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28C86" w14:textId="076CA9A9" w:rsidR="009821CA" w:rsidRPr="001C300B" w:rsidRDefault="009821CA" w:rsidP="000B5D0C">
      <w:pPr>
        <w:pStyle w:val="Nagwek2"/>
        <w:tabs>
          <w:tab w:val="left" w:pos="0"/>
        </w:tabs>
        <w:jc w:val="center"/>
        <w:rPr>
          <w:spacing w:val="60"/>
          <w:lang w:val="x-none" w:eastAsia="x-none"/>
        </w:rPr>
      </w:pPr>
      <w:r w:rsidRPr="001C300B">
        <w:rPr>
          <w:spacing w:val="60"/>
          <w:lang w:val="x-none" w:eastAsia="x-none"/>
        </w:rPr>
        <w:t>SPECYFIKACJA</w:t>
      </w:r>
    </w:p>
    <w:p w14:paraId="2C5BA8A9" w14:textId="3D4527C8" w:rsidR="009821CA" w:rsidRPr="001C300B" w:rsidRDefault="009821CA" w:rsidP="000B5D0C">
      <w:pPr>
        <w:pStyle w:val="Nagwek2"/>
        <w:tabs>
          <w:tab w:val="left" w:pos="0"/>
        </w:tabs>
        <w:jc w:val="center"/>
        <w:rPr>
          <w:spacing w:val="60"/>
          <w:lang w:val="x-none" w:eastAsia="x-none"/>
        </w:rPr>
      </w:pPr>
      <w:r w:rsidRPr="001C300B">
        <w:rPr>
          <w:spacing w:val="60"/>
          <w:lang w:val="x-none" w:eastAsia="x-none"/>
        </w:rPr>
        <w:t>WARUNK</w:t>
      </w:r>
      <w:r w:rsidRPr="001C300B">
        <w:rPr>
          <w:rFonts w:hint="eastAsia"/>
          <w:spacing w:val="60"/>
          <w:lang w:val="x-none" w:eastAsia="x-none"/>
        </w:rPr>
        <w:t>Ó</w:t>
      </w:r>
      <w:r w:rsidR="00802A7C" w:rsidRPr="001C300B">
        <w:rPr>
          <w:spacing w:val="60"/>
          <w:lang w:val="x-none" w:eastAsia="x-none"/>
        </w:rPr>
        <w:t>W</w:t>
      </w:r>
      <w:r w:rsidR="001C300B" w:rsidRPr="001C300B">
        <w:rPr>
          <w:spacing w:val="60"/>
          <w:lang w:eastAsia="x-none"/>
        </w:rPr>
        <w:t xml:space="preserve"> </w:t>
      </w:r>
      <w:r w:rsidRPr="001C300B">
        <w:rPr>
          <w:spacing w:val="60"/>
          <w:lang w:val="x-none" w:eastAsia="x-none"/>
        </w:rPr>
        <w:t>ZAM</w:t>
      </w:r>
      <w:r w:rsidRPr="001C300B">
        <w:rPr>
          <w:rFonts w:hint="eastAsia"/>
          <w:spacing w:val="60"/>
          <w:lang w:val="x-none" w:eastAsia="x-none"/>
        </w:rPr>
        <w:t>Ó</w:t>
      </w:r>
      <w:r w:rsidRPr="001C300B">
        <w:rPr>
          <w:spacing w:val="60"/>
          <w:lang w:val="x-none" w:eastAsia="x-none"/>
        </w:rPr>
        <w:t>WIENIA</w:t>
      </w:r>
    </w:p>
    <w:p w14:paraId="747F6B91" w14:textId="59603609" w:rsidR="0063259E" w:rsidRPr="00C81339" w:rsidRDefault="0024636C" w:rsidP="00534029">
      <w:pPr>
        <w:pStyle w:val="Bezodstpw"/>
        <w:spacing w:before="240" w:after="240"/>
        <w:jc w:val="center"/>
        <w:rPr>
          <w:rFonts w:ascii="Times New Roman" w:hAnsi="Times New Roman"/>
          <w:b/>
          <w:bCs/>
          <w:sz w:val="24"/>
          <w:szCs w:val="24"/>
        </w:rPr>
      </w:pPr>
      <w:r w:rsidRPr="0024636C">
        <w:rPr>
          <w:rFonts w:ascii="Times New Roman" w:hAnsi="Times New Roman"/>
          <w:b/>
          <w:smallCaps/>
          <w:sz w:val="28"/>
          <w:szCs w:val="28"/>
        </w:rPr>
        <w:t>tryb podstawowy</w:t>
      </w:r>
      <w:r>
        <w:rPr>
          <w:rFonts w:ascii="Times New Roman" w:hAnsi="Times New Roman"/>
          <w:b/>
          <w:smallCaps/>
          <w:sz w:val="28"/>
          <w:szCs w:val="28"/>
        </w:rPr>
        <w:t xml:space="preserve"> </w:t>
      </w:r>
      <w:bookmarkStart w:id="0" w:name="_Hlk102466768"/>
      <w:r w:rsidR="00C81339" w:rsidRPr="00C81339">
        <w:rPr>
          <w:rFonts w:ascii="Times New Roman" w:hAnsi="Times New Roman"/>
          <w:b/>
          <w:bCs/>
          <w:sz w:val="28"/>
          <w:szCs w:val="28"/>
        </w:rPr>
        <w:t xml:space="preserve">art. 275 </w:t>
      </w:r>
      <w:r w:rsidR="005B6C92">
        <w:rPr>
          <w:rFonts w:ascii="Times New Roman" w:hAnsi="Times New Roman"/>
          <w:b/>
          <w:bCs/>
          <w:sz w:val="28"/>
          <w:szCs w:val="28"/>
        </w:rPr>
        <w:t>pkt</w:t>
      </w:r>
      <w:r w:rsidR="00C81339" w:rsidRPr="00C81339">
        <w:rPr>
          <w:rFonts w:ascii="Times New Roman" w:hAnsi="Times New Roman"/>
          <w:b/>
          <w:bCs/>
          <w:sz w:val="28"/>
          <w:szCs w:val="28"/>
        </w:rPr>
        <w:t xml:space="preserve"> 1</w:t>
      </w:r>
      <w:bookmarkEnd w:id="0"/>
      <w:r w:rsidR="00C81339" w:rsidRPr="00C81339">
        <w:rPr>
          <w:rFonts w:ascii="Times New Roman" w:hAnsi="Times New Roman"/>
          <w:b/>
          <w:bCs/>
          <w:sz w:val="28"/>
          <w:szCs w:val="28"/>
        </w:rPr>
        <w:t xml:space="preserve"> bez przeprowadzenia negocjacji</w:t>
      </w:r>
    </w:p>
    <w:p w14:paraId="601D97BF" w14:textId="57F764A7" w:rsidR="001D5EBB" w:rsidRPr="007F31F1" w:rsidRDefault="001D5EBB" w:rsidP="001D5EBB">
      <w:pPr>
        <w:pStyle w:val="Tekstpodstawowy2"/>
        <w:spacing w:line="276" w:lineRule="auto"/>
        <w:ind w:right="0"/>
      </w:pPr>
      <w:r w:rsidRPr="007F31F1">
        <w:t xml:space="preserve">Na </w:t>
      </w:r>
      <w:bookmarkStart w:id="1" w:name="_Hlk74914885"/>
      <w:r w:rsidR="00E848C7">
        <w:t xml:space="preserve">usługę </w:t>
      </w:r>
      <w:bookmarkStart w:id="2" w:name="_Hlk143152177"/>
      <w:r w:rsidR="00E848C7">
        <w:t>odbioru</w:t>
      </w:r>
      <w:r w:rsidR="00284DF0">
        <w:t>, transportu</w:t>
      </w:r>
      <w:r w:rsidR="00E848C7">
        <w:t xml:space="preserve"> </w:t>
      </w:r>
      <w:bookmarkStart w:id="3" w:name="_Hlk110333277"/>
      <w:r w:rsidR="00E848C7">
        <w:t>i utylizacji odpadów komunalnych</w:t>
      </w:r>
      <w:r w:rsidR="00837F95">
        <w:t xml:space="preserve"> i selektywnie zbieranych,</w:t>
      </w:r>
      <w:r w:rsidR="00404EA3">
        <w:t xml:space="preserve"> </w:t>
      </w:r>
      <w:bookmarkStart w:id="4" w:name="_Hlk172023347"/>
      <w:bookmarkEnd w:id="3"/>
      <w:r w:rsidR="00404EA3">
        <w:t>wytwarzan</w:t>
      </w:r>
      <w:r w:rsidR="00837F95">
        <w:t>ych</w:t>
      </w:r>
      <w:r w:rsidR="00404EA3">
        <w:t xml:space="preserve"> w </w:t>
      </w:r>
      <w:r>
        <w:t>Szpital</w:t>
      </w:r>
      <w:r w:rsidR="00404EA3">
        <w:t>u</w:t>
      </w:r>
      <w:r>
        <w:t xml:space="preserve"> Zachodni</w:t>
      </w:r>
      <w:r w:rsidR="00404EA3">
        <w:t>m</w:t>
      </w:r>
      <w:r w:rsidRPr="00A67093">
        <w:t xml:space="preserve"> w Grodzisku Mazowieckim</w:t>
      </w:r>
      <w:bookmarkEnd w:id="1"/>
      <w:bookmarkEnd w:id="2"/>
      <w:r w:rsidRPr="00A67093">
        <w:t>.</w:t>
      </w:r>
    </w:p>
    <w:bookmarkEnd w:id="4"/>
    <w:p w14:paraId="16FD3141" w14:textId="752EDE0D" w:rsidR="009821CA" w:rsidRPr="008025DF" w:rsidRDefault="009821CA" w:rsidP="00534029">
      <w:pPr>
        <w:pStyle w:val="Nagwek"/>
        <w:tabs>
          <w:tab w:val="clear" w:pos="4536"/>
          <w:tab w:val="clear" w:pos="9072"/>
        </w:tabs>
        <w:spacing w:before="240" w:after="240"/>
        <w:rPr>
          <w:b/>
          <w:color w:val="FF0000"/>
          <w:sz w:val="24"/>
        </w:rPr>
      </w:pPr>
      <w:r w:rsidRPr="00404B4A">
        <w:rPr>
          <w:b/>
          <w:bCs/>
          <w:sz w:val="24"/>
        </w:rPr>
        <w:t>Nr pro</w:t>
      </w:r>
      <w:r w:rsidR="00AB7491" w:rsidRPr="00404B4A">
        <w:rPr>
          <w:b/>
          <w:bCs/>
          <w:sz w:val="24"/>
        </w:rPr>
        <w:t xml:space="preserve">cedury: </w:t>
      </w:r>
      <w:r w:rsidR="00194A0E" w:rsidRPr="00B418CC">
        <w:rPr>
          <w:b/>
          <w:bCs/>
          <w:sz w:val="24"/>
        </w:rPr>
        <w:t>SPSSZ</w:t>
      </w:r>
      <w:r w:rsidR="00194A0E" w:rsidRPr="00B418CC">
        <w:rPr>
          <w:b/>
          <w:bCs/>
          <w:sz w:val="24"/>
          <w:shd w:val="clear" w:color="auto" w:fill="FFFFFF" w:themeFill="background1"/>
        </w:rPr>
        <w:t>/</w:t>
      </w:r>
      <w:r w:rsidR="00090C2B">
        <w:rPr>
          <w:b/>
          <w:bCs/>
          <w:sz w:val="24"/>
          <w:shd w:val="clear" w:color="auto" w:fill="FFFFFF" w:themeFill="background1"/>
        </w:rPr>
        <w:t>38</w:t>
      </w:r>
      <w:r w:rsidR="00194A0E" w:rsidRPr="00B418CC">
        <w:rPr>
          <w:b/>
          <w:bCs/>
          <w:sz w:val="24"/>
        </w:rPr>
        <w:t>/</w:t>
      </w:r>
      <w:r w:rsidR="00B418CC" w:rsidRPr="00B418CC">
        <w:rPr>
          <w:b/>
          <w:bCs/>
          <w:sz w:val="24"/>
        </w:rPr>
        <w:t>U</w:t>
      </w:r>
      <w:r w:rsidR="00194A0E" w:rsidRPr="00B418CC">
        <w:rPr>
          <w:b/>
          <w:bCs/>
          <w:sz w:val="24"/>
        </w:rPr>
        <w:t>/2</w:t>
      </w:r>
      <w:r w:rsidR="005B6C92">
        <w:rPr>
          <w:b/>
          <w:bCs/>
          <w:sz w:val="24"/>
        </w:rPr>
        <w:t>4</w:t>
      </w:r>
    </w:p>
    <w:p w14:paraId="51239C73" w14:textId="6F97AE7A" w:rsidR="009821CA" w:rsidRPr="0089649A" w:rsidRDefault="007210F8" w:rsidP="00534029">
      <w:pPr>
        <w:pStyle w:val="Bezodstpw"/>
        <w:rPr>
          <w:rFonts w:ascii="Times New Roman" w:hAnsi="Times New Roman"/>
          <w:b/>
          <w:sz w:val="24"/>
          <w:szCs w:val="24"/>
        </w:rPr>
      </w:pPr>
      <w:r>
        <w:rPr>
          <w:rFonts w:ascii="Times New Roman" w:hAnsi="Times New Roman"/>
          <w:b/>
          <w:sz w:val="24"/>
          <w:szCs w:val="24"/>
        </w:rPr>
        <w:t xml:space="preserve">INFORMACJE </w:t>
      </w:r>
      <w:r w:rsidRPr="0089649A">
        <w:rPr>
          <w:rFonts w:ascii="Times New Roman" w:hAnsi="Times New Roman"/>
          <w:b/>
          <w:sz w:val="24"/>
          <w:szCs w:val="24"/>
        </w:rPr>
        <w:t>OGÓLNE</w:t>
      </w:r>
    </w:p>
    <w:p w14:paraId="4DA54F57" w14:textId="10C12CF8" w:rsidR="00764AEB" w:rsidRPr="00764AEB" w:rsidRDefault="00764AEB" w:rsidP="00257F4F">
      <w:pPr>
        <w:numPr>
          <w:ilvl w:val="0"/>
          <w:numId w:val="8"/>
        </w:numPr>
        <w:suppressAutoHyphens/>
        <w:spacing w:before="120" w:after="0" w:line="240" w:lineRule="auto"/>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Postępowanie o udzielenie zamówienia publicznego pro</w:t>
      </w:r>
      <w:r>
        <w:rPr>
          <w:rStyle w:val="FontStyle27"/>
          <w:rFonts w:ascii="Times New Roman" w:hAnsi="Times New Roman" w:cs="Times New Roman"/>
          <w:sz w:val="24"/>
          <w:szCs w:val="24"/>
        </w:rPr>
        <w:t>wadzone jest w trybie podstawowym</w:t>
      </w:r>
      <w:r w:rsidRPr="00764AEB">
        <w:rPr>
          <w:rStyle w:val="FontStyle27"/>
          <w:rFonts w:ascii="Times New Roman" w:hAnsi="Times New Roman" w:cs="Times New Roman"/>
          <w:sz w:val="24"/>
          <w:szCs w:val="24"/>
        </w:rPr>
        <w:t>, na pod</w:t>
      </w:r>
      <w:r>
        <w:rPr>
          <w:rStyle w:val="FontStyle27"/>
          <w:rFonts w:ascii="Times New Roman" w:hAnsi="Times New Roman" w:cs="Times New Roman"/>
          <w:sz w:val="24"/>
          <w:szCs w:val="24"/>
        </w:rPr>
        <w:t xml:space="preserve">stawie </w:t>
      </w:r>
      <w:r w:rsidR="00843F6A">
        <w:rPr>
          <w:rStyle w:val="FontStyle27"/>
          <w:rFonts w:ascii="Times New Roman" w:hAnsi="Times New Roman" w:cs="Times New Roman"/>
          <w:sz w:val="24"/>
          <w:szCs w:val="24"/>
        </w:rPr>
        <w:t xml:space="preserve">art. 275 pkt 1 </w:t>
      </w:r>
      <w:r>
        <w:rPr>
          <w:rStyle w:val="FontStyle27"/>
          <w:rFonts w:ascii="Times New Roman" w:hAnsi="Times New Roman" w:cs="Times New Roman"/>
          <w:sz w:val="24"/>
          <w:szCs w:val="24"/>
        </w:rPr>
        <w:t>ustawy z dnia 11 września 2019</w:t>
      </w:r>
      <w:r w:rsidRPr="00764AEB">
        <w:rPr>
          <w:rStyle w:val="FontStyle27"/>
          <w:rFonts w:ascii="Times New Roman" w:hAnsi="Times New Roman" w:cs="Times New Roman"/>
          <w:sz w:val="24"/>
          <w:szCs w:val="24"/>
        </w:rPr>
        <w:t xml:space="preserve"> r. Prawo zamówień publicznych</w:t>
      </w:r>
      <w:r w:rsidRPr="00764AEB">
        <w:rPr>
          <w:rFonts w:ascii="Times New Roman" w:hAnsi="Times New Roman"/>
        </w:rPr>
        <w:t xml:space="preserve"> </w:t>
      </w:r>
      <w:r>
        <w:rPr>
          <w:rFonts w:ascii="Times New Roman" w:hAnsi="Times New Roman"/>
        </w:rPr>
        <w:t>(</w:t>
      </w:r>
      <w:proofErr w:type="spellStart"/>
      <w:r w:rsidR="005B6C92">
        <w:rPr>
          <w:rFonts w:ascii="Times New Roman" w:eastAsia="Arial Unicode MS" w:hAnsi="Times New Roman"/>
          <w:sz w:val="24"/>
          <w:szCs w:val="24"/>
        </w:rPr>
        <w:t>t.j</w:t>
      </w:r>
      <w:proofErr w:type="spellEnd"/>
      <w:r w:rsidR="005B6C92">
        <w:rPr>
          <w:rFonts w:ascii="Times New Roman" w:eastAsia="Arial Unicode MS" w:hAnsi="Times New Roman"/>
          <w:sz w:val="24"/>
          <w:szCs w:val="24"/>
        </w:rPr>
        <w:t>. Dz.U. z 2023 poz. 1605 ze zm.</w:t>
      </w:r>
      <w:r>
        <w:rPr>
          <w:rFonts w:ascii="Times New Roman" w:hAnsi="Times New Roman"/>
        </w:rPr>
        <w:t>)</w:t>
      </w:r>
      <w:r w:rsidRPr="0095324B">
        <w:t xml:space="preserve"> </w:t>
      </w:r>
      <w:r w:rsidRPr="00764AEB">
        <w:rPr>
          <w:rStyle w:val="FontStyle27"/>
          <w:rFonts w:ascii="Times New Roman" w:hAnsi="Times New Roman" w:cs="Times New Roman"/>
          <w:sz w:val="24"/>
          <w:szCs w:val="24"/>
        </w:rPr>
        <w:t>oraz aktów wykonawczych wydanych na jej podstawie.</w:t>
      </w:r>
    </w:p>
    <w:p w14:paraId="59E19638" w14:textId="77777777" w:rsidR="00764AEB" w:rsidRPr="00146551" w:rsidRDefault="00764AEB" w:rsidP="00257F4F">
      <w:pPr>
        <w:numPr>
          <w:ilvl w:val="0"/>
          <w:numId w:val="8"/>
        </w:numPr>
        <w:suppressAutoHyphens/>
        <w:spacing w:after="0" w:line="240" w:lineRule="auto"/>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 xml:space="preserve">Wartość zamówienia jest mniejsza </w:t>
      </w:r>
      <w:r w:rsidR="00146551">
        <w:rPr>
          <w:rStyle w:val="FontStyle27"/>
          <w:rFonts w:ascii="Times New Roman" w:hAnsi="Times New Roman" w:cs="Times New Roman"/>
          <w:sz w:val="24"/>
          <w:szCs w:val="24"/>
        </w:rPr>
        <w:t>niż progi unijne.</w:t>
      </w:r>
    </w:p>
    <w:p w14:paraId="3E4CC579" w14:textId="77777777" w:rsidR="00764AEB" w:rsidRPr="00146551" w:rsidRDefault="00764AEB" w:rsidP="00257F4F">
      <w:pPr>
        <w:numPr>
          <w:ilvl w:val="0"/>
          <w:numId w:val="8"/>
        </w:numPr>
        <w:suppressAutoHyphens/>
        <w:spacing w:after="0" w:line="240" w:lineRule="auto"/>
        <w:ind w:left="426" w:hanging="426"/>
        <w:jc w:val="both"/>
        <w:rPr>
          <w:rStyle w:val="FontStyle27"/>
          <w:rFonts w:ascii="Times New Roman" w:eastAsia="Times New Roman" w:hAnsi="Times New Roman" w:cs="Times New Roman"/>
          <w:color w:val="auto"/>
          <w:sz w:val="24"/>
          <w:szCs w:val="24"/>
        </w:rPr>
      </w:pPr>
      <w:r w:rsidRPr="00146551">
        <w:rPr>
          <w:rStyle w:val="FontStyle27"/>
          <w:rFonts w:ascii="Times New Roman" w:hAnsi="Times New Roman" w:cs="Times New Roman"/>
          <w:sz w:val="24"/>
          <w:szCs w:val="24"/>
        </w:rPr>
        <w:t>Użyte w niniejszej Specyfikacji Warunków Zamówienia (oraz w załącznikach) terminy mają następujące znaczenie:</w:t>
      </w:r>
    </w:p>
    <w:p w14:paraId="224098B6" w14:textId="568FA467" w:rsidR="00764AEB" w:rsidRPr="00146551" w:rsidRDefault="00764AEB" w:rsidP="00257F4F">
      <w:pPr>
        <w:pStyle w:val="Style11"/>
        <w:widowControl/>
        <w:numPr>
          <w:ilvl w:val="0"/>
          <w:numId w:val="24"/>
        </w:numPr>
        <w:spacing w:line="240" w:lineRule="auto"/>
        <w:ind w:left="851" w:hanging="425"/>
        <w:rPr>
          <w:rFonts w:ascii="Times New Roman" w:hAnsi="Times New Roman" w:cs="Times New Roman"/>
        </w:rPr>
      </w:pPr>
      <w:r w:rsidRPr="00146551">
        <w:rPr>
          <w:rStyle w:val="FontStyle27"/>
          <w:rFonts w:ascii="Times New Roman" w:hAnsi="Times New Roman" w:cs="Times New Roman"/>
          <w:sz w:val="24"/>
          <w:szCs w:val="24"/>
        </w:rPr>
        <w:t>„</w:t>
      </w:r>
      <w:bookmarkStart w:id="5" w:name="_Hlk102467109"/>
      <w:r w:rsidRPr="00146551">
        <w:rPr>
          <w:rStyle w:val="FontStyle27"/>
          <w:rFonts w:ascii="Times New Roman" w:hAnsi="Times New Roman" w:cs="Times New Roman"/>
          <w:sz w:val="24"/>
          <w:szCs w:val="24"/>
        </w:rPr>
        <w:t xml:space="preserve">ustawa </w:t>
      </w:r>
      <w:proofErr w:type="spellStart"/>
      <w:r w:rsidRPr="00146551">
        <w:rPr>
          <w:rStyle w:val="FontStyle27"/>
          <w:rFonts w:ascii="Times New Roman" w:hAnsi="Times New Roman" w:cs="Times New Roman"/>
          <w:sz w:val="24"/>
          <w:szCs w:val="24"/>
        </w:rPr>
        <w:t>Pzp</w:t>
      </w:r>
      <w:bookmarkEnd w:id="5"/>
      <w:proofErr w:type="spellEnd"/>
      <w:r w:rsidRPr="00146551">
        <w:rPr>
          <w:rStyle w:val="FontStyle27"/>
          <w:rFonts w:ascii="Times New Roman" w:hAnsi="Times New Roman" w:cs="Times New Roman"/>
          <w:sz w:val="24"/>
          <w:szCs w:val="24"/>
        </w:rPr>
        <w:t xml:space="preserve">” lub „ustawa" ustawa </w:t>
      </w:r>
      <w:r w:rsidR="00146551" w:rsidRPr="00146551">
        <w:rPr>
          <w:rStyle w:val="FontStyle27"/>
          <w:rFonts w:ascii="Times New Roman" w:hAnsi="Times New Roman" w:cs="Times New Roman"/>
          <w:sz w:val="24"/>
          <w:szCs w:val="24"/>
        </w:rPr>
        <w:t>z dnia 11 września 2019 r. Prawo zamówień publicznych</w:t>
      </w:r>
      <w:r w:rsidR="00146551" w:rsidRPr="00146551">
        <w:rPr>
          <w:rFonts w:ascii="Times New Roman" w:hAnsi="Times New Roman" w:cs="Times New Roman"/>
        </w:rPr>
        <w:t xml:space="preserve"> </w:t>
      </w:r>
      <w:r w:rsidR="00146551" w:rsidRPr="00146551">
        <w:rPr>
          <w:rFonts w:ascii="Times New Roman" w:hAnsi="Times New Roman"/>
        </w:rPr>
        <w:t>(</w:t>
      </w:r>
      <w:proofErr w:type="spellStart"/>
      <w:r w:rsidR="005B6C92" w:rsidRPr="005B6C92">
        <w:rPr>
          <w:rFonts w:ascii="Times New Roman" w:hAnsi="Times New Roman"/>
        </w:rPr>
        <w:t>t.j</w:t>
      </w:r>
      <w:proofErr w:type="spellEnd"/>
      <w:r w:rsidR="005B6C92" w:rsidRPr="005B6C92">
        <w:rPr>
          <w:rFonts w:ascii="Times New Roman" w:hAnsi="Times New Roman"/>
        </w:rPr>
        <w:t xml:space="preserve">. Dz.U. z 2023 poz. 1605 ze </w:t>
      </w:r>
      <w:proofErr w:type="spellStart"/>
      <w:r w:rsidR="005B6C92" w:rsidRPr="005B6C92">
        <w:rPr>
          <w:rFonts w:ascii="Times New Roman" w:hAnsi="Times New Roman"/>
        </w:rPr>
        <w:t>zm</w:t>
      </w:r>
      <w:proofErr w:type="spellEnd"/>
      <w:r w:rsidR="0047053D">
        <w:rPr>
          <w:rFonts w:ascii="Times New Roman" w:hAnsi="Times New Roman"/>
        </w:rPr>
        <w:t>)</w:t>
      </w:r>
      <w:r w:rsidR="00216840">
        <w:rPr>
          <w:rFonts w:ascii="Times New Roman" w:hAnsi="Times New Roman"/>
        </w:rPr>
        <w:t>;</w:t>
      </w:r>
    </w:p>
    <w:p w14:paraId="232F4B38" w14:textId="77777777" w:rsidR="00146551" w:rsidRDefault="004522C0" w:rsidP="00257F4F">
      <w:pPr>
        <w:pStyle w:val="Style11"/>
        <w:widowControl/>
        <w:numPr>
          <w:ilvl w:val="0"/>
          <w:numId w:val="24"/>
        </w:numPr>
        <w:spacing w:line="240"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„S</w:t>
      </w:r>
      <w:r w:rsidR="00764AEB" w:rsidRPr="00146551">
        <w:rPr>
          <w:rStyle w:val="FontStyle27"/>
          <w:rFonts w:ascii="Times New Roman" w:hAnsi="Times New Roman" w:cs="Times New Roman"/>
          <w:sz w:val="24"/>
          <w:szCs w:val="24"/>
        </w:rPr>
        <w:t xml:space="preserve">WZ" – </w:t>
      </w:r>
      <w:r w:rsidR="00146551" w:rsidRPr="00146551">
        <w:rPr>
          <w:rStyle w:val="FontStyle27"/>
          <w:rFonts w:ascii="Times New Roman" w:hAnsi="Times New Roman" w:cs="Times New Roman"/>
          <w:sz w:val="24"/>
          <w:szCs w:val="24"/>
        </w:rPr>
        <w:t>niniejsza Specyfikacja</w:t>
      </w:r>
      <w:r w:rsidR="00216840">
        <w:rPr>
          <w:rStyle w:val="FontStyle27"/>
          <w:rFonts w:ascii="Times New Roman" w:hAnsi="Times New Roman" w:cs="Times New Roman"/>
          <w:sz w:val="24"/>
          <w:szCs w:val="24"/>
        </w:rPr>
        <w:t xml:space="preserve"> Warunków Zamówienia;</w:t>
      </w:r>
    </w:p>
    <w:p w14:paraId="686579A9" w14:textId="77777777" w:rsidR="00764AEB" w:rsidRDefault="00764AEB" w:rsidP="00257F4F">
      <w:pPr>
        <w:pStyle w:val="Style11"/>
        <w:widowControl/>
        <w:numPr>
          <w:ilvl w:val="0"/>
          <w:numId w:val="24"/>
        </w:numPr>
        <w:spacing w:line="240" w:lineRule="auto"/>
        <w:ind w:left="851" w:hanging="425"/>
        <w:rPr>
          <w:rStyle w:val="FontStyle27"/>
          <w:rFonts w:ascii="Times New Roman" w:hAnsi="Times New Roman" w:cs="Times New Roman"/>
          <w:sz w:val="24"/>
          <w:szCs w:val="24"/>
        </w:rPr>
      </w:pPr>
      <w:r w:rsidRPr="00146551">
        <w:rPr>
          <w:rStyle w:val="FontStyle27"/>
          <w:rFonts w:ascii="Times New Roman" w:hAnsi="Times New Roman" w:cs="Times New Roman"/>
          <w:sz w:val="24"/>
          <w:szCs w:val="24"/>
        </w:rPr>
        <w:t xml:space="preserve">„postępowanie" – postępowanie o udzielenie zamówienia publicznego, którego dotyczy niniejsza </w:t>
      </w:r>
      <w:r w:rsidR="00146551" w:rsidRPr="00146551">
        <w:rPr>
          <w:rStyle w:val="FontStyle27"/>
          <w:rFonts w:ascii="Times New Roman" w:hAnsi="Times New Roman" w:cs="Times New Roman"/>
          <w:sz w:val="24"/>
          <w:szCs w:val="24"/>
        </w:rPr>
        <w:t>S</w:t>
      </w:r>
      <w:r w:rsidR="00216840">
        <w:rPr>
          <w:rStyle w:val="FontStyle27"/>
          <w:rFonts w:ascii="Times New Roman" w:hAnsi="Times New Roman" w:cs="Times New Roman"/>
          <w:sz w:val="24"/>
          <w:szCs w:val="24"/>
        </w:rPr>
        <w:t>WZ;</w:t>
      </w:r>
    </w:p>
    <w:p w14:paraId="17F92BD4" w14:textId="77777777" w:rsidR="00CC3A94" w:rsidRPr="00146551" w:rsidRDefault="00CC3A94" w:rsidP="00257F4F">
      <w:pPr>
        <w:pStyle w:val="Style11"/>
        <w:widowControl/>
        <w:numPr>
          <w:ilvl w:val="0"/>
          <w:numId w:val="24"/>
        </w:numPr>
        <w:spacing w:line="240"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 xml:space="preserve">Zamawiający lub zamawiający </w:t>
      </w:r>
      <w:r w:rsidRPr="00146551">
        <w:rPr>
          <w:rStyle w:val="FontStyle27"/>
          <w:rFonts w:ascii="Times New Roman" w:hAnsi="Times New Roman" w:cs="Times New Roman"/>
          <w:sz w:val="24"/>
          <w:szCs w:val="24"/>
        </w:rPr>
        <w:t>–</w:t>
      </w:r>
      <w:r w:rsidRPr="00CC3A94">
        <w:rPr>
          <w:rFonts w:ascii="Times New Roman" w:hAnsi="Times New Roman"/>
        </w:rPr>
        <w:t xml:space="preserve"> </w:t>
      </w:r>
      <w:r w:rsidRPr="009821CA">
        <w:rPr>
          <w:rFonts w:ascii="Times New Roman" w:hAnsi="Times New Roman"/>
        </w:rPr>
        <w:t xml:space="preserve">Samodzielny Publiczny Specjalistyczny Szpital Zachodni im. </w:t>
      </w:r>
      <w:r>
        <w:rPr>
          <w:rFonts w:ascii="Times New Roman" w:hAnsi="Times New Roman"/>
        </w:rPr>
        <w:t xml:space="preserve">św. </w:t>
      </w:r>
      <w:r w:rsidRPr="009821CA">
        <w:rPr>
          <w:rFonts w:ascii="Times New Roman" w:hAnsi="Times New Roman"/>
        </w:rPr>
        <w:t>Jana Pawła II</w:t>
      </w:r>
      <w:r>
        <w:rPr>
          <w:rFonts w:ascii="Times New Roman" w:hAnsi="Times New Roman"/>
        </w:rPr>
        <w:t>.</w:t>
      </w:r>
    </w:p>
    <w:p w14:paraId="4D1318EA" w14:textId="77777777" w:rsidR="009821CA" w:rsidRPr="00B13EA9" w:rsidRDefault="009821CA" w:rsidP="00257F4F">
      <w:pPr>
        <w:numPr>
          <w:ilvl w:val="0"/>
          <w:numId w:val="8"/>
        </w:numPr>
        <w:suppressAutoHyphens/>
        <w:spacing w:after="0" w:line="240" w:lineRule="auto"/>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Wykonawca winien zapozna</w:t>
      </w:r>
      <w:r w:rsidRPr="00B13EA9">
        <w:rPr>
          <w:rStyle w:val="FontStyle27"/>
          <w:rFonts w:ascii="Times New Roman" w:cs="Times New Roman"/>
          <w:sz w:val="24"/>
          <w:szCs w:val="24"/>
        </w:rPr>
        <w:t>ć</w:t>
      </w:r>
      <w:r w:rsidRPr="00B13EA9">
        <w:rPr>
          <w:rStyle w:val="FontStyle27"/>
          <w:rFonts w:ascii="Times New Roman" w:cs="Times New Roman"/>
          <w:sz w:val="24"/>
          <w:szCs w:val="24"/>
        </w:rPr>
        <w:t xml:space="preserve"> si</w:t>
      </w:r>
      <w:r w:rsidRPr="00B13EA9">
        <w:rPr>
          <w:rStyle w:val="FontStyle27"/>
          <w:rFonts w:ascii="Times New Roman" w:cs="Times New Roman"/>
          <w:sz w:val="24"/>
          <w:szCs w:val="24"/>
        </w:rPr>
        <w:t>ę</w:t>
      </w:r>
      <w:r w:rsidRPr="00B13EA9">
        <w:rPr>
          <w:rStyle w:val="FontStyle27"/>
          <w:rFonts w:ascii="Times New Roman" w:cs="Times New Roman"/>
          <w:sz w:val="24"/>
          <w:szCs w:val="24"/>
        </w:rPr>
        <w:t xml:space="preserve"> ze wszystkimi rozdzia</w:t>
      </w:r>
      <w:r w:rsidRPr="00B13EA9">
        <w:rPr>
          <w:rStyle w:val="FontStyle27"/>
          <w:rFonts w:ascii="Times New Roman" w:cs="Times New Roman"/>
          <w:sz w:val="24"/>
          <w:szCs w:val="24"/>
        </w:rPr>
        <w:t>ł</w:t>
      </w:r>
      <w:r w:rsidRPr="00B13EA9">
        <w:rPr>
          <w:rStyle w:val="FontStyle27"/>
          <w:rFonts w:ascii="Times New Roman" w:cs="Times New Roman"/>
          <w:sz w:val="24"/>
          <w:szCs w:val="24"/>
        </w:rPr>
        <w:t>ami sk</w:t>
      </w:r>
      <w:r w:rsidRPr="00B13EA9">
        <w:rPr>
          <w:rStyle w:val="FontStyle27"/>
          <w:rFonts w:ascii="Times New Roman" w:cs="Times New Roman"/>
          <w:sz w:val="24"/>
          <w:szCs w:val="24"/>
        </w:rPr>
        <w:t>ł</w:t>
      </w:r>
      <w:r w:rsidRPr="00B13EA9">
        <w:rPr>
          <w:rStyle w:val="FontStyle27"/>
          <w:rFonts w:ascii="Times New Roman" w:cs="Times New Roman"/>
          <w:sz w:val="24"/>
          <w:szCs w:val="24"/>
        </w:rPr>
        <w:t>adaj</w:t>
      </w:r>
      <w:r w:rsidRPr="00B13EA9">
        <w:rPr>
          <w:rStyle w:val="FontStyle27"/>
          <w:rFonts w:ascii="Times New Roman" w:cs="Times New Roman"/>
          <w:sz w:val="24"/>
          <w:szCs w:val="24"/>
        </w:rPr>
        <w:t>ą</w:t>
      </w:r>
      <w:r w:rsidRPr="00B13EA9">
        <w:rPr>
          <w:rStyle w:val="FontStyle27"/>
          <w:rFonts w:ascii="Times New Roman" w:cs="Times New Roman"/>
          <w:sz w:val="24"/>
          <w:szCs w:val="24"/>
        </w:rPr>
        <w:t>cymi si</w:t>
      </w:r>
      <w:r w:rsidRPr="00B13EA9">
        <w:rPr>
          <w:rStyle w:val="FontStyle27"/>
          <w:rFonts w:ascii="Times New Roman" w:cs="Times New Roman"/>
          <w:sz w:val="24"/>
          <w:szCs w:val="24"/>
        </w:rPr>
        <w:t>ę</w:t>
      </w:r>
      <w:r w:rsidRPr="00B13EA9">
        <w:rPr>
          <w:rStyle w:val="FontStyle27"/>
          <w:rFonts w:ascii="Times New Roman" w:cs="Times New Roman"/>
          <w:sz w:val="24"/>
          <w:szCs w:val="24"/>
        </w:rPr>
        <w:t xml:space="preserve"> na </w:t>
      </w:r>
      <w:r w:rsidR="00146551" w:rsidRPr="00B13EA9">
        <w:rPr>
          <w:rStyle w:val="FontStyle27"/>
          <w:rFonts w:ascii="Times New Roman" w:cs="Times New Roman"/>
          <w:sz w:val="24"/>
          <w:szCs w:val="24"/>
        </w:rPr>
        <w:t>SWZ</w:t>
      </w:r>
      <w:r w:rsidRPr="00B13EA9">
        <w:rPr>
          <w:rStyle w:val="FontStyle27"/>
          <w:rFonts w:ascii="Times New Roman" w:cs="Times New Roman"/>
          <w:sz w:val="24"/>
          <w:szCs w:val="24"/>
        </w:rPr>
        <w:t>.</w:t>
      </w:r>
    </w:p>
    <w:p w14:paraId="70AFABFC" w14:textId="2382A2A5" w:rsidR="009821CA" w:rsidRPr="00790EFC" w:rsidRDefault="009821CA" w:rsidP="00257F4F">
      <w:pPr>
        <w:numPr>
          <w:ilvl w:val="0"/>
          <w:numId w:val="8"/>
        </w:numPr>
        <w:suppressAutoHyphens/>
        <w:spacing w:after="0" w:line="240" w:lineRule="auto"/>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Oferta powinna zosta</w:t>
      </w:r>
      <w:r w:rsidRPr="00B13EA9">
        <w:rPr>
          <w:rStyle w:val="FontStyle27"/>
          <w:rFonts w:ascii="Times New Roman" w:cs="Times New Roman"/>
          <w:sz w:val="24"/>
          <w:szCs w:val="24"/>
        </w:rPr>
        <w:t>ć</w:t>
      </w:r>
      <w:r w:rsidRPr="00B13EA9">
        <w:rPr>
          <w:rStyle w:val="FontStyle27"/>
          <w:rFonts w:ascii="Times New Roman" w:cs="Times New Roman"/>
          <w:sz w:val="24"/>
          <w:szCs w:val="24"/>
        </w:rPr>
        <w:t xml:space="preserve"> sporz</w:t>
      </w:r>
      <w:r w:rsidRPr="00B13EA9">
        <w:rPr>
          <w:rStyle w:val="FontStyle27"/>
          <w:rFonts w:ascii="Times New Roman" w:cs="Times New Roman"/>
          <w:sz w:val="24"/>
          <w:szCs w:val="24"/>
        </w:rPr>
        <w:t>ą</w:t>
      </w:r>
      <w:r w:rsidRPr="00B13EA9">
        <w:rPr>
          <w:rStyle w:val="FontStyle27"/>
          <w:rFonts w:ascii="Times New Roman" w:cs="Times New Roman"/>
          <w:sz w:val="24"/>
          <w:szCs w:val="24"/>
        </w:rPr>
        <w:t>dzona wed</w:t>
      </w:r>
      <w:r w:rsidRPr="00B13EA9">
        <w:rPr>
          <w:rStyle w:val="FontStyle27"/>
          <w:rFonts w:ascii="Times New Roman" w:cs="Times New Roman"/>
          <w:sz w:val="24"/>
          <w:szCs w:val="24"/>
        </w:rPr>
        <w:t>ł</w:t>
      </w:r>
      <w:r w:rsidRPr="00B13EA9">
        <w:rPr>
          <w:rStyle w:val="FontStyle27"/>
          <w:rFonts w:ascii="Times New Roman" w:cs="Times New Roman"/>
          <w:sz w:val="24"/>
          <w:szCs w:val="24"/>
        </w:rPr>
        <w:t>ug wzoru formularza ofertowego, stanowi</w:t>
      </w:r>
      <w:r w:rsidRPr="00B13EA9">
        <w:rPr>
          <w:rStyle w:val="FontStyle27"/>
          <w:rFonts w:ascii="Times New Roman" w:cs="Times New Roman"/>
          <w:sz w:val="24"/>
          <w:szCs w:val="24"/>
        </w:rPr>
        <w:t>ą</w:t>
      </w:r>
      <w:r w:rsidRPr="00B13EA9">
        <w:rPr>
          <w:rStyle w:val="FontStyle27"/>
          <w:rFonts w:ascii="Times New Roman" w:cs="Times New Roman"/>
          <w:sz w:val="24"/>
          <w:szCs w:val="24"/>
        </w:rPr>
        <w:t>cego</w:t>
      </w:r>
      <w:r w:rsidR="00B13EA9">
        <w:rPr>
          <w:rStyle w:val="FontStyle27"/>
          <w:rFonts w:ascii="Times New Roman" w:cs="Times New Roman"/>
          <w:sz w:val="24"/>
          <w:szCs w:val="24"/>
        </w:rPr>
        <w:t xml:space="preserve"> </w:t>
      </w:r>
      <w:r w:rsidRPr="00790EFC">
        <w:rPr>
          <w:rStyle w:val="FontStyle27"/>
          <w:rFonts w:ascii="Times New Roman" w:cs="Times New Roman"/>
          <w:sz w:val="24"/>
          <w:szCs w:val="24"/>
        </w:rPr>
        <w:t>za</w:t>
      </w:r>
      <w:r w:rsidRPr="00790EFC">
        <w:rPr>
          <w:rStyle w:val="FontStyle27"/>
          <w:rFonts w:ascii="Times New Roman" w:cs="Times New Roman"/>
          <w:sz w:val="24"/>
          <w:szCs w:val="24"/>
        </w:rPr>
        <w:t>łą</w:t>
      </w:r>
      <w:r w:rsidRPr="00790EFC">
        <w:rPr>
          <w:rStyle w:val="FontStyle27"/>
          <w:rFonts w:ascii="Times New Roman" w:cs="Times New Roman"/>
          <w:sz w:val="24"/>
          <w:szCs w:val="24"/>
        </w:rPr>
        <w:t>cznik nr 1 d</w:t>
      </w:r>
      <w:r w:rsidR="00AB7491" w:rsidRPr="00790EFC">
        <w:rPr>
          <w:rStyle w:val="FontStyle27"/>
          <w:rFonts w:ascii="Times New Roman" w:cs="Times New Roman"/>
          <w:sz w:val="24"/>
          <w:szCs w:val="24"/>
        </w:rPr>
        <w:t>o S</w:t>
      </w:r>
      <w:r w:rsidRPr="00790EFC">
        <w:rPr>
          <w:rStyle w:val="FontStyle27"/>
          <w:rFonts w:ascii="Times New Roman" w:cs="Times New Roman"/>
          <w:sz w:val="24"/>
          <w:szCs w:val="24"/>
        </w:rPr>
        <w:t xml:space="preserve">WZ. </w:t>
      </w:r>
    </w:p>
    <w:p w14:paraId="1E65E0BA" w14:textId="4DB4BF2A" w:rsidR="00F3608D" w:rsidRPr="00F72322" w:rsidRDefault="009821CA" w:rsidP="00257F4F">
      <w:pPr>
        <w:numPr>
          <w:ilvl w:val="0"/>
          <w:numId w:val="8"/>
        </w:numPr>
        <w:suppressAutoHyphens/>
        <w:spacing w:after="0" w:line="240" w:lineRule="auto"/>
        <w:ind w:left="426" w:hanging="426"/>
        <w:jc w:val="both"/>
        <w:rPr>
          <w:rStyle w:val="FontStyle27"/>
          <w:rFonts w:ascii="Times New Roman" w:hAnsi="Times New Roman" w:cs="Times New Roman"/>
          <w:color w:val="FF0000"/>
          <w:sz w:val="24"/>
          <w:szCs w:val="24"/>
        </w:rPr>
      </w:pPr>
      <w:r w:rsidRPr="00A75AAB">
        <w:rPr>
          <w:rStyle w:val="FontStyle27"/>
          <w:rFonts w:ascii="Times New Roman" w:hAnsi="Times New Roman" w:cs="Times New Roman"/>
          <w:color w:val="auto"/>
          <w:sz w:val="24"/>
          <w:szCs w:val="24"/>
        </w:rPr>
        <w:t>Ogłoszenie zostało opublikowane w Biuletynie</w:t>
      </w:r>
      <w:r w:rsidR="00BC0B61" w:rsidRPr="00A75AAB">
        <w:rPr>
          <w:rStyle w:val="FontStyle27"/>
          <w:rFonts w:ascii="Times New Roman" w:hAnsi="Times New Roman" w:cs="Times New Roman"/>
          <w:color w:val="auto"/>
          <w:sz w:val="24"/>
          <w:szCs w:val="24"/>
        </w:rPr>
        <w:t xml:space="preserve"> Z</w:t>
      </w:r>
      <w:r w:rsidR="008A154B" w:rsidRPr="00A75AAB">
        <w:rPr>
          <w:rStyle w:val="FontStyle27"/>
          <w:rFonts w:ascii="Times New Roman" w:hAnsi="Times New Roman" w:cs="Times New Roman"/>
          <w:color w:val="auto"/>
          <w:sz w:val="24"/>
          <w:szCs w:val="24"/>
        </w:rPr>
        <w:t>amówień Publiczn</w:t>
      </w:r>
      <w:r w:rsidR="00F3608D" w:rsidRPr="00A75AAB">
        <w:rPr>
          <w:rStyle w:val="FontStyle27"/>
          <w:rFonts w:ascii="Times New Roman" w:hAnsi="Times New Roman" w:cs="Times New Roman"/>
          <w:color w:val="auto"/>
          <w:sz w:val="24"/>
          <w:szCs w:val="24"/>
        </w:rPr>
        <w:t xml:space="preserve">ych nr </w:t>
      </w:r>
      <w:r w:rsidR="00F72322" w:rsidRPr="00F72322">
        <w:rPr>
          <w:rStyle w:val="FontStyle27"/>
          <w:rFonts w:ascii="Times New Roman" w:hAnsi="Times New Roman" w:cs="Times New Roman"/>
          <w:color w:val="auto"/>
          <w:sz w:val="24"/>
          <w:szCs w:val="24"/>
        </w:rPr>
        <w:t>2024/BZP 00414911/01</w:t>
      </w:r>
      <w:r w:rsidR="00F72322" w:rsidRPr="00F72322">
        <w:rPr>
          <w:rStyle w:val="FontStyle27"/>
          <w:rFonts w:ascii="Times New Roman" w:hAnsi="Times New Roman" w:cs="Times New Roman"/>
          <w:color w:val="auto"/>
          <w:sz w:val="24"/>
          <w:szCs w:val="24"/>
        </w:rPr>
        <w:t xml:space="preserve"> </w:t>
      </w:r>
      <w:r w:rsidR="00A70FA4" w:rsidRPr="00F72322">
        <w:rPr>
          <w:rStyle w:val="FontStyle27"/>
          <w:rFonts w:ascii="Times New Roman" w:hAnsi="Times New Roman" w:cs="Times New Roman"/>
          <w:color w:val="auto"/>
          <w:sz w:val="24"/>
          <w:szCs w:val="24"/>
        </w:rPr>
        <w:t xml:space="preserve">z dnia </w:t>
      </w:r>
      <w:r w:rsidR="00F72322" w:rsidRPr="00F72322">
        <w:rPr>
          <w:rStyle w:val="FontStyle27"/>
          <w:rFonts w:ascii="Times New Roman" w:hAnsi="Times New Roman" w:cs="Times New Roman"/>
          <w:color w:val="auto"/>
          <w:sz w:val="24"/>
          <w:szCs w:val="24"/>
        </w:rPr>
        <w:t>2024-07-16</w:t>
      </w:r>
      <w:r w:rsidR="00F72322">
        <w:rPr>
          <w:rStyle w:val="FontStyle27"/>
          <w:rFonts w:ascii="Times New Roman" w:hAnsi="Times New Roman" w:cs="Times New Roman"/>
          <w:color w:val="auto"/>
          <w:sz w:val="24"/>
          <w:szCs w:val="24"/>
        </w:rPr>
        <w:t>.</w:t>
      </w:r>
    </w:p>
    <w:p w14:paraId="456B14EA" w14:textId="196E02A5" w:rsidR="00F3608D" w:rsidRPr="008B0888" w:rsidRDefault="00F3608D" w:rsidP="00257F4F">
      <w:pPr>
        <w:numPr>
          <w:ilvl w:val="0"/>
          <w:numId w:val="8"/>
        </w:numPr>
        <w:suppressAutoHyphens/>
        <w:spacing w:after="0" w:line="240" w:lineRule="auto"/>
        <w:ind w:left="426" w:hanging="426"/>
        <w:jc w:val="both"/>
        <w:rPr>
          <w:rStyle w:val="FontStyle27"/>
          <w:rFonts w:ascii="Times New Roman" w:hAnsi="Times New Roman" w:cs="Times New Roman"/>
          <w:color w:val="auto"/>
          <w:sz w:val="24"/>
          <w:szCs w:val="24"/>
        </w:rPr>
      </w:pPr>
      <w:r w:rsidRPr="00C70945">
        <w:rPr>
          <w:rStyle w:val="FontStyle27"/>
          <w:rFonts w:ascii="Times New Roman" w:hAnsi="Times New Roman" w:cs="Times New Roman"/>
          <w:color w:val="auto"/>
          <w:sz w:val="24"/>
          <w:szCs w:val="24"/>
        </w:rPr>
        <w:t>SWZ</w:t>
      </w:r>
      <w:r w:rsidR="009821CA" w:rsidRPr="00C70945">
        <w:rPr>
          <w:rStyle w:val="FontStyle27"/>
          <w:rFonts w:ascii="Times New Roman" w:hAnsi="Times New Roman" w:cs="Times New Roman"/>
          <w:color w:val="auto"/>
          <w:sz w:val="24"/>
          <w:szCs w:val="24"/>
        </w:rPr>
        <w:t xml:space="preserve"> </w:t>
      </w:r>
      <w:r w:rsidR="009821CA" w:rsidRPr="003F4BE0">
        <w:rPr>
          <w:rStyle w:val="FontStyle27"/>
          <w:rFonts w:ascii="Times New Roman" w:hAnsi="Times New Roman" w:cs="Times New Roman"/>
          <w:color w:val="auto"/>
          <w:sz w:val="24"/>
          <w:szCs w:val="24"/>
        </w:rPr>
        <w:t xml:space="preserve">zawiera </w:t>
      </w:r>
      <w:r w:rsidR="00D77572" w:rsidRPr="00AA3AEE">
        <w:rPr>
          <w:rStyle w:val="FontStyle27"/>
          <w:rFonts w:ascii="Times New Roman" w:hAnsi="Times New Roman" w:cs="Times New Roman"/>
          <w:color w:val="auto"/>
          <w:sz w:val="24"/>
          <w:szCs w:val="24"/>
        </w:rPr>
        <w:t>3</w:t>
      </w:r>
      <w:r w:rsidR="00472B51">
        <w:rPr>
          <w:rStyle w:val="FontStyle27"/>
          <w:rFonts w:ascii="Times New Roman" w:hAnsi="Times New Roman" w:cs="Times New Roman"/>
          <w:color w:val="auto"/>
          <w:sz w:val="24"/>
          <w:szCs w:val="24"/>
        </w:rPr>
        <w:t>4</w:t>
      </w:r>
      <w:r w:rsidR="00194A0E" w:rsidRPr="003F4BE0">
        <w:rPr>
          <w:rStyle w:val="FontStyle27"/>
          <w:rFonts w:ascii="Times New Roman" w:hAnsi="Times New Roman" w:cs="Times New Roman"/>
          <w:color w:val="auto"/>
          <w:sz w:val="24"/>
          <w:szCs w:val="24"/>
        </w:rPr>
        <w:t xml:space="preserve"> </w:t>
      </w:r>
      <w:r w:rsidR="00194A0E" w:rsidRPr="00E67A9B">
        <w:rPr>
          <w:rStyle w:val="FontStyle27"/>
          <w:rFonts w:ascii="Times New Roman" w:hAnsi="Times New Roman" w:cs="Times New Roman"/>
          <w:color w:val="auto"/>
          <w:sz w:val="24"/>
          <w:szCs w:val="24"/>
        </w:rPr>
        <w:t>stron</w:t>
      </w:r>
      <w:r w:rsidR="00472B51">
        <w:rPr>
          <w:rStyle w:val="FontStyle27"/>
          <w:rFonts w:ascii="Times New Roman" w:hAnsi="Times New Roman" w:cs="Times New Roman"/>
          <w:color w:val="auto"/>
          <w:sz w:val="24"/>
          <w:szCs w:val="24"/>
        </w:rPr>
        <w:t>y</w:t>
      </w:r>
      <w:r w:rsidR="009E4586" w:rsidRPr="00E67A9B">
        <w:rPr>
          <w:rStyle w:val="FontStyle27"/>
          <w:rFonts w:ascii="Times New Roman" w:hAnsi="Times New Roman" w:cs="Times New Roman"/>
          <w:color w:val="auto"/>
          <w:sz w:val="24"/>
          <w:szCs w:val="24"/>
        </w:rPr>
        <w:t xml:space="preserve"> </w:t>
      </w:r>
      <w:r w:rsidR="00216840" w:rsidRPr="008B0888">
        <w:rPr>
          <w:rStyle w:val="FontStyle27"/>
          <w:rFonts w:ascii="Times New Roman" w:hAnsi="Times New Roman" w:cs="Times New Roman"/>
          <w:color w:val="auto"/>
          <w:sz w:val="24"/>
          <w:szCs w:val="24"/>
        </w:rPr>
        <w:t>ponumerowan</w:t>
      </w:r>
      <w:r w:rsidR="00472B51">
        <w:rPr>
          <w:rStyle w:val="FontStyle27"/>
          <w:rFonts w:ascii="Times New Roman" w:hAnsi="Times New Roman" w:cs="Times New Roman"/>
          <w:color w:val="auto"/>
          <w:sz w:val="24"/>
          <w:szCs w:val="24"/>
        </w:rPr>
        <w:t>e</w:t>
      </w:r>
      <w:r w:rsidRPr="008B0888">
        <w:rPr>
          <w:rStyle w:val="FontStyle27"/>
          <w:rFonts w:ascii="Times New Roman" w:hAnsi="Times New Roman" w:cs="Times New Roman"/>
          <w:color w:val="auto"/>
          <w:sz w:val="24"/>
          <w:szCs w:val="24"/>
        </w:rPr>
        <w:t>.</w:t>
      </w:r>
    </w:p>
    <w:p w14:paraId="74C6F67B" w14:textId="3934A3A0" w:rsidR="009821CA" w:rsidRPr="009821CA" w:rsidRDefault="007210F8" w:rsidP="00B13EA9">
      <w:pPr>
        <w:suppressAutoHyphens/>
        <w:spacing w:before="240" w:after="120"/>
        <w:rPr>
          <w:rFonts w:ascii="Times New Roman" w:hAnsi="Times New Roman"/>
          <w:b/>
          <w:sz w:val="24"/>
          <w:szCs w:val="24"/>
          <w:u w:val="single"/>
        </w:rPr>
      </w:pPr>
      <w:r>
        <w:rPr>
          <w:rFonts w:ascii="Times New Roman" w:hAnsi="Times New Roman"/>
          <w:b/>
          <w:sz w:val="24"/>
          <w:szCs w:val="24"/>
          <w:u w:val="single"/>
        </w:rPr>
        <w:t>CZĘŚĆ OGÓLNA</w:t>
      </w:r>
    </w:p>
    <w:p w14:paraId="3E91E8E7" w14:textId="422B0E2C" w:rsidR="0063259E" w:rsidRPr="00A36115" w:rsidRDefault="009821CA" w:rsidP="00534029">
      <w:pPr>
        <w:pStyle w:val="Tekstpodstawowy3"/>
        <w:ind w:right="0"/>
      </w:pPr>
      <w:r w:rsidRPr="00A36115">
        <w:rPr>
          <w:b/>
        </w:rPr>
        <w:t>Postępowanie prowad</w:t>
      </w:r>
      <w:r w:rsidR="008D76A4" w:rsidRPr="00A36115">
        <w:rPr>
          <w:b/>
        </w:rPr>
        <w:t>zone jest w oparciu o przepisy ustawy z dnia 11 września 2019</w:t>
      </w:r>
      <w:r w:rsidR="00802A7C" w:rsidRPr="00A36115">
        <w:rPr>
          <w:b/>
        </w:rPr>
        <w:t xml:space="preserve"> r.</w:t>
      </w:r>
      <w:r w:rsidRPr="00A36115">
        <w:rPr>
          <w:b/>
        </w:rPr>
        <w:t xml:space="preserve"> Prawo zamówień publicznych </w:t>
      </w:r>
      <w:r w:rsidR="00CA421B" w:rsidRPr="00A36115">
        <w:rPr>
          <w:b/>
        </w:rPr>
        <w:t>w trybie</w:t>
      </w:r>
      <w:r w:rsidR="00CA421B" w:rsidRPr="00A36115">
        <w:t xml:space="preserve"> </w:t>
      </w:r>
      <w:r w:rsidR="008D76A4" w:rsidRPr="00A36115">
        <w:rPr>
          <w:b/>
        </w:rPr>
        <w:t xml:space="preserve">podstawowym </w:t>
      </w:r>
      <w:r w:rsidR="00473F46" w:rsidRPr="00473F46">
        <w:rPr>
          <w:b/>
        </w:rPr>
        <w:t xml:space="preserve">art. 275 </w:t>
      </w:r>
      <w:r w:rsidR="005B6C92">
        <w:rPr>
          <w:b/>
        </w:rPr>
        <w:t>pkt</w:t>
      </w:r>
      <w:r w:rsidR="00473F46" w:rsidRPr="00473F46">
        <w:rPr>
          <w:b/>
        </w:rPr>
        <w:t xml:space="preserve"> 1</w:t>
      </w:r>
      <w:r w:rsidR="00473F46">
        <w:rPr>
          <w:b/>
        </w:rPr>
        <w:t xml:space="preserve"> </w:t>
      </w:r>
      <w:r w:rsidR="008D76A4" w:rsidRPr="00A36115">
        <w:rPr>
          <w:b/>
          <w:u w:val="single"/>
        </w:rPr>
        <w:t>bez</w:t>
      </w:r>
      <w:r w:rsidR="00C7310D" w:rsidRPr="00A36115">
        <w:rPr>
          <w:b/>
          <w:u w:val="single"/>
        </w:rPr>
        <w:t xml:space="preserve"> przeprowadzenia negocjacji.</w:t>
      </w:r>
    </w:p>
    <w:p w14:paraId="74AA8C85" w14:textId="16B34D73" w:rsidR="009821CA" w:rsidRPr="00FD09DA" w:rsidRDefault="007210F8" w:rsidP="001776EA">
      <w:pPr>
        <w:pStyle w:val="Akapitzlist"/>
        <w:numPr>
          <w:ilvl w:val="0"/>
          <w:numId w:val="34"/>
        </w:numPr>
        <w:suppressAutoHyphens/>
        <w:spacing w:before="120" w:after="120"/>
        <w:ind w:left="426" w:hanging="426"/>
        <w:rPr>
          <w:rFonts w:ascii="Times New Roman" w:hAnsi="Times New Roman"/>
          <w:b/>
          <w:smallCaps/>
          <w:u w:val="single"/>
        </w:rPr>
      </w:pPr>
      <w:r w:rsidRPr="00FD09DA">
        <w:rPr>
          <w:rFonts w:ascii="Times New Roman" w:hAnsi="Times New Roman"/>
          <w:b/>
          <w:smallCaps/>
          <w:u w:val="single"/>
        </w:rPr>
        <w:t>ZAMAWIAJĄCY:</w:t>
      </w:r>
    </w:p>
    <w:p w14:paraId="2AAE1234" w14:textId="07C69AB3"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 xml:space="preserve">Samodzielny Publiczny Specjalistyczny Szpital Zachodni im. </w:t>
      </w:r>
      <w:r w:rsidR="000D1263">
        <w:rPr>
          <w:rFonts w:ascii="Times New Roman" w:hAnsi="Times New Roman"/>
          <w:sz w:val="24"/>
          <w:szCs w:val="24"/>
        </w:rPr>
        <w:t xml:space="preserve">św. </w:t>
      </w:r>
      <w:r w:rsidRPr="009821CA">
        <w:rPr>
          <w:rFonts w:ascii="Times New Roman" w:hAnsi="Times New Roman"/>
          <w:sz w:val="24"/>
          <w:szCs w:val="24"/>
        </w:rPr>
        <w:t xml:space="preserve">Jana Pawła </w:t>
      </w:r>
      <w:r w:rsidR="00533831" w:rsidRPr="009821CA">
        <w:rPr>
          <w:rFonts w:ascii="Times New Roman" w:hAnsi="Times New Roman"/>
          <w:sz w:val="24"/>
          <w:szCs w:val="24"/>
        </w:rPr>
        <w:t xml:space="preserve">II, </w:t>
      </w:r>
      <w:r w:rsidR="00533831">
        <w:rPr>
          <w:rFonts w:ascii="Times New Roman" w:hAnsi="Times New Roman"/>
          <w:sz w:val="24"/>
          <w:szCs w:val="24"/>
        </w:rPr>
        <w:t>ul.</w:t>
      </w:r>
      <w:r w:rsidRPr="009821CA">
        <w:rPr>
          <w:rFonts w:ascii="Times New Roman" w:hAnsi="Times New Roman"/>
          <w:sz w:val="24"/>
          <w:szCs w:val="24"/>
        </w:rPr>
        <w:t xml:space="preserve"> Daleka 11, </w:t>
      </w:r>
      <w:r w:rsidR="00533831">
        <w:rPr>
          <w:rFonts w:ascii="Times New Roman" w:hAnsi="Times New Roman"/>
          <w:sz w:val="24"/>
          <w:szCs w:val="24"/>
        </w:rPr>
        <w:br/>
      </w:r>
      <w:r w:rsidR="0063259E" w:rsidRPr="009821CA">
        <w:rPr>
          <w:rFonts w:ascii="Times New Roman" w:hAnsi="Times New Roman"/>
          <w:sz w:val="24"/>
          <w:szCs w:val="24"/>
        </w:rPr>
        <w:t xml:space="preserve">05-825 Grodzisk Mazowiecki, </w:t>
      </w:r>
    </w:p>
    <w:p w14:paraId="749D9D1F" w14:textId="1D5DBC44" w:rsidR="0063259E" w:rsidRPr="00B737EC" w:rsidRDefault="0063259E" w:rsidP="00534029">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numer telefonu: </w:t>
      </w:r>
      <w:r w:rsidR="00CD49FB" w:rsidRPr="00B737EC">
        <w:rPr>
          <w:rFonts w:ascii="Times New Roman" w:hAnsi="Times New Roman" w:cs="Times New Roman"/>
          <w:color w:val="auto"/>
          <w:sz w:val="24"/>
          <w:szCs w:val="24"/>
        </w:rPr>
        <w:t>22/ 755 91 15</w:t>
      </w:r>
    </w:p>
    <w:p w14:paraId="2E696D70" w14:textId="77777777" w:rsidR="00B66A53" w:rsidRDefault="0063259E" w:rsidP="00B66A53">
      <w:pPr>
        <w:pStyle w:val="divpoint"/>
        <w:rPr>
          <w:rStyle w:val="Hipercze"/>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adres strony internetowej prowadzonego postępowania: </w:t>
      </w:r>
      <w:hyperlink r:id="rId8" w:tgtFrame="_blank" w:history="1">
        <w:r w:rsidR="00CD49FB" w:rsidRPr="00B737EC">
          <w:rPr>
            <w:rStyle w:val="Hipercze"/>
            <w:rFonts w:ascii="Times New Roman" w:hAnsi="Times New Roman" w:cs="Times New Roman"/>
            <w:color w:val="auto"/>
            <w:sz w:val="24"/>
            <w:szCs w:val="24"/>
          </w:rPr>
          <w:t>https://platformazakupowa.pl/pn/szpitalzachodni</w:t>
        </w:r>
      </w:hyperlink>
    </w:p>
    <w:p w14:paraId="5CDF71BD" w14:textId="6552A3F9" w:rsidR="0063259E" w:rsidRPr="00B737EC" w:rsidRDefault="006C7512" w:rsidP="003951B5">
      <w:pPr>
        <w:pStyle w:val="divpoint"/>
        <w:jc w:val="both"/>
        <w:rPr>
          <w:rFonts w:ascii="Times New Roman" w:hAnsi="Times New Roman"/>
          <w:sz w:val="24"/>
          <w:szCs w:val="24"/>
        </w:rPr>
      </w:pPr>
      <w:r w:rsidRPr="00B737EC">
        <w:rPr>
          <w:rFonts w:ascii="Times New Roman" w:hAnsi="Times New Roman"/>
          <w:sz w:val="24"/>
          <w:szCs w:val="24"/>
        </w:rPr>
        <w:t xml:space="preserve">adres strony internetowej, na której udostępniane będą zmiany i wyjaśnienia treści SWZ oraz inne dokumenty zamówienia bezpośrednio związane z postępowaniem o udzielenie zamówienia: </w:t>
      </w:r>
      <w:hyperlink r:id="rId9" w:tgtFrame="_blank" w:history="1">
        <w:r w:rsidR="00CD49FB" w:rsidRPr="00B737EC">
          <w:rPr>
            <w:rStyle w:val="Hipercze"/>
            <w:rFonts w:ascii="Times New Roman" w:hAnsi="Times New Roman"/>
            <w:color w:val="auto"/>
            <w:sz w:val="24"/>
            <w:szCs w:val="24"/>
          </w:rPr>
          <w:t>https://platformazakupowa.pl/pn/szpitalzachodni</w:t>
        </w:r>
      </w:hyperlink>
    </w:p>
    <w:p w14:paraId="467F74EA" w14:textId="0802A84B" w:rsidR="00533831" w:rsidRDefault="006C7512" w:rsidP="00DD5BEC">
      <w:pPr>
        <w:spacing w:before="120" w:after="0" w:line="240" w:lineRule="auto"/>
        <w:jc w:val="both"/>
        <w:rPr>
          <w:rFonts w:ascii="Times New Roman" w:hAnsi="Times New Roman"/>
          <w:sz w:val="24"/>
          <w:szCs w:val="24"/>
        </w:rPr>
      </w:pPr>
      <w:r>
        <w:rPr>
          <w:rFonts w:ascii="Times New Roman" w:hAnsi="Times New Roman"/>
          <w:sz w:val="24"/>
          <w:szCs w:val="24"/>
        </w:rPr>
        <w:t xml:space="preserve">Zamawiający </w:t>
      </w:r>
      <w:r w:rsidR="0063259E" w:rsidRPr="009821CA">
        <w:rPr>
          <w:rFonts w:ascii="Times New Roman" w:hAnsi="Times New Roman"/>
          <w:sz w:val="24"/>
          <w:szCs w:val="24"/>
        </w:rPr>
        <w:t>prowa</w:t>
      </w:r>
      <w:r>
        <w:rPr>
          <w:rFonts w:ascii="Times New Roman" w:hAnsi="Times New Roman"/>
          <w:sz w:val="24"/>
          <w:szCs w:val="24"/>
        </w:rPr>
        <w:t>dzi</w:t>
      </w:r>
      <w:r w:rsidR="0063259E" w:rsidRPr="009821CA">
        <w:rPr>
          <w:rFonts w:ascii="Times New Roman" w:hAnsi="Times New Roman"/>
          <w:sz w:val="24"/>
          <w:szCs w:val="24"/>
        </w:rPr>
        <w:t xml:space="preserve"> politykę Zintegrowanego Systemu Zarządzania wg wymagań </w:t>
      </w:r>
      <w:r w:rsidR="0063259E" w:rsidRPr="007210F8">
        <w:rPr>
          <w:rFonts w:ascii="Times New Roman" w:hAnsi="Times New Roman"/>
          <w:sz w:val="24"/>
          <w:szCs w:val="24"/>
        </w:rPr>
        <w:t xml:space="preserve">EN ISO 9001:2015, EN ISO 14001:2015, </w:t>
      </w:r>
      <w:r w:rsidR="0063259E" w:rsidRPr="004C4595">
        <w:rPr>
          <w:rFonts w:ascii="Times New Roman" w:hAnsi="Times New Roman"/>
          <w:sz w:val="24"/>
          <w:szCs w:val="24"/>
        </w:rPr>
        <w:t xml:space="preserve">OHSAS 18001:2007 i HPH </w:t>
      </w:r>
      <w:proofErr w:type="spellStart"/>
      <w:r w:rsidR="0063259E" w:rsidRPr="004C4595">
        <w:rPr>
          <w:rFonts w:ascii="Times New Roman" w:hAnsi="Times New Roman"/>
          <w:sz w:val="24"/>
          <w:szCs w:val="24"/>
        </w:rPr>
        <w:t>Membership</w:t>
      </w:r>
      <w:proofErr w:type="spellEnd"/>
      <w:r w:rsidR="0063259E" w:rsidRPr="004C4595">
        <w:rPr>
          <w:rFonts w:ascii="Times New Roman" w:hAnsi="Times New Roman"/>
          <w:sz w:val="24"/>
          <w:szCs w:val="24"/>
        </w:rPr>
        <w:t xml:space="preserve"> </w:t>
      </w:r>
      <w:proofErr w:type="spellStart"/>
      <w:r w:rsidR="0063259E" w:rsidRPr="004C4595">
        <w:rPr>
          <w:rFonts w:ascii="Times New Roman" w:hAnsi="Times New Roman"/>
          <w:sz w:val="24"/>
          <w:szCs w:val="24"/>
        </w:rPr>
        <w:t>Certificate</w:t>
      </w:r>
      <w:proofErr w:type="spellEnd"/>
      <w:r w:rsidR="0063259E" w:rsidRPr="004C4595">
        <w:rPr>
          <w:rFonts w:ascii="Times New Roman" w:hAnsi="Times New Roman"/>
          <w:sz w:val="24"/>
          <w:szCs w:val="24"/>
        </w:rPr>
        <w:t xml:space="preserve"> 2017-</w:t>
      </w:r>
      <w:r w:rsidR="00216840" w:rsidRPr="004C4595">
        <w:rPr>
          <w:rFonts w:ascii="Times New Roman" w:hAnsi="Times New Roman"/>
          <w:sz w:val="24"/>
          <w:szCs w:val="24"/>
        </w:rPr>
        <w:t>2020.</w:t>
      </w:r>
    </w:p>
    <w:p w14:paraId="15BA1283" w14:textId="10E44236" w:rsidR="009821CA" w:rsidRPr="00F0184E" w:rsidRDefault="007210F8" w:rsidP="001776EA">
      <w:pPr>
        <w:pStyle w:val="Akapitzlist"/>
        <w:numPr>
          <w:ilvl w:val="0"/>
          <w:numId w:val="34"/>
        </w:numPr>
        <w:suppressAutoHyphens/>
        <w:spacing w:before="120" w:after="120"/>
        <w:ind w:left="426" w:hanging="426"/>
        <w:rPr>
          <w:rFonts w:ascii="Times New Roman" w:hAnsi="Times New Roman"/>
          <w:b/>
          <w:u w:val="single"/>
        </w:rPr>
      </w:pPr>
      <w:r w:rsidRPr="007210F8">
        <w:rPr>
          <w:rFonts w:ascii="Times New Roman" w:hAnsi="Times New Roman"/>
          <w:b/>
          <w:smallCaps/>
          <w:u w:val="single"/>
        </w:rPr>
        <w:t>OPIS PRZEDMIOTU ZAMÓWIENIA</w:t>
      </w:r>
    </w:p>
    <w:p w14:paraId="621C9B27" w14:textId="563F1E43" w:rsidR="007F1400" w:rsidRDefault="007F1400" w:rsidP="001776EA">
      <w:pPr>
        <w:pStyle w:val="Tekstpodstawowy"/>
        <w:widowControl w:val="0"/>
        <w:numPr>
          <w:ilvl w:val="0"/>
          <w:numId w:val="53"/>
        </w:numPr>
        <w:tabs>
          <w:tab w:val="left" w:pos="0"/>
        </w:tabs>
        <w:spacing w:line="264" w:lineRule="auto"/>
        <w:ind w:left="284" w:hanging="284"/>
        <w:jc w:val="both"/>
        <w:rPr>
          <w:szCs w:val="24"/>
          <w:lang w:eastAsia="zh-CN"/>
        </w:rPr>
      </w:pPr>
      <w:r>
        <w:rPr>
          <w:szCs w:val="24"/>
        </w:rPr>
        <w:lastRenderedPageBreak/>
        <w:t>Przedmiot</w:t>
      </w:r>
      <w:r w:rsidR="00B44588">
        <w:rPr>
          <w:szCs w:val="24"/>
        </w:rPr>
        <w:t>em</w:t>
      </w:r>
      <w:r>
        <w:rPr>
          <w:szCs w:val="24"/>
        </w:rPr>
        <w:t xml:space="preserve"> niniejszego zamówienia </w:t>
      </w:r>
      <w:r w:rsidR="00991726">
        <w:rPr>
          <w:szCs w:val="24"/>
        </w:rPr>
        <w:t>jest usługa odbioru</w:t>
      </w:r>
      <w:r w:rsidR="00837F95">
        <w:rPr>
          <w:szCs w:val="24"/>
        </w:rPr>
        <w:t>, transportu</w:t>
      </w:r>
      <w:r w:rsidR="00991726">
        <w:rPr>
          <w:szCs w:val="24"/>
        </w:rPr>
        <w:t xml:space="preserve"> </w:t>
      </w:r>
      <w:r w:rsidR="00991726">
        <w:t xml:space="preserve">i utylizacji odpadów komunalnych </w:t>
      </w:r>
      <w:bookmarkStart w:id="6" w:name="_Hlk172023249"/>
      <w:bookmarkStart w:id="7" w:name="_Hlk172023381"/>
      <w:r w:rsidR="00837F95">
        <w:t xml:space="preserve">i selektywnie zbieranych, </w:t>
      </w:r>
      <w:bookmarkEnd w:id="6"/>
      <w:r w:rsidR="00837F95" w:rsidRPr="00837F95">
        <w:t>wytwarzanych w Szpitalu Zachodnim w Grodzisku Mazowieckim</w:t>
      </w:r>
      <w:r w:rsidR="00837F95">
        <w:t xml:space="preserve"> </w:t>
      </w:r>
      <w:bookmarkEnd w:id="7"/>
      <w:r w:rsidR="00C16DFF">
        <w:t>z</w:t>
      </w:r>
      <w:r w:rsidR="0095192C">
        <w:t xml:space="preserve"> </w:t>
      </w:r>
      <w:r w:rsidR="00991726">
        <w:t>podzia</w:t>
      </w:r>
      <w:r w:rsidR="00C16DFF">
        <w:t>łem</w:t>
      </w:r>
      <w:r w:rsidR="00991726">
        <w:t xml:space="preserve"> na </w:t>
      </w:r>
      <w:r w:rsidR="0095192C">
        <w:t xml:space="preserve">4 </w:t>
      </w:r>
      <w:r w:rsidR="00991726">
        <w:t>pakiety</w:t>
      </w:r>
      <w:r w:rsidR="003706C4">
        <w:t>.</w:t>
      </w:r>
    </w:p>
    <w:p w14:paraId="05F6353C" w14:textId="495B5DA5" w:rsidR="00462788" w:rsidRPr="00F56C09" w:rsidRDefault="007916B5" w:rsidP="001776EA">
      <w:pPr>
        <w:pStyle w:val="Tekstpodstawowy"/>
        <w:widowControl w:val="0"/>
        <w:numPr>
          <w:ilvl w:val="0"/>
          <w:numId w:val="53"/>
        </w:numPr>
        <w:tabs>
          <w:tab w:val="clear" w:pos="0"/>
        </w:tabs>
        <w:ind w:left="284" w:hanging="284"/>
        <w:jc w:val="both"/>
        <w:rPr>
          <w:b/>
          <w:bCs/>
          <w:szCs w:val="24"/>
        </w:rPr>
      </w:pPr>
      <w:r w:rsidRPr="00556547">
        <w:t>Przedmiot zamówienia określony jes</w:t>
      </w:r>
      <w:r w:rsidR="002662AD" w:rsidRPr="00556547">
        <w:t xml:space="preserve">t w Wspólnym Słowniku Zamówień </w:t>
      </w:r>
      <w:r w:rsidRPr="00556547">
        <w:t>C</w:t>
      </w:r>
      <w:r w:rsidR="002662AD" w:rsidRPr="00556547">
        <w:t>P</w:t>
      </w:r>
      <w:r w:rsidR="0063259E" w:rsidRPr="00556547">
        <w:t>V kodem</w:t>
      </w:r>
      <w:r w:rsidR="008C4C4F" w:rsidRPr="00556547">
        <w:t>:</w:t>
      </w:r>
      <w:r w:rsidR="00C037EF">
        <w:t xml:space="preserve"> </w:t>
      </w:r>
      <w:r w:rsidR="007F1400">
        <w:br/>
      </w:r>
      <w:r w:rsidR="002C74D5">
        <w:rPr>
          <w:b/>
          <w:bCs/>
        </w:rPr>
        <w:t>90500000-2</w:t>
      </w:r>
    </w:p>
    <w:p w14:paraId="37473AAB" w14:textId="20119B0B" w:rsidR="00556547" w:rsidRPr="002064CC" w:rsidRDefault="00556547" w:rsidP="001776EA">
      <w:pPr>
        <w:pStyle w:val="Tekstpodstawowy"/>
        <w:widowControl w:val="0"/>
        <w:numPr>
          <w:ilvl w:val="0"/>
          <w:numId w:val="53"/>
        </w:numPr>
        <w:tabs>
          <w:tab w:val="clear" w:pos="0"/>
        </w:tabs>
        <w:ind w:left="284" w:hanging="284"/>
        <w:jc w:val="both"/>
        <w:rPr>
          <w:szCs w:val="24"/>
        </w:rPr>
      </w:pPr>
      <w:r>
        <w:rPr>
          <w:szCs w:val="24"/>
        </w:rPr>
        <w:t xml:space="preserve">Szczegółowy opis przedmiotu zamówienia zawiera załącznik </w:t>
      </w:r>
      <w:r w:rsidRPr="002064CC">
        <w:rPr>
          <w:szCs w:val="24"/>
        </w:rPr>
        <w:t xml:space="preserve">nr </w:t>
      </w:r>
      <w:r w:rsidR="001D6BF7" w:rsidRPr="001D6BF7">
        <w:rPr>
          <w:color w:val="000000" w:themeColor="text1"/>
          <w:szCs w:val="24"/>
        </w:rPr>
        <w:t>6</w:t>
      </w:r>
      <w:r w:rsidRPr="001D6BF7">
        <w:rPr>
          <w:color w:val="000000" w:themeColor="text1"/>
          <w:szCs w:val="24"/>
        </w:rPr>
        <w:t>.</w:t>
      </w:r>
    </w:p>
    <w:p w14:paraId="0547C1F1" w14:textId="195C6271" w:rsidR="002C6DB6" w:rsidRPr="00D739CB" w:rsidRDefault="000B2FF9" w:rsidP="001776EA">
      <w:pPr>
        <w:numPr>
          <w:ilvl w:val="0"/>
          <w:numId w:val="53"/>
        </w:numPr>
        <w:tabs>
          <w:tab w:val="clear" w:pos="0"/>
        </w:tabs>
        <w:suppressAutoHyphens/>
        <w:spacing w:after="0" w:line="240" w:lineRule="auto"/>
        <w:ind w:left="426" w:hanging="426"/>
        <w:jc w:val="both"/>
        <w:rPr>
          <w:rFonts w:ascii="Times New Roman" w:hAnsi="Times New Roman"/>
          <w:i/>
          <w:color w:val="FF0000"/>
          <w:sz w:val="24"/>
          <w:szCs w:val="24"/>
        </w:rPr>
      </w:pPr>
      <w:r w:rsidRPr="00E57941">
        <w:rPr>
          <w:rFonts w:ascii="Times New Roman" w:hAnsi="Times New Roman"/>
          <w:sz w:val="24"/>
          <w:szCs w:val="24"/>
        </w:rPr>
        <w:t>Zamawiający</w:t>
      </w:r>
      <w:r w:rsidR="00E47260" w:rsidRPr="00E57941">
        <w:rPr>
          <w:rFonts w:ascii="Times New Roman" w:hAnsi="Times New Roman"/>
          <w:sz w:val="24"/>
          <w:szCs w:val="24"/>
        </w:rPr>
        <w:t xml:space="preserve"> </w:t>
      </w:r>
      <w:r w:rsidRPr="00E57941">
        <w:rPr>
          <w:rFonts w:ascii="Times New Roman" w:hAnsi="Times New Roman"/>
          <w:sz w:val="24"/>
          <w:szCs w:val="24"/>
        </w:rPr>
        <w:t>dopuszcza składani</w:t>
      </w:r>
      <w:r w:rsidR="006E3EC3" w:rsidRPr="00E57941">
        <w:rPr>
          <w:rFonts w:ascii="Times New Roman" w:hAnsi="Times New Roman"/>
          <w:sz w:val="24"/>
          <w:szCs w:val="24"/>
        </w:rPr>
        <w:t>e</w:t>
      </w:r>
      <w:r w:rsidRPr="00E57941">
        <w:rPr>
          <w:rFonts w:ascii="Times New Roman" w:hAnsi="Times New Roman"/>
          <w:sz w:val="24"/>
          <w:szCs w:val="24"/>
        </w:rPr>
        <w:t xml:space="preserve"> ofert częściowych</w:t>
      </w:r>
      <w:r w:rsidR="00AF1658" w:rsidRPr="00E57941">
        <w:rPr>
          <w:rFonts w:ascii="Times New Roman" w:hAnsi="Times New Roman"/>
          <w:sz w:val="24"/>
          <w:szCs w:val="24"/>
        </w:rPr>
        <w:t>.</w:t>
      </w:r>
      <w:r w:rsidR="005F62D7" w:rsidRPr="00E57941">
        <w:rPr>
          <w:rFonts w:ascii="Times New Roman" w:hAnsi="Times New Roman"/>
          <w:sz w:val="24"/>
          <w:szCs w:val="24"/>
        </w:rPr>
        <w:t xml:space="preserve"> </w:t>
      </w:r>
    </w:p>
    <w:p w14:paraId="56A7708B" w14:textId="7BFAAA54" w:rsidR="0063259E" w:rsidRPr="00234FA2" w:rsidRDefault="005545AD" w:rsidP="001776EA">
      <w:pPr>
        <w:numPr>
          <w:ilvl w:val="0"/>
          <w:numId w:val="53"/>
        </w:numPr>
        <w:tabs>
          <w:tab w:val="clear" w:pos="0"/>
        </w:tabs>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dopuszcza składania ofert wariantowyc</w:t>
      </w:r>
      <w:r w:rsidR="006C7512" w:rsidRPr="00234FA2">
        <w:rPr>
          <w:rFonts w:ascii="Times New Roman" w:hAnsi="Times New Roman"/>
          <w:sz w:val="24"/>
          <w:szCs w:val="24"/>
        </w:rPr>
        <w:t>h</w:t>
      </w:r>
      <w:r w:rsidR="00AF1658" w:rsidRPr="00234FA2">
        <w:rPr>
          <w:rFonts w:ascii="Times New Roman" w:hAnsi="Times New Roman"/>
          <w:sz w:val="24"/>
          <w:szCs w:val="24"/>
        </w:rPr>
        <w:t>.</w:t>
      </w:r>
      <w:r w:rsidR="006C7512" w:rsidRPr="00234FA2">
        <w:rPr>
          <w:rFonts w:ascii="Times New Roman" w:hAnsi="Times New Roman"/>
          <w:sz w:val="24"/>
          <w:szCs w:val="24"/>
        </w:rPr>
        <w:t xml:space="preserve"> </w:t>
      </w:r>
    </w:p>
    <w:p w14:paraId="6DCB837F" w14:textId="4C54E048" w:rsidR="00AA2465" w:rsidRPr="00234FA2" w:rsidRDefault="006C7512" w:rsidP="001776EA">
      <w:pPr>
        <w:numPr>
          <w:ilvl w:val="0"/>
          <w:numId w:val="53"/>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przewiduje przeprowadzenia aukcji elektronicznej</w:t>
      </w:r>
      <w:r w:rsidR="00AF1658" w:rsidRPr="00234FA2">
        <w:rPr>
          <w:rFonts w:ascii="Times New Roman" w:hAnsi="Times New Roman"/>
          <w:sz w:val="24"/>
          <w:szCs w:val="24"/>
        </w:rPr>
        <w:t>.</w:t>
      </w:r>
    </w:p>
    <w:p w14:paraId="6F2CFB27" w14:textId="286A1F04" w:rsidR="006B68DA" w:rsidRPr="00A632BC" w:rsidRDefault="006B68DA" w:rsidP="001776EA">
      <w:pPr>
        <w:numPr>
          <w:ilvl w:val="0"/>
          <w:numId w:val="53"/>
        </w:numPr>
        <w:tabs>
          <w:tab w:val="clear" w:pos="0"/>
        </w:tabs>
        <w:suppressAutoHyphens/>
        <w:spacing w:after="0" w:line="240" w:lineRule="auto"/>
        <w:ind w:left="284" w:hanging="284"/>
        <w:jc w:val="both"/>
        <w:rPr>
          <w:rFonts w:ascii="Times New Roman" w:hAnsi="Times New Roman"/>
          <w:sz w:val="24"/>
          <w:szCs w:val="24"/>
        </w:rPr>
      </w:pPr>
      <w:r w:rsidRPr="00A632BC">
        <w:rPr>
          <w:rFonts w:ascii="Times New Roman" w:hAnsi="Times New Roman"/>
          <w:sz w:val="24"/>
          <w:szCs w:val="24"/>
        </w:rPr>
        <w:t>Zamawiający nie przewiduje możliwości składania ofert w postaci katalogów elektronicznych lub</w:t>
      </w:r>
      <w:r w:rsidR="00AF04DA">
        <w:rPr>
          <w:rFonts w:ascii="Times New Roman" w:hAnsi="Times New Roman"/>
          <w:sz w:val="24"/>
          <w:szCs w:val="24"/>
        </w:rPr>
        <w:t xml:space="preserve"> </w:t>
      </w:r>
      <w:r w:rsidRPr="00A632BC">
        <w:rPr>
          <w:rFonts w:ascii="Times New Roman" w:hAnsi="Times New Roman"/>
          <w:sz w:val="24"/>
          <w:szCs w:val="24"/>
        </w:rPr>
        <w:t xml:space="preserve">dołączenia katalogów elektronicznych do oferty, w sytuacji określonej w art. 93 </w:t>
      </w:r>
      <w:r w:rsidR="00AF04DA" w:rsidRPr="00AF04DA">
        <w:rPr>
          <w:rFonts w:ascii="Times New Roman" w:hAnsi="Times New Roman"/>
          <w:sz w:val="24"/>
          <w:szCs w:val="24"/>
        </w:rPr>
        <w:t>ustaw</w:t>
      </w:r>
      <w:r w:rsidR="00AF04DA">
        <w:rPr>
          <w:rFonts w:ascii="Times New Roman" w:hAnsi="Times New Roman"/>
          <w:sz w:val="24"/>
          <w:szCs w:val="24"/>
        </w:rPr>
        <w:t>y</w:t>
      </w:r>
      <w:r w:rsidR="00AF04DA" w:rsidRPr="00AF04DA">
        <w:rPr>
          <w:rFonts w:ascii="Times New Roman" w:hAnsi="Times New Roman"/>
          <w:sz w:val="24"/>
          <w:szCs w:val="24"/>
        </w:rPr>
        <w:t xml:space="preserve"> </w:t>
      </w:r>
      <w:proofErr w:type="spellStart"/>
      <w:r w:rsidR="00AF04DA" w:rsidRPr="00AF04DA">
        <w:rPr>
          <w:rFonts w:ascii="Times New Roman" w:hAnsi="Times New Roman"/>
          <w:sz w:val="24"/>
          <w:szCs w:val="24"/>
        </w:rPr>
        <w:t>Pzp</w:t>
      </w:r>
      <w:proofErr w:type="spellEnd"/>
      <w:r w:rsidR="00AF04DA">
        <w:rPr>
          <w:rFonts w:ascii="Times New Roman" w:hAnsi="Times New Roman"/>
          <w:sz w:val="24"/>
          <w:szCs w:val="24"/>
        </w:rPr>
        <w:t>.</w:t>
      </w:r>
    </w:p>
    <w:p w14:paraId="32474905" w14:textId="348A86CA" w:rsidR="00AA2465" w:rsidRPr="00A632BC" w:rsidRDefault="0095192C" w:rsidP="001776EA">
      <w:pPr>
        <w:numPr>
          <w:ilvl w:val="0"/>
          <w:numId w:val="53"/>
        </w:numPr>
        <w:tabs>
          <w:tab w:val="clear" w:pos="0"/>
        </w:tabs>
        <w:suppressAutoHyphen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AA2465" w:rsidRPr="00A632BC">
        <w:rPr>
          <w:rFonts w:ascii="Times New Roman" w:hAnsi="Times New Roman"/>
          <w:sz w:val="24"/>
          <w:szCs w:val="24"/>
        </w:rPr>
        <w:t>Zamawiający nie zastrzega możliwości ubiegania się o udzielenie zamówienia wyłącznie przez Wykonawców</w:t>
      </w:r>
      <w:r w:rsidR="005F62D7" w:rsidRPr="00A632BC">
        <w:rPr>
          <w:rFonts w:ascii="Times New Roman" w:hAnsi="Times New Roman"/>
          <w:sz w:val="24"/>
          <w:szCs w:val="24"/>
        </w:rPr>
        <w:t xml:space="preserve"> mających status zakładów pracy chronionej</w:t>
      </w:r>
      <w:r w:rsidR="00AA2465" w:rsidRPr="00A632BC">
        <w:rPr>
          <w:rFonts w:ascii="Times New Roman" w:hAnsi="Times New Roman"/>
          <w:sz w:val="24"/>
          <w:szCs w:val="24"/>
        </w:rPr>
        <w:t xml:space="preserve">, </w:t>
      </w:r>
      <w:r w:rsidR="00112C3D" w:rsidRPr="00A632BC">
        <w:rPr>
          <w:rFonts w:ascii="Times New Roman" w:hAnsi="Times New Roman"/>
          <w:sz w:val="24"/>
          <w:szCs w:val="24"/>
        </w:rPr>
        <w:t>o</w:t>
      </w:r>
      <w:r w:rsidR="00112C3D">
        <w:rPr>
          <w:rFonts w:ascii="Times New Roman" w:hAnsi="Times New Roman"/>
          <w:sz w:val="24"/>
          <w:szCs w:val="24"/>
        </w:rPr>
        <w:t xml:space="preserve"> których</w:t>
      </w:r>
      <w:r w:rsidR="00AA2465" w:rsidRPr="00A632BC">
        <w:rPr>
          <w:rFonts w:ascii="Times New Roman" w:hAnsi="Times New Roman"/>
          <w:sz w:val="24"/>
          <w:szCs w:val="24"/>
        </w:rPr>
        <w:t xml:space="preserve"> mowa w art. 94 </w:t>
      </w:r>
      <w:r w:rsidR="00AF04DA" w:rsidRPr="00AF04DA">
        <w:rPr>
          <w:rFonts w:ascii="Times New Roman" w:hAnsi="Times New Roman"/>
          <w:sz w:val="24"/>
          <w:szCs w:val="24"/>
        </w:rPr>
        <w:t xml:space="preserve">ustawy </w:t>
      </w:r>
      <w:proofErr w:type="spellStart"/>
      <w:r w:rsidR="00AF04DA" w:rsidRPr="00AF04DA">
        <w:rPr>
          <w:rFonts w:ascii="Times New Roman" w:hAnsi="Times New Roman"/>
          <w:sz w:val="24"/>
          <w:szCs w:val="24"/>
        </w:rPr>
        <w:t>Pzp</w:t>
      </w:r>
      <w:proofErr w:type="spellEnd"/>
      <w:r w:rsidR="00AF04DA" w:rsidRPr="00AF04DA">
        <w:rPr>
          <w:rFonts w:ascii="Times New Roman" w:hAnsi="Times New Roman"/>
          <w:sz w:val="24"/>
          <w:szCs w:val="24"/>
        </w:rPr>
        <w:t>.</w:t>
      </w:r>
    </w:p>
    <w:p w14:paraId="59DA2A7E" w14:textId="4161BA7D" w:rsidR="007522AA" w:rsidRPr="00A632BC" w:rsidRDefault="0095192C" w:rsidP="001776EA">
      <w:pPr>
        <w:numPr>
          <w:ilvl w:val="0"/>
          <w:numId w:val="53"/>
        </w:numPr>
        <w:tabs>
          <w:tab w:val="clear" w:pos="0"/>
        </w:tabs>
        <w:suppressAutoHyphen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7522AA" w:rsidRPr="00A632BC">
        <w:rPr>
          <w:rFonts w:ascii="Times New Roman" w:hAnsi="Times New Roman"/>
          <w:sz w:val="24"/>
          <w:szCs w:val="24"/>
        </w:rPr>
        <w:t>Zamawiający nie określa wymagań w zakresie zatrudnienia osób na podstawie stosunku pracy, w</w:t>
      </w:r>
      <w:r w:rsidR="00FE57CF" w:rsidRPr="00A632BC">
        <w:rPr>
          <w:rFonts w:ascii="Times New Roman" w:hAnsi="Times New Roman"/>
          <w:sz w:val="24"/>
          <w:szCs w:val="24"/>
        </w:rPr>
        <w:t> </w:t>
      </w:r>
      <w:r w:rsidR="007522AA" w:rsidRPr="00A632BC">
        <w:rPr>
          <w:rFonts w:ascii="Times New Roman" w:hAnsi="Times New Roman"/>
          <w:sz w:val="24"/>
          <w:szCs w:val="24"/>
        </w:rPr>
        <w:t xml:space="preserve">okolicznościach, o których mowa w art. 95 </w:t>
      </w:r>
      <w:r w:rsidR="00385AAF" w:rsidRPr="00385AAF">
        <w:rPr>
          <w:rFonts w:ascii="Times New Roman" w:hAnsi="Times New Roman"/>
          <w:sz w:val="24"/>
          <w:szCs w:val="24"/>
        </w:rPr>
        <w:t xml:space="preserve">ustawy </w:t>
      </w:r>
      <w:proofErr w:type="spellStart"/>
      <w:r w:rsidR="00385AAF" w:rsidRPr="00385AAF">
        <w:rPr>
          <w:rFonts w:ascii="Times New Roman" w:hAnsi="Times New Roman"/>
          <w:sz w:val="24"/>
          <w:szCs w:val="24"/>
        </w:rPr>
        <w:t>Pzp</w:t>
      </w:r>
      <w:proofErr w:type="spellEnd"/>
      <w:r w:rsidR="00385AAF" w:rsidRPr="00385AAF">
        <w:rPr>
          <w:rFonts w:ascii="Times New Roman" w:hAnsi="Times New Roman"/>
          <w:sz w:val="24"/>
          <w:szCs w:val="24"/>
        </w:rPr>
        <w:t>.</w:t>
      </w:r>
    </w:p>
    <w:p w14:paraId="709571BD" w14:textId="1EBC4C34" w:rsidR="006C7512" w:rsidRPr="00A632BC" w:rsidRDefault="0095192C" w:rsidP="001776EA">
      <w:pPr>
        <w:numPr>
          <w:ilvl w:val="0"/>
          <w:numId w:val="53"/>
        </w:numPr>
        <w:tabs>
          <w:tab w:val="clear" w:pos="0"/>
        </w:tabs>
        <w:suppressAutoHyphens/>
        <w:spacing w:after="0" w:line="240" w:lineRule="auto"/>
        <w:ind w:left="284" w:hanging="426"/>
        <w:jc w:val="both"/>
        <w:rPr>
          <w:rFonts w:ascii="Times New Roman" w:hAnsi="Times New Roman"/>
          <w:sz w:val="24"/>
          <w:szCs w:val="24"/>
        </w:rPr>
      </w:pPr>
      <w:r>
        <w:rPr>
          <w:rFonts w:ascii="Times New Roman" w:hAnsi="Times New Roman"/>
          <w:sz w:val="24"/>
          <w:szCs w:val="24"/>
        </w:rPr>
        <w:t xml:space="preserve"> </w:t>
      </w:r>
      <w:r w:rsidR="00AA2465" w:rsidRPr="00A632BC">
        <w:rPr>
          <w:rFonts w:ascii="Times New Roman" w:hAnsi="Times New Roman"/>
          <w:sz w:val="24"/>
          <w:szCs w:val="24"/>
        </w:rPr>
        <w:t>Zamawiający nie określa wymagań d</w:t>
      </w:r>
      <w:r w:rsidR="00B737EC" w:rsidRPr="00A632BC">
        <w:rPr>
          <w:rFonts w:ascii="Times New Roman" w:hAnsi="Times New Roman"/>
          <w:sz w:val="24"/>
          <w:szCs w:val="24"/>
        </w:rPr>
        <w:t>o</w:t>
      </w:r>
      <w:r w:rsidR="00AA2465" w:rsidRPr="00A632BC">
        <w:rPr>
          <w:rFonts w:ascii="Times New Roman" w:hAnsi="Times New Roman"/>
          <w:sz w:val="24"/>
          <w:szCs w:val="24"/>
        </w:rPr>
        <w:t xml:space="preserve">t. zatrudnienia osób, o których mowa w art. 96 ust. 2 </w:t>
      </w:r>
      <w:r w:rsidR="0034753D" w:rsidRPr="00A632BC">
        <w:rPr>
          <w:rFonts w:ascii="Times New Roman" w:hAnsi="Times New Roman"/>
          <w:sz w:val="24"/>
          <w:szCs w:val="24"/>
        </w:rPr>
        <w:t>pkt</w:t>
      </w:r>
      <w:r w:rsidR="0034753D">
        <w:rPr>
          <w:rFonts w:ascii="Times New Roman" w:hAnsi="Times New Roman"/>
          <w:sz w:val="24"/>
          <w:szCs w:val="24"/>
        </w:rPr>
        <w:t xml:space="preserve"> 2</w:t>
      </w:r>
      <w:r w:rsidR="00385AAF">
        <w:rPr>
          <w:rFonts w:ascii="Times New Roman" w:hAnsi="Times New Roman"/>
          <w:sz w:val="24"/>
          <w:szCs w:val="24"/>
        </w:rPr>
        <w:t xml:space="preserve"> </w:t>
      </w:r>
      <w:r w:rsidR="00385AAF" w:rsidRPr="00385AAF">
        <w:rPr>
          <w:rFonts w:ascii="Times New Roman" w:hAnsi="Times New Roman"/>
          <w:sz w:val="24"/>
          <w:szCs w:val="24"/>
        </w:rPr>
        <w:t xml:space="preserve">ustawy </w:t>
      </w:r>
      <w:proofErr w:type="spellStart"/>
      <w:r w:rsidR="00385AAF" w:rsidRPr="00385AAF">
        <w:rPr>
          <w:rFonts w:ascii="Times New Roman" w:hAnsi="Times New Roman"/>
          <w:sz w:val="24"/>
          <w:szCs w:val="24"/>
        </w:rPr>
        <w:t>Pzp</w:t>
      </w:r>
      <w:proofErr w:type="spellEnd"/>
      <w:r w:rsidR="00385AAF" w:rsidRPr="00385AAF">
        <w:rPr>
          <w:rFonts w:ascii="Times New Roman" w:hAnsi="Times New Roman"/>
          <w:sz w:val="24"/>
          <w:szCs w:val="24"/>
        </w:rPr>
        <w:t>.</w:t>
      </w:r>
      <w:r w:rsidR="006C7512" w:rsidRPr="00A632BC">
        <w:rPr>
          <w:rFonts w:ascii="Times New Roman" w:hAnsi="Times New Roman"/>
          <w:sz w:val="24"/>
          <w:szCs w:val="24"/>
        </w:rPr>
        <w:t xml:space="preserve"> </w:t>
      </w:r>
    </w:p>
    <w:p w14:paraId="5942F626" w14:textId="68C13CCC" w:rsidR="00984E2C" w:rsidRPr="00A632BC" w:rsidRDefault="0095192C" w:rsidP="00FB6662">
      <w:pPr>
        <w:numPr>
          <w:ilvl w:val="0"/>
          <w:numId w:val="53"/>
        </w:numPr>
        <w:tabs>
          <w:tab w:val="clear" w:pos="0"/>
          <w:tab w:val="num" w:pos="284"/>
        </w:tabs>
        <w:suppressAutoHyphens/>
        <w:spacing w:after="0" w:line="240" w:lineRule="auto"/>
        <w:ind w:left="284" w:hanging="426"/>
        <w:jc w:val="both"/>
        <w:rPr>
          <w:rFonts w:ascii="Times New Roman" w:hAnsi="Times New Roman"/>
          <w:sz w:val="24"/>
          <w:szCs w:val="24"/>
        </w:rPr>
      </w:pPr>
      <w:r>
        <w:rPr>
          <w:rFonts w:ascii="Times New Roman" w:hAnsi="Times New Roman"/>
          <w:sz w:val="24"/>
          <w:szCs w:val="24"/>
        </w:rPr>
        <w:t xml:space="preserve"> </w:t>
      </w:r>
      <w:r w:rsidR="0085350C" w:rsidRPr="00A632BC">
        <w:rPr>
          <w:rFonts w:ascii="Times New Roman" w:hAnsi="Times New Roman"/>
          <w:sz w:val="24"/>
          <w:szCs w:val="24"/>
        </w:rPr>
        <w:t xml:space="preserve">Zamawiający nie przewiduje udzielenia zamówień, o których mowa w art. </w:t>
      </w:r>
      <w:r w:rsidR="00867B42" w:rsidRPr="00A632BC">
        <w:rPr>
          <w:rFonts w:ascii="Times New Roman" w:hAnsi="Times New Roman"/>
          <w:sz w:val="24"/>
          <w:szCs w:val="24"/>
        </w:rPr>
        <w:t xml:space="preserve">214 </w:t>
      </w:r>
      <w:r w:rsidR="0085350C" w:rsidRPr="00A632BC">
        <w:rPr>
          <w:rFonts w:ascii="Times New Roman" w:hAnsi="Times New Roman"/>
          <w:sz w:val="24"/>
          <w:szCs w:val="24"/>
        </w:rPr>
        <w:t>us</w:t>
      </w:r>
      <w:r w:rsidR="00867B42" w:rsidRPr="00A632BC">
        <w:rPr>
          <w:rFonts w:ascii="Times New Roman" w:hAnsi="Times New Roman"/>
          <w:sz w:val="24"/>
          <w:szCs w:val="24"/>
        </w:rPr>
        <w:t>t. 7 i 8</w:t>
      </w:r>
      <w:r w:rsidR="0085350C" w:rsidRPr="00A632BC">
        <w:rPr>
          <w:rFonts w:ascii="Times New Roman" w:hAnsi="Times New Roman"/>
          <w:sz w:val="24"/>
          <w:szCs w:val="24"/>
        </w:rPr>
        <w:t xml:space="preserve"> ustawy </w:t>
      </w:r>
      <w:proofErr w:type="spellStart"/>
      <w:r w:rsidR="0085350C" w:rsidRPr="00A632BC">
        <w:rPr>
          <w:rFonts w:ascii="Times New Roman" w:hAnsi="Times New Roman"/>
          <w:sz w:val="24"/>
          <w:szCs w:val="24"/>
        </w:rPr>
        <w:t>Pzp</w:t>
      </w:r>
      <w:proofErr w:type="spellEnd"/>
      <w:r w:rsidR="00AF1658" w:rsidRPr="00A632BC">
        <w:rPr>
          <w:rFonts w:ascii="Times New Roman" w:hAnsi="Times New Roman"/>
          <w:sz w:val="24"/>
          <w:szCs w:val="24"/>
        </w:rPr>
        <w:t>.</w:t>
      </w:r>
    </w:p>
    <w:p w14:paraId="41861611" w14:textId="584641EA" w:rsidR="009C5105" w:rsidRPr="00A632BC" w:rsidRDefault="0095192C" w:rsidP="001776EA">
      <w:pPr>
        <w:numPr>
          <w:ilvl w:val="0"/>
          <w:numId w:val="53"/>
        </w:numPr>
        <w:tabs>
          <w:tab w:val="clear" w:pos="0"/>
          <w:tab w:val="num" w:pos="284"/>
        </w:tabs>
        <w:suppressAutoHyphens/>
        <w:spacing w:after="0" w:line="240" w:lineRule="auto"/>
        <w:ind w:left="284" w:hanging="426"/>
        <w:jc w:val="both"/>
        <w:rPr>
          <w:rFonts w:ascii="Times New Roman" w:hAnsi="Times New Roman"/>
          <w:sz w:val="24"/>
          <w:szCs w:val="24"/>
        </w:rPr>
      </w:pPr>
      <w:r>
        <w:rPr>
          <w:rFonts w:ascii="Times New Roman" w:hAnsi="Times New Roman"/>
          <w:sz w:val="24"/>
          <w:szCs w:val="24"/>
        </w:rPr>
        <w:t xml:space="preserve"> </w:t>
      </w:r>
      <w:r w:rsidR="00984E2C" w:rsidRPr="00A632BC">
        <w:rPr>
          <w:rFonts w:ascii="Times New Roman" w:hAnsi="Times New Roman"/>
          <w:sz w:val="24"/>
          <w:szCs w:val="24"/>
        </w:rPr>
        <w:t>Zamawiający nie przewiduje obowiązku osobistego wykonania przez Wykonawcę kluczowych części zadań zgodnie z art. 60 i art. 121</w:t>
      </w:r>
      <w:r w:rsidR="00385AAF">
        <w:rPr>
          <w:rFonts w:ascii="Times New Roman" w:hAnsi="Times New Roman"/>
          <w:sz w:val="24"/>
          <w:szCs w:val="24"/>
        </w:rPr>
        <w:t xml:space="preserve"> </w:t>
      </w:r>
      <w:r w:rsidR="00385AAF" w:rsidRPr="00385AAF">
        <w:rPr>
          <w:rFonts w:ascii="Times New Roman" w:hAnsi="Times New Roman"/>
          <w:sz w:val="24"/>
          <w:szCs w:val="24"/>
        </w:rPr>
        <w:t xml:space="preserve">ustawy </w:t>
      </w:r>
      <w:proofErr w:type="spellStart"/>
      <w:r w:rsidR="00385AAF" w:rsidRPr="00385AAF">
        <w:rPr>
          <w:rFonts w:ascii="Times New Roman" w:hAnsi="Times New Roman"/>
          <w:sz w:val="24"/>
          <w:szCs w:val="24"/>
        </w:rPr>
        <w:t>Pzp</w:t>
      </w:r>
      <w:proofErr w:type="spellEnd"/>
      <w:r w:rsidR="00385AAF" w:rsidRPr="00385AAF">
        <w:rPr>
          <w:rFonts w:ascii="Times New Roman" w:hAnsi="Times New Roman"/>
          <w:sz w:val="24"/>
          <w:szCs w:val="24"/>
        </w:rPr>
        <w:t>.</w:t>
      </w:r>
    </w:p>
    <w:p w14:paraId="3039596C" w14:textId="79D6E902" w:rsidR="00867B42" w:rsidRPr="00A632BC" w:rsidRDefault="0095192C" w:rsidP="001776EA">
      <w:pPr>
        <w:numPr>
          <w:ilvl w:val="0"/>
          <w:numId w:val="53"/>
        </w:numPr>
        <w:suppressAutoHyphens/>
        <w:spacing w:after="0" w:line="240" w:lineRule="auto"/>
        <w:ind w:left="284" w:hanging="426"/>
        <w:jc w:val="both"/>
        <w:rPr>
          <w:rFonts w:ascii="Times New Roman" w:hAnsi="Times New Roman"/>
          <w:sz w:val="24"/>
          <w:szCs w:val="24"/>
        </w:rPr>
      </w:pPr>
      <w:r>
        <w:rPr>
          <w:rFonts w:ascii="Times New Roman" w:hAnsi="Times New Roman"/>
          <w:sz w:val="24"/>
          <w:szCs w:val="24"/>
        </w:rPr>
        <w:t xml:space="preserve"> </w:t>
      </w:r>
      <w:r w:rsidR="009C5105" w:rsidRPr="00A632BC">
        <w:rPr>
          <w:rFonts w:ascii="Times New Roman" w:hAnsi="Times New Roman"/>
          <w:sz w:val="24"/>
          <w:szCs w:val="24"/>
        </w:rPr>
        <w:t>Zamawiający nie przewiduje wizji lokalnej lub sprawdzenia przez Wykonawców dokumentów niezbędnych do realizacji zamówienia</w:t>
      </w:r>
      <w:r>
        <w:rPr>
          <w:rFonts w:ascii="Times New Roman" w:hAnsi="Times New Roman"/>
          <w:sz w:val="24"/>
          <w:szCs w:val="24"/>
        </w:rPr>
        <w:t>.</w:t>
      </w:r>
    </w:p>
    <w:p w14:paraId="23283E28" w14:textId="35FCB3DF" w:rsidR="003611F4" w:rsidRPr="00234FA2" w:rsidRDefault="0095192C" w:rsidP="001776EA">
      <w:pPr>
        <w:numPr>
          <w:ilvl w:val="0"/>
          <w:numId w:val="53"/>
        </w:numPr>
        <w:suppressAutoHyphens/>
        <w:spacing w:after="0" w:line="240" w:lineRule="auto"/>
        <w:ind w:left="567" w:hanging="709"/>
        <w:jc w:val="both"/>
        <w:rPr>
          <w:rFonts w:ascii="Times New Roman" w:hAnsi="Times New Roman"/>
          <w:i/>
          <w:sz w:val="24"/>
          <w:szCs w:val="24"/>
        </w:rPr>
      </w:pPr>
      <w:r>
        <w:rPr>
          <w:rFonts w:ascii="Times New Roman" w:hAnsi="Times New Roman"/>
          <w:sz w:val="24"/>
          <w:szCs w:val="24"/>
        </w:rPr>
        <w:t xml:space="preserve"> </w:t>
      </w:r>
      <w:r w:rsidR="003611F4" w:rsidRPr="00A632BC">
        <w:rPr>
          <w:rFonts w:ascii="Times New Roman" w:hAnsi="Times New Roman"/>
          <w:sz w:val="24"/>
          <w:szCs w:val="24"/>
        </w:rPr>
        <w:t>Zamawiający informuje</w:t>
      </w:r>
      <w:r w:rsidR="003611F4" w:rsidRPr="00234FA2">
        <w:rPr>
          <w:rFonts w:ascii="Times New Roman" w:hAnsi="Times New Roman"/>
          <w:sz w:val="24"/>
          <w:szCs w:val="24"/>
        </w:rPr>
        <w:t>, że nie przewiduje zwrotu kosztów udziału w postępowaniu</w:t>
      </w:r>
      <w:r w:rsidR="003611F4" w:rsidRPr="00234FA2">
        <w:rPr>
          <w:rFonts w:ascii="Times New Roman" w:hAnsi="Times New Roman"/>
          <w:i/>
          <w:sz w:val="24"/>
          <w:szCs w:val="24"/>
        </w:rPr>
        <w:t>.</w:t>
      </w:r>
    </w:p>
    <w:p w14:paraId="4B240F3D" w14:textId="3A8D3EF7" w:rsidR="00837E33" w:rsidRDefault="0095192C" w:rsidP="001776EA">
      <w:pPr>
        <w:numPr>
          <w:ilvl w:val="0"/>
          <w:numId w:val="53"/>
        </w:numPr>
        <w:suppressAutoHyphens/>
        <w:spacing w:after="0" w:line="240" w:lineRule="auto"/>
        <w:ind w:left="567" w:hanging="709"/>
        <w:jc w:val="both"/>
        <w:rPr>
          <w:rFonts w:ascii="Times New Roman" w:hAnsi="Times New Roman"/>
          <w:iCs/>
          <w:sz w:val="24"/>
          <w:szCs w:val="24"/>
        </w:rPr>
      </w:pPr>
      <w:r>
        <w:rPr>
          <w:rFonts w:ascii="Times New Roman" w:hAnsi="Times New Roman"/>
          <w:iCs/>
          <w:sz w:val="24"/>
          <w:szCs w:val="24"/>
        </w:rPr>
        <w:t xml:space="preserve"> </w:t>
      </w:r>
      <w:r w:rsidR="00837E33" w:rsidRPr="00234FA2">
        <w:rPr>
          <w:rFonts w:ascii="Times New Roman" w:hAnsi="Times New Roman"/>
          <w:iCs/>
          <w:sz w:val="24"/>
          <w:szCs w:val="24"/>
        </w:rPr>
        <w:t>Zamawiający nie przewiduje prowadzenia rozliczeń w walutach obcych.</w:t>
      </w:r>
    </w:p>
    <w:p w14:paraId="229F3360" w14:textId="57B5521C" w:rsidR="00B47CC2" w:rsidRPr="00B47CC2" w:rsidRDefault="0095192C" w:rsidP="001776EA">
      <w:pPr>
        <w:pStyle w:val="Standard"/>
        <w:numPr>
          <w:ilvl w:val="0"/>
          <w:numId w:val="53"/>
        </w:numPr>
        <w:ind w:left="567" w:hanging="709"/>
        <w:jc w:val="both"/>
      </w:pPr>
      <w:r>
        <w:t xml:space="preserve"> </w:t>
      </w:r>
      <w:r w:rsidR="00B47CC2">
        <w:t>Wykonawca może złożyć jedną ofertę.</w:t>
      </w:r>
    </w:p>
    <w:p w14:paraId="4BFB3B5E" w14:textId="1FCCC82B" w:rsidR="00963E59" w:rsidRPr="00074886" w:rsidRDefault="007210F8" w:rsidP="001776EA">
      <w:pPr>
        <w:pStyle w:val="Akapitzlist"/>
        <w:numPr>
          <w:ilvl w:val="0"/>
          <w:numId w:val="34"/>
        </w:numPr>
        <w:suppressAutoHyphens/>
        <w:spacing w:before="120" w:after="120"/>
        <w:ind w:left="426" w:hanging="426"/>
        <w:rPr>
          <w:rFonts w:ascii="Times New Roman" w:hAnsi="Times New Roman"/>
          <w:b/>
          <w:smallCaps/>
          <w:u w:val="single"/>
        </w:rPr>
      </w:pPr>
      <w:r w:rsidRPr="00074886">
        <w:rPr>
          <w:rFonts w:ascii="Times New Roman" w:hAnsi="Times New Roman"/>
          <w:b/>
          <w:smallCaps/>
          <w:u w:val="single"/>
        </w:rPr>
        <w:t>TERMIN REALIZACJI ZAMÓWIENIA</w:t>
      </w:r>
    </w:p>
    <w:p w14:paraId="6AB78209" w14:textId="23681DC4" w:rsidR="00C037EF" w:rsidRPr="00637775" w:rsidRDefault="00963E59" w:rsidP="00C037EF">
      <w:pPr>
        <w:pStyle w:val="Bezodstpw"/>
        <w:jc w:val="both"/>
        <w:rPr>
          <w:rFonts w:ascii="Times New Roman" w:hAnsi="Times New Roman"/>
          <w:sz w:val="24"/>
          <w:szCs w:val="24"/>
        </w:rPr>
      </w:pPr>
      <w:r w:rsidRPr="0058726E">
        <w:rPr>
          <w:rFonts w:ascii="Times New Roman" w:hAnsi="Times New Roman"/>
          <w:sz w:val="24"/>
          <w:szCs w:val="24"/>
        </w:rPr>
        <w:t xml:space="preserve">Zamawiający ustala następujący termin wykonania </w:t>
      </w:r>
      <w:r w:rsidRPr="0017090F">
        <w:rPr>
          <w:rFonts w:ascii="Times New Roman" w:hAnsi="Times New Roman"/>
          <w:sz w:val="24"/>
          <w:szCs w:val="24"/>
        </w:rPr>
        <w:t>zamówienia:</w:t>
      </w:r>
      <w:r w:rsidR="00167B00" w:rsidRPr="0017090F">
        <w:rPr>
          <w:rFonts w:ascii="Times New Roman" w:hAnsi="Times New Roman"/>
          <w:sz w:val="24"/>
          <w:szCs w:val="24"/>
        </w:rPr>
        <w:t xml:space="preserve"> </w:t>
      </w:r>
      <w:r w:rsidR="007F1400" w:rsidRPr="0017090F">
        <w:rPr>
          <w:rFonts w:ascii="Times New Roman" w:hAnsi="Times New Roman"/>
          <w:b/>
          <w:bCs/>
          <w:sz w:val="24"/>
          <w:szCs w:val="24"/>
        </w:rPr>
        <w:t>12 miesięcy od daty podpisania umowy</w:t>
      </w:r>
      <w:r w:rsidR="00ED4654">
        <w:rPr>
          <w:rFonts w:ascii="Times New Roman" w:hAnsi="Times New Roman"/>
          <w:b/>
          <w:bCs/>
          <w:sz w:val="24"/>
          <w:szCs w:val="24"/>
        </w:rPr>
        <w:t xml:space="preserve"> </w:t>
      </w:r>
      <w:r w:rsidR="00EB464C">
        <w:rPr>
          <w:rFonts w:ascii="Times New Roman" w:hAnsi="Times New Roman"/>
          <w:b/>
          <w:bCs/>
          <w:sz w:val="24"/>
          <w:szCs w:val="24"/>
        </w:rPr>
        <w:t>-</w:t>
      </w:r>
      <w:r w:rsidR="00ED4654">
        <w:rPr>
          <w:rFonts w:ascii="Times New Roman" w:hAnsi="Times New Roman"/>
          <w:b/>
          <w:bCs/>
          <w:sz w:val="24"/>
          <w:szCs w:val="24"/>
        </w:rPr>
        <w:t xml:space="preserve"> </w:t>
      </w:r>
      <w:r w:rsidR="00637775">
        <w:rPr>
          <w:rFonts w:ascii="Times New Roman" w:hAnsi="Times New Roman"/>
          <w:b/>
          <w:bCs/>
          <w:sz w:val="24"/>
          <w:szCs w:val="24"/>
        </w:rPr>
        <w:t>wg harmonogramu umieszczonego w opisie przedmiotu zamówienia.</w:t>
      </w:r>
    </w:p>
    <w:p w14:paraId="588FAA73" w14:textId="7CA6329B" w:rsidR="009821CA" w:rsidRPr="00074886" w:rsidRDefault="007210F8" w:rsidP="001776EA">
      <w:pPr>
        <w:pStyle w:val="Akapitzlist"/>
        <w:numPr>
          <w:ilvl w:val="0"/>
          <w:numId w:val="34"/>
        </w:numPr>
        <w:suppressAutoHyphens/>
        <w:spacing w:before="120" w:after="120"/>
        <w:ind w:left="426" w:hanging="426"/>
        <w:rPr>
          <w:rFonts w:ascii="Times New Roman" w:hAnsi="Times New Roman"/>
          <w:b/>
          <w:bCs/>
          <w:smallCaps/>
          <w:u w:val="single"/>
        </w:rPr>
      </w:pPr>
      <w:r w:rsidRPr="00074886">
        <w:rPr>
          <w:rFonts w:ascii="Times New Roman" w:hAnsi="Times New Roman"/>
          <w:b/>
          <w:bCs/>
          <w:smallCaps/>
          <w:u w:val="single"/>
        </w:rPr>
        <w:t>W</w:t>
      </w:r>
      <w:r>
        <w:rPr>
          <w:rFonts w:ascii="Times New Roman" w:hAnsi="Times New Roman"/>
          <w:b/>
          <w:bCs/>
          <w:smallCaps/>
          <w:u w:val="single"/>
        </w:rPr>
        <w:t>ARUNKI UDZIAŁU W POSTĘPOWANIU</w:t>
      </w:r>
      <w:r w:rsidRPr="00074886">
        <w:rPr>
          <w:rFonts w:ascii="Times New Roman" w:hAnsi="Times New Roman"/>
          <w:b/>
          <w:bCs/>
          <w:smallCaps/>
          <w:u w:val="single"/>
        </w:rPr>
        <w:t xml:space="preserve"> </w:t>
      </w:r>
    </w:p>
    <w:p w14:paraId="3940C46A" w14:textId="25AE911B" w:rsidR="007A75C9" w:rsidRPr="007A75C9" w:rsidRDefault="007A75C9" w:rsidP="001776EA">
      <w:pPr>
        <w:pStyle w:val="Teksttreci"/>
        <w:numPr>
          <w:ilvl w:val="0"/>
          <w:numId w:val="85"/>
        </w:numPr>
        <w:shd w:val="clear" w:color="auto" w:fill="auto"/>
        <w:suppressAutoHyphens/>
        <w:spacing w:line="240" w:lineRule="auto"/>
        <w:ind w:left="425" w:right="-284" w:hanging="425"/>
        <w:jc w:val="both"/>
        <w:rPr>
          <w:rStyle w:val="TeksttreciPogrubienie"/>
          <w:b w:val="0"/>
          <w:shd w:val="clear" w:color="auto" w:fill="auto"/>
        </w:rPr>
      </w:pPr>
      <w:r>
        <w:rPr>
          <w:rFonts w:ascii="Times New Roman" w:hAnsi="Times New Roman"/>
          <w:sz w:val="24"/>
          <w:szCs w:val="24"/>
        </w:rPr>
        <w:t>O udzielenie zamówienia mogą ubiegać się Wykonawcy, którzy nie podlegają wykluczeniu na zasadach określonych w Rozdziale V SWZ, oraz spełniają określone przez Zamawiającego warunki</w:t>
      </w:r>
      <w:r>
        <w:rPr>
          <w:rStyle w:val="TeksttreciPogrubienie"/>
          <w:rFonts w:ascii="Times New Roman" w:hAnsi="Times New Roman"/>
          <w:bCs/>
          <w:sz w:val="24"/>
          <w:szCs w:val="24"/>
        </w:rPr>
        <w:t xml:space="preserve"> </w:t>
      </w:r>
      <w:r w:rsidRPr="007A75C9">
        <w:rPr>
          <w:rStyle w:val="TeksttreciPogrubienie"/>
          <w:rFonts w:ascii="Times New Roman" w:hAnsi="Times New Roman"/>
          <w:b w:val="0"/>
          <w:bCs/>
          <w:sz w:val="24"/>
          <w:szCs w:val="24"/>
        </w:rPr>
        <w:t>udziału w postępowaniu.</w:t>
      </w:r>
    </w:p>
    <w:p w14:paraId="5FD9E7E4" w14:textId="026E630F" w:rsidR="00D5353F" w:rsidRPr="007A75C9" w:rsidRDefault="007A75C9" w:rsidP="001776EA">
      <w:pPr>
        <w:pStyle w:val="Teksttreci"/>
        <w:numPr>
          <w:ilvl w:val="0"/>
          <w:numId w:val="85"/>
        </w:numPr>
        <w:shd w:val="clear" w:color="auto" w:fill="auto"/>
        <w:suppressAutoHyphens/>
        <w:spacing w:line="240" w:lineRule="auto"/>
        <w:ind w:left="425" w:right="-284" w:hanging="425"/>
        <w:jc w:val="both"/>
        <w:rPr>
          <w:rFonts w:ascii="Times New Roman" w:hAnsi="Times New Roman"/>
          <w:sz w:val="24"/>
          <w:szCs w:val="24"/>
        </w:rPr>
      </w:pPr>
      <w:r w:rsidRPr="007A75C9">
        <w:rPr>
          <w:rFonts w:ascii="Times New Roman" w:hAnsi="Times New Roman"/>
          <w:sz w:val="24"/>
          <w:szCs w:val="24"/>
        </w:rPr>
        <w:t>O udzielenie zamówienia mogą ubiegać się Wykonawcy, którzy</w:t>
      </w:r>
      <w:r>
        <w:rPr>
          <w:rFonts w:ascii="Times New Roman" w:hAnsi="Times New Roman"/>
          <w:sz w:val="24"/>
          <w:szCs w:val="24"/>
        </w:rPr>
        <w:t xml:space="preserve"> </w:t>
      </w:r>
      <w:r w:rsidRPr="007A75C9">
        <w:rPr>
          <w:rFonts w:ascii="Times New Roman" w:hAnsi="Times New Roman"/>
          <w:sz w:val="24"/>
          <w:szCs w:val="24"/>
        </w:rPr>
        <w:t>spełniają warunki dotyczące:</w:t>
      </w:r>
    </w:p>
    <w:p w14:paraId="723A705B" w14:textId="1F5B1AA9" w:rsidR="001A4FEA" w:rsidRPr="003B22C8" w:rsidRDefault="001A4FEA" w:rsidP="00675F46">
      <w:pPr>
        <w:pStyle w:val="Akapitzlist"/>
        <w:numPr>
          <w:ilvl w:val="0"/>
          <w:numId w:val="2"/>
        </w:numPr>
        <w:suppressAutoHyphens/>
        <w:ind w:left="851" w:hanging="284"/>
        <w:jc w:val="both"/>
        <w:rPr>
          <w:rFonts w:ascii="Times New Roman" w:eastAsia="TimesNewRoman" w:hAnsi="Times New Roman" w:cs="Times New Roman"/>
          <w:b/>
        </w:rPr>
      </w:pPr>
      <w:r w:rsidRPr="003B22C8">
        <w:rPr>
          <w:rFonts w:ascii="Times New Roman" w:hAnsi="Times New Roman" w:cs="Times New Roman"/>
          <w:u w:val="single"/>
        </w:rPr>
        <w:t>zdolności do występowania w obrocie gospodarczym</w:t>
      </w:r>
    </w:p>
    <w:p w14:paraId="46F553DC" w14:textId="1988B825" w:rsidR="0058726E" w:rsidRPr="003B22C8" w:rsidRDefault="007C36C4" w:rsidP="00FA04A8">
      <w:pPr>
        <w:pStyle w:val="Akapitzlist"/>
        <w:suppressAutoHyphens/>
        <w:ind w:left="851"/>
        <w:jc w:val="both"/>
        <w:rPr>
          <w:rFonts w:ascii="Times New Roman" w:eastAsia="TimesNewRoman" w:hAnsi="Times New Roman" w:cs="Times New Roman"/>
          <w:b/>
        </w:rPr>
      </w:pPr>
      <w:bookmarkStart w:id="8" w:name="_Hlk171499718"/>
      <w:r w:rsidRPr="007C36C4">
        <w:rPr>
          <w:rFonts w:ascii="Times New Roman" w:hAnsi="Times New Roman" w:cs="Times New Roman"/>
        </w:rPr>
        <w:t>Zamawiający nie stawia warunku w powyższym zakresie.</w:t>
      </w:r>
    </w:p>
    <w:bookmarkEnd w:id="8"/>
    <w:p w14:paraId="6DC86D92" w14:textId="77777777" w:rsidR="0020600D" w:rsidRPr="003B22C8" w:rsidRDefault="0020600D" w:rsidP="00675F46">
      <w:pPr>
        <w:pStyle w:val="Akapitzlist"/>
        <w:numPr>
          <w:ilvl w:val="0"/>
          <w:numId w:val="2"/>
        </w:numPr>
        <w:suppressAutoHyphens/>
        <w:ind w:left="851" w:hanging="284"/>
        <w:jc w:val="both"/>
        <w:rPr>
          <w:rFonts w:ascii="Times New Roman" w:eastAsia="TimesNewRoman" w:hAnsi="Times New Roman" w:cs="Times New Roman"/>
          <w:b/>
          <w:u w:val="single"/>
        </w:rPr>
      </w:pPr>
      <w:r w:rsidRPr="0058726E">
        <w:rPr>
          <w:rFonts w:ascii="Times New Roman" w:hAnsi="Times New Roman" w:cs="Times New Roman"/>
          <w:u w:val="single"/>
        </w:rPr>
        <w:t xml:space="preserve">uprawnień do </w:t>
      </w:r>
      <w:r w:rsidRPr="003B22C8">
        <w:rPr>
          <w:rFonts w:ascii="Times New Roman" w:hAnsi="Times New Roman" w:cs="Times New Roman"/>
          <w:u w:val="single"/>
        </w:rPr>
        <w:t xml:space="preserve">prowadzenia określonej działalności gospodarczej lub zawodowej, o ile wynika to z odrębnych przepisów </w:t>
      </w:r>
    </w:p>
    <w:p w14:paraId="6037ECAB" w14:textId="2C9097BD" w:rsidR="00637775" w:rsidRPr="0007622B" w:rsidRDefault="00637775" w:rsidP="00675F46">
      <w:pPr>
        <w:pStyle w:val="Akapitzlist"/>
        <w:suppressAutoHyphens/>
        <w:ind w:left="993" w:hanging="142"/>
        <w:jc w:val="both"/>
        <w:rPr>
          <w:rFonts w:ascii="Times New Roman" w:eastAsia="TimesNewRoman" w:hAnsi="Times New Roman" w:cs="Times New Roman"/>
          <w:bCs/>
          <w:color w:val="000000" w:themeColor="text1"/>
        </w:rPr>
      </w:pPr>
      <w:r w:rsidRPr="0007622B">
        <w:rPr>
          <w:rFonts w:ascii="Times New Roman" w:eastAsia="TimesNewRoman" w:hAnsi="Times New Roman" w:cs="Times New Roman"/>
          <w:bCs/>
          <w:color w:val="000000" w:themeColor="text1"/>
        </w:rPr>
        <w:t>- Zezwolenie na transport</w:t>
      </w:r>
      <w:r w:rsidR="004476CA" w:rsidRPr="0007622B">
        <w:rPr>
          <w:rFonts w:ascii="Times New Roman" w:eastAsia="TimesNewRoman" w:hAnsi="Times New Roman" w:cs="Times New Roman"/>
          <w:bCs/>
          <w:color w:val="000000" w:themeColor="text1"/>
        </w:rPr>
        <w:t xml:space="preserve">, </w:t>
      </w:r>
      <w:bookmarkStart w:id="9" w:name="_Hlk110924808"/>
      <w:r w:rsidRPr="0007622B">
        <w:rPr>
          <w:rFonts w:ascii="Times New Roman" w:eastAsia="TimesNewRoman" w:hAnsi="Times New Roman" w:cs="Times New Roman"/>
          <w:bCs/>
          <w:color w:val="000000" w:themeColor="text1"/>
        </w:rPr>
        <w:t xml:space="preserve">odbiór </w:t>
      </w:r>
      <w:r w:rsidR="004476CA" w:rsidRPr="0007622B">
        <w:rPr>
          <w:rFonts w:ascii="Times New Roman" w:eastAsia="TimesNewRoman" w:hAnsi="Times New Roman" w:cs="Times New Roman"/>
          <w:bCs/>
          <w:color w:val="000000" w:themeColor="text1"/>
        </w:rPr>
        <w:t xml:space="preserve">i utylizację </w:t>
      </w:r>
      <w:r w:rsidRPr="0007622B">
        <w:rPr>
          <w:rFonts w:ascii="Times New Roman" w:eastAsia="TimesNewRoman" w:hAnsi="Times New Roman" w:cs="Times New Roman"/>
          <w:bCs/>
          <w:color w:val="000000" w:themeColor="text1"/>
        </w:rPr>
        <w:t>odpadów komunalnych</w:t>
      </w:r>
      <w:bookmarkEnd w:id="9"/>
      <w:r w:rsidR="00E57941" w:rsidRPr="0007622B">
        <w:rPr>
          <w:rFonts w:ascii="Times New Roman" w:eastAsia="TimesNewRoman" w:hAnsi="Times New Roman" w:cs="Times New Roman"/>
          <w:bCs/>
          <w:color w:val="000000" w:themeColor="text1"/>
        </w:rPr>
        <w:t xml:space="preserve"> </w:t>
      </w:r>
      <w:bookmarkStart w:id="10" w:name="_Hlk171340007"/>
      <w:r w:rsidR="00E57941" w:rsidRPr="0007622B">
        <w:rPr>
          <w:rFonts w:ascii="Times New Roman" w:eastAsia="TimesNewRoman" w:hAnsi="Times New Roman" w:cs="Times New Roman"/>
          <w:bCs/>
          <w:color w:val="000000" w:themeColor="text1"/>
        </w:rPr>
        <w:t xml:space="preserve">wydane w drodze decyzji przez właściwy organ, ważne przez okres obowiązywania umowy. </w:t>
      </w:r>
      <w:bookmarkEnd w:id="10"/>
    </w:p>
    <w:p w14:paraId="09F0135C" w14:textId="505A4DAA" w:rsidR="00E57941" w:rsidRPr="0007622B" w:rsidRDefault="00E57941" w:rsidP="00675F46">
      <w:pPr>
        <w:pStyle w:val="Akapitzlist"/>
        <w:suppressAutoHyphens/>
        <w:ind w:left="993" w:hanging="142"/>
        <w:jc w:val="both"/>
        <w:rPr>
          <w:rFonts w:ascii="Times New Roman" w:eastAsia="TimesNewRoman" w:hAnsi="Times New Roman" w:cs="Times New Roman"/>
          <w:bCs/>
          <w:color w:val="000000" w:themeColor="text1"/>
        </w:rPr>
      </w:pPr>
      <w:r w:rsidRPr="0007622B">
        <w:rPr>
          <w:rFonts w:ascii="Times New Roman" w:eastAsia="TimesNewRoman" w:hAnsi="Times New Roman" w:cs="Times New Roman"/>
          <w:bCs/>
          <w:color w:val="000000" w:themeColor="text1"/>
        </w:rPr>
        <w:t>- Zezwolenie na odzysk i unieszkodliwienie odpadów lub oświadczenie, iż Wykonawca ma podpisan</w:t>
      </w:r>
      <w:r w:rsidR="000A7D9E">
        <w:rPr>
          <w:rFonts w:ascii="Times New Roman" w:eastAsia="TimesNewRoman" w:hAnsi="Times New Roman" w:cs="Times New Roman"/>
          <w:bCs/>
          <w:color w:val="000000" w:themeColor="text1"/>
        </w:rPr>
        <w:t>ą</w:t>
      </w:r>
      <w:r w:rsidRPr="0007622B">
        <w:rPr>
          <w:rFonts w:ascii="Times New Roman" w:eastAsia="TimesNewRoman" w:hAnsi="Times New Roman" w:cs="Times New Roman"/>
          <w:bCs/>
          <w:color w:val="000000" w:themeColor="text1"/>
        </w:rPr>
        <w:t xml:space="preserve"> ważn</w:t>
      </w:r>
      <w:r w:rsidR="000A7D9E">
        <w:rPr>
          <w:rFonts w:ascii="Times New Roman" w:eastAsia="TimesNewRoman" w:hAnsi="Times New Roman" w:cs="Times New Roman"/>
          <w:bCs/>
          <w:color w:val="000000" w:themeColor="text1"/>
        </w:rPr>
        <w:t>ą</w:t>
      </w:r>
      <w:r w:rsidRPr="0007622B">
        <w:rPr>
          <w:rFonts w:ascii="Times New Roman" w:eastAsia="TimesNewRoman" w:hAnsi="Times New Roman" w:cs="Times New Roman"/>
          <w:bCs/>
          <w:color w:val="000000" w:themeColor="text1"/>
        </w:rPr>
        <w:t xml:space="preserve"> umowę na unieszkodliwianie lub składowanie odpadów ważne przez okres obowiązywania umowy. </w:t>
      </w:r>
    </w:p>
    <w:p w14:paraId="3449DDEF" w14:textId="3D8E93CD" w:rsidR="001A4FEA" w:rsidRPr="00167B00" w:rsidRDefault="001A4FEA" w:rsidP="00675F46">
      <w:pPr>
        <w:pStyle w:val="Akapitzlist"/>
        <w:numPr>
          <w:ilvl w:val="0"/>
          <w:numId w:val="2"/>
        </w:numPr>
        <w:suppressAutoHyphens/>
        <w:ind w:left="851" w:hanging="284"/>
        <w:jc w:val="both"/>
        <w:rPr>
          <w:rFonts w:ascii="Times New Roman" w:eastAsia="TimesNewRoman" w:hAnsi="Times New Roman" w:cs="Times New Roman"/>
          <w:b/>
          <w:u w:val="single"/>
        </w:rPr>
      </w:pPr>
      <w:r w:rsidRPr="0058726E">
        <w:rPr>
          <w:rFonts w:ascii="Times New Roman" w:hAnsi="Times New Roman" w:cs="Times New Roman"/>
          <w:u w:val="single"/>
        </w:rPr>
        <w:t xml:space="preserve">sytuacji ekonomicznej lub </w:t>
      </w:r>
      <w:r w:rsidRPr="00FA04A8">
        <w:rPr>
          <w:rFonts w:ascii="Times New Roman" w:hAnsi="Times New Roman" w:cs="Times New Roman"/>
          <w:u w:val="single"/>
        </w:rPr>
        <w:t xml:space="preserve">finansowej </w:t>
      </w:r>
    </w:p>
    <w:p w14:paraId="3E3C06D5" w14:textId="41AC03CA" w:rsidR="007F1400" w:rsidRPr="00F54844" w:rsidRDefault="007F1400" w:rsidP="007F1400">
      <w:pPr>
        <w:pStyle w:val="Akapitzlist"/>
        <w:suppressAutoHyphens/>
        <w:ind w:left="851"/>
        <w:jc w:val="both"/>
        <w:rPr>
          <w:rFonts w:ascii="Times New Roman" w:eastAsia="TimesNewRoman" w:hAnsi="Times New Roman" w:cs="Times New Roman"/>
          <w:b/>
        </w:rPr>
      </w:pPr>
      <w:r w:rsidRPr="00F54844">
        <w:rPr>
          <w:rFonts w:ascii="Times New Roman" w:hAnsi="Times New Roman" w:cs="Times New Roman"/>
        </w:rPr>
        <w:t>Zamawiający</w:t>
      </w:r>
      <w:r w:rsidR="009B4ABF">
        <w:rPr>
          <w:rFonts w:ascii="Times New Roman" w:hAnsi="Times New Roman" w:cs="Times New Roman"/>
        </w:rPr>
        <w:t xml:space="preserve"> </w:t>
      </w:r>
      <w:r w:rsidR="009B4ABF" w:rsidRPr="007C36C4">
        <w:rPr>
          <w:rFonts w:ascii="Times New Roman" w:hAnsi="Times New Roman" w:cs="Times New Roman"/>
        </w:rPr>
        <w:t>nie stawia warunku w powyższym zakresie.</w:t>
      </w:r>
    </w:p>
    <w:p w14:paraId="1BB19462" w14:textId="21AAEB49" w:rsidR="0020600D" w:rsidRPr="00FD187F" w:rsidRDefault="001A4FEA" w:rsidP="00675F46">
      <w:pPr>
        <w:pStyle w:val="Akapitzlist"/>
        <w:numPr>
          <w:ilvl w:val="0"/>
          <w:numId w:val="2"/>
        </w:numPr>
        <w:suppressAutoHyphens/>
        <w:ind w:left="851" w:hanging="284"/>
        <w:jc w:val="both"/>
        <w:rPr>
          <w:rFonts w:ascii="Times New Roman" w:hAnsi="Times New Roman" w:cs="Times New Roman"/>
          <w:b/>
          <w:i/>
          <w:u w:val="single"/>
        </w:rPr>
      </w:pPr>
      <w:r w:rsidRPr="00444D4C">
        <w:rPr>
          <w:rFonts w:ascii="Times New Roman" w:hAnsi="Times New Roman" w:cs="Times New Roman"/>
          <w:u w:val="single"/>
        </w:rPr>
        <w:t xml:space="preserve">zdolności technicznej lub </w:t>
      </w:r>
      <w:r w:rsidR="00FA04A8" w:rsidRPr="00444D4C">
        <w:rPr>
          <w:rFonts w:ascii="Times New Roman" w:hAnsi="Times New Roman" w:cs="Times New Roman"/>
          <w:u w:val="single"/>
        </w:rPr>
        <w:t>zawodowej.</w:t>
      </w:r>
    </w:p>
    <w:p w14:paraId="39206610" w14:textId="55B105FA" w:rsidR="00637775" w:rsidRPr="00D33F00" w:rsidRDefault="00637775" w:rsidP="00D33F00">
      <w:pPr>
        <w:suppressAutoHyphens/>
        <w:spacing w:after="0" w:line="240" w:lineRule="auto"/>
        <w:ind w:left="993" w:hanging="567"/>
        <w:jc w:val="both"/>
        <w:rPr>
          <w:rFonts w:ascii="Times New Roman" w:eastAsia="TimesNewRoman" w:hAnsi="Times New Roman"/>
          <w:bCs/>
        </w:rPr>
      </w:pPr>
      <w:bookmarkStart w:id="11" w:name="_Hlk84409998"/>
      <w:r>
        <w:rPr>
          <w:rFonts w:ascii="Times New Roman" w:hAnsi="Times New Roman"/>
        </w:rPr>
        <w:t xml:space="preserve">       </w:t>
      </w:r>
      <w:r w:rsidRPr="00637775">
        <w:rPr>
          <w:rFonts w:ascii="Times New Roman" w:hAnsi="Times New Roman"/>
        </w:rPr>
        <w:t xml:space="preserve"> </w:t>
      </w:r>
      <w:r w:rsidR="00FF2730" w:rsidRPr="00FF2730">
        <w:rPr>
          <w:rFonts w:ascii="Times New Roman" w:hAnsi="Times New Roman"/>
        </w:rPr>
        <w:t>Zamawiający nie stawia warunku w powyższym zakresie.</w:t>
      </w:r>
    </w:p>
    <w:bookmarkEnd w:id="11"/>
    <w:p w14:paraId="4117E2F7" w14:textId="5CCBEAE0" w:rsidR="00234FA2" w:rsidRPr="00010A66" w:rsidRDefault="00234FA2" w:rsidP="001776EA">
      <w:pPr>
        <w:pStyle w:val="Akapitzlist"/>
        <w:numPr>
          <w:ilvl w:val="0"/>
          <w:numId w:val="85"/>
        </w:numPr>
        <w:suppressAutoHyphens/>
        <w:ind w:left="426" w:hanging="426"/>
        <w:jc w:val="both"/>
        <w:rPr>
          <w:rFonts w:ascii="Times New Roman" w:hAnsi="Times New Roman" w:cs="Times New Roman"/>
          <w:b/>
          <w:sz w:val="16"/>
          <w:szCs w:val="16"/>
        </w:rPr>
      </w:pPr>
      <w:r w:rsidRPr="00F0184E">
        <w:rPr>
          <w:rFonts w:ascii="Times New Roman" w:hAnsi="Times New Roman" w:cs="Times New Roman"/>
        </w:rPr>
        <w:lastRenderedPageBreak/>
        <w:t xml:space="preserve">Wykonawcy mogą wspólnie ubiegać się o udzielenie zamówienia i w takim </w:t>
      </w:r>
      <w:r w:rsidRPr="00183CF6">
        <w:rPr>
          <w:rFonts w:ascii="Times New Roman" w:hAnsi="Times New Roman" w:cs="Times New Roman"/>
        </w:rPr>
        <w:t>przypadku ustanawiają pełnomocnika do reprezentowania ich w postępowaniu o udzielenie zamówienia albo reprezentowania</w:t>
      </w:r>
      <w:r w:rsidRPr="00010A66">
        <w:rPr>
          <w:rFonts w:ascii="Times New Roman" w:hAnsi="Times New Roman"/>
        </w:rPr>
        <w:t xml:space="preserve"> w postępowaniu i zawarciu umowy w sprawie zamówienia publicznego.</w:t>
      </w:r>
    </w:p>
    <w:p w14:paraId="144773E1" w14:textId="77777777" w:rsidR="00414B03" w:rsidRPr="000E39BB" w:rsidRDefault="00414B03" w:rsidP="001776EA">
      <w:pPr>
        <w:pStyle w:val="Tekstpodstawowy"/>
        <w:numPr>
          <w:ilvl w:val="0"/>
          <w:numId w:val="85"/>
        </w:numPr>
        <w:ind w:left="426" w:hanging="426"/>
        <w:jc w:val="both"/>
        <w:rPr>
          <w:b/>
          <w:sz w:val="16"/>
          <w:szCs w:val="16"/>
        </w:rPr>
      </w:pPr>
      <w:r w:rsidRPr="000E39BB">
        <w:t>Wykonawca może w celu potwierdzenia spełniania warunków udziału w postępowaniu</w:t>
      </w:r>
      <w:r w:rsidR="00794390" w:rsidRPr="000E39BB">
        <w:t>, w </w:t>
      </w:r>
      <w:r w:rsidRPr="000E39BB">
        <w:t>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435379D" w14:textId="77777777" w:rsidR="00414B03" w:rsidRPr="008D15F9" w:rsidRDefault="00414B03" w:rsidP="001776EA">
      <w:pPr>
        <w:pStyle w:val="Tekstpodstawowy"/>
        <w:numPr>
          <w:ilvl w:val="0"/>
          <w:numId w:val="85"/>
        </w:numPr>
        <w:ind w:left="426" w:hanging="426"/>
        <w:jc w:val="both"/>
        <w:rPr>
          <w:b/>
          <w:szCs w:val="24"/>
        </w:rPr>
      </w:pPr>
      <w:r w:rsidRPr="0084626D">
        <w:t xml:space="preserve">W </w:t>
      </w:r>
      <w:r w:rsidRPr="008D15F9">
        <w:rPr>
          <w:szCs w:val="24"/>
        </w:rPr>
        <w:t>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8A33057" w14:textId="527A5278" w:rsidR="00414B03" w:rsidRPr="00194A0E" w:rsidRDefault="00414B03" w:rsidP="001776EA">
      <w:pPr>
        <w:pStyle w:val="Tekstpodstawowy"/>
        <w:numPr>
          <w:ilvl w:val="0"/>
          <w:numId w:val="85"/>
        </w:numPr>
        <w:ind w:left="426" w:hanging="426"/>
        <w:jc w:val="both"/>
        <w:rPr>
          <w:b/>
          <w:szCs w:val="24"/>
        </w:rPr>
      </w:pPr>
      <w:r w:rsidRPr="0084626D">
        <w:t xml:space="preserve">Wykonawca, który </w:t>
      </w:r>
      <w:r w:rsidRPr="008D15F9">
        <w:rPr>
          <w:szCs w:val="24"/>
        </w:rPr>
        <w:t>polega na zdolnościach lub sytuacji podmiotów u</w:t>
      </w:r>
      <w:r w:rsidR="00DE52D0" w:rsidRPr="008D15F9">
        <w:rPr>
          <w:szCs w:val="24"/>
        </w:rPr>
        <w:t xml:space="preserve">dostępniających zasoby, składa </w:t>
      </w:r>
      <w:r w:rsidRPr="001B6AA2">
        <w:rPr>
          <w:szCs w:val="24"/>
          <w:u w:val="single"/>
        </w:rPr>
        <w:t xml:space="preserve">wraz z ofertą, zobowiązanie podmiotu udostępniającego zasoby do oddania mu do dyspozycji niezbędnych zasobów na potrzeby realizacji danego zamówienia lub inny podmiotowy środek dowodowy potwierdzający, że </w:t>
      </w:r>
      <w:r w:rsidR="00473F46">
        <w:rPr>
          <w:szCs w:val="24"/>
          <w:u w:val="single"/>
        </w:rPr>
        <w:t>W</w:t>
      </w:r>
      <w:r w:rsidRPr="001B6AA2">
        <w:rPr>
          <w:szCs w:val="24"/>
          <w:u w:val="single"/>
        </w:rPr>
        <w:t>ykonawca realizując zamówienie, będzie dysponował niezbędnymi zasobami tych podmiotów</w:t>
      </w:r>
      <w:r w:rsidRPr="00194A0E">
        <w:rPr>
          <w:szCs w:val="24"/>
        </w:rPr>
        <w:t>.</w:t>
      </w:r>
    </w:p>
    <w:p w14:paraId="07825D30" w14:textId="07D9D2BB" w:rsidR="00414B03" w:rsidRPr="00010A66" w:rsidRDefault="00414B03" w:rsidP="001776EA">
      <w:pPr>
        <w:pStyle w:val="Tekstpodstawowy"/>
        <w:numPr>
          <w:ilvl w:val="0"/>
          <w:numId w:val="85"/>
        </w:numPr>
        <w:ind w:left="426" w:hanging="426"/>
        <w:jc w:val="both"/>
        <w:rPr>
          <w:b/>
          <w:szCs w:val="24"/>
        </w:rPr>
      </w:pPr>
      <w:r w:rsidRPr="00194A0E">
        <w:t xml:space="preserve">Zobowiązanie podmiotu </w:t>
      </w:r>
      <w:r w:rsidRPr="00194A0E">
        <w:rPr>
          <w:szCs w:val="24"/>
        </w:rPr>
        <w:t>udostępniająceg</w:t>
      </w:r>
      <w:r w:rsidR="00332B07" w:rsidRPr="00194A0E">
        <w:rPr>
          <w:szCs w:val="24"/>
        </w:rPr>
        <w:t>o zasoby,</w:t>
      </w:r>
      <w:r w:rsidR="00332B07" w:rsidRPr="00010A66">
        <w:rPr>
          <w:szCs w:val="24"/>
        </w:rPr>
        <w:t xml:space="preserve"> o którym mowa w ust. </w:t>
      </w:r>
      <w:r w:rsidR="007A75C9">
        <w:rPr>
          <w:szCs w:val="24"/>
        </w:rPr>
        <w:t>6</w:t>
      </w:r>
      <w:r w:rsidRPr="00010A66">
        <w:rPr>
          <w:szCs w:val="24"/>
        </w:rPr>
        <w:t xml:space="preserve">, potwierdza, że stosunek łączący </w:t>
      </w:r>
      <w:r w:rsidR="00385AAF">
        <w:rPr>
          <w:szCs w:val="24"/>
        </w:rPr>
        <w:t>W</w:t>
      </w:r>
      <w:r w:rsidRPr="00010A66">
        <w:rPr>
          <w:szCs w:val="24"/>
        </w:rPr>
        <w:t xml:space="preserve">ykonawcę z podmiotami udostępniającymi zasoby gwarantuje rzeczywisty dostęp do tych zasobów oraz określa, w szczególności: </w:t>
      </w:r>
    </w:p>
    <w:p w14:paraId="2F3DBD46" w14:textId="5DFB8B74" w:rsidR="00414B03" w:rsidRPr="0084626D" w:rsidRDefault="00414B03" w:rsidP="001776EA">
      <w:pPr>
        <w:pStyle w:val="Akapitzlist"/>
        <w:numPr>
          <w:ilvl w:val="2"/>
          <w:numId w:val="54"/>
        </w:numPr>
        <w:suppressAutoHyphens/>
        <w:ind w:left="709" w:hanging="283"/>
        <w:jc w:val="both"/>
        <w:rPr>
          <w:rFonts w:ascii="Times New Roman" w:hAnsi="Times New Roman" w:cs="Times New Roman"/>
        </w:rPr>
      </w:pPr>
      <w:r w:rsidRPr="00010A66">
        <w:rPr>
          <w:rFonts w:ascii="Times New Roman" w:hAnsi="Times New Roman" w:cs="Times New Roman"/>
        </w:rPr>
        <w:t xml:space="preserve">zakres dostępnych </w:t>
      </w:r>
      <w:r w:rsidR="00385AAF">
        <w:rPr>
          <w:rFonts w:ascii="Times New Roman" w:hAnsi="Times New Roman" w:cs="Times New Roman"/>
        </w:rPr>
        <w:t>W</w:t>
      </w:r>
      <w:r w:rsidRPr="00010A66">
        <w:rPr>
          <w:rFonts w:ascii="Times New Roman" w:hAnsi="Times New Roman" w:cs="Times New Roman"/>
        </w:rPr>
        <w:t xml:space="preserve">ykonawcy zasobów podmiotu udostępniającego </w:t>
      </w:r>
      <w:r w:rsidRPr="0084626D">
        <w:rPr>
          <w:rFonts w:ascii="Times New Roman" w:hAnsi="Times New Roman" w:cs="Times New Roman"/>
        </w:rPr>
        <w:t xml:space="preserve">zasoby; </w:t>
      </w:r>
    </w:p>
    <w:p w14:paraId="6E93012A" w14:textId="7E5F5205" w:rsidR="00414B03" w:rsidRPr="00010A66" w:rsidRDefault="00414B03" w:rsidP="001776EA">
      <w:pPr>
        <w:pStyle w:val="Akapitzlist"/>
        <w:numPr>
          <w:ilvl w:val="2"/>
          <w:numId w:val="54"/>
        </w:numPr>
        <w:suppressAutoHyphens/>
        <w:ind w:left="709" w:hanging="283"/>
        <w:jc w:val="both"/>
        <w:rPr>
          <w:rFonts w:ascii="Times New Roman" w:hAnsi="Times New Roman" w:cs="Times New Roman"/>
        </w:rPr>
      </w:pPr>
      <w:r w:rsidRPr="0084626D">
        <w:rPr>
          <w:rFonts w:ascii="Times New Roman" w:hAnsi="Times New Roman" w:cs="Times New Roman"/>
        </w:rPr>
        <w:t xml:space="preserve">sposób i okres </w:t>
      </w:r>
      <w:r w:rsidRPr="00010A66">
        <w:rPr>
          <w:rFonts w:ascii="Times New Roman" w:hAnsi="Times New Roman" w:cs="Times New Roman"/>
        </w:rPr>
        <w:t xml:space="preserve">udostępnienia </w:t>
      </w:r>
      <w:r w:rsidR="00385AAF">
        <w:rPr>
          <w:rFonts w:ascii="Times New Roman" w:hAnsi="Times New Roman" w:cs="Times New Roman"/>
        </w:rPr>
        <w:t>W</w:t>
      </w:r>
      <w:r w:rsidRPr="00010A66">
        <w:rPr>
          <w:rFonts w:ascii="Times New Roman" w:hAnsi="Times New Roman" w:cs="Times New Roman"/>
        </w:rPr>
        <w:t xml:space="preserve">ykonawcy i wykorzystania przez niego zasobów podmiotu udostępniającego te zasoby przy wykonywaniu zamówienia; </w:t>
      </w:r>
    </w:p>
    <w:p w14:paraId="18A0A730" w14:textId="3FD6B499" w:rsidR="00414B03" w:rsidRPr="00010A66" w:rsidRDefault="00414B03" w:rsidP="001776EA">
      <w:pPr>
        <w:pStyle w:val="Akapitzlist"/>
        <w:numPr>
          <w:ilvl w:val="2"/>
          <w:numId w:val="54"/>
        </w:numPr>
        <w:suppressAutoHyphens/>
        <w:ind w:left="709" w:hanging="283"/>
        <w:jc w:val="both"/>
        <w:rPr>
          <w:rFonts w:ascii="Times New Roman" w:hAnsi="Times New Roman" w:cs="Times New Roman"/>
          <w:b/>
          <w:sz w:val="16"/>
          <w:szCs w:val="16"/>
        </w:rPr>
      </w:pPr>
      <w:r w:rsidRPr="00010A66">
        <w:rPr>
          <w:rFonts w:ascii="Times New Roman" w:hAnsi="Times New Roman" w:cs="Times New Roman"/>
        </w:rPr>
        <w:t xml:space="preserve">czy i w jakim zakresie podmiot udostępniający zasoby, na zdolnościach którego </w:t>
      </w:r>
      <w:r w:rsidR="00385AAF">
        <w:rPr>
          <w:rFonts w:ascii="Times New Roman" w:hAnsi="Times New Roman" w:cs="Times New Roman"/>
        </w:rPr>
        <w:t>W</w:t>
      </w:r>
      <w:r w:rsidRPr="00010A66">
        <w:rPr>
          <w:rFonts w:ascii="Times New Roman" w:hAnsi="Times New Roman" w:cs="Times New Roman"/>
        </w:rPr>
        <w:t>ykonawca polega w odniesieniu do warunków udziału w postępowaniu dotyczących wykształcenia, kwalifikacji zawodowych lub doświadczenia, zrealizuje roboty budowlane lub usługi, których wskazane zdolności dotyczą.</w:t>
      </w:r>
    </w:p>
    <w:p w14:paraId="663AAAE3" w14:textId="71DE27C0" w:rsidR="0084626D" w:rsidRPr="00010A66" w:rsidRDefault="0084626D" w:rsidP="001776EA">
      <w:pPr>
        <w:pStyle w:val="Akapitzlist"/>
        <w:numPr>
          <w:ilvl w:val="0"/>
          <w:numId w:val="85"/>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 xml:space="preserve">Zamawiający ocenia, czy udostępniane </w:t>
      </w:r>
      <w:r w:rsidR="00385AAF">
        <w:rPr>
          <w:rFonts w:ascii="Times New Roman" w:hAnsi="Times New Roman" w:cs="Times New Roman"/>
        </w:rPr>
        <w:t>W</w:t>
      </w:r>
      <w:r w:rsidRPr="00010A66">
        <w:rPr>
          <w:rFonts w:ascii="Times New Roman" w:hAnsi="Times New Roman" w:cs="Times New Roman"/>
        </w:rPr>
        <w:t xml:space="preserve">ykonawcy przez podmioty udostępniające zasoby zdolności techniczne lub zawodowe lub ich sytuacja finansowa lub ekonomiczna, pozwalają na wykazanie przez </w:t>
      </w:r>
      <w:r w:rsidR="00385AAF">
        <w:rPr>
          <w:rFonts w:ascii="Times New Roman" w:hAnsi="Times New Roman" w:cs="Times New Roman"/>
        </w:rPr>
        <w:t>W</w:t>
      </w:r>
      <w:r w:rsidRPr="00010A66">
        <w:rPr>
          <w:rFonts w:ascii="Times New Roman" w:hAnsi="Times New Roman" w:cs="Times New Roman"/>
        </w:rPr>
        <w:t xml:space="preserve">ykonawcę spełniania warunków udziału w postępowaniu, a także bada, czy nie </w:t>
      </w:r>
      <w:r w:rsidR="000E39BB" w:rsidRPr="00010A66">
        <w:rPr>
          <w:rFonts w:ascii="Times New Roman" w:hAnsi="Times New Roman" w:cs="Times New Roman"/>
        </w:rPr>
        <w:t>zachodzą,</w:t>
      </w:r>
      <w:r w:rsidRPr="00010A66">
        <w:rPr>
          <w:rFonts w:ascii="Times New Roman" w:hAnsi="Times New Roman" w:cs="Times New Roman"/>
        </w:rPr>
        <w:t xml:space="preserve"> wobec tego podmiotu podstawy wykluczenia, które zostały przewidziane względem wykonawcy. </w:t>
      </w:r>
    </w:p>
    <w:p w14:paraId="5AAA363D" w14:textId="44CBE6C4" w:rsidR="0084626D" w:rsidRPr="00234FA2" w:rsidRDefault="0084626D" w:rsidP="001776EA">
      <w:pPr>
        <w:pStyle w:val="Akapitzlist"/>
        <w:numPr>
          <w:ilvl w:val="0"/>
          <w:numId w:val="85"/>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Podmiot, który zobowiązał się do udostępnienia zasobów, odpowiada solidarnie z</w:t>
      </w:r>
      <w:r w:rsidR="003951B5">
        <w:rPr>
          <w:rFonts w:ascii="Times New Roman" w:hAnsi="Times New Roman" w:cs="Times New Roman"/>
        </w:rPr>
        <w:t xml:space="preserve"> </w:t>
      </w:r>
      <w:r w:rsidR="00385AAF">
        <w:rPr>
          <w:rFonts w:ascii="Times New Roman" w:hAnsi="Times New Roman" w:cs="Times New Roman"/>
        </w:rPr>
        <w:t>W</w:t>
      </w:r>
      <w:r w:rsidRPr="00010A66">
        <w:rPr>
          <w:rFonts w:ascii="Times New Roman" w:hAnsi="Times New Roman" w:cs="Times New Roman"/>
        </w:rPr>
        <w:t xml:space="preserve">ykonawcą, który polega na jego sytuacji finansowej lub ekonomicznej, za szkodę poniesioną przez </w:t>
      </w:r>
      <w:r w:rsidR="00385AAF">
        <w:rPr>
          <w:rFonts w:ascii="Times New Roman" w:hAnsi="Times New Roman" w:cs="Times New Roman"/>
        </w:rPr>
        <w:t>Z</w:t>
      </w:r>
      <w:r w:rsidRPr="00010A66">
        <w:rPr>
          <w:rFonts w:ascii="Times New Roman" w:hAnsi="Times New Roman" w:cs="Times New Roman"/>
        </w:rPr>
        <w:t>amawiającego powstałą wskutek nieudostępnienia tych zasobów, chyba że za nieudostępnienie zasobów podmiot ten nie ponosi winy.</w:t>
      </w:r>
    </w:p>
    <w:p w14:paraId="4EEFA43E" w14:textId="07BCBB3B" w:rsidR="0084626D" w:rsidRPr="00010A66" w:rsidRDefault="0084626D" w:rsidP="001776EA">
      <w:pPr>
        <w:pStyle w:val="Akapitzlist"/>
        <w:numPr>
          <w:ilvl w:val="0"/>
          <w:numId w:val="85"/>
        </w:numPr>
        <w:suppressAutoHyphens/>
        <w:ind w:left="426" w:hanging="426"/>
        <w:jc w:val="both"/>
        <w:rPr>
          <w:rFonts w:ascii="Times New Roman" w:hAnsi="Times New Roman" w:cs="Times New Roman"/>
          <w:b/>
          <w:sz w:val="16"/>
          <w:szCs w:val="16"/>
        </w:rPr>
      </w:pPr>
      <w:r w:rsidRPr="0084626D">
        <w:rPr>
          <w:rFonts w:ascii="Times New Roman" w:hAnsi="Times New Roman" w:cs="Times New Roman"/>
        </w:rPr>
        <w:t xml:space="preserve">Jeżeli zdolności techniczne lub zawodowe, sytuacja ekonomiczna lub finansowa podmiotu udostępniającego zasoby nie potwierdzają spełniania przez </w:t>
      </w:r>
      <w:r w:rsidR="00385AAF">
        <w:rPr>
          <w:rFonts w:ascii="Times New Roman" w:hAnsi="Times New Roman" w:cs="Times New Roman"/>
        </w:rPr>
        <w:t>W</w:t>
      </w:r>
      <w:r w:rsidRPr="0084626D">
        <w:rPr>
          <w:rFonts w:ascii="Times New Roman" w:hAnsi="Times New Roman" w:cs="Times New Roman"/>
        </w:rPr>
        <w:t>ykonawcę warunków udziału w</w:t>
      </w:r>
      <w:r w:rsidR="00020C31">
        <w:rPr>
          <w:rFonts w:ascii="Times New Roman" w:hAnsi="Times New Roman" w:cs="Times New Roman"/>
        </w:rPr>
        <w:t> </w:t>
      </w:r>
      <w:r w:rsidRPr="0084626D">
        <w:rPr>
          <w:rFonts w:ascii="Times New Roman" w:hAnsi="Times New Roman" w:cs="Times New Roman"/>
        </w:rPr>
        <w:t xml:space="preserve">postępowaniu lub </w:t>
      </w:r>
      <w:r w:rsidR="000E39BB" w:rsidRPr="0084626D">
        <w:rPr>
          <w:rFonts w:ascii="Times New Roman" w:hAnsi="Times New Roman" w:cs="Times New Roman"/>
        </w:rPr>
        <w:t>zachodzą,</w:t>
      </w:r>
      <w:r w:rsidRPr="0084626D">
        <w:rPr>
          <w:rFonts w:ascii="Times New Roman" w:hAnsi="Times New Roman" w:cs="Times New Roman"/>
        </w:rPr>
        <w:t xml:space="preserve"> wobec tego podmiotu podstawy wykluczenia, </w:t>
      </w:r>
      <w:r w:rsidR="00385AAF">
        <w:rPr>
          <w:rFonts w:ascii="Times New Roman" w:hAnsi="Times New Roman" w:cs="Times New Roman"/>
        </w:rPr>
        <w:t>Z</w:t>
      </w:r>
      <w:r w:rsidRPr="0084626D">
        <w:rPr>
          <w:rFonts w:ascii="Times New Roman" w:hAnsi="Times New Roman" w:cs="Times New Roman"/>
        </w:rPr>
        <w:t xml:space="preserve">amawiający żąda, aby </w:t>
      </w:r>
      <w:r w:rsidR="00385AAF">
        <w:rPr>
          <w:rFonts w:ascii="Times New Roman" w:hAnsi="Times New Roman" w:cs="Times New Roman"/>
        </w:rPr>
        <w:t>W</w:t>
      </w:r>
      <w:r w:rsidRPr="00010A66">
        <w:rPr>
          <w:rFonts w:ascii="Times New Roman" w:hAnsi="Times New Roman" w:cs="Times New Roman"/>
        </w:rPr>
        <w:t xml:space="preserve">ykonawca w terminie określonym przez </w:t>
      </w:r>
      <w:r w:rsidR="00385AAF">
        <w:rPr>
          <w:rFonts w:ascii="Times New Roman" w:hAnsi="Times New Roman" w:cs="Times New Roman"/>
        </w:rPr>
        <w:t>Z</w:t>
      </w:r>
      <w:r w:rsidRPr="00010A66">
        <w:rPr>
          <w:rFonts w:ascii="Times New Roman" w:hAnsi="Times New Roman" w:cs="Times New Roman"/>
        </w:rPr>
        <w:t>amawiającego zastąpił ten podmiot innym podmiotem lub podmiotami albo wykazał, że samodzielnie spełnia warunki udziału w postępowaniu.</w:t>
      </w:r>
    </w:p>
    <w:p w14:paraId="5A7CAF72" w14:textId="37EE188D" w:rsidR="0084626D" w:rsidRPr="0044431A" w:rsidRDefault="0084626D" w:rsidP="001776EA">
      <w:pPr>
        <w:pStyle w:val="Akapitzlist"/>
        <w:numPr>
          <w:ilvl w:val="0"/>
          <w:numId w:val="85"/>
        </w:numPr>
        <w:suppressAutoHyphens/>
        <w:ind w:left="426" w:hanging="426"/>
        <w:jc w:val="both"/>
        <w:rPr>
          <w:rFonts w:ascii="Times New Roman" w:hAnsi="Times New Roman" w:cs="Times New Roman"/>
          <w:b/>
          <w:sz w:val="16"/>
          <w:szCs w:val="16"/>
          <w:u w:val="single"/>
        </w:rPr>
      </w:pPr>
      <w:r w:rsidRPr="0044431A">
        <w:rPr>
          <w:rFonts w:ascii="Times New Roman" w:hAnsi="Times New Roman" w:cs="Times New Roman"/>
          <w:u w:val="single"/>
        </w:rPr>
        <w:t xml:space="preserve">Wykonawca nie może, po upływie terminu składania ofert, powoływać się na zdolności lub sytuację podmiotów udostępniających zasoby, jeżeli na etapie składania </w:t>
      </w:r>
      <w:r w:rsidR="00191C71" w:rsidRPr="0044431A">
        <w:rPr>
          <w:rFonts w:ascii="Times New Roman" w:hAnsi="Times New Roman" w:cs="Times New Roman"/>
          <w:u w:val="single"/>
        </w:rPr>
        <w:t>ofert nie polegał on w </w:t>
      </w:r>
      <w:r w:rsidRPr="0044431A">
        <w:rPr>
          <w:rFonts w:ascii="Times New Roman" w:hAnsi="Times New Roman" w:cs="Times New Roman"/>
          <w:u w:val="single"/>
        </w:rPr>
        <w:t>danym zakresie na zdolnościach lub sytuacji podmiotów udostępniających zasoby.</w:t>
      </w:r>
    </w:p>
    <w:p w14:paraId="027A912D" w14:textId="0A6DE4A5" w:rsidR="00D71173" w:rsidRPr="00BD1B28" w:rsidRDefault="00D71173" w:rsidP="001776EA">
      <w:pPr>
        <w:pStyle w:val="Akapitzlist"/>
        <w:numPr>
          <w:ilvl w:val="0"/>
          <w:numId w:val="85"/>
        </w:numPr>
        <w:suppressAutoHyphens/>
        <w:ind w:left="426" w:hanging="426"/>
        <w:jc w:val="both"/>
        <w:rPr>
          <w:rFonts w:ascii="Times New Roman" w:hAnsi="Times New Roman" w:cs="Times New Roman"/>
          <w:b/>
          <w:sz w:val="16"/>
          <w:szCs w:val="16"/>
        </w:rPr>
      </w:pPr>
      <w:r w:rsidRPr="00BD1B28">
        <w:rPr>
          <w:rFonts w:ascii="Times New Roman" w:hAnsi="Times New Roman"/>
          <w:bCs/>
        </w:rPr>
        <w:t xml:space="preserve">Spełnianie warunków udziału w postępowaniu nastąpi w myśl zasady spełnia/nie spełnia. </w:t>
      </w:r>
    </w:p>
    <w:p w14:paraId="52D33570" w14:textId="326B1F7A" w:rsidR="00D5353F" w:rsidRPr="00A632BC" w:rsidRDefault="007210F8" w:rsidP="001776EA">
      <w:pPr>
        <w:pStyle w:val="Akapitzlist"/>
        <w:numPr>
          <w:ilvl w:val="0"/>
          <w:numId w:val="34"/>
        </w:numPr>
        <w:suppressAutoHyphens/>
        <w:spacing w:before="120" w:after="120"/>
        <w:ind w:left="426" w:hanging="426"/>
        <w:contextualSpacing w:val="0"/>
        <w:rPr>
          <w:rFonts w:ascii="Times New Roman" w:hAnsi="Times New Roman"/>
          <w:b/>
          <w:smallCaps/>
          <w:u w:val="single"/>
        </w:rPr>
      </w:pPr>
      <w:r w:rsidRPr="00A632BC">
        <w:rPr>
          <w:rFonts w:ascii="Times New Roman" w:hAnsi="Times New Roman"/>
          <w:b/>
          <w:smallCaps/>
          <w:u w:val="single"/>
        </w:rPr>
        <w:t>PODSTAWY WYKLUCZENIA</w:t>
      </w:r>
    </w:p>
    <w:p w14:paraId="39E861FF" w14:textId="0819523B" w:rsidR="005B3727" w:rsidRPr="00A632BC" w:rsidRDefault="005B3727" w:rsidP="001776EA">
      <w:pPr>
        <w:pStyle w:val="Bezodstpw"/>
        <w:numPr>
          <w:ilvl w:val="3"/>
          <w:numId w:val="36"/>
        </w:numPr>
        <w:spacing w:before="120"/>
        <w:ind w:left="426" w:hanging="425"/>
        <w:jc w:val="both"/>
        <w:rPr>
          <w:rFonts w:ascii="Times New Roman" w:hAnsi="Times New Roman"/>
          <w:sz w:val="24"/>
          <w:szCs w:val="24"/>
        </w:rPr>
      </w:pPr>
      <w:r w:rsidRPr="00A632BC">
        <w:rPr>
          <w:rFonts w:ascii="Times New Roman" w:hAnsi="Times New Roman"/>
          <w:sz w:val="24"/>
          <w:szCs w:val="24"/>
        </w:rPr>
        <w:t xml:space="preserve">Z postępowania o udzielenie zamówienia </w:t>
      </w:r>
      <w:r w:rsidR="00F246FA">
        <w:rPr>
          <w:rFonts w:ascii="Times New Roman" w:hAnsi="Times New Roman"/>
          <w:sz w:val="24"/>
          <w:szCs w:val="24"/>
        </w:rPr>
        <w:t>Z</w:t>
      </w:r>
      <w:r w:rsidRPr="00A632BC">
        <w:rPr>
          <w:rFonts w:ascii="Times New Roman" w:hAnsi="Times New Roman"/>
          <w:sz w:val="24"/>
          <w:szCs w:val="24"/>
        </w:rPr>
        <w:t xml:space="preserve">amawiający wykluczy </w:t>
      </w:r>
      <w:r w:rsidR="00F246FA">
        <w:rPr>
          <w:rFonts w:ascii="Times New Roman" w:hAnsi="Times New Roman"/>
          <w:sz w:val="24"/>
          <w:szCs w:val="24"/>
        </w:rPr>
        <w:t>w</w:t>
      </w:r>
      <w:r w:rsidRPr="00A632BC">
        <w:rPr>
          <w:rFonts w:ascii="Times New Roman" w:hAnsi="Times New Roman"/>
          <w:sz w:val="24"/>
          <w:szCs w:val="24"/>
        </w:rPr>
        <w:t xml:space="preserve">ykonawców, w stosunku do których zachodzi którakolwiek z okoliczności wskazanych w art. 108 ust. 1 </w:t>
      </w:r>
      <w:r w:rsidR="00F246FA" w:rsidRPr="00F246FA">
        <w:rPr>
          <w:rFonts w:ascii="Times New Roman" w:hAnsi="Times New Roman"/>
          <w:sz w:val="24"/>
          <w:szCs w:val="24"/>
        </w:rPr>
        <w:t xml:space="preserve">ustawy </w:t>
      </w:r>
      <w:proofErr w:type="spellStart"/>
      <w:r w:rsidR="00F246FA" w:rsidRPr="00F246FA">
        <w:rPr>
          <w:rFonts w:ascii="Times New Roman" w:hAnsi="Times New Roman"/>
          <w:sz w:val="24"/>
          <w:szCs w:val="24"/>
        </w:rPr>
        <w:t>Pzp</w:t>
      </w:r>
      <w:proofErr w:type="spellEnd"/>
      <w:r w:rsidR="00F246FA" w:rsidRPr="00F246FA">
        <w:rPr>
          <w:rFonts w:ascii="Times New Roman" w:hAnsi="Times New Roman"/>
          <w:sz w:val="24"/>
          <w:szCs w:val="24"/>
        </w:rPr>
        <w:t>.</w:t>
      </w:r>
    </w:p>
    <w:p w14:paraId="211FFD8E" w14:textId="427249B5" w:rsidR="009254D1" w:rsidRPr="00124F9D" w:rsidRDefault="0084626D" w:rsidP="001776EA">
      <w:pPr>
        <w:pStyle w:val="Bezodstpw"/>
        <w:numPr>
          <w:ilvl w:val="3"/>
          <w:numId w:val="36"/>
        </w:numPr>
        <w:ind w:left="426" w:hanging="425"/>
        <w:jc w:val="both"/>
        <w:rPr>
          <w:rFonts w:ascii="Times New Roman" w:hAnsi="Times New Roman"/>
          <w:sz w:val="24"/>
          <w:szCs w:val="24"/>
        </w:rPr>
      </w:pPr>
      <w:r w:rsidRPr="00A632BC">
        <w:rPr>
          <w:rFonts w:ascii="Times New Roman" w:hAnsi="Times New Roman"/>
          <w:sz w:val="24"/>
          <w:szCs w:val="24"/>
        </w:rPr>
        <w:lastRenderedPageBreak/>
        <w:t>Z postęp</w:t>
      </w:r>
      <w:r w:rsidR="00CC3A94" w:rsidRPr="00A632BC">
        <w:rPr>
          <w:rFonts w:ascii="Times New Roman" w:hAnsi="Times New Roman"/>
          <w:sz w:val="24"/>
          <w:szCs w:val="24"/>
        </w:rPr>
        <w:t xml:space="preserve">owania o udzielenie zamówienia </w:t>
      </w:r>
      <w:r w:rsidR="00F246FA">
        <w:rPr>
          <w:rFonts w:ascii="Times New Roman" w:hAnsi="Times New Roman"/>
          <w:sz w:val="24"/>
          <w:szCs w:val="24"/>
        </w:rPr>
        <w:t>Z</w:t>
      </w:r>
      <w:r w:rsidRPr="00A632BC">
        <w:rPr>
          <w:rFonts w:ascii="Times New Roman" w:hAnsi="Times New Roman"/>
          <w:sz w:val="24"/>
          <w:szCs w:val="24"/>
        </w:rPr>
        <w:t xml:space="preserve">amawiający </w:t>
      </w:r>
      <w:r w:rsidR="00FA3A8F" w:rsidRPr="00A632BC">
        <w:rPr>
          <w:rFonts w:ascii="Times New Roman" w:hAnsi="Times New Roman"/>
          <w:sz w:val="24"/>
          <w:szCs w:val="24"/>
        </w:rPr>
        <w:t xml:space="preserve">wykluczy </w:t>
      </w:r>
      <w:r w:rsidR="00F246FA">
        <w:rPr>
          <w:rFonts w:ascii="Times New Roman" w:hAnsi="Times New Roman"/>
          <w:sz w:val="24"/>
          <w:szCs w:val="24"/>
        </w:rPr>
        <w:t>W</w:t>
      </w:r>
      <w:r w:rsidRPr="00A632BC">
        <w:rPr>
          <w:rFonts w:ascii="Times New Roman" w:hAnsi="Times New Roman"/>
          <w:sz w:val="24"/>
          <w:szCs w:val="24"/>
        </w:rPr>
        <w:t>ykonawcę</w:t>
      </w:r>
      <w:r w:rsidR="003772A8" w:rsidRPr="00A632BC">
        <w:rPr>
          <w:rFonts w:ascii="Times New Roman" w:hAnsi="Times New Roman"/>
          <w:sz w:val="24"/>
          <w:szCs w:val="24"/>
        </w:rPr>
        <w:t xml:space="preserve"> </w:t>
      </w:r>
      <w:r w:rsidR="00F77A33" w:rsidRPr="00A632BC">
        <w:rPr>
          <w:rFonts w:ascii="Times New Roman" w:hAnsi="Times New Roman"/>
          <w:sz w:val="24"/>
          <w:szCs w:val="24"/>
        </w:rPr>
        <w:t xml:space="preserve">na podstawie </w:t>
      </w:r>
      <w:r w:rsidR="00FF4763" w:rsidRPr="00A632BC">
        <w:rPr>
          <w:rFonts w:ascii="Times New Roman" w:hAnsi="Times New Roman"/>
          <w:iCs/>
          <w:sz w:val="24"/>
          <w:szCs w:val="24"/>
        </w:rPr>
        <w:t>art. 109</w:t>
      </w:r>
      <w:r w:rsidR="004522C0" w:rsidRPr="00A632BC">
        <w:rPr>
          <w:rFonts w:ascii="Times New Roman" w:hAnsi="Times New Roman"/>
          <w:iCs/>
          <w:sz w:val="24"/>
          <w:szCs w:val="24"/>
        </w:rPr>
        <w:t xml:space="preserve"> </w:t>
      </w:r>
      <w:r w:rsidR="00F23F11" w:rsidRPr="00A632BC">
        <w:rPr>
          <w:rFonts w:ascii="Times New Roman" w:hAnsi="Times New Roman"/>
          <w:iCs/>
          <w:sz w:val="24"/>
          <w:szCs w:val="24"/>
        </w:rPr>
        <w:t>ust. 1 pkt</w:t>
      </w:r>
      <w:r w:rsidR="00F77A33" w:rsidRPr="00A632BC">
        <w:rPr>
          <w:rFonts w:ascii="Times New Roman" w:hAnsi="Times New Roman"/>
          <w:iCs/>
          <w:sz w:val="24"/>
          <w:szCs w:val="24"/>
        </w:rPr>
        <w:t xml:space="preserve">: </w:t>
      </w:r>
      <w:r w:rsidR="00F23F11" w:rsidRPr="00A632BC">
        <w:rPr>
          <w:rFonts w:ascii="Times New Roman" w:hAnsi="Times New Roman"/>
          <w:iCs/>
          <w:strike/>
          <w:sz w:val="24"/>
          <w:szCs w:val="24"/>
        </w:rPr>
        <w:t>4</w:t>
      </w:r>
      <w:r w:rsidR="00F23F11" w:rsidRPr="00A632BC">
        <w:rPr>
          <w:rFonts w:ascii="Times New Roman" w:hAnsi="Times New Roman"/>
          <w:iCs/>
          <w:sz w:val="24"/>
          <w:szCs w:val="24"/>
        </w:rPr>
        <w:t xml:space="preserve"> </w:t>
      </w:r>
      <w:r w:rsidR="00F246FA" w:rsidRPr="00F246FA">
        <w:rPr>
          <w:rFonts w:ascii="Times New Roman" w:hAnsi="Times New Roman"/>
          <w:iCs/>
          <w:sz w:val="24"/>
          <w:szCs w:val="24"/>
        </w:rPr>
        <w:t xml:space="preserve">ustawy </w:t>
      </w:r>
      <w:proofErr w:type="spellStart"/>
      <w:r w:rsidR="00F246FA" w:rsidRPr="00F246FA">
        <w:rPr>
          <w:rFonts w:ascii="Times New Roman" w:hAnsi="Times New Roman"/>
          <w:iCs/>
          <w:sz w:val="24"/>
          <w:szCs w:val="24"/>
        </w:rPr>
        <w:t>Pzp</w:t>
      </w:r>
      <w:proofErr w:type="spellEnd"/>
      <w:r w:rsidR="00F246FA">
        <w:rPr>
          <w:rFonts w:ascii="Times New Roman" w:hAnsi="Times New Roman"/>
          <w:iCs/>
          <w:sz w:val="24"/>
          <w:szCs w:val="24"/>
        </w:rPr>
        <w:t xml:space="preserve"> </w:t>
      </w:r>
      <w:r w:rsidRPr="00A632BC">
        <w:rPr>
          <w:rFonts w:ascii="Times New Roman" w:hAnsi="Times New Roman"/>
          <w:iCs/>
          <w:sz w:val="24"/>
          <w:szCs w:val="24"/>
        </w:rPr>
        <w:t xml:space="preserve">w </w:t>
      </w:r>
      <w:r w:rsidR="00507E71" w:rsidRPr="00A632BC">
        <w:rPr>
          <w:rFonts w:ascii="Times New Roman" w:hAnsi="Times New Roman"/>
          <w:iCs/>
          <w:sz w:val="24"/>
          <w:szCs w:val="24"/>
        </w:rPr>
        <w:t>stosunku,</w:t>
      </w:r>
      <w:r w:rsidRPr="00A632BC">
        <w:rPr>
          <w:rFonts w:ascii="Times New Roman" w:hAnsi="Times New Roman"/>
          <w:iCs/>
          <w:sz w:val="24"/>
          <w:szCs w:val="24"/>
        </w:rPr>
        <w:t xml:space="preserve"> do którego otwarto likwidację, ogłoszono upadłość, którego aktywami zarządza likwidator lub sąd, zawarł układ</w:t>
      </w:r>
      <w:r w:rsidRPr="00020C31">
        <w:rPr>
          <w:rFonts w:ascii="Times New Roman" w:hAnsi="Times New Roman"/>
          <w:iCs/>
          <w:sz w:val="24"/>
          <w:szCs w:val="24"/>
        </w:rPr>
        <w:t xml:space="preserve"> z wierzycielami, którego działalność gospodarcza jest zawieszona albo znajduje się on w innej tego rodzaju sytuacji wynikającej z</w:t>
      </w:r>
      <w:r w:rsidR="00020C31">
        <w:rPr>
          <w:rFonts w:ascii="Times New Roman" w:hAnsi="Times New Roman"/>
          <w:iCs/>
          <w:sz w:val="24"/>
          <w:szCs w:val="24"/>
        </w:rPr>
        <w:t> </w:t>
      </w:r>
      <w:r w:rsidRPr="00020C31">
        <w:rPr>
          <w:rFonts w:ascii="Times New Roman" w:hAnsi="Times New Roman"/>
          <w:iCs/>
          <w:sz w:val="24"/>
          <w:szCs w:val="24"/>
        </w:rPr>
        <w:t>podobnej procedury przewidzianej w przepisach miejsca wszczęcia tej procedury</w:t>
      </w:r>
      <w:r w:rsidR="00BF0190" w:rsidRPr="00020C31">
        <w:rPr>
          <w:rFonts w:ascii="Times New Roman" w:hAnsi="Times New Roman"/>
          <w:iCs/>
          <w:sz w:val="24"/>
          <w:szCs w:val="24"/>
        </w:rPr>
        <w:t>.</w:t>
      </w:r>
    </w:p>
    <w:p w14:paraId="0C48FC07" w14:textId="77777777" w:rsidR="00124F9D" w:rsidRDefault="00124F9D" w:rsidP="00124F9D">
      <w:pPr>
        <w:pStyle w:val="Standard"/>
        <w:ind w:left="426" w:hanging="426"/>
        <w:jc w:val="both"/>
      </w:pPr>
      <w:r>
        <w:t xml:space="preserve">3.    Wykluczenie Wykonawcy następuje zgodnie z art. 111 ustawy </w:t>
      </w:r>
      <w:proofErr w:type="spellStart"/>
      <w:r>
        <w:t>Pzp</w:t>
      </w:r>
      <w:proofErr w:type="spellEnd"/>
      <w:r>
        <w:t>.</w:t>
      </w:r>
    </w:p>
    <w:p w14:paraId="66F94160" w14:textId="77777777" w:rsidR="00124F9D" w:rsidRDefault="00124F9D" w:rsidP="00124F9D">
      <w:pPr>
        <w:pStyle w:val="Standard"/>
        <w:ind w:left="426" w:hanging="426"/>
        <w:jc w:val="both"/>
      </w:pPr>
      <w:r>
        <w:t>4.</w:t>
      </w:r>
      <w:r>
        <w:tab/>
        <w:t xml:space="preserve">Wykonawca, nie podlega wykluczeniu w okolicznościach określonych w art. 108 ust. 1 pkt 1, 2 i 5 ustawy </w:t>
      </w:r>
      <w:proofErr w:type="spellStart"/>
      <w:r>
        <w:t>Pzp</w:t>
      </w:r>
      <w:proofErr w:type="spellEnd"/>
      <w:r>
        <w:t xml:space="preserve">, jeżeli udowodni Zamawiającemu, że spełnia łącznie przesłanki wskazane w art. 110 ust. 2 ustawy </w:t>
      </w:r>
      <w:proofErr w:type="spellStart"/>
      <w:r>
        <w:t>Pzp</w:t>
      </w:r>
      <w:proofErr w:type="spellEnd"/>
      <w:r>
        <w:t>, a Zamawiający uzna na podstawie oceny dowodów, że podjęte przez Wykonawcę czynności są wystarczające do wykazania jego rzetelności, uwzględniając wagę i szczególne okoliczności czynu Wykonawcy. Jeżeli podjęte przez Wykonawcę czynności nie są wystarczające do wykazania jego rzetelności Zamawiający wyklucza Wykonawcę.</w:t>
      </w:r>
    </w:p>
    <w:p w14:paraId="034DFFDB" w14:textId="77777777" w:rsidR="00124F9D" w:rsidRDefault="00124F9D" w:rsidP="00124F9D">
      <w:pPr>
        <w:pStyle w:val="Standard"/>
        <w:ind w:left="426" w:hanging="426"/>
        <w:jc w:val="both"/>
      </w:pPr>
      <w:r>
        <w:t>5.</w:t>
      </w:r>
      <w:r>
        <w:tab/>
        <w:t>Z postępowania o udzielenie zamówienia Zamawiający wykluczy Wykonawcę na podstawie art. 7 ust. 1 ustawy z dnia 13 kwietnia 2022 r. o szczególnych rozwiązaniach w zakresie przeciwdziałania wspieraniu agresji na Ukrainę oraz służących ochronie bezpieczeństwa narodowego (Dz.U. 2022 poz. 835)</w:t>
      </w:r>
    </w:p>
    <w:p w14:paraId="625D3153" w14:textId="77777777" w:rsidR="00124F9D" w:rsidRDefault="00124F9D" w:rsidP="00124F9D">
      <w:pPr>
        <w:pStyle w:val="Standard"/>
        <w:ind w:left="851" w:hanging="284"/>
        <w:jc w:val="both"/>
      </w:pPr>
      <w:r>
        <w:t>a)</w:t>
      </w:r>
      <w:r>
        <w:tab/>
        <w:t>wymienionego w wykazach określonych w rozporządzeniu 765/2006 i rozporządzeniu 269/2014 albo wpisanego na listę na podstawie decyzji w sprawie wpisu na listę rozstrzygającej o zastosowaniu środka, o którym mowa w art. 1 pkt 3 ww. ustawy;</w:t>
      </w:r>
    </w:p>
    <w:p w14:paraId="2C3A22E9" w14:textId="77777777" w:rsidR="00124F9D" w:rsidRDefault="00124F9D" w:rsidP="00124F9D">
      <w:pPr>
        <w:pStyle w:val="Standard"/>
        <w:ind w:left="851" w:hanging="284"/>
        <w:jc w:val="both"/>
      </w:pPr>
      <w:r>
        <w:t>b)</w:t>
      </w:r>
      <w:r>
        <w:tab/>
        <w:t>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4D5A0263" w14:textId="77777777" w:rsidR="00124F9D" w:rsidRDefault="00124F9D" w:rsidP="00124F9D">
      <w:pPr>
        <w:pStyle w:val="Standard"/>
        <w:ind w:left="851" w:hanging="284"/>
        <w:jc w:val="both"/>
      </w:pPr>
      <w:r>
        <w:t>c)</w:t>
      </w:r>
      <w:r>
        <w:tab/>
        <w:t>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1B369DC6" w14:textId="34FF5FE5" w:rsidR="00124F9D" w:rsidRPr="006F07A7" w:rsidRDefault="00124F9D" w:rsidP="00124F9D">
      <w:pPr>
        <w:pStyle w:val="Standard"/>
        <w:ind w:left="426" w:hanging="426"/>
        <w:jc w:val="both"/>
      </w:pPr>
      <w:r>
        <w:t>6.</w:t>
      </w:r>
      <w:r>
        <w:tab/>
        <w:t>Zamawiający może wykluczyć Wykonawcę na każdym etapie postępowania o udzielenie zamówienia.</w:t>
      </w:r>
    </w:p>
    <w:p w14:paraId="2CD9FD5C" w14:textId="0E27D617" w:rsidR="00D5353F" w:rsidRPr="002B426C" w:rsidRDefault="007210F8" w:rsidP="001776EA">
      <w:pPr>
        <w:pStyle w:val="Akapitzlist"/>
        <w:numPr>
          <w:ilvl w:val="0"/>
          <w:numId w:val="34"/>
        </w:numPr>
        <w:suppressAutoHyphens/>
        <w:spacing w:before="120" w:after="120"/>
        <w:ind w:left="426" w:hanging="426"/>
        <w:contextualSpacing w:val="0"/>
        <w:jc w:val="both"/>
        <w:rPr>
          <w:rFonts w:ascii="Times New Roman" w:hAnsi="Times New Roman"/>
          <w:b/>
          <w:smallCaps/>
          <w:u w:val="single"/>
        </w:rPr>
      </w:pPr>
      <w:r w:rsidRPr="002B426C">
        <w:rPr>
          <w:rFonts w:ascii="Times New Roman" w:hAnsi="Times New Roman"/>
          <w:b/>
          <w:smallCaps/>
          <w:u w:val="single"/>
        </w:rPr>
        <w:t>WYKAZ OŚWIADCZEŃ I DOKUMENTÓW JAKIE MAJĄ DOSTARCZYĆ WYKONAWCY W CELU POTWIERDZENIA BRAKU PODSTAW DO WYKLUCZENIA ORAZ SPEŁNIANIA WARUNKÓW UDZIAŁU W</w:t>
      </w:r>
      <w:r w:rsidR="002B426C">
        <w:rPr>
          <w:rFonts w:ascii="Times New Roman" w:hAnsi="Times New Roman"/>
          <w:b/>
          <w:smallCaps/>
          <w:u w:val="single"/>
        </w:rPr>
        <w:t xml:space="preserve"> </w:t>
      </w:r>
      <w:r w:rsidRPr="002B426C">
        <w:rPr>
          <w:rFonts w:ascii="Times New Roman" w:hAnsi="Times New Roman"/>
          <w:b/>
          <w:smallCaps/>
          <w:u w:val="single"/>
        </w:rPr>
        <w:t>POSTĘPOWANIU O UDZIELENIE ZAMÓWIENIA PUBLICZNEGO</w:t>
      </w:r>
    </w:p>
    <w:p w14:paraId="3E6E5C84" w14:textId="77BC19FC" w:rsidR="00AA1810" w:rsidRPr="00CA307F" w:rsidRDefault="00AA1810" w:rsidP="00BE0D5C">
      <w:pPr>
        <w:pStyle w:val="Akapitzlist"/>
        <w:numPr>
          <w:ilvl w:val="0"/>
          <w:numId w:val="3"/>
        </w:numPr>
        <w:spacing w:before="120"/>
        <w:ind w:left="363" w:hanging="425"/>
        <w:contextualSpacing w:val="0"/>
        <w:jc w:val="both"/>
        <w:rPr>
          <w:rFonts w:ascii="Times New Roman" w:hAnsi="Times New Roman" w:cs="Times New Roman"/>
          <w:b/>
        </w:rPr>
      </w:pPr>
      <w:r w:rsidRPr="00CA307F">
        <w:rPr>
          <w:rFonts w:ascii="Times New Roman" w:hAnsi="Times New Roman" w:cs="Times New Roman"/>
          <w:b/>
          <w:bCs/>
        </w:rPr>
        <w:t xml:space="preserve">W celu wykazania braku podstaw do wykluczenia, o których mowa w art. </w:t>
      </w:r>
      <w:r w:rsidR="00E205C2" w:rsidRPr="00CA307F">
        <w:rPr>
          <w:rFonts w:ascii="Times New Roman" w:hAnsi="Times New Roman" w:cs="Times New Roman"/>
          <w:b/>
          <w:bCs/>
        </w:rPr>
        <w:t>108,</w:t>
      </w:r>
      <w:r w:rsidRPr="00CA307F">
        <w:rPr>
          <w:rFonts w:ascii="Times New Roman" w:hAnsi="Times New Roman" w:cs="Times New Roman"/>
          <w:b/>
          <w:bCs/>
        </w:rPr>
        <w:t xml:space="preserve"> 109 ust 1 pkt</w:t>
      </w:r>
      <w:r w:rsidR="00F62679">
        <w:rPr>
          <w:rFonts w:ascii="Times New Roman" w:hAnsi="Times New Roman" w:cs="Times New Roman"/>
          <w:b/>
          <w:bCs/>
        </w:rPr>
        <w:t> </w:t>
      </w:r>
      <w:r w:rsidRPr="00CA307F">
        <w:rPr>
          <w:rFonts w:ascii="Times New Roman" w:hAnsi="Times New Roman" w:cs="Times New Roman"/>
          <w:b/>
          <w:bCs/>
        </w:rPr>
        <w:t xml:space="preserve">4 ustawy </w:t>
      </w:r>
      <w:proofErr w:type="spellStart"/>
      <w:r w:rsidR="00E205C2" w:rsidRPr="00CA307F">
        <w:rPr>
          <w:rFonts w:ascii="Times New Roman" w:hAnsi="Times New Roman" w:cs="Times New Roman"/>
          <w:b/>
          <w:bCs/>
        </w:rPr>
        <w:t>Pzp</w:t>
      </w:r>
      <w:proofErr w:type="spellEnd"/>
      <w:r w:rsidR="00E205C2" w:rsidRPr="00CA307F">
        <w:rPr>
          <w:rFonts w:ascii="Times New Roman" w:hAnsi="Times New Roman" w:cs="Times New Roman"/>
          <w:b/>
          <w:bCs/>
        </w:rPr>
        <w:t xml:space="preserve"> oraz</w:t>
      </w:r>
      <w:r w:rsidRPr="00CA307F">
        <w:rPr>
          <w:rFonts w:ascii="Times New Roman" w:hAnsi="Times New Roman" w:cs="Times New Roman"/>
          <w:b/>
          <w:bCs/>
        </w:rPr>
        <w:t xml:space="preserve"> art. 7 ust. 1 ustawy z dnia 13 kwietnia 2022 r. o szczególnych rozwiązaniach w zakresie przeciwdziałania wspieraniu agresji na Ukrainę oraz służących ochronie bezpieczeństwa narodowego</w:t>
      </w:r>
      <w:r w:rsidR="00CA307F" w:rsidRPr="00CA307F">
        <w:rPr>
          <w:rFonts w:ascii="Times New Roman" w:hAnsi="Times New Roman" w:cs="Times New Roman"/>
          <w:b/>
          <w:bCs/>
        </w:rPr>
        <w:t xml:space="preserve"> </w:t>
      </w:r>
      <w:r w:rsidRPr="00CA307F">
        <w:rPr>
          <w:rFonts w:ascii="Times New Roman" w:hAnsi="Times New Roman" w:cs="Times New Roman"/>
          <w:b/>
        </w:rPr>
        <w:t>w celu wstępnego wykazania spełniania warunków udziału w postępowaniu, należy złożyć:</w:t>
      </w:r>
    </w:p>
    <w:p w14:paraId="1F977E25" w14:textId="3B3976F0" w:rsidR="00B57CC0" w:rsidRDefault="00B57CC0" w:rsidP="000B5D0C">
      <w:pPr>
        <w:pStyle w:val="Akapitzlist"/>
        <w:numPr>
          <w:ilvl w:val="1"/>
          <w:numId w:val="3"/>
        </w:numPr>
        <w:spacing w:before="120"/>
        <w:ind w:left="851" w:hanging="425"/>
        <w:contextualSpacing w:val="0"/>
        <w:jc w:val="both"/>
        <w:rPr>
          <w:rFonts w:ascii="Times New Roman" w:hAnsi="Times New Roman" w:cs="Times New Roman"/>
        </w:rPr>
      </w:pPr>
      <w:r w:rsidRPr="00FA3A8F">
        <w:rPr>
          <w:rFonts w:ascii="Times New Roman" w:hAnsi="Times New Roman" w:cs="Times New Roman"/>
        </w:rPr>
        <w:t>O</w:t>
      </w:r>
      <w:r w:rsidR="00084F1E" w:rsidRPr="00FA3A8F">
        <w:rPr>
          <w:rFonts w:ascii="Times New Roman" w:hAnsi="Times New Roman" w:cs="Times New Roman"/>
        </w:rPr>
        <w:t>świadczenie o niepodleganiu wykluczeniu</w:t>
      </w:r>
      <w:r w:rsidR="00794390" w:rsidRPr="00FA3A8F">
        <w:rPr>
          <w:rFonts w:ascii="Times New Roman" w:hAnsi="Times New Roman" w:cs="Times New Roman"/>
        </w:rPr>
        <w:t>, spełnianiu warunków udziału</w:t>
      </w:r>
      <w:r w:rsidR="00084F1E" w:rsidRPr="00FA3A8F">
        <w:rPr>
          <w:rFonts w:ascii="Times New Roman" w:hAnsi="Times New Roman" w:cs="Times New Roman"/>
        </w:rPr>
        <w:t xml:space="preserve"> w zakresi</w:t>
      </w:r>
      <w:r w:rsidR="00794390" w:rsidRPr="00FA3A8F">
        <w:rPr>
          <w:rFonts w:ascii="Times New Roman" w:hAnsi="Times New Roman" w:cs="Times New Roman"/>
        </w:rPr>
        <w:t xml:space="preserve">e wskazanym przez </w:t>
      </w:r>
      <w:r w:rsidR="00F62679">
        <w:rPr>
          <w:rFonts w:ascii="Times New Roman" w:hAnsi="Times New Roman" w:cs="Times New Roman"/>
        </w:rPr>
        <w:t>Z</w:t>
      </w:r>
      <w:r w:rsidR="00794390" w:rsidRPr="00FA3A8F">
        <w:rPr>
          <w:rFonts w:ascii="Times New Roman" w:hAnsi="Times New Roman" w:cs="Times New Roman"/>
        </w:rPr>
        <w:t xml:space="preserve">amawiającego według wzoru stanowiącego </w:t>
      </w:r>
      <w:r w:rsidR="00794390" w:rsidRPr="006E46C5">
        <w:rPr>
          <w:rFonts w:ascii="Times New Roman" w:hAnsi="Times New Roman" w:cs="Times New Roman"/>
        </w:rPr>
        <w:t xml:space="preserve">załącznik </w:t>
      </w:r>
      <w:r w:rsidR="000B5D0C" w:rsidRPr="006E46C5">
        <w:rPr>
          <w:rFonts w:ascii="Times New Roman" w:hAnsi="Times New Roman" w:cs="Times New Roman"/>
        </w:rPr>
        <w:t>nr 3</w:t>
      </w:r>
      <w:r w:rsidR="00301690" w:rsidRPr="006E46C5">
        <w:rPr>
          <w:rFonts w:ascii="Times New Roman" w:hAnsi="Times New Roman" w:cs="Times New Roman"/>
        </w:rPr>
        <w:t>.</w:t>
      </w:r>
    </w:p>
    <w:p w14:paraId="11CF0D9D" w14:textId="2942FECD" w:rsidR="00B57CC0" w:rsidRPr="00FA3A8F" w:rsidRDefault="00B57CC0" w:rsidP="00124F9D">
      <w:pPr>
        <w:pStyle w:val="Akapitzlist"/>
        <w:numPr>
          <w:ilvl w:val="1"/>
          <w:numId w:val="3"/>
        </w:numPr>
        <w:ind w:left="851" w:hanging="425"/>
        <w:contextualSpacing w:val="0"/>
        <w:jc w:val="both"/>
        <w:rPr>
          <w:rFonts w:ascii="Times New Roman" w:hAnsi="Times New Roman" w:cs="Times New Roman"/>
        </w:rPr>
      </w:pPr>
      <w:r w:rsidRPr="00FA3A8F">
        <w:rPr>
          <w:rFonts w:ascii="Times New Roman" w:hAnsi="Times New Roman" w:cs="Times New Roman"/>
        </w:rPr>
        <w:t xml:space="preserve">W </w:t>
      </w:r>
      <w:r w:rsidRPr="000B5D0C">
        <w:rPr>
          <w:rFonts w:ascii="Times New Roman" w:hAnsi="Times New Roman" w:cs="Times New Roman"/>
        </w:rPr>
        <w:t>przypadku wspólnego ubiegania się o zamówienie przez wykonawców, oświadczenie, o</w:t>
      </w:r>
      <w:r w:rsidR="000B5D0C" w:rsidRPr="000B5D0C">
        <w:rPr>
          <w:rFonts w:ascii="Times New Roman" w:hAnsi="Times New Roman" w:cs="Times New Roman"/>
        </w:rPr>
        <w:t> </w:t>
      </w:r>
      <w:r w:rsidRPr="000B5D0C">
        <w:rPr>
          <w:rFonts w:ascii="Times New Roman" w:hAnsi="Times New Roman" w:cs="Times New Roman"/>
        </w:rPr>
        <w:t>którym mowa w pkt 1, składa każdy z wykonawców. Oświadczenia te potwierdzają brak podstaw wykluczenia oraz spełnianie warunków udziału w postępowaniu w zakresie, w</w:t>
      </w:r>
      <w:r w:rsidR="000B5D0C">
        <w:rPr>
          <w:rFonts w:ascii="Times New Roman" w:hAnsi="Times New Roman" w:cs="Times New Roman"/>
        </w:rPr>
        <w:t> </w:t>
      </w:r>
      <w:r w:rsidRPr="000B5D0C">
        <w:rPr>
          <w:rFonts w:ascii="Times New Roman" w:hAnsi="Times New Roman" w:cs="Times New Roman"/>
        </w:rPr>
        <w:t>jakim każdy z wykonawców wykazuje spełnianie warunków udziału w postępowaniu.</w:t>
      </w:r>
      <w:bookmarkStart w:id="12" w:name="mip51080693"/>
      <w:bookmarkEnd w:id="12"/>
    </w:p>
    <w:p w14:paraId="4F49EE0A" w14:textId="29258AE2" w:rsidR="00B57CC0" w:rsidRPr="00ED7262" w:rsidRDefault="00B57CC0" w:rsidP="00124F9D">
      <w:pPr>
        <w:pStyle w:val="Akapitzlist"/>
        <w:numPr>
          <w:ilvl w:val="1"/>
          <w:numId w:val="3"/>
        </w:numPr>
        <w:ind w:left="851" w:hanging="425"/>
        <w:contextualSpacing w:val="0"/>
        <w:jc w:val="both"/>
        <w:rPr>
          <w:rFonts w:ascii="Times New Roman" w:hAnsi="Times New Roman" w:cs="Times New Roman"/>
        </w:rPr>
      </w:pPr>
      <w:r w:rsidRPr="000B5D0C">
        <w:rPr>
          <w:rFonts w:ascii="Times New Roman" w:hAnsi="Times New Roman" w:cs="Times New Roman"/>
        </w:rPr>
        <w:lastRenderedPageBreak/>
        <w:t xml:space="preserve">Wykonawca, w przypadku polegania na zdolnościach lub sytuacji podmiotów udostępniających zasoby, przedstawia, wraz z oświadczeniem, o którym mowa w </w:t>
      </w:r>
      <w:r w:rsidR="00D7520B">
        <w:rPr>
          <w:rFonts w:ascii="Times New Roman" w:hAnsi="Times New Roman" w:cs="Times New Roman"/>
        </w:rPr>
        <w:t>pkt</w:t>
      </w:r>
      <w:r w:rsidRPr="000B5D0C">
        <w:rPr>
          <w:rFonts w:ascii="Times New Roman" w:hAnsi="Times New Roman" w:cs="Times New Roman"/>
        </w:rPr>
        <w:t xml:space="preserve">. 1, </w:t>
      </w:r>
      <w:r w:rsidRPr="00A67093">
        <w:rPr>
          <w:rFonts w:ascii="Times New Roman" w:hAnsi="Times New Roman" w:cs="Times New Roman"/>
        </w:rPr>
        <w:t>także oświadczenie podmiotu udostępniającego zasoby</w:t>
      </w:r>
      <w:r w:rsidR="008B6523" w:rsidRPr="00A67093">
        <w:rPr>
          <w:rFonts w:ascii="Times New Roman" w:hAnsi="Times New Roman" w:cs="Times New Roman"/>
        </w:rPr>
        <w:t xml:space="preserve"> - wzoru stanowiącego </w:t>
      </w:r>
      <w:r w:rsidR="008B6523" w:rsidRPr="00D7520B">
        <w:rPr>
          <w:rFonts w:ascii="Times New Roman" w:hAnsi="Times New Roman" w:cs="Times New Roman"/>
        </w:rPr>
        <w:t>załącznik nr</w:t>
      </w:r>
      <w:r w:rsidR="00264EA4" w:rsidRPr="00D7520B">
        <w:rPr>
          <w:rFonts w:ascii="Times New Roman" w:hAnsi="Times New Roman" w:cs="Times New Roman"/>
        </w:rPr>
        <w:t> </w:t>
      </w:r>
      <w:r w:rsidR="00A67093" w:rsidRPr="00D7520B">
        <w:rPr>
          <w:rFonts w:ascii="Times New Roman" w:hAnsi="Times New Roman" w:cs="Times New Roman"/>
        </w:rPr>
        <w:t>4</w:t>
      </w:r>
      <w:r w:rsidRPr="00D7520B">
        <w:rPr>
          <w:rFonts w:ascii="Times New Roman" w:hAnsi="Times New Roman" w:cs="Times New Roman"/>
        </w:rPr>
        <w:t>,</w:t>
      </w:r>
      <w:r w:rsidRPr="0000575C">
        <w:rPr>
          <w:rFonts w:ascii="Times New Roman" w:hAnsi="Times New Roman" w:cs="Times New Roman"/>
        </w:rPr>
        <w:t xml:space="preserve"> </w:t>
      </w:r>
      <w:r w:rsidRPr="00ED7262">
        <w:rPr>
          <w:rFonts w:ascii="Times New Roman" w:hAnsi="Times New Roman" w:cs="Times New Roman"/>
        </w:rPr>
        <w:t xml:space="preserve">potwierdzające brak podstaw wykluczenia tego podmiotu oraz odpowiednio spełnianie warunków udziału w postępowaniu lub kryteriów selekcji, w zakresie, w jakim </w:t>
      </w:r>
      <w:r w:rsidR="008D083C" w:rsidRPr="00ED7262">
        <w:rPr>
          <w:rFonts w:ascii="Times New Roman" w:hAnsi="Times New Roman" w:cs="Times New Roman"/>
        </w:rPr>
        <w:t>W</w:t>
      </w:r>
      <w:r w:rsidRPr="00ED7262">
        <w:rPr>
          <w:rFonts w:ascii="Times New Roman" w:hAnsi="Times New Roman" w:cs="Times New Roman"/>
        </w:rPr>
        <w:t>ykonawca powołuje się na jego zasoby.</w:t>
      </w:r>
    </w:p>
    <w:p w14:paraId="075290E9" w14:textId="07770FAE" w:rsidR="00534394" w:rsidRPr="00FF2730" w:rsidRDefault="00750BDF" w:rsidP="00E34605">
      <w:pPr>
        <w:pStyle w:val="Akapitzlist"/>
        <w:numPr>
          <w:ilvl w:val="0"/>
          <w:numId w:val="3"/>
        </w:numPr>
        <w:spacing w:before="120"/>
        <w:ind w:left="425" w:hanging="425"/>
        <w:contextualSpacing w:val="0"/>
        <w:jc w:val="both"/>
        <w:rPr>
          <w:rFonts w:ascii="Times New Roman" w:hAnsi="Times New Roman"/>
        </w:rPr>
      </w:pPr>
      <w:r w:rsidRPr="00ED7262">
        <w:rPr>
          <w:rFonts w:ascii="Times New Roman" w:hAnsi="Times New Roman"/>
          <w:u w:val="single"/>
        </w:rPr>
        <w:t>Zamawiający żąda</w:t>
      </w:r>
      <w:r w:rsidR="00F45591" w:rsidRPr="00ED7262">
        <w:rPr>
          <w:rFonts w:ascii="Times New Roman" w:hAnsi="Times New Roman"/>
          <w:u w:val="single"/>
        </w:rPr>
        <w:t xml:space="preserve"> </w:t>
      </w:r>
      <w:r w:rsidRPr="00ED7262">
        <w:rPr>
          <w:rFonts w:ascii="Times New Roman" w:hAnsi="Times New Roman"/>
          <w:u w:val="single"/>
        </w:rPr>
        <w:t xml:space="preserve">przedmiotowych środków dowodowych na </w:t>
      </w:r>
      <w:r w:rsidR="000B5D0C" w:rsidRPr="00ED7262">
        <w:rPr>
          <w:rFonts w:ascii="Times New Roman" w:hAnsi="Times New Roman"/>
          <w:u w:val="single"/>
        </w:rPr>
        <w:t>potwierdzenie,</w:t>
      </w:r>
      <w:r w:rsidR="00234FA2" w:rsidRPr="00ED7262">
        <w:rPr>
          <w:rFonts w:ascii="Times New Roman" w:hAnsi="Times New Roman"/>
          <w:u w:val="single"/>
        </w:rPr>
        <w:t xml:space="preserve"> że oferowane </w:t>
      </w:r>
      <w:r w:rsidR="00E34605">
        <w:rPr>
          <w:rFonts w:ascii="Times New Roman" w:hAnsi="Times New Roman"/>
          <w:u w:val="single"/>
        </w:rPr>
        <w:t>usługi</w:t>
      </w:r>
      <w:r w:rsidR="00234FA2" w:rsidRPr="00ED7262">
        <w:rPr>
          <w:rFonts w:ascii="Times New Roman" w:hAnsi="Times New Roman"/>
          <w:u w:val="single"/>
        </w:rPr>
        <w:t xml:space="preserve"> spełniają określone przez </w:t>
      </w:r>
      <w:r w:rsidR="008D083C" w:rsidRPr="00ED7262">
        <w:rPr>
          <w:rFonts w:ascii="Times New Roman" w:hAnsi="Times New Roman"/>
          <w:u w:val="single"/>
        </w:rPr>
        <w:t>Z</w:t>
      </w:r>
      <w:r w:rsidR="00234FA2" w:rsidRPr="00ED7262">
        <w:rPr>
          <w:rFonts w:ascii="Times New Roman" w:hAnsi="Times New Roman"/>
          <w:u w:val="single"/>
        </w:rPr>
        <w:t xml:space="preserve">amawiającego </w:t>
      </w:r>
      <w:r w:rsidR="000B5D0C" w:rsidRPr="00ED7262">
        <w:rPr>
          <w:rFonts w:ascii="Times New Roman" w:hAnsi="Times New Roman"/>
          <w:u w:val="single"/>
        </w:rPr>
        <w:t>wymagania</w:t>
      </w:r>
      <w:r w:rsidR="00FF2730">
        <w:rPr>
          <w:rFonts w:ascii="Times New Roman" w:hAnsi="Times New Roman"/>
          <w:u w:val="single"/>
        </w:rPr>
        <w:t>:</w:t>
      </w:r>
    </w:p>
    <w:p w14:paraId="14D739B4" w14:textId="77777777" w:rsidR="00FF2730" w:rsidRPr="00F76D6D" w:rsidRDefault="00FF2730" w:rsidP="00FF2730">
      <w:pPr>
        <w:pStyle w:val="Akapitzlist"/>
        <w:numPr>
          <w:ilvl w:val="0"/>
          <w:numId w:val="90"/>
        </w:numPr>
        <w:suppressAutoHyphens/>
        <w:ind w:left="851" w:hanging="425"/>
        <w:jc w:val="both"/>
        <w:rPr>
          <w:rFonts w:ascii="Times New Roman" w:eastAsia="TimesNewRoman" w:hAnsi="Times New Roman"/>
          <w:bCs/>
        </w:rPr>
      </w:pPr>
      <w:r w:rsidRPr="00F76D6D">
        <w:rPr>
          <w:rFonts w:ascii="Times New Roman" w:eastAsia="TimesNewRoman" w:hAnsi="Times New Roman"/>
          <w:bCs/>
        </w:rPr>
        <w:t>Oświadczenie własne Wykonawcy, że posiada wymagane przez Zamawiającego odpowiednie</w:t>
      </w:r>
      <w:r>
        <w:rPr>
          <w:rFonts w:ascii="Times New Roman" w:eastAsia="TimesNewRoman" w:hAnsi="Times New Roman"/>
          <w:bCs/>
        </w:rPr>
        <w:t xml:space="preserve"> </w:t>
      </w:r>
      <w:r w:rsidRPr="00F76D6D">
        <w:rPr>
          <w:rFonts w:ascii="Times New Roman" w:eastAsia="TimesNewRoman" w:hAnsi="Times New Roman"/>
          <w:bCs/>
        </w:rPr>
        <w:t>pojemniki i kontenery o wymaganej wielkości  na poszczególne  rodzaje odpadów.</w:t>
      </w:r>
    </w:p>
    <w:p w14:paraId="1FCD72F4" w14:textId="77777777" w:rsidR="00FF2730" w:rsidRPr="00F76D6D" w:rsidRDefault="00FF2730" w:rsidP="00FF2730">
      <w:pPr>
        <w:pStyle w:val="Akapitzlist"/>
        <w:numPr>
          <w:ilvl w:val="0"/>
          <w:numId w:val="90"/>
        </w:numPr>
        <w:suppressAutoHyphens/>
        <w:ind w:left="851" w:hanging="425"/>
        <w:jc w:val="both"/>
        <w:rPr>
          <w:rFonts w:ascii="Times New Roman" w:eastAsia="TimesNewRoman" w:hAnsi="Times New Roman"/>
          <w:bCs/>
        </w:rPr>
      </w:pPr>
      <w:r w:rsidRPr="00F76D6D">
        <w:rPr>
          <w:rFonts w:ascii="Times New Roman" w:eastAsia="TimesNewRoman" w:hAnsi="Times New Roman"/>
          <w:bCs/>
        </w:rPr>
        <w:t>Oświadczenie własne Wykonawcy, że posiada odpowiednie pojazdy do wykonywania usługi objętej</w:t>
      </w:r>
      <w:r>
        <w:rPr>
          <w:rFonts w:ascii="Times New Roman" w:eastAsia="TimesNewRoman" w:hAnsi="Times New Roman"/>
          <w:bCs/>
        </w:rPr>
        <w:t xml:space="preserve"> </w:t>
      </w:r>
      <w:r w:rsidRPr="00F76D6D">
        <w:rPr>
          <w:rFonts w:ascii="Times New Roman" w:eastAsia="TimesNewRoman" w:hAnsi="Times New Roman"/>
          <w:bCs/>
        </w:rPr>
        <w:t>zamówieniem.</w:t>
      </w:r>
    </w:p>
    <w:p w14:paraId="2B2F3DA2" w14:textId="155AF093" w:rsidR="00FF2730" w:rsidRDefault="00FF2730" w:rsidP="00FF2730">
      <w:pPr>
        <w:pStyle w:val="Akapitzlist"/>
        <w:numPr>
          <w:ilvl w:val="0"/>
          <w:numId w:val="90"/>
        </w:numPr>
        <w:suppressAutoHyphens/>
        <w:ind w:left="851" w:hanging="425"/>
        <w:jc w:val="both"/>
        <w:rPr>
          <w:rFonts w:ascii="Times New Roman" w:eastAsia="Times New Roman" w:hAnsi="Times New Roman"/>
          <w:lang w:eastAsia="ar-SA"/>
        </w:rPr>
      </w:pPr>
      <w:r w:rsidRPr="00F76D6D">
        <w:rPr>
          <w:rFonts w:ascii="Times New Roman" w:eastAsia="Times New Roman" w:hAnsi="Times New Roman"/>
          <w:lang w:eastAsia="ar-SA"/>
        </w:rPr>
        <w:t xml:space="preserve">Oświadczenie </w:t>
      </w:r>
      <w:r w:rsidRPr="00F76D6D">
        <w:rPr>
          <w:rFonts w:ascii="Times New Roman" w:eastAsia="TimesNewRoman" w:hAnsi="Times New Roman"/>
          <w:bCs/>
        </w:rPr>
        <w:t>własne Wykonawcy</w:t>
      </w:r>
      <w:r w:rsidRPr="00F76D6D">
        <w:rPr>
          <w:rFonts w:ascii="Times New Roman" w:eastAsia="Times New Roman" w:hAnsi="Times New Roman"/>
          <w:lang w:eastAsia="ar-SA"/>
        </w:rPr>
        <w:t>, że jego postępowanie z odpadami przebiegać będzie   zgodnie z zasadami i wymaganiami ochrony środowiska oraz planem</w:t>
      </w:r>
      <w:r>
        <w:rPr>
          <w:rFonts w:ascii="Times New Roman" w:eastAsia="Times New Roman" w:hAnsi="Times New Roman"/>
          <w:lang w:eastAsia="ar-SA"/>
        </w:rPr>
        <w:t xml:space="preserve"> </w:t>
      </w:r>
      <w:r w:rsidRPr="00F76D6D">
        <w:rPr>
          <w:rFonts w:ascii="Times New Roman" w:eastAsia="Times New Roman" w:hAnsi="Times New Roman"/>
          <w:lang w:eastAsia="ar-SA"/>
        </w:rPr>
        <w:t>gospodarowania odpadami w oparciu o aktualne obowiązujące przepisy.</w:t>
      </w:r>
    </w:p>
    <w:p w14:paraId="402C0557" w14:textId="77777777" w:rsidR="00713399" w:rsidRDefault="00713399" w:rsidP="00713399">
      <w:pPr>
        <w:pStyle w:val="Akapitzlist"/>
        <w:suppressAutoHyphens/>
        <w:ind w:left="851"/>
        <w:jc w:val="both"/>
        <w:rPr>
          <w:rFonts w:ascii="Times New Roman" w:eastAsia="Times New Roman" w:hAnsi="Times New Roman"/>
          <w:lang w:eastAsia="ar-SA"/>
        </w:rPr>
      </w:pPr>
    </w:p>
    <w:p w14:paraId="6449956E" w14:textId="47D11064" w:rsidR="00713399" w:rsidRPr="00713399" w:rsidRDefault="00713399" w:rsidP="00713399">
      <w:pPr>
        <w:suppressAutoHyphens/>
        <w:spacing w:line="240" w:lineRule="auto"/>
        <w:jc w:val="both"/>
        <w:rPr>
          <w:rFonts w:ascii="Times New Roman" w:eastAsia="Times New Roman" w:hAnsi="Times New Roman"/>
          <w:sz w:val="24"/>
          <w:szCs w:val="24"/>
          <w:lang w:eastAsia="ar-SA"/>
        </w:rPr>
      </w:pPr>
      <w:r w:rsidRPr="00713399">
        <w:rPr>
          <w:rFonts w:ascii="Times New Roman" w:eastAsia="Times New Roman" w:hAnsi="Times New Roman"/>
          <w:sz w:val="24"/>
          <w:szCs w:val="24"/>
          <w:lang w:eastAsia="ar-SA"/>
        </w:rPr>
        <w:t xml:space="preserve">Jeżeli Wykonawca nie złożył przedmiotowych środków dowodowych lub złożone przedmiotowe środki dowodowe są niekompletne, Zamawiający wzywa do ich złożenia lub uzupełnienia w wyznaczonym terminie (art. 107 ust. 2 ustawy </w:t>
      </w:r>
      <w:proofErr w:type="spellStart"/>
      <w:r w:rsidRPr="00713399">
        <w:rPr>
          <w:rFonts w:ascii="Times New Roman" w:eastAsia="Times New Roman" w:hAnsi="Times New Roman"/>
          <w:sz w:val="24"/>
          <w:szCs w:val="24"/>
          <w:lang w:eastAsia="ar-SA"/>
        </w:rPr>
        <w:t>Pzp</w:t>
      </w:r>
      <w:proofErr w:type="spellEnd"/>
      <w:r w:rsidRPr="00713399">
        <w:rPr>
          <w:rFonts w:ascii="Times New Roman" w:eastAsia="Times New Roman" w:hAnsi="Times New Roman"/>
          <w:sz w:val="24"/>
          <w:szCs w:val="24"/>
          <w:lang w:eastAsia="ar-SA"/>
        </w:rPr>
        <w:t>).</w:t>
      </w:r>
    </w:p>
    <w:p w14:paraId="6E06644C" w14:textId="0785B7DB" w:rsidR="00DE52D0" w:rsidRPr="004F18D2" w:rsidRDefault="008C3E7F" w:rsidP="002424E5">
      <w:pPr>
        <w:pStyle w:val="Akapitzlist"/>
        <w:numPr>
          <w:ilvl w:val="0"/>
          <w:numId w:val="3"/>
        </w:numPr>
        <w:spacing w:before="120"/>
        <w:ind w:left="425" w:hanging="425"/>
        <w:contextualSpacing w:val="0"/>
        <w:jc w:val="both"/>
        <w:rPr>
          <w:rFonts w:ascii="Times New Roman" w:hAnsi="Times New Roman" w:cs="Times New Roman"/>
          <w:sz w:val="16"/>
          <w:szCs w:val="16"/>
        </w:rPr>
      </w:pPr>
      <w:r w:rsidRPr="00ED7262">
        <w:rPr>
          <w:rFonts w:ascii="Times New Roman" w:hAnsi="Times New Roman" w:cs="Times New Roman"/>
        </w:rPr>
        <w:t xml:space="preserve">Zamawiający wezwie </w:t>
      </w:r>
      <w:r w:rsidR="008D083C" w:rsidRPr="00ED7262">
        <w:rPr>
          <w:rFonts w:ascii="Times New Roman" w:hAnsi="Times New Roman" w:cs="Times New Roman"/>
        </w:rPr>
        <w:t>W</w:t>
      </w:r>
      <w:r w:rsidRPr="00ED7262">
        <w:rPr>
          <w:rFonts w:ascii="Times New Roman" w:hAnsi="Times New Roman" w:cs="Times New Roman"/>
        </w:rPr>
        <w:t xml:space="preserve">ykonawcę, którego </w:t>
      </w:r>
      <w:r w:rsidRPr="008C3E7F">
        <w:rPr>
          <w:rFonts w:ascii="Times New Roman" w:hAnsi="Times New Roman" w:cs="Times New Roman"/>
        </w:rPr>
        <w:t xml:space="preserve">oferta została najwyżej oceniona, do złożenia </w:t>
      </w:r>
      <w:r w:rsidR="00794390">
        <w:rPr>
          <w:rFonts w:ascii="Times New Roman" w:hAnsi="Times New Roman" w:cs="Times New Roman"/>
        </w:rPr>
        <w:t>w </w:t>
      </w:r>
      <w:r w:rsidR="00DE52D0" w:rsidRPr="00DE52D0">
        <w:rPr>
          <w:rFonts w:ascii="Times New Roman" w:hAnsi="Times New Roman" w:cs="Times New Roman"/>
        </w:rPr>
        <w:t xml:space="preserve">wyznaczonym terminie, </w:t>
      </w:r>
      <w:r w:rsidR="00DE52D0" w:rsidRPr="00C7310D">
        <w:rPr>
          <w:rFonts w:ascii="Times New Roman" w:hAnsi="Times New Roman" w:cs="Times New Roman"/>
          <w:b/>
        </w:rPr>
        <w:t>nie krótszym niż 5 dni od dnia wezwania</w:t>
      </w:r>
      <w:r w:rsidR="00DE52D0" w:rsidRPr="00DE52D0">
        <w:rPr>
          <w:rFonts w:ascii="Times New Roman" w:hAnsi="Times New Roman" w:cs="Times New Roman"/>
        </w:rPr>
        <w:t xml:space="preserve">, </w:t>
      </w:r>
      <w:r w:rsidR="00DE52D0" w:rsidRPr="00DE52D0">
        <w:rPr>
          <w:rFonts w:ascii="Times New Roman" w:hAnsi="Times New Roman" w:cs="Times New Roman"/>
          <w:b/>
        </w:rPr>
        <w:t>podmiotowych środków dowodowych</w:t>
      </w:r>
      <w:r w:rsidR="00DE52D0" w:rsidRPr="00DE52D0">
        <w:rPr>
          <w:rFonts w:ascii="Times New Roman" w:hAnsi="Times New Roman" w:cs="Times New Roman"/>
        </w:rPr>
        <w:t xml:space="preserve">, </w:t>
      </w:r>
      <w:r w:rsidR="00C44632">
        <w:rPr>
          <w:rFonts w:ascii="Times New Roman" w:hAnsi="Times New Roman" w:cs="Times New Roman"/>
        </w:rPr>
        <w:t>aktualnych na dzień złożenia</w:t>
      </w:r>
      <w:r w:rsidR="00DE52D0" w:rsidRPr="00DE52D0">
        <w:rPr>
          <w:rFonts w:ascii="Times New Roman" w:hAnsi="Times New Roman" w:cs="Times New Roman"/>
        </w:rPr>
        <w:t>, tj.</w:t>
      </w:r>
      <w:r w:rsidR="00794390">
        <w:rPr>
          <w:rFonts w:ascii="Times New Roman" w:hAnsi="Times New Roman" w:cs="Times New Roman"/>
        </w:rPr>
        <w:t xml:space="preserve"> w zakresie</w:t>
      </w:r>
      <w:r w:rsidR="00DE52D0" w:rsidRPr="00DE52D0">
        <w:rPr>
          <w:rFonts w:ascii="Times New Roman" w:hAnsi="Times New Roman" w:cs="Times New Roman"/>
        </w:rPr>
        <w:t>:</w:t>
      </w:r>
    </w:p>
    <w:p w14:paraId="6593AABE" w14:textId="77777777" w:rsidR="003F0466" w:rsidRDefault="003F0466" w:rsidP="001776EA">
      <w:pPr>
        <w:pStyle w:val="Akapitzlist"/>
        <w:numPr>
          <w:ilvl w:val="2"/>
          <w:numId w:val="58"/>
        </w:numPr>
        <w:spacing w:after="160" w:line="259" w:lineRule="auto"/>
        <w:ind w:left="851" w:hanging="425"/>
        <w:jc w:val="both"/>
        <w:rPr>
          <w:rFonts w:ascii="Times New Roman" w:hAnsi="Times New Roman"/>
        </w:rPr>
      </w:pPr>
      <w:r w:rsidRPr="004C5773">
        <w:rPr>
          <w:rFonts w:ascii="Times New Roman" w:hAnsi="Times New Roman"/>
        </w:rPr>
        <w:t xml:space="preserve">Odpis </w:t>
      </w:r>
      <w:r>
        <w:rPr>
          <w:rFonts w:ascii="Times New Roman" w:hAnsi="Times New Roman"/>
        </w:rPr>
        <w:t xml:space="preserve">lub informacja </w:t>
      </w:r>
      <w:r w:rsidRPr="004C5773">
        <w:rPr>
          <w:rFonts w:ascii="Times New Roman" w:hAnsi="Times New Roman"/>
        </w:rPr>
        <w:t xml:space="preserve">z </w:t>
      </w:r>
      <w:r>
        <w:rPr>
          <w:rFonts w:ascii="Times New Roman" w:hAnsi="Times New Roman"/>
        </w:rPr>
        <w:t xml:space="preserve">Krajowego Rejestru Sądowego </w:t>
      </w:r>
      <w:r w:rsidRPr="004C5773">
        <w:rPr>
          <w:rFonts w:ascii="Times New Roman" w:hAnsi="Times New Roman"/>
        </w:rPr>
        <w:t xml:space="preserve">lub z </w:t>
      </w:r>
      <w:r>
        <w:rPr>
          <w:rFonts w:ascii="Times New Roman" w:hAnsi="Times New Roman"/>
        </w:rPr>
        <w:t>C</w:t>
      </w:r>
      <w:r w:rsidRPr="004C5773">
        <w:rPr>
          <w:rFonts w:ascii="Times New Roman" w:hAnsi="Times New Roman"/>
        </w:rPr>
        <w:t xml:space="preserve">entralnej </w:t>
      </w:r>
      <w:r>
        <w:rPr>
          <w:rFonts w:ascii="Times New Roman" w:hAnsi="Times New Roman"/>
        </w:rPr>
        <w:t>E</w:t>
      </w:r>
      <w:r w:rsidRPr="004C5773">
        <w:rPr>
          <w:rFonts w:ascii="Times New Roman" w:hAnsi="Times New Roman"/>
        </w:rPr>
        <w:t>widencji i</w:t>
      </w:r>
      <w:r>
        <w:rPr>
          <w:rFonts w:ascii="Times New Roman" w:hAnsi="Times New Roman"/>
        </w:rPr>
        <w:t> I</w:t>
      </w:r>
      <w:r w:rsidRPr="004C5773">
        <w:rPr>
          <w:rFonts w:ascii="Times New Roman" w:hAnsi="Times New Roman"/>
        </w:rPr>
        <w:t xml:space="preserve">nformacji o </w:t>
      </w:r>
      <w:r>
        <w:rPr>
          <w:rFonts w:ascii="Times New Roman" w:hAnsi="Times New Roman"/>
        </w:rPr>
        <w:t>D</w:t>
      </w:r>
      <w:r w:rsidRPr="004C5773">
        <w:rPr>
          <w:rFonts w:ascii="Times New Roman" w:hAnsi="Times New Roman"/>
        </w:rPr>
        <w:t xml:space="preserve">ziałalności </w:t>
      </w:r>
      <w:r>
        <w:rPr>
          <w:rFonts w:ascii="Times New Roman" w:hAnsi="Times New Roman"/>
        </w:rPr>
        <w:t>G</w:t>
      </w:r>
      <w:r w:rsidRPr="004C5773">
        <w:rPr>
          <w:rFonts w:ascii="Times New Roman" w:hAnsi="Times New Roman"/>
        </w:rPr>
        <w:t>ospodarczej</w:t>
      </w:r>
      <w:r>
        <w:rPr>
          <w:rFonts w:ascii="Times New Roman" w:hAnsi="Times New Roman"/>
        </w:rPr>
        <w:t xml:space="preserve">, w zakresie art. 109 ust 1 pkt 4 ustawy, sporządzonych nie wcześniej niż 3 miesiące przed jej złożeniem, jeżeli odrębne przepisy wymagają wpisu do rejestru lub ewidencji. </w:t>
      </w:r>
    </w:p>
    <w:p w14:paraId="7A41FBED" w14:textId="448BAB80" w:rsidR="00C1785A" w:rsidRPr="00784062" w:rsidRDefault="003F0466" w:rsidP="001776EA">
      <w:pPr>
        <w:pStyle w:val="Akapitzlist"/>
        <w:numPr>
          <w:ilvl w:val="2"/>
          <w:numId w:val="58"/>
        </w:numPr>
        <w:spacing w:line="259" w:lineRule="auto"/>
        <w:ind w:left="851" w:hanging="425"/>
        <w:jc w:val="both"/>
        <w:rPr>
          <w:rFonts w:ascii="Times New Roman" w:hAnsi="Times New Roman" w:cs="Times New Roman"/>
        </w:rPr>
      </w:pPr>
      <w:r>
        <w:rPr>
          <w:rFonts w:ascii="Times New Roman" w:hAnsi="Times New Roman" w:cs="Times New Roman"/>
        </w:rPr>
        <w:t xml:space="preserve">Oświadczenie wykonawcy w zakresie art. 108 ust. 1 pkt. 5 ustawy, o braku przynależności </w:t>
      </w:r>
      <w:r w:rsidRPr="00D866B8">
        <w:rPr>
          <w:rFonts w:ascii="Times New Roman" w:hAnsi="Times New Roman" w:cs="Times New Roman"/>
        </w:rPr>
        <w:t>do tej samej grupy kapitałowej, w rozumieniu ustawy z dnia 16 lutego 2007 r. o ochronie konkurencji i konsumentów (</w:t>
      </w:r>
      <w:proofErr w:type="spellStart"/>
      <w:r w:rsidR="00124F9D">
        <w:rPr>
          <w:rFonts w:ascii="Times New Roman" w:hAnsi="Times New Roman" w:cs="Times New Roman"/>
        </w:rPr>
        <w:t>t.j</w:t>
      </w:r>
      <w:proofErr w:type="spellEnd"/>
      <w:r w:rsidR="00124F9D">
        <w:rPr>
          <w:rFonts w:ascii="Times New Roman" w:hAnsi="Times New Roman" w:cs="Times New Roman"/>
        </w:rPr>
        <w:t>. Dz. U. z 2024 r. poz. 594</w:t>
      </w:r>
      <w:r w:rsidRPr="00D866B8">
        <w:rPr>
          <w:rFonts w:ascii="Times New Roman" w:hAnsi="Times New Roman" w:cs="Times New Roman"/>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w:t>
      </w:r>
      <w:r>
        <w:rPr>
          <w:rFonts w:ascii="Times New Roman" w:hAnsi="Times New Roman" w:cs="Times New Roman"/>
        </w:rPr>
        <w:t> </w:t>
      </w:r>
      <w:r w:rsidRPr="00D866B8">
        <w:rPr>
          <w:rFonts w:ascii="Times New Roman" w:hAnsi="Times New Roman" w:cs="Times New Roman"/>
        </w:rPr>
        <w:t xml:space="preserve">dopuszczenie do udziału w postępowaniu niezależnie od innego wykonawcy należącego </w:t>
      </w:r>
      <w:r w:rsidRPr="00F0184E">
        <w:rPr>
          <w:rFonts w:ascii="Times New Roman" w:hAnsi="Times New Roman" w:cs="Times New Roman"/>
        </w:rPr>
        <w:t xml:space="preserve">do </w:t>
      </w:r>
      <w:r w:rsidRPr="00C1785A">
        <w:rPr>
          <w:rFonts w:ascii="Times New Roman" w:hAnsi="Times New Roman" w:cs="Times New Roman"/>
        </w:rPr>
        <w:t xml:space="preserve">tej samej grupy kapitałowej – </w:t>
      </w:r>
      <w:r w:rsidRPr="00B6277E">
        <w:rPr>
          <w:rFonts w:ascii="Times New Roman" w:hAnsi="Times New Roman" w:cs="Times New Roman"/>
          <w:b/>
          <w:bCs/>
        </w:rPr>
        <w:t>załącznik nr 5</w:t>
      </w:r>
      <w:r w:rsidR="007A75C9">
        <w:rPr>
          <w:rFonts w:ascii="Times New Roman" w:hAnsi="Times New Roman" w:cs="Times New Roman"/>
          <w:b/>
          <w:bCs/>
        </w:rPr>
        <w:t>.</w:t>
      </w:r>
    </w:p>
    <w:p w14:paraId="15818454" w14:textId="77777777" w:rsidR="00784062" w:rsidRPr="00784062" w:rsidRDefault="00784062" w:rsidP="001776EA">
      <w:pPr>
        <w:pStyle w:val="Akapitzlist"/>
        <w:widowControl w:val="0"/>
        <w:numPr>
          <w:ilvl w:val="0"/>
          <w:numId w:val="83"/>
        </w:numPr>
        <w:suppressAutoHyphens/>
        <w:autoSpaceDN w:val="0"/>
        <w:contextualSpacing w:val="0"/>
        <w:jc w:val="both"/>
        <w:rPr>
          <w:rFonts w:ascii="Times New Roman" w:hAnsi="Times New Roman" w:cs="Times New Roman"/>
          <w:vanish/>
        </w:rPr>
      </w:pPr>
    </w:p>
    <w:p w14:paraId="3020D92C" w14:textId="77777777" w:rsidR="00784062" w:rsidRPr="00784062" w:rsidRDefault="00784062" w:rsidP="001776EA">
      <w:pPr>
        <w:pStyle w:val="Akapitzlist"/>
        <w:widowControl w:val="0"/>
        <w:numPr>
          <w:ilvl w:val="1"/>
          <w:numId w:val="83"/>
        </w:numPr>
        <w:suppressAutoHyphens/>
        <w:autoSpaceDN w:val="0"/>
        <w:contextualSpacing w:val="0"/>
        <w:jc w:val="both"/>
        <w:rPr>
          <w:rFonts w:ascii="Times New Roman" w:hAnsi="Times New Roman" w:cs="Times New Roman"/>
          <w:vanish/>
        </w:rPr>
      </w:pPr>
    </w:p>
    <w:p w14:paraId="43E26B42" w14:textId="77777777" w:rsidR="00784062" w:rsidRPr="00784062" w:rsidRDefault="00784062" w:rsidP="001776EA">
      <w:pPr>
        <w:pStyle w:val="Akapitzlist"/>
        <w:widowControl w:val="0"/>
        <w:numPr>
          <w:ilvl w:val="1"/>
          <w:numId w:val="83"/>
        </w:numPr>
        <w:suppressAutoHyphens/>
        <w:autoSpaceDN w:val="0"/>
        <w:contextualSpacing w:val="0"/>
        <w:jc w:val="both"/>
        <w:rPr>
          <w:rFonts w:ascii="Times New Roman" w:hAnsi="Times New Roman" w:cs="Times New Roman"/>
          <w:vanish/>
        </w:rPr>
      </w:pPr>
    </w:p>
    <w:p w14:paraId="116F9606" w14:textId="77383F54" w:rsidR="00784062" w:rsidRPr="00784062" w:rsidRDefault="00784062" w:rsidP="001776EA">
      <w:pPr>
        <w:pStyle w:val="Akapitzlist"/>
        <w:widowControl w:val="0"/>
        <w:numPr>
          <w:ilvl w:val="1"/>
          <w:numId w:val="83"/>
        </w:numPr>
        <w:suppressAutoHyphens/>
        <w:autoSpaceDN w:val="0"/>
        <w:ind w:left="851" w:hanging="425"/>
        <w:contextualSpacing w:val="0"/>
        <w:jc w:val="both"/>
      </w:pPr>
      <w:r>
        <w:rPr>
          <w:rFonts w:ascii="Times New Roman" w:hAnsi="Times New Roman" w:cs="Times New Roman"/>
        </w:rPr>
        <w:t xml:space="preserve">Oświadczenie wykonawcy o aktualności informacji zawartych w oświadczeniu, o którym mowa w art. 125 ust. 1 ustawy PZP – </w:t>
      </w:r>
      <w:r>
        <w:rPr>
          <w:rFonts w:ascii="Times New Roman" w:hAnsi="Times New Roman" w:cs="Times New Roman"/>
          <w:b/>
          <w:bCs/>
        </w:rPr>
        <w:t>załącznik nr 3a do SWZ.</w:t>
      </w:r>
    </w:p>
    <w:p w14:paraId="598E9E49" w14:textId="305AB679" w:rsidR="00F76D6D" w:rsidRPr="0007622B" w:rsidRDefault="00F76D6D" w:rsidP="001776EA">
      <w:pPr>
        <w:pStyle w:val="Akapitzlist"/>
        <w:numPr>
          <w:ilvl w:val="0"/>
          <w:numId w:val="84"/>
        </w:numPr>
        <w:suppressAutoHyphens/>
        <w:ind w:left="851" w:hanging="425"/>
        <w:jc w:val="both"/>
        <w:rPr>
          <w:rFonts w:ascii="Times New Roman" w:eastAsia="TimesNewRoman" w:hAnsi="Times New Roman" w:cs="Times New Roman"/>
          <w:bCs/>
          <w:color w:val="000000" w:themeColor="text1"/>
        </w:rPr>
      </w:pPr>
      <w:r w:rsidRPr="0007622B">
        <w:rPr>
          <w:rFonts w:ascii="Times New Roman" w:eastAsia="TimesNewRoman" w:hAnsi="Times New Roman" w:cs="Times New Roman"/>
          <w:bCs/>
          <w:color w:val="000000" w:themeColor="text1"/>
        </w:rPr>
        <w:t xml:space="preserve">Zezwolenie na transport, odbiór i utylizację odpadów komunalnych wydane w drodze decyzji przez właściwy organ, ważne przez okres obowiązywania umowy. </w:t>
      </w:r>
    </w:p>
    <w:p w14:paraId="4F5B2B6A" w14:textId="54C78718" w:rsidR="00F76D6D" w:rsidRPr="0007622B" w:rsidRDefault="00F76D6D" w:rsidP="001776EA">
      <w:pPr>
        <w:pStyle w:val="Akapitzlist"/>
        <w:numPr>
          <w:ilvl w:val="0"/>
          <w:numId w:val="84"/>
        </w:numPr>
        <w:suppressAutoHyphens/>
        <w:ind w:left="851" w:hanging="425"/>
        <w:jc w:val="both"/>
        <w:rPr>
          <w:rFonts w:ascii="Times New Roman" w:eastAsia="TimesNewRoman" w:hAnsi="Times New Roman" w:cs="Times New Roman"/>
          <w:bCs/>
          <w:color w:val="000000" w:themeColor="text1"/>
        </w:rPr>
      </w:pPr>
      <w:r w:rsidRPr="0007622B">
        <w:rPr>
          <w:rFonts w:ascii="Times New Roman" w:eastAsia="TimesNewRoman" w:hAnsi="Times New Roman" w:cs="Times New Roman"/>
          <w:bCs/>
          <w:color w:val="000000" w:themeColor="text1"/>
        </w:rPr>
        <w:t>Zezwolenie na odzysk i unieszkodliwienie odpadów lub oświadczenie, iż Wykonawca ma podpisan</w:t>
      </w:r>
      <w:r w:rsidR="00124F9D">
        <w:rPr>
          <w:rFonts w:ascii="Times New Roman" w:eastAsia="TimesNewRoman" w:hAnsi="Times New Roman" w:cs="Times New Roman"/>
          <w:bCs/>
          <w:color w:val="000000" w:themeColor="text1"/>
        </w:rPr>
        <w:t>ą</w:t>
      </w:r>
      <w:r w:rsidRPr="0007622B">
        <w:rPr>
          <w:rFonts w:ascii="Times New Roman" w:eastAsia="TimesNewRoman" w:hAnsi="Times New Roman" w:cs="Times New Roman"/>
          <w:bCs/>
          <w:color w:val="000000" w:themeColor="text1"/>
        </w:rPr>
        <w:t xml:space="preserve"> ważn</w:t>
      </w:r>
      <w:r w:rsidR="00124F9D">
        <w:rPr>
          <w:rFonts w:ascii="Times New Roman" w:eastAsia="TimesNewRoman" w:hAnsi="Times New Roman" w:cs="Times New Roman"/>
          <w:bCs/>
          <w:color w:val="000000" w:themeColor="text1"/>
        </w:rPr>
        <w:t>ą</w:t>
      </w:r>
      <w:r w:rsidRPr="0007622B">
        <w:rPr>
          <w:rFonts w:ascii="Times New Roman" w:eastAsia="TimesNewRoman" w:hAnsi="Times New Roman" w:cs="Times New Roman"/>
          <w:bCs/>
          <w:color w:val="000000" w:themeColor="text1"/>
        </w:rPr>
        <w:t xml:space="preserve"> umowę na unieszkodliwianie lub składowanie odpadów ważne przez okres obowiązywania umowy. </w:t>
      </w:r>
    </w:p>
    <w:p w14:paraId="2A41A254" w14:textId="6672FA59" w:rsidR="00DE52D0" w:rsidRPr="00DE52D0" w:rsidRDefault="00DE52D0" w:rsidP="00C119B9">
      <w:pPr>
        <w:pStyle w:val="Akapitzlist"/>
        <w:numPr>
          <w:ilvl w:val="0"/>
          <w:numId w:val="3"/>
        </w:numPr>
        <w:ind w:left="426" w:hanging="426"/>
        <w:jc w:val="both"/>
        <w:rPr>
          <w:rFonts w:ascii="Times New Roman" w:hAnsi="Times New Roman" w:cs="Times New Roman"/>
          <w:sz w:val="16"/>
          <w:szCs w:val="16"/>
        </w:rPr>
      </w:pPr>
      <w:r w:rsidRPr="00F0184E">
        <w:rPr>
          <w:rFonts w:ascii="Times New Roman" w:hAnsi="Times New Roman" w:cs="Times New Roman"/>
        </w:rPr>
        <w:t xml:space="preserve">Jeżeli jest to niezbędne do zapewnienia odpowiedniego przebiegu postępowania o udzielenie zamówienia, </w:t>
      </w:r>
      <w:r w:rsidR="00BC4B0B" w:rsidRPr="00F0184E">
        <w:rPr>
          <w:rFonts w:ascii="Times New Roman" w:hAnsi="Times New Roman" w:cs="Times New Roman"/>
        </w:rPr>
        <w:t>Z</w:t>
      </w:r>
      <w:r w:rsidRPr="00F0184E">
        <w:rPr>
          <w:rFonts w:ascii="Times New Roman" w:hAnsi="Times New Roman" w:cs="Times New Roman"/>
        </w:rPr>
        <w:t>amawiający może</w:t>
      </w:r>
      <w:r w:rsidR="003861DB" w:rsidRPr="00F0184E">
        <w:rPr>
          <w:rFonts w:ascii="Times New Roman" w:hAnsi="Times New Roman" w:cs="Times New Roman"/>
        </w:rPr>
        <w:t xml:space="preserve"> na każdym etapie postępowania </w:t>
      </w:r>
      <w:r w:rsidRPr="00F0184E">
        <w:rPr>
          <w:rFonts w:ascii="Times New Roman" w:hAnsi="Times New Roman" w:cs="Times New Roman"/>
        </w:rPr>
        <w:t xml:space="preserve">lub niezwłocznie </w:t>
      </w:r>
      <w:r w:rsidRPr="00DE52D0">
        <w:rPr>
          <w:rFonts w:ascii="Times New Roman" w:hAnsi="Times New Roman" w:cs="Times New Roman"/>
        </w:rPr>
        <w:t xml:space="preserve">po ich złożeniu, wezwać </w:t>
      </w:r>
      <w:r w:rsidR="00BC4B0B">
        <w:rPr>
          <w:rFonts w:ascii="Times New Roman" w:hAnsi="Times New Roman" w:cs="Times New Roman"/>
        </w:rPr>
        <w:t>W</w:t>
      </w:r>
      <w:r w:rsidRPr="00DE52D0">
        <w:rPr>
          <w:rFonts w:ascii="Times New Roman" w:hAnsi="Times New Roman" w:cs="Times New Roman"/>
        </w:rPr>
        <w:t>ykonawców do złożenia wszystkich lub niektórych podmiotowych środków dowodowych, aktualnych na dzień ich złożenia.</w:t>
      </w:r>
    </w:p>
    <w:p w14:paraId="32FD2C3C" w14:textId="697BB10C" w:rsidR="00DE52D0" w:rsidRPr="00DE52D0" w:rsidRDefault="00DE52D0" w:rsidP="00BC4B0B">
      <w:pPr>
        <w:pStyle w:val="Akapitzlist"/>
        <w:numPr>
          <w:ilvl w:val="0"/>
          <w:numId w:val="3"/>
        </w:numPr>
        <w:ind w:left="426" w:hanging="426"/>
        <w:jc w:val="both"/>
        <w:rPr>
          <w:rFonts w:ascii="Times New Roman" w:hAnsi="Times New Roman" w:cs="Times New Roman"/>
          <w:sz w:val="16"/>
          <w:szCs w:val="16"/>
        </w:rPr>
      </w:pPr>
      <w:r w:rsidRPr="00DE52D0">
        <w:rPr>
          <w:rFonts w:ascii="Times New Roman" w:hAnsi="Times New Roman" w:cs="Times New Roman"/>
        </w:rPr>
        <w:t xml:space="preserve">Jeżeli zachodzą uzasadnione podstawy do uznania, że złożone uprzednio podmiotowe środki dowodowe nie są już aktualne, </w:t>
      </w:r>
      <w:r w:rsidR="006C0863">
        <w:rPr>
          <w:rFonts w:ascii="Times New Roman" w:hAnsi="Times New Roman" w:cs="Times New Roman"/>
        </w:rPr>
        <w:t>Z</w:t>
      </w:r>
      <w:r w:rsidRPr="00DE52D0">
        <w:rPr>
          <w:rFonts w:ascii="Times New Roman" w:hAnsi="Times New Roman" w:cs="Times New Roman"/>
        </w:rPr>
        <w:t xml:space="preserve">amawiający może w każdym czasie wezwać </w:t>
      </w:r>
      <w:r w:rsidR="006C0863">
        <w:rPr>
          <w:rFonts w:ascii="Times New Roman" w:hAnsi="Times New Roman" w:cs="Times New Roman"/>
        </w:rPr>
        <w:t>W</w:t>
      </w:r>
      <w:r w:rsidRPr="00DE52D0">
        <w:rPr>
          <w:rFonts w:ascii="Times New Roman" w:hAnsi="Times New Roman" w:cs="Times New Roman"/>
        </w:rPr>
        <w:t xml:space="preserve">ykonawcę lub </w:t>
      </w:r>
      <w:r w:rsidR="003C08AF">
        <w:rPr>
          <w:rFonts w:ascii="Times New Roman" w:hAnsi="Times New Roman" w:cs="Times New Roman"/>
        </w:rPr>
        <w:t>w</w:t>
      </w:r>
      <w:r w:rsidRPr="00DE52D0">
        <w:rPr>
          <w:rFonts w:ascii="Times New Roman" w:hAnsi="Times New Roman" w:cs="Times New Roman"/>
        </w:rPr>
        <w:t>ykonawców do złożenia wszystkich lub niektórych podmiotowych środków dowodowych, aktualnych na dzień ich złożenia.</w:t>
      </w:r>
    </w:p>
    <w:p w14:paraId="3596CAB8" w14:textId="7544E2BC" w:rsidR="00DE52D0" w:rsidRPr="00B57CC0" w:rsidRDefault="00DE52D0" w:rsidP="00E65889">
      <w:pPr>
        <w:pStyle w:val="Akapitzlist"/>
        <w:numPr>
          <w:ilvl w:val="0"/>
          <w:numId w:val="3"/>
        </w:numPr>
        <w:ind w:left="426" w:hanging="426"/>
        <w:jc w:val="both"/>
        <w:rPr>
          <w:rFonts w:ascii="Times New Roman" w:hAnsi="Times New Roman" w:cs="Times New Roman"/>
          <w:sz w:val="16"/>
          <w:szCs w:val="16"/>
        </w:rPr>
      </w:pPr>
      <w:r w:rsidRPr="00DE52D0">
        <w:rPr>
          <w:rFonts w:ascii="Times New Roman" w:hAnsi="Times New Roman" w:cs="Times New Roman"/>
        </w:rPr>
        <w:t xml:space="preserve">Zamawiający nie wzywa do złożenia podmiotowych środków dowodowych, jeżeli może je uzyskać za pomocą bezpłatnych i ogólnodostępnych baz danych, w szczególności rejestrów </w:t>
      </w:r>
      <w:r w:rsidRPr="00DE52D0">
        <w:rPr>
          <w:rFonts w:ascii="Times New Roman" w:hAnsi="Times New Roman" w:cs="Times New Roman"/>
        </w:rPr>
        <w:lastRenderedPageBreak/>
        <w:t xml:space="preserve">publicznych w rozumieniu ustawy z dnia 17 lutego 2005 r. o informatyzacji działalności podmiotów realizujących zadania publiczne, o ile </w:t>
      </w:r>
      <w:r w:rsidR="00FD6BFF">
        <w:rPr>
          <w:rFonts w:ascii="Times New Roman" w:hAnsi="Times New Roman" w:cs="Times New Roman"/>
        </w:rPr>
        <w:t>W</w:t>
      </w:r>
      <w:r w:rsidRPr="00DE52D0">
        <w:rPr>
          <w:rFonts w:ascii="Times New Roman" w:hAnsi="Times New Roman" w:cs="Times New Roman"/>
        </w:rPr>
        <w:t>ykonawca wskazał w oświadczeniu, o</w:t>
      </w:r>
      <w:r w:rsidR="00FD6BFF">
        <w:rPr>
          <w:rFonts w:ascii="Times New Roman" w:hAnsi="Times New Roman" w:cs="Times New Roman"/>
        </w:rPr>
        <w:t> </w:t>
      </w:r>
      <w:r w:rsidRPr="00DE52D0">
        <w:rPr>
          <w:rFonts w:ascii="Times New Roman" w:hAnsi="Times New Roman" w:cs="Times New Roman"/>
        </w:rPr>
        <w:t>którym mowa w art. 125 ust. 1</w:t>
      </w:r>
      <w:r w:rsidR="00191C71">
        <w:rPr>
          <w:rFonts w:ascii="Times New Roman" w:hAnsi="Times New Roman" w:cs="Times New Roman"/>
        </w:rPr>
        <w:t xml:space="preserve"> ustawy </w:t>
      </w:r>
      <w:proofErr w:type="spellStart"/>
      <w:r w:rsidR="00191C71">
        <w:rPr>
          <w:rFonts w:ascii="Times New Roman" w:hAnsi="Times New Roman" w:cs="Times New Roman"/>
        </w:rPr>
        <w:t>Pzp</w:t>
      </w:r>
      <w:proofErr w:type="spellEnd"/>
      <w:r w:rsidRPr="00DE52D0">
        <w:rPr>
          <w:rFonts w:ascii="Times New Roman" w:hAnsi="Times New Roman" w:cs="Times New Roman"/>
        </w:rPr>
        <w:t xml:space="preserve">, dane umożliwiające dostęp do tych środków. </w:t>
      </w:r>
    </w:p>
    <w:p w14:paraId="74EBD546" w14:textId="6B002D47" w:rsidR="00B57CC0" w:rsidRPr="00340E2B" w:rsidRDefault="00B57CC0" w:rsidP="00FD6BFF">
      <w:pPr>
        <w:pStyle w:val="Akapitzlist"/>
        <w:numPr>
          <w:ilvl w:val="0"/>
          <w:numId w:val="3"/>
        </w:numPr>
        <w:ind w:left="426" w:hanging="426"/>
        <w:jc w:val="both"/>
        <w:rPr>
          <w:rFonts w:ascii="Times New Roman" w:hAnsi="Times New Roman" w:cs="Times New Roman"/>
        </w:rPr>
      </w:pPr>
      <w:r w:rsidRPr="00340E2B">
        <w:rPr>
          <w:rFonts w:ascii="Times New Roman" w:hAnsi="Times New Roman" w:cs="Times New Roman"/>
          <w:shd w:val="clear" w:color="auto" w:fill="FFFFFF"/>
        </w:rPr>
        <w:t xml:space="preserve">Wykonawca nie jest zobowiązany do złożenia podmiotowych środków dowodowych, które </w:t>
      </w:r>
      <w:r w:rsidR="00FD6BFF">
        <w:rPr>
          <w:rFonts w:ascii="Times New Roman" w:hAnsi="Times New Roman" w:cs="Times New Roman"/>
          <w:shd w:val="clear" w:color="auto" w:fill="FFFFFF"/>
        </w:rPr>
        <w:t>Z</w:t>
      </w:r>
      <w:r w:rsidRPr="00340E2B">
        <w:rPr>
          <w:rFonts w:ascii="Times New Roman" w:hAnsi="Times New Roman" w:cs="Times New Roman"/>
          <w:shd w:val="clear" w:color="auto" w:fill="FFFFFF"/>
        </w:rPr>
        <w:t xml:space="preserve">amawiający posiada, jeżeli </w:t>
      </w:r>
      <w:r w:rsidR="00FD6BFF">
        <w:rPr>
          <w:rFonts w:ascii="Times New Roman" w:hAnsi="Times New Roman" w:cs="Times New Roman"/>
          <w:shd w:val="clear" w:color="auto" w:fill="FFFFFF"/>
        </w:rPr>
        <w:t>W</w:t>
      </w:r>
      <w:r w:rsidRPr="00340E2B">
        <w:rPr>
          <w:rFonts w:ascii="Times New Roman" w:hAnsi="Times New Roman" w:cs="Times New Roman"/>
          <w:shd w:val="clear" w:color="auto" w:fill="FFFFFF"/>
        </w:rPr>
        <w:t>ykonawca wskaże te środki oraz potwierdzi ich prawidłowość i aktualność.</w:t>
      </w:r>
    </w:p>
    <w:p w14:paraId="28615CF9" w14:textId="07580E06" w:rsidR="00DA74C9" w:rsidRPr="008C5BE1" w:rsidRDefault="00571B06" w:rsidP="001776EA">
      <w:pPr>
        <w:pStyle w:val="Akapitzlist"/>
        <w:numPr>
          <w:ilvl w:val="0"/>
          <w:numId w:val="34"/>
        </w:numPr>
        <w:suppressAutoHyphens/>
        <w:spacing w:before="120" w:after="120"/>
        <w:ind w:left="567" w:hanging="567"/>
        <w:contextualSpacing w:val="0"/>
        <w:jc w:val="both"/>
        <w:rPr>
          <w:rFonts w:ascii="Times New Roman" w:hAnsi="Times New Roman"/>
          <w:b/>
          <w:bCs/>
          <w:smallCaps/>
          <w:u w:val="single"/>
        </w:rPr>
      </w:pPr>
      <w:r w:rsidRPr="00571B06">
        <w:rPr>
          <w:rFonts w:ascii="Times New Roman" w:hAnsi="Times New Roman"/>
          <w:b/>
          <w:bCs/>
          <w:smallCaps/>
        </w:rPr>
        <w:t xml:space="preserve"> </w:t>
      </w:r>
      <w:r w:rsidR="002C562E" w:rsidRPr="00571B06">
        <w:rPr>
          <w:rFonts w:ascii="Times New Roman" w:hAnsi="Times New Roman"/>
          <w:b/>
          <w:bCs/>
          <w:smallCaps/>
          <w:u w:val="single"/>
        </w:rPr>
        <w:t>SPOSÓB KOMUNIKACJI</w:t>
      </w:r>
    </w:p>
    <w:p w14:paraId="623E8B84" w14:textId="77777777" w:rsidR="00CF7E9C" w:rsidRDefault="008C5BE1" w:rsidP="00234FA2">
      <w:pPr>
        <w:pStyle w:val="Tekstpodstawowy21"/>
        <w:jc w:val="both"/>
        <w:rPr>
          <w:b w:val="0"/>
          <w:bCs/>
          <w:szCs w:val="24"/>
        </w:rPr>
      </w:pPr>
      <w:r w:rsidRPr="008C5BE1">
        <w:rPr>
          <w:b w:val="0"/>
          <w:bCs/>
          <w:szCs w:val="24"/>
        </w:rPr>
        <w:t>Ze strony Zamawiającego osobą uprawnioną do porozumiewania się w niniejszym postępowaniu z</w:t>
      </w:r>
      <w:r w:rsidR="008E7102">
        <w:rPr>
          <w:b w:val="0"/>
          <w:bCs/>
          <w:szCs w:val="24"/>
        </w:rPr>
        <w:t> </w:t>
      </w:r>
      <w:r w:rsidRPr="008C5BE1">
        <w:rPr>
          <w:b w:val="0"/>
          <w:bCs/>
          <w:szCs w:val="24"/>
        </w:rPr>
        <w:t xml:space="preserve">Wykonawcami, w tym do komunikacji na platformie jest: </w:t>
      </w:r>
    </w:p>
    <w:p w14:paraId="58FFA4F4" w14:textId="58A1544D" w:rsidR="008E7102" w:rsidRDefault="00CE783D" w:rsidP="00234FA2">
      <w:pPr>
        <w:pStyle w:val="Tekstpodstawowy21"/>
        <w:jc w:val="both"/>
        <w:rPr>
          <w:b w:val="0"/>
        </w:rPr>
      </w:pPr>
      <w:r>
        <w:rPr>
          <w:b w:val="0"/>
          <w:bCs/>
          <w:szCs w:val="24"/>
        </w:rPr>
        <w:t>Emilia Garstka</w:t>
      </w:r>
      <w:r w:rsidR="00CF7E9C">
        <w:rPr>
          <w:b w:val="0"/>
          <w:bCs/>
          <w:szCs w:val="24"/>
        </w:rPr>
        <w:t xml:space="preserve">, </w:t>
      </w:r>
      <w:r w:rsidR="008E7102" w:rsidRPr="00FA3A8F">
        <w:rPr>
          <w:b w:val="0"/>
          <w:szCs w:val="24"/>
        </w:rPr>
        <w:t>tel</w:t>
      </w:r>
      <w:r w:rsidR="00B6277E">
        <w:rPr>
          <w:b w:val="0"/>
          <w:szCs w:val="24"/>
        </w:rPr>
        <w:t>.</w:t>
      </w:r>
      <w:r w:rsidR="008E7102" w:rsidRPr="00FA3A8F">
        <w:rPr>
          <w:b w:val="0"/>
          <w:szCs w:val="24"/>
        </w:rPr>
        <w:t xml:space="preserve">: </w:t>
      </w:r>
      <w:r w:rsidR="004C5C59" w:rsidRPr="00FA3A8F">
        <w:rPr>
          <w:b w:val="0"/>
          <w:szCs w:val="24"/>
        </w:rPr>
        <w:t xml:space="preserve">0-22 755 91 15 </w:t>
      </w:r>
      <w:r w:rsidR="004C5C59" w:rsidRPr="00FA3A8F">
        <w:rPr>
          <w:b w:val="0"/>
        </w:rPr>
        <w:t>od poniedziałku</w:t>
      </w:r>
      <w:r w:rsidR="00D4248A" w:rsidRPr="00FA3A8F">
        <w:rPr>
          <w:b w:val="0"/>
        </w:rPr>
        <w:t xml:space="preserve"> do piątku w godz. 8.00 – 14.00;</w:t>
      </w:r>
    </w:p>
    <w:p w14:paraId="08BF4E9B" w14:textId="5AA669BA" w:rsidR="00CD687A" w:rsidRPr="00FA3A8F" w:rsidRDefault="00D4248A" w:rsidP="008D083C">
      <w:pPr>
        <w:pStyle w:val="Tekstpodstawowy21"/>
        <w:jc w:val="both"/>
        <w:rPr>
          <w:b w:val="0"/>
          <w:bCs/>
          <w:szCs w:val="24"/>
          <w:u w:val="single"/>
        </w:rPr>
      </w:pPr>
      <w:r w:rsidRPr="00FA3A8F">
        <w:rPr>
          <w:b w:val="0"/>
        </w:rPr>
        <w:t>e-mail</w:t>
      </w:r>
      <w:r w:rsidR="00234FA2" w:rsidRPr="00FA3A8F">
        <w:rPr>
          <w:b w:val="0"/>
        </w:rPr>
        <w:t xml:space="preserve">: </w:t>
      </w:r>
      <w:hyperlink r:id="rId10" w:history="1">
        <w:r w:rsidR="00CE783D" w:rsidRPr="004D6D0F">
          <w:rPr>
            <w:rStyle w:val="Hipercze"/>
            <w:b w:val="0"/>
          </w:rPr>
          <w:t>emilia.garstka@szpitalzachodni.pl</w:t>
        </w:r>
      </w:hyperlink>
      <w:r w:rsidR="00B6277E">
        <w:rPr>
          <w:b w:val="0"/>
          <w:color w:val="000000"/>
        </w:rPr>
        <w:t xml:space="preserve"> </w:t>
      </w:r>
      <w:r w:rsidR="008E7102">
        <w:rPr>
          <w:b w:val="0"/>
        </w:rPr>
        <w:t xml:space="preserve"> </w:t>
      </w:r>
    </w:p>
    <w:p w14:paraId="1B247131" w14:textId="21CD20E7" w:rsidR="00EB7C1F" w:rsidRPr="00911B4D" w:rsidRDefault="008C5BE1" w:rsidP="008C5BE1">
      <w:pPr>
        <w:pStyle w:val="divpoint"/>
        <w:spacing w:before="120" w:line="240" w:lineRule="auto"/>
        <w:jc w:val="both"/>
        <w:rPr>
          <w:rFonts w:ascii="Times New Roman" w:hAnsi="Times New Roman" w:cs="Times New Roman"/>
          <w:b/>
          <w:smallCaps/>
          <w:color w:val="auto"/>
          <w:sz w:val="24"/>
          <w:szCs w:val="24"/>
        </w:rPr>
      </w:pPr>
      <w:r w:rsidRPr="00911B4D">
        <w:rPr>
          <w:rFonts w:ascii="Times New Roman" w:hAnsi="Times New Roman" w:cs="Times New Roman"/>
          <w:b/>
          <w:smallCaps/>
          <w:color w:val="auto"/>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01723AA" w14:textId="6281F2A0" w:rsidR="00FE553F" w:rsidRPr="00911B4D" w:rsidRDefault="00FE553F" w:rsidP="001776EA">
      <w:pPr>
        <w:numPr>
          <w:ilvl w:val="0"/>
          <w:numId w:val="25"/>
        </w:numPr>
        <w:tabs>
          <w:tab w:val="clear" w:pos="720"/>
        </w:tabs>
        <w:spacing w:before="120" w:after="0" w:line="240" w:lineRule="auto"/>
        <w:ind w:left="425" w:hanging="425"/>
        <w:jc w:val="both"/>
        <w:textAlignment w:val="baseline"/>
        <w:rPr>
          <w:rFonts w:ascii="Times New Roman" w:hAnsi="Times New Roman"/>
          <w:sz w:val="24"/>
          <w:szCs w:val="24"/>
        </w:rPr>
      </w:pPr>
      <w:r w:rsidRPr="00911B4D">
        <w:rPr>
          <w:rFonts w:ascii="Times New Roman" w:hAnsi="Times New Roman"/>
          <w:sz w:val="24"/>
          <w:szCs w:val="24"/>
        </w:rPr>
        <w:t xml:space="preserve">Postępowanie prowadzone jest w języku polskim w formie elektronicznej za pośrednictwem </w:t>
      </w:r>
      <w:hyperlink r:id="rId11"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pod adresem:</w:t>
      </w:r>
      <w:r w:rsidR="00E52BB0" w:rsidRPr="00911B4D">
        <w:t xml:space="preserve"> </w:t>
      </w:r>
      <w:hyperlink r:id="rId12" w:history="1">
        <w:r w:rsidR="00E52BB0" w:rsidRPr="00911B4D">
          <w:rPr>
            <w:rStyle w:val="Hipercze"/>
            <w:rFonts w:ascii="Times New Roman" w:hAnsi="Times New Roman"/>
            <w:color w:val="auto"/>
            <w:sz w:val="24"/>
            <w:szCs w:val="24"/>
          </w:rPr>
          <w:t>https://platformazakupowa.pl/pn/szpitalzachodni</w:t>
        </w:r>
      </w:hyperlink>
      <w:r w:rsidR="006B54CC">
        <w:rPr>
          <w:rStyle w:val="Hipercze"/>
          <w:rFonts w:ascii="Times New Roman" w:hAnsi="Times New Roman"/>
          <w:color w:val="auto"/>
          <w:sz w:val="24"/>
          <w:szCs w:val="24"/>
        </w:rPr>
        <w:t xml:space="preserve"> </w:t>
      </w:r>
    </w:p>
    <w:p w14:paraId="72C019CE" w14:textId="09590092" w:rsidR="00FE553F" w:rsidRPr="004319C7" w:rsidRDefault="00FE553F" w:rsidP="001776EA">
      <w:pPr>
        <w:numPr>
          <w:ilvl w:val="0"/>
          <w:numId w:val="25"/>
        </w:numPr>
        <w:tabs>
          <w:tab w:val="clear" w:pos="720"/>
        </w:tabs>
        <w:spacing w:after="0" w:line="240" w:lineRule="auto"/>
        <w:ind w:left="426" w:hanging="426"/>
        <w:jc w:val="both"/>
        <w:textAlignment w:val="baseline"/>
        <w:rPr>
          <w:rFonts w:ascii="Times New Roman" w:hAnsi="Times New Roman"/>
          <w:sz w:val="24"/>
          <w:szCs w:val="24"/>
        </w:rPr>
      </w:pPr>
      <w:r w:rsidRPr="004319C7">
        <w:rPr>
          <w:rFonts w:ascii="Times New Roman" w:hAnsi="Times New Roman"/>
          <w:sz w:val="24"/>
          <w:szCs w:val="24"/>
        </w:rPr>
        <w:t xml:space="preserve">W celu skrócenia czasu udzielenia odpowiedzi na pytania preferuje się, aby komunikacja między </w:t>
      </w:r>
      <w:r w:rsidR="006B54CC">
        <w:rPr>
          <w:rFonts w:ascii="Times New Roman" w:hAnsi="Times New Roman"/>
          <w:sz w:val="24"/>
          <w:szCs w:val="24"/>
        </w:rPr>
        <w:t>Z</w:t>
      </w:r>
      <w:r w:rsidRPr="004319C7">
        <w:rPr>
          <w:rFonts w:ascii="Times New Roman" w:hAnsi="Times New Roman"/>
          <w:sz w:val="24"/>
          <w:szCs w:val="24"/>
        </w:rPr>
        <w:t xml:space="preserve">amawiającym a Wykonawcami, w tym wszelkie oświadczenia, wnioski, zawiadomienia oraz informacje, przekazywane były za pośrednictwem </w:t>
      </w:r>
      <w:hyperlink r:id="rId13" w:history="1">
        <w:r w:rsidRPr="004319C7">
          <w:rPr>
            <w:rFonts w:ascii="Times New Roman" w:hAnsi="Times New Roman"/>
            <w:sz w:val="24"/>
            <w:szCs w:val="24"/>
            <w:u w:val="single"/>
          </w:rPr>
          <w:t>platformazakupowa.pl</w:t>
        </w:r>
      </w:hyperlink>
      <w:r w:rsidRPr="004319C7">
        <w:rPr>
          <w:rFonts w:ascii="Times New Roman" w:hAnsi="Times New Roman"/>
          <w:sz w:val="24"/>
          <w:szCs w:val="24"/>
        </w:rPr>
        <w:t xml:space="preserve"> i formularza „Wyślij wiadomość do zamawiającego”.</w:t>
      </w:r>
    </w:p>
    <w:p w14:paraId="4EAAE700" w14:textId="658E3EFE" w:rsidR="00FE553F" w:rsidRPr="004319C7" w:rsidRDefault="00FE553F" w:rsidP="001776EA">
      <w:pPr>
        <w:numPr>
          <w:ilvl w:val="0"/>
          <w:numId w:val="25"/>
        </w:numPr>
        <w:tabs>
          <w:tab w:val="clear" w:pos="720"/>
        </w:tabs>
        <w:spacing w:after="0" w:line="240" w:lineRule="auto"/>
        <w:ind w:left="426" w:hanging="426"/>
        <w:jc w:val="both"/>
        <w:textAlignment w:val="baseline"/>
        <w:rPr>
          <w:rFonts w:ascii="Times New Roman" w:hAnsi="Times New Roman"/>
          <w:sz w:val="24"/>
          <w:szCs w:val="24"/>
        </w:rPr>
      </w:pPr>
      <w:r w:rsidRPr="004319C7">
        <w:rPr>
          <w:rFonts w:ascii="Times New Roman" w:hAnsi="Times New Roman"/>
          <w:sz w:val="24"/>
          <w:szCs w:val="24"/>
        </w:rPr>
        <w:t xml:space="preserve">Za datę przekazania (wpływu) oświadczeń, wniosków, zawiadomień oraz informacji przyjmuje się datę ich przesłania za pośrednictwem </w:t>
      </w:r>
      <w:hyperlink r:id="rId14" w:history="1">
        <w:r w:rsidRPr="004319C7">
          <w:rPr>
            <w:rFonts w:ascii="Times New Roman" w:hAnsi="Times New Roman"/>
            <w:sz w:val="24"/>
            <w:szCs w:val="24"/>
            <w:u w:val="single"/>
          </w:rPr>
          <w:t>platformazakupowa.pl</w:t>
        </w:r>
      </w:hyperlink>
      <w:r w:rsidRPr="004319C7">
        <w:rPr>
          <w:rFonts w:ascii="Times New Roman" w:hAnsi="Times New Roman"/>
          <w:sz w:val="24"/>
          <w:szCs w:val="24"/>
        </w:rPr>
        <w:t xml:space="preserve"> poprzez kliknięcie przycisku „Wyślij wiadomość do zamawiającego” po których pojawi się komunikat, że wiadomość została wysłana do </w:t>
      </w:r>
      <w:r w:rsidR="006B54CC">
        <w:rPr>
          <w:rFonts w:ascii="Times New Roman" w:hAnsi="Times New Roman"/>
          <w:sz w:val="24"/>
          <w:szCs w:val="24"/>
        </w:rPr>
        <w:t>Z</w:t>
      </w:r>
      <w:r w:rsidRPr="004319C7">
        <w:rPr>
          <w:rFonts w:ascii="Times New Roman" w:hAnsi="Times New Roman"/>
          <w:sz w:val="24"/>
          <w:szCs w:val="24"/>
        </w:rPr>
        <w:t xml:space="preserve">amawiającego. </w:t>
      </w:r>
    </w:p>
    <w:p w14:paraId="0D6CCBE3" w14:textId="158E5EE0" w:rsidR="00FE553F" w:rsidRPr="00911B4D" w:rsidRDefault="00FE553F" w:rsidP="001776EA">
      <w:pPr>
        <w:numPr>
          <w:ilvl w:val="0"/>
          <w:numId w:val="25"/>
        </w:numPr>
        <w:tabs>
          <w:tab w:val="clear" w:pos="720"/>
        </w:tabs>
        <w:spacing w:after="0" w:line="240" w:lineRule="auto"/>
        <w:ind w:left="426" w:hanging="426"/>
        <w:jc w:val="both"/>
        <w:textAlignment w:val="baseline"/>
        <w:rPr>
          <w:rFonts w:ascii="Times New Roman" w:hAnsi="Times New Roman"/>
          <w:sz w:val="24"/>
          <w:szCs w:val="24"/>
        </w:rPr>
      </w:pPr>
      <w:r w:rsidRPr="004319C7">
        <w:rPr>
          <w:rFonts w:ascii="Times New Roman" w:hAnsi="Times New Roman"/>
          <w:sz w:val="24"/>
          <w:szCs w:val="24"/>
        </w:rPr>
        <w:t>Zamawiający</w:t>
      </w:r>
      <w:r w:rsidRPr="00911B4D">
        <w:rPr>
          <w:rFonts w:ascii="Times New Roman" w:hAnsi="Times New Roman"/>
          <w:sz w:val="24"/>
          <w:szCs w:val="24"/>
        </w:rPr>
        <w:t xml:space="preserve"> będzie przekazywał </w:t>
      </w:r>
      <w:r w:rsidR="006B54CC">
        <w:rPr>
          <w:rFonts w:ascii="Times New Roman" w:hAnsi="Times New Roman"/>
          <w:sz w:val="24"/>
          <w:szCs w:val="24"/>
        </w:rPr>
        <w:t>W</w:t>
      </w:r>
      <w:r w:rsidRPr="00911B4D">
        <w:rPr>
          <w:rFonts w:ascii="Times New Roman" w:hAnsi="Times New Roman"/>
          <w:sz w:val="24"/>
          <w:szCs w:val="24"/>
        </w:rPr>
        <w:t xml:space="preserve">ykonawcom informacje w formie elektronicznej za pośrednictwem </w:t>
      </w:r>
      <w:hyperlink r:id="rId15"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do konkretnego </w:t>
      </w:r>
      <w:r w:rsidR="006B54CC">
        <w:rPr>
          <w:rFonts w:ascii="Times New Roman" w:hAnsi="Times New Roman"/>
          <w:sz w:val="24"/>
          <w:szCs w:val="24"/>
        </w:rPr>
        <w:t>W</w:t>
      </w:r>
      <w:r w:rsidRPr="00911B4D">
        <w:rPr>
          <w:rFonts w:ascii="Times New Roman" w:hAnsi="Times New Roman"/>
          <w:sz w:val="24"/>
          <w:szCs w:val="24"/>
        </w:rPr>
        <w:t>ykonawcy.</w:t>
      </w:r>
    </w:p>
    <w:p w14:paraId="21D6719F" w14:textId="1CB5110E" w:rsidR="00FE553F" w:rsidRPr="00A67093" w:rsidRDefault="00FE553F" w:rsidP="001776EA">
      <w:pPr>
        <w:numPr>
          <w:ilvl w:val="0"/>
          <w:numId w:val="25"/>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Wykonawca jako podmiot profesjonalny ma obowiązek sprawdzania komunikatów i</w:t>
      </w:r>
      <w:r w:rsidR="00017258">
        <w:rPr>
          <w:rFonts w:ascii="Times New Roman" w:hAnsi="Times New Roman"/>
          <w:sz w:val="24"/>
          <w:szCs w:val="24"/>
        </w:rPr>
        <w:t> </w:t>
      </w:r>
      <w:r w:rsidRPr="00911B4D">
        <w:rPr>
          <w:rFonts w:ascii="Times New Roman" w:hAnsi="Times New Roman"/>
          <w:sz w:val="24"/>
          <w:szCs w:val="24"/>
        </w:rPr>
        <w:t xml:space="preserve">wiadomości bezpośrednio na </w:t>
      </w:r>
      <w:r w:rsidRPr="003C08AF">
        <w:rPr>
          <w:rFonts w:ascii="Times New Roman" w:hAnsi="Times New Roman"/>
          <w:sz w:val="24"/>
          <w:szCs w:val="24"/>
          <w:u w:val="single"/>
        </w:rPr>
        <w:t>platformazakupowa.pl</w:t>
      </w:r>
      <w:r w:rsidRPr="00911B4D">
        <w:rPr>
          <w:rFonts w:ascii="Times New Roman" w:hAnsi="Times New Roman"/>
          <w:sz w:val="24"/>
          <w:szCs w:val="24"/>
        </w:rPr>
        <w:t xml:space="preserve"> przesłanych przez </w:t>
      </w:r>
      <w:r w:rsidR="00017258">
        <w:rPr>
          <w:rFonts w:ascii="Times New Roman" w:hAnsi="Times New Roman"/>
          <w:sz w:val="24"/>
          <w:szCs w:val="24"/>
        </w:rPr>
        <w:t>Z</w:t>
      </w:r>
      <w:r w:rsidRPr="00911B4D">
        <w:rPr>
          <w:rFonts w:ascii="Times New Roman" w:hAnsi="Times New Roman"/>
          <w:sz w:val="24"/>
          <w:szCs w:val="24"/>
        </w:rPr>
        <w:t xml:space="preserve">amawiającego, gdyż </w:t>
      </w:r>
      <w:r w:rsidRPr="00A67093">
        <w:rPr>
          <w:rFonts w:ascii="Times New Roman" w:hAnsi="Times New Roman"/>
          <w:sz w:val="24"/>
          <w:szCs w:val="24"/>
        </w:rPr>
        <w:t>system powiadomień może ulec awarii lub powiadomienie może trafić do folderu SPAM.</w:t>
      </w:r>
    </w:p>
    <w:p w14:paraId="25DCA5B3" w14:textId="417710C6" w:rsidR="00EF319B" w:rsidRPr="00A67093" w:rsidRDefault="00EF319B" w:rsidP="001776EA">
      <w:pPr>
        <w:numPr>
          <w:ilvl w:val="0"/>
          <w:numId w:val="25"/>
        </w:numPr>
        <w:tabs>
          <w:tab w:val="clear" w:pos="720"/>
        </w:tabs>
        <w:spacing w:after="0" w:line="240" w:lineRule="auto"/>
        <w:ind w:left="426" w:hanging="426"/>
        <w:jc w:val="both"/>
        <w:textAlignment w:val="baseline"/>
        <w:rPr>
          <w:rStyle w:val="FontStyle27"/>
          <w:rFonts w:ascii="Times New Roman" w:eastAsia="Times New Roman" w:hAnsi="Times New Roman" w:cs="Times New Roman"/>
          <w:color w:val="auto"/>
          <w:sz w:val="24"/>
          <w:szCs w:val="24"/>
        </w:rPr>
      </w:pPr>
      <w:r w:rsidRPr="00A67093">
        <w:rPr>
          <w:rFonts w:ascii="Times New Roman" w:hAnsi="Times New Roman"/>
          <w:sz w:val="24"/>
          <w:szCs w:val="24"/>
          <w:shd w:val="clear" w:color="auto" w:fill="FFFFFF"/>
        </w:rPr>
        <w:t>Sposób sporządzania i przekazywania informacji oraz wymagań technicznych dla dokumentów elektronicznych jest uregulowany w rozporządzeniu Prezesa Rady Ministrów z dnia 30 grudnia 2020 r. w sprawie sposobu sporządzania i przekazywania informacji oraz wymagań technicznych dla dokumentów elektronicznych oraz środków komunikacji elektronicznej w</w:t>
      </w:r>
      <w:r w:rsidR="00017258" w:rsidRPr="00A67093">
        <w:rPr>
          <w:rFonts w:ascii="Times New Roman" w:hAnsi="Times New Roman"/>
          <w:sz w:val="24"/>
          <w:szCs w:val="24"/>
          <w:shd w:val="clear" w:color="auto" w:fill="FFFFFF"/>
        </w:rPr>
        <w:t xml:space="preserve"> </w:t>
      </w:r>
      <w:r w:rsidRPr="00A67093">
        <w:rPr>
          <w:rFonts w:ascii="Times New Roman" w:hAnsi="Times New Roman"/>
          <w:sz w:val="24"/>
          <w:szCs w:val="24"/>
          <w:shd w:val="clear" w:color="auto" w:fill="FFFFFF"/>
        </w:rPr>
        <w:t>postępowaniu o</w:t>
      </w:r>
      <w:r w:rsidR="001E797A">
        <w:rPr>
          <w:rFonts w:ascii="Times New Roman" w:hAnsi="Times New Roman"/>
          <w:sz w:val="24"/>
          <w:szCs w:val="24"/>
          <w:shd w:val="clear" w:color="auto" w:fill="FFFFFF"/>
        </w:rPr>
        <w:t> </w:t>
      </w:r>
      <w:r w:rsidRPr="00A67093">
        <w:rPr>
          <w:rFonts w:ascii="Times New Roman" w:hAnsi="Times New Roman"/>
          <w:sz w:val="24"/>
          <w:szCs w:val="24"/>
          <w:shd w:val="clear" w:color="auto" w:fill="FFFFFF"/>
        </w:rPr>
        <w:t>udzielenie zamówienia publicznego lub konkursie</w:t>
      </w:r>
      <w:r w:rsidR="008D083C">
        <w:rPr>
          <w:rFonts w:ascii="Times New Roman" w:hAnsi="Times New Roman"/>
          <w:sz w:val="24"/>
          <w:szCs w:val="24"/>
          <w:shd w:val="clear" w:color="auto" w:fill="FFFFFF"/>
        </w:rPr>
        <w:t xml:space="preserve"> </w:t>
      </w:r>
      <w:r w:rsidRPr="00A67093">
        <w:rPr>
          <w:rFonts w:ascii="Times New Roman" w:hAnsi="Times New Roman"/>
          <w:sz w:val="24"/>
          <w:szCs w:val="24"/>
          <w:shd w:val="clear" w:color="auto" w:fill="FFFFFF"/>
        </w:rPr>
        <w:t>(Dz.U. z 2020 r. poz. 2452).</w:t>
      </w:r>
    </w:p>
    <w:p w14:paraId="3AD1B668" w14:textId="3E133250" w:rsidR="00FE553F" w:rsidRPr="00911B4D" w:rsidRDefault="00FE553F" w:rsidP="00017258">
      <w:pPr>
        <w:spacing w:after="0" w:line="240" w:lineRule="auto"/>
        <w:ind w:left="426"/>
        <w:jc w:val="both"/>
        <w:textAlignment w:val="baseline"/>
        <w:rPr>
          <w:rFonts w:ascii="Times New Roman" w:hAnsi="Times New Roman"/>
          <w:sz w:val="24"/>
          <w:szCs w:val="24"/>
        </w:rPr>
      </w:pPr>
      <w:r w:rsidRPr="00911B4D">
        <w:rPr>
          <w:rFonts w:ascii="Times New Roman" w:hAnsi="Times New Roman"/>
          <w:sz w:val="24"/>
          <w:szCs w:val="24"/>
        </w:rPr>
        <w:t xml:space="preserve">Zamawiający, zgodnie z </w:t>
      </w:r>
      <w:r w:rsidR="00FA3A8F" w:rsidRPr="00911B4D">
        <w:rPr>
          <w:rFonts w:ascii="Times New Roman" w:hAnsi="Times New Roman"/>
          <w:sz w:val="24"/>
          <w:szCs w:val="24"/>
        </w:rPr>
        <w:t xml:space="preserve">ww. rozporządzeniem </w:t>
      </w:r>
      <w:r w:rsidRPr="00911B4D">
        <w:rPr>
          <w:rFonts w:ascii="Times New Roman" w:hAnsi="Times New Roman"/>
          <w:sz w:val="24"/>
          <w:szCs w:val="24"/>
        </w:rPr>
        <w:t xml:space="preserve">określa niezbędne wymagania sprzętowo-aplikacyjne umożliwiające pracę na </w:t>
      </w:r>
      <w:hyperlink r:id="rId17" w:history="1">
        <w:r w:rsidRPr="00911B4D">
          <w:rPr>
            <w:rFonts w:ascii="Times New Roman" w:hAnsi="Times New Roman"/>
            <w:sz w:val="24"/>
            <w:szCs w:val="24"/>
            <w:u w:val="single"/>
          </w:rPr>
          <w:t>platformazakupowa.pl</w:t>
        </w:r>
      </w:hyperlink>
      <w:r w:rsidRPr="00911B4D">
        <w:rPr>
          <w:rFonts w:ascii="Times New Roman" w:hAnsi="Times New Roman"/>
          <w:sz w:val="24"/>
          <w:szCs w:val="24"/>
        </w:rPr>
        <w:t>, tj.:</w:t>
      </w:r>
    </w:p>
    <w:p w14:paraId="1A4F7EDD" w14:textId="77777777" w:rsidR="00FE553F" w:rsidRPr="00911B4D" w:rsidRDefault="00FE553F" w:rsidP="001776EA">
      <w:pPr>
        <w:numPr>
          <w:ilvl w:val="0"/>
          <w:numId w:val="26"/>
        </w:numPr>
        <w:spacing w:after="0" w:line="240" w:lineRule="auto"/>
        <w:ind w:left="993" w:hanging="567"/>
        <w:jc w:val="both"/>
        <w:textAlignment w:val="baseline"/>
        <w:rPr>
          <w:rFonts w:ascii="Times New Roman" w:hAnsi="Times New Roman"/>
          <w:sz w:val="24"/>
          <w:szCs w:val="24"/>
        </w:rPr>
      </w:pPr>
      <w:r w:rsidRPr="00911B4D">
        <w:rPr>
          <w:rFonts w:ascii="Times New Roman" w:hAnsi="Times New Roman"/>
          <w:sz w:val="24"/>
          <w:szCs w:val="24"/>
        </w:rPr>
        <w:t xml:space="preserve">stały dostęp do sieci Internet o gwarantowanej przepustowości nie mniejszej niż 512 </w:t>
      </w:r>
      <w:proofErr w:type="spellStart"/>
      <w:r w:rsidRPr="00911B4D">
        <w:rPr>
          <w:rFonts w:ascii="Times New Roman" w:hAnsi="Times New Roman"/>
          <w:sz w:val="24"/>
          <w:szCs w:val="24"/>
        </w:rPr>
        <w:t>kb</w:t>
      </w:r>
      <w:proofErr w:type="spellEnd"/>
      <w:r w:rsidRPr="00911B4D">
        <w:rPr>
          <w:rFonts w:ascii="Times New Roman" w:hAnsi="Times New Roman"/>
          <w:sz w:val="24"/>
          <w:szCs w:val="24"/>
        </w:rPr>
        <w:t>/s,</w:t>
      </w:r>
    </w:p>
    <w:p w14:paraId="76C297E8" w14:textId="77777777" w:rsidR="00FE553F" w:rsidRPr="00911B4D" w:rsidRDefault="00FE553F" w:rsidP="001776EA">
      <w:pPr>
        <w:numPr>
          <w:ilvl w:val="0"/>
          <w:numId w:val="26"/>
        </w:numPr>
        <w:spacing w:after="0" w:line="240" w:lineRule="auto"/>
        <w:ind w:left="993" w:hanging="567"/>
        <w:jc w:val="both"/>
        <w:textAlignment w:val="baseline"/>
        <w:rPr>
          <w:rFonts w:ascii="Times New Roman" w:hAnsi="Times New Roman"/>
          <w:sz w:val="24"/>
          <w:szCs w:val="24"/>
        </w:rPr>
      </w:pPr>
      <w:r w:rsidRPr="00911B4D">
        <w:rPr>
          <w:rFonts w:ascii="Times New Roman" w:hAnsi="Times New Roman"/>
          <w:sz w:val="24"/>
          <w:szCs w:val="24"/>
        </w:rPr>
        <w:t>komputer klasy PC lub MAC o następującej konfiguracji: pamięć min. 2 GB Ram, procesor Intel IV 2 GHZ lub jego nowsza wersja, jeden z systemów operacyjnych - MS Windows 7, Mac Os x 10 4, Linux, lub ich nowsze wersje,</w:t>
      </w:r>
    </w:p>
    <w:p w14:paraId="224AA541" w14:textId="77777777" w:rsidR="00FE553F" w:rsidRPr="00911B4D" w:rsidRDefault="00FE553F" w:rsidP="001776EA">
      <w:pPr>
        <w:numPr>
          <w:ilvl w:val="0"/>
          <w:numId w:val="26"/>
        </w:numPr>
        <w:spacing w:after="0" w:line="240" w:lineRule="auto"/>
        <w:ind w:left="993" w:hanging="567"/>
        <w:jc w:val="both"/>
        <w:textAlignment w:val="baseline"/>
        <w:rPr>
          <w:rFonts w:ascii="Times New Roman" w:hAnsi="Times New Roman"/>
          <w:sz w:val="24"/>
          <w:szCs w:val="24"/>
        </w:rPr>
      </w:pPr>
      <w:r w:rsidRPr="00911B4D">
        <w:rPr>
          <w:rFonts w:ascii="Times New Roman" w:hAnsi="Times New Roman"/>
          <w:sz w:val="24"/>
          <w:szCs w:val="24"/>
        </w:rPr>
        <w:t>zainstalowana dowolna przeglądarka internetowa, w przypadku Internet Explorer minimalnie wersja 10 0.,</w:t>
      </w:r>
    </w:p>
    <w:p w14:paraId="24B27FC3" w14:textId="77777777" w:rsidR="00FE553F" w:rsidRPr="00911B4D" w:rsidRDefault="00FE553F" w:rsidP="001776EA">
      <w:pPr>
        <w:numPr>
          <w:ilvl w:val="0"/>
          <w:numId w:val="26"/>
        </w:numPr>
        <w:spacing w:after="0" w:line="240" w:lineRule="auto"/>
        <w:ind w:left="993" w:hanging="567"/>
        <w:jc w:val="both"/>
        <w:textAlignment w:val="baseline"/>
        <w:rPr>
          <w:rFonts w:ascii="Times New Roman" w:hAnsi="Times New Roman"/>
          <w:sz w:val="24"/>
          <w:szCs w:val="24"/>
        </w:rPr>
      </w:pPr>
      <w:r w:rsidRPr="00911B4D">
        <w:rPr>
          <w:rFonts w:ascii="Times New Roman" w:hAnsi="Times New Roman"/>
          <w:sz w:val="24"/>
          <w:szCs w:val="24"/>
        </w:rPr>
        <w:t>włączona obsługa JavaScript,</w:t>
      </w:r>
    </w:p>
    <w:p w14:paraId="6EDC2AD0" w14:textId="3787D5EB" w:rsidR="00FE553F" w:rsidRDefault="00FE553F" w:rsidP="001776EA">
      <w:pPr>
        <w:numPr>
          <w:ilvl w:val="0"/>
          <w:numId w:val="26"/>
        </w:numPr>
        <w:spacing w:after="0" w:line="240" w:lineRule="auto"/>
        <w:ind w:left="993" w:hanging="567"/>
        <w:jc w:val="both"/>
        <w:textAlignment w:val="baseline"/>
        <w:rPr>
          <w:rFonts w:ascii="Times New Roman" w:hAnsi="Times New Roman"/>
          <w:sz w:val="24"/>
          <w:szCs w:val="24"/>
        </w:rPr>
      </w:pPr>
      <w:r w:rsidRPr="00911B4D">
        <w:rPr>
          <w:rFonts w:ascii="Times New Roman" w:hAnsi="Times New Roman"/>
          <w:sz w:val="24"/>
          <w:szCs w:val="24"/>
        </w:rPr>
        <w:t xml:space="preserve">zainstalowany program Adobe </w:t>
      </w:r>
      <w:proofErr w:type="spellStart"/>
      <w:r w:rsidRPr="00911B4D">
        <w:rPr>
          <w:rFonts w:ascii="Times New Roman" w:hAnsi="Times New Roman"/>
          <w:sz w:val="24"/>
          <w:szCs w:val="24"/>
        </w:rPr>
        <w:t>Acrobat</w:t>
      </w:r>
      <w:proofErr w:type="spellEnd"/>
      <w:r w:rsidRPr="00911B4D">
        <w:rPr>
          <w:rFonts w:ascii="Times New Roman" w:hAnsi="Times New Roman"/>
          <w:sz w:val="24"/>
          <w:szCs w:val="24"/>
        </w:rPr>
        <w:t xml:space="preserve"> Reader lub inny obsługujący format plików .pdf,</w:t>
      </w:r>
    </w:p>
    <w:p w14:paraId="71266DB6" w14:textId="6A4BDB0C" w:rsidR="00991FF6" w:rsidRPr="00991FF6" w:rsidRDefault="00991FF6" w:rsidP="001776EA">
      <w:pPr>
        <w:numPr>
          <w:ilvl w:val="0"/>
          <w:numId w:val="26"/>
        </w:numPr>
        <w:spacing w:after="0" w:line="240" w:lineRule="auto"/>
        <w:ind w:left="993" w:hanging="567"/>
        <w:jc w:val="both"/>
        <w:textAlignment w:val="baseline"/>
        <w:rPr>
          <w:rFonts w:ascii="Times New Roman" w:hAnsi="Times New Roman"/>
          <w:sz w:val="24"/>
          <w:szCs w:val="24"/>
        </w:rPr>
      </w:pPr>
      <w:r w:rsidRPr="00991FF6">
        <w:rPr>
          <w:rFonts w:ascii="Times New Roman" w:hAnsi="Times New Roman"/>
          <w:color w:val="000000"/>
        </w:rPr>
        <w:t>Szyfrowanie na platformazakupowa.pl odbywa się za pomocą protokołu TLS 1.3.</w:t>
      </w:r>
    </w:p>
    <w:p w14:paraId="714C2E6B" w14:textId="77777777" w:rsidR="00FE553F" w:rsidRPr="00911B4D" w:rsidRDefault="00FE553F" w:rsidP="001776EA">
      <w:pPr>
        <w:numPr>
          <w:ilvl w:val="0"/>
          <w:numId w:val="26"/>
        </w:numPr>
        <w:spacing w:after="0" w:line="240" w:lineRule="auto"/>
        <w:ind w:left="993" w:hanging="567"/>
        <w:jc w:val="both"/>
        <w:textAlignment w:val="baseline"/>
        <w:rPr>
          <w:rFonts w:ascii="Times New Roman" w:hAnsi="Times New Roman"/>
          <w:sz w:val="24"/>
          <w:szCs w:val="24"/>
        </w:rPr>
      </w:pPr>
      <w:r w:rsidRPr="00911B4D">
        <w:rPr>
          <w:rFonts w:ascii="Times New Roman" w:hAnsi="Times New Roman"/>
          <w:sz w:val="24"/>
          <w:szCs w:val="24"/>
        </w:rPr>
        <w:t>Oznaczenie czasu odbioru danych przez platformę zakupową stanowi datę oraz dokładny czas (</w:t>
      </w:r>
      <w:proofErr w:type="spellStart"/>
      <w:r w:rsidRPr="00911B4D">
        <w:rPr>
          <w:rFonts w:ascii="Times New Roman" w:hAnsi="Times New Roman"/>
          <w:sz w:val="24"/>
          <w:szCs w:val="24"/>
        </w:rPr>
        <w:t>hh:mm:ss</w:t>
      </w:r>
      <w:proofErr w:type="spellEnd"/>
      <w:r w:rsidRPr="00911B4D">
        <w:rPr>
          <w:rFonts w:ascii="Times New Roman" w:hAnsi="Times New Roman"/>
          <w:sz w:val="24"/>
          <w:szCs w:val="24"/>
        </w:rPr>
        <w:t>) generowany wg. czasu lokalnego serwera synchronizowanego z zegarem Głównego Urzędu Miar.</w:t>
      </w:r>
    </w:p>
    <w:p w14:paraId="129DAA79" w14:textId="77777777" w:rsidR="00FE553F" w:rsidRPr="00911B4D" w:rsidRDefault="00FE553F" w:rsidP="001776EA">
      <w:pPr>
        <w:numPr>
          <w:ilvl w:val="0"/>
          <w:numId w:val="25"/>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Wykonawca, przystępując do niniejszego postępowania o udzielenie zamówienia publicznego:</w:t>
      </w:r>
    </w:p>
    <w:p w14:paraId="45A19124" w14:textId="145A3965" w:rsidR="00FE553F" w:rsidRPr="00911B4D" w:rsidRDefault="00FE553F" w:rsidP="001776EA">
      <w:pPr>
        <w:numPr>
          <w:ilvl w:val="0"/>
          <w:numId w:val="27"/>
        </w:numPr>
        <w:tabs>
          <w:tab w:val="clear" w:pos="720"/>
        </w:tabs>
        <w:spacing w:after="0" w:line="240" w:lineRule="auto"/>
        <w:ind w:left="993" w:hanging="567"/>
        <w:jc w:val="both"/>
        <w:textAlignment w:val="baseline"/>
        <w:rPr>
          <w:rFonts w:ascii="Times New Roman" w:hAnsi="Times New Roman"/>
          <w:sz w:val="24"/>
          <w:szCs w:val="24"/>
        </w:rPr>
      </w:pPr>
      <w:r w:rsidRPr="00911B4D">
        <w:rPr>
          <w:rFonts w:ascii="Times New Roman" w:hAnsi="Times New Roman"/>
          <w:sz w:val="24"/>
          <w:szCs w:val="24"/>
        </w:rPr>
        <w:t xml:space="preserve">akceptuje warunki korzystania z </w:t>
      </w:r>
      <w:hyperlink r:id="rId18"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określone w Regulaminie zamieszczonym na stronie internetowej </w:t>
      </w:r>
      <w:hyperlink r:id="rId19" w:history="1">
        <w:r w:rsidRPr="00911B4D">
          <w:rPr>
            <w:rFonts w:ascii="Times New Roman" w:hAnsi="Times New Roman"/>
            <w:sz w:val="24"/>
            <w:szCs w:val="24"/>
            <w:u w:val="single"/>
          </w:rPr>
          <w:t>pod linkiem</w:t>
        </w:r>
      </w:hyperlink>
      <w:r w:rsidRPr="00911B4D">
        <w:rPr>
          <w:rFonts w:ascii="Times New Roman" w:hAnsi="Times New Roman"/>
          <w:sz w:val="24"/>
          <w:szCs w:val="24"/>
        </w:rPr>
        <w:t xml:space="preserve"> w zakładce „Regulamin" oraz uznaje go za wiążący,</w:t>
      </w:r>
    </w:p>
    <w:p w14:paraId="6249D9DC" w14:textId="77777777" w:rsidR="00FE553F" w:rsidRPr="004319C7" w:rsidRDefault="00FE553F" w:rsidP="001776EA">
      <w:pPr>
        <w:numPr>
          <w:ilvl w:val="0"/>
          <w:numId w:val="27"/>
        </w:numPr>
        <w:tabs>
          <w:tab w:val="clear" w:pos="720"/>
        </w:tabs>
        <w:spacing w:after="0" w:line="240" w:lineRule="auto"/>
        <w:ind w:left="993" w:hanging="567"/>
        <w:jc w:val="both"/>
        <w:textAlignment w:val="baseline"/>
        <w:rPr>
          <w:rFonts w:ascii="Times New Roman" w:hAnsi="Times New Roman"/>
          <w:sz w:val="24"/>
          <w:szCs w:val="24"/>
        </w:rPr>
      </w:pPr>
      <w:r w:rsidRPr="004319C7">
        <w:rPr>
          <w:rFonts w:ascii="Times New Roman" w:hAnsi="Times New Roman"/>
          <w:sz w:val="24"/>
          <w:szCs w:val="24"/>
        </w:rPr>
        <w:t xml:space="preserve">zapoznał i stosuje się do Instrukcji składania ofert/wniosków dostępnej </w:t>
      </w:r>
      <w:hyperlink r:id="rId20" w:history="1">
        <w:r w:rsidRPr="004319C7">
          <w:rPr>
            <w:rFonts w:ascii="Times New Roman" w:hAnsi="Times New Roman"/>
            <w:sz w:val="24"/>
            <w:szCs w:val="24"/>
            <w:u w:val="single"/>
          </w:rPr>
          <w:t>pod linkiem</w:t>
        </w:r>
      </w:hyperlink>
      <w:r w:rsidRPr="004319C7">
        <w:rPr>
          <w:rFonts w:ascii="Times New Roman" w:hAnsi="Times New Roman"/>
          <w:sz w:val="24"/>
          <w:szCs w:val="24"/>
        </w:rPr>
        <w:t>. </w:t>
      </w:r>
    </w:p>
    <w:p w14:paraId="4637A736" w14:textId="40157615" w:rsidR="00FE553F" w:rsidRPr="00911B4D" w:rsidRDefault="00FE553F" w:rsidP="001776EA">
      <w:pPr>
        <w:numPr>
          <w:ilvl w:val="0"/>
          <w:numId w:val="25"/>
        </w:numPr>
        <w:tabs>
          <w:tab w:val="clear" w:pos="720"/>
        </w:tabs>
        <w:spacing w:after="0" w:line="240" w:lineRule="auto"/>
        <w:ind w:left="426" w:hanging="426"/>
        <w:jc w:val="both"/>
        <w:textAlignment w:val="baseline"/>
        <w:rPr>
          <w:rFonts w:ascii="Times New Roman" w:hAnsi="Times New Roman"/>
          <w:sz w:val="24"/>
          <w:szCs w:val="24"/>
        </w:rPr>
      </w:pPr>
      <w:r w:rsidRPr="004319C7">
        <w:rPr>
          <w:rFonts w:ascii="Times New Roman" w:hAnsi="Times New Roman"/>
          <w:sz w:val="24"/>
          <w:szCs w:val="24"/>
        </w:rPr>
        <w:t xml:space="preserve">Zamawiający nie ponosi odpowiedzialności za złożenie oferty w sposób niezgodny z Instrukcją korzystania z </w:t>
      </w:r>
      <w:hyperlink r:id="rId21" w:history="1">
        <w:r w:rsidRPr="004319C7">
          <w:rPr>
            <w:rFonts w:ascii="Times New Roman" w:hAnsi="Times New Roman"/>
            <w:sz w:val="24"/>
            <w:szCs w:val="24"/>
            <w:u w:val="single"/>
          </w:rPr>
          <w:t>platformazakupowa.pl</w:t>
        </w:r>
      </w:hyperlink>
      <w:r w:rsidRPr="004319C7">
        <w:rPr>
          <w:rFonts w:ascii="Times New Roman" w:hAnsi="Times New Roman"/>
          <w:sz w:val="24"/>
          <w:szCs w:val="24"/>
        </w:rPr>
        <w:t xml:space="preserve">, w szczególności za sytuację, gdy </w:t>
      </w:r>
      <w:r w:rsidR="00C37F08">
        <w:rPr>
          <w:rFonts w:ascii="Times New Roman" w:hAnsi="Times New Roman"/>
          <w:sz w:val="24"/>
          <w:szCs w:val="24"/>
        </w:rPr>
        <w:t>Z</w:t>
      </w:r>
      <w:r w:rsidR="004D7A29" w:rsidRPr="004319C7">
        <w:rPr>
          <w:rFonts w:ascii="Times New Roman" w:hAnsi="Times New Roman"/>
          <w:sz w:val="24"/>
          <w:szCs w:val="24"/>
        </w:rPr>
        <w:t xml:space="preserve">amawiający </w:t>
      </w:r>
      <w:r w:rsidRPr="004319C7">
        <w:rPr>
          <w:rFonts w:ascii="Times New Roman" w:hAnsi="Times New Roman"/>
          <w:sz w:val="24"/>
          <w:szCs w:val="24"/>
        </w:rPr>
        <w:t>zapozna się z treścią oferty przed upływem terminu składania ofert (np. złożenie oferty w zakładce</w:t>
      </w:r>
      <w:r w:rsidRPr="00911B4D">
        <w:rPr>
          <w:rFonts w:ascii="Times New Roman" w:hAnsi="Times New Roman"/>
          <w:sz w:val="24"/>
          <w:szCs w:val="24"/>
        </w:rPr>
        <w:t xml:space="preserve"> „Wyślij wiadomość do zamawiającego”).</w:t>
      </w:r>
      <w:r w:rsidR="004D7A29" w:rsidRPr="00911B4D">
        <w:rPr>
          <w:rFonts w:ascii="Times New Roman" w:hAnsi="Times New Roman"/>
          <w:sz w:val="24"/>
          <w:szCs w:val="24"/>
        </w:rPr>
        <w:t xml:space="preserve"> </w:t>
      </w:r>
      <w:r w:rsidRPr="00911B4D">
        <w:rPr>
          <w:rFonts w:ascii="Times New Roman" w:hAnsi="Times New Roman"/>
          <w:sz w:val="24"/>
          <w:szCs w:val="24"/>
        </w:rPr>
        <w:t xml:space="preserve">Taka oferta zostanie uznana przez Zamawiającego za ofertę handlową i nie będzie brana pod uwagę w przedmiotowym </w:t>
      </w:r>
      <w:r w:rsidR="004D7A29" w:rsidRPr="00911B4D">
        <w:rPr>
          <w:rFonts w:ascii="Times New Roman" w:hAnsi="Times New Roman"/>
          <w:sz w:val="24"/>
          <w:szCs w:val="24"/>
        </w:rPr>
        <w:t>postępowaniu,</w:t>
      </w:r>
      <w:r w:rsidRPr="00911B4D">
        <w:rPr>
          <w:rFonts w:ascii="Times New Roman" w:hAnsi="Times New Roman"/>
          <w:sz w:val="24"/>
          <w:szCs w:val="24"/>
        </w:rPr>
        <w:t xml:space="preserve"> ponieważ nie został spełniony obowiązek narzucony w art. 221 Ustawy Prawo Zamówień Publicznych.</w:t>
      </w:r>
    </w:p>
    <w:p w14:paraId="601697BC" w14:textId="0477E27C" w:rsidR="00FE553F" w:rsidRPr="00911B4D" w:rsidRDefault="00FE553F" w:rsidP="001776EA">
      <w:pPr>
        <w:numPr>
          <w:ilvl w:val="0"/>
          <w:numId w:val="25"/>
        </w:numPr>
        <w:tabs>
          <w:tab w:val="clear" w:pos="720"/>
        </w:tabs>
        <w:spacing w:after="0" w:line="240" w:lineRule="auto"/>
        <w:ind w:left="426" w:hanging="426"/>
        <w:jc w:val="both"/>
        <w:textAlignment w:val="baseline"/>
        <w:rPr>
          <w:rFonts w:ascii="Times New Roman" w:hAnsi="Times New Roman"/>
          <w:b/>
          <w:smallCaps/>
          <w:sz w:val="24"/>
          <w:szCs w:val="24"/>
        </w:rPr>
      </w:pPr>
      <w:r w:rsidRPr="00911B4D">
        <w:rPr>
          <w:rFonts w:ascii="Times New Roman" w:hAnsi="Times New Roman"/>
          <w:sz w:val="24"/>
          <w:szCs w:val="24"/>
        </w:rPr>
        <w:t xml:space="preserve">Zamawiający informuje, że instrukcje korzystania z </w:t>
      </w:r>
      <w:hyperlink r:id="rId22"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dotyczące w</w:t>
      </w:r>
      <w:r w:rsidR="00C37F08">
        <w:rPr>
          <w:rFonts w:ascii="Times New Roman" w:hAnsi="Times New Roman"/>
          <w:sz w:val="24"/>
          <w:szCs w:val="24"/>
        </w:rPr>
        <w:t> </w:t>
      </w:r>
      <w:r w:rsidRPr="00911B4D">
        <w:rPr>
          <w:rFonts w:ascii="Times New Roman" w:hAnsi="Times New Roman"/>
          <w:sz w:val="24"/>
          <w:szCs w:val="24"/>
        </w:rPr>
        <w:t xml:space="preserve">szczególności logowania, składania wniosków o wyjaśnienie treści SWZ, składania ofert oraz innych czynności podejmowanych w niniejszym postępowaniu przy użyciu </w:t>
      </w:r>
      <w:hyperlink r:id="rId23"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znajdują się w zakładce „Instrukcje dla Wykonawców" na stronie internetowej pod adresem: </w:t>
      </w:r>
      <w:hyperlink r:id="rId24" w:history="1">
        <w:r w:rsidRPr="00911B4D">
          <w:rPr>
            <w:rFonts w:ascii="Times New Roman" w:hAnsi="Times New Roman"/>
            <w:sz w:val="24"/>
            <w:szCs w:val="24"/>
            <w:u w:val="single"/>
          </w:rPr>
          <w:t>https://platformazakupowa.pl/strona/45-instrukcje</w:t>
        </w:r>
      </w:hyperlink>
    </w:p>
    <w:p w14:paraId="25962E94" w14:textId="78E8A694" w:rsidR="005D02F6" w:rsidRPr="003F1B06" w:rsidRDefault="005D02F6" w:rsidP="001776EA">
      <w:pPr>
        <w:pStyle w:val="Akapitzlist"/>
        <w:numPr>
          <w:ilvl w:val="0"/>
          <w:numId w:val="34"/>
        </w:numPr>
        <w:suppressAutoHyphens/>
        <w:spacing w:before="120" w:after="120"/>
        <w:ind w:left="567" w:hanging="567"/>
        <w:contextualSpacing w:val="0"/>
        <w:jc w:val="both"/>
        <w:rPr>
          <w:rFonts w:ascii="Times New Roman" w:hAnsi="Times New Roman"/>
          <w:b/>
          <w:bCs/>
          <w:u w:val="single"/>
        </w:rPr>
      </w:pPr>
      <w:r w:rsidRPr="003F1B06">
        <w:rPr>
          <w:rFonts w:ascii="Times New Roman" w:hAnsi="Times New Roman"/>
          <w:b/>
          <w:bCs/>
          <w:u w:val="single"/>
        </w:rPr>
        <w:t xml:space="preserve">ZASADY UDZIELANIA WYJASNIEŃ DO TREŚCI SWZ </w:t>
      </w:r>
    </w:p>
    <w:p w14:paraId="66A2B069" w14:textId="29C928D7" w:rsidR="00FA3A8F" w:rsidRPr="00911B4D" w:rsidRDefault="00FA3A8F" w:rsidP="001776EA">
      <w:pPr>
        <w:pStyle w:val="divparagraph"/>
        <w:numPr>
          <w:ilvl w:val="1"/>
          <w:numId w:val="15"/>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Wykonawca może zwrócić się do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amawiającego z wnioskiem o wyjaśnienie treści SWZ.</w:t>
      </w:r>
    </w:p>
    <w:p w14:paraId="0A56A083" w14:textId="559EF9E1" w:rsidR="00FA3A8F" w:rsidRPr="00911B4D" w:rsidRDefault="00FA3A8F" w:rsidP="001776EA">
      <w:pPr>
        <w:pStyle w:val="divparagraph"/>
        <w:numPr>
          <w:ilvl w:val="1"/>
          <w:numId w:val="15"/>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Zamawiający jest obowiązany udzielić wyjaśnień niezwłocznie, jednak nie później niż na 2 dni przed upływem terminu składania ofert, pod </w:t>
      </w:r>
      <w:r w:rsidR="00097242" w:rsidRPr="00911B4D">
        <w:rPr>
          <w:rFonts w:ascii="Times New Roman" w:hAnsi="Times New Roman" w:cs="Times New Roman"/>
          <w:color w:val="auto"/>
          <w:sz w:val="24"/>
          <w:szCs w:val="24"/>
        </w:rPr>
        <w:t>warunkiem,</w:t>
      </w:r>
      <w:r w:rsidRPr="00911B4D">
        <w:rPr>
          <w:rFonts w:ascii="Times New Roman" w:hAnsi="Times New Roman" w:cs="Times New Roman"/>
          <w:color w:val="auto"/>
          <w:sz w:val="24"/>
          <w:szCs w:val="24"/>
        </w:rPr>
        <w:t xml:space="preserve"> że wniosek o wyjaśnienie treści SWZ wpłynął do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amawiającego nie później niż na 4 dni przed upływem terminu składania ofert.</w:t>
      </w:r>
    </w:p>
    <w:p w14:paraId="38587870" w14:textId="3F36C958" w:rsidR="00FA3A8F" w:rsidRPr="00911B4D" w:rsidRDefault="00FA3A8F" w:rsidP="001776EA">
      <w:pPr>
        <w:pStyle w:val="divparagraph"/>
        <w:numPr>
          <w:ilvl w:val="1"/>
          <w:numId w:val="15"/>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Jeżeli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nie udzieli wyjaśnień w terminie, o którym mowa w ust. 2, przedłuża termin składania ofert o czas niezbędny do zapoznania się wszystkich zainteresowanych </w:t>
      </w:r>
      <w:r w:rsidR="00144288">
        <w:rPr>
          <w:rFonts w:ascii="Times New Roman" w:hAnsi="Times New Roman" w:cs="Times New Roman"/>
          <w:color w:val="auto"/>
          <w:sz w:val="24"/>
          <w:szCs w:val="24"/>
        </w:rPr>
        <w:t>w</w:t>
      </w:r>
      <w:r w:rsidRPr="00911B4D">
        <w:rPr>
          <w:rFonts w:ascii="Times New Roman" w:hAnsi="Times New Roman" w:cs="Times New Roman"/>
          <w:color w:val="auto"/>
          <w:sz w:val="24"/>
          <w:szCs w:val="24"/>
        </w:rPr>
        <w:t>ykonawców z wyjaśnieniami niezbędnymi do należytego przygotowania i złożenia ofert.</w:t>
      </w:r>
    </w:p>
    <w:p w14:paraId="35113907" w14:textId="4E6854C6" w:rsidR="00FA3A8F" w:rsidRPr="00911B4D" w:rsidRDefault="00FA3A8F" w:rsidP="001776EA">
      <w:pPr>
        <w:pStyle w:val="divparagraph"/>
        <w:numPr>
          <w:ilvl w:val="1"/>
          <w:numId w:val="15"/>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W przypadku gdy wniosek o wyjaśnienie treści SWZ nie wpłynął w terminie, o którym mowa w</w:t>
      </w:r>
      <w:r w:rsidR="00097242">
        <w:rPr>
          <w:rFonts w:ascii="Times New Roman" w:hAnsi="Times New Roman" w:cs="Times New Roman"/>
          <w:color w:val="auto"/>
          <w:sz w:val="24"/>
          <w:szCs w:val="24"/>
        </w:rPr>
        <w:t> </w:t>
      </w:r>
      <w:r w:rsidRPr="00911B4D">
        <w:rPr>
          <w:rFonts w:ascii="Times New Roman" w:hAnsi="Times New Roman" w:cs="Times New Roman"/>
          <w:color w:val="auto"/>
          <w:sz w:val="24"/>
          <w:szCs w:val="24"/>
        </w:rPr>
        <w:t xml:space="preserve">ust. 2,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nie ma obowiązku udzielania odpowiednio wyjaśnień SWZ oraz obowiązku przedłużenia terminu składania ofert. </w:t>
      </w:r>
    </w:p>
    <w:p w14:paraId="70C5A14C" w14:textId="77777777" w:rsidR="00FA3A8F" w:rsidRPr="00911B4D" w:rsidRDefault="00FA3A8F" w:rsidP="001776EA">
      <w:pPr>
        <w:pStyle w:val="divparagraph"/>
        <w:numPr>
          <w:ilvl w:val="1"/>
          <w:numId w:val="15"/>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Przedłużenie terminu składania ofert, o których mowa w ust. 4, nie wpływa na bieg terminu składania wniosku o wyjaśnienie treści SWZ.</w:t>
      </w:r>
    </w:p>
    <w:p w14:paraId="68C9E60E" w14:textId="04BE37CB" w:rsidR="00FA3A8F" w:rsidRPr="00911B4D" w:rsidRDefault="00FA3A8F" w:rsidP="001776EA">
      <w:pPr>
        <w:pStyle w:val="divparagraph"/>
        <w:numPr>
          <w:ilvl w:val="1"/>
          <w:numId w:val="15"/>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Treść zapytań wraz z wyjaśnieniami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udostępni, bez ujawniania źródła zapytania, na stronie internetowej prowadzonego postępowania, a</w:t>
      </w:r>
      <w:r w:rsidR="00846DDD">
        <w:rPr>
          <w:rFonts w:ascii="Times New Roman" w:hAnsi="Times New Roman" w:cs="Times New Roman"/>
          <w:color w:val="auto"/>
          <w:sz w:val="24"/>
          <w:szCs w:val="24"/>
        </w:rPr>
        <w:t xml:space="preserve"> </w:t>
      </w:r>
      <w:r w:rsidRPr="00911B4D">
        <w:rPr>
          <w:rFonts w:ascii="Times New Roman" w:hAnsi="Times New Roman" w:cs="Times New Roman"/>
          <w:color w:val="auto"/>
          <w:sz w:val="24"/>
          <w:szCs w:val="24"/>
        </w:rPr>
        <w:t>w</w:t>
      </w:r>
      <w:r w:rsidR="00846DDD">
        <w:rPr>
          <w:rFonts w:ascii="Times New Roman" w:hAnsi="Times New Roman" w:cs="Times New Roman"/>
          <w:color w:val="auto"/>
          <w:sz w:val="24"/>
          <w:szCs w:val="24"/>
        </w:rPr>
        <w:t xml:space="preserve"> </w:t>
      </w:r>
      <w:r w:rsidRPr="00911B4D">
        <w:rPr>
          <w:rFonts w:ascii="Times New Roman" w:hAnsi="Times New Roman" w:cs="Times New Roman"/>
          <w:color w:val="auto"/>
          <w:sz w:val="24"/>
          <w:szCs w:val="24"/>
        </w:rPr>
        <w:t>przypadkach związanych z</w:t>
      </w:r>
      <w:r w:rsidRPr="00911B4D">
        <w:rPr>
          <w:rFonts w:ascii="Times New Roman" w:hAnsi="Times New Roman" w:cs="Times New Roman"/>
          <w:color w:val="auto"/>
          <w:sz w:val="24"/>
          <w:szCs w:val="24"/>
          <w:shd w:val="clear" w:color="auto" w:fill="FFFFFF"/>
        </w:rPr>
        <w:t xml:space="preserve"> ochroną poufnego charakteru informacji</w:t>
      </w:r>
      <w:r w:rsidRPr="00911B4D">
        <w:rPr>
          <w:rFonts w:ascii="Times New Roman" w:hAnsi="Times New Roman" w:cs="Times New Roman"/>
          <w:color w:val="auto"/>
          <w:sz w:val="24"/>
          <w:szCs w:val="24"/>
        </w:rPr>
        <w:t xml:space="preserve">, przekazuje je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ykonawcom, którym udostępnił SWZ.</w:t>
      </w:r>
    </w:p>
    <w:p w14:paraId="248B9442" w14:textId="5F4194E6" w:rsidR="00FA3A8F" w:rsidRPr="00911B4D" w:rsidRDefault="00FA3A8F" w:rsidP="001776EA">
      <w:pPr>
        <w:pStyle w:val="divparagraph"/>
        <w:numPr>
          <w:ilvl w:val="1"/>
          <w:numId w:val="15"/>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uzasadnionych przypadkach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może przed upływem terminu składania ofert zmienić treść SWZ.</w:t>
      </w:r>
    </w:p>
    <w:p w14:paraId="19C37468" w14:textId="5D37832C" w:rsidR="00FA3A8F" w:rsidRPr="00911B4D" w:rsidRDefault="00FA3A8F" w:rsidP="001776EA">
      <w:pPr>
        <w:pStyle w:val="divparagraph"/>
        <w:numPr>
          <w:ilvl w:val="1"/>
          <w:numId w:val="15"/>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przypadku gdy zmiana treści SWZ jest istotna dla sporządzenia oferty lub wymaga od </w:t>
      </w:r>
      <w:r w:rsidR="00144288">
        <w:rPr>
          <w:rFonts w:ascii="Times New Roman" w:hAnsi="Times New Roman" w:cs="Times New Roman"/>
          <w:color w:val="auto"/>
          <w:sz w:val="24"/>
          <w:szCs w:val="24"/>
        </w:rPr>
        <w:t>w</w:t>
      </w:r>
      <w:r w:rsidRPr="00911B4D">
        <w:rPr>
          <w:rFonts w:ascii="Times New Roman" w:hAnsi="Times New Roman" w:cs="Times New Roman"/>
          <w:color w:val="auto"/>
          <w:sz w:val="24"/>
          <w:szCs w:val="24"/>
        </w:rPr>
        <w:t xml:space="preserve">ykonawców dodatkowego czasu na zapoznanie się ze zmianą treści SWZ i przygotowanie ofert,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przedłuża termin składania ofert o czas niezbędny na ich przygotowanie. </w:t>
      </w:r>
    </w:p>
    <w:p w14:paraId="7A5577BE" w14:textId="3CEABCDA" w:rsidR="00FA3A8F" w:rsidRPr="00911B4D" w:rsidRDefault="00FA3A8F" w:rsidP="001776EA">
      <w:pPr>
        <w:pStyle w:val="divparagraph"/>
        <w:numPr>
          <w:ilvl w:val="1"/>
          <w:numId w:val="15"/>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Zamawiający informuje </w:t>
      </w:r>
      <w:r w:rsidR="00144288">
        <w:rPr>
          <w:rFonts w:ascii="Times New Roman" w:hAnsi="Times New Roman" w:cs="Times New Roman"/>
          <w:color w:val="auto"/>
          <w:sz w:val="24"/>
          <w:szCs w:val="24"/>
        </w:rPr>
        <w:t>w</w:t>
      </w:r>
      <w:r w:rsidRPr="00911B4D">
        <w:rPr>
          <w:rFonts w:ascii="Times New Roman" w:hAnsi="Times New Roman" w:cs="Times New Roman"/>
          <w:color w:val="auto"/>
          <w:sz w:val="24"/>
          <w:szCs w:val="24"/>
        </w:rPr>
        <w:t>ykonawców o przedłużonym terminie składania ofert przez zamieszczenie informacji na stronie internetowej prowadzonego postępowania, na której została udostępniona SWZ.</w:t>
      </w:r>
    </w:p>
    <w:p w14:paraId="3BDFBC8B" w14:textId="3C5F2C27" w:rsidR="00FA3A8F" w:rsidRPr="00911B4D" w:rsidRDefault="00FA3A8F" w:rsidP="001776EA">
      <w:pPr>
        <w:pStyle w:val="divparagraph"/>
        <w:numPr>
          <w:ilvl w:val="1"/>
          <w:numId w:val="15"/>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Informację o przedłużonym terminie składania ofert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zamieści w ogłoszeniu o zmianie ogłoszenia. </w:t>
      </w:r>
    </w:p>
    <w:p w14:paraId="1150F88A" w14:textId="55131C0D" w:rsidR="007042A5" w:rsidRDefault="00FA3A8F" w:rsidP="001776EA">
      <w:pPr>
        <w:pStyle w:val="divparagraph"/>
        <w:numPr>
          <w:ilvl w:val="1"/>
          <w:numId w:val="15"/>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Dokonaną zmianę treści SWZ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udostępni na stronie internetowej prowadzonego postępowania.</w:t>
      </w:r>
    </w:p>
    <w:p w14:paraId="5A0EB6A0" w14:textId="5760BB14" w:rsidR="00AE1F1E" w:rsidRPr="003F1B06" w:rsidRDefault="00C66632" w:rsidP="001776EA">
      <w:pPr>
        <w:pStyle w:val="Akapitzlist"/>
        <w:numPr>
          <w:ilvl w:val="0"/>
          <w:numId w:val="34"/>
        </w:numPr>
        <w:suppressAutoHyphens/>
        <w:spacing w:before="120" w:after="120"/>
        <w:ind w:left="567" w:hanging="567"/>
        <w:contextualSpacing w:val="0"/>
        <w:jc w:val="both"/>
        <w:rPr>
          <w:rFonts w:ascii="Times New Roman" w:hAnsi="Times New Roman" w:cs="Times New Roman"/>
          <w:b/>
          <w:smallCaps/>
          <w:u w:val="single"/>
        </w:rPr>
      </w:pPr>
      <w:r w:rsidRPr="003F1B06">
        <w:rPr>
          <w:rFonts w:ascii="Times New Roman" w:hAnsi="Times New Roman" w:cs="Times New Roman"/>
          <w:b/>
          <w:smallCaps/>
          <w:u w:val="single"/>
        </w:rPr>
        <w:t>OPIS SPOSOBU PRZYGOTOWANIA OFERTY</w:t>
      </w:r>
    </w:p>
    <w:p w14:paraId="0180F51D" w14:textId="48198E11" w:rsidR="00FE553F" w:rsidRPr="00911B4D" w:rsidRDefault="00FE553F" w:rsidP="001776EA">
      <w:pPr>
        <w:numPr>
          <w:ilvl w:val="0"/>
          <w:numId w:val="28"/>
        </w:numPr>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w:t>
      </w:r>
      <w:r w:rsidR="00C66632" w:rsidRPr="00911B4D">
        <w:rPr>
          <w:rFonts w:ascii="Times New Roman" w:hAnsi="Times New Roman"/>
          <w:sz w:val="24"/>
          <w:szCs w:val="24"/>
        </w:rPr>
        <w:t xml:space="preserve"> </w:t>
      </w:r>
      <w:r w:rsidRPr="00911B4D">
        <w:rPr>
          <w:rFonts w:ascii="Times New Roman" w:hAnsi="Times New Roman"/>
          <w:sz w:val="24"/>
          <w:szCs w:val="24"/>
        </w:rPr>
        <w:t>kwalifikowany podpis elektroniczny Wykonawca może złożyć bezpośrednio na dokumencie, który następnie przesyła do systemu (</w:t>
      </w:r>
      <w:r w:rsidRPr="00911B4D">
        <w:rPr>
          <w:rFonts w:ascii="Times New Roman" w:hAnsi="Times New Roman"/>
          <w:b/>
          <w:bCs/>
          <w:sz w:val="24"/>
          <w:szCs w:val="24"/>
        </w:rPr>
        <w:t xml:space="preserve">opcja rekomendowana </w:t>
      </w:r>
      <w:r w:rsidRPr="00911B4D">
        <w:rPr>
          <w:rFonts w:ascii="Times New Roman" w:hAnsi="Times New Roman"/>
          <w:sz w:val="24"/>
          <w:szCs w:val="24"/>
        </w:rPr>
        <w:t>przez</w:t>
      </w:r>
      <w:r w:rsidRPr="00911B4D">
        <w:rPr>
          <w:rFonts w:ascii="Times New Roman" w:hAnsi="Times New Roman"/>
          <w:b/>
          <w:bCs/>
          <w:sz w:val="24"/>
          <w:szCs w:val="24"/>
        </w:rPr>
        <w:t xml:space="preserve"> </w:t>
      </w:r>
      <w:hyperlink r:id="rId25" w:history="1">
        <w:r w:rsidRPr="00911B4D">
          <w:rPr>
            <w:rFonts w:ascii="Times New Roman" w:hAnsi="Times New Roman"/>
            <w:b/>
            <w:bCs/>
            <w:sz w:val="24"/>
            <w:szCs w:val="24"/>
            <w:u w:val="single"/>
          </w:rPr>
          <w:t>platformazakupowa.pl</w:t>
        </w:r>
      </w:hyperlink>
      <w:r w:rsidRPr="00911B4D">
        <w:rPr>
          <w:rFonts w:ascii="Times New Roman" w:hAnsi="Times New Roman"/>
          <w:sz w:val="24"/>
          <w:szCs w:val="24"/>
        </w:rPr>
        <w:t xml:space="preserve">) oraz dodatkowo dla całego pakietu dokumentów w kroku 2 </w:t>
      </w:r>
      <w:r w:rsidRPr="00911B4D">
        <w:rPr>
          <w:rFonts w:ascii="Times New Roman" w:hAnsi="Times New Roman"/>
          <w:b/>
          <w:bCs/>
          <w:sz w:val="24"/>
          <w:szCs w:val="24"/>
        </w:rPr>
        <w:t xml:space="preserve">Formularza składania oferty lub wniosku </w:t>
      </w:r>
      <w:r w:rsidRPr="00911B4D">
        <w:rPr>
          <w:rFonts w:ascii="Times New Roman" w:hAnsi="Times New Roman"/>
          <w:sz w:val="24"/>
          <w:szCs w:val="24"/>
        </w:rPr>
        <w:t xml:space="preserve">(po kliknięciu w przycisk </w:t>
      </w:r>
      <w:r w:rsidRPr="00911B4D">
        <w:rPr>
          <w:rFonts w:ascii="Times New Roman" w:hAnsi="Times New Roman"/>
          <w:b/>
          <w:bCs/>
          <w:sz w:val="24"/>
          <w:szCs w:val="24"/>
        </w:rPr>
        <w:t>Przejdź do podsumowania</w:t>
      </w:r>
      <w:r w:rsidRPr="00911B4D">
        <w:rPr>
          <w:rFonts w:ascii="Times New Roman" w:hAnsi="Times New Roman"/>
          <w:sz w:val="24"/>
          <w:szCs w:val="24"/>
        </w:rPr>
        <w:t>).</w:t>
      </w:r>
    </w:p>
    <w:p w14:paraId="4B481CF8" w14:textId="1FFC48A0" w:rsidR="00FE553F" w:rsidRPr="00911B4D" w:rsidRDefault="00FE553F" w:rsidP="001776EA">
      <w:pPr>
        <w:numPr>
          <w:ilvl w:val="0"/>
          <w:numId w:val="28"/>
        </w:numPr>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Poświadczenia za zgodność z oryginałem dokonuje odpowiednio Wykonawca, podmiot, na którego zdolnościach lub sytuacji polega Wykonawca, </w:t>
      </w:r>
      <w:r w:rsidR="00144288">
        <w:rPr>
          <w:rFonts w:ascii="Times New Roman" w:hAnsi="Times New Roman"/>
          <w:sz w:val="24"/>
          <w:szCs w:val="24"/>
        </w:rPr>
        <w:t>w</w:t>
      </w:r>
      <w:r w:rsidRPr="00911B4D">
        <w:rPr>
          <w:rFonts w:ascii="Times New Roman" w:hAnsi="Times New Roman"/>
          <w:sz w:val="24"/>
          <w:szCs w:val="24"/>
        </w:rPr>
        <w:t>ykonawcy wspólnie ubiegający się o</w:t>
      </w:r>
      <w:r w:rsidR="002F07EF">
        <w:rPr>
          <w:rFonts w:ascii="Times New Roman" w:hAnsi="Times New Roman"/>
          <w:sz w:val="24"/>
          <w:szCs w:val="24"/>
        </w:rPr>
        <w:t> </w:t>
      </w:r>
      <w:r w:rsidRPr="00911B4D">
        <w:rPr>
          <w:rFonts w:ascii="Times New Roman" w:hAnsi="Times New Roman"/>
          <w:sz w:val="24"/>
          <w:szCs w:val="24"/>
        </w:rPr>
        <w:t>udzielenie zamówienia publicznego albo pod</w:t>
      </w:r>
      <w:r w:rsidR="002F07EF">
        <w:rPr>
          <w:rFonts w:ascii="Times New Roman" w:hAnsi="Times New Roman"/>
          <w:sz w:val="24"/>
          <w:szCs w:val="24"/>
        </w:rPr>
        <w:t>w</w:t>
      </w:r>
      <w:r w:rsidRPr="00911B4D">
        <w:rPr>
          <w:rFonts w:ascii="Times New Roman" w:hAnsi="Times New Roman"/>
          <w:sz w:val="24"/>
          <w:szCs w:val="24"/>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88C4238" w14:textId="77777777" w:rsidR="00FE553F" w:rsidRPr="00911B4D" w:rsidRDefault="00FE553F" w:rsidP="001776EA">
      <w:pPr>
        <w:numPr>
          <w:ilvl w:val="0"/>
          <w:numId w:val="28"/>
        </w:numPr>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Oferta powinna być:</w:t>
      </w:r>
    </w:p>
    <w:p w14:paraId="27D52168" w14:textId="77777777" w:rsidR="00FE553F" w:rsidRPr="00911B4D" w:rsidRDefault="00FE553F" w:rsidP="001776EA">
      <w:pPr>
        <w:numPr>
          <w:ilvl w:val="0"/>
          <w:numId w:val="29"/>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sporządzona na podstawie załączników niniejszej SWZ w języku polskim,</w:t>
      </w:r>
    </w:p>
    <w:p w14:paraId="366F5C10" w14:textId="77777777" w:rsidR="00FE553F" w:rsidRPr="00911B4D" w:rsidRDefault="00FE553F" w:rsidP="001776EA">
      <w:pPr>
        <w:numPr>
          <w:ilvl w:val="0"/>
          <w:numId w:val="29"/>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 xml:space="preserve">złożona przy użyciu środków komunikacji elektronicznej tzn. za pośrednictwem </w:t>
      </w:r>
      <w:hyperlink r:id="rId26" w:history="1">
        <w:r w:rsidRPr="00911B4D">
          <w:rPr>
            <w:rFonts w:ascii="Times New Roman" w:hAnsi="Times New Roman"/>
            <w:sz w:val="24"/>
            <w:szCs w:val="24"/>
            <w:u w:val="single"/>
          </w:rPr>
          <w:t>platformazakupowa.pl</w:t>
        </w:r>
      </w:hyperlink>
      <w:r w:rsidRPr="00911B4D">
        <w:rPr>
          <w:rFonts w:ascii="Times New Roman" w:hAnsi="Times New Roman"/>
          <w:sz w:val="24"/>
          <w:szCs w:val="24"/>
        </w:rPr>
        <w:t>,</w:t>
      </w:r>
    </w:p>
    <w:p w14:paraId="692B9E03" w14:textId="77777777" w:rsidR="00FE553F" w:rsidRPr="00911B4D" w:rsidRDefault="00FE553F" w:rsidP="001776EA">
      <w:pPr>
        <w:numPr>
          <w:ilvl w:val="0"/>
          <w:numId w:val="29"/>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 xml:space="preserve">podpisana </w:t>
      </w:r>
      <w:hyperlink r:id="rId27" w:history="1">
        <w:r w:rsidRPr="00911B4D">
          <w:rPr>
            <w:rFonts w:ascii="Times New Roman" w:hAnsi="Times New Roman"/>
            <w:b/>
            <w:bCs/>
            <w:sz w:val="24"/>
            <w:szCs w:val="24"/>
            <w:u w:val="single"/>
          </w:rPr>
          <w:t>kwalifikowanym podpisem elektronicznym</w:t>
        </w:r>
      </w:hyperlink>
      <w:r w:rsidRPr="00911B4D">
        <w:rPr>
          <w:rFonts w:ascii="Times New Roman" w:hAnsi="Times New Roman"/>
          <w:sz w:val="24"/>
          <w:szCs w:val="24"/>
        </w:rPr>
        <w:t xml:space="preserve"> lub </w:t>
      </w:r>
      <w:hyperlink r:id="rId28" w:history="1">
        <w:r w:rsidRPr="00911B4D">
          <w:rPr>
            <w:rFonts w:ascii="Times New Roman" w:hAnsi="Times New Roman"/>
            <w:b/>
            <w:bCs/>
            <w:sz w:val="24"/>
            <w:szCs w:val="24"/>
            <w:u w:val="single"/>
          </w:rPr>
          <w:t>podpisem zaufanym</w:t>
        </w:r>
      </w:hyperlink>
      <w:r w:rsidRPr="00911B4D">
        <w:rPr>
          <w:rFonts w:ascii="Times New Roman" w:hAnsi="Times New Roman"/>
          <w:sz w:val="24"/>
          <w:szCs w:val="24"/>
        </w:rPr>
        <w:t xml:space="preserve"> lub </w:t>
      </w:r>
      <w:hyperlink r:id="rId29" w:history="1">
        <w:r w:rsidRPr="00911B4D">
          <w:rPr>
            <w:rFonts w:ascii="Times New Roman" w:hAnsi="Times New Roman"/>
            <w:b/>
            <w:bCs/>
            <w:sz w:val="24"/>
            <w:szCs w:val="24"/>
            <w:u w:val="single"/>
          </w:rPr>
          <w:t>podpisem osobistym</w:t>
        </w:r>
      </w:hyperlink>
      <w:r w:rsidRPr="00911B4D">
        <w:rPr>
          <w:rFonts w:ascii="Times New Roman" w:hAnsi="Times New Roman"/>
          <w:sz w:val="24"/>
          <w:szCs w:val="24"/>
        </w:rPr>
        <w:t xml:space="preserve"> przez osobę/osoby upoważnioną/upoważnione.</w:t>
      </w:r>
    </w:p>
    <w:p w14:paraId="4959CEE0" w14:textId="77777777" w:rsidR="00FE553F" w:rsidRPr="00911B4D" w:rsidRDefault="00FE553F" w:rsidP="001776EA">
      <w:pPr>
        <w:numPr>
          <w:ilvl w:val="0"/>
          <w:numId w:val="28"/>
        </w:numPr>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11B4D">
        <w:rPr>
          <w:rFonts w:ascii="Times New Roman" w:hAnsi="Times New Roman"/>
          <w:sz w:val="24"/>
          <w:szCs w:val="24"/>
        </w:rPr>
        <w:t>eIDAS</w:t>
      </w:r>
      <w:proofErr w:type="spellEnd"/>
      <w:r w:rsidRPr="00911B4D">
        <w:rPr>
          <w:rFonts w:ascii="Times New Roman" w:hAnsi="Times New Roman"/>
          <w:sz w:val="24"/>
          <w:szCs w:val="24"/>
        </w:rPr>
        <w:t>) (UE) nr 910/2014 - od 1 lipca 2016 roku”.</w:t>
      </w:r>
    </w:p>
    <w:p w14:paraId="156255E6" w14:textId="5471CBD2" w:rsidR="00FE553F" w:rsidRPr="00911B4D" w:rsidRDefault="00FE553F" w:rsidP="001776EA">
      <w:pPr>
        <w:numPr>
          <w:ilvl w:val="0"/>
          <w:numId w:val="28"/>
        </w:numPr>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W przypadku wykorzystania formatu podpisu </w:t>
      </w:r>
      <w:proofErr w:type="spellStart"/>
      <w:r w:rsidRPr="00911B4D">
        <w:rPr>
          <w:rFonts w:ascii="Times New Roman" w:hAnsi="Times New Roman"/>
          <w:sz w:val="24"/>
          <w:szCs w:val="24"/>
        </w:rPr>
        <w:t>XAdES</w:t>
      </w:r>
      <w:proofErr w:type="spellEnd"/>
      <w:r w:rsidRPr="00911B4D">
        <w:rPr>
          <w:rFonts w:ascii="Times New Roman" w:hAnsi="Times New Roman"/>
          <w:sz w:val="24"/>
          <w:szCs w:val="24"/>
        </w:rPr>
        <w:t xml:space="preserve"> zewnętrzny. Zamawiający wymaga dołączenia odpowiedniej ilości plików tj. podpisywanych plików z</w:t>
      </w:r>
      <w:r w:rsidR="00D97D92">
        <w:rPr>
          <w:rFonts w:ascii="Times New Roman" w:hAnsi="Times New Roman"/>
          <w:sz w:val="24"/>
          <w:szCs w:val="24"/>
        </w:rPr>
        <w:t xml:space="preserve"> </w:t>
      </w:r>
      <w:r w:rsidRPr="00911B4D">
        <w:rPr>
          <w:rFonts w:ascii="Times New Roman" w:hAnsi="Times New Roman"/>
          <w:sz w:val="24"/>
          <w:szCs w:val="24"/>
        </w:rPr>
        <w:t xml:space="preserve">danymi oraz plików </w:t>
      </w:r>
      <w:proofErr w:type="spellStart"/>
      <w:r w:rsidRPr="00911B4D">
        <w:rPr>
          <w:rFonts w:ascii="Times New Roman" w:hAnsi="Times New Roman"/>
          <w:sz w:val="24"/>
          <w:szCs w:val="24"/>
        </w:rPr>
        <w:t>XAdES</w:t>
      </w:r>
      <w:proofErr w:type="spellEnd"/>
      <w:r w:rsidRPr="00911B4D">
        <w:rPr>
          <w:rFonts w:ascii="Times New Roman" w:hAnsi="Times New Roman"/>
          <w:sz w:val="24"/>
          <w:szCs w:val="24"/>
        </w:rPr>
        <w:t>.</w:t>
      </w:r>
    </w:p>
    <w:p w14:paraId="788608F5" w14:textId="04730585" w:rsidR="00FE553F" w:rsidRPr="007234A0" w:rsidRDefault="00FE553F" w:rsidP="001776EA">
      <w:pPr>
        <w:numPr>
          <w:ilvl w:val="0"/>
          <w:numId w:val="28"/>
        </w:numPr>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Zgodnie z art. </w:t>
      </w:r>
      <w:r w:rsidR="00805373" w:rsidRPr="00911B4D">
        <w:rPr>
          <w:rFonts w:ascii="Times New Roman" w:hAnsi="Times New Roman"/>
          <w:sz w:val="24"/>
          <w:szCs w:val="24"/>
        </w:rPr>
        <w:t>1</w:t>
      </w:r>
      <w:r w:rsidRPr="00911B4D">
        <w:rPr>
          <w:rFonts w:ascii="Times New Roman" w:hAnsi="Times New Roman"/>
          <w:sz w:val="24"/>
          <w:szCs w:val="24"/>
        </w:rPr>
        <w:t xml:space="preserve">8 ust. 3 ustawy </w:t>
      </w:r>
      <w:proofErr w:type="spellStart"/>
      <w:r w:rsidRPr="00911B4D">
        <w:rPr>
          <w:rFonts w:ascii="Times New Roman" w:hAnsi="Times New Roman"/>
          <w:sz w:val="24"/>
          <w:szCs w:val="24"/>
        </w:rPr>
        <w:t>Pzp</w:t>
      </w:r>
      <w:proofErr w:type="spellEnd"/>
      <w:r w:rsidRPr="00911B4D">
        <w:rPr>
          <w:rFonts w:ascii="Times New Roman" w:hAnsi="Times New Roman"/>
          <w:sz w:val="24"/>
          <w:szCs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w:t>
      </w:r>
      <w:r w:rsidRPr="007234A0">
        <w:rPr>
          <w:rFonts w:ascii="Times New Roman" w:hAnsi="Times New Roman"/>
          <w:sz w:val="24"/>
          <w:szCs w:val="24"/>
        </w:rPr>
        <w:t>tajemnicę przedsiębiorstwa.</w:t>
      </w:r>
    </w:p>
    <w:p w14:paraId="22110405" w14:textId="3BCE9AF1" w:rsidR="00D33D9E" w:rsidRPr="007234A0" w:rsidRDefault="00D33D9E" w:rsidP="001776EA">
      <w:pPr>
        <w:numPr>
          <w:ilvl w:val="0"/>
          <w:numId w:val="28"/>
        </w:numPr>
        <w:spacing w:after="0" w:line="240" w:lineRule="auto"/>
        <w:ind w:left="426" w:hanging="426"/>
        <w:jc w:val="both"/>
        <w:textAlignment w:val="baseline"/>
        <w:rPr>
          <w:rFonts w:ascii="Times New Roman" w:hAnsi="Times New Roman"/>
          <w:sz w:val="24"/>
          <w:szCs w:val="24"/>
        </w:rPr>
      </w:pPr>
      <w:r w:rsidRPr="007234A0">
        <w:rPr>
          <w:rFonts w:ascii="Times New Roman" w:hAnsi="Times New Roman"/>
          <w:sz w:val="24"/>
          <w:szCs w:val="24"/>
        </w:rPr>
        <w:t xml:space="preserve">Pełnomocnictwa udzielane pracownikom Wykonawcy zawierające informacje wrażliwe, należy składać nie później niż w terminie składania ofert, na platformie </w:t>
      </w:r>
      <w:r w:rsidR="00BF6371" w:rsidRPr="007234A0">
        <w:rPr>
          <w:rFonts w:ascii="Times New Roman" w:hAnsi="Times New Roman"/>
          <w:sz w:val="24"/>
          <w:szCs w:val="24"/>
        </w:rPr>
        <w:t xml:space="preserve">w </w:t>
      </w:r>
      <w:r w:rsidRPr="007234A0">
        <w:rPr>
          <w:rFonts w:ascii="Times New Roman" w:hAnsi="Times New Roman"/>
          <w:sz w:val="24"/>
          <w:szCs w:val="24"/>
        </w:rPr>
        <w:t>miejsc</w:t>
      </w:r>
      <w:r w:rsidR="00BF6371" w:rsidRPr="007234A0">
        <w:rPr>
          <w:rFonts w:ascii="Times New Roman" w:hAnsi="Times New Roman"/>
          <w:sz w:val="24"/>
          <w:szCs w:val="24"/>
        </w:rPr>
        <w:t>u</w:t>
      </w:r>
      <w:r w:rsidRPr="007234A0">
        <w:rPr>
          <w:rFonts w:ascii="Times New Roman" w:hAnsi="Times New Roman"/>
          <w:sz w:val="24"/>
          <w:szCs w:val="24"/>
        </w:rPr>
        <w:t xml:space="preserve"> wyznaczon</w:t>
      </w:r>
      <w:r w:rsidR="00BF6371" w:rsidRPr="007234A0">
        <w:rPr>
          <w:rFonts w:ascii="Times New Roman" w:hAnsi="Times New Roman"/>
          <w:sz w:val="24"/>
          <w:szCs w:val="24"/>
        </w:rPr>
        <w:t>ym</w:t>
      </w:r>
      <w:r w:rsidRPr="007234A0">
        <w:rPr>
          <w:rFonts w:ascii="Times New Roman" w:hAnsi="Times New Roman"/>
          <w:sz w:val="24"/>
          <w:szCs w:val="24"/>
        </w:rPr>
        <w:t xml:space="preserve"> do dołączenia części oferty stanowiącej tajemnicę przedsiębiorstwa.</w:t>
      </w:r>
    </w:p>
    <w:p w14:paraId="491285E1" w14:textId="77777777" w:rsidR="00FE553F" w:rsidRPr="00911B4D" w:rsidRDefault="00FE553F" w:rsidP="001776EA">
      <w:pPr>
        <w:numPr>
          <w:ilvl w:val="0"/>
          <w:numId w:val="28"/>
        </w:numPr>
        <w:spacing w:after="0" w:line="240" w:lineRule="auto"/>
        <w:ind w:left="426" w:hanging="426"/>
        <w:jc w:val="both"/>
        <w:textAlignment w:val="baseline"/>
        <w:rPr>
          <w:rFonts w:ascii="Times New Roman" w:hAnsi="Times New Roman"/>
          <w:sz w:val="24"/>
          <w:szCs w:val="24"/>
        </w:rPr>
      </w:pPr>
      <w:r w:rsidRPr="007234A0">
        <w:rPr>
          <w:rFonts w:ascii="Times New Roman" w:hAnsi="Times New Roman"/>
          <w:sz w:val="24"/>
          <w:szCs w:val="24"/>
        </w:rPr>
        <w:t xml:space="preserve">Wykonawca, za pośrednictwem </w:t>
      </w:r>
      <w:hyperlink r:id="rId30" w:history="1">
        <w:r w:rsidRPr="007234A0">
          <w:rPr>
            <w:rFonts w:ascii="Times New Roman" w:hAnsi="Times New Roman"/>
            <w:sz w:val="24"/>
            <w:szCs w:val="24"/>
            <w:u w:val="single"/>
          </w:rPr>
          <w:t>platformazakupowa.pl</w:t>
        </w:r>
      </w:hyperlink>
      <w:r w:rsidRPr="007234A0">
        <w:rPr>
          <w:rFonts w:ascii="Times New Roman" w:hAnsi="Times New Roman"/>
          <w:sz w:val="24"/>
          <w:szCs w:val="24"/>
        </w:rPr>
        <w:t xml:space="preserve"> może przed</w:t>
      </w:r>
      <w:r w:rsidRPr="00911B4D">
        <w:rPr>
          <w:rFonts w:ascii="Times New Roman" w:hAnsi="Times New Roman"/>
          <w:sz w:val="24"/>
          <w:szCs w:val="24"/>
        </w:rPr>
        <w:t xml:space="preserve"> upływem terminu do składania ofert zmienić lub wycofać ofertę. Sposób dokonywania zmiany lub wycofania oferty zamieszczono w instrukcji zamieszczonej na stronie internetowej pod adresem:</w:t>
      </w:r>
    </w:p>
    <w:p w14:paraId="66A6F1B6" w14:textId="77777777" w:rsidR="00FE553F" w:rsidRPr="00911B4D" w:rsidRDefault="00F72322" w:rsidP="006862F7">
      <w:pPr>
        <w:spacing w:after="0" w:line="240" w:lineRule="auto"/>
        <w:ind w:left="426"/>
        <w:jc w:val="both"/>
        <w:rPr>
          <w:rFonts w:ascii="Times New Roman" w:hAnsi="Times New Roman"/>
          <w:sz w:val="24"/>
          <w:szCs w:val="24"/>
        </w:rPr>
      </w:pPr>
      <w:hyperlink r:id="rId31" w:history="1">
        <w:r w:rsidR="00FE553F" w:rsidRPr="00911B4D">
          <w:rPr>
            <w:rFonts w:ascii="Times New Roman" w:hAnsi="Times New Roman"/>
            <w:sz w:val="24"/>
            <w:szCs w:val="24"/>
            <w:u w:val="single"/>
          </w:rPr>
          <w:t>https://platformazakupowa.pl/strona/45-instrukcje</w:t>
        </w:r>
      </w:hyperlink>
    </w:p>
    <w:p w14:paraId="2D93BF51" w14:textId="1615B213" w:rsidR="00FE553F" w:rsidRPr="00911B4D" w:rsidRDefault="00FE553F" w:rsidP="001776EA">
      <w:pPr>
        <w:numPr>
          <w:ilvl w:val="0"/>
          <w:numId w:val="28"/>
        </w:numPr>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Każdy z Wykonawców może złożyć tylko jedną ofertę. Złożenie większej liczby ofert lub oferty zawierającej propozycje wariantowe spowoduje odrzuceni</w:t>
      </w:r>
      <w:r w:rsidR="00A36E9E">
        <w:rPr>
          <w:rFonts w:ascii="Times New Roman" w:hAnsi="Times New Roman"/>
          <w:sz w:val="24"/>
          <w:szCs w:val="24"/>
        </w:rPr>
        <w:t>e oferty</w:t>
      </w:r>
    </w:p>
    <w:p w14:paraId="181F44FE" w14:textId="77777777" w:rsidR="00FE553F" w:rsidRPr="00911B4D" w:rsidRDefault="00FE553F" w:rsidP="001776EA">
      <w:pPr>
        <w:numPr>
          <w:ilvl w:val="0"/>
          <w:numId w:val="28"/>
        </w:numPr>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Ceny oferty muszą zawierać wszystkie koszty, jakie musi ponieść Wykonawca, aby zrealizować zamówienie z najwyższą starannością oraz ewentualne rabaty.</w:t>
      </w:r>
    </w:p>
    <w:p w14:paraId="02A69174" w14:textId="569E22F9" w:rsidR="00FE553F" w:rsidRPr="00911B4D" w:rsidRDefault="00FE553F" w:rsidP="001776EA">
      <w:pPr>
        <w:numPr>
          <w:ilvl w:val="0"/>
          <w:numId w:val="28"/>
        </w:numPr>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Dokumenty i oświadczenia składane przez </w:t>
      </w:r>
      <w:r w:rsidR="0057004D">
        <w:rPr>
          <w:rFonts w:ascii="Times New Roman" w:hAnsi="Times New Roman"/>
          <w:sz w:val="24"/>
          <w:szCs w:val="24"/>
        </w:rPr>
        <w:t>W</w:t>
      </w:r>
      <w:r w:rsidRPr="00911B4D">
        <w:rPr>
          <w:rFonts w:ascii="Times New Roman" w:hAnsi="Times New Roman"/>
          <w:sz w:val="24"/>
          <w:szCs w:val="24"/>
        </w:rPr>
        <w:t>ykonawcę powinny być w języku polskim. W</w:t>
      </w:r>
      <w:r w:rsidR="0057004D">
        <w:rPr>
          <w:rFonts w:ascii="Times New Roman" w:hAnsi="Times New Roman"/>
          <w:sz w:val="24"/>
          <w:szCs w:val="24"/>
        </w:rPr>
        <w:t> </w:t>
      </w:r>
      <w:r w:rsidRPr="00911B4D">
        <w:rPr>
          <w:rFonts w:ascii="Times New Roman" w:hAnsi="Times New Roman"/>
          <w:sz w:val="24"/>
          <w:szCs w:val="24"/>
        </w:rPr>
        <w:t>przypadku</w:t>
      </w:r>
      <w:r w:rsidR="00E92D59" w:rsidRPr="00911B4D">
        <w:rPr>
          <w:rFonts w:ascii="Times New Roman" w:hAnsi="Times New Roman"/>
          <w:sz w:val="24"/>
          <w:szCs w:val="24"/>
        </w:rPr>
        <w:t xml:space="preserve"> </w:t>
      </w:r>
      <w:r w:rsidRPr="00911B4D">
        <w:rPr>
          <w:rFonts w:ascii="Times New Roman" w:hAnsi="Times New Roman"/>
          <w:sz w:val="24"/>
          <w:szCs w:val="24"/>
        </w:rPr>
        <w:t>załączenia dokumentów sporządzonych w innym języku niż dopuszczony, Wykonawca zobowiązany jest załączyć tłumaczenie na język polski.</w:t>
      </w:r>
    </w:p>
    <w:p w14:paraId="4B26C610" w14:textId="62E01F1C" w:rsidR="00FE553F" w:rsidRPr="00911B4D" w:rsidRDefault="00FE553F" w:rsidP="001776EA">
      <w:pPr>
        <w:numPr>
          <w:ilvl w:val="0"/>
          <w:numId w:val="28"/>
        </w:numPr>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Zgodnie z definicją dokumentu elektronicznego z art.</w:t>
      </w:r>
      <w:r w:rsidR="00D97D92">
        <w:rPr>
          <w:rFonts w:ascii="Times New Roman" w:hAnsi="Times New Roman"/>
          <w:sz w:val="24"/>
          <w:szCs w:val="24"/>
        </w:rPr>
        <w:t xml:space="preserve"> </w:t>
      </w:r>
      <w:r w:rsidRPr="00911B4D">
        <w:rPr>
          <w:rFonts w:ascii="Times New Roman" w:hAnsi="Times New Roman"/>
          <w:sz w:val="24"/>
          <w:szCs w:val="24"/>
        </w:rPr>
        <w:t>3 ustęp 2 Ustawy o informatyzacji działalności podmiotów realizujących zadania publiczne, opatrzenie pliku zawierającego skompresowane dane kwalifikowanym podpisem elektronicznym jest jednoznaczne z</w:t>
      </w:r>
      <w:r w:rsidR="0057004D">
        <w:rPr>
          <w:rFonts w:ascii="Times New Roman" w:hAnsi="Times New Roman"/>
          <w:sz w:val="24"/>
          <w:szCs w:val="24"/>
        </w:rPr>
        <w:t> </w:t>
      </w:r>
      <w:r w:rsidRPr="00911B4D">
        <w:rPr>
          <w:rFonts w:ascii="Times New Roman" w:hAnsi="Times New Roman"/>
          <w:sz w:val="24"/>
          <w:szCs w:val="24"/>
        </w:rPr>
        <w:t xml:space="preserve">podpisaniem oryginału dokumentu, z wyjątkiem kopii poświadczonych odpowiednio przez innego </w:t>
      </w:r>
      <w:r w:rsidR="00D97D92">
        <w:rPr>
          <w:rFonts w:ascii="Times New Roman" w:hAnsi="Times New Roman"/>
          <w:sz w:val="24"/>
          <w:szCs w:val="24"/>
        </w:rPr>
        <w:t>w</w:t>
      </w:r>
      <w:r w:rsidRPr="00911B4D">
        <w:rPr>
          <w:rFonts w:ascii="Times New Roman" w:hAnsi="Times New Roman"/>
          <w:sz w:val="24"/>
          <w:szCs w:val="24"/>
        </w:rPr>
        <w:t>ykonawcę ubiegającego się wspólnie z nim o udzielenie zamówienia, przez podmiot, na którego zdolnościach lub sytuacji polega Wykonawca, albo przez podwykonawcę.</w:t>
      </w:r>
    </w:p>
    <w:p w14:paraId="29893320" w14:textId="71B8EEDE" w:rsidR="00FE553F" w:rsidRPr="00911B4D" w:rsidRDefault="00FE553F" w:rsidP="001776EA">
      <w:pPr>
        <w:numPr>
          <w:ilvl w:val="0"/>
          <w:numId w:val="28"/>
        </w:numPr>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Maksymalny rozmiar jednego pliku przesyłanego za pośrednictwem dedykowanych formularzy do: złożenia, zmiany, wycofania oferty wynosi 150 MB natomiast przy komunikacji wielkość pliku to maksymalnie 500 MB.</w:t>
      </w:r>
    </w:p>
    <w:p w14:paraId="755E7318" w14:textId="5204EB92" w:rsidR="00AE1F1E" w:rsidRPr="00A632BC" w:rsidRDefault="00AE1F1E" w:rsidP="001776EA">
      <w:pPr>
        <w:numPr>
          <w:ilvl w:val="0"/>
          <w:numId w:val="28"/>
        </w:numPr>
        <w:spacing w:after="0" w:line="240" w:lineRule="auto"/>
        <w:ind w:left="426" w:hanging="426"/>
        <w:jc w:val="both"/>
        <w:textAlignment w:val="baseline"/>
        <w:rPr>
          <w:rFonts w:ascii="Times New Roman" w:hAnsi="Times New Roman"/>
          <w:sz w:val="24"/>
          <w:szCs w:val="24"/>
        </w:rPr>
      </w:pPr>
      <w:r w:rsidRPr="00A632BC">
        <w:rPr>
          <w:rFonts w:ascii="Times New Roman" w:hAnsi="Times New Roman"/>
          <w:sz w:val="24"/>
          <w:szCs w:val="24"/>
        </w:rPr>
        <w:t xml:space="preserve">Zamawiający nie przewiduje zwrotu kosztów udziału w postępowaniu, w tym zwrotu kosztów poniesionych z tytułu nabycia kwalifikowanego podpisu elektronicznego. </w:t>
      </w:r>
    </w:p>
    <w:p w14:paraId="156F42AE" w14:textId="1971B056" w:rsidR="00AE1F1E" w:rsidRPr="00A632BC" w:rsidRDefault="00AE1F1E" w:rsidP="001776EA">
      <w:pPr>
        <w:numPr>
          <w:ilvl w:val="0"/>
          <w:numId w:val="28"/>
        </w:numPr>
        <w:spacing w:after="0" w:line="240" w:lineRule="auto"/>
        <w:ind w:left="426" w:hanging="426"/>
        <w:jc w:val="both"/>
        <w:textAlignment w:val="baseline"/>
        <w:rPr>
          <w:rFonts w:ascii="Times New Roman" w:hAnsi="Times New Roman"/>
          <w:sz w:val="24"/>
          <w:szCs w:val="24"/>
        </w:rPr>
      </w:pPr>
      <w:r w:rsidRPr="00A632BC">
        <w:rPr>
          <w:rFonts w:ascii="Times New Roman" w:hAnsi="Times New Roman"/>
          <w:sz w:val="24"/>
          <w:szCs w:val="24"/>
        </w:rPr>
        <w:t>Poświadczenie za zgodność z oryginałem następuje w formie elektronicznej.</w:t>
      </w:r>
    </w:p>
    <w:p w14:paraId="685DC10F" w14:textId="184C7C5D" w:rsidR="00CC50DE" w:rsidRPr="00A632BC" w:rsidRDefault="00AE1F1E" w:rsidP="001776EA">
      <w:pPr>
        <w:numPr>
          <w:ilvl w:val="0"/>
          <w:numId w:val="28"/>
        </w:numPr>
        <w:spacing w:after="0" w:line="240" w:lineRule="auto"/>
        <w:ind w:left="426" w:hanging="426"/>
        <w:jc w:val="both"/>
        <w:textAlignment w:val="baseline"/>
        <w:rPr>
          <w:rFonts w:ascii="Times New Roman" w:hAnsi="Times New Roman"/>
          <w:sz w:val="24"/>
          <w:szCs w:val="24"/>
        </w:rPr>
      </w:pPr>
      <w:r w:rsidRPr="00A632BC">
        <w:rPr>
          <w:rFonts w:ascii="Times New Roman" w:hAnsi="Times New Roman"/>
          <w:sz w:val="24"/>
          <w:szCs w:val="24"/>
        </w:rPr>
        <w:t>Wykonawca zobowiązany jest złożyć wraz z ofertą dokumenty lub oświadczenia w postaci dokumentu elektronicznego, tj.:</w:t>
      </w:r>
    </w:p>
    <w:p w14:paraId="1677E7E9" w14:textId="77777777" w:rsidR="00DE3582" w:rsidRPr="00A632BC" w:rsidRDefault="00DE3582" w:rsidP="001776EA">
      <w:pPr>
        <w:pStyle w:val="Tekstpodstawowy21"/>
        <w:numPr>
          <w:ilvl w:val="0"/>
          <w:numId w:val="19"/>
        </w:numPr>
        <w:ind w:left="851" w:hanging="425"/>
        <w:jc w:val="both"/>
        <w:rPr>
          <w:b w:val="0"/>
          <w:bCs/>
          <w:szCs w:val="24"/>
          <w:u w:val="single"/>
        </w:rPr>
      </w:pPr>
      <w:r w:rsidRPr="00A632BC">
        <w:rPr>
          <w:b w:val="0"/>
          <w:szCs w:val="24"/>
        </w:rPr>
        <w:t>Formularz oferty – Załącznik nr 1;</w:t>
      </w:r>
    </w:p>
    <w:p w14:paraId="1108A61F" w14:textId="2C55F473" w:rsidR="00DE3582" w:rsidRPr="00A632BC" w:rsidRDefault="00DE3582" w:rsidP="001776EA">
      <w:pPr>
        <w:pStyle w:val="Tekstpodstawowy21"/>
        <w:numPr>
          <w:ilvl w:val="0"/>
          <w:numId w:val="19"/>
        </w:numPr>
        <w:ind w:left="851" w:hanging="425"/>
        <w:jc w:val="both"/>
        <w:rPr>
          <w:b w:val="0"/>
          <w:bCs/>
          <w:szCs w:val="24"/>
          <w:u w:val="single"/>
        </w:rPr>
      </w:pPr>
      <w:r w:rsidRPr="00A632BC">
        <w:rPr>
          <w:b w:val="0"/>
          <w:szCs w:val="24"/>
        </w:rPr>
        <w:t>Formularz cenowy – załącznik nr 2</w:t>
      </w:r>
      <w:r w:rsidR="00CE783D">
        <w:rPr>
          <w:b w:val="0"/>
          <w:szCs w:val="24"/>
        </w:rPr>
        <w:t>;</w:t>
      </w:r>
      <w:r w:rsidRPr="00A632BC">
        <w:rPr>
          <w:b w:val="0"/>
          <w:szCs w:val="24"/>
        </w:rPr>
        <w:t xml:space="preserve"> </w:t>
      </w:r>
    </w:p>
    <w:p w14:paraId="13D9A9E3" w14:textId="788FAD53" w:rsidR="00DE3582" w:rsidRPr="00911B4D" w:rsidRDefault="00DE3582" w:rsidP="001776EA">
      <w:pPr>
        <w:pStyle w:val="Akapitzlist"/>
        <w:numPr>
          <w:ilvl w:val="0"/>
          <w:numId w:val="19"/>
        </w:numPr>
        <w:ind w:left="851" w:hanging="425"/>
        <w:jc w:val="both"/>
        <w:rPr>
          <w:rFonts w:ascii="Times New Roman" w:hAnsi="Times New Roman" w:cs="Times New Roman"/>
        </w:rPr>
      </w:pPr>
      <w:r w:rsidRPr="00A632BC">
        <w:rPr>
          <w:rFonts w:ascii="Times New Roman" w:hAnsi="Times New Roman" w:cs="Times New Roman"/>
        </w:rPr>
        <w:t>Oświadczenie o niepodleganiu wykluczeniu, spełnianiu warunków udziału w zakresie wskazanym przez Zamawiającego</w:t>
      </w:r>
      <w:r w:rsidRPr="00911B4D">
        <w:rPr>
          <w:rFonts w:ascii="Times New Roman" w:hAnsi="Times New Roman" w:cs="Times New Roman"/>
        </w:rPr>
        <w:t>, według wzoru stanowiącego załącznik nr 3</w:t>
      </w:r>
      <w:r w:rsidR="00CE783D">
        <w:rPr>
          <w:rFonts w:ascii="Times New Roman" w:hAnsi="Times New Roman" w:cs="Times New Roman"/>
        </w:rPr>
        <w:t>;</w:t>
      </w:r>
    </w:p>
    <w:p w14:paraId="20572CE7" w14:textId="3A3F9AD9" w:rsidR="00DE3582" w:rsidRPr="00911B4D" w:rsidRDefault="004C5A8A" w:rsidP="001776EA">
      <w:pPr>
        <w:pStyle w:val="Akapitzlist"/>
        <w:numPr>
          <w:ilvl w:val="0"/>
          <w:numId w:val="19"/>
        </w:numPr>
        <w:ind w:left="851" w:hanging="425"/>
        <w:jc w:val="both"/>
        <w:rPr>
          <w:rFonts w:ascii="Times New Roman" w:hAnsi="Times New Roman" w:cs="Times New Roman"/>
        </w:rPr>
      </w:pPr>
      <w:r>
        <w:rPr>
          <w:rFonts w:ascii="Times New Roman" w:hAnsi="Times New Roman" w:cs="Times New Roman"/>
        </w:rPr>
        <w:t>Oświadczenie</w:t>
      </w:r>
      <w:r w:rsidR="00DE3582" w:rsidRPr="00911B4D">
        <w:rPr>
          <w:rFonts w:ascii="Times New Roman" w:hAnsi="Times New Roman" w:cs="Times New Roman"/>
        </w:rPr>
        <w:t xml:space="preserve"> podmiotu udostępniającego zasoby do dyspozycji Wykonawcy na potrzeby realizacji danego zamówienia lub inny podmiotowy środek dowodowy potwierdzający, że </w:t>
      </w:r>
      <w:r w:rsidR="00DE3582">
        <w:rPr>
          <w:rFonts w:ascii="Times New Roman" w:hAnsi="Times New Roman" w:cs="Times New Roman"/>
        </w:rPr>
        <w:t>W</w:t>
      </w:r>
      <w:r w:rsidR="00DE3582" w:rsidRPr="00911B4D">
        <w:rPr>
          <w:rFonts w:ascii="Times New Roman" w:hAnsi="Times New Roman" w:cs="Times New Roman"/>
        </w:rPr>
        <w:t>ykonawca realizując zamówienie, będzie dysponował niezbędnymi zasobami tych podmiotów (o ile dotyczy)</w:t>
      </w:r>
      <w:r w:rsidR="00DE3582">
        <w:rPr>
          <w:rFonts w:ascii="Times New Roman" w:hAnsi="Times New Roman" w:cs="Times New Roman"/>
        </w:rPr>
        <w:t xml:space="preserve"> – załącznik nr 4</w:t>
      </w:r>
      <w:r w:rsidR="00DE3582" w:rsidRPr="00911B4D">
        <w:rPr>
          <w:rFonts w:ascii="Times New Roman" w:hAnsi="Times New Roman" w:cs="Times New Roman"/>
        </w:rPr>
        <w:t>;</w:t>
      </w:r>
    </w:p>
    <w:p w14:paraId="4B625FAD" w14:textId="77777777" w:rsidR="00DE3582" w:rsidRDefault="00DE3582" w:rsidP="001776EA">
      <w:pPr>
        <w:pStyle w:val="Tekstpodstawowy21"/>
        <w:numPr>
          <w:ilvl w:val="0"/>
          <w:numId w:val="19"/>
        </w:numPr>
        <w:ind w:left="851" w:hanging="425"/>
        <w:jc w:val="both"/>
        <w:rPr>
          <w:b w:val="0"/>
          <w:bCs/>
          <w:szCs w:val="24"/>
          <w:u w:val="single"/>
        </w:rPr>
      </w:pPr>
      <w:r w:rsidRPr="00911B4D">
        <w:rPr>
          <w:b w:val="0"/>
        </w:rPr>
        <w:t xml:space="preserve">Pełnomocnictwa lub inne dokumenty, z których wynika prawo do podpisania oferty oraz do </w:t>
      </w:r>
      <w:r w:rsidRPr="009B44C3">
        <w:rPr>
          <w:b w:val="0"/>
        </w:rPr>
        <w:t>podpisania innych dokumentów skła</w:t>
      </w:r>
      <w:r>
        <w:rPr>
          <w:b w:val="0"/>
        </w:rPr>
        <w:t>danych wraz z ofertą, chyba że Z</w:t>
      </w:r>
      <w:r w:rsidRPr="009B44C3">
        <w:rPr>
          <w:b w:val="0"/>
        </w:rPr>
        <w:t xml:space="preserve">amawiający może je uzyskać w szczególności za pomocą bezpłatnych </w:t>
      </w:r>
      <w:r>
        <w:rPr>
          <w:b w:val="0"/>
        </w:rPr>
        <w:t>i ogólnodostępnych baz danych w </w:t>
      </w:r>
      <w:r w:rsidRPr="009B44C3">
        <w:rPr>
          <w:b w:val="0"/>
        </w:rPr>
        <w:t>szczególności rejestrów publicznych w rozumieniu u</w:t>
      </w:r>
      <w:r>
        <w:rPr>
          <w:b w:val="0"/>
        </w:rPr>
        <w:t>stawy z dna 17 lutego 2005 r. o </w:t>
      </w:r>
      <w:r w:rsidRPr="009B44C3">
        <w:rPr>
          <w:b w:val="0"/>
        </w:rPr>
        <w:t xml:space="preserve">informatyzacji działalności podmiotów realizujących zadania publiczne (tj. Dz. U. z 2020 r. poz. 346 ze. zm.), a Wykonawca wskazał to wraz ze złożeniem </w:t>
      </w:r>
      <w:r w:rsidRPr="00906C1E">
        <w:rPr>
          <w:b w:val="0"/>
        </w:rPr>
        <w:t>oferty (o ile dotyczy);</w:t>
      </w:r>
    </w:p>
    <w:p w14:paraId="17FD4DCF" w14:textId="77777777" w:rsidR="00DE3582" w:rsidRPr="009B274B" w:rsidRDefault="00DE3582" w:rsidP="001776EA">
      <w:pPr>
        <w:pStyle w:val="Tekstpodstawowy21"/>
        <w:numPr>
          <w:ilvl w:val="0"/>
          <w:numId w:val="19"/>
        </w:numPr>
        <w:ind w:left="851" w:hanging="425"/>
        <w:jc w:val="both"/>
        <w:rPr>
          <w:b w:val="0"/>
          <w:bCs/>
          <w:szCs w:val="24"/>
          <w:u w:val="single"/>
        </w:rPr>
      </w:pPr>
      <w:r w:rsidRPr="007234A0">
        <w:rPr>
          <w:b w:val="0"/>
        </w:rPr>
        <w:t>Pełnomocnictwa do reprezentowania wszystkich Wykonawców wspólnie ubiegających się o </w:t>
      </w:r>
      <w:r w:rsidRPr="007234A0">
        <w:rPr>
          <w:b w:val="0"/>
          <w:szCs w:val="24"/>
        </w:rPr>
        <w:t>udzielenie zamówienia, ewentualnie umowa o współdziałaniu z której będzie wynikać przedmiotowe pełnomocnictwo. Wykonawcy ustanawiają pełnomocnika do reprezentowania ich w postępowaniu o udzielenie zamówienia albo do reprezentowania w postępowaniu i zawarcia umowy w sprawie zamówienia publicznego;</w:t>
      </w:r>
    </w:p>
    <w:p w14:paraId="036275EB" w14:textId="6E4175D4" w:rsidR="00AE1F1E" w:rsidRPr="007234A0" w:rsidRDefault="00AE1F1E" w:rsidP="001776EA">
      <w:pPr>
        <w:numPr>
          <w:ilvl w:val="0"/>
          <w:numId w:val="28"/>
        </w:numPr>
        <w:spacing w:after="0" w:line="240" w:lineRule="auto"/>
        <w:ind w:left="426" w:hanging="426"/>
        <w:jc w:val="both"/>
        <w:textAlignment w:val="baseline"/>
        <w:rPr>
          <w:rFonts w:ascii="Times New Roman" w:hAnsi="Times New Roman"/>
          <w:b/>
          <w:bCs/>
          <w:sz w:val="24"/>
          <w:szCs w:val="24"/>
          <w:u w:val="single"/>
        </w:rPr>
      </w:pPr>
      <w:r w:rsidRPr="007234A0">
        <w:rPr>
          <w:rFonts w:ascii="Times New Roman" w:hAnsi="Times New Roman"/>
          <w:sz w:val="24"/>
          <w:szCs w:val="24"/>
        </w:rPr>
        <w:t xml:space="preserve">Wykonawca po upływie terminu do składania ofert nie może skutecznie dokonać zmiany ani wycofać złożonej oferty (załączników). </w:t>
      </w:r>
    </w:p>
    <w:p w14:paraId="7352694C" w14:textId="7EC41CF1" w:rsidR="00AE1F1E" w:rsidRPr="00756DEE" w:rsidRDefault="00AE1F1E" w:rsidP="001776EA">
      <w:pPr>
        <w:numPr>
          <w:ilvl w:val="0"/>
          <w:numId w:val="28"/>
        </w:numPr>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Jeżeli dokumenty lub oświadczenia składane w postę</w:t>
      </w:r>
      <w:r w:rsidR="00F32216" w:rsidRPr="00756DEE">
        <w:rPr>
          <w:rFonts w:ascii="Times New Roman" w:hAnsi="Times New Roman"/>
          <w:sz w:val="24"/>
          <w:szCs w:val="24"/>
        </w:rPr>
        <w:t>powaniu o udzielenie zamówienia</w:t>
      </w:r>
      <w:r w:rsidRPr="00756DEE">
        <w:rPr>
          <w:rFonts w:ascii="Times New Roman" w:hAnsi="Times New Roman"/>
          <w:sz w:val="24"/>
          <w:szCs w:val="24"/>
        </w:rPr>
        <w:t xml:space="preserve"> nie zostały sporządzone w postaci dokumentu elektronicznego, </w:t>
      </w:r>
      <w:r w:rsidR="00756DEE">
        <w:rPr>
          <w:rFonts w:ascii="Times New Roman" w:hAnsi="Times New Roman"/>
          <w:sz w:val="24"/>
          <w:szCs w:val="24"/>
        </w:rPr>
        <w:t>W</w:t>
      </w:r>
      <w:r w:rsidRPr="00756DEE">
        <w:rPr>
          <w:rFonts w:ascii="Times New Roman" w:hAnsi="Times New Roman"/>
          <w:sz w:val="24"/>
          <w:szCs w:val="24"/>
        </w:rPr>
        <w:t>ykonawca może sporządzić i</w:t>
      </w:r>
      <w:r w:rsidR="00756DEE">
        <w:rPr>
          <w:rFonts w:ascii="Times New Roman" w:hAnsi="Times New Roman"/>
          <w:sz w:val="24"/>
          <w:szCs w:val="24"/>
        </w:rPr>
        <w:t> </w:t>
      </w:r>
      <w:r w:rsidRPr="00756DEE">
        <w:rPr>
          <w:rFonts w:ascii="Times New Roman" w:hAnsi="Times New Roman"/>
          <w:sz w:val="24"/>
          <w:szCs w:val="24"/>
        </w:rPr>
        <w:t>przekazać elektroniczną kopię posiadanego dokumentu lub oświadczenia.</w:t>
      </w:r>
    </w:p>
    <w:p w14:paraId="3B9E79E7" w14:textId="185ADA99" w:rsidR="00AE1F1E" w:rsidRPr="00756DEE" w:rsidRDefault="00AE1F1E" w:rsidP="001776EA">
      <w:pPr>
        <w:numPr>
          <w:ilvl w:val="0"/>
          <w:numId w:val="28"/>
        </w:numPr>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 xml:space="preserve">W przypadku przekazywania przez </w:t>
      </w:r>
      <w:r w:rsidR="00756DEE">
        <w:rPr>
          <w:rFonts w:ascii="Times New Roman" w:hAnsi="Times New Roman"/>
          <w:sz w:val="24"/>
          <w:szCs w:val="24"/>
        </w:rPr>
        <w:t>W</w:t>
      </w:r>
      <w:r w:rsidRPr="00756DEE">
        <w:rPr>
          <w:rFonts w:ascii="Times New Roman" w:hAnsi="Times New Roman"/>
          <w:sz w:val="24"/>
          <w:szCs w:val="24"/>
        </w:rPr>
        <w:t xml:space="preserve">ykonawcę elektronicznej kopii dokumentu lub oświadczenia, opatrzenie jej kwalifikowanym podpisem elektronicznym, podpisem zaufanym lub osobistym przez </w:t>
      </w:r>
      <w:r w:rsidR="00756DEE">
        <w:rPr>
          <w:rFonts w:ascii="Times New Roman" w:hAnsi="Times New Roman"/>
          <w:sz w:val="24"/>
          <w:szCs w:val="24"/>
        </w:rPr>
        <w:t>W</w:t>
      </w:r>
      <w:r w:rsidRPr="00756DEE">
        <w:rPr>
          <w:rFonts w:ascii="Times New Roman" w:hAnsi="Times New Roman"/>
          <w:sz w:val="24"/>
          <w:szCs w:val="24"/>
        </w:rPr>
        <w:t xml:space="preserve">ykonawcę albo odpowiednio przez podmiot, na którego zdolnościach lub sytuacji polega </w:t>
      </w:r>
      <w:r w:rsidR="00756DEE">
        <w:rPr>
          <w:rFonts w:ascii="Times New Roman" w:hAnsi="Times New Roman"/>
          <w:sz w:val="24"/>
          <w:szCs w:val="24"/>
        </w:rPr>
        <w:t>W</w:t>
      </w:r>
      <w:r w:rsidRPr="00756DEE">
        <w:rPr>
          <w:rFonts w:ascii="Times New Roman" w:hAnsi="Times New Roman"/>
          <w:sz w:val="24"/>
          <w:szCs w:val="24"/>
        </w:rPr>
        <w:t>ykonawca albo przez podwykonawcę jest równoznaczne z poświadczeniem elektronicznej kopii dokumentu lub oświadczenia za zgodność z oryginałem.</w:t>
      </w:r>
    </w:p>
    <w:p w14:paraId="49B75EF8" w14:textId="03D23C57" w:rsidR="00CC50DE" w:rsidRPr="00756DEE" w:rsidRDefault="00AE1F1E" w:rsidP="001776EA">
      <w:pPr>
        <w:numPr>
          <w:ilvl w:val="0"/>
          <w:numId w:val="28"/>
        </w:numPr>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 xml:space="preserve">Poświadczenie za zgodność z oryginałem elektronicznej kopii dokumentu lub oświadczenia następuje przy użyciu kwalifikowanego podpisu elektronicznego, </w:t>
      </w:r>
      <w:r w:rsidR="00F32216" w:rsidRPr="00756DEE">
        <w:rPr>
          <w:rFonts w:ascii="Times New Roman" w:hAnsi="Times New Roman"/>
          <w:sz w:val="24"/>
          <w:szCs w:val="24"/>
        </w:rPr>
        <w:t>podpisu</w:t>
      </w:r>
      <w:r w:rsidRPr="00756DEE">
        <w:rPr>
          <w:rFonts w:ascii="Times New Roman" w:hAnsi="Times New Roman"/>
          <w:sz w:val="24"/>
          <w:szCs w:val="24"/>
        </w:rPr>
        <w:t xml:space="preserve"> zaufanego lub osobistego.</w:t>
      </w:r>
    </w:p>
    <w:p w14:paraId="1AC337F2" w14:textId="1E3C6988" w:rsidR="00CC50DE" w:rsidRPr="00756DEE" w:rsidRDefault="00AE1F1E" w:rsidP="001776EA">
      <w:pPr>
        <w:numPr>
          <w:ilvl w:val="0"/>
          <w:numId w:val="28"/>
        </w:numPr>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 xml:space="preserve">Zamawiający może żądać przedstawienia oryginału lub notarialnie poświadczonej kopii dokumentów lub oświadczeń wyłącznie wtedy, gdy złożona kopia jest nieczytelna lub budzi wątpliwości co do jej prawdziwości. </w:t>
      </w:r>
    </w:p>
    <w:p w14:paraId="4E460F50" w14:textId="2C2AB43C" w:rsidR="00CC50DE" w:rsidRPr="00756DEE" w:rsidRDefault="00AE1F1E" w:rsidP="001776EA">
      <w:pPr>
        <w:numPr>
          <w:ilvl w:val="0"/>
          <w:numId w:val="28"/>
        </w:numPr>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Dokumenty lub oświadczenia sporządzone w języku obcym są składane wraz z tłumaczeniem na język polski.</w:t>
      </w:r>
    </w:p>
    <w:p w14:paraId="017B5B31" w14:textId="57B9EFDD" w:rsidR="00CC50DE" w:rsidRPr="004F1659" w:rsidRDefault="00AE1F1E" w:rsidP="001776EA">
      <w:pPr>
        <w:numPr>
          <w:ilvl w:val="0"/>
          <w:numId w:val="28"/>
        </w:numPr>
        <w:spacing w:after="0" w:line="240" w:lineRule="auto"/>
        <w:ind w:left="426" w:hanging="426"/>
        <w:jc w:val="both"/>
        <w:textAlignment w:val="baseline"/>
        <w:rPr>
          <w:rFonts w:ascii="Times New Roman" w:hAnsi="Times New Roman"/>
          <w:b/>
          <w:bCs/>
          <w:sz w:val="24"/>
          <w:szCs w:val="24"/>
          <w:u w:val="single"/>
        </w:rPr>
      </w:pPr>
      <w:r w:rsidRPr="00B653A7">
        <w:rPr>
          <w:rFonts w:ascii="Times New Roman" w:hAnsi="Times New Roman"/>
          <w:sz w:val="24"/>
          <w:szCs w:val="24"/>
          <w:u w:val="single"/>
        </w:rPr>
        <w:t>Oświadczenia l</w:t>
      </w:r>
      <w:r w:rsidR="00CC3A94" w:rsidRPr="00B653A7">
        <w:rPr>
          <w:rFonts w:ascii="Times New Roman" w:hAnsi="Times New Roman"/>
          <w:sz w:val="24"/>
          <w:szCs w:val="24"/>
          <w:u w:val="single"/>
        </w:rPr>
        <w:t xml:space="preserve">ub dokumenty, których złożenia </w:t>
      </w:r>
      <w:r w:rsidR="00B653A7" w:rsidRPr="00B653A7">
        <w:rPr>
          <w:rFonts w:ascii="Times New Roman" w:hAnsi="Times New Roman"/>
          <w:sz w:val="24"/>
          <w:szCs w:val="24"/>
          <w:u w:val="single"/>
        </w:rPr>
        <w:t>Z</w:t>
      </w:r>
      <w:r w:rsidRPr="00B653A7">
        <w:rPr>
          <w:rFonts w:ascii="Times New Roman" w:hAnsi="Times New Roman"/>
          <w:sz w:val="24"/>
          <w:szCs w:val="24"/>
          <w:u w:val="single"/>
        </w:rPr>
        <w:t xml:space="preserve">amawiający wymaga </w:t>
      </w:r>
      <w:r w:rsidR="00CC50DE" w:rsidRPr="00B653A7">
        <w:rPr>
          <w:rFonts w:ascii="Times New Roman" w:hAnsi="Times New Roman"/>
          <w:sz w:val="24"/>
          <w:szCs w:val="24"/>
          <w:u w:val="single"/>
        </w:rPr>
        <w:t>na załącznikach do niniejszej S</w:t>
      </w:r>
      <w:r w:rsidRPr="00B653A7">
        <w:rPr>
          <w:rFonts w:ascii="Times New Roman" w:hAnsi="Times New Roman"/>
          <w:sz w:val="24"/>
          <w:szCs w:val="24"/>
          <w:u w:val="single"/>
        </w:rPr>
        <w:t xml:space="preserve">WZ powinny być </w:t>
      </w:r>
      <w:r w:rsidRPr="004F1659">
        <w:rPr>
          <w:rFonts w:ascii="Times New Roman" w:hAnsi="Times New Roman"/>
          <w:sz w:val="24"/>
          <w:szCs w:val="24"/>
          <w:u w:val="single"/>
        </w:rPr>
        <w:t>złożone na tych załącznikach</w:t>
      </w:r>
      <w:r w:rsidRPr="004F1659">
        <w:rPr>
          <w:rFonts w:ascii="Times New Roman" w:hAnsi="Times New Roman"/>
          <w:sz w:val="24"/>
          <w:szCs w:val="24"/>
        </w:rPr>
        <w:t>. Wykonawca może sporządzić własne oświadczenie lub dokument, ale pod warunkiem, że umieści w nim wszyst</w:t>
      </w:r>
      <w:r w:rsidR="00CC3A94" w:rsidRPr="004F1659">
        <w:rPr>
          <w:rFonts w:ascii="Times New Roman" w:hAnsi="Times New Roman"/>
          <w:sz w:val="24"/>
          <w:szCs w:val="24"/>
        </w:rPr>
        <w:t xml:space="preserve">kie informacje ściśle wg wzoru </w:t>
      </w:r>
      <w:r w:rsidR="00A55C79">
        <w:rPr>
          <w:rFonts w:ascii="Times New Roman" w:hAnsi="Times New Roman"/>
          <w:sz w:val="24"/>
          <w:szCs w:val="24"/>
        </w:rPr>
        <w:t>Z</w:t>
      </w:r>
      <w:r w:rsidRPr="004F1659">
        <w:rPr>
          <w:rFonts w:ascii="Times New Roman" w:hAnsi="Times New Roman"/>
          <w:sz w:val="24"/>
          <w:szCs w:val="24"/>
        </w:rPr>
        <w:t>amawiaj</w:t>
      </w:r>
      <w:r w:rsidR="00CC50DE" w:rsidRPr="004F1659">
        <w:rPr>
          <w:rFonts w:ascii="Times New Roman" w:hAnsi="Times New Roman"/>
          <w:sz w:val="24"/>
          <w:szCs w:val="24"/>
        </w:rPr>
        <w:t>ącego (musi odpowiadać treści S</w:t>
      </w:r>
      <w:r w:rsidRPr="004F1659">
        <w:rPr>
          <w:rFonts w:ascii="Times New Roman" w:hAnsi="Times New Roman"/>
          <w:sz w:val="24"/>
          <w:szCs w:val="24"/>
        </w:rPr>
        <w:t>WZ) – złożenie w innej formie skutkuje odrzuceniem oferty.</w:t>
      </w:r>
    </w:p>
    <w:p w14:paraId="746605E5" w14:textId="18E80848" w:rsidR="00CC50DE" w:rsidRPr="00F17827" w:rsidRDefault="00AE1F1E" w:rsidP="001776EA">
      <w:pPr>
        <w:numPr>
          <w:ilvl w:val="0"/>
          <w:numId w:val="28"/>
        </w:numPr>
        <w:spacing w:after="0" w:line="240" w:lineRule="auto"/>
        <w:ind w:left="426" w:hanging="426"/>
        <w:jc w:val="both"/>
        <w:textAlignment w:val="baseline"/>
        <w:rPr>
          <w:rFonts w:ascii="Times New Roman" w:hAnsi="Times New Roman"/>
          <w:b/>
          <w:bCs/>
          <w:sz w:val="24"/>
          <w:szCs w:val="24"/>
          <w:u w:val="single"/>
        </w:rPr>
      </w:pPr>
      <w:r w:rsidRPr="00F17827">
        <w:rPr>
          <w:rFonts w:ascii="Times New Roman" w:hAnsi="Times New Roman"/>
          <w:sz w:val="24"/>
          <w:szCs w:val="24"/>
        </w:rPr>
        <w:t xml:space="preserve">Wykonawca może powierzyć wykonanie części zamówienia podwykonawcy. Zamawiający żąda wskazania przez Wykonawcę części zamówienia, których wykonanie zamierza powierzyć podwykonawcom, i podania przez </w:t>
      </w:r>
      <w:r w:rsidR="001100D1" w:rsidRPr="00F17827">
        <w:rPr>
          <w:rFonts w:ascii="Times New Roman" w:hAnsi="Times New Roman"/>
          <w:sz w:val="24"/>
          <w:szCs w:val="24"/>
        </w:rPr>
        <w:t>W</w:t>
      </w:r>
      <w:r w:rsidRPr="00F17827">
        <w:rPr>
          <w:rFonts w:ascii="Times New Roman" w:hAnsi="Times New Roman"/>
          <w:sz w:val="24"/>
          <w:szCs w:val="24"/>
        </w:rPr>
        <w:t xml:space="preserve">ykonawcę firm podwykonawców. </w:t>
      </w:r>
    </w:p>
    <w:p w14:paraId="6E8E22E5" w14:textId="4456C611" w:rsidR="004F26F9" w:rsidRPr="003951F9" w:rsidRDefault="00485DA1" w:rsidP="001776EA">
      <w:pPr>
        <w:pStyle w:val="Akapitzlist"/>
        <w:numPr>
          <w:ilvl w:val="0"/>
          <w:numId w:val="34"/>
        </w:numPr>
        <w:suppressAutoHyphens/>
        <w:spacing w:before="120" w:after="120"/>
        <w:ind w:left="567" w:hanging="567"/>
        <w:contextualSpacing w:val="0"/>
        <w:jc w:val="both"/>
        <w:rPr>
          <w:rFonts w:ascii="Times New Roman" w:hAnsi="Times New Roman"/>
          <w:b/>
          <w:bCs/>
          <w:u w:val="single"/>
        </w:rPr>
      </w:pPr>
      <w:r w:rsidRPr="009B44C3">
        <w:rPr>
          <w:rFonts w:ascii="Times New Roman" w:hAnsi="Times New Roman"/>
          <w:b/>
          <w:bCs/>
          <w:smallCaps/>
          <w:u w:val="single"/>
        </w:rPr>
        <w:t>WYMAGANIA DOTYCZĄCE</w:t>
      </w:r>
      <w:r>
        <w:rPr>
          <w:rFonts w:ascii="Times New Roman" w:hAnsi="Times New Roman"/>
          <w:b/>
          <w:bCs/>
          <w:smallCaps/>
          <w:u w:val="single"/>
        </w:rPr>
        <w:t xml:space="preserve"> WADIUM ORAZ </w:t>
      </w:r>
      <w:r w:rsidR="00E67520">
        <w:rPr>
          <w:rFonts w:ascii="Times New Roman" w:hAnsi="Times New Roman"/>
          <w:b/>
          <w:bCs/>
          <w:smallCaps/>
          <w:u w:val="single"/>
        </w:rPr>
        <w:t xml:space="preserve">ZABEZPIECZENIA </w:t>
      </w:r>
      <w:r>
        <w:rPr>
          <w:rFonts w:ascii="Times New Roman" w:hAnsi="Times New Roman"/>
          <w:b/>
          <w:bCs/>
          <w:smallCaps/>
          <w:u w:val="single"/>
        </w:rPr>
        <w:t xml:space="preserve">NALEŻYTEGO WYKONANIA UMOWY – NIE DOTYCZY </w:t>
      </w:r>
    </w:p>
    <w:p w14:paraId="5DDDABEB" w14:textId="3D102AB9" w:rsidR="002F1BD9" w:rsidRPr="00F30651" w:rsidRDefault="00457421" w:rsidP="001776EA">
      <w:pPr>
        <w:pStyle w:val="Akapitzlist"/>
        <w:numPr>
          <w:ilvl w:val="0"/>
          <w:numId w:val="34"/>
        </w:numPr>
        <w:suppressAutoHyphens/>
        <w:spacing w:before="120" w:after="120"/>
        <w:ind w:left="567" w:hanging="567"/>
        <w:contextualSpacing w:val="0"/>
        <w:jc w:val="both"/>
        <w:rPr>
          <w:rFonts w:ascii="Times New Roman" w:hAnsi="Times New Roman"/>
          <w:b/>
          <w:bCs/>
          <w:smallCaps/>
          <w:u w:val="single"/>
        </w:rPr>
      </w:pPr>
      <w:r w:rsidRPr="009B44C3">
        <w:rPr>
          <w:rFonts w:ascii="Times New Roman" w:hAnsi="Times New Roman"/>
          <w:b/>
          <w:bCs/>
          <w:smallCaps/>
          <w:u w:val="single"/>
        </w:rPr>
        <w:t>TERMIN ZWIĄZANIA OFERTĄ</w:t>
      </w:r>
    </w:p>
    <w:p w14:paraId="1C19329C" w14:textId="68B671C3" w:rsidR="00FE553F" w:rsidRPr="004C6DA1" w:rsidRDefault="00B310B8" w:rsidP="001776EA">
      <w:pPr>
        <w:numPr>
          <w:ilvl w:val="0"/>
          <w:numId w:val="30"/>
        </w:numPr>
        <w:spacing w:after="0" w:line="240" w:lineRule="auto"/>
        <w:ind w:left="426" w:hanging="426"/>
        <w:jc w:val="both"/>
        <w:textAlignment w:val="baseline"/>
        <w:rPr>
          <w:rFonts w:ascii="Arial" w:hAnsi="Arial" w:cs="Arial"/>
          <w:sz w:val="20"/>
          <w:szCs w:val="20"/>
        </w:rPr>
      </w:pPr>
      <w:r w:rsidRPr="00F30651">
        <w:rPr>
          <w:rFonts w:ascii="Times New Roman" w:hAnsi="Times New Roman"/>
          <w:sz w:val="24"/>
          <w:szCs w:val="24"/>
        </w:rPr>
        <w:t xml:space="preserve">Wykonawca jest związany ofertą </w:t>
      </w:r>
      <w:r w:rsidR="00457421" w:rsidRPr="00F30651">
        <w:rPr>
          <w:rFonts w:ascii="Times New Roman" w:hAnsi="Times New Roman"/>
          <w:sz w:val="24"/>
          <w:szCs w:val="24"/>
        </w:rPr>
        <w:t xml:space="preserve">od dnia terminu </w:t>
      </w:r>
      <w:r w:rsidR="00457421" w:rsidRPr="000D0D4B">
        <w:rPr>
          <w:rFonts w:ascii="Times New Roman" w:hAnsi="Times New Roman"/>
          <w:sz w:val="24"/>
          <w:szCs w:val="24"/>
        </w:rPr>
        <w:t xml:space="preserve">składania </w:t>
      </w:r>
      <w:r w:rsidR="00457421" w:rsidRPr="004C6DA1">
        <w:rPr>
          <w:rFonts w:ascii="Times New Roman" w:hAnsi="Times New Roman"/>
          <w:sz w:val="24"/>
          <w:szCs w:val="24"/>
        </w:rPr>
        <w:t xml:space="preserve">ofert do </w:t>
      </w:r>
      <w:r w:rsidR="00457421" w:rsidRPr="00AA3AEE">
        <w:rPr>
          <w:rFonts w:ascii="Times New Roman" w:hAnsi="Times New Roman"/>
          <w:sz w:val="24"/>
          <w:szCs w:val="24"/>
        </w:rPr>
        <w:t xml:space="preserve">dnia </w:t>
      </w:r>
      <w:r w:rsidR="00AA3AEE" w:rsidRPr="00AA3AEE">
        <w:rPr>
          <w:rFonts w:ascii="Times New Roman" w:hAnsi="Times New Roman"/>
          <w:b/>
          <w:bCs/>
          <w:sz w:val="24"/>
          <w:szCs w:val="24"/>
        </w:rPr>
        <w:t>22</w:t>
      </w:r>
      <w:r w:rsidR="007042A5" w:rsidRPr="00AA3AEE">
        <w:rPr>
          <w:rFonts w:ascii="Times New Roman" w:hAnsi="Times New Roman"/>
          <w:b/>
          <w:bCs/>
          <w:sz w:val="24"/>
          <w:szCs w:val="24"/>
        </w:rPr>
        <w:t>.</w:t>
      </w:r>
      <w:r w:rsidR="000B5EB8" w:rsidRPr="00AA3AEE">
        <w:rPr>
          <w:rFonts w:ascii="Times New Roman" w:hAnsi="Times New Roman"/>
          <w:b/>
          <w:bCs/>
          <w:sz w:val="24"/>
          <w:szCs w:val="24"/>
        </w:rPr>
        <w:t>0</w:t>
      </w:r>
      <w:r w:rsidR="00391340" w:rsidRPr="00AA3AEE">
        <w:rPr>
          <w:rFonts w:ascii="Times New Roman" w:hAnsi="Times New Roman"/>
          <w:b/>
          <w:bCs/>
          <w:sz w:val="24"/>
          <w:szCs w:val="24"/>
        </w:rPr>
        <w:t>8</w:t>
      </w:r>
      <w:r w:rsidR="007042A5" w:rsidRPr="00AA3AEE">
        <w:rPr>
          <w:rFonts w:ascii="Times New Roman" w:hAnsi="Times New Roman"/>
          <w:b/>
          <w:bCs/>
          <w:sz w:val="24"/>
          <w:szCs w:val="24"/>
        </w:rPr>
        <w:t>.202</w:t>
      </w:r>
      <w:r w:rsidR="00391340" w:rsidRPr="00AA3AEE">
        <w:rPr>
          <w:rFonts w:ascii="Times New Roman" w:hAnsi="Times New Roman"/>
          <w:b/>
          <w:bCs/>
          <w:sz w:val="24"/>
          <w:szCs w:val="24"/>
        </w:rPr>
        <w:t>4</w:t>
      </w:r>
      <w:r w:rsidR="00457421" w:rsidRPr="00AA3AEE">
        <w:rPr>
          <w:rFonts w:ascii="Times New Roman" w:hAnsi="Times New Roman"/>
          <w:sz w:val="24"/>
          <w:szCs w:val="24"/>
        </w:rPr>
        <w:t xml:space="preserve"> roku</w:t>
      </w:r>
      <w:r w:rsidR="00457421" w:rsidRPr="007E119A">
        <w:rPr>
          <w:rFonts w:ascii="Times New Roman" w:hAnsi="Times New Roman"/>
          <w:sz w:val="24"/>
          <w:szCs w:val="24"/>
        </w:rPr>
        <w:t>.</w:t>
      </w:r>
      <w:r w:rsidR="008403B2" w:rsidRPr="007E119A">
        <w:rPr>
          <w:rFonts w:ascii="Times New Roman" w:hAnsi="Times New Roman"/>
          <w:sz w:val="24"/>
          <w:szCs w:val="24"/>
        </w:rPr>
        <w:t xml:space="preserve"> </w:t>
      </w:r>
    </w:p>
    <w:p w14:paraId="0DB75527" w14:textId="1BB0077A" w:rsidR="00B310B8" w:rsidRPr="004C6DA1" w:rsidRDefault="00B310B8" w:rsidP="001776EA">
      <w:pPr>
        <w:numPr>
          <w:ilvl w:val="0"/>
          <w:numId w:val="30"/>
        </w:numPr>
        <w:spacing w:after="0" w:line="240" w:lineRule="auto"/>
        <w:ind w:left="426" w:hanging="426"/>
        <w:jc w:val="both"/>
        <w:textAlignment w:val="baseline"/>
        <w:rPr>
          <w:rFonts w:ascii="Arial" w:hAnsi="Arial" w:cs="Arial"/>
          <w:color w:val="000000"/>
          <w:sz w:val="20"/>
          <w:szCs w:val="20"/>
        </w:rPr>
      </w:pPr>
      <w:r w:rsidRPr="004C6DA1">
        <w:rPr>
          <w:rFonts w:ascii="Times New Roman" w:hAnsi="Times New Roman"/>
          <w:sz w:val="24"/>
          <w:szCs w:val="24"/>
        </w:rPr>
        <w:t>W przypadku gdy wybór najkorzystniejszej oferty nie nastąpi przed upływem terminu związania ofertą określo</w:t>
      </w:r>
      <w:r w:rsidR="00CC3A94" w:rsidRPr="004C6DA1">
        <w:rPr>
          <w:rFonts w:ascii="Times New Roman" w:hAnsi="Times New Roman"/>
          <w:sz w:val="24"/>
          <w:szCs w:val="24"/>
        </w:rPr>
        <w:t xml:space="preserve">nego w dokumentach zamówienia, </w:t>
      </w:r>
      <w:r w:rsidR="00D73881" w:rsidRPr="004C6DA1">
        <w:rPr>
          <w:rFonts w:ascii="Times New Roman" w:hAnsi="Times New Roman"/>
          <w:sz w:val="24"/>
          <w:szCs w:val="24"/>
        </w:rPr>
        <w:t>Z</w:t>
      </w:r>
      <w:r w:rsidRPr="004C6DA1">
        <w:rPr>
          <w:rFonts w:ascii="Times New Roman" w:hAnsi="Times New Roman"/>
          <w:sz w:val="24"/>
          <w:szCs w:val="24"/>
        </w:rPr>
        <w:t>amawiający przed upływem terminu związania ofertą zwróci się jednokrotnie do wykonawców o wyrażenie zgody na przedłużenie tego terminu o wskazywany przez niego okres, nie dłuższy niż 30 dni</w:t>
      </w:r>
      <w:r w:rsidR="00714FE2">
        <w:rPr>
          <w:rFonts w:ascii="Times New Roman" w:hAnsi="Times New Roman"/>
          <w:sz w:val="24"/>
          <w:szCs w:val="24"/>
        </w:rPr>
        <w:t>.</w:t>
      </w:r>
    </w:p>
    <w:p w14:paraId="4D4A81C6" w14:textId="1AE5A1C1" w:rsidR="00B310B8" w:rsidRPr="004C6DA1" w:rsidRDefault="00B310B8" w:rsidP="001776EA">
      <w:pPr>
        <w:numPr>
          <w:ilvl w:val="0"/>
          <w:numId w:val="30"/>
        </w:numPr>
        <w:spacing w:after="0" w:line="240" w:lineRule="auto"/>
        <w:ind w:left="426" w:hanging="426"/>
        <w:jc w:val="both"/>
        <w:textAlignment w:val="baseline"/>
        <w:rPr>
          <w:rFonts w:ascii="Arial" w:hAnsi="Arial" w:cs="Arial"/>
          <w:color w:val="000000"/>
          <w:sz w:val="20"/>
          <w:szCs w:val="20"/>
        </w:rPr>
      </w:pPr>
      <w:r w:rsidRPr="004C6DA1">
        <w:rPr>
          <w:rFonts w:ascii="Times New Roman" w:hAnsi="Times New Roman"/>
          <w:sz w:val="24"/>
          <w:szCs w:val="24"/>
        </w:rPr>
        <w:t xml:space="preserve">Przedłużenie terminu związania ofertą, o którym mowa w </w:t>
      </w:r>
      <w:r w:rsidR="00457421" w:rsidRPr="004C6DA1">
        <w:rPr>
          <w:rFonts w:ascii="Times New Roman" w:hAnsi="Times New Roman"/>
          <w:sz w:val="24"/>
          <w:szCs w:val="24"/>
        </w:rPr>
        <w:t xml:space="preserve">pkt </w:t>
      </w:r>
      <w:r w:rsidRPr="004C6DA1">
        <w:rPr>
          <w:rFonts w:ascii="Times New Roman" w:hAnsi="Times New Roman"/>
          <w:sz w:val="24"/>
          <w:szCs w:val="24"/>
        </w:rPr>
        <w:t xml:space="preserve">2, wymaga złożenia przez </w:t>
      </w:r>
      <w:r w:rsidR="00D73881" w:rsidRPr="004C6DA1">
        <w:rPr>
          <w:rFonts w:ascii="Times New Roman" w:hAnsi="Times New Roman"/>
          <w:sz w:val="24"/>
          <w:szCs w:val="24"/>
        </w:rPr>
        <w:t>W</w:t>
      </w:r>
      <w:r w:rsidRPr="004C6DA1">
        <w:rPr>
          <w:rFonts w:ascii="Times New Roman" w:hAnsi="Times New Roman"/>
          <w:sz w:val="24"/>
          <w:szCs w:val="24"/>
        </w:rPr>
        <w:t>ykonawcę pisemnego oświadczenia o wyrażeniu zgody na przedłużenie terminu związania ofertą.</w:t>
      </w:r>
    </w:p>
    <w:p w14:paraId="39255098" w14:textId="4326DFA1" w:rsidR="001A4FEA" w:rsidRPr="004C6DA1" w:rsidRDefault="00A144BF" w:rsidP="001776EA">
      <w:pPr>
        <w:pStyle w:val="Akapitzlist"/>
        <w:numPr>
          <w:ilvl w:val="0"/>
          <w:numId w:val="34"/>
        </w:numPr>
        <w:suppressAutoHyphens/>
        <w:spacing w:before="120" w:after="120"/>
        <w:ind w:left="567" w:hanging="567"/>
        <w:contextualSpacing w:val="0"/>
        <w:jc w:val="both"/>
        <w:rPr>
          <w:rFonts w:ascii="Times New Roman" w:hAnsi="Times New Roman"/>
          <w:b/>
          <w:bCs/>
          <w:smallCaps/>
          <w:u w:val="single"/>
        </w:rPr>
      </w:pPr>
      <w:r w:rsidRPr="004C6DA1">
        <w:rPr>
          <w:rFonts w:ascii="Times New Roman" w:hAnsi="Times New Roman"/>
          <w:b/>
          <w:bCs/>
          <w:smallCaps/>
          <w:u w:val="single"/>
        </w:rPr>
        <w:t>TERMIN SKŁADANIA OFERT</w:t>
      </w:r>
    </w:p>
    <w:p w14:paraId="1017A94E" w14:textId="7AE17AEB" w:rsidR="008F22A2" w:rsidRPr="004C6DA1" w:rsidRDefault="008F22A2" w:rsidP="003353E5">
      <w:pPr>
        <w:numPr>
          <w:ilvl w:val="0"/>
          <w:numId w:val="12"/>
        </w:numPr>
        <w:suppressAutoHyphens/>
        <w:spacing w:after="0" w:line="240" w:lineRule="auto"/>
        <w:ind w:left="426" w:hanging="426"/>
        <w:jc w:val="both"/>
        <w:rPr>
          <w:rFonts w:ascii="Times New Roman" w:hAnsi="Times New Roman"/>
          <w:sz w:val="24"/>
          <w:szCs w:val="24"/>
        </w:rPr>
      </w:pPr>
      <w:r w:rsidRPr="004C6DA1">
        <w:rPr>
          <w:rFonts w:ascii="Times New Roman" w:hAnsi="Times New Roman"/>
          <w:sz w:val="24"/>
          <w:szCs w:val="24"/>
        </w:rPr>
        <w:t xml:space="preserve">Wykonawca składa ofertę za pośrednictwem </w:t>
      </w:r>
      <w:r w:rsidR="00F421DB" w:rsidRPr="004C6DA1">
        <w:rPr>
          <w:rFonts w:ascii="Times New Roman" w:hAnsi="Times New Roman"/>
          <w:sz w:val="24"/>
          <w:szCs w:val="24"/>
          <w:u w:val="single"/>
        </w:rPr>
        <w:t>platformazakupowa.pl</w:t>
      </w:r>
      <w:r w:rsidRPr="004C6DA1">
        <w:rPr>
          <w:rFonts w:ascii="Times New Roman" w:hAnsi="Times New Roman"/>
          <w:sz w:val="24"/>
          <w:szCs w:val="24"/>
        </w:rPr>
        <w:t xml:space="preserve">. </w:t>
      </w:r>
    </w:p>
    <w:p w14:paraId="67919C00" w14:textId="2E7059F4" w:rsidR="00B310B8" w:rsidRPr="004C6DA1" w:rsidRDefault="009B44C3" w:rsidP="003353E5">
      <w:pPr>
        <w:numPr>
          <w:ilvl w:val="0"/>
          <w:numId w:val="12"/>
        </w:numPr>
        <w:suppressAutoHyphens/>
        <w:spacing w:after="0" w:line="240" w:lineRule="auto"/>
        <w:ind w:left="426" w:hanging="426"/>
        <w:jc w:val="both"/>
        <w:rPr>
          <w:rFonts w:ascii="Times New Roman" w:hAnsi="Times New Roman"/>
          <w:b/>
          <w:bCs/>
          <w:sz w:val="24"/>
          <w:szCs w:val="24"/>
          <w:u w:val="single"/>
        </w:rPr>
      </w:pPr>
      <w:r w:rsidRPr="006F2D56">
        <w:rPr>
          <w:rFonts w:ascii="Times New Roman" w:hAnsi="Times New Roman"/>
          <w:sz w:val="24"/>
          <w:szCs w:val="24"/>
        </w:rPr>
        <w:t xml:space="preserve">Ofertę </w:t>
      </w:r>
      <w:r w:rsidR="008F22A2" w:rsidRPr="006F2D56">
        <w:rPr>
          <w:rFonts w:ascii="Times New Roman" w:hAnsi="Times New Roman"/>
          <w:sz w:val="24"/>
          <w:szCs w:val="24"/>
        </w:rPr>
        <w:t xml:space="preserve">wraz z wymaganymi załącznikami należy złożyć w terminie do </w:t>
      </w:r>
      <w:r w:rsidR="008F22A2" w:rsidRPr="00AA3AEE">
        <w:rPr>
          <w:rFonts w:ascii="Times New Roman" w:hAnsi="Times New Roman"/>
          <w:sz w:val="24"/>
          <w:szCs w:val="24"/>
        </w:rPr>
        <w:t xml:space="preserve">dnia </w:t>
      </w:r>
      <w:r w:rsidR="00AA3AEE" w:rsidRPr="00AA3AEE">
        <w:rPr>
          <w:rFonts w:ascii="Times New Roman" w:hAnsi="Times New Roman"/>
          <w:b/>
          <w:bCs/>
          <w:sz w:val="24"/>
          <w:szCs w:val="24"/>
        </w:rPr>
        <w:t>24</w:t>
      </w:r>
      <w:r w:rsidR="00391340" w:rsidRPr="00AA3AEE">
        <w:rPr>
          <w:rFonts w:ascii="Times New Roman" w:hAnsi="Times New Roman"/>
          <w:b/>
          <w:bCs/>
          <w:sz w:val="24"/>
          <w:szCs w:val="24"/>
        </w:rPr>
        <w:t>.07.</w:t>
      </w:r>
      <w:r w:rsidR="008F22A2" w:rsidRPr="00AA3AEE">
        <w:rPr>
          <w:rFonts w:ascii="Times New Roman" w:hAnsi="Times New Roman"/>
          <w:b/>
          <w:bCs/>
          <w:sz w:val="24"/>
          <w:szCs w:val="24"/>
        </w:rPr>
        <w:t>202</w:t>
      </w:r>
      <w:r w:rsidR="00391340" w:rsidRPr="00AA3AEE">
        <w:rPr>
          <w:rFonts w:ascii="Times New Roman" w:hAnsi="Times New Roman"/>
          <w:b/>
          <w:bCs/>
          <w:sz w:val="24"/>
          <w:szCs w:val="24"/>
        </w:rPr>
        <w:t>4</w:t>
      </w:r>
      <w:r w:rsidR="008F22A2" w:rsidRPr="00AA3AEE">
        <w:rPr>
          <w:rFonts w:ascii="Times New Roman" w:hAnsi="Times New Roman"/>
          <w:sz w:val="24"/>
          <w:szCs w:val="24"/>
        </w:rPr>
        <w:t xml:space="preserve"> roku</w:t>
      </w:r>
      <w:r w:rsidR="008F22A2" w:rsidRPr="007E119A">
        <w:rPr>
          <w:rFonts w:ascii="Times New Roman" w:hAnsi="Times New Roman"/>
          <w:sz w:val="24"/>
          <w:szCs w:val="24"/>
        </w:rPr>
        <w:t xml:space="preserve"> do godziny 1</w:t>
      </w:r>
      <w:r w:rsidR="00340E2B" w:rsidRPr="007E119A">
        <w:rPr>
          <w:rFonts w:ascii="Times New Roman" w:hAnsi="Times New Roman"/>
          <w:sz w:val="24"/>
          <w:szCs w:val="24"/>
        </w:rPr>
        <w:t>0</w:t>
      </w:r>
      <w:r w:rsidR="008F22A2" w:rsidRPr="007E119A">
        <w:rPr>
          <w:rFonts w:ascii="Times New Roman" w:hAnsi="Times New Roman"/>
          <w:sz w:val="24"/>
          <w:szCs w:val="24"/>
        </w:rPr>
        <w:t>:00.</w:t>
      </w:r>
    </w:p>
    <w:p w14:paraId="6BF81494" w14:textId="52632C2A" w:rsidR="00BA2855" w:rsidRPr="008E33BE" w:rsidRDefault="00432998" w:rsidP="008E33BE">
      <w:pPr>
        <w:numPr>
          <w:ilvl w:val="0"/>
          <w:numId w:val="12"/>
        </w:numPr>
        <w:suppressAutoHyphens/>
        <w:spacing w:after="0" w:line="240" w:lineRule="auto"/>
        <w:ind w:left="426" w:hanging="426"/>
        <w:jc w:val="both"/>
        <w:rPr>
          <w:rFonts w:ascii="Times New Roman" w:hAnsi="Times New Roman"/>
          <w:b/>
          <w:bCs/>
          <w:sz w:val="24"/>
          <w:szCs w:val="24"/>
          <w:u w:val="single"/>
        </w:rPr>
      </w:pPr>
      <w:r w:rsidRPr="00AB2213">
        <w:rPr>
          <w:rFonts w:ascii="Times New Roman" w:hAnsi="Times New Roman"/>
          <w:color w:val="000000"/>
          <w:sz w:val="24"/>
          <w:szCs w:val="24"/>
        </w:rPr>
        <w:t>Szczegółowa instrukcja dla Wykonawców dotycząca złożenia, zmiany i wycofania oferty znajduje się na stronie internetowej pod adresem:</w:t>
      </w:r>
      <w:r w:rsidR="00934A61">
        <w:rPr>
          <w:rFonts w:ascii="Times New Roman" w:hAnsi="Times New Roman"/>
          <w:color w:val="000000"/>
          <w:sz w:val="24"/>
          <w:szCs w:val="24"/>
        </w:rPr>
        <w:t xml:space="preserve"> </w:t>
      </w:r>
      <w:hyperlink r:id="rId32" w:history="1">
        <w:r w:rsidRPr="00AB2213">
          <w:rPr>
            <w:rFonts w:ascii="Times New Roman" w:hAnsi="Times New Roman"/>
            <w:color w:val="1155CC"/>
            <w:sz w:val="24"/>
            <w:szCs w:val="24"/>
            <w:u w:val="single"/>
          </w:rPr>
          <w:t>https://platformazakupowa.pl/strona/45-instrukcje</w:t>
        </w:r>
      </w:hyperlink>
      <w:r w:rsidR="00FF4E3A" w:rsidRPr="008E33BE">
        <w:rPr>
          <w:rFonts w:ascii="Times New Roman" w:hAnsi="Times New Roman"/>
          <w:color w:val="1155CC"/>
          <w:sz w:val="24"/>
          <w:szCs w:val="24"/>
          <w:u w:val="single"/>
        </w:rPr>
        <w:t xml:space="preserve"> </w:t>
      </w:r>
    </w:p>
    <w:p w14:paraId="557EF187" w14:textId="3BF3195E" w:rsidR="008F22A2" w:rsidRPr="00F30651" w:rsidRDefault="008F22A2" w:rsidP="001776EA">
      <w:pPr>
        <w:pStyle w:val="Akapitzlist"/>
        <w:numPr>
          <w:ilvl w:val="0"/>
          <w:numId w:val="34"/>
        </w:numPr>
        <w:suppressAutoHyphens/>
        <w:spacing w:before="120" w:after="120"/>
        <w:ind w:left="567" w:hanging="567"/>
        <w:contextualSpacing w:val="0"/>
        <w:jc w:val="both"/>
        <w:rPr>
          <w:rFonts w:ascii="Times New Roman" w:hAnsi="Times New Roman"/>
          <w:b/>
          <w:bCs/>
          <w:smallCaps/>
          <w:u w:val="single"/>
        </w:rPr>
      </w:pPr>
      <w:r w:rsidRPr="009B44C3">
        <w:rPr>
          <w:rFonts w:ascii="Times New Roman" w:hAnsi="Times New Roman"/>
          <w:b/>
          <w:bCs/>
          <w:smallCaps/>
          <w:u w:val="single"/>
        </w:rPr>
        <w:t xml:space="preserve">TERMIN </w:t>
      </w:r>
      <w:r>
        <w:rPr>
          <w:rFonts w:ascii="Times New Roman" w:hAnsi="Times New Roman"/>
          <w:b/>
          <w:bCs/>
          <w:smallCaps/>
          <w:u w:val="single"/>
        </w:rPr>
        <w:t xml:space="preserve">OTWARCIA </w:t>
      </w:r>
      <w:r w:rsidRPr="00F30651">
        <w:rPr>
          <w:rFonts w:ascii="Times New Roman" w:hAnsi="Times New Roman"/>
          <w:b/>
          <w:bCs/>
          <w:smallCaps/>
          <w:u w:val="single"/>
        </w:rPr>
        <w:t>OFERT</w:t>
      </w:r>
    </w:p>
    <w:p w14:paraId="568BB5A0" w14:textId="1C017F29" w:rsidR="008F22A2" w:rsidRPr="00F84088" w:rsidRDefault="008F22A2" w:rsidP="001776EA">
      <w:pPr>
        <w:numPr>
          <w:ilvl w:val="0"/>
          <w:numId w:val="38"/>
        </w:numPr>
        <w:spacing w:after="0" w:line="240" w:lineRule="auto"/>
        <w:ind w:left="426" w:right="62" w:hanging="437"/>
        <w:jc w:val="both"/>
        <w:rPr>
          <w:rFonts w:ascii="Times New Roman" w:hAnsi="Times New Roman"/>
          <w:sz w:val="24"/>
        </w:rPr>
      </w:pPr>
      <w:r w:rsidRPr="00F30651">
        <w:rPr>
          <w:rFonts w:ascii="Times New Roman" w:hAnsi="Times New Roman"/>
          <w:sz w:val="24"/>
        </w:rPr>
        <w:t xml:space="preserve">Otwarcie ofert </w:t>
      </w:r>
      <w:r w:rsidRPr="004D4C12">
        <w:rPr>
          <w:rFonts w:ascii="Times New Roman" w:hAnsi="Times New Roman"/>
          <w:sz w:val="24"/>
        </w:rPr>
        <w:t xml:space="preserve">nastąpi w </w:t>
      </w:r>
      <w:r w:rsidRPr="007E119A">
        <w:rPr>
          <w:rFonts w:ascii="Times New Roman" w:hAnsi="Times New Roman"/>
          <w:sz w:val="24"/>
        </w:rPr>
        <w:t xml:space="preserve">dniu </w:t>
      </w:r>
      <w:r w:rsidR="00AA3AEE" w:rsidRPr="00AA3AEE">
        <w:rPr>
          <w:rFonts w:ascii="Times New Roman" w:hAnsi="Times New Roman"/>
          <w:b/>
          <w:bCs/>
          <w:sz w:val="24"/>
        </w:rPr>
        <w:t>24</w:t>
      </w:r>
      <w:r w:rsidR="00391340" w:rsidRPr="00AA3AEE">
        <w:rPr>
          <w:rFonts w:ascii="Times New Roman" w:hAnsi="Times New Roman"/>
          <w:b/>
          <w:bCs/>
          <w:sz w:val="24"/>
        </w:rPr>
        <w:t>.07.2024</w:t>
      </w:r>
      <w:r w:rsidR="00391340" w:rsidRPr="00391340">
        <w:rPr>
          <w:rFonts w:ascii="Times New Roman" w:hAnsi="Times New Roman"/>
          <w:sz w:val="24"/>
        </w:rPr>
        <w:t xml:space="preserve"> </w:t>
      </w:r>
      <w:r w:rsidR="007042A5" w:rsidRPr="007E119A">
        <w:rPr>
          <w:rFonts w:ascii="Times New Roman" w:hAnsi="Times New Roman"/>
          <w:sz w:val="24"/>
        </w:rPr>
        <w:t xml:space="preserve"> </w:t>
      </w:r>
      <w:r w:rsidRPr="006F2D56">
        <w:rPr>
          <w:rFonts w:ascii="Times New Roman" w:hAnsi="Times New Roman"/>
          <w:sz w:val="24"/>
        </w:rPr>
        <w:t>roku</w:t>
      </w:r>
      <w:r w:rsidRPr="00F84088">
        <w:rPr>
          <w:rFonts w:ascii="Times New Roman" w:hAnsi="Times New Roman"/>
          <w:sz w:val="24"/>
        </w:rPr>
        <w:t xml:space="preserve"> o godzinie 1</w:t>
      </w:r>
      <w:r w:rsidR="00340E2B" w:rsidRPr="00F84088">
        <w:rPr>
          <w:rFonts w:ascii="Times New Roman" w:hAnsi="Times New Roman"/>
          <w:sz w:val="24"/>
        </w:rPr>
        <w:t>0</w:t>
      </w:r>
      <w:r w:rsidRPr="00F84088">
        <w:rPr>
          <w:rFonts w:ascii="Times New Roman" w:hAnsi="Times New Roman"/>
          <w:sz w:val="24"/>
        </w:rPr>
        <w:t>:</w:t>
      </w:r>
      <w:r w:rsidR="00340E2B" w:rsidRPr="00F84088">
        <w:rPr>
          <w:rFonts w:ascii="Times New Roman" w:hAnsi="Times New Roman"/>
          <w:sz w:val="24"/>
        </w:rPr>
        <w:t>05</w:t>
      </w:r>
      <w:r w:rsidRPr="00F84088">
        <w:rPr>
          <w:rFonts w:ascii="Times New Roman" w:hAnsi="Times New Roman"/>
          <w:sz w:val="24"/>
        </w:rPr>
        <w:t xml:space="preserve">. </w:t>
      </w:r>
    </w:p>
    <w:p w14:paraId="48C3999C" w14:textId="77777777" w:rsidR="008F22A2" w:rsidRPr="00F84088" w:rsidRDefault="008F22A2" w:rsidP="001776EA">
      <w:pPr>
        <w:numPr>
          <w:ilvl w:val="0"/>
          <w:numId w:val="38"/>
        </w:numPr>
        <w:spacing w:after="0" w:line="240" w:lineRule="auto"/>
        <w:ind w:left="426" w:right="62" w:hanging="437"/>
        <w:jc w:val="both"/>
        <w:rPr>
          <w:rFonts w:ascii="Times New Roman" w:hAnsi="Times New Roman"/>
          <w:color w:val="000000"/>
          <w:sz w:val="24"/>
        </w:rPr>
      </w:pPr>
      <w:r w:rsidRPr="00F84088">
        <w:rPr>
          <w:rFonts w:ascii="Times New Roman" w:hAnsi="Times New Roman"/>
          <w:color w:val="000000"/>
          <w:sz w:val="24"/>
        </w:rPr>
        <w:t xml:space="preserve">Otwarcie ofert jest niejawne. </w:t>
      </w:r>
    </w:p>
    <w:p w14:paraId="12E8D163" w14:textId="77777777" w:rsidR="008F22A2" w:rsidRPr="008F22A2" w:rsidRDefault="008F22A2" w:rsidP="001776EA">
      <w:pPr>
        <w:numPr>
          <w:ilvl w:val="0"/>
          <w:numId w:val="38"/>
        </w:numPr>
        <w:spacing w:after="0" w:line="240" w:lineRule="auto"/>
        <w:ind w:left="426" w:right="62" w:hanging="437"/>
        <w:jc w:val="both"/>
        <w:rPr>
          <w:rFonts w:ascii="Times New Roman" w:hAnsi="Times New Roman"/>
          <w:color w:val="000000"/>
          <w:sz w:val="24"/>
        </w:rPr>
      </w:pPr>
      <w:r w:rsidRPr="008F22A2">
        <w:rPr>
          <w:rFonts w:ascii="Times New Roman" w:hAnsi="Times New Roman"/>
          <w:color w:val="000000"/>
          <w:sz w:val="24"/>
        </w:rPr>
        <w:t xml:space="preserve">Zamawiający, najpóźniej przed otwarciem ofert, udostępnia na stronie internetowej prowadzonego postępowania informację o kwocie, jaką zamierza przeznaczyć na sfinansowanie zamówienia. </w:t>
      </w:r>
    </w:p>
    <w:p w14:paraId="08B58308" w14:textId="77777777" w:rsidR="008F22A2" w:rsidRPr="008F22A2" w:rsidRDefault="008F22A2" w:rsidP="001776EA">
      <w:pPr>
        <w:numPr>
          <w:ilvl w:val="0"/>
          <w:numId w:val="38"/>
        </w:numPr>
        <w:spacing w:after="0" w:line="240" w:lineRule="auto"/>
        <w:ind w:left="426" w:right="62" w:hanging="437"/>
        <w:jc w:val="both"/>
        <w:rPr>
          <w:rFonts w:ascii="Times New Roman" w:hAnsi="Times New Roman"/>
          <w:color w:val="000000"/>
          <w:sz w:val="24"/>
        </w:rPr>
      </w:pPr>
      <w:r w:rsidRPr="008F22A2">
        <w:rPr>
          <w:rFonts w:ascii="Times New Roman" w:hAnsi="Times New Roman"/>
          <w:color w:val="000000"/>
          <w:sz w:val="24"/>
        </w:rPr>
        <w:t xml:space="preserve">Zamawiający, niezwłocznie po otwarciu ofert, udostępnia na stronie internetowej prowadzonego postępowania informacje o: </w:t>
      </w:r>
    </w:p>
    <w:p w14:paraId="367088FF" w14:textId="77777777" w:rsidR="008F22A2" w:rsidRPr="008F22A2" w:rsidRDefault="008F22A2" w:rsidP="001776EA">
      <w:pPr>
        <w:numPr>
          <w:ilvl w:val="0"/>
          <w:numId w:val="37"/>
        </w:numPr>
        <w:spacing w:after="0" w:line="240" w:lineRule="auto"/>
        <w:ind w:left="851" w:right="62" w:hanging="425"/>
        <w:jc w:val="both"/>
        <w:rPr>
          <w:rFonts w:ascii="Times New Roman" w:hAnsi="Times New Roman"/>
          <w:color w:val="000000"/>
          <w:sz w:val="24"/>
        </w:rPr>
      </w:pPr>
      <w:r w:rsidRPr="008F22A2">
        <w:rPr>
          <w:rFonts w:ascii="Times New Roman" w:hAnsi="Times New Roman"/>
          <w:color w:val="000000"/>
          <w:sz w:val="24"/>
        </w:rPr>
        <w:t xml:space="preserve">nazwach albo imionach i nazwiskach oraz siedzibach lub miejscach prowadzonej działalności gospodarczej albo miejscach zamieszkania Wykonawców, których oferty zostały otwarte, </w:t>
      </w:r>
    </w:p>
    <w:p w14:paraId="1644763B" w14:textId="77777777" w:rsidR="008F22A2" w:rsidRPr="008F22A2" w:rsidRDefault="008F22A2" w:rsidP="001776EA">
      <w:pPr>
        <w:numPr>
          <w:ilvl w:val="0"/>
          <w:numId w:val="37"/>
        </w:numPr>
        <w:spacing w:after="0" w:line="240" w:lineRule="auto"/>
        <w:ind w:left="851" w:right="62" w:hanging="425"/>
        <w:jc w:val="both"/>
        <w:rPr>
          <w:rFonts w:ascii="Times New Roman" w:hAnsi="Times New Roman"/>
          <w:color w:val="000000"/>
          <w:sz w:val="24"/>
        </w:rPr>
      </w:pPr>
      <w:r w:rsidRPr="008F22A2">
        <w:rPr>
          <w:rFonts w:ascii="Times New Roman" w:hAnsi="Times New Roman"/>
          <w:color w:val="000000"/>
          <w:sz w:val="24"/>
        </w:rPr>
        <w:t xml:space="preserve">cenach lub kosztach zawartych w ofertach. </w:t>
      </w:r>
    </w:p>
    <w:p w14:paraId="5B7875DF" w14:textId="77777777" w:rsidR="008F22A2" w:rsidRPr="008F22A2" w:rsidRDefault="008F22A2" w:rsidP="001776EA">
      <w:pPr>
        <w:numPr>
          <w:ilvl w:val="0"/>
          <w:numId w:val="38"/>
        </w:numPr>
        <w:spacing w:after="0" w:line="240" w:lineRule="auto"/>
        <w:ind w:left="426" w:right="62" w:hanging="437"/>
        <w:jc w:val="both"/>
        <w:rPr>
          <w:rFonts w:ascii="Times New Roman" w:hAnsi="Times New Roman"/>
          <w:color w:val="000000"/>
          <w:sz w:val="24"/>
        </w:rPr>
      </w:pPr>
      <w:r w:rsidRPr="008F22A2">
        <w:rPr>
          <w:rFonts w:ascii="Times New Roman" w:hAnsi="Times New Roman"/>
          <w:color w:val="000000"/>
          <w:sz w:val="24"/>
        </w:rPr>
        <w:t xml:space="preserve">W przypadku wystąpienia awarii systemu teleinformatycznego, która spowoduje brak możliwości otwarcia ofert w terminie określonym przez Zamawiającego, otwarcie ofert nastąpi niezwłocznie po usunięciu awarii. </w:t>
      </w:r>
    </w:p>
    <w:p w14:paraId="23071F48" w14:textId="25D08EF9" w:rsidR="00DE3309" w:rsidRDefault="008F22A2" w:rsidP="001776EA">
      <w:pPr>
        <w:numPr>
          <w:ilvl w:val="0"/>
          <w:numId w:val="38"/>
        </w:numPr>
        <w:spacing w:after="0" w:line="240" w:lineRule="auto"/>
        <w:ind w:left="426" w:right="62" w:hanging="437"/>
        <w:jc w:val="both"/>
        <w:rPr>
          <w:rFonts w:ascii="Times New Roman" w:hAnsi="Times New Roman"/>
          <w:color w:val="000000"/>
          <w:sz w:val="24"/>
        </w:rPr>
      </w:pPr>
      <w:r w:rsidRPr="008F22A2">
        <w:rPr>
          <w:rFonts w:ascii="Times New Roman" w:hAnsi="Times New Roman"/>
          <w:color w:val="000000"/>
          <w:sz w:val="24"/>
        </w:rPr>
        <w:t xml:space="preserve">Zamawiający poinformuje o zmianie terminu otwarcia ofert na stronie internetowej prowadzonego postępowania. </w:t>
      </w:r>
    </w:p>
    <w:p w14:paraId="57226591" w14:textId="1B717564" w:rsidR="00D217AD" w:rsidRPr="00AB2213" w:rsidRDefault="00AB2213" w:rsidP="001776EA">
      <w:pPr>
        <w:pStyle w:val="Akapitzlist"/>
        <w:numPr>
          <w:ilvl w:val="0"/>
          <w:numId w:val="34"/>
        </w:numPr>
        <w:suppressAutoHyphens/>
        <w:spacing w:before="120" w:after="120"/>
        <w:ind w:left="567" w:hanging="567"/>
        <w:contextualSpacing w:val="0"/>
        <w:jc w:val="both"/>
        <w:rPr>
          <w:rFonts w:ascii="Times New Roman" w:hAnsi="Times New Roman"/>
          <w:b/>
          <w:bCs/>
          <w:smallCaps/>
          <w:u w:val="single"/>
        </w:rPr>
      </w:pPr>
      <w:r w:rsidRPr="00AB2213">
        <w:rPr>
          <w:rFonts w:ascii="Times New Roman" w:hAnsi="Times New Roman"/>
          <w:b/>
          <w:bCs/>
          <w:smallCaps/>
          <w:u w:val="single"/>
        </w:rPr>
        <w:t>OPIS SPOSOBU OBLICZENIA CENY</w:t>
      </w:r>
    </w:p>
    <w:p w14:paraId="5D9F5EFD" w14:textId="08BD6C8D" w:rsidR="00D217AD" w:rsidRPr="00D51927" w:rsidRDefault="00D217AD" w:rsidP="001776EA">
      <w:pPr>
        <w:numPr>
          <w:ilvl w:val="0"/>
          <w:numId w:val="39"/>
        </w:numPr>
        <w:spacing w:after="0" w:line="240" w:lineRule="auto"/>
        <w:ind w:left="426" w:right="62" w:hanging="426"/>
        <w:jc w:val="both"/>
        <w:rPr>
          <w:rFonts w:ascii="Times New Roman" w:hAnsi="Times New Roman"/>
          <w:sz w:val="24"/>
          <w:szCs w:val="24"/>
        </w:rPr>
      </w:pPr>
      <w:r w:rsidRPr="00D51927">
        <w:rPr>
          <w:rFonts w:ascii="Times New Roman" w:hAnsi="Times New Roman"/>
          <w:sz w:val="24"/>
          <w:szCs w:val="24"/>
        </w:rPr>
        <w:t>Cena oferty winna być obliczona w następujący sposób:</w:t>
      </w:r>
    </w:p>
    <w:p w14:paraId="460BFEA7" w14:textId="7B760837" w:rsidR="00D217AD" w:rsidRPr="00D51927" w:rsidRDefault="00D217AD" w:rsidP="00DE3309">
      <w:pPr>
        <w:pStyle w:val="Bezodstpw"/>
        <w:ind w:left="426"/>
        <w:rPr>
          <w:rFonts w:ascii="Times New Roman" w:hAnsi="Times New Roman"/>
          <w:sz w:val="24"/>
          <w:szCs w:val="24"/>
        </w:rPr>
      </w:pPr>
      <w:r w:rsidRPr="00D51927">
        <w:rPr>
          <w:rFonts w:ascii="Times New Roman" w:hAnsi="Times New Roman"/>
          <w:sz w:val="24"/>
          <w:szCs w:val="24"/>
        </w:rPr>
        <w:t>Na FORMULARZU CENOWYM stanowiącym zał</w:t>
      </w:r>
      <w:r w:rsidR="007B27F6">
        <w:rPr>
          <w:rFonts w:ascii="Times New Roman" w:hAnsi="Times New Roman"/>
          <w:sz w:val="24"/>
          <w:szCs w:val="24"/>
        </w:rPr>
        <w:t>ącznik</w:t>
      </w:r>
      <w:r w:rsidRPr="00D51927">
        <w:rPr>
          <w:rFonts w:ascii="Times New Roman" w:hAnsi="Times New Roman"/>
          <w:sz w:val="24"/>
          <w:szCs w:val="24"/>
        </w:rPr>
        <w:t xml:space="preserve"> </w:t>
      </w:r>
      <w:r w:rsidR="007B27F6">
        <w:rPr>
          <w:rFonts w:ascii="Times New Roman" w:hAnsi="Times New Roman"/>
          <w:sz w:val="24"/>
          <w:szCs w:val="24"/>
        </w:rPr>
        <w:t>n</w:t>
      </w:r>
      <w:r w:rsidRPr="00D51927">
        <w:rPr>
          <w:rFonts w:ascii="Times New Roman" w:hAnsi="Times New Roman"/>
          <w:sz w:val="24"/>
          <w:szCs w:val="24"/>
        </w:rPr>
        <w:t>r 2 do Instrukcji dla Wykonawcy:</w:t>
      </w:r>
    </w:p>
    <w:p w14:paraId="55353857" w14:textId="3F3212BE" w:rsidR="00D217AD" w:rsidRDefault="00D217AD" w:rsidP="00DE3309">
      <w:pPr>
        <w:pStyle w:val="Bezodstpw"/>
        <w:ind w:left="426"/>
        <w:rPr>
          <w:rFonts w:ascii="Times New Roman" w:hAnsi="Times New Roman"/>
          <w:sz w:val="24"/>
          <w:szCs w:val="24"/>
        </w:rPr>
      </w:pPr>
      <w:r w:rsidRPr="00D51927">
        <w:rPr>
          <w:rFonts w:ascii="Times New Roman" w:hAnsi="Times New Roman"/>
          <w:sz w:val="24"/>
          <w:szCs w:val="24"/>
        </w:rPr>
        <w:t>Wykonawca określi ceny jednostkowe każdej pozycji.</w:t>
      </w:r>
    </w:p>
    <w:p w14:paraId="447234EC" w14:textId="24C246FC" w:rsidR="00D217AD" w:rsidRPr="0065291E" w:rsidRDefault="00D217AD" w:rsidP="001776EA">
      <w:pPr>
        <w:numPr>
          <w:ilvl w:val="0"/>
          <w:numId w:val="39"/>
        </w:numPr>
        <w:spacing w:after="0" w:line="240" w:lineRule="auto"/>
        <w:ind w:left="426" w:right="-1" w:hanging="426"/>
        <w:jc w:val="both"/>
        <w:rPr>
          <w:rFonts w:ascii="Times New Roman" w:hAnsi="Times New Roman"/>
          <w:sz w:val="24"/>
          <w:szCs w:val="24"/>
        </w:rPr>
      </w:pPr>
      <w:r w:rsidRPr="0065291E">
        <w:rPr>
          <w:rFonts w:ascii="Times New Roman" w:hAnsi="Times New Roman"/>
          <w:sz w:val="24"/>
          <w:szCs w:val="24"/>
        </w:rPr>
        <w:t>Wykonawca obliczy wartość poszczególnych pozycji poprzez pomnożenie ceny jednostkowej</w:t>
      </w:r>
      <w:r w:rsidR="00486174">
        <w:rPr>
          <w:rFonts w:ascii="Times New Roman" w:hAnsi="Times New Roman"/>
          <w:sz w:val="24"/>
          <w:szCs w:val="24"/>
        </w:rPr>
        <w:t xml:space="preserve"> </w:t>
      </w:r>
      <w:r w:rsidRPr="0065291E">
        <w:rPr>
          <w:rFonts w:ascii="Times New Roman" w:hAnsi="Times New Roman"/>
          <w:sz w:val="24"/>
          <w:szCs w:val="24"/>
        </w:rPr>
        <w:t>dla</w:t>
      </w:r>
      <w:r w:rsidR="00486174">
        <w:rPr>
          <w:rFonts w:ascii="Times New Roman" w:hAnsi="Times New Roman"/>
          <w:sz w:val="24"/>
          <w:szCs w:val="24"/>
        </w:rPr>
        <w:t xml:space="preserve"> </w:t>
      </w:r>
      <w:r w:rsidRPr="0065291E">
        <w:rPr>
          <w:rFonts w:ascii="Times New Roman" w:hAnsi="Times New Roman"/>
          <w:sz w:val="24"/>
          <w:szCs w:val="24"/>
        </w:rPr>
        <w:t>danej pozycji przez ilość jednostek oraz doliczy podatek VAT.</w:t>
      </w:r>
    </w:p>
    <w:p w14:paraId="6C651C78" w14:textId="7B7399B2" w:rsidR="00D217AD" w:rsidRPr="0065291E" w:rsidRDefault="00D217AD" w:rsidP="001776EA">
      <w:pPr>
        <w:numPr>
          <w:ilvl w:val="0"/>
          <w:numId w:val="39"/>
        </w:numPr>
        <w:spacing w:after="0" w:line="240" w:lineRule="auto"/>
        <w:ind w:left="426" w:right="-1" w:hanging="426"/>
        <w:jc w:val="both"/>
        <w:rPr>
          <w:rFonts w:ascii="Times New Roman" w:hAnsi="Times New Roman"/>
          <w:sz w:val="24"/>
          <w:szCs w:val="24"/>
        </w:rPr>
      </w:pPr>
      <w:r w:rsidRPr="0065291E">
        <w:rPr>
          <w:rFonts w:ascii="Times New Roman" w:hAnsi="Times New Roman"/>
          <w:sz w:val="24"/>
          <w:szCs w:val="24"/>
        </w:rPr>
        <w:t>Wykonawca zsumuje ceny brutto poszczególnych pozycji</w:t>
      </w:r>
      <w:r w:rsidR="00D51927">
        <w:rPr>
          <w:rFonts w:ascii="Times New Roman" w:hAnsi="Times New Roman"/>
          <w:sz w:val="24"/>
          <w:szCs w:val="24"/>
        </w:rPr>
        <w:t xml:space="preserve"> w pakiecie</w:t>
      </w:r>
      <w:r w:rsidRPr="0065291E">
        <w:rPr>
          <w:rFonts w:ascii="Times New Roman" w:hAnsi="Times New Roman"/>
          <w:sz w:val="24"/>
          <w:szCs w:val="24"/>
        </w:rPr>
        <w:t xml:space="preserve">. Suma ta stanowić będzie cenę </w:t>
      </w:r>
      <w:r w:rsidR="00D51927">
        <w:rPr>
          <w:rFonts w:ascii="Times New Roman" w:hAnsi="Times New Roman"/>
          <w:sz w:val="24"/>
          <w:szCs w:val="24"/>
        </w:rPr>
        <w:t>pakietu, a suma pakietów stanowić będzie wartość oferty</w:t>
      </w:r>
      <w:r w:rsidRPr="0065291E">
        <w:rPr>
          <w:rFonts w:ascii="Times New Roman" w:hAnsi="Times New Roman"/>
          <w:sz w:val="24"/>
          <w:szCs w:val="24"/>
        </w:rPr>
        <w:t>.</w:t>
      </w:r>
    </w:p>
    <w:p w14:paraId="338CB121" w14:textId="6E3C6112" w:rsidR="00D217AD" w:rsidRPr="0065291E" w:rsidRDefault="00D217AD" w:rsidP="00DE3309">
      <w:pPr>
        <w:pStyle w:val="Bezodstpw"/>
        <w:ind w:left="426"/>
        <w:jc w:val="both"/>
        <w:rPr>
          <w:rFonts w:ascii="Times New Roman" w:hAnsi="Times New Roman"/>
          <w:sz w:val="24"/>
          <w:szCs w:val="24"/>
        </w:rPr>
      </w:pPr>
      <w:r w:rsidRPr="0065291E">
        <w:rPr>
          <w:rFonts w:ascii="Times New Roman" w:hAnsi="Times New Roman"/>
          <w:sz w:val="24"/>
          <w:szCs w:val="24"/>
        </w:rPr>
        <w:t>Zamawiający wymaga, aby obliczona w ten sposób cena obejmowała wszystkie koszty, związane</w:t>
      </w:r>
      <w:r w:rsidR="00486174">
        <w:rPr>
          <w:rFonts w:ascii="Times New Roman" w:hAnsi="Times New Roman"/>
          <w:sz w:val="24"/>
          <w:szCs w:val="24"/>
        </w:rPr>
        <w:t xml:space="preserve"> </w:t>
      </w:r>
      <w:r w:rsidRPr="0065291E">
        <w:rPr>
          <w:rFonts w:ascii="Times New Roman" w:hAnsi="Times New Roman"/>
          <w:sz w:val="24"/>
          <w:szCs w:val="24"/>
        </w:rPr>
        <w:t xml:space="preserve">z realizacją zamówienia, </w:t>
      </w:r>
      <w:proofErr w:type="spellStart"/>
      <w:r w:rsidRPr="0065291E">
        <w:rPr>
          <w:rFonts w:ascii="Times New Roman" w:hAnsi="Times New Roman"/>
          <w:sz w:val="24"/>
          <w:szCs w:val="24"/>
        </w:rPr>
        <w:t>t.j</w:t>
      </w:r>
      <w:proofErr w:type="spellEnd"/>
      <w:r w:rsidRPr="0065291E">
        <w:rPr>
          <w:rFonts w:ascii="Times New Roman" w:hAnsi="Times New Roman"/>
          <w:sz w:val="24"/>
          <w:szCs w:val="24"/>
        </w:rPr>
        <w:t xml:space="preserve">. </w:t>
      </w:r>
    </w:p>
    <w:p w14:paraId="37741FB9" w14:textId="7A2619E4" w:rsidR="00D217AD" w:rsidRPr="0065291E" w:rsidRDefault="00D217AD" w:rsidP="001776EA">
      <w:pPr>
        <w:pStyle w:val="Bezodstpw"/>
        <w:numPr>
          <w:ilvl w:val="0"/>
          <w:numId w:val="40"/>
        </w:numPr>
        <w:ind w:left="709" w:hanging="283"/>
        <w:rPr>
          <w:rFonts w:ascii="Times New Roman" w:hAnsi="Times New Roman"/>
          <w:sz w:val="24"/>
          <w:szCs w:val="24"/>
        </w:rPr>
      </w:pPr>
      <w:r w:rsidRPr="0065291E">
        <w:rPr>
          <w:rFonts w:ascii="Times New Roman" w:hAnsi="Times New Roman"/>
          <w:sz w:val="24"/>
          <w:szCs w:val="24"/>
        </w:rPr>
        <w:t>koszt transportu / dostawy/ i ubezpieczenia do Zamawiającego</w:t>
      </w:r>
      <w:r w:rsidR="007B27F6">
        <w:rPr>
          <w:rFonts w:ascii="Times New Roman" w:hAnsi="Times New Roman"/>
          <w:sz w:val="24"/>
          <w:szCs w:val="24"/>
        </w:rPr>
        <w:t>,</w:t>
      </w:r>
      <w:r w:rsidRPr="0065291E">
        <w:rPr>
          <w:rFonts w:ascii="Times New Roman" w:hAnsi="Times New Roman"/>
          <w:sz w:val="24"/>
          <w:szCs w:val="24"/>
        </w:rPr>
        <w:t xml:space="preserve"> </w:t>
      </w:r>
    </w:p>
    <w:p w14:paraId="7CF1C2C9" w14:textId="22BC4008" w:rsidR="00D217AD" w:rsidRPr="0065291E" w:rsidRDefault="00D217AD" w:rsidP="001776EA">
      <w:pPr>
        <w:pStyle w:val="Bezodstpw"/>
        <w:numPr>
          <w:ilvl w:val="0"/>
          <w:numId w:val="40"/>
        </w:numPr>
        <w:ind w:left="709" w:hanging="283"/>
        <w:rPr>
          <w:rFonts w:ascii="Times New Roman" w:hAnsi="Times New Roman"/>
          <w:sz w:val="24"/>
          <w:szCs w:val="24"/>
        </w:rPr>
      </w:pPr>
      <w:r w:rsidRPr="0065291E">
        <w:rPr>
          <w:rFonts w:ascii="Times New Roman" w:hAnsi="Times New Roman"/>
          <w:sz w:val="24"/>
          <w:szCs w:val="24"/>
        </w:rPr>
        <w:t>koszt wszelkich załadunków i rozładunków w miejscu wskazanym przez Zamawiającego</w:t>
      </w:r>
      <w:r w:rsidR="007B27F6">
        <w:rPr>
          <w:rFonts w:ascii="Times New Roman" w:hAnsi="Times New Roman"/>
          <w:sz w:val="24"/>
          <w:szCs w:val="24"/>
        </w:rPr>
        <w:t>,</w:t>
      </w:r>
    </w:p>
    <w:p w14:paraId="61CA9D44" w14:textId="76567189" w:rsidR="00D217AD" w:rsidRDefault="00D217AD" w:rsidP="001776EA">
      <w:pPr>
        <w:pStyle w:val="Bezodstpw"/>
        <w:numPr>
          <w:ilvl w:val="0"/>
          <w:numId w:val="40"/>
        </w:numPr>
        <w:ind w:left="709" w:hanging="283"/>
        <w:rPr>
          <w:rFonts w:ascii="Times New Roman" w:hAnsi="Times New Roman"/>
          <w:sz w:val="24"/>
          <w:szCs w:val="24"/>
        </w:rPr>
      </w:pPr>
      <w:r w:rsidRPr="0065291E">
        <w:rPr>
          <w:rFonts w:ascii="Times New Roman" w:hAnsi="Times New Roman"/>
          <w:sz w:val="24"/>
          <w:szCs w:val="24"/>
        </w:rPr>
        <w:t>koszt cła i podatku granicznego, jeśli takie wystąpią</w:t>
      </w:r>
      <w:r w:rsidR="00CE31B4">
        <w:rPr>
          <w:rFonts w:ascii="Times New Roman" w:hAnsi="Times New Roman"/>
          <w:sz w:val="24"/>
          <w:szCs w:val="24"/>
        </w:rPr>
        <w:t>.</w:t>
      </w:r>
    </w:p>
    <w:p w14:paraId="6D4E908C" w14:textId="02141D70" w:rsidR="00CE31B4" w:rsidRPr="00C22F0B" w:rsidRDefault="00C22F0B" w:rsidP="001776EA">
      <w:pPr>
        <w:numPr>
          <w:ilvl w:val="0"/>
          <w:numId w:val="39"/>
        </w:numPr>
        <w:spacing w:after="0" w:line="240" w:lineRule="auto"/>
        <w:ind w:left="425" w:hanging="425"/>
        <w:jc w:val="both"/>
        <w:rPr>
          <w:rFonts w:ascii="Times New Roman" w:hAnsi="Times New Roman"/>
          <w:sz w:val="24"/>
          <w:szCs w:val="24"/>
        </w:rPr>
      </w:pPr>
      <w:r w:rsidRPr="00C22F0B">
        <w:rPr>
          <w:rFonts w:ascii="Times New Roman" w:hAnsi="Times New Roman"/>
          <w:sz w:val="24"/>
          <w:szCs w:val="24"/>
        </w:rPr>
        <w:t xml:space="preserve">Cenę należy podać w PLN i wyliczyć na podstawie indywidualnej kalkulacji </w:t>
      </w:r>
      <w:r w:rsidR="007B27F6">
        <w:rPr>
          <w:rFonts w:ascii="Times New Roman" w:hAnsi="Times New Roman"/>
          <w:sz w:val="24"/>
          <w:szCs w:val="24"/>
        </w:rPr>
        <w:t>W</w:t>
      </w:r>
      <w:r w:rsidRPr="00C22F0B">
        <w:rPr>
          <w:rFonts w:ascii="Times New Roman" w:hAnsi="Times New Roman"/>
          <w:sz w:val="24"/>
          <w:szCs w:val="24"/>
        </w:rPr>
        <w:t xml:space="preserve">ykonawcy, uwzględniając doświadczenie i wiedzę zawodową </w:t>
      </w:r>
      <w:r w:rsidR="007B27F6">
        <w:rPr>
          <w:rFonts w:ascii="Times New Roman" w:hAnsi="Times New Roman"/>
          <w:sz w:val="24"/>
          <w:szCs w:val="24"/>
        </w:rPr>
        <w:t>W</w:t>
      </w:r>
      <w:r w:rsidRPr="00C22F0B">
        <w:rPr>
          <w:rFonts w:ascii="Times New Roman" w:hAnsi="Times New Roman"/>
          <w:sz w:val="24"/>
          <w:szCs w:val="24"/>
        </w:rPr>
        <w:t>ykonawcy, jak i wszelkie koszty niezbędne do wykonania przedmiotu zamówienia, podatki oraz rabaty, upusty itp., których Wykonawca zamierza udzielić</w:t>
      </w:r>
    </w:p>
    <w:p w14:paraId="35002A79" w14:textId="17D24AC8" w:rsidR="00D217AD" w:rsidRPr="00925E6B" w:rsidRDefault="00D217AD" w:rsidP="001776EA">
      <w:pPr>
        <w:numPr>
          <w:ilvl w:val="0"/>
          <w:numId w:val="39"/>
        </w:numPr>
        <w:spacing w:after="0" w:line="240" w:lineRule="auto"/>
        <w:ind w:left="426" w:right="-1" w:hanging="426"/>
        <w:jc w:val="both"/>
        <w:rPr>
          <w:rFonts w:ascii="Times New Roman" w:hAnsi="Times New Roman"/>
          <w:color w:val="000000" w:themeColor="text1"/>
          <w:sz w:val="24"/>
          <w:szCs w:val="24"/>
        </w:rPr>
      </w:pPr>
      <w:r w:rsidRPr="00925E6B">
        <w:rPr>
          <w:rFonts w:ascii="Times New Roman" w:hAnsi="Times New Roman"/>
          <w:color w:val="000000" w:themeColor="text1"/>
          <w:sz w:val="24"/>
          <w:szCs w:val="24"/>
        </w:rPr>
        <w:t>Ceny określone przez Wykonawcę zostaną ustalone na okres ważności umowy i nie będą podlegały zmianom z wyjątkiem odpowiednich zapisów umowy.</w:t>
      </w:r>
    </w:p>
    <w:p w14:paraId="626A2598" w14:textId="276F3430" w:rsidR="005B0747" w:rsidRDefault="00D217AD" w:rsidP="001776EA">
      <w:pPr>
        <w:numPr>
          <w:ilvl w:val="0"/>
          <w:numId w:val="39"/>
        </w:numPr>
        <w:spacing w:after="0" w:line="240" w:lineRule="auto"/>
        <w:ind w:left="426" w:right="-1" w:hanging="426"/>
        <w:jc w:val="both"/>
        <w:rPr>
          <w:rFonts w:ascii="Times New Roman" w:hAnsi="Times New Roman"/>
          <w:b/>
          <w:bCs/>
          <w:iCs/>
          <w:sz w:val="24"/>
          <w:szCs w:val="24"/>
          <w:lang w:eastAsia="ar-SA"/>
        </w:rPr>
      </w:pPr>
      <w:r w:rsidRPr="00435229">
        <w:rPr>
          <w:rFonts w:ascii="Times New Roman" w:hAnsi="Times New Roman"/>
          <w:b/>
          <w:bCs/>
          <w:iCs/>
          <w:sz w:val="24"/>
          <w:szCs w:val="24"/>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18629F18" w14:textId="648CC9D1" w:rsidR="0077303F" w:rsidRPr="00292983" w:rsidRDefault="00AB2213" w:rsidP="001776EA">
      <w:pPr>
        <w:pStyle w:val="Akapitzlist"/>
        <w:numPr>
          <w:ilvl w:val="0"/>
          <w:numId w:val="34"/>
        </w:numPr>
        <w:suppressAutoHyphens/>
        <w:spacing w:before="120" w:after="120"/>
        <w:ind w:left="567" w:hanging="567"/>
        <w:contextualSpacing w:val="0"/>
        <w:jc w:val="both"/>
        <w:rPr>
          <w:rFonts w:ascii="Times New Roman" w:hAnsi="Times New Roman"/>
          <w:b/>
          <w:bCs/>
          <w:iCs/>
          <w:color w:val="000000" w:themeColor="text1"/>
          <w:lang w:eastAsia="ar-SA"/>
        </w:rPr>
      </w:pPr>
      <w:r w:rsidRPr="00292983">
        <w:rPr>
          <w:rFonts w:ascii="Times New Roman" w:hAnsi="Times New Roman"/>
          <w:b/>
          <w:smallCaps/>
          <w:color w:val="000000" w:themeColor="text1"/>
          <w:u w:val="single"/>
        </w:rPr>
        <w:t xml:space="preserve">KRYTERIA, KTÓRYMI ZAMAWIAJĄCY BĘDZIE </w:t>
      </w:r>
      <w:r w:rsidR="00A67093" w:rsidRPr="00292983">
        <w:rPr>
          <w:rFonts w:ascii="Times New Roman" w:hAnsi="Times New Roman"/>
          <w:b/>
          <w:smallCaps/>
          <w:color w:val="000000" w:themeColor="text1"/>
          <w:u w:val="single"/>
        </w:rPr>
        <w:t xml:space="preserve">SIĘ KIEROWAŁ PRZY WYBORZE OFERTY WRAZ Z PODANIEM ZNACZENIA TYCH KRYTERIÓW  </w:t>
      </w:r>
    </w:p>
    <w:p w14:paraId="64A3939C" w14:textId="303E8023" w:rsidR="00BF485C" w:rsidRPr="00292983" w:rsidRDefault="00BF485C" w:rsidP="00BF485C">
      <w:pPr>
        <w:numPr>
          <w:ilvl w:val="1"/>
          <w:numId w:val="1"/>
        </w:numPr>
        <w:tabs>
          <w:tab w:val="clear" w:pos="567"/>
        </w:tabs>
        <w:suppressAutoHyphens/>
        <w:spacing w:after="0" w:line="240" w:lineRule="auto"/>
        <w:ind w:left="426" w:hanging="426"/>
        <w:jc w:val="both"/>
        <w:rPr>
          <w:rFonts w:ascii="Times New Roman" w:hAnsi="Times New Roman"/>
          <w:color w:val="000000" w:themeColor="text1"/>
          <w:sz w:val="24"/>
          <w:szCs w:val="24"/>
        </w:rPr>
      </w:pPr>
      <w:r w:rsidRPr="00292983">
        <w:rPr>
          <w:rFonts w:ascii="Times New Roman" w:hAnsi="Times New Roman"/>
          <w:color w:val="000000" w:themeColor="text1"/>
          <w:sz w:val="24"/>
          <w:szCs w:val="24"/>
        </w:rPr>
        <w:t>Przy wyborze oferty Zamawiający będzie się kierował następującymi kryteriami:</w:t>
      </w:r>
    </w:p>
    <w:p w14:paraId="68C69268" w14:textId="4EF59D7C" w:rsidR="00AF2686" w:rsidRPr="00292983" w:rsidRDefault="00AF2686" w:rsidP="00AF2686">
      <w:pPr>
        <w:suppressAutoHyphens/>
        <w:spacing w:after="0" w:line="240" w:lineRule="auto"/>
        <w:ind w:left="426"/>
        <w:jc w:val="both"/>
        <w:rPr>
          <w:rFonts w:ascii="Times New Roman" w:hAnsi="Times New Roman"/>
          <w:b/>
          <w:bCs/>
          <w:color w:val="000000" w:themeColor="text1"/>
          <w:sz w:val="24"/>
          <w:szCs w:val="24"/>
          <w:u w:val="single"/>
        </w:rPr>
      </w:pPr>
      <w:bookmarkStart w:id="13" w:name="_Hlk110335939"/>
      <w:r w:rsidRPr="00292983">
        <w:rPr>
          <w:rFonts w:ascii="Times New Roman" w:hAnsi="Times New Roman"/>
          <w:b/>
          <w:bCs/>
          <w:color w:val="000000" w:themeColor="text1"/>
          <w:sz w:val="24"/>
          <w:szCs w:val="24"/>
          <w:u w:val="single"/>
        </w:rPr>
        <w:t>Pakiet I</w:t>
      </w:r>
    </w:p>
    <w:p w14:paraId="623A1B10" w14:textId="46985E95" w:rsidR="00292983" w:rsidRDefault="00292983" w:rsidP="00292983">
      <w:pPr>
        <w:spacing w:after="0" w:line="240" w:lineRule="auto"/>
        <w:ind w:left="425"/>
        <w:rPr>
          <w:rFonts w:ascii="Times New Roman" w:hAnsi="Times New Roman"/>
          <w:sz w:val="24"/>
          <w:szCs w:val="24"/>
        </w:rPr>
      </w:pPr>
      <w:bookmarkStart w:id="14" w:name="_Hlk110337236"/>
      <w:bookmarkEnd w:id="13"/>
      <w:r w:rsidRPr="00292983">
        <w:rPr>
          <w:rFonts w:ascii="Times New Roman" w:hAnsi="Times New Roman"/>
          <w:sz w:val="24"/>
          <w:szCs w:val="24"/>
        </w:rPr>
        <w:t xml:space="preserve">a)  Cena  brutto z VAT                       </w:t>
      </w:r>
      <w:r w:rsidR="00257F4F">
        <w:rPr>
          <w:rFonts w:ascii="Times New Roman" w:hAnsi="Times New Roman"/>
          <w:sz w:val="24"/>
          <w:szCs w:val="24"/>
        </w:rPr>
        <w:t>-</w:t>
      </w:r>
      <w:r w:rsidRPr="00292983">
        <w:rPr>
          <w:rFonts w:ascii="Times New Roman" w:hAnsi="Times New Roman"/>
          <w:sz w:val="24"/>
          <w:szCs w:val="24"/>
        </w:rPr>
        <w:t xml:space="preserve"> </w:t>
      </w:r>
      <w:r w:rsidRPr="00C941BF">
        <w:rPr>
          <w:rFonts w:ascii="Times New Roman" w:hAnsi="Times New Roman"/>
          <w:b/>
          <w:bCs/>
          <w:sz w:val="24"/>
          <w:szCs w:val="24"/>
        </w:rPr>
        <w:t>8</w:t>
      </w:r>
      <w:r w:rsidR="00CD0D0F">
        <w:rPr>
          <w:rFonts w:ascii="Times New Roman" w:hAnsi="Times New Roman"/>
          <w:b/>
          <w:bCs/>
          <w:sz w:val="24"/>
          <w:szCs w:val="24"/>
        </w:rPr>
        <w:t>0 pkt</w:t>
      </w:r>
    </w:p>
    <w:p w14:paraId="497C30D6" w14:textId="67F0EA4D" w:rsidR="00292983" w:rsidRPr="00292983" w:rsidRDefault="00292983" w:rsidP="00292983">
      <w:pPr>
        <w:spacing w:after="0" w:line="240" w:lineRule="auto"/>
        <w:ind w:left="425"/>
        <w:rPr>
          <w:rFonts w:ascii="Times New Roman" w:hAnsi="Times New Roman"/>
          <w:color w:val="000000" w:themeColor="text1"/>
          <w:sz w:val="24"/>
          <w:szCs w:val="24"/>
        </w:rPr>
      </w:pPr>
      <w:r>
        <w:rPr>
          <w:rFonts w:ascii="Times New Roman" w:hAnsi="Times New Roman"/>
          <w:sz w:val="24"/>
          <w:szCs w:val="24"/>
        </w:rPr>
        <w:tab/>
      </w:r>
      <w:r w:rsidRPr="00292983">
        <w:rPr>
          <w:rFonts w:ascii="Times New Roman" w:eastAsia="Times New Roman" w:hAnsi="Times New Roman"/>
          <w:bCs/>
          <w:color w:val="000000" w:themeColor="text1"/>
          <w:sz w:val="24"/>
          <w:szCs w:val="24"/>
        </w:rPr>
        <w:t xml:space="preserve">C </w:t>
      </w:r>
      <w:r w:rsidRPr="00292983">
        <w:rPr>
          <w:rFonts w:ascii="Times New Roman" w:eastAsia="Times New Roman" w:hAnsi="Times New Roman"/>
          <w:bCs/>
          <w:color w:val="000000" w:themeColor="text1"/>
          <w:sz w:val="24"/>
          <w:szCs w:val="24"/>
          <w:vertAlign w:val="subscript"/>
        </w:rPr>
        <w:t>I;II</w:t>
      </w:r>
      <w:r w:rsidRPr="00292983">
        <w:rPr>
          <w:rFonts w:ascii="Times New Roman" w:eastAsia="Times New Roman" w:hAnsi="Times New Roman"/>
          <w:bCs/>
          <w:color w:val="000000" w:themeColor="text1"/>
          <w:sz w:val="24"/>
          <w:szCs w:val="24"/>
        </w:rPr>
        <w:t xml:space="preserve"> = cena najniższa oferowana / cena oferty ocenianej × 80 pkt</w:t>
      </w:r>
    </w:p>
    <w:p w14:paraId="0C961621" w14:textId="0FDC5E1A" w:rsidR="00A4139C" w:rsidRPr="00257F4F" w:rsidRDefault="00292983" w:rsidP="00257F4F">
      <w:pPr>
        <w:spacing w:after="0" w:line="240" w:lineRule="auto"/>
        <w:ind w:left="425"/>
        <w:rPr>
          <w:rFonts w:ascii="Times New Roman" w:hAnsi="Times New Roman"/>
          <w:b/>
          <w:bCs/>
          <w:color w:val="000000"/>
          <w:sz w:val="24"/>
          <w:szCs w:val="24"/>
        </w:rPr>
      </w:pPr>
      <w:r w:rsidRPr="00292983">
        <w:rPr>
          <w:rFonts w:ascii="Times New Roman" w:hAnsi="Times New Roman"/>
          <w:sz w:val="24"/>
          <w:szCs w:val="24"/>
        </w:rPr>
        <w:t>b)  Certyfikat wg normy ISO</w:t>
      </w:r>
      <w:r w:rsidR="00CD0D0F">
        <w:rPr>
          <w:rFonts w:ascii="Times New Roman" w:hAnsi="Times New Roman"/>
          <w:sz w:val="24"/>
          <w:szCs w:val="24"/>
        </w:rPr>
        <w:t xml:space="preserve"> środowisko</w:t>
      </w:r>
      <w:r w:rsidRPr="00292983">
        <w:rPr>
          <w:rFonts w:ascii="Times New Roman" w:hAnsi="Times New Roman"/>
          <w:b/>
          <w:bCs/>
          <w:sz w:val="28"/>
          <w:szCs w:val="24"/>
        </w:rPr>
        <w:t xml:space="preserve">        </w:t>
      </w:r>
      <w:r w:rsidR="00257F4F">
        <w:rPr>
          <w:rFonts w:ascii="Times New Roman" w:hAnsi="Times New Roman"/>
          <w:b/>
          <w:bCs/>
          <w:sz w:val="28"/>
          <w:szCs w:val="24"/>
        </w:rPr>
        <w:t>-</w:t>
      </w:r>
      <w:r w:rsidRPr="00292983">
        <w:rPr>
          <w:rFonts w:ascii="Times New Roman" w:hAnsi="Times New Roman"/>
          <w:b/>
          <w:bCs/>
          <w:sz w:val="28"/>
          <w:szCs w:val="24"/>
        </w:rPr>
        <w:t xml:space="preserve">  </w:t>
      </w:r>
      <w:r w:rsidRPr="00292983">
        <w:rPr>
          <w:rFonts w:ascii="Times New Roman" w:hAnsi="Times New Roman"/>
          <w:sz w:val="24"/>
          <w:szCs w:val="24"/>
        </w:rPr>
        <w:t xml:space="preserve"> </w:t>
      </w:r>
      <w:r w:rsidRPr="00C941BF">
        <w:rPr>
          <w:rFonts w:ascii="Times New Roman" w:hAnsi="Times New Roman"/>
          <w:b/>
          <w:bCs/>
          <w:sz w:val="24"/>
          <w:szCs w:val="24"/>
        </w:rPr>
        <w:t>10</w:t>
      </w:r>
      <w:r w:rsidR="00CD0D0F">
        <w:rPr>
          <w:rFonts w:ascii="Times New Roman" w:hAnsi="Times New Roman"/>
          <w:b/>
          <w:bCs/>
          <w:sz w:val="24"/>
          <w:szCs w:val="24"/>
        </w:rPr>
        <w:t xml:space="preserve"> pkt</w:t>
      </w:r>
      <w:r w:rsidRPr="00C941BF">
        <w:rPr>
          <w:rFonts w:ascii="Times New Roman" w:hAnsi="Times New Roman"/>
          <w:b/>
          <w:bCs/>
          <w:color w:val="FF3333"/>
          <w:sz w:val="28"/>
          <w:szCs w:val="24"/>
        </w:rPr>
        <w:t xml:space="preserve">                                                                                             </w:t>
      </w:r>
      <w:r w:rsidRPr="00292983">
        <w:rPr>
          <w:rFonts w:ascii="Times New Roman" w:hAnsi="Times New Roman"/>
          <w:color w:val="000000"/>
          <w:sz w:val="24"/>
          <w:szCs w:val="24"/>
        </w:rPr>
        <w:t>c)</w:t>
      </w:r>
      <w:r w:rsidRPr="00292983">
        <w:rPr>
          <w:rFonts w:ascii="Times New Roman" w:hAnsi="Times New Roman"/>
          <w:b/>
          <w:bCs/>
          <w:color w:val="FF3333"/>
          <w:sz w:val="28"/>
          <w:szCs w:val="24"/>
        </w:rPr>
        <w:t xml:space="preserve"> </w:t>
      </w:r>
      <w:r w:rsidRPr="00292983">
        <w:rPr>
          <w:rFonts w:ascii="Times New Roman" w:hAnsi="Times New Roman"/>
          <w:color w:val="000000"/>
          <w:sz w:val="24"/>
          <w:szCs w:val="24"/>
        </w:rPr>
        <w:t xml:space="preserve">Posiadanie procedury / instrukcji w przypadku awarii samochodu podczas transportu odpadów odebranych od wytwórcy   </w:t>
      </w:r>
      <w:r w:rsidR="00257F4F">
        <w:rPr>
          <w:rFonts w:ascii="Times New Roman" w:hAnsi="Times New Roman"/>
          <w:color w:val="000000"/>
          <w:sz w:val="24"/>
          <w:szCs w:val="24"/>
        </w:rPr>
        <w:t>-</w:t>
      </w:r>
      <w:r w:rsidRPr="00292983">
        <w:rPr>
          <w:rFonts w:ascii="Times New Roman" w:hAnsi="Times New Roman"/>
          <w:color w:val="000000"/>
          <w:sz w:val="24"/>
          <w:szCs w:val="24"/>
        </w:rPr>
        <w:t xml:space="preserve"> </w:t>
      </w:r>
      <w:r w:rsidR="007D5A61" w:rsidRPr="007D5A61">
        <w:rPr>
          <w:rFonts w:ascii="Times New Roman" w:hAnsi="Times New Roman"/>
          <w:b/>
          <w:bCs/>
          <w:color w:val="000000"/>
          <w:sz w:val="24"/>
          <w:szCs w:val="24"/>
        </w:rPr>
        <w:t>10</w:t>
      </w:r>
      <w:r w:rsidR="00CD0D0F">
        <w:rPr>
          <w:rFonts w:ascii="Times New Roman" w:hAnsi="Times New Roman"/>
          <w:b/>
          <w:bCs/>
          <w:color w:val="000000"/>
          <w:sz w:val="24"/>
          <w:szCs w:val="24"/>
        </w:rPr>
        <w:t xml:space="preserve"> pkt</w:t>
      </w:r>
      <w:r w:rsidRPr="00C941BF">
        <w:rPr>
          <w:rFonts w:ascii="Times New Roman" w:hAnsi="Times New Roman"/>
          <w:b/>
          <w:bCs/>
          <w:color w:val="000000"/>
          <w:sz w:val="24"/>
          <w:szCs w:val="24"/>
        </w:rPr>
        <w:t xml:space="preserve">                                     </w:t>
      </w:r>
      <w:r w:rsidRPr="00C941BF">
        <w:rPr>
          <w:rFonts w:ascii="Times New Roman" w:hAnsi="Times New Roman"/>
          <w:b/>
          <w:bCs/>
        </w:rPr>
        <w:t xml:space="preserve">  </w:t>
      </w:r>
    </w:p>
    <w:tbl>
      <w:tblPr>
        <w:tblStyle w:val="Tabela-Siatka1"/>
        <w:tblpPr w:leftFromText="141" w:rightFromText="141" w:vertAnchor="text" w:horzAnchor="margin" w:tblpXSpec="right" w:tblpY="52"/>
        <w:tblW w:w="8930" w:type="dxa"/>
        <w:tblLook w:val="04A0" w:firstRow="1" w:lastRow="0" w:firstColumn="1" w:lastColumn="0" w:noHBand="0" w:noVBand="1"/>
      </w:tblPr>
      <w:tblGrid>
        <w:gridCol w:w="545"/>
        <w:gridCol w:w="7129"/>
        <w:gridCol w:w="1256"/>
      </w:tblGrid>
      <w:tr w:rsidR="00292983" w:rsidRPr="00292983" w14:paraId="4AFD5E3B" w14:textId="77777777" w:rsidTr="00FB3B4C">
        <w:tc>
          <w:tcPr>
            <w:tcW w:w="545" w:type="dxa"/>
          </w:tcPr>
          <w:p w14:paraId="6B659E61" w14:textId="77777777" w:rsidR="00AF2686" w:rsidRPr="00292983" w:rsidRDefault="00AF2686" w:rsidP="00AF2686">
            <w:pPr>
              <w:suppressAutoHyphens/>
              <w:spacing w:after="0" w:line="240" w:lineRule="auto"/>
              <w:jc w:val="both"/>
              <w:rPr>
                <w:rFonts w:ascii="Times New Roman" w:hAnsi="Times New Roman" w:cs="Tahoma"/>
                <w:bCs/>
                <w:color w:val="000000" w:themeColor="text1"/>
                <w:sz w:val="24"/>
                <w:szCs w:val="24"/>
                <w:lang w:eastAsia="en-US"/>
              </w:rPr>
            </w:pPr>
            <w:bookmarkStart w:id="15" w:name="_Hlk110336665"/>
          </w:p>
        </w:tc>
        <w:tc>
          <w:tcPr>
            <w:tcW w:w="7129" w:type="dxa"/>
          </w:tcPr>
          <w:p w14:paraId="3479CE06" w14:textId="77777777" w:rsidR="00AF2686" w:rsidRPr="00292983" w:rsidRDefault="00AF2686" w:rsidP="00AF2686">
            <w:pPr>
              <w:suppressAutoHyphens/>
              <w:spacing w:after="0" w:line="240" w:lineRule="auto"/>
              <w:jc w:val="both"/>
              <w:rPr>
                <w:rFonts w:ascii="Times New Roman" w:hAnsi="Times New Roman" w:cs="Tahoma"/>
                <w:b/>
                <w:color w:val="000000" w:themeColor="text1"/>
                <w:sz w:val="24"/>
                <w:szCs w:val="24"/>
                <w:lang w:eastAsia="en-US"/>
              </w:rPr>
            </w:pPr>
            <w:r w:rsidRPr="00292983">
              <w:rPr>
                <w:rFonts w:ascii="Times New Roman" w:hAnsi="Times New Roman" w:cs="Tahoma"/>
                <w:b/>
                <w:color w:val="000000" w:themeColor="text1"/>
                <w:sz w:val="24"/>
                <w:szCs w:val="24"/>
                <w:lang w:eastAsia="en-US"/>
              </w:rPr>
              <w:t>Opis kryteriów oceny</w:t>
            </w:r>
          </w:p>
        </w:tc>
        <w:tc>
          <w:tcPr>
            <w:tcW w:w="1256" w:type="dxa"/>
          </w:tcPr>
          <w:p w14:paraId="3FE18D7A" w14:textId="77777777" w:rsidR="00AF2686" w:rsidRPr="00292983" w:rsidRDefault="00AF2686" w:rsidP="00AF2686">
            <w:pPr>
              <w:suppressAutoHyphens/>
              <w:spacing w:after="0" w:line="240" w:lineRule="auto"/>
              <w:jc w:val="both"/>
              <w:rPr>
                <w:rFonts w:ascii="Times New Roman" w:hAnsi="Times New Roman" w:cs="Tahoma"/>
                <w:b/>
                <w:color w:val="000000" w:themeColor="text1"/>
                <w:sz w:val="24"/>
                <w:szCs w:val="24"/>
                <w:lang w:eastAsia="en-US"/>
              </w:rPr>
            </w:pPr>
            <w:r w:rsidRPr="00292983">
              <w:rPr>
                <w:rFonts w:ascii="Times New Roman" w:hAnsi="Times New Roman" w:cs="Tahoma"/>
                <w:b/>
                <w:color w:val="000000" w:themeColor="text1"/>
                <w:sz w:val="24"/>
                <w:szCs w:val="24"/>
                <w:lang w:eastAsia="en-US"/>
              </w:rPr>
              <w:t>Znaczenie</w:t>
            </w:r>
          </w:p>
        </w:tc>
      </w:tr>
      <w:tr w:rsidR="00292983" w:rsidRPr="00292983" w14:paraId="2A41780B" w14:textId="77777777" w:rsidTr="00FB3B4C">
        <w:tc>
          <w:tcPr>
            <w:tcW w:w="545" w:type="dxa"/>
          </w:tcPr>
          <w:p w14:paraId="7514E043" w14:textId="77777777" w:rsidR="00AF2686" w:rsidRPr="00292983" w:rsidRDefault="00AF2686" w:rsidP="00AF2686">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a)</w:t>
            </w:r>
          </w:p>
        </w:tc>
        <w:tc>
          <w:tcPr>
            <w:tcW w:w="7129" w:type="dxa"/>
          </w:tcPr>
          <w:p w14:paraId="3CEC5A95" w14:textId="77777777" w:rsidR="00AF2686" w:rsidRPr="00292983" w:rsidRDefault="00AF2686" w:rsidP="00AF2686">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Cena brutto z VAT</w:t>
            </w:r>
          </w:p>
        </w:tc>
        <w:tc>
          <w:tcPr>
            <w:tcW w:w="1256" w:type="dxa"/>
          </w:tcPr>
          <w:p w14:paraId="525BE3DD" w14:textId="2E054BAC" w:rsidR="00AF2686" w:rsidRPr="00292983" w:rsidRDefault="00AF2686" w:rsidP="00AF2686">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 xml:space="preserve">80 </w:t>
            </w:r>
            <w:r w:rsidR="00CD0D0F">
              <w:rPr>
                <w:rFonts w:ascii="Times New Roman" w:hAnsi="Times New Roman" w:cs="Tahoma"/>
                <w:bCs/>
                <w:color w:val="000000" w:themeColor="text1"/>
                <w:sz w:val="24"/>
                <w:szCs w:val="24"/>
                <w:lang w:eastAsia="en-US"/>
              </w:rPr>
              <w:t>pkt</w:t>
            </w:r>
          </w:p>
        </w:tc>
      </w:tr>
      <w:tr w:rsidR="00292983" w:rsidRPr="00292983" w14:paraId="16E56CC1" w14:textId="77777777" w:rsidTr="004461BD">
        <w:trPr>
          <w:trHeight w:val="1262"/>
        </w:trPr>
        <w:tc>
          <w:tcPr>
            <w:tcW w:w="545" w:type="dxa"/>
          </w:tcPr>
          <w:p w14:paraId="2CA700E9" w14:textId="77777777" w:rsidR="00AF2686" w:rsidRPr="00292983" w:rsidRDefault="00AF2686" w:rsidP="00AF2686">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b)</w:t>
            </w:r>
          </w:p>
        </w:tc>
        <w:tc>
          <w:tcPr>
            <w:tcW w:w="7129" w:type="dxa"/>
          </w:tcPr>
          <w:p w14:paraId="1DDAA5FD" w14:textId="58CA52A6" w:rsidR="00AF2686" w:rsidRPr="00292983" w:rsidRDefault="00AF2686" w:rsidP="00AF2686">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Certyfikat w</w:t>
            </w:r>
            <w:r w:rsidR="0047361E" w:rsidRPr="00292983">
              <w:rPr>
                <w:rFonts w:ascii="Times New Roman" w:hAnsi="Times New Roman" w:cs="Tahoma"/>
                <w:bCs/>
                <w:color w:val="000000" w:themeColor="text1"/>
                <w:sz w:val="24"/>
                <w:szCs w:val="24"/>
                <w:lang w:eastAsia="en-US"/>
              </w:rPr>
              <w:t xml:space="preserve">g </w:t>
            </w:r>
            <w:r w:rsidR="0047361E" w:rsidRPr="00292983">
              <w:rPr>
                <w:rFonts w:ascii="Times New Roman" w:eastAsia="Times New Roman" w:hAnsi="Times New Roman"/>
                <w:color w:val="000000" w:themeColor="text1"/>
                <w:sz w:val="24"/>
                <w:szCs w:val="24"/>
              </w:rPr>
              <w:t xml:space="preserve"> normy ISO </w:t>
            </w:r>
            <w:r w:rsidR="00CD0D0F">
              <w:rPr>
                <w:rFonts w:ascii="Times New Roman" w:eastAsia="Times New Roman" w:hAnsi="Times New Roman"/>
                <w:color w:val="000000" w:themeColor="text1"/>
                <w:sz w:val="24"/>
                <w:szCs w:val="24"/>
              </w:rPr>
              <w:t>środowisko</w:t>
            </w:r>
            <w:r w:rsidR="0047361E" w:rsidRPr="00292983">
              <w:rPr>
                <w:rFonts w:ascii="Times New Roman" w:eastAsia="Times New Roman" w:hAnsi="Times New Roman"/>
                <w:color w:val="000000" w:themeColor="text1"/>
                <w:sz w:val="24"/>
                <w:szCs w:val="24"/>
              </w:rPr>
              <w:t xml:space="preserve"> </w:t>
            </w:r>
            <w:r w:rsidRPr="00292983">
              <w:rPr>
                <w:rFonts w:ascii="Times New Roman" w:hAnsi="Times New Roman" w:cs="Tahoma"/>
                <w:bCs/>
                <w:color w:val="000000" w:themeColor="text1"/>
                <w:sz w:val="24"/>
                <w:szCs w:val="24"/>
                <w:lang w:eastAsia="en-US"/>
              </w:rPr>
              <w:t xml:space="preserve"> </w:t>
            </w:r>
          </w:p>
          <w:p w14:paraId="681EAF5A" w14:textId="77777777" w:rsidR="00AF2686" w:rsidRPr="00292983" w:rsidRDefault="00AF2686" w:rsidP="00AF2686">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 TAK – 10 pkt</w:t>
            </w:r>
          </w:p>
          <w:p w14:paraId="7C3A04BB" w14:textId="77777777" w:rsidR="00AF2686" w:rsidRPr="00292983" w:rsidRDefault="00AF2686" w:rsidP="00AF2686">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 NIE - 0 pkt</w:t>
            </w:r>
          </w:p>
          <w:p w14:paraId="58D46F7F" w14:textId="46FA1712" w:rsidR="00AF2686" w:rsidRPr="007E50B7" w:rsidRDefault="00AF2686" w:rsidP="00AF2686">
            <w:pPr>
              <w:suppressAutoHyphens/>
              <w:spacing w:after="0" w:line="240" w:lineRule="auto"/>
              <w:jc w:val="both"/>
              <w:rPr>
                <w:rFonts w:ascii="Times New Roman" w:hAnsi="Times New Roman" w:cs="Tahoma"/>
                <w:b/>
                <w:color w:val="000000" w:themeColor="text1"/>
                <w:sz w:val="24"/>
                <w:szCs w:val="24"/>
                <w:u w:val="single"/>
                <w:lang w:eastAsia="en-US"/>
              </w:rPr>
            </w:pPr>
            <w:r w:rsidRPr="007E50B7">
              <w:rPr>
                <w:rFonts w:ascii="Times New Roman" w:hAnsi="Times New Roman" w:cs="Tahoma"/>
                <w:b/>
                <w:color w:val="000000" w:themeColor="text1"/>
                <w:sz w:val="24"/>
                <w:szCs w:val="24"/>
                <w:u w:val="single"/>
                <w:lang w:eastAsia="en-US"/>
              </w:rPr>
              <w:t>Certyfikat ww. należy dołączyć do oferty</w:t>
            </w:r>
            <w:r w:rsidR="007E50B7" w:rsidRPr="007E50B7">
              <w:rPr>
                <w:rFonts w:ascii="Times New Roman" w:hAnsi="Times New Roman" w:cs="Tahoma"/>
                <w:b/>
                <w:color w:val="000000" w:themeColor="text1"/>
                <w:sz w:val="24"/>
                <w:szCs w:val="24"/>
                <w:u w:val="single"/>
                <w:lang w:eastAsia="en-US"/>
              </w:rPr>
              <w:t>.</w:t>
            </w:r>
          </w:p>
        </w:tc>
        <w:tc>
          <w:tcPr>
            <w:tcW w:w="1256" w:type="dxa"/>
          </w:tcPr>
          <w:p w14:paraId="68C634D3" w14:textId="7F83ADC9" w:rsidR="00AF2686" w:rsidRPr="00292983" w:rsidRDefault="00AF2686" w:rsidP="00AF2686">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 xml:space="preserve">10 </w:t>
            </w:r>
            <w:r w:rsidR="00CD0D0F">
              <w:rPr>
                <w:rFonts w:ascii="Times New Roman" w:hAnsi="Times New Roman" w:cs="Tahoma"/>
                <w:bCs/>
                <w:color w:val="000000" w:themeColor="text1"/>
                <w:sz w:val="24"/>
                <w:szCs w:val="24"/>
                <w:lang w:eastAsia="en-US"/>
              </w:rPr>
              <w:t>pkt</w:t>
            </w:r>
          </w:p>
        </w:tc>
      </w:tr>
      <w:bookmarkEnd w:id="15"/>
      <w:tr w:rsidR="00292983" w:rsidRPr="00292983" w14:paraId="1CD6E8CC" w14:textId="77777777" w:rsidTr="004461BD">
        <w:trPr>
          <w:trHeight w:val="417"/>
        </w:trPr>
        <w:tc>
          <w:tcPr>
            <w:tcW w:w="545" w:type="dxa"/>
          </w:tcPr>
          <w:p w14:paraId="7A89E361" w14:textId="77777777" w:rsidR="00AF2686" w:rsidRPr="00292983" w:rsidRDefault="00AF2686" w:rsidP="00AF2686">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c)</w:t>
            </w:r>
          </w:p>
        </w:tc>
        <w:tc>
          <w:tcPr>
            <w:tcW w:w="7129" w:type="dxa"/>
          </w:tcPr>
          <w:p w14:paraId="16E4F415" w14:textId="22C617F1" w:rsidR="00AF2686" w:rsidRPr="00292983" w:rsidRDefault="00AF2686" w:rsidP="00AF2686">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bCs/>
                <w:color w:val="000000" w:themeColor="text1"/>
                <w:sz w:val="24"/>
                <w:szCs w:val="24"/>
                <w:lang w:eastAsia="en-US"/>
              </w:rPr>
              <w:t>Posiada</w:t>
            </w:r>
            <w:r w:rsidR="00750934" w:rsidRPr="00292983">
              <w:rPr>
                <w:rFonts w:ascii="Times New Roman" w:hAnsi="Times New Roman"/>
                <w:bCs/>
                <w:color w:val="000000" w:themeColor="text1"/>
                <w:sz w:val="24"/>
                <w:szCs w:val="24"/>
                <w:lang w:eastAsia="en-US"/>
              </w:rPr>
              <w:t>nie</w:t>
            </w:r>
            <w:r w:rsidR="005E7338" w:rsidRPr="00292983">
              <w:rPr>
                <w:rFonts w:ascii="Times New Roman" w:hAnsi="Times New Roman"/>
                <w:color w:val="000000" w:themeColor="text1"/>
                <w:sz w:val="24"/>
                <w:szCs w:val="24"/>
              </w:rPr>
              <w:t xml:space="preserve"> procedury / instrukcji w przypadku awarii samochodu podczas transportu odpadów odebranych od wytwórcy </w:t>
            </w:r>
            <w:r w:rsidRPr="00292983">
              <w:rPr>
                <w:rFonts w:ascii="Times New Roman" w:hAnsi="Times New Roman"/>
                <w:color w:val="000000" w:themeColor="text1"/>
                <w:sz w:val="24"/>
                <w:szCs w:val="24"/>
              </w:rPr>
              <w:t xml:space="preserve"> własnego</w:t>
            </w:r>
          </w:p>
          <w:p w14:paraId="68747636" w14:textId="77777777" w:rsidR="00AF2686" w:rsidRPr="00292983" w:rsidRDefault="00AF2686" w:rsidP="00AF2686">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 TAK – 10 pkt</w:t>
            </w:r>
          </w:p>
          <w:p w14:paraId="56E7D261" w14:textId="77777777" w:rsidR="00AF2686" w:rsidRPr="00292983" w:rsidRDefault="00AF2686" w:rsidP="00AF2686">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 NIE – 0 pkt</w:t>
            </w:r>
          </w:p>
          <w:p w14:paraId="167EA823" w14:textId="0353E4AF" w:rsidR="00AF2686" w:rsidRPr="007E50B7" w:rsidRDefault="00AF2686" w:rsidP="00AF2686">
            <w:pPr>
              <w:suppressAutoHyphens/>
              <w:spacing w:after="0" w:line="240" w:lineRule="auto"/>
              <w:jc w:val="both"/>
              <w:rPr>
                <w:rFonts w:ascii="Times New Roman" w:hAnsi="Times New Roman" w:cs="Tahoma"/>
                <w:b/>
                <w:color w:val="000000" w:themeColor="text1"/>
                <w:sz w:val="24"/>
                <w:szCs w:val="24"/>
                <w:u w:val="single"/>
                <w:lang w:eastAsia="en-US"/>
              </w:rPr>
            </w:pPr>
            <w:r w:rsidRPr="007E50B7">
              <w:rPr>
                <w:rFonts w:ascii="Times New Roman" w:hAnsi="Times New Roman" w:cs="Tahoma"/>
                <w:b/>
                <w:color w:val="000000" w:themeColor="text1"/>
                <w:sz w:val="24"/>
                <w:szCs w:val="24"/>
                <w:u w:val="single"/>
                <w:lang w:eastAsia="en-US"/>
              </w:rPr>
              <w:t>Oświadczenie należy dołączyć do oferty</w:t>
            </w:r>
            <w:r w:rsidR="007E50B7" w:rsidRPr="007E50B7">
              <w:rPr>
                <w:rFonts w:ascii="Times New Roman" w:hAnsi="Times New Roman" w:cs="Tahoma"/>
                <w:b/>
                <w:color w:val="000000" w:themeColor="text1"/>
                <w:sz w:val="24"/>
                <w:szCs w:val="24"/>
                <w:u w:val="single"/>
                <w:lang w:eastAsia="en-US"/>
              </w:rPr>
              <w:t>.</w:t>
            </w:r>
          </w:p>
        </w:tc>
        <w:tc>
          <w:tcPr>
            <w:tcW w:w="1256" w:type="dxa"/>
          </w:tcPr>
          <w:p w14:paraId="1404F27A" w14:textId="2CA5391E" w:rsidR="00AF2686" w:rsidRPr="00292983" w:rsidRDefault="00AF2686" w:rsidP="00AF2686">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 xml:space="preserve">10 </w:t>
            </w:r>
            <w:r w:rsidR="00CD0D0F">
              <w:rPr>
                <w:rFonts w:ascii="Times New Roman" w:hAnsi="Times New Roman" w:cs="Tahoma"/>
                <w:bCs/>
                <w:color w:val="000000" w:themeColor="text1"/>
                <w:sz w:val="24"/>
                <w:szCs w:val="24"/>
                <w:lang w:eastAsia="en-US"/>
              </w:rPr>
              <w:t>pkt</w:t>
            </w:r>
          </w:p>
        </w:tc>
      </w:tr>
      <w:bookmarkEnd w:id="14"/>
    </w:tbl>
    <w:p w14:paraId="7BAD8F9B" w14:textId="77777777" w:rsidR="00AF2686" w:rsidRPr="00292983" w:rsidRDefault="00AF2686" w:rsidP="00AF2686">
      <w:pPr>
        <w:autoSpaceDE w:val="0"/>
        <w:autoSpaceDN w:val="0"/>
        <w:adjustRightInd w:val="0"/>
        <w:spacing w:after="240"/>
        <w:jc w:val="both"/>
        <w:rPr>
          <w:rFonts w:ascii="Times New Roman" w:eastAsia="Times New Roman" w:hAnsi="Times New Roman"/>
          <w:b/>
          <w:bCs/>
          <w:color w:val="000000" w:themeColor="text1"/>
          <w:sz w:val="23"/>
          <w:szCs w:val="23"/>
        </w:rPr>
      </w:pPr>
    </w:p>
    <w:p w14:paraId="4C6B21AC" w14:textId="5A0A8271" w:rsidR="00AF2686" w:rsidRPr="00292983" w:rsidRDefault="00AF2686" w:rsidP="00AF2686">
      <w:pPr>
        <w:spacing w:after="120" w:line="360" w:lineRule="auto"/>
        <w:ind w:left="709"/>
        <w:jc w:val="both"/>
        <w:rPr>
          <w:rFonts w:ascii="Times New Roman" w:eastAsia="Calibri" w:hAnsi="Times New Roman"/>
          <w:b/>
          <w:bCs/>
          <w:color w:val="000000" w:themeColor="text1"/>
          <w:sz w:val="24"/>
          <w:szCs w:val="24"/>
          <w:lang w:eastAsia="en-US"/>
        </w:rPr>
      </w:pPr>
      <w:bookmarkStart w:id="16" w:name="_Hlk171340548"/>
      <w:r w:rsidRPr="00292983">
        <w:rPr>
          <w:rFonts w:ascii="Times New Roman" w:eastAsia="Calibri" w:hAnsi="Times New Roman"/>
          <w:color w:val="000000" w:themeColor="text1"/>
          <w:sz w:val="24"/>
          <w:szCs w:val="24"/>
          <w:lang w:eastAsia="en-US"/>
        </w:rPr>
        <w:t xml:space="preserve">Łącznie oferta najkorzystniejsza może uzyskać maksymalnie </w:t>
      </w:r>
      <w:r w:rsidRPr="00292983">
        <w:rPr>
          <w:rFonts w:ascii="Times New Roman" w:eastAsia="Calibri" w:hAnsi="Times New Roman"/>
          <w:b/>
          <w:bCs/>
          <w:color w:val="000000" w:themeColor="text1"/>
          <w:sz w:val="24"/>
          <w:szCs w:val="24"/>
          <w:lang w:eastAsia="en-US"/>
        </w:rPr>
        <w:t>100,00 pkt.</w:t>
      </w:r>
    </w:p>
    <w:bookmarkEnd w:id="16"/>
    <w:p w14:paraId="7E1839D0" w14:textId="74A89A64" w:rsidR="0082099A" w:rsidRPr="00E57941" w:rsidRDefault="0082099A" w:rsidP="0082099A">
      <w:pPr>
        <w:suppressAutoHyphens/>
        <w:spacing w:after="0" w:line="240" w:lineRule="auto"/>
        <w:ind w:left="426"/>
        <w:jc w:val="both"/>
        <w:rPr>
          <w:rFonts w:ascii="Times New Roman" w:hAnsi="Times New Roman"/>
          <w:b/>
          <w:bCs/>
          <w:sz w:val="24"/>
          <w:szCs w:val="24"/>
          <w:u w:val="single"/>
        </w:rPr>
      </w:pPr>
      <w:r w:rsidRPr="00D739CB">
        <w:rPr>
          <w:rFonts w:ascii="Times New Roman" w:eastAsia="Calibri" w:hAnsi="Times New Roman"/>
          <w:color w:val="FF0000"/>
          <w:sz w:val="24"/>
          <w:szCs w:val="24"/>
          <w:lang w:eastAsia="en-US"/>
        </w:rPr>
        <w:t xml:space="preserve">  </w:t>
      </w:r>
      <w:r w:rsidRPr="00E57941">
        <w:rPr>
          <w:rFonts w:ascii="Times New Roman" w:hAnsi="Times New Roman"/>
          <w:b/>
          <w:bCs/>
          <w:sz w:val="24"/>
          <w:szCs w:val="24"/>
          <w:u w:val="single"/>
        </w:rPr>
        <w:t>Pakiet II</w:t>
      </w:r>
    </w:p>
    <w:p w14:paraId="6C0D8CFF" w14:textId="48CFC635" w:rsidR="007A6D93" w:rsidRPr="00E57941" w:rsidRDefault="00580839" w:rsidP="007A6D93">
      <w:pPr>
        <w:spacing w:after="0" w:line="240" w:lineRule="auto"/>
        <w:jc w:val="both"/>
        <w:rPr>
          <w:rFonts w:ascii="Times New Roman" w:eastAsia="Calibri" w:hAnsi="Times New Roman"/>
          <w:b/>
          <w:bCs/>
          <w:sz w:val="24"/>
          <w:szCs w:val="24"/>
          <w:lang w:eastAsia="en-US"/>
        </w:rPr>
      </w:pPr>
      <w:r w:rsidRPr="00E57941">
        <w:rPr>
          <w:rFonts w:ascii="Times New Roman" w:eastAsia="Calibri" w:hAnsi="Times New Roman"/>
          <w:b/>
          <w:bCs/>
          <w:sz w:val="24"/>
          <w:szCs w:val="24"/>
          <w:lang w:eastAsia="en-US"/>
        </w:rPr>
        <w:t xml:space="preserve">               </w:t>
      </w:r>
      <w:r w:rsidRPr="00E57941">
        <w:rPr>
          <w:rFonts w:ascii="Times New Roman" w:eastAsia="Calibri" w:hAnsi="Times New Roman"/>
          <w:sz w:val="24"/>
          <w:szCs w:val="24"/>
          <w:lang w:eastAsia="en-US"/>
        </w:rPr>
        <w:t>a)</w:t>
      </w:r>
      <w:r w:rsidRPr="00E57941">
        <w:rPr>
          <w:rFonts w:ascii="Times New Roman" w:eastAsia="Calibri" w:hAnsi="Times New Roman"/>
          <w:sz w:val="24"/>
          <w:szCs w:val="24"/>
          <w:lang w:eastAsia="en-US"/>
        </w:rPr>
        <w:tab/>
        <w:t xml:space="preserve">Cena brutto z VAT – </w:t>
      </w:r>
      <w:r w:rsidR="005D33A2" w:rsidRPr="00E57941">
        <w:rPr>
          <w:rFonts w:ascii="Times New Roman" w:eastAsia="Calibri" w:hAnsi="Times New Roman"/>
          <w:b/>
          <w:bCs/>
          <w:sz w:val="24"/>
          <w:szCs w:val="24"/>
          <w:lang w:eastAsia="en-US"/>
        </w:rPr>
        <w:t>9</w:t>
      </w:r>
      <w:r w:rsidRPr="00E57941">
        <w:rPr>
          <w:rFonts w:ascii="Times New Roman" w:eastAsia="Calibri" w:hAnsi="Times New Roman"/>
          <w:b/>
          <w:bCs/>
          <w:sz w:val="24"/>
          <w:szCs w:val="24"/>
          <w:lang w:eastAsia="en-US"/>
        </w:rPr>
        <w:t xml:space="preserve">0 </w:t>
      </w:r>
      <w:r w:rsidR="00CD0D0F">
        <w:rPr>
          <w:rFonts w:ascii="Times New Roman" w:eastAsia="Calibri" w:hAnsi="Times New Roman"/>
          <w:b/>
          <w:bCs/>
          <w:sz w:val="24"/>
          <w:szCs w:val="24"/>
          <w:lang w:eastAsia="en-US"/>
        </w:rPr>
        <w:t>pkt</w:t>
      </w:r>
      <w:r w:rsidRPr="00E57941">
        <w:rPr>
          <w:rFonts w:ascii="Times New Roman" w:eastAsia="Calibri" w:hAnsi="Times New Roman"/>
          <w:b/>
          <w:bCs/>
          <w:sz w:val="24"/>
          <w:szCs w:val="24"/>
          <w:lang w:eastAsia="en-US"/>
        </w:rPr>
        <w:t xml:space="preserve"> </w:t>
      </w:r>
    </w:p>
    <w:p w14:paraId="6A80A50F" w14:textId="566595B2" w:rsidR="007A6D93" w:rsidRPr="00E57941" w:rsidRDefault="007A6D93" w:rsidP="007A6D93">
      <w:pPr>
        <w:suppressAutoHyphens/>
        <w:spacing w:before="120" w:after="0" w:line="240" w:lineRule="auto"/>
        <w:ind w:left="851"/>
        <w:jc w:val="both"/>
        <w:rPr>
          <w:rFonts w:ascii="Times New Roman" w:eastAsia="Times New Roman" w:hAnsi="Times New Roman"/>
          <w:bCs/>
          <w:sz w:val="24"/>
          <w:szCs w:val="24"/>
        </w:rPr>
      </w:pPr>
      <w:r w:rsidRPr="00E57941">
        <w:rPr>
          <w:rFonts w:ascii="Times New Roman" w:eastAsia="Calibri" w:hAnsi="Times New Roman"/>
          <w:sz w:val="24"/>
          <w:szCs w:val="24"/>
          <w:lang w:eastAsia="en-US"/>
        </w:rPr>
        <w:t xml:space="preserve">       </w:t>
      </w:r>
      <w:r w:rsidRPr="00E57941">
        <w:rPr>
          <w:rFonts w:ascii="Times New Roman" w:eastAsia="Times New Roman" w:hAnsi="Times New Roman"/>
          <w:bCs/>
          <w:sz w:val="24"/>
          <w:szCs w:val="24"/>
        </w:rPr>
        <w:t xml:space="preserve">C </w:t>
      </w:r>
      <w:r w:rsidRPr="00E57941">
        <w:rPr>
          <w:rFonts w:ascii="Times New Roman" w:eastAsia="Times New Roman" w:hAnsi="Times New Roman"/>
          <w:bCs/>
          <w:sz w:val="24"/>
          <w:szCs w:val="24"/>
          <w:vertAlign w:val="subscript"/>
        </w:rPr>
        <w:t>I;II</w:t>
      </w:r>
      <w:r w:rsidRPr="00E57941">
        <w:rPr>
          <w:rFonts w:ascii="Times New Roman" w:eastAsia="Times New Roman" w:hAnsi="Times New Roman"/>
          <w:bCs/>
          <w:sz w:val="24"/>
          <w:szCs w:val="24"/>
        </w:rPr>
        <w:t xml:space="preserve"> = cena najniższa oferowana / cena oferty ocenianej × 90 pkt</w:t>
      </w:r>
    </w:p>
    <w:p w14:paraId="122CB54B" w14:textId="711FC8E7" w:rsidR="007A6D93" w:rsidRPr="00E57941" w:rsidRDefault="007A6D93" w:rsidP="007A6D93">
      <w:pPr>
        <w:suppressAutoHyphens/>
        <w:spacing w:before="120" w:after="0" w:line="240" w:lineRule="auto"/>
        <w:ind w:left="851"/>
        <w:jc w:val="both"/>
        <w:rPr>
          <w:rFonts w:ascii="Times New Roman" w:eastAsia="Times New Roman" w:hAnsi="Times New Roman"/>
          <w:b/>
          <w:sz w:val="24"/>
          <w:szCs w:val="24"/>
        </w:rPr>
      </w:pPr>
      <w:r w:rsidRPr="00E57941">
        <w:rPr>
          <w:rFonts w:ascii="Times New Roman" w:eastAsia="Times New Roman" w:hAnsi="Times New Roman"/>
          <w:bCs/>
          <w:sz w:val="24"/>
          <w:szCs w:val="24"/>
        </w:rPr>
        <w:t>b)</w:t>
      </w:r>
      <w:r w:rsidRPr="00E57941">
        <w:rPr>
          <w:rFonts w:ascii="Times New Roman" w:eastAsia="Times New Roman" w:hAnsi="Times New Roman"/>
          <w:bCs/>
          <w:sz w:val="24"/>
          <w:szCs w:val="24"/>
        </w:rPr>
        <w:tab/>
        <w:t xml:space="preserve">Certyfikat wg normy ISO </w:t>
      </w:r>
      <w:r w:rsidR="00E82926" w:rsidRPr="00E57941">
        <w:rPr>
          <w:rFonts w:ascii="Times New Roman" w:hAnsi="Times New Roman"/>
          <w:sz w:val="24"/>
          <w:szCs w:val="24"/>
        </w:rPr>
        <w:t>środowisko</w:t>
      </w:r>
      <w:r w:rsidRPr="00E57941">
        <w:rPr>
          <w:rFonts w:ascii="Times New Roman" w:eastAsia="Times New Roman" w:hAnsi="Times New Roman"/>
          <w:bCs/>
          <w:sz w:val="24"/>
          <w:szCs w:val="24"/>
        </w:rPr>
        <w:t xml:space="preserve"> - </w:t>
      </w:r>
      <w:r w:rsidRPr="00E57941">
        <w:rPr>
          <w:rFonts w:ascii="Times New Roman" w:eastAsia="Times New Roman" w:hAnsi="Times New Roman"/>
          <w:b/>
          <w:sz w:val="24"/>
          <w:szCs w:val="24"/>
        </w:rPr>
        <w:t xml:space="preserve">10 </w:t>
      </w:r>
      <w:r w:rsidR="00CD0D0F">
        <w:rPr>
          <w:rFonts w:ascii="Times New Roman" w:eastAsia="Times New Roman" w:hAnsi="Times New Roman"/>
          <w:b/>
          <w:sz w:val="24"/>
          <w:szCs w:val="24"/>
        </w:rPr>
        <w:t>pkt</w:t>
      </w:r>
    </w:p>
    <w:tbl>
      <w:tblPr>
        <w:tblStyle w:val="Tabela-Siatka1"/>
        <w:tblpPr w:leftFromText="141" w:rightFromText="141" w:vertAnchor="text" w:horzAnchor="margin" w:tblpXSpec="right" w:tblpY="52"/>
        <w:tblW w:w="8930" w:type="dxa"/>
        <w:tblLook w:val="04A0" w:firstRow="1" w:lastRow="0" w:firstColumn="1" w:lastColumn="0" w:noHBand="0" w:noVBand="1"/>
      </w:tblPr>
      <w:tblGrid>
        <w:gridCol w:w="545"/>
        <w:gridCol w:w="7129"/>
        <w:gridCol w:w="1256"/>
      </w:tblGrid>
      <w:tr w:rsidR="00E57941" w:rsidRPr="00E57941" w14:paraId="4A62A51C" w14:textId="77777777" w:rsidTr="00FB3B4C">
        <w:tc>
          <w:tcPr>
            <w:tcW w:w="545" w:type="dxa"/>
          </w:tcPr>
          <w:p w14:paraId="294DCEFE" w14:textId="77777777" w:rsidR="00B22EEB" w:rsidRPr="00E57941" w:rsidRDefault="00B22EEB" w:rsidP="00FB3B4C">
            <w:pPr>
              <w:suppressAutoHyphens/>
              <w:spacing w:after="0" w:line="240" w:lineRule="auto"/>
              <w:jc w:val="both"/>
              <w:rPr>
                <w:rFonts w:ascii="Times New Roman" w:hAnsi="Times New Roman" w:cs="Tahoma"/>
                <w:bCs/>
                <w:sz w:val="24"/>
                <w:szCs w:val="24"/>
                <w:lang w:eastAsia="en-US"/>
              </w:rPr>
            </w:pPr>
          </w:p>
        </w:tc>
        <w:tc>
          <w:tcPr>
            <w:tcW w:w="7129" w:type="dxa"/>
          </w:tcPr>
          <w:p w14:paraId="290AB793" w14:textId="77777777" w:rsidR="00B22EEB" w:rsidRPr="00E57941" w:rsidRDefault="00B22EEB" w:rsidP="00FB3B4C">
            <w:pPr>
              <w:suppressAutoHyphens/>
              <w:spacing w:after="0" w:line="240" w:lineRule="auto"/>
              <w:jc w:val="both"/>
              <w:rPr>
                <w:rFonts w:ascii="Times New Roman" w:hAnsi="Times New Roman" w:cs="Tahoma"/>
                <w:b/>
                <w:sz w:val="24"/>
                <w:szCs w:val="24"/>
                <w:lang w:eastAsia="en-US"/>
              </w:rPr>
            </w:pPr>
            <w:r w:rsidRPr="00E57941">
              <w:rPr>
                <w:rFonts w:ascii="Times New Roman" w:hAnsi="Times New Roman" w:cs="Tahoma"/>
                <w:b/>
                <w:sz w:val="24"/>
                <w:szCs w:val="24"/>
                <w:lang w:eastAsia="en-US"/>
              </w:rPr>
              <w:t>Opis kryteriów oceny</w:t>
            </w:r>
          </w:p>
        </w:tc>
        <w:tc>
          <w:tcPr>
            <w:tcW w:w="1256" w:type="dxa"/>
          </w:tcPr>
          <w:p w14:paraId="1B3138F4" w14:textId="77777777" w:rsidR="00B22EEB" w:rsidRPr="00E57941" w:rsidRDefault="00B22EEB" w:rsidP="00FB3B4C">
            <w:pPr>
              <w:suppressAutoHyphens/>
              <w:spacing w:after="0" w:line="240" w:lineRule="auto"/>
              <w:jc w:val="both"/>
              <w:rPr>
                <w:rFonts w:ascii="Times New Roman" w:hAnsi="Times New Roman" w:cs="Tahoma"/>
                <w:b/>
                <w:sz w:val="24"/>
                <w:szCs w:val="24"/>
                <w:lang w:eastAsia="en-US"/>
              </w:rPr>
            </w:pPr>
            <w:r w:rsidRPr="00E57941">
              <w:rPr>
                <w:rFonts w:ascii="Times New Roman" w:hAnsi="Times New Roman" w:cs="Tahoma"/>
                <w:b/>
                <w:sz w:val="24"/>
                <w:szCs w:val="24"/>
                <w:lang w:eastAsia="en-US"/>
              </w:rPr>
              <w:t>Znaczenie</w:t>
            </w:r>
          </w:p>
        </w:tc>
      </w:tr>
      <w:tr w:rsidR="00E57941" w:rsidRPr="00E57941" w14:paraId="05CAC979" w14:textId="77777777" w:rsidTr="00FB3B4C">
        <w:tc>
          <w:tcPr>
            <w:tcW w:w="545" w:type="dxa"/>
          </w:tcPr>
          <w:p w14:paraId="4564ED0D" w14:textId="77777777" w:rsidR="00B22EEB" w:rsidRPr="00E57941" w:rsidRDefault="00B22EEB" w:rsidP="00FB3B4C">
            <w:pPr>
              <w:suppressAutoHyphens/>
              <w:spacing w:after="0" w:line="240" w:lineRule="auto"/>
              <w:jc w:val="both"/>
              <w:rPr>
                <w:rFonts w:ascii="Times New Roman" w:hAnsi="Times New Roman" w:cs="Tahoma"/>
                <w:bCs/>
                <w:sz w:val="24"/>
                <w:szCs w:val="24"/>
                <w:lang w:eastAsia="en-US"/>
              </w:rPr>
            </w:pPr>
            <w:r w:rsidRPr="00E57941">
              <w:rPr>
                <w:rFonts w:ascii="Times New Roman" w:hAnsi="Times New Roman" w:cs="Tahoma"/>
                <w:bCs/>
                <w:sz w:val="24"/>
                <w:szCs w:val="24"/>
                <w:lang w:eastAsia="en-US"/>
              </w:rPr>
              <w:t>a)</w:t>
            </w:r>
          </w:p>
        </w:tc>
        <w:tc>
          <w:tcPr>
            <w:tcW w:w="7129" w:type="dxa"/>
          </w:tcPr>
          <w:p w14:paraId="4BE6E94F" w14:textId="77777777" w:rsidR="00B22EEB" w:rsidRPr="00E57941" w:rsidRDefault="00B22EEB" w:rsidP="00FB3B4C">
            <w:pPr>
              <w:suppressAutoHyphens/>
              <w:spacing w:after="0" w:line="240" w:lineRule="auto"/>
              <w:jc w:val="both"/>
              <w:rPr>
                <w:rFonts w:ascii="Times New Roman" w:hAnsi="Times New Roman" w:cs="Tahoma"/>
                <w:bCs/>
                <w:sz w:val="24"/>
                <w:szCs w:val="24"/>
                <w:lang w:eastAsia="en-US"/>
              </w:rPr>
            </w:pPr>
            <w:r w:rsidRPr="00E57941">
              <w:rPr>
                <w:rFonts w:ascii="Times New Roman" w:hAnsi="Times New Roman" w:cs="Tahoma"/>
                <w:bCs/>
                <w:sz w:val="24"/>
                <w:szCs w:val="24"/>
                <w:lang w:eastAsia="en-US"/>
              </w:rPr>
              <w:t>Cena brutto z VAT</w:t>
            </w:r>
          </w:p>
        </w:tc>
        <w:tc>
          <w:tcPr>
            <w:tcW w:w="1256" w:type="dxa"/>
          </w:tcPr>
          <w:p w14:paraId="74915084" w14:textId="77A6E525" w:rsidR="00B22EEB" w:rsidRPr="00E57941" w:rsidRDefault="00B22EEB" w:rsidP="00FB3B4C">
            <w:pPr>
              <w:suppressAutoHyphens/>
              <w:spacing w:after="0" w:line="240" w:lineRule="auto"/>
              <w:jc w:val="both"/>
              <w:rPr>
                <w:rFonts w:ascii="Times New Roman" w:hAnsi="Times New Roman" w:cs="Tahoma"/>
                <w:bCs/>
                <w:sz w:val="24"/>
                <w:szCs w:val="24"/>
                <w:lang w:eastAsia="en-US"/>
              </w:rPr>
            </w:pPr>
            <w:r w:rsidRPr="00E57941">
              <w:rPr>
                <w:rFonts w:ascii="Times New Roman" w:hAnsi="Times New Roman" w:cs="Tahoma"/>
                <w:bCs/>
                <w:sz w:val="24"/>
                <w:szCs w:val="24"/>
                <w:lang w:eastAsia="en-US"/>
              </w:rPr>
              <w:t xml:space="preserve">90 </w:t>
            </w:r>
            <w:r w:rsidR="00CD0D0F">
              <w:rPr>
                <w:rFonts w:ascii="Times New Roman" w:hAnsi="Times New Roman" w:cs="Tahoma"/>
                <w:bCs/>
                <w:sz w:val="24"/>
                <w:szCs w:val="24"/>
                <w:lang w:eastAsia="en-US"/>
              </w:rPr>
              <w:t>pkt</w:t>
            </w:r>
          </w:p>
        </w:tc>
      </w:tr>
      <w:tr w:rsidR="00E57941" w:rsidRPr="00E57941" w14:paraId="6B5C9BE9" w14:textId="77777777" w:rsidTr="004461BD">
        <w:trPr>
          <w:trHeight w:val="1403"/>
        </w:trPr>
        <w:tc>
          <w:tcPr>
            <w:tcW w:w="545" w:type="dxa"/>
          </w:tcPr>
          <w:p w14:paraId="4F9FE1A0" w14:textId="77777777" w:rsidR="00B22EEB" w:rsidRPr="00E57941" w:rsidRDefault="00B22EEB" w:rsidP="00FB3B4C">
            <w:pPr>
              <w:suppressAutoHyphens/>
              <w:spacing w:after="0" w:line="240" w:lineRule="auto"/>
              <w:jc w:val="both"/>
              <w:rPr>
                <w:rFonts w:ascii="Times New Roman" w:hAnsi="Times New Roman" w:cs="Tahoma"/>
                <w:bCs/>
                <w:sz w:val="24"/>
                <w:szCs w:val="24"/>
                <w:lang w:eastAsia="en-US"/>
              </w:rPr>
            </w:pPr>
            <w:r w:rsidRPr="00E57941">
              <w:rPr>
                <w:rFonts w:ascii="Times New Roman" w:hAnsi="Times New Roman" w:cs="Tahoma"/>
                <w:bCs/>
                <w:sz w:val="24"/>
                <w:szCs w:val="24"/>
                <w:lang w:eastAsia="en-US"/>
              </w:rPr>
              <w:t>b)</w:t>
            </w:r>
          </w:p>
        </w:tc>
        <w:tc>
          <w:tcPr>
            <w:tcW w:w="7129" w:type="dxa"/>
          </w:tcPr>
          <w:p w14:paraId="439F9995" w14:textId="038B9F82" w:rsidR="00B22EEB" w:rsidRPr="00E57941" w:rsidRDefault="00B22EEB" w:rsidP="00FB3B4C">
            <w:pPr>
              <w:suppressAutoHyphens/>
              <w:spacing w:after="0" w:line="240" w:lineRule="auto"/>
              <w:jc w:val="both"/>
              <w:rPr>
                <w:rFonts w:ascii="Times New Roman" w:hAnsi="Times New Roman" w:cs="Tahoma"/>
                <w:bCs/>
                <w:sz w:val="24"/>
                <w:szCs w:val="24"/>
                <w:lang w:eastAsia="en-US"/>
              </w:rPr>
            </w:pPr>
            <w:r w:rsidRPr="00E57941">
              <w:rPr>
                <w:rFonts w:ascii="Times New Roman" w:hAnsi="Times New Roman" w:cs="Tahoma"/>
                <w:bCs/>
                <w:sz w:val="24"/>
                <w:szCs w:val="24"/>
                <w:lang w:eastAsia="en-US"/>
              </w:rPr>
              <w:t xml:space="preserve">Certyfikat wg </w:t>
            </w:r>
            <w:r w:rsidRPr="00E57941">
              <w:rPr>
                <w:rFonts w:ascii="Times New Roman" w:eastAsia="Times New Roman" w:hAnsi="Times New Roman"/>
                <w:sz w:val="24"/>
                <w:szCs w:val="24"/>
              </w:rPr>
              <w:t xml:space="preserve"> normy ISO</w:t>
            </w:r>
            <w:r w:rsidR="00CD0D0F">
              <w:rPr>
                <w:rFonts w:ascii="Times New Roman" w:eastAsia="Times New Roman" w:hAnsi="Times New Roman"/>
                <w:sz w:val="24"/>
                <w:szCs w:val="24"/>
              </w:rPr>
              <w:t xml:space="preserve"> środowisko</w:t>
            </w:r>
            <w:r w:rsidRPr="00E57941">
              <w:rPr>
                <w:rFonts w:ascii="Times New Roman" w:eastAsia="Times New Roman" w:hAnsi="Times New Roman"/>
                <w:sz w:val="24"/>
                <w:szCs w:val="24"/>
              </w:rPr>
              <w:t xml:space="preserve">  </w:t>
            </w:r>
            <w:r w:rsidRPr="00E57941">
              <w:rPr>
                <w:rFonts w:ascii="Times New Roman" w:hAnsi="Times New Roman" w:cs="Tahoma"/>
                <w:bCs/>
                <w:sz w:val="24"/>
                <w:szCs w:val="24"/>
                <w:lang w:eastAsia="en-US"/>
              </w:rPr>
              <w:t xml:space="preserve"> </w:t>
            </w:r>
          </w:p>
          <w:p w14:paraId="5CD3B687" w14:textId="77777777" w:rsidR="00B22EEB" w:rsidRPr="00E57941" w:rsidRDefault="00B22EEB" w:rsidP="00FB3B4C">
            <w:pPr>
              <w:suppressAutoHyphens/>
              <w:spacing w:after="0" w:line="240" w:lineRule="auto"/>
              <w:jc w:val="both"/>
              <w:rPr>
                <w:rFonts w:ascii="Times New Roman" w:hAnsi="Times New Roman" w:cs="Tahoma"/>
                <w:bCs/>
                <w:sz w:val="24"/>
                <w:szCs w:val="24"/>
                <w:lang w:eastAsia="en-US"/>
              </w:rPr>
            </w:pPr>
            <w:r w:rsidRPr="00E57941">
              <w:rPr>
                <w:rFonts w:ascii="Times New Roman" w:hAnsi="Times New Roman" w:cs="Tahoma"/>
                <w:bCs/>
                <w:sz w:val="24"/>
                <w:szCs w:val="24"/>
                <w:lang w:eastAsia="en-US"/>
              </w:rPr>
              <w:t>- TAK – 10 pkt</w:t>
            </w:r>
          </w:p>
          <w:p w14:paraId="2947AFCF" w14:textId="3E3071AA" w:rsidR="004461BD" w:rsidRPr="00E57941" w:rsidRDefault="00B22EEB" w:rsidP="00FB3B4C">
            <w:pPr>
              <w:suppressAutoHyphens/>
              <w:spacing w:after="0" w:line="240" w:lineRule="auto"/>
              <w:jc w:val="both"/>
              <w:rPr>
                <w:rFonts w:ascii="Times New Roman" w:hAnsi="Times New Roman" w:cs="Tahoma"/>
                <w:bCs/>
                <w:sz w:val="24"/>
                <w:szCs w:val="24"/>
                <w:lang w:eastAsia="en-US"/>
              </w:rPr>
            </w:pPr>
            <w:r w:rsidRPr="00E57941">
              <w:rPr>
                <w:rFonts w:ascii="Times New Roman" w:hAnsi="Times New Roman" w:cs="Tahoma"/>
                <w:bCs/>
                <w:sz w:val="24"/>
                <w:szCs w:val="24"/>
                <w:lang w:eastAsia="en-US"/>
              </w:rPr>
              <w:t>- NIE - 0 pkt</w:t>
            </w:r>
          </w:p>
          <w:p w14:paraId="5C690FBE" w14:textId="4478CA91" w:rsidR="00B22EEB" w:rsidRPr="007E50B7" w:rsidRDefault="00B22EEB" w:rsidP="00FB3B4C">
            <w:pPr>
              <w:suppressAutoHyphens/>
              <w:spacing w:after="0" w:line="240" w:lineRule="auto"/>
              <w:jc w:val="both"/>
              <w:rPr>
                <w:rFonts w:ascii="Times New Roman" w:hAnsi="Times New Roman" w:cs="Tahoma"/>
                <w:b/>
                <w:sz w:val="24"/>
                <w:szCs w:val="24"/>
                <w:u w:val="single"/>
                <w:lang w:eastAsia="en-US"/>
              </w:rPr>
            </w:pPr>
            <w:r w:rsidRPr="007E50B7">
              <w:rPr>
                <w:rFonts w:ascii="Times New Roman" w:hAnsi="Times New Roman" w:cs="Tahoma"/>
                <w:b/>
                <w:sz w:val="24"/>
                <w:szCs w:val="24"/>
                <w:u w:val="single"/>
                <w:lang w:eastAsia="en-US"/>
              </w:rPr>
              <w:t>Certyfikat ww. należy dołączyć do oferty</w:t>
            </w:r>
            <w:r w:rsidR="007E50B7">
              <w:rPr>
                <w:rFonts w:ascii="Times New Roman" w:hAnsi="Times New Roman" w:cs="Tahoma"/>
                <w:b/>
                <w:sz w:val="24"/>
                <w:szCs w:val="24"/>
                <w:u w:val="single"/>
                <w:lang w:eastAsia="en-US"/>
              </w:rPr>
              <w:t>.</w:t>
            </w:r>
          </w:p>
        </w:tc>
        <w:tc>
          <w:tcPr>
            <w:tcW w:w="1256" w:type="dxa"/>
          </w:tcPr>
          <w:p w14:paraId="458DC8C9" w14:textId="0F5FB49B" w:rsidR="00B22EEB" w:rsidRPr="00E57941" w:rsidRDefault="00B22EEB" w:rsidP="00FB3B4C">
            <w:pPr>
              <w:suppressAutoHyphens/>
              <w:spacing w:after="0" w:line="240" w:lineRule="auto"/>
              <w:jc w:val="both"/>
              <w:rPr>
                <w:rFonts w:ascii="Times New Roman" w:hAnsi="Times New Roman" w:cs="Tahoma"/>
                <w:bCs/>
                <w:sz w:val="24"/>
                <w:szCs w:val="24"/>
                <w:lang w:eastAsia="en-US"/>
              </w:rPr>
            </w:pPr>
            <w:r w:rsidRPr="00E57941">
              <w:rPr>
                <w:rFonts w:ascii="Times New Roman" w:hAnsi="Times New Roman" w:cs="Tahoma"/>
                <w:bCs/>
                <w:sz w:val="24"/>
                <w:szCs w:val="24"/>
                <w:lang w:eastAsia="en-US"/>
              </w:rPr>
              <w:t xml:space="preserve">10 </w:t>
            </w:r>
            <w:r w:rsidR="00CD0D0F">
              <w:rPr>
                <w:rFonts w:ascii="Times New Roman" w:hAnsi="Times New Roman" w:cs="Tahoma"/>
                <w:bCs/>
                <w:sz w:val="24"/>
                <w:szCs w:val="24"/>
                <w:lang w:eastAsia="en-US"/>
              </w:rPr>
              <w:t>pkt</w:t>
            </w:r>
          </w:p>
        </w:tc>
      </w:tr>
    </w:tbl>
    <w:p w14:paraId="047FF004" w14:textId="77777777" w:rsidR="00292983" w:rsidRDefault="00292983" w:rsidP="00BC35E4">
      <w:pPr>
        <w:spacing w:after="0" w:line="240" w:lineRule="auto"/>
        <w:jc w:val="both"/>
        <w:rPr>
          <w:rFonts w:ascii="Times New Roman" w:eastAsia="Calibri" w:hAnsi="Times New Roman"/>
          <w:color w:val="FF0000"/>
          <w:sz w:val="24"/>
          <w:szCs w:val="24"/>
          <w:lang w:eastAsia="en-US"/>
        </w:rPr>
      </w:pPr>
    </w:p>
    <w:p w14:paraId="5A876CE4" w14:textId="77777777" w:rsidR="00FB6662" w:rsidRDefault="00FB6662" w:rsidP="00BC35E4">
      <w:pPr>
        <w:spacing w:after="0" w:line="240" w:lineRule="auto"/>
        <w:jc w:val="both"/>
        <w:rPr>
          <w:rFonts w:ascii="Times New Roman" w:eastAsia="Calibri" w:hAnsi="Times New Roman"/>
          <w:color w:val="FF0000"/>
          <w:sz w:val="24"/>
          <w:szCs w:val="24"/>
          <w:lang w:eastAsia="en-US"/>
        </w:rPr>
      </w:pPr>
    </w:p>
    <w:p w14:paraId="1A1643F5" w14:textId="77777777" w:rsidR="00FB6662" w:rsidRDefault="00FB6662" w:rsidP="00BC35E4">
      <w:pPr>
        <w:spacing w:after="0" w:line="240" w:lineRule="auto"/>
        <w:jc w:val="both"/>
        <w:rPr>
          <w:rFonts w:ascii="Times New Roman" w:eastAsia="Calibri" w:hAnsi="Times New Roman"/>
          <w:color w:val="FF0000"/>
          <w:sz w:val="24"/>
          <w:szCs w:val="24"/>
          <w:lang w:eastAsia="en-US"/>
        </w:rPr>
      </w:pPr>
    </w:p>
    <w:p w14:paraId="3C979CA3" w14:textId="77777777" w:rsidR="00FB6662" w:rsidRDefault="00FB6662" w:rsidP="00BC35E4">
      <w:pPr>
        <w:spacing w:after="0" w:line="240" w:lineRule="auto"/>
        <w:jc w:val="both"/>
        <w:rPr>
          <w:rFonts w:ascii="Times New Roman" w:eastAsia="Calibri" w:hAnsi="Times New Roman"/>
          <w:color w:val="FF0000"/>
          <w:sz w:val="24"/>
          <w:szCs w:val="24"/>
          <w:lang w:eastAsia="en-US"/>
        </w:rPr>
      </w:pPr>
    </w:p>
    <w:p w14:paraId="64425E4D" w14:textId="77777777" w:rsidR="00FB6662" w:rsidRDefault="00FB6662" w:rsidP="00BC35E4">
      <w:pPr>
        <w:spacing w:after="0" w:line="240" w:lineRule="auto"/>
        <w:jc w:val="both"/>
        <w:rPr>
          <w:rFonts w:ascii="Times New Roman" w:eastAsia="Calibri" w:hAnsi="Times New Roman"/>
          <w:color w:val="FF0000"/>
          <w:sz w:val="24"/>
          <w:szCs w:val="24"/>
          <w:lang w:eastAsia="en-US"/>
        </w:rPr>
      </w:pPr>
    </w:p>
    <w:p w14:paraId="7D83CC3B" w14:textId="77777777" w:rsidR="00292983" w:rsidRDefault="00292983" w:rsidP="00BC35E4">
      <w:pPr>
        <w:spacing w:after="0" w:line="240" w:lineRule="auto"/>
        <w:jc w:val="both"/>
        <w:rPr>
          <w:rFonts w:ascii="Times New Roman" w:eastAsia="Calibri" w:hAnsi="Times New Roman"/>
          <w:color w:val="FF0000"/>
          <w:sz w:val="24"/>
          <w:szCs w:val="24"/>
          <w:lang w:eastAsia="en-US"/>
        </w:rPr>
      </w:pPr>
    </w:p>
    <w:p w14:paraId="7248FAC6" w14:textId="0A429C52" w:rsidR="00A4139C" w:rsidRPr="00A4139C" w:rsidRDefault="00580839" w:rsidP="00A4139C">
      <w:pPr>
        <w:spacing w:after="120" w:line="360" w:lineRule="auto"/>
        <w:ind w:left="709"/>
        <w:jc w:val="both"/>
        <w:rPr>
          <w:rFonts w:ascii="Times New Roman" w:eastAsia="Calibri" w:hAnsi="Times New Roman"/>
          <w:b/>
          <w:bCs/>
          <w:color w:val="000000" w:themeColor="text1"/>
          <w:sz w:val="24"/>
          <w:szCs w:val="24"/>
          <w:lang w:eastAsia="en-US"/>
        </w:rPr>
      </w:pPr>
      <w:r w:rsidRPr="00F902DB">
        <w:rPr>
          <w:rFonts w:ascii="Times New Roman" w:eastAsia="Calibri" w:hAnsi="Times New Roman"/>
          <w:color w:val="FF0000"/>
          <w:sz w:val="24"/>
          <w:szCs w:val="24"/>
          <w:lang w:eastAsia="en-US"/>
        </w:rPr>
        <w:t xml:space="preserve"> </w:t>
      </w:r>
      <w:bookmarkStart w:id="17" w:name="_Hlk171340601"/>
      <w:r w:rsidR="00A4139C" w:rsidRPr="00292983">
        <w:rPr>
          <w:rFonts w:ascii="Times New Roman" w:eastAsia="Calibri" w:hAnsi="Times New Roman"/>
          <w:color w:val="000000" w:themeColor="text1"/>
          <w:sz w:val="24"/>
          <w:szCs w:val="24"/>
          <w:lang w:eastAsia="en-US"/>
        </w:rPr>
        <w:t xml:space="preserve">Łącznie oferta najkorzystniejsza może uzyskać maksymalnie </w:t>
      </w:r>
      <w:r w:rsidR="00A4139C" w:rsidRPr="00292983">
        <w:rPr>
          <w:rFonts w:ascii="Times New Roman" w:eastAsia="Calibri" w:hAnsi="Times New Roman"/>
          <w:b/>
          <w:bCs/>
          <w:color w:val="000000" w:themeColor="text1"/>
          <w:sz w:val="24"/>
          <w:szCs w:val="24"/>
          <w:lang w:eastAsia="en-US"/>
        </w:rPr>
        <w:t>100,00 pkt.</w:t>
      </w:r>
      <w:bookmarkEnd w:id="17"/>
    </w:p>
    <w:p w14:paraId="0D6ACF4A" w14:textId="523910DE" w:rsidR="00292983" w:rsidRPr="00292983" w:rsidRDefault="00B22EEB" w:rsidP="00257F4F">
      <w:pPr>
        <w:spacing w:after="0" w:line="240" w:lineRule="auto"/>
        <w:ind w:firstLine="567"/>
        <w:jc w:val="both"/>
        <w:rPr>
          <w:rFonts w:ascii="Times New Roman" w:eastAsia="Calibri" w:hAnsi="Times New Roman"/>
          <w:b/>
          <w:bCs/>
          <w:color w:val="000000" w:themeColor="text1"/>
          <w:sz w:val="24"/>
          <w:szCs w:val="24"/>
          <w:u w:val="single"/>
          <w:lang w:eastAsia="en-US"/>
        </w:rPr>
      </w:pPr>
      <w:r w:rsidRPr="00292983">
        <w:rPr>
          <w:rFonts w:ascii="Times New Roman" w:eastAsia="Calibri" w:hAnsi="Times New Roman"/>
          <w:b/>
          <w:bCs/>
          <w:color w:val="000000" w:themeColor="text1"/>
          <w:sz w:val="24"/>
          <w:szCs w:val="24"/>
          <w:u w:val="single"/>
          <w:lang w:eastAsia="en-US"/>
        </w:rPr>
        <w:t>Pakiet III</w:t>
      </w:r>
    </w:p>
    <w:p w14:paraId="315E5AE4" w14:textId="7D299D5F" w:rsidR="00BC35E4" w:rsidRPr="00292983" w:rsidRDefault="00BC35E4" w:rsidP="00BC35E4">
      <w:pPr>
        <w:spacing w:after="0" w:line="240" w:lineRule="auto"/>
        <w:jc w:val="both"/>
        <w:rPr>
          <w:rFonts w:ascii="Times New Roman" w:eastAsia="Calibri" w:hAnsi="Times New Roman"/>
          <w:b/>
          <w:bCs/>
          <w:color w:val="000000" w:themeColor="text1"/>
          <w:sz w:val="24"/>
          <w:szCs w:val="24"/>
          <w:u w:val="single"/>
          <w:lang w:eastAsia="en-US"/>
        </w:rPr>
      </w:pPr>
      <w:r w:rsidRPr="00292983">
        <w:rPr>
          <w:rFonts w:ascii="Times New Roman" w:eastAsia="Calibri" w:hAnsi="Times New Roman"/>
          <w:b/>
          <w:bCs/>
          <w:color w:val="000000" w:themeColor="text1"/>
          <w:sz w:val="24"/>
          <w:szCs w:val="24"/>
          <w:lang w:eastAsia="en-US"/>
        </w:rPr>
        <w:t xml:space="preserve">   </w:t>
      </w:r>
      <w:r w:rsidRPr="00292983">
        <w:rPr>
          <w:rFonts w:ascii="Times New Roman" w:hAnsi="Times New Roman"/>
          <w:color w:val="000000" w:themeColor="text1"/>
          <w:sz w:val="24"/>
          <w:szCs w:val="24"/>
        </w:rPr>
        <w:t xml:space="preserve">         a)    </w:t>
      </w:r>
      <w:r w:rsidRPr="00292983">
        <w:rPr>
          <w:rFonts w:ascii="Times New Roman" w:eastAsia="Times New Roman" w:hAnsi="Times New Roman" w:cs="Tahoma"/>
          <w:bCs/>
          <w:color w:val="000000" w:themeColor="text1"/>
          <w:sz w:val="24"/>
          <w:szCs w:val="24"/>
        </w:rPr>
        <w:t xml:space="preserve">Cena brutto z VAT </w:t>
      </w:r>
      <w:r w:rsidRPr="00292983">
        <w:rPr>
          <w:rFonts w:ascii="Times New Roman" w:hAnsi="Times New Roman"/>
          <w:color w:val="000000" w:themeColor="text1"/>
          <w:sz w:val="24"/>
          <w:szCs w:val="24"/>
        </w:rPr>
        <w:t>za 1 pojemnik o pojemności 120 litrów</w:t>
      </w:r>
      <w:r w:rsidRPr="00292983">
        <w:rPr>
          <w:color w:val="000000" w:themeColor="text1"/>
        </w:rPr>
        <w:t xml:space="preserve">    </w:t>
      </w:r>
      <w:r w:rsidRPr="00292983">
        <w:rPr>
          <w:rFonts w:ascii="Times New Roman" w:eastAsia="Times New Roman" w:hAnsi="Times New Roman" w:cs="Tahoma"/>
          <w:bCs/>
          <w:color w:val="000000" w:themeColor="text1"/>
          <w:sz w:val="24"/>
          <w:szCs w:val="24"/>
        </w:rPr>
        <w:t xml:space="preserve"> – </w:t>
      </w:r>
      <w:r w:rsidRPr="00292983">
        <w:rPr>
          <w:rFonts w:ascii="Times New Roman" w:eastAsia="Times New Roman" w:hAnsi="Times New Roman" w:cs="Tahoma"/>
          <w:b/>
          <w:color w:val="000000" w:themeColor="text1"/>
          <w:sz w:val="24"/>
          <w:szCs w:val="24"/>
        </w:rPr>
        <w:t xml:space="preserve">80 </w:t>
      </w:r>
      <w:r w:rsidR="00CD0D0F">
        <w:rPr>
          <w:rFonts w:ascii="Times New Roman" w:eastAsia="Times New Roman" w:hAnsi="Times New Roman" w:cs="Tahoma"/>
          <w:b/>
          <w:color w:val="000000" w:themeColor="text1"/>
          <w:sz w:val="24"/>
          <w:szCs w:val="24"/>
        </w:rPr>
        <w:t>pkt</w:t>
      </w:r>
      <w:r w:rsidRPr="00292983">
        <w:rPr>
          <w:rFonts w:ascii="Times New Roman" w:eastAsia="Times New Roman" w:hAnsi="Times New Roman" w:cs="Tahoma"/>
          <w:bCs/>
          <w:color w:val="000000" w:themeColor="text1"/>
          <w:sz w:val="24"/>
          <w:szCs w:val="24"/>
        </w:rPr>
        <w:t xml:space="preserve">  </w:t>
      </w:r>
    </w:p>
    <w:p w14:paraId="0BD1B6AC" w14:textId="77777777" w:rsidR="00BC35E4" w:rsidRPr="00292983" w:rsidRDefault="00BC35E4" w:rsidP="00BC35E4">
      <w:pPr>
        <w:suppressAutoHyphens/>
        <w:spacing w:before="120" w:after="120" w:line="240" w:lineRule="auto"/>
        <w:ind w:left="851"/>
        <w:jc w:val="both"/>
        <w:rPr>
          <w:rFonts w:ascii="Times New Roman" w:eastAsia="Times New Roman" w:hAnsi="Times New Roman"/>
          <w:bCs/>
          <w:color w:val="000000" w:themeColor="text1"/>
          <w:sz w:val="24"/>
          <w:szCs w:val="24"/>
        </w:rPr>
      </w:pPr>
      <w:r w:rsidRPr="00292983">
        <w:rPr>
          <w:rFonts w:ascii="Times New Roman" w:eastAsia="Times New Roman" w:hAnsi="Times New Roman"/>
          <w:bCs/>
          <w:color w:val="000000" w:themeColor="text1"/>
          <w:sz w:val="24"/>
          <w:szCs w:val="24"/>
        </w:rPr>
        <w:t xml:space="preserve">C </w:t>
      </w:r>
      <w:r w:rsidRPr="00292983">
        <w:rPr>
          <w:rFonts w:ascii="Times New Roman" w:eastAsia="Times New Roman" w:hAnsi="Times New Roman"/>
          <w:bCs/>
          <w:color w:val="000000" w:themeColor="text1"/>
          <w:sz w:val="24"/>
          <w:szCs w:val="24"/>
          <w:vertAlign w:val="subscript"/>
        </w:rPr>
        <w:t>I;II</w:t>
      </w:r>
      <w:r w:rsidRPr="00292983">
        <w:rPr>
          <w:rFonts w:ascii="Times New Roman" w:eastAsia="Times New Roman" w:hAnsi="Times New Roman"/>
          <w:bCs/>
          <w:color w:val="000000" w:themeColor="text1"/>
          <w:sz w:val="24"/>
          <w:szCs w:val="24"/>
        </w:rPr>
        <w:t xml:space="preserve"> = cena najniższa oferowana / cena oferty ocenianej × 80 pkt</w:t>
      </w:r>
    </w:p>
    <w:p w14:paraId="07598FCC" w14:textId="2D05C154" w:rsidR="00BC35E4" w:rsidRPr="00292983" w:rsidRDefault="00BC35E4" w:rsidP="001776EA">
      <w:pPr>
        <w:pStyle w:val="Akapitzlist"/>
        <w:numPr>
          <w:ilvl w:val="1"/>
          <w:numId w:val="54"/>
        </w:numPr>
        <w:tabs>
          <w:tab w:val="left" w:pos="1134"/>
        </w:tabs>
        <w:autoSpaceDE w:val="0"/>
        <w:autoSpaceDN w:val="0"/>
        <w:adjustRightInd w:val="0"/>
        <w:ind w:left="709" w:firstLine="0"/>
        <w:jc w:val="both"/>
        <w:rPr>
          <w:rFonts w:ascii="Times New Roman" w:eastAsia="Times New Roman" w:hAnsi="Times New Roman"/>
          <w:color w:val="000000" w:themeColor="text1"/>
        </w:rPr>
      </w:pPr>
      <w:r w:rsidRPr="00292983">
        <w:rPr>
          <w:rFonts w:ascii="Times New Roman" w:eastAsia="Times New Roman" w:hAnsi="Times New Roman"/>
          <w:color w:val="000000" w:themeColor="text1"/>
        </w:rPr>
        <w:t xml:space="preserve">Certyfikat wg normy ISO </w:t>
      </w:r>
      <w:bookmarkStart w:id="18" w:name="_Hlk110337462"/>
      <w:r w:rsidR="00E82926" w:rsidRPr="00292983">
        <w:rPr>
          <w:rFonts w:ascii="Times New Roman" w:hAnsi="Times New Roman"/>
          <w:color w:val="000000" w:themeColor="text1"/>
        </w:rPr>
        <w:t>środowisko</w:t>
      </w:r>
      <w:r w:rsidRPr="00292983">
        <w:rPr>
          <w:rFonts w:ascii="Times New Roman" w:eastAsia="Times New Roman" w:hAnsi="Times New Roman"/>
          <w:color w:val="000000" w:themeColor="text1"/>
        </w:rPr>
        <w:t xml:space="preserve"> </w:t>
      </w:r>
      <w:bookmarkEnd w:id="18"/>
      <w:r w:rsidRPr="00292983">
        <w:rPr>
          <w:rFonts w:ascii="Times New Roman" w:eastAsia="Times New Roman" w:hAnsi="Times New Roman"/>
          <w:color w:val="000000" w:themeColor="text1"/>
        </w:rPr>
        <w:t xml:space="preserve">- </w:t>
      </w:r>
      <w:r w:rsidRPr="00292983">
        <w:rPr>
          <w:rFonts w:ascii="Times New Roman" w:eastAsia="Times New Roman" w:hAnsi="Times New Roman"/>
          <w:b/>
          <w:bCs/>
          <w:color w:val="000000" w:themeColor="text1"/>
        </w:rPr>
        <w:t xml:space="preserve">10 </w:t>
      </w:r>
      <w:r w:rsidR="00CD0D0F">
        <w:rPr>
          <w:rFonts w:ascii="Times New Roman" w:eastAsia="Times New Roman" w:hAnsi="Times New Roman"/>
          <w:b/>
          <w:bCs/>
          <w:color w:val="000000" w:themeColor="text1"/>
        </w:rPr>
        <w:t>pkt</w:t>
      </w:r>
      <w:r w:rsidRPr="00292983">
        <w:rPr>
          <w:rFonts w:ascii="Times New Roman" w:eastAsia="Times New Roman" w:hAnsi="Times New Roman"/>
          <w:color w:val="000000" w:themeColor="text1"/>
        </w:rPr>
        <w:t xml:space="preserve"> </w:t>
      </w:r>
    </w:p>
    <w:p w14:paraId="11EE3824" w14:textId="3A592E1A" w:rsidR="00BC35E4" w:rsidRPr="00292983" w:rsidRDefault="00BC35E4" w:rsidP="001776EA">
      <w:pPr>
        <w:pStyle w:val="Akapitzlist"/>
        <w:numPr>
          <w:ilvl w:val="0"/>
          <w:numId w:val="79"/>
        </w:numPr>
        <w:autoSpaceDE w:val="0"/>
        <w:autoSpaceDN w:val="0"/>
        <w:adjustRightInd w:val="0"/>
        <w:ind w:left="1134" w:hanging="425"/>
        <w:jc w:val="both"/>
        <w:rPr>
          <w:rFonts w:ascii="Times New Roman" w:eastAsia="Times New Roman" w:hAnsi="Times New Roman" w:cs="Times New Roman"/>
          <w:color w:val="000000" w:themeColor="text1"/>
        </w:rPr>
      </w:pPr>
      <w:r w:rsidRPr="00292983">
        <w:rPr>
          <w:rFonts w:ascii="Times New Roman" w:hAnsi="Times New Roman" w:cs="Times New Roman"/>
          <w:color w:val="000000" w:themeColor="text1"/>
        </w:rPr>
        <w:t xml:space="preserve">Posiadanie procedury / instrukcji w przypadku awarii samochodu podczas transportu odpadów odebranych od wytwórcy    - </w:t>
      </w:r>
      <w:r w:rsidRPr="00292983">
        <w:rPr>
          <w:rFonts w:ascii="Times New Roman" w:hAnsi="Times New Roman" w:cs="Times New Roman"/>
          <w:b/>
          <w:bCs/>
          <w:color w:val="000000" w:themeColor="text1"/>
        </w:rPr>
        <w:t>10</w:t>
      </w:r>
      <w:r w:rsidR="00CD0D0F">
        <w:rPr>
          <w:rFonts w:ascii="Times New Roman" w:hAnsi="Times New Roman" w:cs="Times New Roman"/>
          <w:b/>
          <w:bCs/>
          <w:color w:val="000000" w:themeColor="text1"/>
        </w:rPr>
        <w:t xml:space="preserve"> pkt</w:t>
      </w:r>
      <w:r w:rsidRPr="00292983">
        <w:rPr>
          <w:rFonts w:ascii="Times New Roman" w:hAnsi="Times New Roman" w:cs="Times New Roman"/>
          <w:color w:val="000000" w:themeColor="text1"/>
        </w:rPr>
        <w:t xml:space="preserve">                                                           </w:t>
      </w:r>
      <w:r w:rsidRPr="00292983">
        <w:rPr>
          <w:rFonts w:ascii="Times New Roman" w:hAnsi="Times New Roman" w:cs="Times New Roman"/>
          <w:b/>
          <w:bCs/>
          <w:color w:val="000000" w:themeColor="text1"/>
        </w:rPr>
        <w:t xml:space="preserve">  </w:t>
      </w:r>
    </w:p>
    <w:tbl>
      <w:tblPr>
        <w:tblStyle w:val="Tabela-Siatka1"/>
        <w:tblpPr w:leftFromText="141" w:rightFromText="141" w:vertAnchor="text" w:horzAnchor="margin" w:tblpXSpec="right" w:tblpY="52"/>
        <w:tblW w:w="8930" w:type="dxa"/>
        <w:tblLook w:val="04A0" w:firstRow="1" w:lastRow="0" w:firstColumn="1" w:lastColumn="0" w:noHBand="0" w:noVBand="1"/>
      </w:tblPr>
      <w:tblGrid>
        <w:gridCol w:w="545"/>
        <w:gridCol w:w="7129"/>
        <w:gridCol w:w="1256"/>
      </w:tblGrid>
      <w:tr w:rsidR="00292983" w:rsidRPr="00292983" w14:paraId="6292AED0" w14:textId="77777777" w:rsidTr="00FB3B4C">
        <w:tc>
          <w:tcPr>
            <w:tcW w:w="545" w:type="dxa"/>
          </w:tcPr>
          <w:p w14:paraId="7AEC64F0" w14:textId="77777777" w:rsidR="00BC35E4" w:rsidRPr="00292983" w:rsidRDefault="00BC35E4" w:rsidP="00FB3B4C">
            <w:pPr>
              <w:suppressAutoHyphens/>
              <w:spacing w:after="0" w:line="240" w:lineRule="auto"/>
              <w:jc w:val="both"/>
              <w:rPr>
                <w:rFonts w:ascii="Times New Roman" w:hAnsi="Times New Roman" w:cs="Tahoma"/>
                <w:bCs/>
                <w:color w:val="000000" w:themeColor="text1"/>
                <w:sz w:val="24"/>
                <w:szCs w:val="24"/>
                <w:lang w:eastAsia="en-US"/>
              </w:rPr>
            </w:pPr>
          </w:p>
        </w:tc>
        <w:tc>
          <w:tcPr>
            <w:tcW w:w="7129" w:type="dxa"/>
          </w:tcPr>
          <w:p w14:paraId="59E93D4D" w14:textId="77777777" w:rsidR="00BC35E4" w:rsidRPr="00292983" w:rsidRDefault="00BC35E4" w:rsidP="00FB3B4C">
            <w:pPr>
              <w:suppressAutoHyphens/>
              <w:spacing w:after="0" w:line="240" w:lineRule="auto"/>
              <w:jc w:val="both"/>
              <w:rPr>
                <w:rFonts w:ascii="Times New Roman" w:hAnsi="Times New Roman" w:cs="Tahoma"/>
                <w:b/>
                <w:color w:val="000000" w:themeColor="text1"/>
                <w:sz w:val="24"/>
                <w:szCs w:val="24"/>
                <w:lang w:eastAsia="en-US"/>
              </w:rPr>
            </w:pPr>
            <w:r w:rsidRPr="00292983">
              <w:rPr>
                <w:rFonts w:ascii="Times New Roman" w:hAnsi="Times New Roman" w:cs="Tahoma"/>
                <w:b/>
                <w:color w:val="000000" w:themeColor="text1"/>
                <w:sz w:val="24"/>
                <w:szCs w:val="24"/>
                <w:lang w:eastAsia="en-US"/>
              </w:rPr>
              <w:t>Opis kryteriów oceny</w:t>
            </w:r>
          </w:p>
        </w:tc>
        <w:tc>
          <w:tcPr>
            <w:tcW w:w="1256" w:type="dxa"/>
          </w:tcPr>
          <w:p w14:paraId="63E1A563" w14:textId="77777777" w:rsidR="00BC35E4" w:rsidRPr="00292983" w:rsidRDefault="00BC35E4" w:rsidP="00FB3B4C">
            <w:pPr>
              <w:suppressAutoHyphens/>
              <w:spacing w:after="0" w:line="240" w:lineRule="auto"/>
              <w:jc w:val="both"/>
              <w:rPr>
                <w:rFonts w:ascii="Times New Roman" w:hAnsi="Times New Roman" w:cs="Tahoma"/>
                <w:b/>
                <w:color w:val="000000" w:themeColor="text1"/>
                <w:sz w:val="24"/>
                <w:szCs w:val="24"/>
                <w:lang w:eastAsia="en-US"/>
              </w:rPr>
            </w:pPr>
            <w:r w:rsidRPr="00292983">
              <w:rPr>
                <w:rFonts w:ascii="Times New Roman" w:hAnsi="Times New Roman" w:cs="Tahoma"/>
                <w:b/>
                <w:color w:val="000000" w:themeColor="text1"/>
                <w:sz w:val="24"/>
                <w:szCs w:val="24"/>
                <w:lang w:eastAsia="en-US"/>
              </w:rPr>
              <w:t>Znaczenie</w:t>
            </w:r>
          </w:p>
        </w:tc>
      </w:tr>
      <w:tr w:rsidR="00292983" w:rsidRPr="00292983" w14:paraId="40F9CAE1" w14:textId="77777777" w:rsidTr="00FB3B4C">
        <w:tc>
          <w:tcPr>
            <w:tcW w:w="545" w:type="dxa"/>
          </w:tcPr>
          <w:p w14:paraId="30495853" w14:textId="77777777" w:rsidR="00BC35E4" w:rsidRPr="00292983" w:rsidRDefault="00BC35E4" w:rsidP="00FB3B4C">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a)</w:t>
            </w:r>
          </w:p>
        </w:tc>
        <w:tc>
          <w:tcPr>
            <w:tcW w:w="7129" w:type="dxa"/>
          </w:tcPr>
          <w:p w14:paraId="08CE3E2C" w14:textId="77777777" w:rsidR="00BC35E4" w:rsidRPr="00292983" w:rsidRDefault="00BC35E4" w:rsidP="00FB3B4C">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Cena brutto z VAT</w:t>
            </w:r>
          </w:p>
        </w:tc>
        <w:tc>
          <w:tcPr>
            <w:tcW w:w="1256" w:type="dxa"/>
          </w:tcPr>
          <w:p w14:paraId="6B33E58A" w14:textId="407CBD08" w:rsidR="00BC35E4" w:rsidRPr="00292983" w:rsidRDefault="00BC35E4" w:rsidP="00FB3B4C">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 xml:space="preserve">80 </w:t>
            </w:r>
            <w:r w:rsidR="00CD0D0F">
              <w:rPr>
                <w:rFonts w:ascii="Times New Roman" w:hAnsi="Times New Roman" w:cs="Tahoma"/>
                <w:bCs/>
                <w:color w:val="000000" w:themeColor="text1"/>
                <w:sz w:val="24"/>
                <w:szCs w:val="24"/>
                <w:lang w:eastAsia="en-US"/>
              </w:rPr>
              <w:t>pkt</w:t>
            </w:r>
          </w:p>
        </w:tc>
      </w:tr>
      <w:tr w:rsidR="00292983" w:rsidRPr="00292983" w14:paraId="25CD21EA" w14:textId="77777777" w:rsidTr="004461BD">
        <w:trPr>
          <w:trHeight w:val="1262"/>
        </w:trPr>
        <w:tc>
          <w:tcPr>
            <w:tcW w:w="545" w:type="dxa"/>
          </w:tcPr>
          <w:p w14:paraId="49E8FB5F" w14:textId="77777777" w:rsidR="00BC35E4" w:rsidRPr="00292983" w:rsidRDefault="00BC35E4" w:rsidP="00FB3B4C">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b)</w:t>
            </w:r>
          </w:p>
        </w:tc>
        <w:tc>
          <w:tcPr>
            <w:tcW w:w="7129" w:type="dxa"/>
          </w:tcPr>
          <w:p w14:paraId="0A0038FE" w14:textId="23A92757" w:rsidR="00BC35E4" w:rsidRPr="00292983" w:rsidRDefault="00BC35E4" w:rsidP="00FB3B4C">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 xml:space="preserve">Certyfikat wg </w:t>
            </w:r>
            <w:r w:rsidRPr="00292983">
              <w:rPr>
                <w:rFonts w:ascii="Times New Roman" w:eastAsia="Times New Roman" w:hAnsi="Times New Roman"/>
                <w:color w:val="000000" w:themeColor="text1"/>
                <w:sz w:val="24"/>
                <w:szCs w:val="24"/>
              </w:rPr>
              <w:t xml:space="preserve"> normy ISO </w:t>
            </w:r>
            <w:r w:rsidR="00CD0D0F">
              <w:rPr>
                <w:rFonts w:ascii="Times New Roman" w:eastAsia="Times New Roman" w:hAnsi="Times New Roman"/>
                <w:color w:val="000000" w:themeColor="text1"/>
                <w:sz w:val="24"/>
                <w:szCs w:val="24"/>
              </w:rPr>
              <w:t>środowisko</w:t>
            </w:r>
            <w:r w:rsidRPr="00292983">
              <w:rPr>
                <w:rFonts w:ascii="Times New Roman" w:eastAsia="Times New Roman" w:hAnsi="Times New Roman"/>
                <w:color w:val="000000" w:themeColor="text1"/>
                <w:sz w:val="24"/>
                <w:szCs w:val="24"/>
              </w:rPr>
              <w:t xml:space="preserve"> </w:t>
            </w:r>
            <w:r w:rsidRPr="00292983">
              <w:rPr>
                <w:rFonts w:ascii="Times New Roman" w:hAnsi="Times New Roman" w:cs="Tahoma"/>
                <w:bCs/>
                <w:color w:val="000000" w:themeColor="text1"/>
                <w:sz w:val="24"/>
                <w:szCs w:val="24"/>
                <w:lang w:eastAsia="en-US"/>
              </w:rPr>
              <w:t xml:space="preserve"> </w:t>
            </w:r>
          </w:p>
          <w:p w14:paraId="459714B5" w14:textId="77777777" w:rsidR="00BC35E4" w:rsidRPr="00292983" w:rsidRDefault="00BC35E4" w:rsidP="00FB3B4C">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 TAK – 10 pkt</w:t>
            </w:r>
          </w:p>
          <w:p w14:paraId="50023294" w14:textId="77777777" w:rsidR="00BC35E4" w:rsidRPr="00292983" w:rsidRDefault="00BC35E4" w:rsidP="00FB3B4C">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 NIE - 0 pkt</w:t>
            </w:r>
          </w:p>
          <w:p w14:paraId="7F5B34E6" w14:textId="3DCC5833" w:rsidR="00BC35E4" w:rsidRPr="007E50B7" w:rsidRDefault="00BC35E4" w:rsidP="00FB3B4C">
            <w:pPr>
              <w:suppressAutoHyphens/>
              <w:spacing w:after="0" w:line="240" w:lineRule="auto"/>
              <w:jc w:val="both"/>
              <w:rPr>
                <w:rFonts w:ascii="Times New Roman" w:hAnsi="Times New Roman" w:cs="Tahoma"/>
                <w:b/>
                <w:color w:val="000000" w:themeColor="text1"/>
                <w:sz w:val="24"/>
                <w:szCs w:val="24"/>
                <w:u w:val="single"/>
                <w:lang w:eastAsia="en-US"/>
              </w:rPr>
            </w:pPr>
            <w:r w:rsidRPr="007E50B7">
              <w:rPr>
                <w:rFonts w:ascii="Times New Roman" w:hAnsi="Times New Roman" w:cs="Tahoma"/>
                <w:b/>
                <w:color w:val="000000" w:themeColor="text1"/>
                <w:sz w:val="24"/>
                <w:szCs w:val="24"/>
                <w:u w:val="single"/>
                <w:lang w:eastAsia="en-US"/>
              </w:rPr>
              <w:t>Certyfikat ww. należy dołączyć do oferty</w:t>
            </w:r>
            <w:r w:rsidR="007E50B7" w:rsidRPr="007E50B7">
              <w:rPr>
                <w:rFonts w:ascii="Times New Roman" w:hAnsi="Times New Roman" w:cs="Tahoma"/>
                <w:b/>
                <w:color w:val="000000" w:themeColor="text1"/>
                <w:sz w:val="24"/>
                <w:szCs w:val="24"/>
                <w:u w:val="single"/>
                <w:lang w:eastAsia="en-US"/>
              </w:rPr>
              <w:t>.</w:t>
            </w:r>
          </w:p>
        </w:tc>
        <w:tc>
          <w:tcPr>
            <w:tcW w:w="1256" w:type="dxa"/>
          </w:tcPr>
          <w:p w14:paraId="6909534A" w14:textId="34454FB4" w:rsidR="00BC35E4" w:rsidRPr="00292983" w:rsidRDefault="00BC35E4" w:rsidP="00FB3B4C">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 xml:space="preserve">10 </w:t>
            </w:r>
            <w:r w:rsidR="00CD0D0F">
              <w:rPr>
                <w:rFonts w:ascii="Times New Roman" w:hAnsi="Times New Roman" w:cs="Tahoma"/>
                <w:bCs/>
                <w:color w:val="000000" w:themeColor="text1"/>
                <w:sz w:val="24"/>
                <w:szCs w:val="24"/>
                <w:lang w:eastAsia="en-US"/>
              </w:rPr>
              <w:t>pkt</w:t>
            </w:r>
          </w:p>
        </w:tc>
      </w:tr>
      <w:tr w:rsidR="00292983" w:rsidRPr="00292983" w14:paraId="1BE91420" w14:textId="77777777" w:rsidTr="004461BD">
        <w:trPr>
          <w:trHeight w:val="1549"/>
        </w:trPr>
        <w:tc>
          <w:tcPr>
            <w:tcW w:w="545" w:type="dxa"/>
          </w:tcPr>
          <w:p w14:paraId="499AD44A" w14:textId="77777777" w:rsidR="00BC35E4" w:rsidRPr="00292983" w:rsidRDefault="00BC35E4" w:rsidP="00FB3B4C">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c)</w:t>
            </w:r>
          </w:p>
        </w:tc>
        <w:tc>
          <w:tcPr>
            <w:tcW w:w="7129" w:type="dxa"/>
          </w:tcPr>
          <w:p w14:paraId="53CF0342" w14:textId="5825B154" w:rsidR="00BC35E4" w:rsidRPr="00292983" w:rsidRDefault="00BC35E4" w:rsidP="00FB3B4C">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bCs/>
                <w:color w:val="000000" w:themeColor="text1"/>
                <w:sz w:val="24"/>
                <w:szCs w:val="24"/>
                <w:lang w:eastAsia="en-US"/>
              </w:rPr>
              <w:t>Posiada</w:t>
            </w:r>
            <w:r w:rsidR="00750934" w:rsidRPr="00292983">
              <w:rPr>
                <w:rFonts w:ascii="Times New Roman" w:hAnsi="Times New Roman"/>
                <w:bCs/>
                <w:color w:val="000000" w:themeColor="text1"/>
                <w:sz w:val="24"/>
                <w:szCs w:val="24"/>
                <w:lang w:eastAsia="en-US"/>
              </w:rPr>
              <w:t>nie</w:t>
            </w:r>
            <w:r w:rsidRPr="00292983">
              <w:rPr>
                <w:rFonts w:ascii="Times New Roman" w:hAnsi="Times New Roman"/>
                <w:color w:val="000000" w:themeColor="text1"/>
                <w:sz w:val="24"/>
                <w:szCs w:val="24"/>
              </w:rPr>
              <w:t xml:space="preserve"> procedury / instrukcji w przypadku awarii samochodu podczas transportu odpadów odebranych od wytwórcy  własnego</w:t>
            </w:r>
          </w:p>
          <w:p w14:paraId="47BCD5CA" w14:textId="77777777" w:rsidR="00BC35E4" w:rsidRPr="00292983" w:rsidRDefault="00BC35E4" w:rsidP="00FB3B4C">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 TAK – 10 pkt</w:t>
            </w:r>
          </w:p>
          <w:p w14:paraId="326285EB" w14:textId="77777777" w:rsidR="00BC35E4" w:rsidRPr="00292983" w:rsidRDefault="00BC35E4" w:rsidP="00FB3B4C">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 NIE – 0 pkt</w:t>
            </w:r>
          </w:p>
          <w:p w14:paraId="08B8528E" w14:textId="68FFF0F8" w:rsidR="00BC35E4" w:rsidRPr="007E50B7" w:rsidRDefault="00BC35E4" w:rsidP="00FB3B4C">
            <w:pPr>
              <w:suppressAutoHyphens/>
              <w:spacing w:after="0" w:line="240" w:lineRule="auto"/>
              <w:jc w:val="both"/>
              <w:rPr>
                <w:rFonts w:ascii="Times New Roman" w:hAnsi="Times New Roman" w:cs="Tahoma"/>
                <w:b/>
                <w:color w:val="000000" w:themeColor="text1"/>
                <w:sz w:val="24"/>
                <w:szCs w:val="24"/>
                <w:u w:val="single"/>
                <w:lang w:eastAsia="en-US"/>
              </w:rPr>
            </w:pPr>
            <w:r w:rsidRPr="007E50B7">
              <w:rPr>
                <w:rFonts w:ascii="Times New Roman" w:hAnsi="Times New Roman" w:cs="Tahoma"/>
                <w:b/>
                <w:color w:val="000000" w:themeColor="text1"/>
                <w:sz w:val="24"/>
                <w:szCs w:val="24"/>
                <w:u w:val="single"/>
                <w:lang w:eastAsia="en-US"/>
              </w:rPr>
              <w:t>Oświadczenie należy dołączyć do oferty</w:t>
            </w:r>
            <w:r w:rsidR="007E50B7" w:rsidRPr="007E50B7">
              <w:rPr>
                <w:rFonts w:ascii="Times New Roman" w:hAnsi="Times New Roman" w:cs="Tahoma"/>
                <w:b/>
                <w:color w:val="000000" w:themeColor="text1"/>
                <w:sz w:val="24"/>
                <w:szCs w:val="24"/>
                <w:u w:val="single"/>
                <w:lang w:eastAsia="en-US"/>
              </w:rPr>
              <w:t>.</w:t>
            </w:r>
          </w:p>
        </w:tc>
        <w:tc>
          <w:tcPr>
            <w:tcW w:w="1256" w:type="dxa"/>
          </w:tcPr>
          <w:p w14:paraId="2243BE52" w14:textId="566BA361" w:rsidR="00BC35E4" w:rsidRPr="00292983" w:rsidRDefault="00BC35E4" w:rsidP="00FB3B4C">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 xml:space="preserve">10 </w:t>
            </w:r>
            <w:r w:rsidR="00CD0D0F">
              <w:rPr>
                <w:rFonts w:ascii="Times New Roman" w:hAnsi="Times New Roman" w:cs="Tahoma"/>
                <w:bCs/>
                <w:color w:val="000000" w:themeColor="text1"/>
                <w:sz w:val="24"/>
                <w:szCs w:val="24"/>
                <w:lang w:eastAsia="en-US"/>
              </w:rPr>
              <w:t>pkt</w:t>
            </w:r>
          </w:p>
        </w:tc>
      </w:tr>
    </w:tbl>
    <w:p w14:paraId="3FA76C92" w14:textId="57B5DC47" w:rsidR="00AF2686" w:rsidRDefault="00AF2686" w:rsidP="00AF2686">
      <w:pPr>
        <w:suppressAutoHyphens/>
        <w:spacing w:after="0" w:line="240" w:lineRule="auto"/>
        <w:ind w:left="426"/>
        <w:jc w:val="both"/>
        <w:rPr>
          <w:rFonts w:ascii="Times New Roman" w:hAnsi="Times New Roman"/>
          <w:sz w:val="24"/>
          <w:szCs w:val="24"/>
        </w:rPr>
      </w:pPr>
    </w:p>
    <w:p w14:paraId="4F9B61E5" w14:textId="796927C0" w:rsidR="00292983" w:rsidRDefault="00292983" w:rsidP="00A07864">
      <w:pPr>
        <w:suppressAutoHyphens/>
        <w:spacing w:after="0" w:line="240" w:lineRule="auto"/>
        <w:jc w:val="both"/>
        <w:rPr>
          <w:rFonts w:ascii="Times New Roman" w:eastAsia="Calibri" w:hAnsi="Times New Roman"/>
          <w:sz w:val="24"/>
          <w:szCs w:val="24"/>
        </w:rPr>
      </w:pPr>
    </w:p>
    <w:p w14:paraId="131D61D9" w14:textId="77777777" w:rsidR="00292983" w:rsidRDefault="00292983" w:rsidP="007E119A">
      <w:pPr>
        <w:suppressAutoHyphens/>
        <w:spacing w:after="0" w:line="240" w:lineRule="auto"/>
        <w:jc w:val="both"/>
        <w:rPr>
          <w:rFonts w:ascii="Times New Roman" w:eastAsia="Calibri" w:hAnsi="Times New Roman"/>
          <w:sz w:val="24"/>
          <w:szCs w:val="24"/>
        </w:rPr>
      </w:pPr>
    </w:p>
    <w:p w14:paraId="51667AE2" w14:textId="77777777" w:rsidR="007D5A61" w:rsidRDefault="007D5A61" w:rsidP="007E119A">
      <w:pPr>
        <w:suppressAutoHyphens/>
        <w:spacing w:after="0" w:line="240" w:lineRule="auto"/>
        <w:jc w:val="both"/>
        <w:rPr>
          <w:rFonts w:ascii="Times New Roman" w:eastAsia="Calibri" w:hAnsi="Times New Roman"/>
          <w:b/>
          <w:bCs/>
          <w:sz w:val="24"/>
          <w:szCs w:val="24"/>
          <w:u w:val="single"/>
        </w:rPr>
      </w:pPr>
    </w:p>
    <w:p w14:paraId="053C6D4D" w14:textId="77777777" w:rsidR="007D5A61" w:rsidRDefault="007D5A61" w:rsidP="007E119A">
      <w:pPr>
        <w:suppressAutoHyphens/>
        <w:spacing w:after="0" w:line="240" w:lineRule="auto"/>
        <w:jc w:val="both"/>
        <w:rPr>
          <w:rFonts w:ascii="Times New Roman" w:eastAsia="Calibri" w:hAnsi="Times New Roman"/>
          <w:b/>
          <w:bCs/>
          <w:sz w:val="24"/>
          <w:szCs w:val="24"/>
          <w:u w:val="single"/>
        </w:rPr>
      </w:pPr>
    </w:p>
    <w:p w14:paraId="15E80258" w14:textId="77777777" w:rsidR="007D5A61" w:rsidRDefault="007D5A61" w:rsidP="007E119A">
      <w:pPr>
        <w:suppressAutoHyphens/>
        <w:spacing w:after="0" w:line="240" w:lineRule="auto"/>
        <w:jc w:val="both"/>
        <w:rPr>
          <w:rFonts w:ascii="Times New Roman" w:eastAsia="Calibri" w:hAnsi="Times New Roman"/>
          <w:b/>
          <w:bCs/>
          <w:sz w:val="24"/>
          <w:szCs w:val="24"/>
          <w:u w:val="single"/>
        </w:rPr>
      </w:pPr>
    </w:p>
    <w:p w14:paraId="45E0AFD4" w14:textId="77777777" w:rsidR="007D5A61" w:rsidRDefault="007D5A61" w:rsidP="007E119A">
      <w:pPr>
        <w:suppressAutoHyphens/>
        <w:spacing w:after="0" w:line="240" w:lineRule="auto"/>
        <w:jc w:val="both"/>
        <w:rPr>
          <w:rFonts w:ascii="Times New Roman" w:eastAsia="Calibri" w:hAnsi="Times New Roman"/>
          <w:b/>
          <w:bCs/>
          <w:sz w:val="24"/>
          <w:szCs w:val="24"/>
          <w:u w:val="single"/>
        </w:rPr>
      </w:pPr>
    </w:p>
    <w:p w14:paraId="68260AB2" w14:textId="77777777" w:rsidR="007D5A61" w:rsidRDefault="007D5A61" w:rsidP="007E119A">
      <w:pPr>
        <w:suppressAutoHyphens/>
        <w:spacing w:after="0" w:line="240" w:lineRule="auto"/>
        <w:jc w:val="both"/>
        <w:rPr>
          <w:rFonts w:ascii="Times New Roman" w:eastAsia="Calibri" w:hAnsi="Times New Roman"/>
          <w:b/>
          <w:bCs/>
          <w:sz w:val="24"/>
          <w:szCs w:val="24"/>
          <w:u w:val="single"/>
        </w:rPr>
      </w:pPr>
    </w:p>
    <w:p w14:paraId="29013EA1" w14:textId="77777777" w:rsidR="007D5A61" w:rsidRDefault="007D5A61" w:rsidP="007E119A">
      <w:pPr>
        <w:suppressAutoHyphens/>
        <w:spacing w:after="0" w:line="240" w:lineRule="auto"/>
        <w:jc w:val="both"/>
        <w:rPr>
          <w:rFonts w:ascii="Times New Roman" w:eastAsia="Calibri" w:hAnsi="Times New Roman"/>
          <w:b/>
          <w:bCs/>
          <w:sz w:val="24"/>
          <w:szCs w:val="24"/>
          <w:u w:val="single"/>
        </w:rPr>
      </w:pPr>
    </w:p>
    <w:p w14:paraId="5219570F" w14:textId="77777777" w:rsidR="007D5A61" w:rsidRDefault="007D5A61" w:rsidP="007E119A">
      <w:pPr>
        <w:suppressAutoHyphens/>
        <w:spacing w:after="0" w:line="240" w:lineRule="auto"/>
        <w:jc w:val="both"/>
        <w:rPr>
          <w:rFonts w:ascii="Times New Roman" w:eastAsia="Calibri" w:hAnsi="Times New Roman"/>
          <w:b/>
          <w:bCs/>
          <w:sz w:val="24"/>
          <w:szCs w:val="24"/>
          <w:u w:val="single"/>
        </w:rPr>
      </w:pPr>
    </w:p>
    <w:p w14:paraId="4745F224" w14:textId="77777777" w:rsidR="007D5A61" w:rsidRDefault="007D5A61" w:rsidP="007E119A">
      <w:pPr>
        <w:suppressAutoHyphens/>
        <w:spacing w:after="0" w:line="240" w:lineRule="auto"/>
        <w:jc w:val="both"/>
        <w:rPr>
          <w:rFonts w:ascii="Times New Roman" w:eastAsia="Calibri" w:hAnsi="Times New Roman"/>
          <w:b/>
          <w:bCs/>
          <w:sz w:val="24"/>
          <w:szCs w:val="24"/>
          <w:u w:val="single"/>
        </w:rPr>
      </w:pPr>
    </w:p>
    <w:p w14:paraId="5FA99358" w14:textId="4E90C51E" w:rsidR="00A4139C" w:rsidRDefault="00A4139C" w:rsidP="007E119A">
      <w:pPr>
        <w:suppressAutoHyphens/>
        <w:spacing w:after="0" w:line="240" w:lineRule="auto"/>
        <w:jc w:val="both"/>
        <w:rPr>
          <w:rFonts w:ascii="Times New Roman" w:eastAsia="Calibri" w:hAnsi="Times New Roman"/>
          <w:b/>
          <w:bCs/>
          <w:color w:val="000000" w:themeColor="text1"/>
          <w:sz w:val="24"/>
          <w:szCs w:val="24"/>
          <w:lang w:eastAsia="en-US"/>
        </w:rPr>
      </w:pPr>
      <w:r w:rsidRPr="00292983">
        <w:rPr>
          <w:rFonts w:ascii="Times New Roman" w:eastAsia="Calibri" w:hAnsi="Times New Roman"/>
          <w:color w:val="000000" w:themeColor="text1"/>
          <w:sz w:val="24"/>
          <w:szCs w:val="24"/>
          <w:lang w:eastAsia="en-US"/>
        </w:rPr>
        <w:t xml:space="preserve">Łącznie oferta najkorzystniejsza może uzyskać maksymalnie </w:t>
      </w:r>
      <w:r w:rsidRPr="00292983">
        <w:rPr>
          <w:rFonts w:ascii="Times New Roman" w:eastAsia="Calibri" w:hAnsi="Times New Roman"/>
          <w:b/>
          <w:bCs/>
          <w:color w:val="000000" w:themeColor="text1"/>
          <w:sz w:val="24"/>
          <w:szCs w:val="24"/>
          <w:lang w:eastAsia="en-US"/>
        </w:rPr>
        <w:t>100,00 pkt.</w:t>
      </w:r>
    </w:p>
    <w:p w14:paraId="07D54401" w14:textId="77777777" w:rsidR="00A4139C" w:rsidRDefault="00A4139C" w:rsidP="007E119A">
      <w:pPr>
        <w:suppressAutoHyphens/>
        <w:spacing w:after="0" w:line="240" w:lineRule="auto"/>
        <w:jc w:val="both"/>
        <w:rPr>
          <w:rFonts w:ascii="Times New Roman" w:eastAsia="Calibri" w:hAnsi="Times New Roman"/>
          <w:b/>
          <w:bCs/>
          <w:sz w:val="24"/>
          <w:szCs w:val="24"/>
          <w:u w:val="single"/>
        </w:rPr>
      </w:pPr>
    </w:p>
    <w:p w14:paraId="167A9A9D" w14:textId="7D48182A" w:rsidR="00292983" w:rsidRDefault="00292983" w:rsidP="007E119A">
      <w:pPr>
        <w:suppressAutoHyphens/>
        <w:spacing w:after="0" w:line="240" w:lineRule="auto"/>
        <w:jc w:val="both"/>
        <w:rPr>
          <w:rFonts w:ascii="Times New Roman" w:eastAsia="Calibri" w:hAnsi="Times New Roman"/>
          <w:b/>
          <w:bCs/>
          <w:sz w:val="24"/>
          <w:szCs w:val="24"/>
          <w:u w:val="single"/>
        </w:rPr>
      </w:pPr>
      <w:r>
        <w:rPr>
          <w:rFonts w:ascii="Times New Roman" w:eastAsia="Calibri" w:hAnsi="Times New Roman"/>
          <w:b/>
          <w:bCs/>
          <w:sz w:val="24"/>
          <w:szCs w:val="24"/>
          <w:u w:val="single"/>
        </w:rPr>
        <w:t>Pakiet IV</w:t>
      </w:r>
    </w:p>
    <w:p w14:paraId="75D54B2E" w14:textId="33E2385A" w:rsidR="00292983" w:rsidRPr="00292983" w:rsidRDefault="00292983" w:rsidP="00292983">
      <w:pPr>
        <w:spacing w:after="0" w:line="240" w:lineRule="auto"/>
        <w:rPr>
          <w:rFonts w:ascii="Times New Roman" w:hAnsi="Times New Roman"/>
          <w:color w:val="000000"/>
          <w:sz w:val="24"/>
          <w:szCs w:val="24"/>
        </w:rPr>
      </w:pPr>
      <w:r w:rsidRPr="00292983">
        <w:rPr>
          <w:rFonts w:ascii="Times New Roman" w:hAnsi="Times New Roman"/>
          <w:color w:val="000000"/>
          <w:sz w:val="24"/>
          <w:szCs w:val="24"/>
        </w:rPr>
        <w:t xml:space="preserve">a)  </w:t>
      </w:r>
      <w:r w:rsidR="00472B51">
        <w:rPr>
          <w:rFonts w:ascii="Times New Roman" w:hAnsi="Times New Roman"/>
          <w:color w:val="000000"/>
          <w:sz w:val="24"/>
          <w:szCs w:val="24"/>
        </w:rPr>
        <w:t>C</w:t>
      </w:r>
      <w:r w:rsidRPr="00292983">
        <w:rPr>
          <w:rFonts w:ascii="Times New Roman" w:hAnsi="Times New Roman"/>
          <w:color w:val="000000"/>
          <w:sz w:val="24"/>
          <w:szCs w:val="24"/>
        </w:rPr>
        <w:t>ena brutto za 1</w:t>
      </w:r>
      <w:r w:rsidR="007D5A61" w:rsidRPr="007D5A61">
        <w:t xml:space="preserve"> </w:t>
      </w:r>
      <w:r w:rsidR="007D5A61" w:rsidRPr="00714FE2">
        <w:rPr>
          <w:rFonts w:ascii="Times New Roman" w:hAnsi="Times New Roman"/>
          <w:sz w:val="24"/>
          <w:szCs w:val="24"/>
        </w:rPr>
        <w:t>pojemnik/litr</w:t>
      </w:r>
      <w:r w:rsidRPr="00714FE2">
        <w:rPr>
          <w:rFonts w:ascii="Times New Roman" w:hAnsi="Times New Roman"/>
          <w:sz w:val="24"/>
          <w:szCs w:val="24"/>
        </w:rPr>
        <w:t xml:space="preserve"> -  </w:t>
      </w:r>
      <w:r w:rsidR="00714FE2" w:rsidRPr="00714FE2">
        <w:rPr>
          <w:rFonts w:ascii="Times New Roman" w:hAnsi="Times New Roman"/>
          <w:b/>
          <w:bCs/>
          <w:sz w:val="24"/>
          <w:szCs w:val="24"/>
        </w:rPr>
        <w:t>8</w:t>
      </w:r>
      <w:r w:rsidRPr="00714FE2">
        <w:rPr>
          <w:rFonts w:ascii="Times New Roman" w:hAnsi="Times New Roman"/>
          <w:b/>
          <w:bCs/>
          <w:sz w:val="24"/>
          <w:szCs w:val="24"/>
        </w:rPr>
        <w:t>0</w:t>
      </w:r>
      <w:r w:rsidR="00CD0D0F" w:rsidRPr="00714FE2">
        <w:rPr>
          <w:rFonts w:ascii="Times New Roman" w:hAnsi="Times New Roman"/>
          <w:b/>
          <w:bCs/>
          <w:sz w:val="24"/>
          <w:szCs w:val="24"/>
        </w:rPr>
        <w:t xml:space="preserve"> pkt</w:t>
      </w:r>
    </w:p>
    <w:p w14:paraId="6A1F1523" w14:textId="4B1B9C4D" w:rsidR="00292983" w:rsidRPr="00714FE2" w:rsidRDefault="00292983" w:rsidP="00714FE2">
      <w:pPr>
        <w:suppressAutoHyphens/>
        <w:spacing w:after="0" w:line="240" w:lineRule="auto"/>
        <w:ind w:firstLine="284"/>
        <w:jc w:val="both"/>
        <w:rPr>
          <w:rFonts w:ascii="Times New Roman" w:eastAsia="Times New Roman" w:hAnsi="Times New Roman"/>
          <w:bCs/>
          <w:sz w:val="24"/>
          <w:szCs w:val="24"/>
        </w:rPr>
      </w:pPr>
      <w:r w:rsidRPr="00292983">
        <w:rPr>
          <w:rFonts w:ascii="Times New Roman" w:eastAsia="Times New Roman" w:hAnsi="Times New Roman"/>
          <w:bCs/>
          <w:color w:val="000000" w:themeColor="text1"/>
          <w:sz w:val="24"/>
          <w:szCs w:val="24"/>
        </w:rPr>
        <w:t xml:space="preserve">C </w:t>
      </w:r>
      <w:r w:rsidRPr="00292983">
        <w:rPr>
          <w:rFonts w:ascii="Times New Roman" w:eastAsia="Times New Roman" w:hAnsi="Times New Roman"/>
          <w:bCs/>
          <w:color w:val="000000" w:themeColor="text1"/>
          <w:sz w:val="24"/>
          <w:szCs w:val="24"/>
          <w:vertAlign w:val="subscript"/>
        </w:rPr>
        <w:t>I;II</w:t>
      </w:r>
      <w:r w:rsidRPr="00292983">
        <w:rPr>
          <w:rFonts w:ascii="Times New Roman" w:eastAsia="Times New Roman" w:hAnsi="Times New Roman"/>
          <w:bCs/>
          <w:color w:val="000000" w:themeColor="text1"/>
          <w:sz w:val="24"/>
          <w:szCs w:val="24"/>
        </w:rPr>
        <w:t xml:space="preserve"> = cena najniższa oferowana / cena oferty ocenian</w:t>
      </w:r>
      <w:r w:rsidRPr="00714FE2">
        <w:rPr>
          <w:rFonts w:ascii="Times New Roman" w:eastAsia="Times New Roman" w:hAnsi="Times New Roman"/>
          <w:bCs/>
          <w:sz w:val="24"/>
          <w:szCs w:val="24"/>
        </w:rPr>
        <w:t xml:space="preserve">ej × </w:t>
      </w:r>
      <w:r w:rsidR="00714FE2" w:rsidRPr="00714FE2">
        <w:rPr>
          <w:rFonts w:ascii="Times New Roman" w:eastAsia="Times New Roman" w:hAnsi="Times New Roman"/>
          <w:bCs/>
          <w:sz w:val="24"/>
          <w:szCs w:val="24"/>
        </w:rPr>
        <w:t>8</w:t>
      </w:r>
      <w:r w:rsidRPr="00714FE2">
        <w:rPr>
          <w:rFonts w:ascii="Times New Roman" w:eastAsia="Times New Roman" w:hAnsi="Times New Roman"/>
          <w:bCs/>
          <w:sz w:val="24"/>
          <w:szCs w:val="24"/>
        </w:rPr>
        <w:t>0 pkt</w:t>
      </w:r>
    </w:p>
    <w:p w14:paraId="07FB8636" w14:textId="649A8D5F" w:rsidR="00292983" w:rsidRPr="00714FE2" w:rsidRDefault="00292983" w:rsidP="00292983">
      <w:pPr>
        <w:spacing w:after="0" w:line="240" w:lineRule="auto"/>
        <w:rPr>
          <w:rFonts w:ascii="Times New Roman" w:hAnsi="Times New Roman"/>
          <w:sz w:val="24"/>
          <w:szCs w:val="24"/>
        </w:rPr>
      </w:pPr>
      <w:r w:rsidRPr="00714FE2">
        <w:rPr>
          <w:rFonts w:ascii="Times New Roman" w:hAnsi="Times New Roman"/>
          <w:sz w:val="24"/>
          <w:szCs w:val="24"/>
        </w:rPr>
        <w:t xml:space="preserve">b) </w:t>
      </w:r>
      <w:r w:rsidR="00472B51">
        <w:rPr>
          <w:rFonts w:ascii="Times New Roman" w:hAnsi="Times New Roman"/>
          <w:sz w:val="24"/>
          <w:szCs w:val="24"/>
        </w:rPr>
        <w:t>C</w:t>
      </w:r>
      <w:r w:rsidRPr="00714FE2">
        <w:rPr>
          <w:rFonts w:ascii="Times New Roman" w:hAnsi="Times New Roman"/>
          <w:sz w:val="24"/>
          <w:szCs w:val="24"/>
        </w:rPr>
        <w:t>ertyfikat</w:t>
      </w:r>
      <w:r w:rsidR="00CD0D0F" w:rsidRPr="00714FE2">
        <w:rPr>
          <w:rFonts w:ascii="Times New Roman" w:hAnsi="Times New Roman"/>
          <w:sz w:val="24"/>
          <w:szCs w:val="24"/>
        </w:rPr>
        <w:t xml:space="preserve"> </w:t>
      </w:r>
      <w:r w:rsidR="00CD0D0F" w:rsidRPr="00714FE2">
        <w:rPr>
          <w:rFonts w:ascii="Times New Roman" w:eastAsia="Times New Roman" w:hAnsi="Times New Roman"/>
          <w:sz w:val="24"/>
          <w:szCs w:val="24"/>
        </w:rPr>
        <w:t>wg normy</w:t>
      </w:r>
      <w:r w:rsidRPr="00714FE2">
        <w:rPr>
          <w:rFonts w:ascii="Times New Roman" w:hAnsi="Times New Roman"/>
          <w:sz w:val="28"/>
          <w:szCs w:val="28"/>
        </w:rPr>
        <w:t xml:space="preserve"> </w:t>
      </w:r>
      <w:r w:rsidRPr="00714FE2">
        <w:rPr>
          <w:rFonts w:ascii="Times New Roman" w:hAnsi="Times New Roman"/>
          <w:sz w:val="24"/>
          <w:szCs w:val="24"/>
        </w:rPr>
        <w:t xml:space="preserve">ISO środowisko </w:t>
      </w:r>
      <w:r w:rsidR="00CD0D0F" w:rsidRPr="00714FE2">
        <w:rPr>
          <w:rFonts w:ascii="Times New Roman" w:hAnsi="Times New Roman"/>
          <w:sz w:val="24"/>
          <w:szCs w:val="24"/>
        </w:rPr>
        <w:t>–</w:t>
      </w:r>
      <w:r w:rsidRPr="00714FE2">
        <w:rPr>
          <w:rFonts w:ascii="Times New Roman" w:hAnsi="Times New Roman"/>
          <w:sz w:val="24"/>
          <w:szCs w:val="24"/>
        </w:rPr>
        <w:t xml:space="preserve"> </w:t>
      </w:r>
      <w:r w:rsidR="00714FE2" w:rsidRPr="00714FE2">
        <w:rPr>
          <w:rFonts w:ascii="Times New Roman" w:hAnsi="Times New Roman"/>
          <w:b/>
          <w:bCs/>
          <w:sz w:val="24"/>
          <w:szCs w:val="24"/>
        </w:rPr>
        <w:t>10</w:t>
      </w:r>
      <w:r w:rsidR="00CD0D0F" w:rsidRPr="00714FE2">
        <w:rPr>
          <w:rFonts w:ascii="Times New Roman" w:hAnsi="Times New Roman"/>
          <w:b/>
          <w:bCs/>
          <w:sz w:val="24"/>
          <w:szCs w:val="24"/>
        </w:rPr>
        <w:t xml:space="preserve"> pkt</w:t>
      </w:r>
    </w:p>
    <w:p w14:paraId="5634D5A5" w14:textId="4533AF85" w:rsidR="00292983" w:rsidRPr="00A4139C" w:rsidRDefault="00292983" w:rsidP="00A4139C">
      <w:pPr>
        <w:spacing w:after="0" w:line="240" w:lineRule="auto"/>
        <w:rPr>
          <w:rFonts w:ascii="Times New Roman" w:hAnsi="Times New Roman"/>
          <w:sz w:val="24"/>
          <w:szCs w:val="24"/>
        </w:rPr>
      </w:pPr>
      <w:r w:rsidRPr="00714FE2">
        <w:rPr>
          <w:rFonts w:ascii="Times New Roman" w:hAnsi="Times New Roman"/>
          <w:sz w:val="24"/>
          <w:szCs w:val="24"/>
        </w:rPr>
        <w:t xml:space="preserve">c) </w:t>
      </w:r>
      <w:r w:rsidR="00472B51">
        <w:rPr>
          <w:rFonts w:ascii="Times New Roman" w:hAnsi="Times New Roman"/>
          <w:sz w:val="24"/>
          <w:szCs w:val="24"/>
        </w:rPr>
        <w:t>P</w:t>
      </w:r>
      <w:r w:rsidRPr="00714FE2">
        <w:rPr>
          <w:rFonts w:ascii="Times New Roman" w:hAnsi="Times New Roman"/>
          <w:sz w:val="24"/>
          <w:szCs w:val="24"/>
        </w:rPr>
        <w:t xml:space="preserve">osiadanie procedury / instrukcji w przypadku awarii samochodu podczas transportu odpadów odebranych od wytwórcy </w:t>
      </w:r>
      <w:r w:rsidR="00C941BF" w:rsidRPr="00714FE2">
        <w:rPr>
          <w:rFonts w:ascii="Times New Roman" w:hAnsi="Times New Roman"/>
          <w:sz w:val="24"/>
          <w:szCs w:val="24"/>
        </w:rPr>
        <w:t xml:space="preserve">– </w:t>
      </w:r>
      <w:r w:rsidR="00714FE2" w:rsidRPr="00714FE2">
        <w:rPr>
          <w:rFonts w:ascii="Times New Roman" w:hAnsi="Times New Roman"/>
          <w:b/>
          <w:bCs/>
          <w:sz w:val="24"/>
          <w:szCs w:val="24"/>
        </w:rPr>
        <w:t>10</w:t>
      </w:r>
      <w:r w:rsidR="00CD0D0F" w:rsidRPr="00714FE2">
        <w:rPr>
          <w:rFonts w:ascii="Times New Roman" w:hAnsi="Times New Roman"/>
          <w:b/>
          <w:bCs/>
          <w:sz w:val="24"/>
          <w:szCs w:val="24"/>
        </w:rPr>
        <w:t xml:space="preserve"> pkt</w:t>
      </w:r>
    </w:p>
    <w:tbl>
      <w:tblPr>
        <w:tblStyle w:val="Tabela-Siatka1"/>
        <w:tblpPr w:leftFromText="141" w:rightFromText="141" w:vertAnchor="text" w:horzAnchor="margin" w:tblpXSpec="right" w:tblpY="52"/>
        <w:tblW w:w="8930" w:type="dxa"/>
        <w:tblLook w:val="04A0" w:firstRow="1" w:lastRow="0" w:firstColumn="1" w:lastColumn="0" w:noHBand="0" w:noVBand="1"/>
      </w:tblPr>
      <w:tblGrid>
        <w:gridCol w:w="545"/>
        <w:gridCol w:w="7129"/>
        <w:gridCol w:w="1256"/>
      </w:tblGrid>
      <w:tr w:rsidR="00C941BF" w:rsidRPr="00292983" w14:paraId="043A6502" w14:textId="77777777" w:rsidTr="00C6787C">
        <w:tc>
          <w:tcPr>
            <w:tcW w:w="545" w:type="dxa"/>
          </w:tcPr>
          <w:p w14:paraId="72206B82" w14:textId="77777777" w:rsidR="00C941BF" w:rsidRPr="00292983" w:rsidRDefault="00C941BF" w:rsidP="00C6787C">
            <w:pPr>
              <w:suppressAutoHyphens/>
              <w:spacing w:after="0" w:line="240" w:lineRule="auto"/>
              <w:jc w:val="both"/>
              <w:rPr>
                <w:rFonts w:ascii="Times New Roman" w:hAnsi="Times New Roman" w:cs="Tahoma"/>
                <w:bCs/>
                <w:color w:val="000000" w:themeColor="text1"/>
                <w:sz w:val="24"/>
                <w:szCs w:val="24"/>
                <w:lang w:eastAsia="en-US"/>
              </w:rPr>
            </w:pPr>
          </w:p>
        </w:tc>
        <w:tc>
          <w:tcPr>
            <w:tcW w:w="7129" w:type="dxa"/>
          </w:tcPr>
          <w:p w14:paraId="60C9551B" w14:textId="77777777" w:rsidR="00C941BF" w:rsidRPr="00292983" w:rsidRDefault="00C941BF" w:rsidP="00C6787C">
            <w:pPr>
              <w:suppressAutoHyphens/>
              <w:spacing w:after="0" w:line="240" w:lineRule="auto"/>
              <w:jc w:val="both"/>
              <w:rPr>
                <w:rFonts w:ascii="Times New Roman" w:hAnsi="Times New Roman" w:cs="Tahoma"/>
                <w:b/>
                <w:color w:val="000000" w:themeColor="text1"/>
                <w:sz w:val="24"/>
                <w:szCs w:val="24"/>
                <w:lang w:eastAsia="en-US"/>
              </w:rPr>
            </w:pPr>
            <w:r w:rsidRPr="00292983">
              <w:rPr>
                <w:rFonts w:ascii="Times New Roman" w:hAnsi="Times New Roman" w:cs="Tahoma"/>
                <w:b/>
                <w:color w:val="000000" w:themeColor="text1"/>
                <w:sz w:val="24"/>
                <w:szCs w:val="24"/>
                <w:lang w:eastAsia="en-US"/>
              </w:rPr>
              <w:t>Opis kryteriów oceny</w:t>
            </w:r>
          </w:p>
        </w:tc>
        <w:tc>
          <w:tcPr>
            <w:tcW w:w="1256" w:type="dxa"/>
          </w:tcPr>
          <w:p w14:paraId="26D2E8D1" w14:textId="77777777" w:rsidR="00C941BF" w:rsidRPr="00292983" w:rsidRDefault="00C941BF" w:rsidP="00C6787C">
            <w:pPr>
              <w:suppressAutoHyphens/>
              <w:spacing w:after="0" w:line="240" w:lineRule="auto"/>
              <w:jc w:val="both"/>
              <w:rPr>
                <w:rFonts w:ascii="Times New Roman" w:hAnsi="Times New Roman" w:cs="Tahoma"/>
                <w:b/>
                <w:color w:val="000000" w:themeColor="text1"/>
                <w:sz w:val="24"/>
                <w:szCs w:val="24"/>
                <w:lang w:eastAsia="en-US"/>
              </w:rPr>
            </w:pPr>
            <w:r w:rsidRPr="00292983">
              <w:rPr>
                <w:rFonts w:ascii="Times New Roman" w:hAnsi="Times New Roman" w:cs="Tahoma"/>
                <w:b/>
                <w:color w:val="000000" w:themeColor="text1"/>
                <w:sz w:val="24"/>
                <w:szCs w:val="24"/>
                <w:lang w:eastAsia="en-US"/>
              </w:rPr>
              <w:t>Znaczenie</w:t>
            </w:r>
          </w:p>
        </w:tc>
      </w:tr>
      <w:tr w:rsidR="00C941BF" w:rsidRPr="00292983" w14:paraId="395AF206" w14:textId="77777777" w:rsidTr="00C6787C">
        <w:tc>
          <w:tcPr>
            <w:tcW w:w="545" w:type="dxa"/>
          </w:tcPr>
          <w:p w14:paraId="4F41B15A" w14:textId="77777777" w:rsidR="00C941BF" w:rsidRPr="00292983" w:rsidRDefault="00C941BF" w:rsidP="00C6787C">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a)</w:t>
            </w:r>
          </w:p>
        </w:tc>
        <w:tc>
          <w:tcPr>
            <w:tcW w:w="7129" w:type="dxa"/>
          </w:tcPr>
          <w:p w14:paraId="263DA94E" w14:textId="77777777" w:rsidR="00C941BF" w:rsidRPr="00292983" w:rsidRDefault="00C941BF" w:rsidP="00C6787C">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Cena brutto z VAT</w:t>
            </w:r>
          </w:p>
        </w:tc>
        <w:tc>
          <w:tcPr>
            <w:tcW w:w="1256" w:type="dxa"/>
          </w:tcPr>
          <w:p w14:paraId="2694E67C" w14:textId="7F52052A" w:rsidR="00C941BF" w:rsidRPr="00292983" w:rsidRDefault="00714FE2" w:rsidP="00C6787C">
            <w:pPr>
              <w:suppressAutoHyphens/>
              <w:spacing w:after="0" w:line="240" w:lineRule="auto"/>
              <w:jc w:val="both"/>
              <w:rPr>
                <w:rFonts w:ascii="Times New Roman" w:hAnsi="Times New Roman" w:cs="Tahoma"/>
                <w:bCs/>
                <w:color w:val="000000" w:themeColor="text1"/>
                <w:sz w:val="24"/>
                <w:szCs w:val="24"/>
                <w:lang w:eastAsia="en-US"/>
              </w:rPr>
            </w:pPr>
            <w:r>
              <w:rPr>
                <w:rFonts w:ascii="Times New Roman" w:hAnsi="Times New Roman" w:cs="Tahoma"/>
                <w:bCs/>
                <w:color w:val="000000" w:themeColor="text1"/>
                <w:sz w:val="24"/>
                <w:szCs w:val="24"/>
                <w:lang w:eastAsia="en-US"/>
              </w:rPr>
              <w:t>8</w:t>
            </w:r>
            <w:r w:rsidR="00C941BF" w:rsidRPr="00292983">
              <w:rPr>
                <w:rFonts w:ascii="Times New Roman" w:hAnsi="Times New Roman" w:cs="Tahoma"/>
                <w:bCs/>
                <w:color w:val="000000" w:themeColor="text1"/>
                <w:sz w:val="24"/>
                <w:szCs w:val="24"/>
                <w:lang w:eastAsia="en-US"/>
              </w:rPr>
              <w:t xml:space="preserve">0 </w:t>
            </w:r>
            <w:r w:rsidR="00CD0D0F">
              <w:rPr>
                <w:rFonts w:ascii="Times New Roman" w:hAnsi="Times New Roman" w:cs="Tahoma"/>
                <w:bCs/>
                <w:color w:val="000000" w:themeColor="text1"/>
                <w:sz w:val="24"/>
                <w:szCs w:val="24"/>
                <w:lang w:eastAsia="en-US"/>
              </w:rPr>
              <w:t>pkt</w:t>
            </w:r>
          </w:p>
        </w:tc>
      </w:tr>
      <w:tr w:rsidR="00C941BF" w:rsidRPr="00292983" w14:paraId="6B10072D" w14:textId="77777777" w:rsidTr="00391340">
        <w:trPr>
          <w:trHeight w:val="1261"/>
        </w:trPr>
        <w:tc>
          <w:tcPr>
            <w:tcW w:w="545" w:type="dxa"/>
          </w:tcPr>
          <w:p w14:paraId="710394E3" w14:textId="77777777" w:rsidR="00C941BF" w:rsidRPr="00292983" w:rsidRDefault="00C941BF" w:rsidP="00C6787C">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b)</w:t>
            </w:r>
          </w:p>
        </w:tc>
        <w:tc>
          <w:tcPr>
            <w:tcW w:w="7129" w:type="dxa"/>
          </w:tcPr>
          <w:p w14:paraId="3173B7F6" w14:textId="3B888812" w:rsidR="00C941BF" w:rsidRPr="00292983" w:rsidRDefault="00C941BF" w:rsidP="00C6787C">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 xml:space="preserve">Certyfikat wg </w:t>
            </w:r>
            <w:r w:rsidRPr="00292983">
              <w:rPr>
                <w:rFonts w:ascii="Times New Roman" w:eastAsia="Times New Roman" w:hAnsi="Times New Roman"/>
                <w:color w:val="000000" w:themeColor="text1"/>
                <w:sz w:val="24"/>
                <w:szCs w:val="24"/>
              </w:rPr>
              <w:t xml:space="preserve"> normy ISO</w:t>
            </w:r>
            <w:r w:rsidR="00CD0D0F">
              <w:rPr>
                <w:rFonts w:ascii="Times New Roman" w:eastAsia="Times New Roman" w:hAnsi="Times New Roman"/>
                <w:color w:val="000000" w:themeColor="text1"/>
                <w:sz w:val="24"/>
                <w:szCs w:val="24"/>
              </w:rPr>
              <w:t xml:space="preserve"> środowisko</w:t>
            </w:r>
            <w:r w:rsidRPr="00292983">
              <w:rPr>
                <w:rFonts w:ascii="Times New Roman" w:eastAsia="Times New Roman" w:hAnsi="Times New Roman"/>
                <w:color w:val="000000" w:themeColor="text1"/>
                <w:sz w:val="24"/>
                <w:szCs w:val="24"/>
              </w:rPr>
              <w:t xml:space="preserve">  </w:t>
            </w:r>
            <w:r w:rsidRPr="00292983">
              <w:rPr>
                <w:rFonts w:ascii="Times New Roman" w:hAnsi="Times New Roman" w:cs="Tahoma"/>
                <w:bCs/>
                <w:color w:val="000000" w:themeColor="text1"/>
                <w:sz w:val="24"/>
                <w:szCs w:val="24"/>
                <w:lang w:eastAsia="en-US"/>
              </w:rPr>
              <w:t xml:space="preserve"> </w:t>
            </w:r>
          </w:p>
          <w:p w14:paraId="3F6516A2" w14:textId="28955DF7" w:rsidR="00C941BF" w:rsidRPr="00292983" w:rsidRDefault="00C941BF" w:rsidP="00C6787C">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 xml:space="preserve">- TAK – </w:t>
            </w:r>
            <w:r w:rsidR="00714FE2">
              <w:rPr>
                <w:rFonts w:ascii="Times New Roman" w:hAnsi="Times New Roman" w:cs="Tahoma"/>
                <w:bCs/>
                <w:color w:val="000000" w:themeColor="text1"/>
                <w:sz w:val="24"/>
                <w:szCs w:val="24"/>
                <w:lang w:eastAsia="en-US"/>
              </w:rPr>
              <w:t>10</w:t>
            </w:r>
            <w:r w:rsidRPr="00292983">
              <w:rPr>
                <w:rFonts w:ascii="Times New Roman" w:hAnsi="Times New Roman" w:cs="Tahoma"/>
                <w:bCs/>
                <w:color w:val="000000" w:themeColor="text1"/>
                <w:sz w:val="24"/>
                <w:szCs w:val="24"/>
                <w:lang w:eastAsia="en-US"/>
              </w:rPr>
              <w:t xml:space="preserve"> pkt</w:t>
            </w:r>
          </w:p>
          <w:p w14:paraId="24221C85" w14:textId="77777777" w:rsidR="00C941BF" w:rsidRPr="00292983" w:rsidRDefault="00C941BF" w:rsidP="00C6787C">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 NIE - 0 pkt</w:t>
            </w:r>
          </w:p>
          <w:p w14:paraId="4BACE1B9" w14:textId="63606AE7" w:rsidR="00C941BF" w:rsidRPr="007E50B7" w:rsidRDefault="00C941BF" w:rsidP="00C6787C">
            <w:pPr>
              <w:suppressAutoHyphens/>
              <w:spacing w:after="0" w:line="240" w:lineRule="auto"/>
              <w:jc w:val="both"/>
              <w:rPr>
                <w:rFonts w:ascii="Times New Roman" w:hAnsi="Times New Roman" w:cs="Tahoma"/>
                <w:b/>
                <w:color w:val="000000" w:themeColor="text1"/>
                <w:sz w:val="24"/>
                <w:szCs w:val="24"/>
                <w:u w:val="single"/>
                <w:lang w:eastAsia="en-US"/>
              </w:rPr>
            </w:pPr>
            <w:r w:rsidRPr="007E50B7">
              <w:rPr>
                <w:rFonts w:ascii="Times New Roman" w:hAnsi="Times New Roman" w:cs="Tahoma"/>
                <w:b/>
                <w:color w:val="000000" w:themeColor="text1"/>
                <w:sz w:val="24"/>
                <w:szCs w:val="24"/>
                <w:u w:val="single"/>
                <w:lang w:eastAsia="en-US"/>
              </w:rPr>
              <w:t>Certyfikat ww. należy dołączyć do oferty</w:t>
            </w:r>
            <w:r w:rsidR="007E50B7" w:rsidRPr="007E50B7">
              <w:rPr>
                <w:rFonts w:ascii="Times New Roman" w:hAnsi="Times New Roman" w:cs="Tahoma"/>
                <w:b/>
                <w:color w:val="000000" w:themeColor="text1"/>
                <w:sz w:val="24"/>
                <w:szCs w:val="24"/>
                <w:u w:val="single"/>
                <w:lang w:eastAsia="en-US"/>
              </w:rPr>
              <w:t>.</w:t>
            </w:r>
          </w:p>
        </w:tc>
        <w:tc>
          <w:tcPr>
            <w:tcW w:w="1256" w:type="dxa"/>
          </w:tcPr>
          <w:p w14:paraId="425C5404" w14:textId="3115754F" w:rsidR="00C941BF" w:rsidRPr="00292983" w:rsidRDefault="00714FE2" w:rsidP="00C6787C">
            <w:pPr>
              <w:suppressAutoHyphens/>
              <w:spacing w:after="0" w:line="240" w:lineRule="auto"/>
              <w:jc w:val="both"/>
              <w:rPr>
                <w:rFonts w:ascii="Times New Roman" w:hAnsi="Times New Roman" w:cs="Tahoma"/>
                <w:bCs/>
                <w:color w:val="000000" w:themeColor="text1"/>
                <w:sz w:val="24"/>
                <w:szCs w:val="24"/>
                <w:lang w:eastAsia="en-US"/>
              </w:rPr>
            </w:pPr>
            <w:r>
              <w:rPr>
                <w:rFonts w:ascii="Times New Roman" w:hAnsi="Times New Roman" w:cs="Tahoma"/>
                <w:bCs/>
                <w:color w:val="000000" w:themeColor="text1"/>
                <w:sz w:val="24"/>
                <w:szCs w:val="24"/>
                <w:lang w:eastAsia="en-US"/>
              </w:rPr>
              <w:t>10</w:t>
            </w:r>
            <w:r w:rsidR="00C941BF" w:rsidRPr="00292983">
              <w:rPr>
                <w:rFonts w:ascii="Times New Roman" w:hAnsi="Times New Roman" w:cs="Tahoma"/>
                <w:bCs/>
                <w:color w:val="000000" w:themeColor="text1"/>
                <w:sz w:val="24"/>
                <w:szCs w:val="24"/>
                <w:lang w:eastAsia="en-US"/>
              </w:rPr>
              <w:t xml:space="preserve"> </w:t>
            </w:r>
            <w:r w:rsidR="00CD0D0F">
              <w:rPr>
                <w:rFonts w:ascii="Times New Roman" w:hAnsi="Times New Roman" w:cs="Tahoma"/>
                <w:bCs/>
                <w:color w:val="000000" w:themeColor="text1"/>
                <w:sz w:val="24"/>
                <w:szCs w:val="24"/>
                <w:lang w:eastAsia="en-US"/>
              </w:rPr>
              <w:t>pkt</w:t>
            </w:r>
          </w:p>
        </w:tc>
      </w:tr>
      <w:tr w:rsidR="00C941BF" w:rsidRPr="00292983" w14:paraId="66B65F5D" w14:textId="77777777" w:rsidTr="004461BD">
        <w:trPr>
          <w:trHeight w:val="1555"/>
        </w:trPr>
        <w:tc>
          <w:tcPr>
            <w:tcW w:w="545" w:type="dxa"/>
          </w:tcPr>
          <w:p w14:paraId="60F02E80" w14:textId="77777777" w:rsidR="00C941BF" w:rsidRPr="00292983" w:rsidRDefault="00C941BF" w:rsidP="00C6787C">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c)</w:t>
            </w:r>
          </w:p>
        </w:tc>
        <w:tc>
          <w:tcPr>
            <w:tcW w:w="7129" w:type="dxa"/>
          </w:tcPr>
          <w:p w14:paraId="7934C6BA" w14:textId="77777777" w:rsidR="00C941BF" w:rsidRPr="00292983" w:rsidRDefault="00C941BF" w:rsidP="00C6787C">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bCs/>
                <w:color w:val="000000" w:themeColor="text1"/>
                <w:sz w:val="24"/>
                <w:szCs w:val="24"/>
                <w:lang w:eastAsia="en-US"/>
              </w:rPr>
              <w:t>Posiadanie</w:t>
            </w:r>
            <w:r w:rsidRPr="00292983">
              <w:rPr>
                <w:rFonts w:ascii="Times New Roman" w:hAnsi="Times New Roman"/>
                <w:color w:val="000000" w:themeColor="text1"/>
                <w:sz w:val="24"/>
                <w:szCs w:val="24"/>
              </w:rPr>
              <w:t xml:space="preserve"> procedury / instrukcji w przypadku awarii samochodu podczas transportu odpadów odebranych od wytwórcy  własnego</w:t>
            </w:r>
          </w:p>
          <w:p w14:paraId="78B8D2CA" w14:textId="45F203AE" w:rsidR="00C941BF" w:rsidRPr="00292983" w:rsidRDefault="00C941BF" w:rsidP="00C6787C">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 xml:space="preserve">- TAK – </w:t>
            </w:r>
            <w:r w:rsidR="00714FE2">
              <w:rPr>
                <w:rFonts w:ascii="Times New Roman" w:hAnsi="Times New Roman" w:cs="Tahoma"/>
                <w:bCs/>
                <w:color w:val="000000" w:themeColor="text1"/>
                <w:sz w:val="24"/>
                <w:szCs w:val="24"/>
                <w:lang w:eastAsia="en-US"/>
              </w:rPr>
              <w:t>10</w:t>
            </w:r>
            <w:r w:rsidRPr="00292983">
              <w:rPr>
                <w:rFonts w:ascii="Times New Roman" w:hAnsi="Times New Roman" w:cs="Tahoma"/>
                <w:bCs/>
                <w:color w:val="000000" w:themeColor="text1"/>
                <w:sz w:val="24"/>
                <w:szCs w:val="24"/>
                <w:lang w:eastAsia="en-US"/>
              </w:rPr>
              <w:t xml:space="preserve"> pkt</w:t>
            </w:r>
          </w:p>
          <w:p w14:paraId="657B8E16" w14:textId="77777777" w:rsidR="00C941BF" w:rsidRPr="00292983" w:rsidRDefault="00C941BF" w:rsidP="00C6787C">
            <w:pPr>
              <w:suppressAutoHyphens/>
              <w:spacing w:after="0" w:line="240" w:lineRule="auto"/>
              <w:jc w:val="both"/>
              <w:rPr>
                <w:rFonts w:ascii="Times New Roman" w:hAnsi="Times New Roman" w:cs="Tahoma"/>
                <w:bCs/>
                <w:color w:val="000000" w:themeColor="text1"/>
                <w:sz w:val="24"/>
                <w:szCs w:val="24"/>
                <w:lang w:eastAsia="en-US"/>
              </w:rPr>
            </w:pPr>
            <w:r w:rsidRPr="00292983">
              <w:rPr>
                <w:rFonts w:ascii="Times New Roman" w:hAnsi="Times New Roman" w:cs="Tahoma"/>
                <w:bCs/>
                <w:color w:val="000000" w:themeColor="text1"/>
                <w:sz w:val="24"/>
                <w:szCs w:val="24"/>
                <w:lang w:eastAsia="en-US"/>
              </w:rPr>
              <w:t>- NIE – 0 pkt</w:t>
            </w:r>
          </w:p>
          <w:p w14:paraId="5006C1D3" w14:textId="04F1F99C" w:rsidR="00C941BF" w:rsidRPr="007E50B7" w:rsidRDefault="00C941BF" w:rsidP="00C6787C">
            <w:pPr>
              <w:suppressAutoHyphens/>
              <w:spacing w:after="0" w:line="240" w:lineRule="auto"/>
              <w:jc w:val="both"/>
              <w:rPr>
                <w:rFonts w:ascii="Times New Roman" w:hAnsi="Times New Roman" w:cs="Tahoma"/>
                <w:b/>
                <w:color w:val="000000" w:themeColor="text1"/>
                <w:sz w:val="24"/>
                <w:szCs w:val="24"/>
                <w:u w:val="single"/>
                <w:lang w:eastAsia="en-US"/>
              </w:rPr>
            </w:pPr>
            <w:r w:rsidRPr="007E50B7">
              <w:rPr>
                <w:rFonts w:ascii="Times New Roman" w:hAnsi="Times New Roman" w:cs="Tahoma"/>
                <w:b/>
                <w:color w:val="000000" w:themeColor="text1"/>
                <w:sz w:val="24"/>
                <w:szCs w:val="24"/>
                <w:u w:val="single"/>
                <w:lang w:eastAsia="en-US"/>
              </w:rPr>
              <w:t>Oświadczenie należy dołączyć do oferty</w:t>
            </w:r>
            <w:r w:rsidR="007E50B7" w:rsidRPr="007E50B7">
              <w:rPr>
                <w:rFonts w:ascii="Times New Roman" w:hAnsi="Times New Roman" w:cs="Tahoma"/>
                <w:b/>
                <w:color w:val="000000" w:themeColor="text1"/>
                <w:sz w:val="24"/>
                <w:szCs w:val="24"/>
                <w:u w:val="single"/>
                <w:lang w:eastAsia="en-US"/>
              </w:rPr>
              <w:t>.</w:t>
            </w:r>
          </w:p>
        </w:tc>
        <w:tc>
          <w:tcPr>
            <w:tcW w:w="1256" w:type="dxa"/>
          </w:tcPr>
          <w:p w14:paraId="2E46A1B5" w14:textId="1C63F973" w:rsidR="00C941BF" w:rsidRPr="00292983" w:rsidRDefault="00714FE2" w:rsidP="00C6787C">
            <w:pPr>
              <w:suppressAutoHyphens/>
              <w:spacing w:after="0" w:line="240" w:lineRule="auto"/>
              <w:jc w:val="both"/>
              <w:rPr>
                <w:rFonts w:ascii="Times New Roman" w:hAnsi="Times New Roman" w:cs="Tahoma"/>
                <w:bCs/>
                <w:color w:val="000000" w:themeColor="text1"/>
                <w:sz w:val="24"/>
                <w:szCs w:val="24"/>
                <w:lang w:eastAsia="en-US"/>
              </w:rPr>
            </w:pPr>
            <w:r>
              <w:rPr>
                <w:rFonts w:ascii="Times New Roman" w:hAnsi="Times New Roman" w:cs="Tahoma"/>
                <w:bCs/>
                <w:color w:val="000000" w:themeColor="text1"/>
                <w:sz w:val="24"/>
                <w:szCs w:val="24"/>
                <w:lang w:eastAsia="en-US"/>
              </w:rPr>
              <w:t>10</w:t>
            </w:r>
            <w:r w:rsidR="00C941BF" w:rsidRPr="00292983">
              <w:rPr>
                <w:rFonts w:ascii="Times New Roman" w:hAnsi="Times New Roman" w:cs="Tahoma"/>
                <w:bCs/>
                <w:color w:val="000000" w:themeColor="text1"/>
                <w:sz w:val="24"/>
                <w:szCs w:val="24"/>
                <w:lang w:eastAsia="en-US"/>
              </w:rPr>
              <w:t xml:space="preserve"> </w:t>
            </w:r>
            <w:r w:rsidR="00CD0D0F">
              <w:rPr>
                <w:rFonts w:ascii="Times New Roman" w:hAnsi="Times New Roman" w:cs="Tahoma"/>
                <w:bCs/>
                <w:color w:val="000000" w:themeColor="text1"/>
                <w:sz w:val="24"/>
                <w:szCs w:val="24"/>
                <w:lang w:eastAsia="en-US"/>
              </w:rPr>
              <w:t>pkt</w:t>
            </w:r>
          </w:p>
        </w:tc>
      </w:tr>
    </w:tbl>
    <w:p w14:paraId="3EE1A915" w14:textId="77777777" w:rsidR="00C941BF" w:rsidRDefault="00C941BF" w:rsidP="007E119A">
      <w:pPr>
        <w:suppressAutoHyphens/>
        <w:spacing w:after="0" w:line="240" w:lineRule="auto"/>
        <w:jc w:val="both"/>
        <w:rPr>
          <w:rFonts w:ascii="Times New Roman" w:eastAsia="Calibri" w:hAnsi="Times New Roman"/>
          <w:sz w:val="24"/>
          <w:szCs w:val="24"/>
        </w:rPr>
      </w:pPr>
    </w:p>
    <w:p w14:paraId="1AC9A81D" w14:textId="77777777" w:rsidR="00C941BF" w:rsidRDefault="00C941BF" w:rsidP="007E119A">
      <w:pPr>
        <w:suppressAutoHyphens/>
        <w:spacing w:after="0" w:line="240" w:lineRule="auto"/>
        <w:jc w:val="both"/>
        <w:rPr>
          <w:rFonts w:ascii="Times New Roman" w:eastAsia="Calibri" w:hAnsi="Times New Roman"/>
          <w:sz w:val="24"/>
          <w:szCs w:val="24"/>
        </w:rPr>
      </w:pPr>
    </w:p>
    <w:p w14:paraId="3D405C46" w14:textId="77777777" w:rsidR="00C941BF" w:rsidRDefault="00C941BF" w:rsidP="007E119A">
      <w:pPr>
        <w:suppressAutoHyphens/>
        <w:spacing w:after="0" w:line="240" w:lineRule="auto"/>
        <w:jc w:val="both"/>
        <w:rPr>
          <w:rFonts w:ascii="Times New Roman" w:eastAsia="Calibri" w:hAnsi="Times New Roman"/>
          <w:sz w:val="24"/>
          <w:szCs w:val="24"/>
        </w:rPr>
      </w:pPr>
    </w:p>
    <w:p w14:paraId="2923BD69" w14:textId="77777777" w:rsidR="00C941BF" w:rsidRDefault="00C941BF" w:rsidP="007E119A">
      <w:pPr>
        <w:suppressAutoHyphens/>
        <w:spacing w:after="0" w:line="240" w:lineRule="auto"/>
        <w:jc w:val="both"/>
        <w:rPr>
          <w:rFonts w:ascii="Times New Roman" w:eastAsia="Calibri" w:hAnsi="Times New Roman"/>
          <w:sz w:val="24"/>
          <w:szCs w:val="24"/>
        </w:rPr>
      </w:pPr>
    </w:p>
    <w:p w14:paraId="415320FB" w14:textId="77777777" w:rsidR="00C941BF" w:rsidRDefault="00C941BF" w:rsidP="007E119A">
      <w:pPr>
        <w:suppressAutoHyphens/>
        <w:spacing w:after="0" w:line="240" w:lineRule="auto"/>
        <w:jc w:val="both"/>
        <w:rPr>
          <w:rFonts w:ascii="Times New Roman" w:eastAsia="Calibri" w:hAnsi="Times New Roman"/>
          <w:sz w:val="24"/>
          <w:szCs w:val="24"/>
        </w:rPr>
      </w:pPr>
    </w:p>
    <w:p w14:paraId="4F3C3D00" w14:textId="44D26046" w:rsidR="00A4139C" w:rsidRDefault="00A4139C" w:rsidP="00A4139C">
      <w:pPr>
        <w:suppressAutoHyphens/>
        <w:spacing w:after="0" w:line="240" w:lineRule="auto"/>
        <w:ind w:firstLine="709"/>
        <w:jc w:val="both"/>
        <w:rPr>
          <w:rFonts w:ascii="Times New Roman" w:eastAsia="Calibri" w:hAnsi="Times New Roman"/>
          <w:b/>
          <w:bCs/>
          <w:sz w:val="24"/>
          <w:szCs w:val="24"/>
        </w:rPr>
      </w:pPr>
      <w:r w:rsidRPr="00A4139C">
        <w:rPr>
          <w:rFonts w:ascii="Times New Roman" w:eastAsia="Calibri" w:hAnsi="Times New Roman"/>
          <w:sz w:val="24"/>
          <w:szCs w:val="24"/>
        </w:rPr>
        <w:t xml:space="preserve">Łącznie oferta najkorzystniejsza może uzyskać maksymalnie </w:t>
      </w:r>
      <w:r w:rsidRPr="00257F4F">
        <w:rPr>
          <w:rFonts w:ascii="Times New Roman" w:eastAsia="Calibri" w:hAnsi="Times New Roman"/>
          <w:b/>
          <w:bCs/>
          <w:sz w:val="24"/>
          <w:szCs w:val="24"/>
        </w:rPr>
        <w:t>100,00 pkt.</w:t>
      </w:r>
    </w:p>
    <w:p w14:paraId="2E1396D5" w14:textId="77777777" w:rsidR="00257F4F" w:rsidRPr="002E3B15" w:rsidRDefault="00257F4F" w:rsidP="00A4139C">
      <w:pPr>
        <w:suppressAutoHyphens/>
        <w:spacing w:after="0" w:line="240" w:lineRule="auto"/>
        <w:ind w:firstLine="709"/>
        <w:jc w:val="both"/>
        <w:rPr>
          <w:rFonts w:ascii="Times New Roman" w:eastAsia="Calibri" w:hAnsi="Times New Roman"/>
          <w:sz w:val="24"/>
          <w:szCs w:val="24"/>
        </w:rPr>
      </w:pPr>
    </w:p>
    <w:p w14:paraId="6597C8AF" w14:textId="77777777" w:rsidR="00F902DB" w:rsidRPr="00F902DB" w:rsidRDefault="00F902DB" w:rsidP="001776EA">
      <w:pPr>
        <w:pStyle w:val="Akapitzlist"/>
        <w:numPr>
          <w:ilvl w:val="0"/>
          <w:numId w:val="76"/>
        </w:numPr>
        <w:suppressAutoHyphens/>
        <w:autoSpaceDN w:val="0"/>
        <w:ind w:left="284" w:hanging="284"/>
        <w:contextualSpacing w:val="0"/>
        <w:jc w:val="both"/>
        <w:textAlignment w:val="baseline"/>
        <w:rPr>
          <w:rFonts w:ascii="Times New Roman" w:eastAsia="Calibri" w:hAnsi="Times New Roman" w:cs="Times New Roman"/>
          <w:vanish/>
          <w:lang w:eastAsia="en-US"/>
        </w:rPr>
      </w:pPr>
    </w:p>
    <w:p w14:paraId="2633AF0F" w14:textId="0F26FBD5" w:rsidR="00F902DB" w:rsidRDefault="00F902DB" w:rsidP="001776EA">
      <w:pPr>
        <w:pStyle w:val="Bezodstpw"/>
        <w:numPr>
          <w:ilvl w:val="0"/>
          <w:numId w:val="76"/>
        </w:numPr>
        <w:suppressAutoHyphens/>
        <w:autoSpaceDN w:val="0"/>
        <w:ind w:left="284" w:hanging="284"/>
        <w:jc w:val="both"/>
        <w:textAlignment w:val="baseline"/>
        <w:rPr>
          <w:rFonts w:ascii="Times New Roman" w:hAnsi="Times New Roman"/>
          <w:sz w:val="24"/>
          <w:szCs w:val="24"/>
        </w:rPr>
      </w:pPr>
      <w:r>
        <w:rPr>
          <w:rFonts w:ascii="Times New Roman" w:hAnsi="Times New Roman"/>
          <w:sz w:val="24"/>
          <w:szCs w:val="24"/>
        </w:rPr>
        <w:t>Za najkorzystniejszą zostanie wybrana oferta, która zgodnie z powyższymi kryteriami oceny ofert uzyska najwyższą liczbę punktów spośród ofert niepodlegających odrzuceniu (do 2 miejsc po przecinku).</w:t>
      </w:r>
    </w:p>
    <w:p w14:paraId="27CFA566" w14:textId="49B97497" w:rsidR="00F902DB" w:rsidRDefault="00F902DB" w:rsidP="001776EA">
      <w:pPr>
        <w:pStyle w:val="Bezodstpw"/>
        <w:numPr>
          <w:ilvl w:val="0"/>
          <w:numId w:val="76"/>
        </w:numPr>
        <w:suppressAutoHyphens/>
        <w:autoSpaceDN w:val="0"/>
        <w:ind w:left="284" w:hanging="284"/>
        <w:jc w:val="both"/>
        <w:textAlignment w:val="baseline"/>
        <w:rPr>
          <w:rFonts w:ascii="Times New Roman" w:hAnsi="Times New Roman"/>
          <w:sz w:val="24"/>
          <w:szCs w:val="24"/>
        </w:rPr>
      </w:pPr>
      <w:r>
        <w:rPr>
          <w:rFonts w:ascii="Times New Roman" w:hAnsi="Times New Roman"/>
          <w:sz w:val="24"/>
          <w:szCs w:val="24"/>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r w:rsidR="006E5C53">
        <w:rPr>
          <w:rFonts w:ascii="Times New Roman" w:hAnsi="Times New Roman"/>
          <w:sz w:val="24"/>
          <w:szCs w:val="24"/>
        </w:rPr>
        <w:t>.</w:t>
      </w:r>
    </w:p>
    <w:p w14:paraId="6408F073" w14:textId="158325A1" w:rsidR="00F902DB" w:rsidRDefault="00F902DB" w:rsidP="001776EA">
      <w:pPr>
        <w:pStyle w:val="Bezodstpw"/>
        <w:numPr>
          <w:ilvl w:val="0"/>
          <w:numId w:val="76"/>
        </w:numPr>
        <w:suppressAutoHyphens/>
        <w:autoSpaceDN w:val="0"/>
        <w:ind w:left="284" w:hanging="284"/>
        <w:jc w:val="both"/>
        <w:textAlignment w:val="baseline"/>
        <w:rPr>
          <w:rFonts w:ascii="Times New Roman" w:hAnsi="Times New Roman"/>
          <w:sz w:val="24"/>
          <w:szCs w:val="24"/>
        </w:rPr>
      </w:pPr>
      <w:r>
        <w:rPr>
          <w:rFonts w:ascii="Times New Roman" w:hAnsi="Times New Roman"/>
          <w:sz w:val="24"/>
          <w:szCs w:val="24"/>
        </w:rPr>
        <w:t>Jeżeli oferty otrzymały tak</w:t>
      </w:r>
      <w:r w:rsidR="006E5C53">
        <w:rPr>
          <w:rFonts w:ascii="Times New Roman" w:hAnsi="Times New Roman"/>
          <w:sz w:val="24"/>
          <w:szCs w:val="24"/>
        </w:rPr>
        <w:t>ą</w:t>
      </w:r>
      <w:r>
        <w:rPr>
          <w:rFonts w:ascii="Times New Roman" w:hAnsi="Times New Roman"/>
          <w:sz w:val="24"/>
          <w:szCs w:val="24"/>
        </w:rPr>
        <w:t xml:space="preserve"> sama ocenę w kryterium o najwyższej wadze zamawiający wybiera ofertę z najniższą ceną lub najniższym kosztem.</w:t>
      </w:r>
    </w:p>
    <w:p w14:paraId="45FD6709" w14:textId="3F27F52C" w:rsidR="00F902DB" w:rsidRDefault="00F902DB" w:rsidP="001776EA">
      <w:pPr>
        <w:pStyle w:val="Bezodstpw"/>
        <w:numPr>
          <w:ilvl w:val="0"/>
          <w:numId w:val="76"/>
        </w:numPr>
        <w:suppressAutoHyphens/>
        <w:autoSpaceDN w:val="0"/>
        <w:ind w:left="284" w:hanging="284"/>
        <w:jc w:val="both"/>
        <w:textAlignment w:val="baseline"/>
        <w:rPr>
          <w:rFonts w:ascii="Times New Roman" w:hAnsi="Times New Roman"/>
          <w:sz w:val="24"/>
          <w:szCs w:val="24"/>
        </w:rPr>
      </w:pPr>
      <w:r>
        <w:rPr>
          <w:rFonts w:ascii="Times New Roman" w:hAnsi="Times New Roman"/>
          <w:sz w:val="24"/>
          <w:szCs w:val="24"/>
        </w:rPr>
        <w:t>Jeżeli nie można dokonać wyboru oferty, w sposób o którym mowa w pkt 4 zamawiający wzywa wykonawców, którzy złożyli te oferty  do złożenia w terminie określonym przez zamawiającego ofert dodatkowych zawierających now</w:t>
      </w:r>
      <w:r w:rsidR="006E5C53">
        <w:rPr>
          <w:rFonts w:ascii="Times New Roman" w:hAnsi="Times New Roman"/>
          <w:sz w:val="24"/>
          <w:szCs w:val="24"/>
        </w:rPr>
        <w:t>ą</w:t>
      </w:r>
      <w:r>
        <w:rPr>
          <w:rFonts w:ascii="Times New Roman" w:hAnsi="Times New Roman"/>
          <w:sz w:val="24"/>
          <w:szCs w:val="24"/>
        </w:rPr>
        <w:t xml:space="preserve"> cenę lub koszt.</w:t>
      </w:r>
    </w:p>
    <w:p w14:paraId="25669665" w14:textId="77777777" w:rsidR="00F902DB" w:rsidRDefault="00F902DB" w:rsidP="001776EA">
      <w:pPr>
        <w:pStyle w:val="Bezodstpw"/>
        <w:numPr>
          <w:ilvl w:val="0"/>
          <w:numId w:val="76"/>
        </w:numPr>
        <w:suppressAutoHyphens/>
        <w:autoSpaceDN w:val="0"/>
        <w:ind w:left="284" w:hanging="284"/>
        <w:jc w:val="both"/>
        <w:textAlignment w:val="baseline"/>
        <w:rPr>
          <w:rFonts w:ascii="Times New Roman" w:hAnsi="Times New Roman"/>
          <w:iCs/>
          <w:sz w:val="24"/>
          <w:szCs w:val="24"/>
        </w:rPr>
      </w:pPr>
      <w:r>
        <w:rPr>
          <w:rFonts w:ascii="Times New Roman" w:hAnsi="Times New Roman"/>
          <w:iCs/>
          <w:sz w:val="24"/>
          <w:szCs w:val="24"/>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w:t>
      </w:r>
    </w:p>
    <w:p w14:paraId="6BA45729" w14:textId="77777777" w:rsidR="00F902DB" w:rsidRDefault="00F902DB" w:rsidP="001776EA">
      <w:pPr>
        <w:pStyle w:val="Bezodstpw"/>
        <w:numPr>
          <w:ilvl w:val="0"/>
          <w:numId w:val="76"/>
        </w:numPr>
        <w:suppressAutoHyphens/>
        <w:autoSpaceDN w:val="0"/>
        <w:ind w:left="284" w:hanging="284"/>
        <w:jc w:val="both"/>
        <w:textAlignment w:val="baseline"/>
        <w:rPr>
          <w:rFonts w:ascii="Times New Roman" w:hAnsi="Times New Roman"/>
          <w:sz w:val="24"/>
          <w:szCs w:val="24"/>
        </w:rPr>
      </w:pPr>
      <w:r>
        <w:rPr>
          <w:rFonts w:ascii="Times New Roman" w:hAnsi="Times New Roman"/>
          <w:sz w:val="24"/>
          <w:szCs w:val="24"/>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1AB0C21F" w14:textId="7AF569C1" w:rsidR="00F902DB" w:rsidRDefault="00F902DB" w:rsidP="001776EA">
      <w:pPr>
        <w:pStyle w:val="Bezodstpw"/>
        <w:numPr>
          <w:ilvl w:val="0"/>
          <w:numId w:val="76"/>
        </w:numPr>
        <w:suppressAutoHyphens/>
        <w:autoSpaceDN w:val="0"/>
        <w:ind w:left="284" w:hanging="284"/>
        <w:jc w:val="both"/>
        <w:textAlignment w:val="baseline"/>
        <w:rPr>
          <w:rFonts w:ascii="Times New Roman" w:hAnsi="Times New Roman"/>
          <w:sz w:val="24"/>
          <w:szCs w:val="24"/>
        </w:rPr>
      </w:pPr>
      <w:r>
        <w:rPr>
          <w:rFonts w:ascii="Times New Roman" w:hAnsi="Times New Roman"/>
          <w:sz w:val="24"/>
          <w:szCs w:val="24"/>
        </w:rPr>
        <w:t>W przypadku</w:t>
      </w:r>
      <w:r w:rsidR="006E5C53">
        <w:rPr>
          <w:rFonts w:ascii="Times New Roman" w:hAnsi="Times New Roman"/>
          <w:sz w:val="24"/>
          <w:szCs w:val="24"/>
        </w:rPr>
        <w:t>,</w:t>
      </w:r>
      <w:r>
        <w:rPr>
          <w:rFonts w:ascii="Times New Roman" w:hAnsi="Times New Roman"/>
          <w:sz w:val="24"/>
          <w:szCs w:val="24"/>
        </w:rPr>
        <w:t xml:space="preserve"> gdy cena całkowita oferty złożonej w terminie jest niższa o co najmniej 30% od:</w:t>
      </w:r>
    </w:p>
    <w:p w14:paraId="0A13ED6A" w14:textId="408A9367" w:rsidR="00F902DB" w:rsidRDefault="00F902DB" w:rsidP="001776EA">
      <w:pPr>
        <w:pStyle w:val="divpoint"/>
        <w:numPr>
          <w:ilvl w:val="1"/>
          <w:numId w:val="77"/>
        </w:numPr>
        <w:suppressAutoHyphens/>
        <w:autoSpaceDE/>
        <w:adjustRightInd/>
        <w:ind w:left="567" w:hanging="283"/>
        <w:jc w:val="both"/>
        <w:textAlignment w:val="baseline"/>
        <w:rPr>
          <w:rFonts w:ascii="Times New Roman" w:hAnsi="Times New Roman" w:cs="Times New Roman"/>
          <w:sz w:val="24"/>
          <w:szCs w:val="24"/>
        </w:rPr>
      </w:pPr>
      <w:r>
        <w:rPr>
          <w:rFonts w:ascii="Times New Roman" w:hAnsi="Times New Roman" w:cs="Times New Roman"/>
          <w:sz w:val="24"/>
          <w:szCs w:val="24"/>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w:t>
      </w:r>
      <w:r w:rsidR="006E5C53">
        <w:rPr>
          <w:rFonts w:ascii="Times New Roman" w:hAnsi="Times New Roman" w:cs="Times New Roman"/>
          <w:sz w:val="24"/>
          <w:szCs w:val="24"/>
        </w:rPr>
        <w:t>.</w:t>
      </w:r>
      <w:r>
        <w:rPr>
          <w:rFonts w:ascii="Times New Roman" w:hAnsi="Times New Roman" w:cs="Times New Roman"/>
          <w:sz w:val="24"/>
          <w:szCs w:val="24"/>
        </w:rPr>
        <w:t xml:space="preserve"> 7 chyba, że rozbieżność wynika z okoliczności oczywistych, które nie wymagają wyjaśnienia.</w:t>
      </w:r>
    </w:p>
    <w:p w14:paraId="3987C04B" w14:textId="1F45A6D1" w:rsidR="00F902DB" w:rsidRDefault="00F902DB" w:rsidP="001776EA">
      <w:pPr>
        <w:pStyle w:val="divpoint"/>
        <w:numPr>
          <w:ilvl w:val="1"/>
          <w:numId w:val="77"/>
        </w:numPr>
        <w:suppressAutoHyphens/>
        <w:autoSpaceDE/>
        <w:adjustRightInd/>
        <w:ind w:left="567" w:hanging="283"/>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wartości zamówienia powiększonej o należny podatek od towarów i usług, zaktualizowanej z uwzględnieniem okoliczności, które nastąpiły po wszczęciu postępowania, w szczególności istotnej zmiany cen rynkowych, zamawiający może zwrócić się o udzielenie wyjaśnień , o których mowa w pkt 1.</w:t>
      </w:r>
    </w:p>
    <w:p w14:paraId="14D690A7" w14:textId="77777777" w:rsidR="00F902DB" w:rsidRPr="00F902DB" w:rsidRDefault="00F902DB" w:rsidP="001776EA">
      <w:pPr>
        <w:pStyle w:val="Akapitzlist"/>
        <w:numPr>
          <w:ilvl w:val="0"/>
          <w:numId w:val="77"/>
        </w:numPr>
        <w:spacing w:before="120" w:after="120"/>
        <w:contextualSpacing w:val="0"/>
        <w:rPr>
          <w:rFonts w:ascii="Times New Roman" w:eastAsia="Calibri" w:hAnsi="Times New Roman" w:cs="Times New Roman"/>
          <w:vanish/>
          <w:lang w:eastAsia="en-US"/>
        </w:rPr>
      </w:pPr>
    </w:p>
    <w:p w14:paraId="484946AC" w14:textId="77777777" w:rsidR="00F902DB" w:rsidRPr="00F902DB" w:rsidRDefault="00F902DB" w:rsidP="001776EA">
      <w:pPr>
        <w:pStyle w:val="Akapitzlist"/>
        <w:numPr>
          <w:ilvl w:val="0"/>
          <w:numId w:val="77"/>
        </w:numPr>
        <w:spacing w:before="120" w:after="120"/>
        <w:contextualSpacing w:val="0"/>
        <w:rPr>
          <w:rFonts w:ascii="Times New Roman" w:eastAsia="Calibri" w:hAnsi="Times New Roman" w:cs="Times New Roman"/>
          <w:vanish/>
          <w:lang w:eastAsia="en-US"/>
        </w:rPr>
      </w:pPr>
    </w:p>
    <w:p w14:paraId="46488CA5" w14:textId="77777777" w:rsidR="00F902DB" w:rsidRPr="00F902DB" w:rsidRDefault="00F902DB" w:rsidP="001776EA">
      <w:pPr>
        <w:pStyle w:val="Akapitzlist"/>
        <w:numPr>
          <w:ilvl w:val="0"/>
          <w:numId w:val="77"/>
        </w:numPr>
        <w:spacing w:before="120" w:after="120"/>
        <w:contextualSpacing w:val="0"/>
        <w:rPr>
          <w:rFonts w:ascii="Times New Roman" w:eastAsia="Calibri" w:hAnsi="Times New Roman" w:cs="Times New Roman"/>
          <w:vanish/>
          <w:lang w:eastAsia="en-US"/>
        </w:rPr>
      </w:pPr>
    </w:p>
    <w:p w14:paraId="3F95EA94" w14:textId="77777777" w:rsidR="00F902DB" w:rsidRPr="00F902DB" w:rsidRDefault="00F902DB" w:rsidP="001776EA">
      <w:pPr>
        <w:pStyle w:val="Akapitzlist"/>
        <w:numPr>
          <w:ilvl w:val="0"/>
          <w:numId w:val="77"/>
        </w:numPr>
        <w:spacing w:before="120" w:after="120"/>
        <w:contextualSpacing w:val="0"/>
        <w:rPr>
          <w:rFonts w:ascii="Times New Roman" w:eastAsia="Calibri" w:hAnsi="Times New Roman" w:cs="Times New Roman"/>
          <w:vanish/>
          <w:lang w:eastAsia="en-US"/>
        </w:rPr>
      </w:pPr>
    </w:p>
    <w:p w14:paraId="56FD17E8" w14:textId="77777777" w:rsidR="00F902DB" w:rsidRPr="00F902DB" w:rsidRDefault="00F902DB" w:rsidP="001776EA">
      <w:pPr>
        <w:pStyle w:val="Akapitzlist"/>
        <w:numPr>
          <w:ilvl w:val="0"/>
          <w:numId w:val="77"/>
        </w:numPr>
        <w:spacing w:before="120" w:after="120"/>
        <w:contextualSpacing w:val="0"/>
        <w:rPr>
          <w:rFonts w:ascii="Times New Roman" w:eastAsia="Calibri" w:hAnsi="Times New Roman" w:cs="Times New Roman"/>
          <w:vanish/>
          <w:lang w:eastAsia="en-US"/>
        </w:rPr>
      </w:pPr>
    </w:p>
    <w:p w14:paraId="5E611677" w14:textId="77777777" w:rsidR="00F902DB" w:rsidRPr="00F902DB" w:rsidRDefault="00F902DB" w:rsidP="001776EA">
      <w:pPr>
        <w:pStyle w:val="Akapitzlist"/>
        <w:numPr>
          <w:ilvl w:val="0"/>
          <w:numId w:val="77"/>
        </w:numPr>
        <w:spacing w:before="120" w:after="120"/>
        <w:contextualSpacing w:val="0"/>
        <w:rPr>
          <w:rFonts w:ascii="Times New Roman" w:eastAsia="Calibri" w:hAnsi="Times New Roman" w:cs="Times New Roman"/>
          <w:vanish/>
          <w:lang w:eastAsia="en-US"/>
        </w:rPr>
      </w:pPr>
    </w:p>
    <w:p w14:paraId="358D52DE" w14:textId="77777777" w:rsidR="00F902DB" w:rsidRPr="00F902DB" w:rsidRDefault="00F902DB" w:rsidP="001776EA">
      <w:pPr>
        <w:pStyle w:val="Akapitzlist"/>
        <w:numPr>
          <w:ilvl w:val="0"/>
          <w:numId w:val="77"/>
        </w:numPr>
        <w:spacing w:before="120" w:after="120"/>
        <w:contextualSpacing w:val="0"/>
        <w:rPr>
          <w:rFonts w:ascii="Times New Roman" w:eastAsia="Calibri" w:hAnsi="Times New Roman" w:cs="Times New Roman"/>
          <w:vanish/>
          <w:lang w:eastAsia="en-US"/>
        </w:rPr>
      </w:pPr>
    </w:p>
    <w:p w14:paraId="163C6677" w14:textId="64861B07" w:rsidR="00F902DB" w:rsidRDefault="00F902DB" w:rsidP="001776EA">
      <w:pPr>
        <w:pStyle w:val="Bezodstpw"/>
        <w:numPr>
          <w:ilvl w:val="0"/>
          <w:numId w:val="77"/>
        </w:numPr>
        <w:spacing w:after="120"/>
        <w:jc w:val="both"/>
        <w:rPr>
          <w:rFonts w:ascii="Times New Roman" w:hAnsi="Times New Roman"/>
          <w:b/>
          <w:sz w:val="24"/>
          <w:szCs w:val="24"/>
        </w:rPr>
      </w:pPr>
      <w:r>
        <w:rPr>
          <w:rFonts w:ascii="Times New Roman" w:hAnsi="Times New Roman"/>
          <w:sz w:val="24"/>
          <w:szCs w:val="24"/>
        </w:rPr>
        <w:t>Zamawiający udzieli zamówienia Wykonawcy, którego oferta odpowiada wszystkim wymaganiom przedstawionym</w:t>
      </w:r>
      <w:r w:rsidR="006E5C53" w:rsidRPr="006E5C53">
        <w:rPr>
          <w:rFonts w:ascii="Times New Roman" w:hAnsi="Times New Roman"/>
          <w:sz w:val="24"/>
          <w:szCs w:val="24"/>
        </w:rPr>
        <w:t xml:space="preserve"> </w:t>
      </w:r>
      <w:r w:rsidR="006E5C53">
        <w:rPr>
          <w:rFonts w:ascii="Times New Roman" w:hAnsi="Times New Roman"/>
          <w:sz w:val="24"/>
          <w:szCs w:val="24"/>
        </w:rPr>
        <w:t>w ustawie oraz SWZ i która została najwyżej oceniona w oparciu o podane kryteria oceny ofert.</w:t>
      </w:r>
    </w:p>
    <w:p w14:paraId="373B1082" w14:textId="32C04C50" w:rsidR="00CF41A4" w:rsidRDefault="0077303F" w:rsidP="002C25C0">
      <w:pPr>
        <w:pStyle w:val="Bezodstpw"/>
        <w:spacing w:before="120" w:after="120"/>
        <w:rPr>
          <w:rFonts w:ascii="Times New Roman" w:hAnsi="Times New Roman"/>
          <w:b/>
          <w:sz w:val="24"/>
          <w:szCs w:val="24"/>
        </w:rPr>
      </w:pPr>
      <w:r w:rsidRPr="00D503D2">
        <w:rPr>
          <w:rFonts w:ascii="Times New Roman" w:hAnsi="Times New Roman"/>
          <w:b/>
          <w:sz w:val="24"/>
          <w:szCs w:val="24"/>
        </w:rPr>
        <w:t>Nie dopuszcza się podawania ceny w walutach obcych.</w:t>
      </w:r>
    </w:p>
    <w:p w14:paraId="576F3132" w14:textId="77777777" w:rsidR="003827CF" w:rsidRPr="00973A49" w:rsidRDefault="003827CF" w:rsidP="001776EA">
      <w:pPr>
        <w:pStyle w:val="Akapitzlist"/>
        <w:numPr>
          <w:ilvl w:val="0"/>
          <w:numId w:val="34"/>
        </w:numPr>
        <w:suppressAutoHyphens/>
        <w:spacing w:before="120" w:after="120"/>
        <w:ind w:left="567" w:hanging="567"/>
        <w:contextualSpacing w:val="0"/>
        <w:jc w:val="both"/>
        <w:rPr>
          <w:rFonts w:ascii="Times New Roman" w:eastAsia="Calibri" w:hAnsi="Times New Roman" w:cs="Times New Roman"/>
          <w:b/>
          <w:smallCaps/>
          <w:u w:val="single"/>
        </w:rPr>
      </w:pPr>
      <w:r w:rsidRPr="00973A49">
        <w:rPr>
          <w:rFonts w:ascii="Times New Roman" w:eastAsia="Calibri" w:hAnsi="Times New Roman" w:cs="Times New Roman"/>
          <w:b/>
          <w:smallCaps/>
          <w:u w:val="single"/>
        </w:rPr>
        <w:t>ZASADY I TRYB WYBORU OFERTY NAJKORZYSTNIEJSZEJ</w:t>
      </w:r>
    </w:p>
    <w:p w14:paraId="180798AD" w14:textId="46565332" w:rsidR="003827CF" w:rsidRPr="00973A49" w:rsidRDefault="003827CF" w:rsidP="001776EA">
      <w:pPr>
        <w:widowControl w:val="0"/>
        <w:numPr>
          <w:ilvl w:val="2"/>
          <w:numId w:val="42"/>
        </w:numPr>
        <w:autoSpaceDE w:val="0"/>
        <w:autoSpaceDN w:val="0"/>
        <w:adjustRightInd w:val="0"/>
        <w:spacing w:after="0" w:line="40" w:lineRule="atLeast"/>
        <w:ind w:left="426" w:hanging="426"/>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 xml:space="preserve">W toku badania i oceny ofert </w:t>
      </w:r>
      <w:r w:rsidR="00276C43">
        <w:rPr>
          <w:rFonts w:ascii="Times New Roman" w:eastAsia="MS Mincho" w:hAnsi="Times New Roman"/>
          <w:color w:val="000000"/>
          <w:sz w:val="24"/>
          <w:szCs w:val="24"/>
          <w:lang w:eastAsia="ja-JP"/>
        </w:rPr>
        <w:t>Z</w:t>
      </w:r>
      <w:r w:rsidRPr="00973A49">
        <w:rPr>
          <w:rFonts w:ascii="Times New Roman" w:eastAsia="MS Mincho" w:hAnsi="Times New Roman"/>
          <w:color w:val="000000"/>
          <w:sz w:val="24"/>
          <w:szCs w:val="24"/>
          <w:lang w:eastAsia="ja-JP"/>
        </w:rPr>
        <w:t xml:space="preserve">amawiający może żądać od wykonawców wyjaśnień dotyczących treści złożonych ofert oraz przedmiotowych środków dowodowych lub innych składanych dokumentów lub oświadczeń. Niedopuszczalne jest prowadzenie między </w:t>
      </w:r>
      <w:r w:rsidR="00276C43">
        <w:rPr>
          <w:rFonts w:ascii="Times New Roman" w:eastAsia="MS Mincho" w:hAnsi="Times New Roman"/>
          <w:color w:val="000000"/>
          <w:sz w:val="24"/>
          <w:szCs w:val="24"/>
          <w:lang w:eastAsia="ja-JP"/>
        </w:rPr>
        <w:t>Z</w:t>
      </w:r>
      <w:r w:rsidRPr="00973A49">
        <w:rPr>
          <w:rFonts w:ascii="Times New Roman" w:eastAsia="MS Mincho" w:hAnsi="Times New Roman"/>
          <w:color w:val="000000"/>
          <w:sz w:val="24"/>
          <w:szCs w:val="24"/>
          <w:lang w:eastAsia="ja-JP"/>
        </w:rPr>
        <w:t>amawiającym a </w:t>
      </w:r>
      <w:r w:rsidR="00276C43">
        <w:rPr>
          <w:rFonts w:ascii="Times New Roman" w:eastAsia="MS Mincho" w:hAnsi="Times New Roman"/>
          <w:color w:val="000000"/>
          <w:sz w:val="24"/>
          <w:szCs w:val="24"/>
          <w:lang w:eastAsia="ja-JP"/>
        </w:rPr>
        <w:t>W</w:t>
      </w:r>
      <w:r w:rsidRPr="00973A49">
        <w:rPr>
          <w:rFonts w:ascii="Times New Roman" w:eastAsia="MS Mincho" w:hAnsi="Times New Roman"/>
          <w:color w:val="000000"/>
          <w:sz w:val="24"/>
          <w:szCs w:val="24"/>
          <w:lang w:eastAsia="ja-JP"/>
        </w:rPr>
        <w:t>ykonawcą negocjacji dotyczących złożonej oferty.</w:t>
      </w:r>
    </w:p>
    <w:p w14:paraId="7678EC2D" w14:textId="77777777" w:rsidR="003827CF" w:rsidRPr="00973A49" w:rsidRDefault="003827CF" w:rsidP="001776EA">
      <w:pPr>
        <w:widowControl w:val="0"/>
        <w:numPr>
          <w:ilvl w:val="2"/>
          <w:numId w:val="42"/>
        </w:numPr>
        <w:autoSpaceDE w:val="0"/>
        <w:autoSpaceDN w:val="0"/>
        <w:adjustRightInd w:val="0"/>
        <w:spacing w:after="0" w:line="40" w:lineRule="atLeast"/>
        <w:ind w:left="426" w:hanging="426"/>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Zamawiający poprawia w ofercie:</w:t>
      </w:r>
    </w:p>
    <w:p w14:paraId="1809778E" w14:textId="77777777" w:rsidR="003827CF" w:rsidRPr="00973A49" w:rsidRDefault="003827CF" w:rsidP="001776EA">
      <w:pPr>
        <w:widowControl w:val="0"/>
        <w:numPr>
          <w:ilvl w:val="0"/>
          <w:numId w:val="13"/>
        </w:numPr>
        <w:autoSpaceDE w:val="0"/>
        <w:autoSpaceDN w:val="0"/>
        <w:adjustRightInd w:val="0"/>
        <w:spacing w:after="0"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oczywiste omyłki pisarskie,</w:t>
      </w:r>
    </w:p>
    <w:p w14:paraId="3E3C4A25" w14:textId="77777777" w:rsidR="003827CF" w:rsidRPr="00973A49" w:rsidRDefault="003827CF" w:rsidP="001776EA">
      <w:pPr>
        <w:widowControl w:val="0"/>
        <w:numPr>
          <w:ilvl w:val="0"/>
          <w:numId w:val="13"/>
        </w:numPr>
        <w:autoSpaceDE w:val="0"/>
        <w:autoSpaceDN w:val="0"/>
        <w:adjustRightInd w:val="0"/>
        <w:spacing w:after="0"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oczywiste omyłki rachunkowe, z uwzględnieniem konsekwencji rachunkowych dokonanych poprawek,</w:t>
      </w:r>
    </w:p>
    <w:p w14:paraId="29F532D4" w14:textId="77777777" w:rsidR="003827CF" w:rsidRPr="00973A49" w:rsidRDefault="003827CF" w:rsidP="001776EA">
      <w:pPr>
        <w:widowControl w:val="0"/>
        <w:numPr>
          <w:ilvl w:val="0"/>
          <w:numId w:val="13"/>
        </w:numPr>
        <w:autoSpaceDE w:val="0"/>
        <w:autoSpaceDN w:val="0"/>
        <w:adjustRightInd w:val="0"/>
        <w:spacing w:after="0"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inne omyłki polegające na niezgodności oferty z dokumentami zamówienia, niepowodujące istotnych zmian w treści oferty</w:t>
      </w:r>
    </w:p>
    <w:p w14:paraId="3EABAA22" w14:textId="77777777" w:rsidR="003827CF" w:rsidRPr="00973A49" w:rsidRDefault="003827CF" w:rsidP="003827CF">
      <w:pPr>
        <w:widowControl w:val="0"/>
        <w:autoSpaceDE w:val="0"/>
        <w:autoSpaceDN w:val="0"/>
        <w:adjustRightInd w:val="0"/>
        <w:spacing w:after="0" w:line="40" w:lineRule="atLeast"/>
        <w:ind w:left="284" w:firstLine="142"/>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 niezwłocznie zawiadamiając o tym wykonawcę, którego oferta została poprawiona.</w:t>
      </w:r>
    </w:p>
    <w:p w14:paraId="5AAAC041" w14:textId="1E2A3176" w:rsidR="003827CF" w:rsidRPr="00973A49" w:rsidRDefault="003827CF" w:rsidP="001776EA">
      <w:pPr>
        <w:widowControl w:val="0"/>
        <w:numPr>
          <w:ilvl w:val="2"/>
          <w:numId w:val="42"/>
        </w:numPr>
        <w:autoSpaceDE w:val="0"/>
        <w:autoSpaceDN w:val="0"/>
        <w:adjustRightInd w:val="0"/>
        <w:spacing w:after="0" w:line="40" w:lineRule="atLeast"/>
        <w:ind w:left="426" w:hanging="426"/>
        <w:jc w:val="both"/>
        <w:rPr>
          <w:rFonts w:ascii="Times New Roman" w:eastAsia="MS Mincho" w:hAnsi="Times New Roman"/>
          <w:sz w:val="24"/>
          <w:szCs w:val="24"/>
          <w:lang w:eastAsia="ja-JP"/>
        </w:rPr>
      </w:pPr>
      <w:r w:rsidRPr="00973A49">
        <w:rPr>
          <w:rFonts w:ascii="Times New Roman" w:eastAsia="MS Mincho" w:hAnsi="Times New Roman"/>
          <w:color w:val="000000"/>
          <w:sz w:val="24"/>
          <w:szCs w:val="24"/>
          <w:lang w:eastAsia="ja-JP"/>
        </w:rPr>
        <w:t xml:space="preserve">W przypadku, o którym mowa w ust. 2 pkt 3, </w:t>
      </w:r>
      <w:r w:rsidR="00276C43">
        <w:rPr>
          <w:rFonts w:ascii="Times New Roman" w:eastAsia="MS Mincho" w:hAnsi="Times New Roman"/>
          <w:color w:val="000000"/>
          <w:sz w:val="24"/>
          <w:szCs w:val="24"/>
          <w:lang w:eastAsia="ja-JP"/>
        </w:rPr>
        <w:t>Z</w:t>
      </w:r>
      <w:r w:rsidRPr="00973A49">
        <w:rPr>
          <w:rFonts w:ascii="Times New Roman" w:eastAsia="MS Mincho" w:hAnsi="Times New Roman"/>
          <w:color w:val="000000"/>
          <w:sz w:val="24"/>
          <w:szCs w:val="24"/>
          <w:lang w:eastAsia="ja-JP"/>
        </w:rPr>
        <w:t xml:space="preserve">amawiający wyznaczy </w:t>
      </w:r>
      <w:r w:rsidR="00276C43">
        <w:rPr>
          <w:rFonts w:ascii="Times New Roman" w:eastAsia="MS Mincho" w:hAnsi="Times New Roman"/>
          <w:color w:val="000000"/>
          <w:sz w:val="24"/>
          <w:szCs w:val="24"/>
          <w:lang w:eastAsia="ja-JP"/>
        </w:rPr>
        <w:t>W</w:t>
      </w:r>
      <w:r w:rsidRPr="00973A49">
        <w:rPr>
          <w:rFonts w:ascii="Times New Roman" w:eastAsia="MS Mincho" w:hAnsi="Times New Roman"/>
          <w:color w:val="000000"/>
          <w:sz w:val="24"/>
          <w:szCs w:val="24"/>
          <w:lang w:eastAsia="ja-JP"/>
        </w:rPr>
        <w:t xml:space="preserve">ykonawcy odpowiedni termin na wyrażenie zgody na poprawienie w ofercie omyłki lub zakwestionowanie sposobu jej poprawienia. </w:t>
      </w:r>
      <w:r w:rsidRPr="007971CB">
        <w:rPr>
          <w:rFonts w:ascii="Times New Roman" w:eastAsia="MS Mincho" w:hAnsi="Times New Roman"/>
          <w:color w:val="000000"/>
          <w:sz w:val="24"/>
          <w:szCs w:val="24"/>
          <w:u w:val="single"/>
          <w:lang w:eastAsia="ja-JP"/>
        </w:rPr>
        <w:t xml:space="preserve">Brak odpowiedzi w wyznaczonym terminie uznaje się za wyrażenie zgody na </w:t>
      </w:r>
      <w:r w:rsidRPr="007971CB">
        <w:rPr>
          <w:rFonts w:ascii="Times New Roman" w:eastAsia="MS Mincho" w:hAnsi="Times New Roman"/>
          <w:sz w:val="24"/>
          <w:szCs w:val="24"/>
          <w:u w:val="single"/>
          <w:lang w:eastAsia="ja-JP"/>
        </w:rPr>
        <w:t>poprawienie omyłki</w:t>
      </w:r>
      <w:r w:rsidRPr="00973A49">
        <w:rPr>
          <w:rFonts w:ascii="Times New Roman" w:eastAsia="MS Mincho" w:hAnsi="Times New Roman"/>
          <w:sz w:val="24"/>
          <w:szCs w:val="24"/>
          <w:lang w:eastAsia="ja-JP"/>
        </w:rPr>
        <w:t xml:space="preserve">. </w:t>
      </w:r>
    </w:p>
    <w:p w14:paraId="639E58A6" w14:textId="005F3FC3" w:rsidR="003827CF" w:rsidRPr="00973A49" w:rsidRDefault="003827CF" w:rsidP="001776EA">
      <w:pPr>
        <w:widowControl w:val="0"/>
        <w:numPr>
          <w:ilvl w:val="2"/>
          <w:numId w:val="42"/>
        </w:numPr>
        <w:autoSpaceDE w:val="0"/>
        <w:autoSpaceDN w:val="0"/>
        <w:adjustRightInd w:val="0"/>
        <w:spacing w:after="0" w:line="40" w:lineRule="atLeast"/>
        <w:ind w:left="426" w:hanging="426"/>
        <w:jc w:val="both"/>
        <w:rPr>
          <w:rFonts w:ascii="Times New Roman" w:eastAsia="MS Mincho" w:hAnsi="Times New Roman"/>
          <w:sz w:val="24"/>
          <w:szCs w:val="24"/>
          <w:lang w:eastAsia="ja-JP"/>
        </w:rPr>
      </w:pPr>
      <w:r w:rsidRPr="00973A49">
        <w:rPr>
          <w:rFonts w:ascii="Times New Roman" w:eastAsia="MS Mincho" w:hAnsi="Times New Roman"/>
          <w:sz w:val="24"/>
          <w:szCs w:val="24"/>
          <w:lang w:eastAsia="ja-JP"/>
        </w:rPr>
        <w:t xml:space="preserve">Jeżeli </w:t>
      </w:r>
      <w:r w:rsidR="007971CB">
        <w:rPr>
          <w:rFonts w:ascii="Times New Roman" w:eastAsia="MS Mincho" w:hAnsi="Times New Roman"/>
          <w:sz w:val="24"/>
          <w:szCs w:val="24"/>
          <w:lang w:eastAsia="ja-JP"/>
        </w:rPr>
        <w:t>W</w:t>
      </w:r>
      <w:r w:rsidRPr="00973A49">
        <w:rPr>
          <w:rFonts w:ascii="Times New Roman" w:eastAsia="MS Mincho" w:hAnsi="Times New Roman"/>
          <w:sz w:val="24"/>
          <w:szCs w:val="24"/>
          <w:lang w:eastAsia="ja-JP"/>
        </w:rPr>
        <w:t xml:space="preserve">ykonawca nie złożył oświadczenia, o którym mowa w Rozdziale VI ust. 1, podmiotowych środków dowodowych, innych dokumentów lub oświadczeń składanych w postępowaniu lub są one niekompletne lub zawierają błędy, </w:t>
      </w:r>
      <w:r w:rsidR="007971CB">
        <w:rPr>
          <w:rFonts w:ascii="Times New Roman" w:eastAsia="MS Mincho" w:hAnsi="Times New Roman"/>
          <w:sz w:val="24"/>
          <w:szCs w:val="24"/>
          <w:lang w:eastAsia="ja-JP"/>
        </w:rPr>
        <w:t>Z</w:t>
      </w:r>
      <w:r w:rsidRPr="00973A49">
        <w:rPr>
          <w:rFonts w:ascii="Times New Roman" w:eastAsia="MS Mincho" w:hAnsi="Times New Roman"/>
          <w:sz w:val="24"/>
          <w:szCs w:val="24"/>
          <w:lang w:eastAsia="ja-JP"/>
        </w:rPr>
        <w:t>amawiający wzywa wykonawcę odpowiednio do ich złożenia, poprawienia lub uzupełnienia w wyznaczonym terminie, chyba że: oferta wykonawcy podlegają odrzuceniu bez względu na ich złożenie, uzupełnienie lub poprawienie lub zachodzą przesłanki unieważnienia postępowania.</w:t>
      </w:r>
    </w:p>
    <w:p w14:paraId="4CBBCCBE" w14:textId="77777777" w:rsidR="003827CF" w:rsidRPr="00973A49" w:rsidRDefault="003827CF" w:rsidP="001776EA">
      <w:pPr>
        <w:widowControl w:val="0"/>
        <w:numPr>
          <w:ilvl w:val="2"/>
          <w:numId w:val="42"/>
        </w:numPr>
        <w:autoSpaceDE w:val="0"/>
        <w:autoSpaceDN w:val="0"/>
        <w:adjustRightInd w:val="0"/>
        <w:spacing w:after="0" w:line="40" w:lineRule="atLeast"/>
        <w:ind w:left="426" w:hanging="426"/>
        <w:jc w:val="both"/>
        <w:rPr>
          <w:rFonts w:ascii="Times New Roman" w:eastAsia="MS Mincho" w:hAnsi="Times New Roman"/>
          <w:sz w:val="24"/>
          <w:szCs w:val="24"/>
          <w:lang w:eastAsia="ja-JP"/>
        </w:rPr>
      </w:pPr>
      <w:r w:rsidRPr="00973A49">
        <w:rPr>
          <w:rFonts w:ascii="Times New Roman" w:eastAsia="MS Mincho" w:hAnsi="Times New Roman"/>
          <w:sz w:val="24"/>
          <w:szCs w:val="24"/>
          <w:lang w:eastAsia="ja-JP"/>
        </w:rPr>
        <w:t>Wykonawca na wezwanie składa podmiotowe środki dowodowe aktualne na dzień ich złożenia.</w:t>
      </w:r>
    </w:p>
    <w:p w14:paraId="5BAA7934" w14:textId="404A7445" w:rsidR="003827CF" w:rsidRPr="00973A49" w:rsidRDefault="003827CF" w:rsidP="001776EA">
      <w:pPr>
        <w:widowControl w:val="0"/>
        <w:numPr>
          <w:ilvl w:val="2"/>
          <w:numId w:val="42"/>
        </w:numPr>
        <w:autoSpaceDE w:val="0"/>
        <w:autoSpaceDN w:val="0"/>
        <w:adjustRightInd w:val="0"/>
        <w:spacing w:after="0" w:line="40" w:lineRule="atLeast"/>
        <w:ind w:left="426" w:hanging="426"/>
        <w:jc w:val="both"/>
        <w:rPr>
          <w:rFonts w:ascii="Times New Roman" w:eastAsia="MS Mincho" w:hAnsi="Times New Roman"/>
          <w:color w:val="000000"/>
          <w:sz w:val="24"/>
          <w:szCs w:val="24"/>
          <w:lang w:eastAsia="ja-JP"/>
        </w:rPr>
      </w:pPr>
      <w:r w:rsidRPr="00973A49">
        <w:rPr>
          <w:rFonts w:ascii="Times New Roman" w:eastAsia="MS Mincho" w:hAnsi="Times New Roman"/>
          <w:sz w:val="24"/>
          <w:szCs w:val="24"/>
          <w:lang w:eastAsia="ja-JP"/>
        </w:rPr>
        <w:t xml:space="preserve">Jeżeli złożone przez </w:t>
      </w:r>
      <w:r w:rsidR="007971CB">
        <w:rPr>
          <w:rFonts w:ascii="Times New Roman" w:eastAsia="MS Mincho" w:hAnsi="Times New Roman"/>
          <w:sz w:val="24"/>
          <w:szCs w:val="24"/>
          <w:lang w:eastAsia="ja-JP"/>
        </w:rPr>
        <w:t>W</w:t>
      </w:r>
      <w:r w:rsidRPr="00973A49">
        <w:rPr>
          <w:rFonts w:ascii="Times New Roman" w:eastAsia="MS Mincho" w:hAnsi="Times New Roman"/>
          <w:sz w:val="24"/>
          <w:szCs w:val="24"/>
          <w:lang w:eastAsia="ja-JP"/>
        </w:rPr>
        <w:t xml:space="preserve">ykonawcę oświadczenie, o którym mowa w Rozdziale VI ust. 1, lub podmiotowe środki dowodowe budzą wątpliwości </w:t>
      </w:r>
      <w:r w:rsidR="007971CB">
        <w:rPr>
          <w:rFonts w:ascii="Times New Roman" w:eastAsia="MS Mincho" w:hAnsi="Times New Roman"/>
          <w:sz w:val="24"/>
          <w:szCs w:val="24"/>
          <w:lang w:eastAsia="ja-JP"/>
        </w:rPr>
        <w:t>Z</w:t>
      </w:r>
      <w:r w:rsidRPr="00973A49">
        <w:rPr>
          <w:rFonts w:ascii="Times New Roman" w:eastAsia="MS Mincho" w:hAnsi="Times New Roman"/>
          <w:sz w:val="24"/>
          <w:szCs w:val="24"/>
          <w:lang w:eastAsia="ja-JP"/>
        </w:rPr>
        <w:t xml:space="preserve">amawiającego, może on zwrócić się bezpośrednio do podmiotu, który jest w posiadaniu informacji lub dokumentów istotnych w tym zakresie dla oceny spełniania przez </w:t>
      </w:r>
      <w:r w:rsidR="007971CB">
        <w:rPr>
          <w:rFonts w:ascii="Times New Roman" w:eastAsia="MS Mincho" w:hAnsi="Times New Roman"/>
          <w:sz w:val="24"/>
          <w:szCs w:val="24"/>
          <w:lang w:eastAsia="ja-JP"/>
        </w:rPr>
        <w:t>W</w:t>
      </w:r>
      <w:r w:rsidRPr="00973A49">
        <w:rPr>
          <w:rFonts w:ascii="Times New Roman" w:eastAsia="MS Mincho" w:hAnsi="Times New Roman"/>
          <w:sz w:val="24"/>
          <w:szCs w:val="24"/>
          <w:lang w:eastAsia="ja-JP"/>
        </w:rPr>
        <w:t>ykonawcę warunków udziału w postępowaniu, kryteriów selekcji lub braku podstaw wykluczenia, o przedstawienie takich informacji lub dokumentów.</w:t>
      </w:r>
    </w:p>
    <w:p w14:paraId="35F8941C" w14:textId="6087A8F4" w:rsidR="003827CF" w:rsidRPr="00973A49" w:rsidRDefault="003827CF" w:rsidP="001776EA">
      <w:pPr>
        <w:widowControl w:val="0"/>
        <w:numPr>
          <w:ilvl w:val="2"/>
          <w:numId w:val="42"/>
        </w:numPr>
        <w:autoSpaceDE w:val="0"/>
        <w:autoSpaceDN w:val="0"/>
        <w:adjustRightInd w:val="0"/>
        <w:spacing w:after="0" w:line="40" w:lineRule="atLeast"/>
        <w:ind w:left="426" w:hanging="426"/>
        <w:jc w:val="both"/>
        <w:rPr>
          <w:rFonts w:ascii="Times New Roman" w:eastAsia="MS Mincho" w:hAnsi="Times New Roman"/>
          <w:color w:val="000000"/>
          <w:sz w:val="24"/>
          <w:szCs w:val="24"/>
          <w:lang w:eastAsia="ja-JP"/>
        </w:rPr>
      </w:pPr>
      <w:r w:rsidRPr="00973A49">
        <w:rPr>
          <w:rFonts w:ascii="Times New Roman" w:eastAsia="Calibri" w:hAnsi="Times New Roman"/>
          <w:sz w:val="24"/>
          <w:szCs w:val="24"/>
        </w:rPr>
        <w:t xml:space="preserve">Jeżeli </w:t>
      </w:r>
      <w:r w:rsidR="007971CB">
        <w:rPr>
          <w:rFonts w:ascii="Times New Roman" w:eastAsia="Calibri" w:hAnsi="Times New Roman"/>
          <w:sz w:val="24"/>
          <w:szCs w:val="24"/>
        </w:rPr>
        <w:t>W</w:t>
      </w:r>
      <w:r w:rsidRPr="00973A49">
        <w:rPr>
          <w:rFonts w:ascii="Times New Roman" w:eastAsia="Calibri" w:hAnsi="Times New Roman"/>
          <w:sz w:val="24"/>
          <w:szCs w:val="24"/>
        </w:rPr>
        <w:t>ykonawca nie złożył przedmiotowych środków dowodowych lub złożone przedmiotowe środki dowodowe są niekompletne, zamawiający wzywa do ich złożenia lub uzupełnienia w wyznaczonym terminie. Ww. przepisu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3553E3B" w14:textId="2B094DBF" w:rsidR="003827CF" w:rsidRDefault="006E5C53" w:rsidP="001776EA">
      <w:pPr>
        <w:pStyle w:val="Bezodstpw"/>
        <w:numPr>
          <w:ilvl w:val="0"/>
          <w:numId w:val="78"/>
        </w:numPr>
        <w:ind w:left="284" w:hanging="284"/>
        <w:rPr>
          <w:rFonts w:ascii="Times New Roman" w:hAnsi="Times New Roman"/>
          <w:b/>
          <w:sz w:val="24"/>
          <w:szCs w:val="24"/>
        </w:rPr>
      </w:pPr>
      <w:r>
        <w:rPr>
          <w:rFonts w:ascii="Times New Roman" w:hAnsi="Times New Roman"/>
          <w:sz w:val="24"/>
          <w:szCs w:val="24"/>
        </w:rPr>
        <w:t xml:space="preserve">   </w:t>
      </w:r>
      <w:r w:rsidR="003827CF" w:rsidRPr="00973A49">
        <w:rPr>
          <w:rFonts w:ascii="Times New Roman" w:hAnsi="Times New Roman"/>
          <w:sz w:val="24"/>
          <w:szCs w:val="24"/>
        </w:rPr>
        <w:t xml:space="preserve">Zamawiający odrzuci ofertę wykonawcy w przypadkach określonych w art. 226 ustawy </w:t>
      </w:r>
      <w:proofErr w:type="spellStart"/>
      <w:r w:rsidR="003827CF" w:rsidRPr="00973A49">
        <w:rPr>
          <w:rFonts w:ascii="Times New Roman" w:hAnsi="Times New Roman"/>
          <w:sz w:val="24"/>
          <w:szCs w:val="24"/>
        </w:rPr>
        <w:t>Pzp</w:t>
      </w:r>
      <w:proofErr w:type="spellEnd"/>
      <w:r w:rsidR="003827CF" w:rsidRPr="00973A49">
        <w:rPr>
          <w:rFonts w:ascii="Times New Roman" w:hAnsi="Times New Roman"/>
          <w:sz w:val="24"/>
          <w:szCs w:val="24"/>
        </w:rPr>
        <w:t>.</w:t>
      </w:r>
    </w:p>
    <w:p w14:paraId="2B6DA569" w14:textId="07EDE2B3" w:rsidR="00AA25B0" w:rsidRPr="00287928" w:rsidRDefault="00AB2213" w:rsidP="001776EA">
      <w:pPr>
        <w:pStyle w:val="Akapitzlist"/>
        <w:numPr>
          <w:ilvl w:val="0"/>
          <w:numId w:val="34"/>
        </w:numPr>
        <w:suppressAutoHyphens/>
        <w:spacing w:before="120" w:after="120"/>
        <w:ind w:left="567" w:hanging="567"/>
        <w:contextualSpacing w:val="0"/>
        <w:jc w:val="both"/>
        <w:rPr>
          <w:rFonts w:ascii="Times New Roman" w:hAnsi="Times New Roman" w:cs="Times New Roman"/>
          <w:b/>
          <w:bCs/>
          <w:smallCaps/>
          <w:u w:val="single"/>
        </w:rPr>
      </w:pPr>
      <w:r w:rsidRPr="00287928">
        <w:rPr>
          <w:rFonts w:ascii="Times New Roman" w:hAnsi="Times New Roman" w:cs="Times New Roman"/>
          <w:b/>
          <w:bCs/>
          <w:smallCaps/>
          <w:u w:val="single"/>
        </w:rPr>
        <w:t>ŚRODKI OCHRONY PRAWNEJ</w:t>
      </w:r>
    </w:p>
    <w:p w14:paraId="286F6651" w14:textId="12FEC7C3" w:rsidR="006039FC" w:rsidRPr="006039FC" w:rsidRDefault="006E5C53" w:rsidP="001776EA">
      <w:pPr>
        <w:pStyle w:val="h1chapter"/>
        <w:numPr>
          <w:ilvl w:val="1"/>
          <w:numId w:val="44"/>
        </w:numPr>
        <w:spacing w:before="0" w:line="240" w:lineRule="auto"/>
        <w:ind w:left="284" w:hanging="284"/>
        <w:jc w:val="both"/>
        <w:rPr>
          <w:rFonts w:ascii="Times New Roman" w:hAnsi="Times New Roman" w:cs="Times New Roman"/>
          <w:b w:val="0"/>
          <w:bCs w:val="0"/>
          <w:sz w:val="24"/>
          <w:szCs w:val="24"/>
        </w:rPr>
      </w:pPr>
      <w:r>
        <w:rPr>
          <w:rFonts w:ascii="Times New Roman" w:hAnsi="Times New Roman" w:cs="Times New Roman"/>
          <w:b w:val="0"/>
          <w:sz w:val="24"/>
          <w:szCs w:val="24"/>
        </w:rPr>
        <w:t xml:space="preserve"> </w:t>
      </w:r>
      <w:r w:rsidR="00AA25B0" w:rsidRPr="006039FC">
        <w:rPr>
          <w:rFonts w:ascii="Times New Roman" w:hAnsi="Times New Roman" w:cs="Times New Roman"/>
          <w:b w:val="0"/>
          <w:sz w:val="24"/>
          <w:szCs w:val="24"/>
        </w:rPr>
        <w:t xml:space="preserve">Zasady </w:t>
      </w:r>
      <w:r w:rsidR="006039FC">
        <w:rPr>
          <w:rFonts w:ascii="Times New Roman" w:hAnsi="Times New Roman" w:cs="Times New Roman"/>
          <w:b w:val="0"/>
          <w:sz w:val="24"/>
          <w:szCs w:val="24"/>
        </w:rPr>
        <w:t xml:space="preserve">i terminy </w:t>
      </w:r>
      <w:r w:rsidR="00AA25B0" w:rsidRPr="006039FC">
        <w:rPr>
          <w:rFonts w:ascii="Times New Roman" w:hAnsi="Times New Roman" w:cs="Times New Roman"/>
          <w:b w:val="0"/>
          <w:sz w:val="24"/>
          <w:szCs w:val="24"/>
        </w:rPr>
        <w:t>wnoszenia środków ochrony prawnej w niniejszym postępowaniu regul</w:t>
      </w:r>
      <w:r w:rsidR="00C7310D" w:rsidRPr="006039FC">
        <w:rPr>
          <w:rFonts w:ascii="Times New Roman" w:hAnsi="Times New Roman" w:cs="Times New Roman"/>
          <w:b w:val="0"/>
          <w:sz w:val="24"/>
          <w:szCs w:val="24"/>
        </w:rPr>
        <w:t xml:space="preserve">ują </w:t>
      </w:r>
      <w:r w:rsidR="00AA25B0" w:rsidRPr="006039FC">
        <w:rPr>
          <w:rFonts w:ascii="Times New Roman" w:hAnsi="Times New Roman" w:cs="Times New Roman"/>
          <w:b w:val="0"/>
          <w:sz w:val="24"/>
          <w:szCs w:val="24"/>
        </w:rPr>
        <w:t xml:space="preserve">przepisy </w:t>
      </w:r>
      <w:r w:rsidR="00C7310D" w:rsidRPr="006039FC">
        <w:rPr>
          <w:rFonts w:ascii="Times New Roman" w:hAnsi="Times New Roman" w:cs="Times New Roman"/>
          <w:b w:val="0"/>
          <w:sz w:val="24"/>
          <w:szCs w:val="24"/>
        </w:rPr>
        <w:t>Działu IX, Rozdziału</w:t>
      </w:r>
      <w:r w:rsidR="006039FC" w:rsidRPr="006039FC">
        <w:rPr>
          <w:rFonts w:ascii="Times New Roman" w:hAnsi="Times New Roman" w:cs="Times New Roman"/>
          <w:b w:val="0"/>
          <w:sz w:val="24"/>
          <w:szCs w:val="24"/>
        </w:rPr>
        <w:t xml:space="preserve"> 2</w:t>
      </w:r>
      <w:r w:rsidR="00D24C64">
        <w:rPr>
          <w:rFonts w:ascii="Times New Roman" w:hAnsi="Times New Roman" w:cs="Times New Roman"/>
          <w:b w:val="0"/>
          <w:sz w:val="24"/>
          <w:szCs w:val="24"/>
        </w:rPr>
        <w:t xml:space="preserve"> ustawy </w:t>
      </w:r>
      <w:proofErr w:type="spellStart"/>
      <w:r w:rsidR="00D24C64">
        <w:rPr>
          <w:rFonts w:ascii="Times New Roman" w:hAnsi="Times New Roman" w:cs="Times New Roman"/>
          <w:b w:val="0"/>
          <w:sz w:val="24"/>
          <w:szCs w:val="24"/>
        </w:rPr>
        <w:t>P</w:t>
      </w:r>
      <w:r w:rsidR="007971CB">
        <w:rPr>
          <w:rFonts w:ascii="Times New Roman" w:hAnsi="Times New Roman" w:cs="Times New Roman"/>
          <w:b w:val="0"/>
          <w:sz w:val="24"/>
          <w:szCs w:val="24"/>
        </w:rPr>
        <w:t>zp</w:t>
      </w:r>
      <w:proofErr w:type="spellEnd"/>
      <w:r w:rsidR="006039FC" w:rsidRPr="006039FC">
        <w:rPr>
          <w:rFonts w:ascii="Times New Roman" w:hAnsi="Times New Roman" w:cs="Times New Roman"/>
          <w:b w:val="0"/>
          <w:sz w:val="24"/>
          <w:szCs w:val="24"/>
        </w:rPr>
        <w:t>.</w:t>
      </w:r>
    </w:p>
    <w:p w14:paraId="54B4FB9B" w14:textId="53423F68" w:rsidR="006039FC" w:rsidRPr="006039FC" w:rsidRDefault="006E5C53" w:rsidP="001776EA">
      <w:pPr>
        <w:pStyle w:val="h1chapter"/>
        <w:numPr>
          <w:ilvl w:val="1"/>
          <w:numId w:val="44"/>
        </w:numPr>
        <w:spacing w:before="0" w:line="240" w:lineRule="auto"/>
        <w:ind w:left="426" w:hanging="426"/>
        <w:jc w:val="both"/>
        <w:rPr>
          <w:rFonts w:ascii="Times New Roman" w:hAnsi="Times New Roman" w:cs="Times New Roman"/>
          <w:b w:val="0"/>
          <w:bCs w:val="0"/>
          <w:sz w:val="24"/>
          <w:szCs w:val="24"/>
        </w:rPr>
      </w:pPr>
      <w:r>
        <w:rPr>
          <w:rFonts w:ascii="Times New Roman" w:hAnsi="Times New Roman" w:cs="Times New Roman"/>
          <w:b w:val="0"/>
          <w:sz w:val="24"/>
          <w:szCs w:val="24"/>
        </w:rPr>
        <w:t xml:space="preserve"> </w:t>
      </w:r>
      <w:r w:rsidR="006039FC" w:rsidRPr="006039FC">
        <w:rPr>
          <w:rFonts w:ascii="Times New Roman" w:hAnsi="Times New Roman" w:cs="Times New Roman"/>
          <w:b w:val="0"/>
          <w:sz w:val="24"/>
          <w:szCs w:val="24"/>
        </w:rPr>
        <w:t>Odwołanie wnosi się do Prezesa Krajowej Izby Odwoławczej.</w:t>
      </w:r>
    </w:p>
    <w:p w14:paraId="3E253C68" w14:textId="2F876222" w:rsidR="006039FC" w:rsidRPr="006039FC" w:rsidRDefault="006E5C53" w:rsidP="001776EA">
      <w:pPr>
        <w:pStyle w:val="h1chapter"/>
        <w:numPr>
          <w:ilvl w:val="1"/>
          <w:numId w:val="44"/>
        </w:numPr>
        <w:spacing w:before="0" w:line="240" w:lineRule="auto"/>
        <w:ind w:left="284" w:hanging="284"/>
        <w:jc w:val="both"/>
        <w:rPr>
          <w:rFonts w:ascii="Times New Roman" w:hAnsi="Times New Roman" w:cs="Times New Roman"/>
          <w:b w:val="0"/>
          <w:bCs w:val="0"/>
          <w:sz w:val="24"/>
          <w:szCs w:val="24"/>
        </w:rPr>
      </w:pPr>
      <w:r>
        <w:rPr>
          <w:rFonts w:ascii="Times New Roman" w:hAnsi="Times New Roman" w:cs="Times New Roman"/>
          <w:b w:val="0"/>
          <w:sz w:val="24"/>
          <w:szCs w:val="24"/>
        </w:rPr>
        <w:t xml:space="preserve"> </w:t>
      </w:r>
      <w:r w:rsidR="006039FC" w:rsidRPr="006039FC">
        <w:rPr>
          <w:rFonts w:ascii="Times New Roman" w:hAnsi="Times New Roman" w:cs="Times New Roman"/>
          <w:b w:val="0"/>
          <w:sz w:val="24"/>
          <w:szCs w:val="24"/>
        </w:rPr>
        <w:t xml:space="preserve">Odwołujący przekazuje kopię odwołania </w:t>
      </w:r>
      <w:r w:rsidR="0030043F">
        <w:rPr>
          <w:rFonts w:ascii="Times New Roman" w:hAnsi="Times New Roman" w:cs="Times New Roman"/>
          <w:b w:val="0"/>
          <w:sz w:val="24"/>
          <w:szCs w:val="24"/>
        </w:rPr>
        <w:t>Z</w:t>
      </w:r>
      <w:r w:rsidR="006039FC" w:rsidRPr="006039FC">
        <w:rPr>
          <w:rFonts w:ascii="Times New Roman" w:hAnsi="Times New Roman" w:cs="Times New Roman"/>
          <w:b w:val="0"/>
          <w:sz w:val="24"/>
          <w:szCs w:val="24"/>
        </w:rPr>
        <w:t>amawiającemu przed upływem terminu do wniesienia odwołania w taki sposób, aby mógł on zapoznać się z jego treścią przed upływem tego terminu.</w:t>
      </w:r>
    </w:p>
    <w:p w14:paraId="358B261E" w14:textId="77CC74A9" w:rsidR="006039FC" w:rsidRPr="006039FC" w:rsidRDefault="006E5C53" w:rsidP="001776EA">
      <w:pPr>
        <w:pStyle w:val="h1chapter"/>
        <w:numPr>
          <w:ilvl w:val="1"/>
          <w:numId w:val="44"/>
        </w:numPr>
        <w:spacing w:before="0" w:line="240" w:lineRule="auto"/>
        <w:ind w:left="284" w:hanging="284"/>
        <w:jc w:val="both"/>
        <w:rPr>
          <w:rFonts w:ascii="Times New Roman" w:hAnsi="Times New Roman" w:cs="Times New Roman"/>
          <w:b w:val="0"/>
          <w:bCs w:val="0"/>
          <w:sz w:val="24"/>
          <w:szCs w:val="24"/>
        </w:rPr>
      </w:pPr>
      <w:r>
        <w:rPr>
          <w:rFonts w:ascii="Times New Roman" w:hAnsi="Times New Roman" w:cs="Times New Roman"/>
          <w:b w:val="0"/>
          <w:sz w:val="24"/>
          <w:szCs w:val="24"/>
        </w:rPr>
        <w:t xml:space="preserve"> </w:t>
      </w:r>
      <w:r w:rsidR="006039FC" w:rsidRPr="006039FC">
        <w:rPr>
          <w:rFonts w:ascii="Times New Roman" w:hAnsi="Times New Roman" w:cs="Times New Roman"/>
          <w:b w:val="0"/>
          <w:sz w:val="24"/>
          <w:szCs w:val="24"/>
        </w:rPr>
        <w:t xml:space="preserve">Domniemywa się, że </w:t>
      </w:r>
      <w:r w:rsidR="0030043F">
        <w:rPr>
          <w:rFonts w:ascii="Times New Roman" w:hAnsi="Times New Roman" w:cs="Times New Roman"/>
          <w:b w:val="0"/>
          <w:sz w:val="24"/>
          <w:szCs w:val="24"/>
        </w:rPr>
        <w:t>Z</w:t>
      </w:r>
      <w:r w:rsidR="006039FC" w:rsidRPr="006039FC">
        <w:rPr>
          <w:rFonts w:ascii="Times New Roman" w:hAnsi="Times New Roman" w:cs="Times New Roman"/>
          <w:b w:val="0"/>
          <w:sz w:val="24"/>
          <w:szCs w:val="24"/>
        </w:rPr>
        <w:t>amawiający mógł zapoznać się z treścią odwołania przed upływem terminu do jego wniesienia, jeżeli przekazanie jego kopii nastąpiło przed upływem terminu do jego wniesienia przy użyciu środków komunikacji elektronicznej.</w:t>
      </w:r>
    </w:p>
    <w:p w14:paraId="3642198D" w14:textId="79A46E14" w:rsidR="006039FC" w:rsidRPr="006039FC" w:rsidRDefault="006E5C53" w:rsidP="001776EA">
      <w:pPr>
        <w:pStyle w:val="h1chapter"/>
        <w:numPr>
          <w:ilvl w:val="1"/>
          <w:numId w:val="44"/>
        </w:numPr>
        <w:spacing w:before="0" w:line="240" w:lineRule="auto"/>
        <w:ind w:left="426" w:hanging="426"/>
        <w:jc w:val="both"/>
        <w:rPr>
          <w:rFonts w:ascii="Times New Roman" w:hAnsi="Times New Roman" w:cs="Times New Roman"/>
          <w:b w:val="0"/>
          <w:bCs w:val="0"/>
          <w:sz w:val="24"/>
          <w:szCs w:val="24"/>
        </w:rPr>
      </w:pPr>
      <w:r>
        <w:rPr>
          <w:rFonts w:ascii="Times New Roman" w:hAnsi="Times New Roman" w:cs="Times New Roman"/>
          <w:b w:val="0"/>
          <w:sz w:val="24"/>
          <w:szCs w:val="24"/>
        </w:rPr>
        <w:t xml:space="preserve"> </w:t>
      </w:r>
      <w:r w:rsidR="006039FC" w:rsidRPr="006039FC">
        <w:rPr>
          <w:rFonts w:ascii="Times New Roman" w:hAnsi="Times New Roman" w:cs="Times New Roman"/>
          <w:b w:val="0"/>
          <w:sz w:val="24"/>
          <w:szCs w:val="24"/>
        </w:rPr>
        <w:t>Odwołanie przysługuje na:</w:t>
      </w:r>
    </w:p>
    <w:p w14:paraId="20DB0918" w14:textId="165AEAC4" w:rsidR="006039FC" w:rsidRPr="006039FC" w:rsidRDefault="006039FC" w:rsidP="001776EA">
      <w:pPr>
        <w:pStyle w:val="divpoint"/>
        <w:numPr>
          <w:ilvl w:val="0"/>
          <w:numId w:val="14"/>
        </w:numPr>
        <w:spacing w:line="240" w:lineRule="auto"/>
        <w:ind w:left="709" w:hanging="425"/>
        <w:jc w:val="both"/>
        <w:rPr>
          <w:rFonts w:ascii="Times New Roman" w:hAnsi="Times New Roman" w:cs="Times New Roman"/>
          <w:sz w:val="24"/>
          <w:szCs w:val="24"/>
        </w:rPr>
      </w:pPr>
      <w:r w:rsidRPr="006039FC">
        <w:rPr>
          <w:rFonts w:ascii="Times New Roman" w:hAnsi="Times New Roman" w:cs="Times New Roman"/>
          <w:sz w:val="24"/>
          <w:szCs w:val="24"/>
        </w:rPr>
        <w:t xml:space="preserve">niezgodną z przepisami ustawy czynność </w:t>
      </w:r>
      <w:r w:rsidR="009A2FF7">
        <w:rPr>
          <w:rFonts w:ascii="Times New Roman" w:hAnsi="Times New Roman" w:cs="Times New Roman"/>
          <w:sz w:val="24"/>
          <w:szCs w:val="24"/>
        </w:rPr>
        <w:t>Z</w:t>
      </w:r>
      <w:r w:rsidRPr="006039FC">
        <w:rPr>
          <w:rFonts w:ascii="Times New Roman" w:hAnsi="Times New Roman" w:cs="Times New Roman"/>
          <w:sz w:val="24"/>
          <w:szCs w:val="24"/>
        </w:rPr>
        <w:t>amawiającego, podjętą w postępowaniu o</w:t>
      </w:r>
      <w:r w:rsidR="009A2FF7">
        <w:rPr>
          <w:rFonts w:ascii="Times New Roman" w:hAnsi="Times New Roman" w:cs="Times New Roman"/>
          <w:sz w:val="24"/>
          <w:szCs w:val="24"/>
        </w:rPr>
        <w:t> </w:t>
      </w:r>
      <w:r w:rsidRPr="006039FC">
        <w:rPr>
          <w:rFonts w:ascii="Times New Roman" w:hAnsi="Times New Roman" w:cs="Times New Roman"/>
          <w:sz w:val="24"/>
          <w:szCs w:val="24"/>
        </w:rPr>
        <w:t xml:space="preserve">udzielenie zamówienia, o zawarcie umowy ramowej, dynamicznym systemie zakupów, systemie kwalifikowania wykonawców lub konkursie, w tym na projektowane postanowienie umowy; </w:t>
      </w:r>
    </w:p>
    <w:p w14:paraId="0DF8B384" w14:textId="2982F5AE" w:rsidR="006039FC" w:rsidRPr="006039FC" w:rsidRDefault="006039FC" w:rsidP="001776EA">
      <w:pPr>
        <w:pStyle w:val="divpoint"/>
        <w:numPr>
          <w:ilvl w:val="0"/>
          <w:numId w:val="14"/>
        </w:numPr>
        <w:spacing w:line="240" w:lineRule="auto"/>
        <w:ind w:left="709" w:hanging="425"/>
        <w:jc w:val="both"/>
        <w:rPr>
          <w:rFonts w:ascii="Times New Roman" w:hAnsi="Times New Roman" w:cs="Times New Roman"/>
          <w:sz w:val="24"/>
          <w:szCs w:val="24"/>
        </w:rPr>
      </w:pPr>
      <w:r w:rsidRPr="006039FC">
        <w:rPr>
          <w:rFonts w:ascii="Times New Roman" w:hAnsi="Times New Roman" w:cs="Times New Roman"/>
          <w:sz w:val="24"/>
          <w:szCs w:val="24"/>
        </w:rPr>
        <w:t xml:space="preserve">zaniechanie czynności w postępowaniu o udzielenie zamówienia, o zawarcie umowy ramowej, dynamicznym systemie zakupów, systemie kwalifikowania wykonawców lub konkursie, do której </w:t>
      </w:r>
      <w:r w:rsidR="009A2FF7">
        <w:rPr>
          <w:rFonts w:ascii="Times New Roman" w:hAnsi="Times New Roman" w:cs="Times New Roman"/>
          <w:sz w:val="24"/>
          <w:szCs w:val="24"/>
        </w:rPr>
        <w:t>Z</w:t>
      </w:r>
      <w:r w:rsidRPr="006039FC">
        <w:rPr>
          <w:rFonts w:ascii="Times New Roman" w:hAnsi="Times New Roman" w:cs="Times New Roman"/>
          <w:sz w:val="24"/>
          <w:szCs w:val="24"/>
        </w:rPr>
        <w:t>amawiający był obowiązany na podstawie ustawy;</w:t>
      </w:r>
    </w:p>
    <w:p w14:paraId="190B819B" w14:textId="15BB7256" w:rsidR="00AA25B0" w:rsidRDefault="006039FC" w:rsidP="001776EA">
      <w:pPr>
        <w:pStyle w:val="divpoint"/>
        <w:numPr>
          <w:ilvl w:val="0"/>
          <w:numId w:val="14"/>
        </w:numPr>
        <w:spacing w:line="240" w:lineRule="auto"/>
        <w:ind w:left="709" w:hanging="425"/>
        <w:jc w:val="both"/>
        <w:rPr>
          <w:rFonts w:ascii="Times New Roman" w:hAnsi="Times New Roman"/>
          <w:sz w:val="24"/>
          <w:szCs w:val="24"/>
        </w:rPr>
      </w:pPr>
      <w:r w:rsidRPr="006039FC">
        <w:rPr>
          <w:rFonts w:ascii="Times New Roman" w:hAnsi="Times New Roman"/>
          <w:sz w:val="24"/>
          <w:szCs w:val="24"/>
        </w:rPr>
        <w:t xml:space="preserve">zaniechanie przeprowadzenia postępowania o udzielenie zamówienia lub zorganizowania konkursu na podstawie ustawy, mimo że </w:t>
      </w:r>
      <w:r w:rsidR="009A2FF7">
        <w:rPr>
          <w:rFonts w:ascii="Times New Roman" w:hAnsi="Times New Roman"/>
          <w:sz w:val="24"/>
          <w:szCs w:val="24"/>
        </w:rPr>
        <w:t>Z</w:t>
      </w:r>
      <w:r w:rsidRPr="006039FC">
        <w:rPr>
          <w:rFonts w:ascii="Times New Roman" w:hAnsi="Times New Roman"/>
          <w:sz w:val="24"/>
          <w:szCs w:val="24"/>
        </w:rPr>
        <w:t>amawiający był do tego obowiązany.</w:t>
      </w:r>
    </w:p>
    <w:p w14:paraId="7800D033" w14:textId="77777777" w:rsidR="00CE6AFF" w:rsidRPr="00973A49" w:rsidRDefault="00CE6AFF" w:rsidP="001776EA">
      <w:pPr>
        <w:pStyle w:val="Akapitzlist"/>
        <w:numPr>
          <w:ilvl w:val="0"/>
          <w:numId w:val="34"/>
        </w:numPr>
        <w:suppressAutoHyphens/>
        <w:spacing w:before="120" w:after="120"/>
        <w:ind w:left="851" w:hanging="851"/>
        <w:contextualSpacing w:val="0"/>
        <w:jc w:val="both"/>
        <w:rPr>
          <w:rFonts w:ascii="Times New Roman" w:hAnsi="Times New Roman" w:cs="Times New Roman"/>
          <w:b/>
          <w:smallCaps/>
          <w:szCs w:val="20"/>
          <w:u w:val="single"/>
        </w:rPr>
      </w:pPr>
      <w:r w:rsidRPr="00973A49">
        <w:rPr>
          <w:rFonts w:ascii="Times New Roman" w:hAnsi="Times New Roman" w:cs="Times New Roman"/>
          <w:b/>
          <w:smallCaps/>
          <w:szCs w:val="20"/>
          <w:u w:val="single"/>
        </w:rPr>
        <w:t>INFORMACJE O FORMALNOŚCIACH JAKIE NALEŻY DOPEŁNIĆ PRZED ZAWARCIEM UMOWY</w:t>
      </w:r>
    </w:p>
    <w:p w14:paraId="2466C556" w14:textId="21B3B706" w:rsidR="00CE6AFF" w:rsidRPr="00973A49" w:rsidRDefault="00CE6AFF" w:rsidP="001776EA">
      <w:pPr>
        <w:pStyle w:val="Akapitzlist"/>
        <w:numPr>
          <w:ilvl w:val="4"/>
          <w:numId w:val="43"/>
        </w:numPr>
        <w:suppressAutoHyphens/>
        <w:ind w:left="426" w:hanging="426"/>
        <w:contextualSpacing w:val="0"/>
        <w:jc w:val="both"/>
        <w:rPr>
          <w:rFonts w:ascii="Times New Roman" w:hAnsi="Times New Roman" w:cs="Times New Roman"/>
        </w:rPr>
      </w:pPr>
      <w:r w:rsidRPr="00973A49">
        <w:rPr>
          <w:rFonts w:ascii="Times New Roman" w:hAnsi="Times New Roman" w:cs="Times New Roman"/>
        </w:rPr>
        <w:t xml:space="preserve">Niezwłocznie po wyborze najkorzystniejszej oferty </w:t>
      </w:r>
      <w:r w:rsidR="009E3007">
        <w:rPr>
          <w:rFonts w:ascii="Times New Roman" w:hAnsi="Times New Roman" w:cs="Times New Roman"/>
        </w:rPr>
        <w:t>Z</w:t>
      </w:r>
      <w:r w:rsidRPr="00973A49">
        <w:rPr>
          <w:rFonts w:ascii="Times New Roman" w:hAnsi="Times New Roman" w:cs="Times New Roman"/>
        </w:rPr>
        <w:t>amawiający informuje równocześnie wykonawców, którzy złożyli oferty, o:</w:t>
      </w:r>
    </w:p>
    <w:p w14:paraId="15AD2ACC" w14:textId="21BFFA2B" w:rsidR="00CE6AFF" w:rsidRPr="00973A49" w:rsidRDefault="00CE6AFF" w:rsidP="001776EA">
      <w:pPr>
        <w:widowControl w:val="0"/>
        <w:numPr>
          <w:ilvl w:val="0"/>
          <w:numId w:val="17"/>
        </w:numPr>
        <w:autoSpaceDE w:val="0"/>
        <w:autoSpaceDN w:val="0"/>
        <w:adjustRightInd w:val="0"/>
        <w:spacing w:after="0"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 xml:space="preserve">wyborze najkorzystniejszej oferty, podając nazwę albo imię i nazwisko, siedzibę albo miejsce zamieszkania, jeżeli jest miejscem wykonywania działalności </w:t>
      </w:r>
      <w:r w:rsidR="009E3007">
        <w:rPr>
          <w:rFonts w:ascii="Times New Roman" w:eastAsia="MS Mincho" w:hAnsi="Times New Roman"/>
          <w:color w:val="000000"/>
          <w:sz w:val="24"/>
          <w:szCs w:val="24"/>
          <w:lang w:eastAsia="ja-JP"/>
        </w:rPr>
        <w:t>W</w:t>
      </w:r>
      <w:r w:rsidRPr="00973A49">
        <w:rPr>
          <w:rFonts w:ascii="Times New Roman" w:eastAsia="MS Mincho" w:hAnsi="Times New Roman"/>
          <w:color w:val="000000"/>
          <w:sz w:val="24"/>
          <w:szCs w:val="24"/>
          <w:lang w:eastAsia="ja-JP"/>
        </w:rPr>
        <w:t xml:space="preserve">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2F4F8138" w14:textId="77777777" w:rsidR="00CE6AFF" w:rsidRPr="00973A49" w:rsidRDefault="00CE6AFF" w:rsidP="001776EA">
      <w:pPr>
        <w:widowControl w:val="0"/>
        <w:numPr>
          <w:ilvl w:val="0"/>
          <w:numId w:val="17"/>
        </w:numPr>
        <w:autoSpaceDE w:val="0"/>
        <w:autoSpaceDN w:val="0"/>
        <w:adjustRightInd w:val="0"/>
        <w:spacing w:after="0"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wykonawcach, których oferty zostały odrzucone ─ podając uzasadnienie faktyczne i prawne.</w:t>
      </w:r>
    </w:p>
    <w:p w14:paraId="181D0229" w14:textId="77777777" w:rsidR="00CE6AFF" w:rsidRPr="00973A49" w:rsidRDefault="00CE6AFF" w:rsidP="001776EA">
      <w:pPr>
        <w:pStyle w:val="Akapitzlist"/>
        <w:numPr>
          <w:ilvl w:val="4"/>
          <w:numId w:val="43"/>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Zamawiający udostępnia niezwłocznie informacje, o których mowa w ust. 1 pkt 1, na stronie internetowej prowadzonego postępowania.</w:t>
      </w:r>
    </w:p>
    <w:p w14:paraId="2BE896F1" w14:textId="77777777" w:rsidR="00CE6AFF" w:rsidRPr="00973A49" w:rsidRDefault="00CE6AFF" w:rsidP="001776EA">
      <w:pPr>
        <w:pStyle w:val="Akapitzlist"/>
        <w:numPr>
          <w:ilvl w:val="4"/>
          <w:numId w:val="43"/>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Zamawiający może nie ujawniać informacji, o których mowa w ust. 1, jeżeli ich ujawnienie byłoby sprzeczne z ważnym interesem publicznym.</w:t>
      </w:r>
    </w:p>
    <w:p w14:paraId="14F3704C" w14:textId="4DF14C1D" w:rsidR="00CE6AFF" w:rsidRPr="00973A49" w:rsidRDefault="00CE6AFF" w:rsidP="001776EA">
      <w:pPr>
        <w:pStyle w:val="Akapitzlist"/>
        <w:numPr>
          <w:ilvl w:val="4"/>
          <w:numId w:val="43"/>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 xml:space="preserve">Przed podpisaniem umowy </w:t>
      </w:r>
      <w:r w:rsidR="009E3007">
        <w:rPr>
          <w:rFonts w:ascii="Times New Roman" w:eastAsia="MS Mincho" w:hAnsi="Times New Roman" w:cs="Times New Roman"/>
          <w:color w:val="000000"/>
          <w:lang w:eastAsia="ja-JP"/>
        </w:rPr>
        <w:t>w</w:t>
      </w:r>
      <w:r w:rsidRPr="00973A49">
        <w:rPr>
          <w:rFonts w:ascii="Times New Roman" w:eastAsia="MS Mincho" w:hAnsi="Times New Roman" w:cs="Times New Roman"/>
          <w:color w:val="000000"/>
          <w:lang w:eastAsia="ja-JP"/>
        </w:rPr>
        <w:t xml:space="preserve">ykonawcy występujący wspólnie przedstawią </w:t>
      </w:r>
      <w:r w:rsidR="009E3007">
        <w:rPr>
          <w:rFonts w:ascii="Times New Roman" w:eastAsia="MS Mincho" w:hAnsi="Times New Roman" w:cs="Times New Roman"/>
          <w:color w:val="000000"/>
          <w:lang w:eastAsia="ja-JP"/>
        </w:rPr>
        <w:t>Z</w:t>
      </w:r>
      <w:r w:rsidRPr="00973A49">
        <w:rPr>
          <w:rFonts w:ascii="Times New Roman" w:eastAsia="MS Mincho" w:hAnsi="Times New Roman" w:cs="Times New Roman"/>
          <w:color w:val="000000"/>
          <w:lang w:eastAsia="ja-JP"/>
        </w:rPr>
        <w:t xml:space="preserve">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zmian umowy bez zgody </w:t>
      </w:r>
      <w:r w:rsidR="009E3007">
        <w:rPr>
          <w:rFonts w:ascii="Times New Roman" w:eastAsia="MS Mincho" w:hAnsi="Times New Roman" w:cs="Times New Roman"/>
          <w:color w:val="000000"/>
          <w:lang w:eastAsia="ja-JP"/>
        </w:rPr>
        <w:t>Z</w:t>
      </w:r>
      <w:r w:rsidRPr="00973A49">
        <w:rPr>
          <w:rFonts w:ascii="Times New Roman" w:eastAsia="MS Mincho" w:hAnsi="Times New Roman" w:cs="Times New Roman"/>
          <w:color w:val="000000"/>
          <w:lang w:eastAsia="ja-JP"/>
        </w:rPr>
        <w:t>amawiającego.</w:t>
      </w:r>
    </w:p>
    <w:p w14:paraId="5A27D7CB" w14:textId="074BE217" w:rsidR="00CE6AFF" w:rsidRDefault="00CE6AFF" w:rsidP="001776EA">
      <w:pPr>
        <w:pStyle w:val="Akapitzlist"/>
        <w:numPr>
          <w:ilvl w:val="4"/>
          <w:numId w:val="43"/>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 xml:space="preserve">Przed podpisaniem umowy </w:t>
      </w:r>
      <w:r w:rsidR="009E3007">
        <w:rPr>
          <w:rFonts w:ascii="Times New Roman" w:eastAsia="MS Mincho" w:hAnsi="Times New Roman" w:cs="Times New Roman"/>
          <w:color w:val="000000"/>
          <w:lang w:eastAsia="ja-JP"/>
        </w:rPr>
        <w:t>w</w:t>
      </w:r>
      <w:r w:rsidRPr="00973A49">
        <w:rPr>
          <w:rFonts w:ascii="Times New Roman" w:eastAsia="MS Mincho" w:hAnsi="Times New Roman" w:cs="Times New Roman"/>
          <w:color w:val="000000"/>
          <w:lang w:eastAsia="ja-JP"/>
        </w:rPr>
        <w:t>ykonawcy prowadzący wspólnie działalność na podstawie umowy spółki cywilnej zobowiązani są do przedstawienia umowy spółki cywilnej.</w:t>
      </w:r>
    </w:p>
    <w:p w14:paraId="01BDFD86" w14:textId="6F976381" w:rsidR="00434C0E" w:rsidRPr="00D2433E" w:rsidRDefault="00AB2213" w:rsidP="001776EA">
      <w:pPr>
        <w:pStyle w:val="Akapitzlist"/>
        <w:numPr>
          <w:ilvl w:val="0"/>
          <w:numId w:val="34"/>
        </w:numPr>
        <w:suppressAutoHyphens/>
        <w:spacing w:before="120" w:after="120"/>
        <w:ind w:left="567" w:hanging="567"/>
        <w:contextualSpacing w:val="0"/>
        <w:jc w:val="both"/>
        <w:rPr>
          <w:rFonts w:ascii="Times New Roman" w:hAnsi="Times New Roman"/>
          <w:b/>
          <w:bCs/>
          <w:iCs/>
          <w:smallCaps/>
          <w:u w:val="single"/>
          <w:lang w:eastAsia="ar-SA"/>
        </w:rPr>
      </w:pPr>
      <w:r>
        <w:rPr>
          <w:rFonts w:ascii="Times New Roman" w:hAnsi="Times New Roman"/>
          <w:b/>
          <w:bCs/>
          <w:iCs/>
          <w:smallCaps/>
          <w:u w:val="single"/>
          <w:lang w:eastAsia="ar-SA"/>
        </w:rPr>
        <w:t xml:space="preserve">TERMIN ZAWARCIA UMOWY </w:t>
      </w:r>
    </w:p>
    <w:p w14:paraId="70B3AF48" w14:textId="0D7FB755" w:rsidR="00AA2625" w:rsidRPr="00AA2625" w:rsidRDefault="00AA2625" w:rsidP="001776EA">
      <w:pPr>
        <w:pStyle w:val="divparagraph"/>
        <w:numPr>
          <w:ilvl w:val="0"/>
          <w:numId w:val="16"/>
        </w:numPr>
        <w:ind w:left="426" w:hanging="426"/>
        <w:jc w:val="both"/>
        <w:rPr>
          <w:rFonts w:ascii="Times New Roman" w:hAnsi="Times New Roman" w:cs="Times New Roman"/>
          <w:sz w:val="24"/>
          <w:szCs w:val="24"/>
        </w:rPr>
      </w:pPr>
      <w:r w:rsidRPr="00AA2625">
        <w:rPr>
          <w:rFonts w:ascii="Times New Roman" w:hAnsi="Times New Roman" w:cs="Times New Roman"/>
          <w:sz w:val="24"/>
          <w:szCs w:val="24"/>
        </w:rPr>
        <w:t>Zamawiający zawiera umowę w sprawie zamówienia publicznego, z uwzględnienie</w:t>
      </w:r>
      <w:r w:rsidR="00216840">
        <w:rPr>
          <w:rFonts w:ascii="Times New Roman" w:hAnsi="Times New Roman" w:cs="Times New Roman"/>
          <w:sz w:val="24"/>
          <w:szCs w:val="24"/>
        </w:rPr>
        <w:t xml:space="preserve">m art. 577 ustawy </w:t>
      </w:r>
      <w:proofErr w:type="spellStart"/>
      <w:r w:rsidR="00216840">
        <w:rPr>
          <w:rFonts w:ascii="Times New Roman" w:hAnsi="Times New Roman" w:cs="Times New Roman"/>
          <w:sz w:val="24"/>
          <w:szCs w:val="24"/>
        </w:rPr>
        <w:t>Pzp</w:t>
      </w:r>
      <w:proofErr w:type="spellEnd"/>
      <w:r w:rsidR="00216840">
        <w:rPr>
          <w:rFonts w:ascii="Times New Roman" w:hAnsi="Times New Roman" w:cs="Times New Roman"/>
          <w:sz w:val="24"/>
          <w:szCs w:val="24"/>
        </w:rPr>
        <w:t>, w</w:t>
      </w:r>
      <w:r w:rsidR="009806D1">
        <w:rPr>
          <w:rFonts w:ascii="Times New Roman" w:hAnsi="Times New Roman" w:cs="Times New Roman"/>
          <w:sz w:val="24"/>
          <w:szCs w:val="24"/>
        </w:rPr>
        <w:t xml:space="preserve"> </w:t>
      </w:r>
      <w:r w:rsidRPr="00AA2625">
        <w:rPr>
          <w:rFonts w:ascii="Times New Roman" w:hAnsi="Times New Roman" w:cs="Times New Roman"/>
          <w:sz w:val="24"/>
          <w:szCs w:val="24"/>
        </w:rPr>
        <w:t xml:space="preserve">terminie nie krótszym niż 5 dni od dnia przesłania zawiadomienia o wyborze najkorzystniejszej oferty, jeżeli zawiadomienie to zostało przesłane przy użyciu środków komunikacji elektronicznej, albo 10 dni, jeżeli zostało przesłane w inny sposób. </w:t>
      </w:r>
    </w:p>
    <w:p w14:paraId="3858576F" w14:textId="77777777" w:rsidR="00AA2625" w:rsidRPr="00710A4E" w:rsidRDefault="00AA2625" w:rsidP="001776EA">
      <w:pPr>
        <w:pStyle w:val="divparagraph"/>
        <w:numPr>
          <w:ilvl w:val="0"/>
          <w:numId w:val="16"/>
        </w:numPr>
        <w:ind w:left="426" w:hanging="426"/>
        <w:jc w:val="both"/>
        <w:rPr>
          <w:rFonts w:ascii="Times New Roman" w:hAnsi="Times New Roman" w:cs="Times New Roman"/>
          <w:sz w:val="24"/>
          <w:szCs w:val="24"/>
        </w:rPr>
      </w:pPr>
      <w:r w:rsidRPr="00AA2625">
        <w:rPr>
          <w:rFonts w:ascii="Times New Roman" w:hAnsi="Times New Roman" w:cs="Times New Roman"/>
          <w:sz w:val="24"/>
          <w:szCs w:val="24"/>
        </w:rPr>
        <w:t xml:space="preserve">Zamawiający może zawrzeć umowę w sprawie zamówienia publicznego przed upływem terminu, </w:t>
      </w:r>
      <w:r>
        <w:rPr>
          <w:rFonts w:ascii="Times New Roman" w:hAnsi="Times New Roman" w:cs="Times New Roman"/>
          <w:sz w:val="24"/>
          <w:szCs w:val="24"/>
        </w:rPr>
        <w:t>o którym mowa w ust. 1</w:t>
      </w:r>
      <w:r w:rsidRPr="00AA2625">
        <w:rPr>
          <w:rFonts w:ascii="Times New Roman" w:hAnsi="Times New Roman" w:cs="Times New Roman"/>
          <w:sz w:val="24"/>
          <w:szCs w:val="24"/>
        </w:rPr>
        <w:t xml:space="preserve">, jeżeli w postępowaniu o udzielenie zamówienia prowadzonym w trybie </w:t>
      </w:r>
      <w:r w:rsidRPr="00710A4E">
        <w:rPr>
          <w:rFonts w:ascii="Times New Roman" w:hAnsi="Times New Roman" w:cs="Times New Roman"/>
          <w:sz w:val="24"/>
          <w:szCs w:val="24"/>
        </w:rPr>
        <w:t>podstaw</w:t>
      </w:r>
      <w:r w:rsidR="00710A4E" w:rsidRPr="00710A4E">
        <w:rPr>
          <w:rFonts w:ascii="Times New Roman" w:hAnsi="Times New Roman" w:cs="Times New Roman"/>
          <w:sz w:val="24"/>
          <w:szCs w:val="24"/>
        </w:rPr>
        <w:t>owym złożono tylko jedną ofertę.</w:t>
      </w:r>
    </w:p>
    <w:p w14:paraId="301F2075" w14:textId="09D7BD4B" w:rsidR="00AA2625" w:rsidRPr="00CE6AFF" w:rsidRDefault="00710A4E" w:rsidP="001776EA">
      <w:pPr>
        <w:pStyle w:val="divparagraph"/>
        <w:numPr>
          <w:ilvl w:val="0"/>
          <w:numId w:val="16"/>
        </w:numPr>
        <w:ind w:left="426" w:hanging="426"/>
        <w:jc w:val="both"/>
        <w:rPr>
          <w:rFonts w:ascii="Times New Roman" w:hAnsi="Times New Roman" w:cs="Times New Roman"/>
          <w:sz w:val="24"/>
          <w:szCs w:val="24"/>
        </w:rPr>
      </w:pPr>
      <w:r w:rsidRPr="00CB70CA">
        <w:rPr>
          <w:rFonts w:ascii="Times New Roman" w:hAnsi="Times New Roman" w:cs="Times New Roman"/>
          <w:sz w:val="24"/>
          <w:szCs w:val="24"/>
        </w:rPr>
        <w:t xml:space="preserve">W przypadku wniesienia odwołania </w:t>
      </w:r>
      <w:r w:rsidR="00C00965" w:rsidRPr="00CB70CA">
        <w:rPr>
          <w:rFonts w:ascii="Times New Roman" w:hAnsi="Times New Roman" w:cs="Times New Roman"/>
          <w:sz w:val="24"/>
          <w:szCs w:val="24"/>
        </w:rPr>
        <w:t>Z</w:t>
      </w:r>
      <w:r w:rsidRPr="00CB70CA">
        <w:rPr>
          <w:rFonts w:ascii="Times New Roman" w:hAnsi="Times New Roman" w:cs="Times New Roman"/>
          <w:sz w:val="24"/>
          <w:szCs w:val="24"/>
        </w:rPr>
        <w:t>amawiający nie może zawrzeć umowy do czasu ogłoszenia przez Izbę wyroku lub postanowienia kończącego postępowanie odwoławcze.</w:t>
      </w:r>
    </w:p>
    <w:p w14:paraId="08C59DEE" w14:textId="77777777" w:rsidR="00CE6AFF" w:rsidRPr="00973A49" w:rsidRDefault="00CE6AFF" w:rsidP="001776EA">
      <w:pPr>
        <w:pStyle w:val="Akapitzlist"/>
        <w:numPr>
          <w:ilvl w:val="0"/>
          <w:numId w:val="34"/>
        </w:numPr>
        <w:suppressAutoHyphens/>
        <w:spacing w:before="120" w:after="120"/>
        <w:ind w:left="567" w:hanging="567"/>
        <w:contextualSpacing w:val="0"/>
        <w:jc w:val="both"/>
        <w:rPr>
          <w:rFonts w:ascii="Times New Roman" w:hAnsi="Times New Roman" w:cs="Times New Roman"/>
          <w:b/>
          <w:bCs/>
          <w:iCs/>
          <w:smallCaps/>
          <w:u w:val="single"/>
          <w:lang w:eastAsia="ar-SA"/>
        </w:rPr>
      </w:pPr>
      <w:r w:rsidRPr="00973A49">
        <w:rPr>
          <w:rFonts w:ascii="Times New Roman" w:hAnsi="Times New Roman" w:cs="Times New Roman"/>
          <w:b/>
          <w:bCs/>
          <w:u w:val="single"/>
        </w:rPr>
        <w:t>ZMIANY ZAWARTEJ UMOWY</w:t>
      </w:r>
      <w:r w:rsidRPr="00973A49">
        <w:rPr>
          <w:rFonts w:ascii="Times New Roman" w:hAnsi="Times New Roman" w:cs="Times New Roman"/>
          <w:b/>
          <w:bCs/>
          <w:iCs/>
          <w:smallCaps/>
          <w:u w:val="single"/>
          <w:lang w:eastAsia="ar-SA"/>
        </w:rPr>
        <w:t xml:space="preserve"> </w:t>
      </w:r>
    </w:p>
    <w:p w14:paraId="33F8204C" w14:textId="3AEF4C67" w:rsidR="00CE6AFF" w:rsidRPr="00CB70CA" w:rsidRDefault="00CE6AFF" w:rsidP="00CE6AFF">
      <w:pPr>
        <w:pStyle w:val="divparagraph"/>
        <w:jc w:val="both"/>
        <w:rPr>
          <w:rFonts w:ascii="Times New Roman" w:hAnsi="Times New Roman" w:cs="Times New Roman"/>
          <w:sz w:val="24"/>
          <w:szCs w:val="24"/>
        </w:rPr>
      </w:pPr>
      <w:r w:rsidRPr="00CB70CA">
        <w:rPr>
          <w:rFonts w:ascii="Times New Roman" w:hAnsi="Times New Roman" w:cs="Times New Roman"/>
          <w:sz w:val="24"/>
          <w:szCs w:val="24"/>
        </w:rPr>
        <w:t xml:space="preserve">Zamawiający przewiduje możliwość zmiany zawartej umowy w stosunku do treści wybranej oferty w zakresie uregulowanym w art. 454-455 </w:t>
      </w:r>
      <w:proofErr w:type="spellStart"/>
      <w:r w:rsidRPr="00CB70CA">
        <w:rPr>
          <w:rFonts w:ascii="Times New Roman" w:hAnsi="Times New Roman" w:cs="Times New Roman"/>
          <w:sz w:val="24"/>
          <w:szCs w:val="24"/>
        </w:rPr>
        <w:t>p.z.p</w:t>
      </w:r>
      <w:proofErr w:type="spellEnd"/>
      <w:r w:rsidRPr="00CB70CA">
        <w:rPr>
          <w:rFonts w:ascii="Times New Roman" w:hAnsi="Times New Roman" w:cs="Times New Roman"/>
          <w:sz w:val="24"/>
          <w:szCs w:val="24"/>
        </w:rPr>
        <w:t xml:space="preserve">. oraz wskazanym we Wzorze Umowy, stanowiącym Załącznik </w:t>
      </w:r>
      <w:r w:rsidRPr="00F12A65">
        <w:rPr>
          <w:rFonts w:ascii="Times New Roman" w:hAnsi="Times New Roman" w:cs="Times New Roman"/>
          <w:color w:val="auto"/>
          <w:sz w:val="24"/>
          <w:szCs w:val="24"/>
        </w:rPr>
        <w:t xml:space="preserve">nr </w:t>
      </w:r>
      <w:r w:rsidR="00F12A65" w:rsidRPr="00F12A65">
        <w:rPr>
          <w:rFonts w:ascii="Times New Roman" w:hAnsi="Times New Roman" w:cs="Times New Roman"/>
          <w:color w:val="auto"/>
          <w:sz w:val="24"/>
          <w:szCs w:val="24"/>
        </w:rPr>
        <w:t xml:space="preserve">7 </w:t>
      </w:r>
      <w:r w:rsidRPr="00F12A65">
        <w:rPr>
          <w:rFonts w:ascii="Times New Roman" w:hAnsi="Times New Roman" w:cs="Times New Roman"/>
          <w:color w:val="auto"/>
          <w:sz w:val="24"/>
          <w:szCs w:val="24"/>
        </w:rPr>
        <w:t>do SWZ</w:t>
      </w:r>
      <w:r w:rsidRPr="00CB70CA">
        <w:rPr>
          <w:rFonts w:ascii="Times New Roman" w:hAnsi="Times New Roman" w:cs="Times New Roman"/>
          <w:sz w:val="24"/>
          <w:szCs w:val="24"/>
        </w:rPr>
        <w:t>.</w:t>
      </w:r>
    </w:p>
    <w:p w14:paraId="352CE7E5" w14:textId="57365A95" w:rsidR="00D6319D" w:rsidRPr="00D2433E" w:rsidRDefault="00AB2213" w:rsidP="001776EA">
      <w:pPr>
        <w:pStyle w:val="Akapitzlist"/>
        <w:numPr>
          <w:ilvl w:val="0"/>
          <w:numId w:val="34"/>
        </w:numPr>
        <w:suppressAutoHyphens/>
        <w:spacing w:before="120" w:after="120"/>
        <w:ind w:left="567" w:hanging="567"/>
        <w:contextualSpacing w:val="0"/>
        <w:jc w:val="both"/>
        <w:rPr>
          <w:rFonts w:ascii="Times New Roman" w:hAnsi="Times New Roman"/>
          <w:b/>
          <w:bCs/>
          <w:iCs/>
          <w:smallCaps/>
          <w:u w:val="single"/>
          <w:lang w:eastAsia="ar-SA"/>
        </w:rPr>
      </w:pPr>
      <w:r w:rsidRPr="00D2433E">
        <w:rPr>
          <w:rFonts w:ascii="Times New Roman" w:hAnsi="Times New Roman"/>
          <w:b/>
          <w:bCs/>
          <w:iCs/>
          <w:smallCaps/>
          <w:u w:val="single"/>
          <w:lang w:eastAsia="ar-SA"/>
        </w:rPr>
        <w:t>POZOSTAŁE INFORMACJE</w:t>
      </w:r>
    </w:p>
    <w:p w14:paraId="39765890" w14:textId="77777777" w:rsidR="0072177D" w:rsidRPr="00906C1E" w:rsidRDefault="0072177D" w:rsidP="001776EA">
      <w:pPr>
        <w:numPr>
          <w:ilvl w:val="3"/>
          <w:numId w:val="44"/>
        </w:numPr>
        <w:spacing w:after="0" w:line="240" w:lineRule="auto"/>
        <w:ind w:left="426" w:hanging="426"/>
        <w:jc w:val="both"/>
        <w:rPr>
          <w:rFonts w:ascii="Times New Roman" w:hAnsi="Times New Roman"/>
          <w:b/>
          <w:bCs/>
          <w:sz w:val="24"/>
          <w:szCs w:val="24"/>
          <w:lang w:eastAsia="ar-SA"/>
        </w:rPr>
      </w:pPr>
      <w:r w:rsidRPr="00906C1E">
        <w:rPr>
          <w:rFonts w:ascii="Times New Roman" w:hAnsi="Times New Roman"/>
          <w:b/>
          <w:bCs/>
        </w:rPr>
        <w:t>Zgodnie z art. 13 Rozporządzenia Parlamentu Europejskiego i Rady (UE) 2016/679 z dnia 27 kwietnia 2016 r. („RODO”), w związku z przetwarzaniem Pani/Pana danych osobowych informujemy, że:</w:t>
      </w:r>
    </w:p>
    <w:p w14:paraId="393BA749" w14:textId="608FDD48" w:rsidR="0072177D" w:rsidRPr="0063259E" w:rsidRDefault="0072177D" w:rsidP="003353E5">
      <w:pPr>
        <w:pStyle w:val="Bezodstpw"/>
        <w:numPr>
          <w:ilvl w:val="0"/>
          <w:numId w:val="9"/>
        </w:numPr>
        <w:suppressAutoHyphens/>
        <w:spacing w:before="120"/>
        <w:ind w:left="850" w:hanging="425"/>
        <w:jc w:val="both"/>
        <w:rPr>
          <w:rFonts w:ascii="Times New Roman" w:eastAsia="Batang" w:hAnsi="Times New Roman"/>
          <w:sz w:val="24"/>
          <w:szCs w:val="24"/>
        </w:rPr>
      </w:pPr>
      <w:r w:rsidRPr="00B619A3">
        <w:rPr>
          <w:rFonts w:ascii="Times New Roman" w:eastAsia="Batang" w:hAnsi="Times New Roman"/>
          <w:sz w:val="24"/>
          <w:szCs w:val="24"/>
        </w:rPr>
        <w:t>Administratorem Pani/Pana danych osobowych</w:t>
      </w:r>
      <w:r w:rsidR="00172E73">
        <w:rPr>
          <w:rFonts w:ascii="Times New Roman" w:eastAsia="Batang" w:hAnsi="Times New Roman"/>
          <w:sz w:val="24"/>
          <w:szCs w:val="24"/>
        </w:rPr>
        <w:t>, czyli podmiotem decydującym o celach i</w:t>
      </w:r>
      <w:r w:rsidR="0090676E">
        <w:rPr>
          <w:rFonts w:ascii="Times New Roman" w:eastAsia="Batang" w:hAnsi="Times New Roman"/>
          <w:sz w:val="24"/>
          <w:szCs w:val="24"/>
        </w:rPr>
        <w:t> </w:t>
      </w:r>
      <w:r w:rsidR="00172E73">
        <w:rPr>
          <w:rFonts w:ascii="Times New Roman" w:eastAsia="Batang" w:hAnsi="Times New Roman"/>
          <w:sz w:val="24"/>
          <w:szCs w:val="24"/>
        </w:rPr>
        <w:t>sposobach przetwarzania</w:t>
      </w:r>
      <w:r w:rsidRPr="00B619A3">
        <w:rPr>
          <w:rFonts w:ascii="Times New Roman" w:eastAsia="Batang" w:hAnsi="Times New Roman"/>
          <w:sz w:val="24"/>
          <w:szCs w:val="24"/>
        </w:rPr>
        <w:t xml:space="preserve"> jest Samodzielny Publiczny Specjalistyczny Szpital</w:t>
      </w:r>
      <w:r w:rsidRPr="0063259E">
        <w:rPr>
          <w:rFonts w:ascii="Times New Roman" w:eastAsia="Batang" w:hAnsi="Times New Roman"/>
          <w:sz w:val="24"/>
          <w:szCs w:val="24"/>
        </w:rPr>
        <w:t xml:space="preserve"> Zachodni im. św. Jana Pawła II z siedzibą w Grodzisku Mazowieckim (05-825), ul.</w:t>
      </w:r>
      <w:r w:rsidR="004114FC">
        <w:rPr>
          <w:rFonts w:ascii="Times New Roman" w:eastAsia="Batang" w:hAnsi="Times New Roman"/>
          <w:sz w:val="24"/>
          <w:szCs w:val="24"/>
        </w:rPr>
        <w:t xml:space="preserve"> </w:t>
      </w:r>
      <w:r w:rsidRPr="0063259E">
        <w:rPr>
          <w:rFonts w:ascii="Times New Roman" w:eastAsia="Batang" w:hAnsi="Times New Roman"/>
          <w:sz w:val="24"/>
          <w:szCs w:val="24"/>
        </w:rPr>
        <w:t>Daleka 11.</w:t>
      </w:r>
    </w:p>
    <w:p w14:paraId="408D7E80" w14:textId="56ADF2FC" w:rsidR="0072177D" w:rsidRPr="0063259E" w:rsidRDefault="00172E73" w:rsidP="003353E5">
      <w:pPr>
        <w:pStyle w:val="Bezodstpw"/>
        <w:numPr>
          <w:ilvl w:val="0"/>
          <w:numId w:val="9"/>
        </w:numPr>
        <w:suppressAutoHyphens/>
        <w:ind w:left="850" w:hanging="425"/>
        <w:jc w:val="both"/>
        <w:rPr>
          <w:rFonts w:ascii="Times New Roman" w:eastAsia="Batang" w:hAnsi="Times New Roman"/>
          <w:sz w:val="24"/>
          <w:szCs w:val="24"/>
        </w:rPr>
      </w:pPr>
      <w:r>
        <w:rPr>
          <w:rFonts w:ascii="Times New Roman" w:eastAsia="Batang" w:hAnsi="Times New Roman"/>
          <w:sz w:val="24"/>
          <w:szCs w:val="24"/>
        </w:rPr>
        <w:t xml:space="preserve">W sprawach związanych z przetwarzaniem danych osobowych, w tym realizacją przysługujących Pani/Panu w tym zakresie praw, można się kontaktować z Inspektorem Ochrony Danych drogą mailową, pisząc na adres: </w:t>
      </w:r>
      <w:hyperlink r:id="rId33" w:history="1">
        <w:r w:rsidR="0072177D" w:rsidRPr="0063259E">
          <w:rPr>
            <w:rStyle w:val="Hipercze"/>
            <w:rFonts w:ascii="Times New Roman" w:eastAsia="Batang" w:hAnsi="Times New Roman"/>
            <w:sz w:val="24"/>
            <w:szCs w:val="24"/>
          </w:rPr>
          <w:t>iod@szpitalzachodni.pl</w:t>
        </w:r>
      </w:hyperlink>
      <w:r>
        <w:rPr>
          <w:rStyle w:val="Hipercze"/>
          <w:rFonts w:ascii="Times New Roman" w:eastAsia="Batang" w:hAnsi="Times New Roman"/>
          <w:sz w:val="24"/>
          <w:szCs w:val="24"/>
        </w:rPr>
        <w:t>, drogą listowną, pisząc na adres siedziby administratora lub telefonicznie, dzwoniąc pod numer: +48663307507</w:t>
      </w:r>
      <w:r w:rsidR="0072177D" w:rsidRPr="0063259E">
        <w:rPr>
          <w:rFonts w:ascii="Times New Roman" w:eastAsia="Batang" w:hAnsi="Times New Roman"/>
          <w:sz w:val="24"/>
          <w:szCs w:val="24"/>
        </w:rPr>
        <w:t xml:space="preserve">. </w:t>
      </w:r>
    </w:p>
    <w:p w14:paraId="2307C056" w14:textId="7FD50EA6" w:rsidR="00652F12" w:rsidRDefault="00172E73" w:rsidP="003353E5">
      <w:pPr>
        <w:pStyle w:val="Bezodstpw"/>
        <w:numPr>
          <w:ilvl w:val="0"/>
          <w:numId w:val="9"/>
        </w:numPr>
        <w:suppressAutoHyphens/>
        <w:ind w:left="850" w:hanging="425"/>
        <w:jc w:val="both"/>
        <w:rPr>
          <w:rFonts w:ascii="Times New Roman" w:hAnsi="Times New Roman"/>
          <w:sz w:val="24"/>
          <w:szCs w:val="24"/>
        </w:rPr>
      </w:pPr>
      <w:r w:rsidRPr="00172E73">
        <w:rPr>
          <w:rFonts w:ascii="Times New Roman" w:eastAsia="Batang" w:hAnsi="Times New Roman"/>
          <w:sz w:val="24"/>
          <w:szCs w:val="24"/>
        </w:rPr>
        <w:t>Pani/Pana dane osobowe będą przetwarzane w celu związanym z postępowaniem o</w:t>
      </w:r>
      <w:r w:rsidR="004114FC">
        <w:rPr>
          <w:rFonts w:ascii="Times New Roman" w:eastAsia="Batang" w:hAnsi="Times New Roman"/>
          <w:sz w:val="24"/>
          <w:szCs w:val="24"/>
        </w:rPr>
        <w:t> </w:t>
      </w:r>
      <w:r w:rsidRPr="00172E73">
        <w:rPr>
          <w:rFonts w:ascii="Times New Roman" w:eastAsia="Batang" w:hAnsi="Times New Roman"/>
          <w:sz w:val="24"/>
          <w:szCs w:val="24"/>
        </w:rPr>
        <w:t>udzielenie zamówienia publicznego na podstawie art. 6 ust. 1 lit. c RODO, w związku z</w:t>
      </w:r>
      <w:r w:rsidR="004114FC">
        <w:rPr>
          <w:rFonts w:ascii="Times New Roman" w:eastAsia="Batang" w:hAnsi="Times New Roman"/>
          <w:sz w:val="24"/>
          <w:szCs w:val="24"/>
        </w:rPr>
        <w:t> </w:t>
      </w:r>
      <w:r w:rsidRPr="00172E73">
        <w:rPr>
          <w:rFonts w:ascii="Times New Roman" w:eastAsia="Batang" w:hAnsi="Times New Roman"/>
          <w:sz w:val="24"/>
          <w:szCs w:val="24"/>
        </w:rPr>
        <w:t xml:space="preserve">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w:t>
      </w:r>
      <w:r w:rsidR="00645991" w:rsidRPr="00645991">
        <w:rPr>
          <w:rFonts w:ascii="Times New Roman" w:eastAsia="Batang" w:hAnsi="Times New Roman"/>
          <w:sz w:val="24"/>
          <w:szCs w:val="24"/>
        </w:rPr>
        <w:t>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IT.</w:t>
      </w:r>
      <w:r w:rsidR="004114FC">
        <w:rPr>
          <w:rFonts w:ascii="Times New Roman" w:eastAsia="Batang" w:hAnsi="Times New Roman"/>
          <w:sz w:val="24"/>
          <w:szCs w:val="24"/>
        </w:rPr>
        <w:t xml:space="preserve"> </w:t>
      </w:r>
      <w:r w:rsidR="00645991" w:rsidRPr="00645991">
        <w:rPr>
          <w:rFonts w:ascii="Times New Roman" w:hAnsi="Times New Roman"/>
          <w:sz w:val="24"/>
          <w:szCs w:val="24"/>
        </w:rPr>
        <w:t>Pani/Pana dane osobowe będziemy przechowywać przez okres 4 lat na podstawie art. 76 ustawy PZP a jeżeli czas trwania umowy przekracza 4 lata, okres przechowywania obejmuje cały czas trwania umowy. W przypadku wyboru oferty i</w:t>
      </w:r>
      <w:r w:rsidR="004114FC">
        <w:rPr>
          <w:rFonts w:ascii="Times New Roman" w:hAnsi="Times New Roman"/>
          <w:sz w:val="24"/>
          <w:szCs w:val="24"/>
        </w:rPr>
        <w:t> </w:t>
      </w:r>
      <w:r w:rsidR="00645991" w:rsidRPr="00645991">
        <w:rPr>
          <w:rFonts w:ascii="Times New Roman" w:hAnsi="Times New Roman"/>
          <w:sz w:val="24"/>
          <w:szCs w:val="24"/>
        </w:rPr>
        <w:t>zawarcia umowy, dane osobowe związane z realizacja umowy będą przechowywane przez okres 5 lat, licząc od początku roku kalendarzowego poprzedzającego rok, w którym nastąpiło wygaśnięcie umowy lub w którym upłynął termin zobowiązania podatkowego.</w:t>
      </w:r>
      <w:r w:rsidR="00652F12">
        <w:rPr>
          <w:rFonts w:ascii="Times New Roman" w:hAnsi="Times New Roman"/>
          <w:sz w:val="24"/>
          <w:szCs w:val="24"/>
        </w:rPr>
        <w:t xml:space="preserve"> </w:t>
      </w:r>
      <w:r w:rsidR="00645991" w:rsidRPr="00645991">
        <w:rPr>
          <w:rFonts w:ascii="Times New Roman" w:hAnsi="Times New Roman"/>
          <w:sz w:val="24"/>
          <w:szCs w:val="24"/>
        </w:rPr>
        <w:t>Udział w postępowaniu o</w:t>
      </w:r>
      <w:r w:rsidR="00EB6915">
        <w:rPr>
          <w:rFonts w:ascii="Times New Roman" w:hAnsi="Times New Roman"/>
          <w:sz w:val="24"/>
          <w:szCs w:val="24"/>
        </w:rPr>
        <w:t> </w:t>
      </w:r>
      <w:r w:rsidR="00645991" w:rsidRPr="00645991">
        <w:rPr>
          <w:rFonts w:ascii="Times New Roman" w:hAnsi="Times New Roman"/>
          <w:sz w:val="24"/>
          <w:szCs w:val="24"/>
        </w:rPr>
        <w:t>udzielenie zamówienia publicznego wiąże się z obowiązkiem podania przez Panią/Pana danych osobowych i wynika z obowiązków ustawowych określonych w przepisach ustawy PZP. Konsekwencje niepodania określonych danych wynikają z ustawy PZP.</w:t>
      </w:r>
      <w:r w:rsidR="00D73C50">
        <w:rPr>
          <w:rFonts w:ascii="Times New Roman" w:hAnsi="Times New Roman"/>
          <w:sz w:val="24"/>
          <w:szCs w:val="24"/>
        </w:rPr>
        <w:t xml:space="preserve">  </w:t>
      </w:r>
    </w:p>
    <w:p w14:paraId="23C50DC4" w14:textId="7524E23A" w:rsidR="0072177D" w:rsidRPr="0063259E" w:rsidRDefault="00D73C50" w:rsidP="003353E5">
      <w:pPr>
        <w:pStyle w:val="Bezodstpw"/>
        <w:numPr>
          <w:ilvl w:val="0"/>
          <w:numId w:val="9"/>
        </w:numPr>
        <w:suppressAutoHyphens/>
        <w:ind w:left="850" w:hanging="425"/>
        <w:jc w:val="both"/>
        <w:rPr>
          <w:rFonts w:ascii="Times New Roman" w:hAnsi="Times New Roman"/>
          <w:sz w:val="24"/>
          <w:szCs w:val="24"/>
        </w:rPr>
      </w:pPr>
      <w:r>
        <w:rPr>
          <w:rFonts w:ascii="Times New Roman" w:hAnsi="Times New Roman"/>
          <w:sz w:val="24"/>
          <w:szCs w:val="24"/>
        </w:rPr>
        <w:t>P</w:t>
      </w:r>
      <w:r w:rsidR="0072177D" w:rsidRPr="0063259E">
        <w:rPr>
          <w:rFonts w:ascii="Times New Roman" w:hAnsi="Times New Roman"/>
          <w:sz w:val="24"/>
          <w:szCs w:val="24"/>
        </w:rPr>
        <w:t>osiada Pani/Pan:</w:t>
      </w:r>
    </w:p>
    <w:p w14:paraId="59ADD113" w14:textId="61137ED1" w:rsidR="0072177D" w:rsidRPr="0063259E" w:rsidRDefault="0072177D" w:rsidP="003353E5">
      <w:pPr>
        <w:pStyle w:val="Bezodstpw"/>
        <w:numPr>
          <w:ilvl w:val="0"/>
          <w:numId w:val="10"/>
        </w:numPr>
        <w:suppressAutoHyphens/>
        <w:ind w:left="1134" w:hanging="283"/>
        <w:jc w:val="both"/>
        <w:rPr>
          <w:rFonts w:ascii="Times New Roman" w:hAnsi="Times New Roman"/>
          <w:sz w:val="24"/>
          <w:szCs w:val="24"/>
        </w:rPr>
      </w:pPr>
      <w:r w:rsidRPr="0063259E">
        <w:rPr>
          <w:rFonts w:ascii="Times New Roman" w:hAnsi="Times New Roman"/>
          <w:sz w:val="24"/>
          <w:szCs w:val="24"/>
        </w:rPr>
        <w:t>na podstawie art. 15 RODO prawo dostępu do danych osobowych Pani/Pana dotyczących;</w:t>
      </w:r>
    </w:p>
    <w:p w14:paraId="7C3A9A91" w14:textId="77777777" w:rsidR="0072177D" w:rsidRPr="0063259E" w:rsidRDefault="0072177D" w:rsidP="003353E5">
      <w:pPr>
        <w:pStyle w:val="Bezodstpw"/>
        <w:numPr>
          <w:ilvl w:val="0"/>
          <w:numId w:val="10"/>
        </w:numPr>
        <w:suppressAutoHyphens/>
        <w:ind w:left="1134" w:hanging="283"/>
        <w:jc w:val="both"/>
        <w:rPr>
          <w:rFonts w:ascii="Times New Roman" w:hAnsi="Times New Roman"/>
          <w:sz w:val="24"/>
          <w:szCs w:val="24"/>
        </w:rPr>
      </w:pPr>
      <w:r w:rsidRPr="0063259E">
        <w:rPr>
          <w:rFonts w:ascii="Times New Roman" w:hAnsi="Times New Roman"/>
          <w:sz w:val="24"/>
          <w:szCs w:val="24"/>
        </w:rPr>
        <w:t>na podstawie art. 16 RODO prawo do sprostowania Pani/Pana danych osobowych;</w:t>
      </w:r>
    </w:p>
    <w:p w14:paraId="6F48B69E" w14:textId="77777777" w:rsidR="0072177D" w:rsidRPr="0063259E" w:rsidRDefault="0072177D" w:rsidP="003353E5">
      <w:pPr>
        <w:pStyle w:val="Bezodstpw"/>
        <w:numPr>
          <w:ilvl w:val="0"/>
          <w:numId w:val="10"/>
        </w:numPr>
        <w:suppressAutoHyphens/>
        <w:ind w:left="1134" w:hanging="283"/>
        <w:jc w:val="both"/>
        <w:rPr>
          <w:rFonts w:ascii="Times New Roman" w:hAnsi="Times New Roman"/>
          <w:sz w:val="24"/>
          <w:szCs w:val="24"/>
        </w:rPr>
      </w:pPr>
      <w:r w:rsidRPr="0063259E">
        <w:rPr>
          <w:rFonts w:ascii="Times New Roman" w:hAnsi="Times New Roman"/>
          <w:sz w:val="24"/>
          <w:szCs w:val="24"/>
        </w:rPr>
        <w:t xml:space="preserve">na podstawie art. 18 RODO prawo żądania od administratora ograniczenia przetwarzania danych osobowych z zastrzeżeniem przypadków, o których mowa w art. 18 ust. 2 RODO;  </w:t>
      </w:r>
    </w:p>
    <w:p w14:paraId="5392B4AC" w14:textId="77777777" w:rsidR="0072177D" w:rsidRPr="0063259E" w:rsidRDefault="0072177D" w:rsidP="003353E5">
      <w:pPr>
        <w:pStyle w:val="Bezodstpw"/>
        <w:numPr>
          <w:ilvl w:val="0"/>
          <w:numId w:val="10"/>
        </w:numPr>
        <w:suppressAutoHyphens/>
        <w:ind w:left="1134" w:hanging="283"/>
        <w:jc w:val="both"/>
        <w:rPr>
          <w:rFonts w:ascii="Times New Roman" w:hAnsi="Times New Roman"/>
          <w:sz w:val="24"/>
          <w:szCs w:val="24"/>
        </w:rPr>
      </w:pPr>
      <w:r w:rsidRPr="0063259E">
        <w:rPr>
          <w:rFonts w:ascii="Times New Roman" w:hAnsi="Times New Roman"/>
          <w:sz w:val="24"/>
          <w:szCs w:val="24"/>
        </w:rPr>
        <w:t>prawo do wniesienia skargi do Prezesa Urzędu Ochrony Danych Osobowych, gdy uzna Pani/Pan, że przetwarzanie danych osobowych Pani/Pana dotyczących narusza przepisy RODO;</w:t>
      </w:r>
    </w:p>
    <w:p w14:paraId="3E2A0C44" w14:textId="77777777" w:rsidR="0072177D" w:rsidRPr="0063259E" w:rsidRDefault="0072177D" w:rsidP="003353E5">
      <w:pPr>
        <w:pStyle w:val="Bezodstpw"/>
        <w:numPr>
          <w:ilvl w:val="0"/>
          <w:numId w:val="9"/>
        </w:numPr>
        <w:suppressAutoHyphens/>
        <w:ind w:left="850" w:hanging="425"/>
        <w:jc w:val="both"/>
        <w:rPr>
          <w:rFonts w:ascii="Times New Roman" w:hAnsi="Times New Roman"/>
          <w:sz w:val="24"/>
          <w:szCs w:val="24"/>
        </w:rPr>
      </w:pPr>
      <w:r w:rsidRPr="0063259E">
        <w:rPr>
          <w:rFonts w:ascii="Times New Roman" w:hAnsi="Times New Roman"/>
          <w:sz w:val="24"/>
          <w:szCs w:val="24"/>
        </w:rPr>
        <w:t>nie przysługuje Pani/Panu:</w:t>
      </w:r>
    </w:p>
    <w:p w14:paraId="6E25681D" w14:textId="77777777" w:rsidR="0072177D" w:rsidRPr="0063259E" w:rsidRDefault="0072177D" w:rsidP="003353E5">
      <w:pPr>
        <w:pStyle w:val="Bezodstpw"/>
        <w:numPr>
          <w:ilvl w:val="0"/>
          <w:numId w:val="11"/>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w związku z art. 17 ust. 3 lit. B, d lub e RODO prawo do usunięcia danych osobowych;</w:t>
      </w:r>
    </w:p>
    <w:p w14:paraId="2C181174" w14:textId="77777777" w:rsidR="0072177D" w:rsidRPr="0063259E" w:rsidRDefault="0072177D" w:rsidP="003353E5">
      <w:pPr>
        <w:pStyle w:val="Bezodstpw"/>
        <w:numPr>
          <w:ilvl w:val="0"/>
          <w:numId w:val="11"/>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prawo do przenoszenia danych osobowych, o którym mowa w art. 20 RODO;</w:t>
      </w:r>
    </w:p>
    <w:p w14:paraId="32625ECA" w14:textId="77777777" w:rsidR="0072177D" w:rsidRPr="0063259E" w:rsidRDefault="0072177D" w:rsidP="003353E5">
      <w:pPr>
        <w:pStyle w:val="Bezodstpw"/>
        <w:numPr>
          <w:ilvl w:val="0"/>
          <w:numId w:val="11"/>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65F81F85" w14:textId="0824C464" w:rsidR="008D5BC1" w:rsidRPr="00D3317D" w:rsidRDefault="00906C1E" w:rsidP="001776EA">
      <w:pPr>
        <w:pStyle w:val="Akapitzlist"/>
        <w:numPr>
          <w:ilvl w:val="0"/>
          <w:numId w:val="34"/>
        </w:numPr>
        <w:suppressAutoHyphens/>
        <w:spacing w:before="120" w:after="120"/>
        <w:ind w:left="567" w:hanging="567"/>
        <w:contextualSpacing w:val="0"/>
        <w:jc w:val="both"/>
        <w:rPr>
          <w:rFonts w:ascii="Times New Roman" w:hAnsi="Times New Roman"/>
          <w:b/>
          <w:bCs/>
          <w:u w:val="single"/>
        </w:rPr>
      </w:pPr>
      <w:r w:rsidRPr="00D3317D">
        <w:rPr>
          <w:rFonts w:ascii="Times New Roman" w:hAnsi="Times New Roman"/>
          <w:b/>
          <w:bCs/>
          <w:u w:val="single"/>
        </w:rPr>
        <w:t xml:space="preserve">ZALECENIA ZAMAWIAJĄCEGO </w:t>
      </w:r>
    </w:p>
    <w:p w14:paraId="41664191" w14:textId="0590E291" w:rsidR="00906C1E" w:rsidRPr="00911B4D" w:rsidRDefault="00906C1E" w:rsidP="001776EA">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b/>
          <w:bCs/>
          <w:sz w:val="24"/>
          <w:szCs w:val="24"/>
        </w:rPr>
        <w:t>Rozszerzenia plików wykorzystywanych przez Wykonawców powinny być zgodne z</w:t>
      </w:r>
      <w:r w:rsidR="004A27B9">
        <w:rPr>
          <w:rFonts w:ascii="Times New Roman" w:hAnsi="Times New Roman"/>
          <w:b/>
          <w:bCs/>
          <w:sz w:val="24"/>
          <w:szCs w:val="24"/>
        </w:rPr>
        <w:t> </w:t>
      </w:r>
      <w:r w:rsidRPr="00911B4D">
        <w:rPr>
          <w:rFonts w:ascii="Times New Roman" w:hAnsi="Times New Roman"/>
          <w:sz w:val="24"/>
          <w:szCs w:val="24"/>
        </w:rPr>
        <w:t>Załącznikiem nr 2 do “Rozporządzenia Rady Ministrów w sprawie Krajowych Ram Interoperacyjności, minimalnych wymagań dla rejestrów publicznych i wymiany informacji w</w:t>
      </w:r>
      <w:r w:rsidR="00264EA4">
        <w:rPr>
          <w:rFonts w:ascii="Times New Roman" w:hAnsi="Times New Roman"/>
          <w:sz w:val="24"/>
          <w:szCs w:val="24"/>
        </w:rPr>
        <w:t> </w:t>
      </w:r>
      <w:r w:rsidRPr="00911B4D">
        <w:rPr>
          <w:rFonts w:ascii="Times New Roman" w:hAnsi="Times New Roman"/>
          <w:sz w:val="24"/>
          <w:szCs w:val="24"/>
        </w:rPr>
        <w:t>postaci elektronicznej oraz minimalnych wymagań dla systemów teleinformatycznych”, zwanego dalej Rozporządzeniem KRI.</w:t>
      </w:r>
    </w:p>
    <w:p w14:paraId="0AEE31BE" w14:textId="77777777" w:rsidR="00906C1E" w:rsidRPr="00911B4D" w:rsidRDefault="00906C1E" w:rsidP="001776EA">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Zamawiający rekomenduje wykorzystanie formatów: .pdf .</w:t>
      </w:r>
      <w:proofErr w:type="spellStart"/>
      <w:r w:rsidRPr="00911B4D">
        <w:rPr>
          <w:rFonts w:ascii="Times New Roman" w:hAnsi="Times New Roman"/>
          <w:sz w:val="24"/>
          <w:szCs w:val="24"/>
        </w:rPr>
        <w:t>doc</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docx</w:t>
      </w:r>
      <w:proofErr w:type="spellEnd"/>
      <w:r w:rsidRPr="00911B4D">
        <w:rPr>
          <w:rFonts w:ascii="Times New Roman" w:hAnsi="Times New Roman"/>
          <w:sz w:val="24"/>
          <w:szCs w:val="24"/>
        </w:rPr>
        <w:t xml:space="preserve"> .xls .</w:t>
      </w:r>
      <w:proofErr w:type="spellStart"/>
      <w:r w:rsidRPr="00911B4D">
        <w:rPr>
          <w:rFonts w:ascii="Times New Roman" w:hAnsi="Times New Roman"/>
          <w:sz w:val="24"/>
          <w:szCs w:val="24"/>
        </w:rPr>
        <w:t>xlsx</w:t>
      </w:r>
      <w:proofErr w:type="spellEnd"/>
      <w:r w:rsidRPr="00911B4D">
        <w:rPr>
          <w:rFonts w:ascii="Times New Roman" w:hAnsi="Times New Roman"/>
          <w:sz w:val="24"/>
          <w:szCs w:val="24"/>
        </w:rPr>
        <w:t xml:space="preserve"> .jpg (.</w:t>
      </w:r>
      <w:proofErr w:type="spellStart"/>
      <w:r w:rsidRPr="00911B4D">
        <w:rPr>
          <w:rFonts w:ascii="Times New Roman" w:hAnsi="Times New Roman"/>
          <w:sz w:val="24"/>
          <w:szCs w:val="24"/>
        </w:rPr>
        <w:t>jpeg</w:t>
      </w:r>
      <w:proofErr w:type="spellEnd"/>
      <w:r w:rsidRPr="00911B4D">
        <w:rPr>
          <w:rFonts w:ascii="Times New Roman" w:hAnsi="Times New Roman"/>
          <w:sz w:val="24"/>
          <w:szCs w:val="24"/>
        </w:rPr>
        <w:t xml:space="preserve">) </w:t>
      </w:r>
      <w:r w:rsidRPr="00911B4D">
        <w:rPr>
          <w:rFonts w:ascii="Times New Roman" w:hAnsi="Times New Roman"/>
          <w:b/>
          <w:bCs/>
          <w:sz w:val="24"/>
          <w:szCs w:val="24"/>
          <w:u w:val="single"/>
        </w:rPr>
        <w:t>ze szczególnym wskazaniem na .pdf</w:t>
      </w:r>
    </w:p>
    <w:p w14:paraId="6EF7063C" w14:textId="4D972F4D" w:rsidR="00906C1E" w:rsidRPr="00911B4D" w:rsidRDefault="00906C1E" w:rsidP="001776EA">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celu ewentualnej kompresji danych Zamawiający rekomenduje wykorzystanie jednego z</w:t>
      </w:r>
      <w:r w:rsidR="004A27B9">
        <w:rPr>
          <w:rFonts w:ascii="Times New Roman" w:hAnsi="Times New Roman"/>
          <w:sz w:val="24"/>
          <w:szCs w:val="24"/>
        </w:rPr>
        <w:t> </w:t>
      </w:r>
      <w:r w:rsidRPr="00911B4D">
        <w:rPr>
          <w:rFonts w:ascii="Times New Roman" w:hAnsi="Times New Roman"/>
          <w:sz w:val="24"/>
          <w:szCs w:val="24"/>
        </w:rPr>
        <w:t>rozszerzeń:</w:t>
      </w:r>
    </w:p>
    <w:p w14:paraId="15B71F30" w14:textId="77777777" w:rsidR="00906C1E" w:rsidRPr="00911B4D" w:rsidRDefault="00906C1E" w:rsidP="001776EA">
      <w:pPr>
        <w:numPr>
          <w:ilvl w:val="0"/>
          <w:numId w:val="32"/>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.zip </w:t>
      </w:r>
    </w:p>
    <w:p w14:paraId="2D3443CA" w14:textId="77777777" w:rsidR="00906C1E" w:rsidRPr="00911B4D" w:rsidRDefault="00906C1E" w:rsidP="001776EA">
      <w:pPr>
        <w:numPr>
          <w:ilvl w:val="0"/>
          <w:numId w:val="32"/>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.7Z</w:t>
      </w:r>
    </w:p>
    <w:p w14:paraId="49195D92" w14:textId="77777777" w:rsidR="00906C1E" w:rsidRPr="00911B4D" w:rsidRDefault="00906C1E" w:rsidP="001776EA">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Wśród rozszerzeń powszechnych a </w:t>
      </w:r>
      <w:r w:rsidRPr="00911B4D">
        <w:rPr>
          <w:rFonts w:ascii="Times New Roman" w:hAnsi="Times New Roman"/>
          <w:b/>
          <w:bCs/>
          <w:sz w:val="24"/>
          <w:szCs w:val="24"/>
        </w:rPr>
        <w:t>niewystępujących</w:t>
      </w:r>
      <w:r w:rsidRPr="00911B4D">
        <w:rPr>
          <w:rFonts w:ascii="Times New Roman" w:hAnsi="Times New Roman"/>
          <w:sz w:val="24"/>
          <w:szCs w:val="24"/>
        </w:rPr>
        <w:t xml:space="preserve"> w Rozporządzeniu KRI występują: .</w:t>
      </w:r>
      <w:proofErr w:type="spellStart"/>
      <w:r w:rsidRPr="00911B4D">
        <w:rPr>
          <w:rFonts w:ascii="Times New Roman" w:hAnsi="Times New Roman"/>
          <w:sz w:val="24"/>
          <w:szCs w:val="24"/>
        </w:rPr>
        <w:t>rar</w:t>
      </w:r>
      <w:proofErr w:type="spellEnd"/>
      <w:r w:rsidRPr="00911B4D">
        <w:rPr>
          <w:rFonts w:ascii="Times New Roman" w:hAnsi="Times New Roman"/>
          <w:sz w:val="24"/>
          <w:szCs w:val="24"/>
        </w:rPr>
        <w:t xml:space="preserve"> .gif .</w:t>
      </w:r>
      <w:proofErr w:type="spellStart"/>
      <w:r w:rsidRPr="00911B4D">
        <w:rPr>
          <w:rFonts w:ascii="Times New Roman" w:hAnsi="Times New Roman"/>
          <w:sz w:val="24"/>
          <w:szCs w:val="24"/>
        </w:rPr>
        <w:t>bmp</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numbers</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pages</w:t>
      </w:r>
      <w:proofErr w:type="spellEnd"/>
      <w:r w:rsidRPr="00911B4D">
        <w:rPr>
          <w:rFonts w:ascii="Times New Roman" w:hAnsi="Times New Roman"/>
          <w:sz w:val="24"/>
          <w:szCs w:val="24"/>
        </w:rPr>
        <w:t xml:space="preserve">. </w:t>
      </w:r>
      <w:r w:rsidRPr="00911B4D">
        <w:rPr>
          <w:rFonts w:ascii="Times New Roman" w:hAnsi="Times New Roman"/>
          <w:b/>
          <w:bCs/>
          <w:sz w:val="24"/>
          <w:szCs w:val="24"/>
        </w:rPr>
        <w:t>Dokumenty złożone w takich plikach zostaną uznane za złożone nieskutecznie.</w:t>
      </w:r>
    </w:p>
    <w:p w14:paraId="6D2784ED" w14:textId="77777777" w:rsidR="00906C1E" w:rsidRPr="00911B4D" w:rsidRDefault="00906C1E" w:rsidP="001776EA">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Zamawiający zwraca uwagę na ograniczenia wielkości plików podpisywanych profilem zaufanym, który wynosi </w:t>
      </w:r>
      <w:r w:rsidRPr="00911B4D">
        <w:rPr>
          <w:rFonts w:ascii="Times New Roman" w:hAnsi="Times New Roman"/>
          <w:b/>
          <w:bCs/>
          <w:sz w:val="24"/>
          <w:szCs w:val="24"/>
        </w:rPr>
        <w:t>maksymalnie 10MB</w:t>
      </w:r>
      <w:r w:rsidRPr="00911B4D">
        <w:rPr>
          <w:rFonts w:ascii="Times New Roman" w:hAnsi="Times New Roman"/>
          <w:sz w:val="24"/>
          <w:szCs w:val="24"/>
        </w:rPr>
        <w:t xml:space="preserve">, oraz na ograniczenie wielkości plików podpisywanych w aplikacji </w:t>
      </w:r>
      <w:proofErr w:type="spellStart"/>
      <w:r w:rsidRPr="00911B4D">
        <w:rPr>
          <w:rFonts w:ascii="Times New Roman" w:hAnsi="Times New Roman"/>
          <w:sz w:val="24"/>
          <w:szCs w:val="24"/>
        </w:rPr>
        <w:t>eDoApp</w:t>
      </w:r>
      <w:proofErr w:type="spellEnd"/>
      <w:r w:rsidRPr="00911B4D">
        <w:rPr>
          <w:rFonts w:ascii="Times New Roman" w:hAnsi="Times New Roman"/>
          <w:sz w:val="24"/>
          <w:szCs w:val="24"/>
        </w:rPr>
        <w:t xml:space="preserve"> służącej do składania podpisu osobistego, który wynosi </w:t>
      </w:r>
      <w:r w:rsidRPr="00911B4D">
        <w:rPr>
          <w:rFonts w:ascii="Times New Roman" w:hAnsi="Times New Roman"/>
          <w:b/>
          <w:bCs/>
          <w:sz w:val="24"/>
          <w:szCs w:val="24"/>
        </w:rPr>
        <w:t>maksymalnie 5MB</w:t>
      </w:r>
      <w:r w:rsidRPr="00911B4D">
        <w:rPr>
          <w:rFonts w:ascii="Times New Roman" w:hAnsi="Times New Roman"/>
          <w:sz w:val="24"/>
          <w:szCs w:val="24"/>
        </w:rPr>
        <w:t>.</w:t>
      </w:r>
    </w:p>
    <w:p w14:paraId="20235E9A" w14:textId="77777777" w:rsidR="00906C1E" w:rsidRPr="00911B4D" w:rsidRDefault="00906C1E" w:rsidP="001776EA">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przypadku stosowania przez wykonawcę kwalifikowanego podpisu elektronicznego:</w:t>
      </w:r>
    </w:p>
    <w:p w14:paraId="07F10002" w14:textId="77777777" w:rsidR="00906C1E" w:rsidRPr="00911B4D" w:rsidRDefault="00906C1E" w:rsidP="001776EA">
      <w:pPr>
        <w:numPr>
          <w:ilvl w:val="0"/>
          <w:numId w:val="33"/>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Ze względu na niskie ryzyko naruszenia integralności pliku oraz łatwiejszą weryfikację podpisu zamawiający zaleca, w miarę możliwości, </w:t>
      </w:r>
      <w:r w:rsidRPr="00911B4D">
        <w:rPr>
          <w:rFonts w:ascii="Times New Roman" w:hAnsi="Times New Roman"/>
          <w:b/>
          <w:bCs/>
          <w:sz w:val="24"/>
          <w:szCs w:val="24"/>
        </w:rPr>
        <w:t xml:space="preserve">przekonwertowanie plików składających się na ofertę na rozszerzenie .pdf i opatrzenie ich podpisem kwalifikowanym w formacie </w:t>
      </w:r>
      <w:proofErr w:type="spellStart"/>
      <w:r w:rsidRPr="00911B4D">
        <w:rPr>
          <w:rFonts w:ascii="Times New Roman" w:hAnsi="Times New Roman"/>
          <w:b/>
          <w:bCs/>
          <w:sz w:val="24"/>
          <w:szCs w:val="24"/>
        </w:rPr>
        <w:t>PAdES</w:t>
      </w:r>
      <w:proofErr w:type="spellEnd"/>
      <w:r w:rsidRPr="00911B4D">
        <w:rPr>
          <w:rFonts w:ascii="Times New Roman" w:hAnsi="Times New Roman"/>
          <w:b/>
          <w:bCs/>
          <w:sz w:val="24"/>
          <w:szCs w:val="24"/>
        </w:rPr>
        <w:t>. </w:t>
      </w:r>
    </w:p>
    <w:p w14:paraId="4399F9D5" w14:textId="32A10C52" w:rsidR="00906C1E" w:rsidRPr="00317EE8" w:rsidRDefault="00906C1E" w:rsidP="001776EA">
      <w:pPr>
        <w:numPr>
          <w:ilvl w:val="0"/>
          <w:numId w:val="33"/>
        </w:numPr>
        <w:tabs>
          <w:tab w:val="clear" w:pos="720"/>
        </w:tabs>
        <w:spacing w:after="0" w:line="240" w:lineRule="auto"/>
        <w:ind w:left="709" w:hanging="283"/>
        <w:jc w:val="both"/>
        <w:textAlignment w:val="baseline"/>
        <w:rPr>
          <w:rFonts w:ascii="Times New Roman" w:hAnsi="Times New Roman"/>
          <w:sz w:val="24"/>
          <w:szCs w:val="24"/>
        </w:rPr>
      </w:pPr>
      <w:r w:rsidRPr="00317EE8">
        <w:rPr>
          <w:rFonts w:ascii="Times New Roman" w:hAnsi="Times New Roman"/>
          <w:sz w:val="24"/>
          <w:szCs w:val="24"/>
        </w:rPr>
        <w:t xml:space="preserve">Pliki w innych formatach niż PDF </w:t>
      </w:r>
      <w:r w:rsidRPr="00317EE8">
        <w:rPr>
          <w:rFonts w:ascii="Times New Roman" w:hAnsi="Times New Roman"/>
          <w:b/>
          <w:bCs/>
          <w:sz w:val="24"/>
          <w:szCs w:val="24"/>
        </w:rPr>
        <w:t xml:space="preserve">zaleca się opatrzyć podpisem w formacie </w:t>
      </w:r>
      <w:proofErr w:type="spellStart"/>
      <w:r w:rsidRPr="00317EE8">
        <w:rPr>
          <w:rFonts w:ascii="Times New Roman" w:hAnsi="Times New Roman"/>
          <w:b/>
          <w:bCs/>
          <w:sz w:val="24"/>
          <w:szCs w:val="24"/>
        </w:rPr>
        <w:t>XAdES</w:t>
      </w:r>
      <w:proofErr w:type="spellEnd"/>
      <w:r w:rsidRPr="00317EE8">
        <w:rPr>
          <w:rFonts w:ascii="Times New Roman" w:hAnsi="Times New Roman"/>
          <w:b/>
          <w:bCs/>
          <w:sz w:val="24"/>
          <w:szCs w:val="24"/>
        </w:rPr>
        <w:t xml:space="preserve"> o typie zewnętrznym</w:t>
      </w:r>
      <w:r w:rsidRPr="00317EE8">
        <w:rPr>
          <w:rFonts w:ascii="Times New Roman" w:hAnsi="Times New Roman"/>
          <w:sz w:val="24"/>
          <w:szCs w:val="24"/>
        </w:rPr>
        <w:t>. Wykonawca powinien pamiętać, aby plik z</w:t>
      </w:r>
      <w:r w:rsidR="00EB6915">
        <w:rPr>
          <w:rFonts w:ascii="Times New Roman" w:hAnsi="Times New Roman"/>
          <w:sz w:val="24"/>
          <w:szCs w:val="24"/>
        </w:rPr>
        <w:t> </w:t>
      </w:r>
      <w:r w:rsidRPr="00317EE8">
        <w:rPr>
          <w:rFonts w:ascii="Times New Roman" w:hAnsi="Times New Roman"/>
          <w:sz w:val="24"/>
          <w:szCs w:val="24"/>
        </w:rPr>
        <w:t>podpisem przekazywać łącznie z</w:t>
      </w:r>
      <w:r w:rsidR="00317EE8" w:rsidRPr="00317EE8">
        <w:rPr>
          <w:rFonts w:ascii="Times New Roman" w:hAnsi="Times New Roman"/>
          <w:sz w:val="24"/>
          <w:szCs w:val="24"/>
        </w:rPr>
        <w:t> </w:t>
      </w:r>
      <w:r w:rsidRPr="00317EE8">
        <w:rPr>
          <w:rFonts w:ascii="Times New Roman" w:hAnsi="Times New Roman"/>
          <w:sz w:val="24"/>
          <w:szCs w:val="24"/>
        </w:rPr>
        <w:t>dokumentem podpisywanym.</w:t>
      </w:r>
    </w:p>
    <w:p w14:paraId="0512478F" w14:textId="77777777" w:rsidR="00906C1E" w:rsidRPr="00317EE8" w:rsidRDefault="00906C1E" w:rsidP="001776EA">
      <w:pPr>
        <w:numPr>
          <w:ilvl w:val="0"/>
          <w:numId w:val="33"/>
        </w:numPr>
        <w:tabs>
          <w:tab w:val="clear" w:pos="720"/>
        </w:tabs>
        <w:spacing w:after="0" w:line="240" w:lineRule="auto"/>
        <w:ind w:left="709" w:hanging="283"/>
        <w:jc w:val="both"/>
        <w:textAlignment w:val="baseline"/>
        <w:rPr>
          <w:rFonts w:ascii="Times New Roman" w:hAnsi="Times New Roman"/>
          <w:sz w:val="24"/>
          <w:szCs w:val="24"/>
        </w:rPr>
      </w:pPr>
      <w:r w:rsidRPr="00317EE8">
        <w:rPr>
          <w:rFonts w:ascii="Times New Roman" w:hAnsi="Times New Roman"/>
          <w:sz w:val="24"/>
          <w:szCs w:val="24"/>
        </w:rPr>
        <w:t>Zamawiający rekomenduje wykorzystanie podpisu z kwalifikowanym znacznikiem czasu.</w:t>
      </w:r>
    </w:p>
    <w:p w14:paraId="294FF0FF" w14:textId="778CEFC4" w:rsidR="00906C1E" w:rsidRPr="00317EE8" w:rsidRDefault="00906C1E" w:rsidP="001776EA">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Zamawiający zaleca, aby</w:t>
      </w:r>
      <w:r w:rsidRPr="00317EE8">
        <w:rPr>
          <w:rFonts w:ascii="Times New Roman" w:hAnsi="Times New Roman"/>
          <w:b/>
          <w:bCs/>
          <w:sz w:val="24"/>
          <w:szCs w:val="24"/>
        </w:rPr>
        <w:t xml:space="preserve"> w przypadku podpisywania pliku przez kilka osób, stosować podpisy tego samego rodzaju.</w:t>
      </w:r>
      <w:r w:rsidRPr="00317EE8">
        <w:rPr>
          <w:rFonts w:ascii="Times New Roman" w:hAnsi="Times New Roman"/>
          <w:sz w:val="24"/>
          <w:szCs w:val="24"/>
        </w:rPr>
        <w:t xml:space="preserve"> Podpisywanie różnymi rodzajami podpisów np. osobistym i</w:t>
      </w:r>
      <w:r w:rsidR="00317EE8" w:rsidRPr="00317EE8">
        <w:rPr>
          <w:rFonts w:ascii="Times New Roman" w:hAnsi="Times New Roman"/>
          <w:sz w:val="24"/>
          <w:szCs w:val="24"/>
        </w:rPr>
        <w:t> </w:t>
      </w:r>
      <w:r w:rsidRPr="00317EE8">
        <w:rPr>
          <w:rFonts w:ascii="Times New Roman" w:hAnsi="Times New Roman"/>
          <w:sz w:val="24"/>
          <w:szCs w:val="24"/>
        </w:rPr>
        <w:t>kwalifikowanym może doprowadzić do problemów w weryfikacji plików. </w:t>
      </w:r>
    </w:p>
    <w:p w14:paraId="7ADD3B61" w14:textId="77777777" w:rsidR="00906C1E" w:rsidRPr="00317EE8" w:rsidRDefault="00906C1E" w:rsidP="001776EA">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Zamawiający zaleca, aby Wykonawca z odpowiednim wyprzedzeniem przetestował możliwość prawidłowego wykorzystania wybranej metody podpisania plików oferty.</w:t>
      </w:r>
    </w:p>
    <w:p w14:paraId="143BE2CA" w14:textId="77777777" w:rsidR="00906C1E" w:rsidRPr="00317EE8" w:rsidRDefault="00906C1E" w:rsidP="001776EA">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Osobą składającą ofertę powinna być osoba kontaktowa podawana w dokumentacji.</w:t>
      </w:r>
    </w:p>
    <w:p w14:paraId="58781E3F" w14:textId="77777777" w:rsidR="00906C1E" w:rsidRPr="00317EE8" w:rsidRDefault="00906C1E" w:rsidP="001776EA">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32D3FF0" w14:textId="77777777" w:rsidR="00906C1E" w:rsidRPr="00317EE8" w:rsidRDefault="00906C1E" w:rsidP="001776EA">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Jeśli Wykonawca pakuje dokumenty np. w plik o rozszerzeniu .zip, zaleca się wcześniejsze podpisanie każdego ze skompresowanych plików. </w:t>
      </w:r>
    </w:p>
    <w:p w14:paraId="2FE518B8" w14:textId="45BC0D01" w:rsidR="00906C1E" w:rsidRPr="00317EE8" w:rsidRDefault="00906C1E" w:rsidP="001776EA">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 xml:space="preserve">Zamawiający </w:t>
      </w:r>
      <w:r w:rsidR="00317EE8" w:rsidRPr="00317EE8">
        <w:rPr>
          <w:rFonts w:ascii="Times New Roman" w:hAnsi="Times New Roman"/>
          <w:sz w:val="24"/>
          <w:szCs w:val="24"/>
        </w:rPr>
        <w:t>zaleca,</w:t>
      </w:r>
      <w:r w:rsidRPr="00317EE8">
        <w:rPr>
          <w:rFonts w:ascii="Times New Roman" w:hAnsi="Times New Roman"/>
          <w:sz w:val="24"/>
          <w:szCs w:val="24"/>
        </w:rPr>
        <w:t xml:space="preserve"> aby nie wprowadzać jakichkolwiek zmian w plikach po podpisaniu ich podpisem kwalifikowanym. Może to skutkować naruszeniem integralności plików co równoważne będzie z koniecznością odrzucenia oferty.</w:t>
      </w:r>
    </w:p>
    <w:p w14:paraId="2079B115" w14:textId="77777777" w:rsidR="000B767D" w:rsidRPr="00317EE8" w:rsidRDefault="000B767D" w:rsidP="008947F8">
      <w:pPr>
        <w:widowControl w:val="0"/>
        <w:suppressAutoHyphens/>
        <w:autoSpaceDE w:val="0"/>
        <w:spacing w:before="120" w:after="0" w:line="240" w:lineRule="auto"/>
        <w:jc w:val="both"/>
        <w:rPr>
          <w:rFonts w:ascii="Times New Roman" w:hAnsi="Times New Roman"/>
          <w:bCs/>
          <w:sz w:val="24"/>
          <w:szCs w:val="24"/>
          <w:u w:val="single"/>
          <w:lang w:eastAsia="ar-SA"/>
        </w:rPr>
      </w:pPr>
      <w:r w:rsidRPr="00317EE8">
        <w:rPr>
          <w:rFonts w:ascii="Times New Roman" w:hAnsi="Times New Roman"/>
          <w:bCs/>
          <w:sz w:val="24"/>
          <w:szCs w:val="24"/>
          <w:u w:val="single"/>
          <w:lang w:eastAsia="ar-SA"/>
        </w:rPr>
        <w:t>Załączniki:</w:t>
      </w:r>
    </w:p>
    <w:p w14:paraId="66EF48FA" w14:textId="77777777" w:rsidR="005E6DE3" w:rsidRPr="00973A49" w:rsidRDefault="005E6DE3" w:rsidP="001776EA">
      <w:pPr>
        <w:widowControl w:val="0"/>
        <w:numPr>
          <w:ilvl w:val="0"/>
          <w:numId w:val="23"/>
        </w:numPr>
        <w:suppressAutoHyphens/>
        <w:autoSpaceDE w:val="0"/>
        <w:spacing w:after="0" w:line="240" w:lineRule="auto"/>
        <w:ind w:hanging="436"/>
        <w:rPr>
          <w:rFonts w:ascii="Times New Roman" w:hAnsi="Times New Roman"/>
          <w:bCs/>
          <w:sz w:val="24"/>
          <w:szCs w:val="24"/>
        </w:rPr>
      </w:pPr>
      <w:bookmarkStart w:id="19" w:name="_Hlk83796151"/>
      <w:r w:rsidRPr="00973A49">
        <w:rPr>
          <w:rFonts w:ascii="Times New Roman" w:hAnsi="Times New Roman"/>
          <w:bCs/>
          <w:sz w:val="24"/>
          <w:szCs w:val="24"/>
        </w:rPr>
        <w:t>Załącznik nr 1 Formularz oferty</w:t>
      </w:r>
    </w:p>
    <w:p w14:paraId="04CF8387" w14:textId="07F465E5" w:rsidR="005E6DE3" w:rsidRDefault="005E6DE3" w:rsidP="001776EA">
      <w:pPr>
        <w:widowControl w:val="0"/>
        <w:numPr>
          <w:ilvl w:val="0"/>
          <w:numId w:val="23"/>
        </w:numPr>
        <w:suppressAutoHyphens/>
        <w:autoSpaceDE w:val="0"/>
        <w:spacing w:after="0" w:line="240" w:lineRule="auto"/>
        <w:ind w:hanging="436"/>
        <w:rPr>
          <w:rFonts w:ascii="Times New Roman" w:hAnsi="Times New Roman"/>
          <w:bCs/>
          <w:sz w:val="24"/>
          <w:szCs w:val="24"/>
        </w:rPr>
      </w:pPr>
      <w:r w:rsidRPr="00973A49">
        <w:rPr>
          <w:rFonts w:ascii="Times New Roman" w:hAnsi="Times New Roman"/>
          <w:bCs/>
          <w:sz w:val="24"/>
          <w:szCs w:val="24"/>
        </w:rPr>
        <w:t xml:space="preserve">Załącznik nr </w:t>
      </w:r>
      <w:r>
        <w:rPr>
          <w:rFonts w:ascii="Times New Roman" w:hAnsi="Times New Roman"/>
          <w:bCs/>
          <w:sz w:val="24"/>
          <w:szCs w:val="24"/>
        </w:rPr>
        <w:t>2</w:t>
      </w:r>
      <w:r w:rsidRPr="00973A49">
        <w:rPr>
          <w:rFonts w:ascii="Times New Roman" w:hAnsi="Times New Roman"/>
          <w:bCs/>
          <w:sz w:val="24"/>
          <w:szCs w:val="24"/>
        </w:rPr>
        <w:t xml:space="preserve"> </w:t>
      </w:r>
      <w:r>
        <w:rPr>
          <w:rFonts w:ascii="Times New Roman" w:hAnsi="Times New Roman"/>
          <w:bCs/>
          <w:sz w:val="24"/>
          <w:szCs w:val="24"/>
        </w:rPr>
        <w:t>Formularz cenowy</w:t>
      </w:r>
    </w:p>
    <w:p w14:paraId="27F58A51" w14:textId="77777777" w:rsidR="005E6DE3" w:rsidRDefault="005E6DE3" w:rsidP="001776EA">
      <w:pPr>
        <w:widowControl w:val="0"/>
        <w:numPr>
          <w:ilvl w:val="0"/>
          <w:numId w:val="23"/>
        </w:numPr>
        <w:suppressAutoHyphens/>
        <w:autoSpaceDE w:val="0"/>
        <w:spacing w:after="0" w:line="240" w:lineRule="auto"/>
        <w:ind w:hanging="436"/>
        <w:rPr>
          <w:rFonts w:ascii="Times New Roman" w:hAnsi="Times New Roman"/>
          <w:bCs/>
          <w:sz w:val="24"/>
          <w:szCs w:val="24"/>
        </w:rPr>
      </w:pPr>
      <w:r>
        <w:rPr>
          <w:rFonts w:ascii="Times New Roman" w:hAnsi="Times New Roman"/>
          <w:bCs/>
          <w:sz w:val="24"/>
          <w:szCs w:val="24"/>
        </w:rPr>
        <w:t xml:space="preserve">Załącznik nr 3 </w:t>
      </w:r>
      <w:r w:rsidRPr="00973A49">
        <w:rPr>
          <w:rFonts w:ascii="Times New Roman" w:hAnsi="Times New Roman"/>
          <w:bCs/>
          <w:sz w:val="24"/>
          <w:szCs w:val="24"/>
        </w:rPr>
        <w:t>Oświadczenie</w:t>
      </w:r>
      <w:r>
        <w:rPr>
          <w:rFonts w:ascii="Times New Roman" w:hAnsi="Times New Roman"/>
          <w:bCs/>
          <w:sz w:val="24"/>
          <w:szCs w:val="24"/>
        </w:rPr>
        <w:t xml:space="preserve"> o spełnianiu warunków udziału w postępowaniu i  niepodleganiu wykluczeniu</w:t>
      </w:r>
    </w:p>
    <w:p w14:paraId="15359267" w14:textId="28626B11" w:rsidR="00784062" w:rsidRDefault="0029757F" w:rsidP="001776EA">
      <w:pPr>
        <w:widowControl w:val="0"/>
        <w:numPr>
          <w:ilvl w:val="0"/>
          <w:numId w:val="23"/>
        </w:numPr>
        <w:suppressAutoHyphens/>
        <w:autoSpaceDE w:val="0"/>
        <w:spacing w:after="0" w:line="240" w:lineRule="auto"/>
        <w:ind w:hanging="436"/>
        <w:rPr>
          <w:rFonts w:ascii="Times New Roman" w:hAnsi="Times New Roman"/>
          <w:bCs/>
          <w:sz w:val="24"/>
          <w:szCs w:val="24"/>
        </w:rPr>
      </w:pPr>
      <w:r>
        <w:rPr>
          <w:rFonts w:ascii="Times New Roman" w:hAnsi="Times New Roman"/>
          <w:bCs/>
          <w:sz w:val="24"/>
          <w:szCs w:val="24"/>
        </w:rPr>
        <w:t xml:space="preserve">Załącznik nr 3a </w:t>
      </w:r>
      <w:r w:rsidR="00784062" w:rsidRPr="006E5C53">
        <w:rPr>
          <w:rFonts w:ascii="Times New Roman" w:hAnsi="Times New Roman"/>
          <w:bCs/>
          <w:sz w:val="24"/>
          <w:szCs w:val="24"/>
        </w:rPr>
        <w:t xml:space="preserve">Oświadczenie </w:t>
      </w:r>
      <w:r w:rsidR="00784062" w:rsidRPr="006E5C53">
        <w:rPr>
          <w:rFonts w:ascii="Times New Roman" w:hAnsi="Times New Roman"/>
          <w:sz w:val="24"/>
          <w:szCs w:val="24"/>
        </w:rPr>
        <w:t>wykonawcy o aktualności informacji zawartych w oświadczeniu, o którym mowa w art. 125 ust. 1 ustawy PZP</w:t>
      </w:r>
    </w:p>
    <w:p w14:paraId="11C808B7" w14:textId="05772CC5" w:rsidR="005E6DE3" w:rsidRPr="00973A49" w:rsidRDefault="005E6DE3" w:rsidP="001776EA">
      <w:pPr>
        <w:widowControl w:val="0"/>
        <w:numPr>
          <w:ilvl w:val="0"/>
          <w:numId w:val="23"/>
        </w:numPr>
        <w:suppressAutoHyphens/>
        <w:autoSpaceDE w:val="0"/>
        <w:spacing w:after="0" w:line="240" w:lineRule="auto"/>
        <w:ind w:hanging="436"/>
        <w:rPr>
          <w:rFonts w:ascii="Times New Roman" w:hAnsi="Times New Roman"/>
          <w:bCs/>
          <w:sz w:val="24"/>
          <w:szCs w:val="24"/>
        </w:rPr>
      </w:pPr>
      <w:r w:rsidRPr="00973A49">
        <w:rPr>
          <w:rFonts w:ascii="Times New Roman" w:hAnsi="Times New Roman"/>
          <w:bCs/>
          <w:sz w:val="24"/>
          <w:szCs w:val="24"/>
        </w:rPr>
        <w:t xml:space="preserve">Załącznik nr </w:t>
      </w:r>
      <w:r>
        <w:rPr>
          <w:rFonts w:ascii="Times New Roman" w:hAnsi="Times New Roman"/>
          <w:bCs/>
          <w:sz w:val="24"/>
          <w:szCs w:val="24"/>
        </w:rPr>
        <w:t>4</w:t>
      </w:r>
      <w:r w:rsidRPr="00973A49">
        <w:rPr>
          <w:rFonts w:ascii="Times New Roman" w:hAnsi="Times New Roman"/>
          <w:bCs/>
          <w:sz w:val="24"/>
          <w:szCs w:val="24"/>
        </w:rPr>
        <w:t xml:space="preserve"> </w:t>
      </w:r>
      <w:r w:rsidR="004C5A8A">
        <w:rPr>
          <w:rFonts w:ascii="Times New Roman" w:hAnsi="Times New Roman"/>
          <w:bCs/>
          <w:sz w:val="24"/>
          <w:szCs w:val="24"/>
        </w:rPr>
        <w:t>Oświadczenie</w:t>
      </w:r>
      <w:r w:rsidRPr="009545F1">
        <w:rPr>
          <w:rFonts w:ascii="Times New Roman" w:hAnsi="Times New Roman"/>
          <w:sz w:val="24"/>
          <w:szCs w:val="24"/>
        </w:rPr>
        <w:t xml:space="preserve"> podmiotu udostępniającego zasoby do dyspozycji Wykonawcy</w:t>
      </w:r>
    </w:p>
    <w:p w14:paraId="42030C4D" w14:textId="77777777" w:rsidR="005E6DE3" w:rsidRPr="00973A49" w:rsidRDefault="005E6DE3" w:rsidP="001776EA">
      <w:pPr>
        <w:widowControl w:val="0"/>
        <w:numPr>
          <w:ilvl w:val="0"/>
          <w:numId w:val="23"/>
        </w:numPr>
        <w:suppressAutoHyphens/>
        <w:autoSpaceDE w:val="0"/>
        <w:spacing w:after="0" w:line="240" w:lineRule="auto"/>
        <w:ind w:hanging="436"/>
        <w:rPr>
          <w:rFonts w:ascii="Times New Roman" w:hAnsi="Times New Roman"/>
          <w:bCs/>
          <w:sz w:val="24"/>
          <w:szCs w:val="24"/>
        </w:rPr>
      </w:pPr>
      <w:r>
        <w:rPr>
          <w:rFonts w:ascii="Times New Roman" w:hAnsi="Times New Roman"/>
          <w:lang w:eastAsia="ar-SA"/>
        </w:rPr>
        <w:t xml:space="preserve">Załącznik </w:t>
      </w:r>
      <w:r w:rsidRPr="007240B1">
        <w:rPr>
          <w:rFonts w:ascii="Times New Roman" w:hAnsi="Times New Roman"/>
          <w:bCs/>
          <w:sz w:val="24"/>
          <w:szCs w:val="24"/>
        </w:rPr>
        <w:t>nr 5</w:t>
      </w:r>
      <w:r>
        <w:rPr>
          <w:rFonts w:ascii="Times New Roman" w:hAnsi="Times New Roman"/>
          <w:lang w:eastAsia="ar-SA"/>
        </w:rPr>
        <w:t xml:space="preserve"> </w:t>
      </w:r>
      <w:r w:rsidRPr="00973A49">
        <w:rPr>
          <w:rFonts w:ascii="Times New Roman" w:hAnsi="Times New Roman"/>
          <w:bCs/>
          <w:sz w:val="24"/>
          <w:szCs w:val="24"/>
        </w:rPr>
        <w:t>Oświadczenie dotyczące przynależności do grupy kapitałowej</w:t>
      </w:r>
    </w:p>
    <w:p w14:paraId="38B36765" w14:textId="02CAF3F2" w:rsidR="005E6DE3" w:rsidRDefault="005E6DE3" w:rsidP="001776EA">
      <w:pPr>
        <w:pStyle w:val="Akapitzlist"/>
        <w:numPr>
          <w:ilvl w:val="0"/>
          <w:numId w:val="23"/>
        </w:numPr>
        <w:suppressAutoHyphens/>
        <w:autoSpaceDE w:val="0"/>
        <w:ind w:hanging="436"/>
        <w:rPr>
          <w:rFonts w:ascii="Times New Roman" w:hAnsi="Times New Roman"/>
          <w:lang w:eastAsia="ar-SA"/>
        </w:rPr>
      </w:pPr>
      <w:r w:rsidRPr="0004241D">
        <w:rPr>
          <w:rFonts w:ascii="Times New Roman" w:hAnsi="Times New Roman"/>
          <w:lang w:eastAsia="ar-SA"/>
        </w:rPr>
        <w:t xml:space="preserve">Załącznik nr </w:t>
      </w:r>
      <w:r w:rsidR="00735FCC">
        <w:rPr>
          <w:rFonts w:ascii="Times New Roman" w:hAnsi="Times New Roman"/>
          <w:lang w:eastAsia="ar-SA"/>
        </w:rPr>
        <w:t>6</w:t>
      </w:r>
      <w:r>
        <w:rPr>
          <w:rFonts w:ascii="Times New Roman" w:hAnsi="Times New Roman"/>
          <w:lang w:eastAsia="ar-SA"/>
        </w:rPr>
        <w:t xml:space="preserve"> </w:t>
      </w:r>
      <w:r w:rsidR="00D44A9A">
        <w:rPr>
          <w:rFonts w:ascii="Times New Roman" w:hAnsi="Times New Roman"/>
          <w:bCs/>
        </w:rPr>
        <w:t>Szczegółowy opis przedmiotu zamówienia</w:t>
      </w:r>
    </w:p>
    <w:p w14:paraId="696814EE" w14:textId="0F28B8A0" w:rsidR="00FC4EFE" w:rsidRPr="00837F95" w:rsidRDefault="00C17C42" w:rsidP="00472B51">
      <w:pPr>
        <w:pStyle w:val="Akapitzlist"/>
        <w:numPr>
          <w:ilvl w:val="0"/>
          <w:numId w:val="23"/>
        </w:numPr>
        <w:suppressAutoHyphens/>
        <w:autoSpaceDE w:val="0"/>
        <w:ind w:hanging="436"/>
        <w:rPr>
          <w:rFonts w:ascii="Times New Roman" w:hAnsi="Times New Roman"/>
          <w:lang w:eastAsia="ar-SA"/>
        </w:rPr>
      </w:pPr>
      <w:r>
        <w:rPr>
          <w:rFonts w:ascii="Times New Roman" w:hAnsi="Times New Roman"/>
          <w:lang w:eastAsia="ar-SA"/>
        </w:rPr>
        <w:t xml:space="preserve">Załącznik nr </w:t>
      </w:r>
      <w:r w:rsidR="00735FCC">
        <w:rPr>
          <w:rFonts w:ascii="Times New Roman" w:hAnsi="Times New Roman"/>
          <w:lang w:eastAsia="ar-SA"/>
        </w:rPr>
        <w:t>7</w:t>
      </w:r>
      <w:r>
        <w:rPr>
          <w:rFonts w:ascii="Times New Roman" w:hAnsi="Times New Roman"/>
          <w:lang w:eastAsia="ar-SA"/>
        </w:rPr>
        <w:t xml:space="preserve"> </w:t>
      </w:r>
      <w:r w:rsidR="00D44A9A" w:rsidRPr="00CF7184">
        <w:rPr>
          <w:rFonts w:ascii="Times New Roman" w:hAnsi="Times New Roman"/>
          <w:lang w:eastAsia="ar-SA"/>
        </w:rPr>
        <w:t>Wzór umowy</w:t>
      </w:r>
      <w:bookmarkEnd w:id="19"/>
    </w:p>
    <w:p w14:paraId="39897484" w14:textId="40D29342" w:rsidR="009821CA" w:rsidRPr="009821CA" w:rsidRDefault="00D2433E" w:rsidP="00534029">
      <w:pPr>
        <w:suppressAutoHyphens/>
        <w:spacing w:after="0"/>
        <w:jc w:val="right"/>
        <w:rPr>
          <w:rFonts w:ascii="Times New Roman" w:hAnsi="Times New Roman"/>
          <w:b/>
          <w:sz w:val="24"/>
          <w:szCs w:val="24"/>
        </w:rPr>
      </w:pPr>
      <w:r>
        <w:rPr>
          <w:rFonts w:ascii="Times New Roman" w:hAnsi="Times New Roman"/>
          <w:b/>
          <w:sz w:val="24"/>
          <w:szCs w:val="24"/>
        </w:rPr>
        <w:t xml:space="preserve">Załącznik </w:t>
      </w:r>
      <w:r w:rsidR="00695566">
        <w:rPr>
          <w:rFonts w:ascii="Times New Roman" w:hAnsi="Times New Roman"/>
          <w:b/>
          <w:sz w:val="24"/>
          <w:szCs w:val="24"/>
        </w:rPr>
        <w:t>n</w:t>
      </w:r>
      <w:r>
        <w:rPr>
          <w:rFonts w:ascii="Times New Roman" w:hAnsi="Times New Roman"/>
          <w:b/>
          <w:sz w:val="24"/>
          <w:szCs w:val="24"/>
        </w:rPr>
        <w:t xml:space="preserve">r </w:t>
      </w:r>
      <w:r w:rsidR="009821CA" w:rsidRPr="009821CA">
        <w:rPr>
          <w:rFonts w:ascii="Times New Roman" w:hAnsi="Times New Roman"/>
          <w:b/>
          <w:sz w:val="24"/>
          <w:szCs w:val="24"/>
        </w:rPr>
        <w:t>1</w:t>
      </w:r>
    </w:p>
    <w:tbl>
      <w:tblPr>
        <w:tblW w:w="0" w:type="auto"/>
        <w:tblInd w:w="324" w:type="dxa"/>
        <w:tblBorders>
          <w:top w:val="single" w:sz="2" w:space="0" w:color="000000"/>
          <w:left w:val="single" w:sz="2" w:space="0" w:color="000000"/>
          <w:bottom w:val="single" w:sz="4" w:space="0" w:color="auto"/>
          <w:right w:val="single" w:sz="2" w:space="0" w:color="000000"/>
        </w:tblBorders>
        <w:tblLayout w:type="fixed"/>
        <w:tblCellMar>
          <w:left w:w="70" w:type="dxa"/>
          <w:right w:w="70" w:type="dxa"/>
        </w:tblCellMar>
        <w:tblLook w:val="0000" w:firstRow="0" w:lastRow="0" w:firstColumn="0" w:lastColumn="0" w:noHBand="0" w:noVBand="0"/>
      </w:tblPr>
      <w:tblGrid>
        <w:gridCol w:w="2605"/>
      </w:tblGrid>
      <w:tr w:rsidR="009821CA" w:rsidRPr="001C1EC9" w14:paraId="02564498" w14:textId="77777777" w:rsidTr="00C270E2">
        <w:trPr>
          <w:trHeight w:val="947"/>
        </w:trPr>
        <w:tc>
          <w:tcPr>
            <w:tcW w:w="2605" w:type="dxa"/>
          </w:tcPr>
          <w:p w14:paraId="6947CB7C" w14:textId="77777777" w:rsidR="009821CA" w:rsidRPr="001C1EC9" w:rsidRDefault="009821CA" w:rsidP="00534029">
            <w:pPr>
              <w:suppressAutoHyphens/>
              <w:spacing w:after="0"/>
              <w:rPr>
                <w:rFonts w:ascii="Times New Roman" w:hAnsi="Times New Roman"/>
                <w:sz w:val="24"/>
                <w:szCs w:val="24"/>
              </w:rPr>
            </w:pPr>
          </w:p>
        </w:tc>
      </w:tr>
    </w:tbl>
    <w:p w14:paraId="429227F3" w14:textId="5850A54C" w:rsidR="009821CA" w:rsidRDefault="009821CA" w:rsidP="00735FCC">
      <w:pPr>
        <w:suppressAutoHyphens/>
        <w:spacing w:after="0" w:line="240" w:lineRule="auto"/>
        <w:ind w:left="284"/>
        <w:rPr>
          <w:rFonts w:ascii="Times New Roman" w:hAnsi="Times New Roman"/>
        </w:rPr>
      </w:pPr>
      <w:r w:rsidRPr="00735FCC">
        <w:rPr>
          <w:rFonts w:ascii="Times New Roman" w:hAnsi="Times New Roman"/>
        </w:rPr>
        <w:t>Pieczątka firmowa Wykonawcy</w:t>
      </w:r>
    </w:p>
    <w:p w14:paraId="7C6E22F9" w14:textId="77777777" w:rsidR="00FF2730" w:rsidRPr="00735FCC" w:rsidRDefault="00FF2730" w:rsidP="00735FCC">
      <w:pPr>
        <w:suppressAutoHyphens/>
        <w:spacing w:after="0" w:line="240" w:lineRule="auto"/>
        <w:ind w:left="284"/>
        <w:rPr>
          <w:rFonts w:ascii="Times New Roman" w:hAnsi="Times New Roman"/>
        </w:rPr>
      </w:pPr>
    </w:p>
    <w:p w14:paraId="7C137FF9" w14:textId="49E96FA1" w:rsidR="009821CA" w:rsidRPr="00735FCC" w:rsidRDefault="00D8778B" w:rsidP="00735FCC">
      <w:pPr>
        <w:suppressAutoHyphens/>
        <w:spacing w:after="0" w:line="240" w:lineRule="auto"/>
        <w:jc w:val="center"/>
        <w:rPr>
          <w:rFonts w:ascii="Times New Roman" w:hAnsi="Times New Roman"/>
          <w:b/>
          <w:sz w:val="24"/>
          <w:szCs w:val="24"/>
        </w:rPr>
      </w:pPr>
      <w:r w:rsidRPr="00735FCC">
        <w:rPr>
          <w:rFonts w:ascii="Times New Roman" w:hAnsi="Times New Roman"/>
          <w:b/>
          <w:spacing w:val="50"/>
          <w:sz w:val="24"/>
          <w:szCs w:val="24"/>
        </w:rPr>
        <w:t xml:space="preserve">FORMULARZ </w:t>
      </w:r>
      <w:r w:rsidR="009821CA" w:rsidRPr="00735FCC">
        <w:rPr>
          <w:rFonts w:ascii="Times New Roman" w:hAnsi="Times New Roman"/>
          <w:b/>
          <w:spacing w:val="50"/>
          <w:sz w:val="24"/>
          <w:szCs w:val="24"/>
        </w:rPr>
        <w:t>OFERT</w:t>
      </w:r>
      <w:r w:rsidRPr="00735FCC">
        <w:rPr>
          <w:rFonts w:ascii="Times New Roman" w:hAnsi="Times New Roman"/>
          <w:b/>
          <w:spacing w:val="50"/>
          <w:sz w:val="24"/>
          <w:szCs w:val="24"/>
        </w:rPr>
        <w:t>Y</w:t>
      </w:r>
      <w:r w:rsidR="003A09CB" w:rsidRPr="00735FCC">
        <w:rPr>
          <w:rFonts w:ascii="Times New Roman" w:hAnsi="Times New Roman"/>
          <w:b/>
          <w:sz w:val="24"/>
          <w:szCs w:val="24"/>
        </w:rPr>
        <w:t>- Pakiet nr………</w:t>
      </w:r>
    </w:p>
    <w:p w14:paraId="06D77B47" w14:textId="4BEFD4D0" w:rsidR="009821CA" w:rsidRPr="00735FCC" w:rsidRDefault="009821CA" w:rsidP="00735FCC">
      <w:pPr>
        <w:pStyle w:val="Tekstpodstawowy"/>
        <w:rPr>
          <w:szCs w:val="24"/>
        </w:rPr>
      </w:pPr>
      <w:r w:rsidRPr="00735FCC">
        <w:rPr>
          <w:szCs w:val="24"/>
          <w:u w:val="single"/>
        </w:rPr>
        <w:t xml:space="preserve">Nazwa i siedziba Wykonawcy: </w:t>
      </w:r>
      <w:r w:rsidRPr="00735FCC">
        <w:rPr>
          <w:szCs w:val="24"/>
        </w:rPr>
        <w:t>.....................................................................................................................................................................................................................................................................................................................</w:t>
      </w:r>
      <w:r w:rsidR="00C72BA8" w:rsidRPr="00735FCC">
        <w:rPr>
          <w:szCs w:val="24"/>
        </w:rPr>
        <w:t>...........</w:t>
      </w:r>
    </w:p>
    <w:p w14:paraId="13A110FD" w14:textId="4AC3FEE9" w:rsidR="009E6C40" w:rsidRPr="00735FCC" w:rsidRDefault="009E6C40" w:rsidP="00735FCC">
      <w:pPr>
        <w:pStyle w:val="Tekstpodstawowy"/>
        <w:rPr>
          <w:szCs w:val="24"/>
        </w:rPr>
      </w:pPr>
      <w:r w:rsidRPr="00735FCC">
        <w:rPr>
          <w:szCs w:val="24"/>
        </w:rPr>
        <w:t>Adres e- mail</w:t>
      </w:r>
      <w:r w:rsidR="003B7CCA" w:rsidRPr="00735FCC">
        <w:rPr>
          <w:szCs w:val="24"/>
        </w:rPr>
        <w:t xml:space="preserve"> …………………………………………………</w:t>
      </w:r>
    </w:p>
    <w:p w14:paraId="5C171832" w14:textId="2A4128D7" w:rsidR="000D7FF3" w:rsidRPr="00735FCC" w:rsidRDefault="000D7FF3" w:rsidP="00735FCC">
      <w:pPr>
        <w:pStyle w:val="Tekstpodstawowy"/>
        <w:rPr>
          <w:szCs w:val="24"/>
        </w:rPr>
      </w:pPr>
      <w:r w:rsidRPr="00735FCC">
        <w:rPr>
          <w:szCs w:val="24"/>
        </w:rPr>
        <w:t>Nr tel. ………………………………………………………...</w:t>
      </w:r>
    </w:p>
    <w:p w14:paraId="20C89BAC" w14:textId="597FAA7A" w:rsidR="006B45E2" w:rsidRPr="00735FCC" w:rsidRDefault="006B45E2" w:rsidP="00735FCC">
      <w:pPr>
        <w:pStyle w:val="Tekstpodstawowy"/>
        <w:rPr>
          <w:szCs w:val="24"/>
        </w:rPr>
      </w:pPr>
      <w:r w:rsidRPr="00735FCC">
        <w:rPr>
          <w:szCs w:val="24"/>
        </w:rPr>
        <w:t>NIP:…………………….REGON:…………………………...</w:t>
      </w:r>
    </w:p>
    <w:p w14:paraId="40B3906A" w14:textId="77777777" w:rsidR="009821CA" w:rsidRPr="00735FCC" w:rsidRDefault="003B7CCA" w:rsidP="00735FCC">
      <w:pPr>
        <w:suppressAutoHyphens/>
        <w:spacing w:after="0" w:line="240" w:lineRule="auto"/>
        <w:rPr>
          <w:rFonts w:ascii="Times New Roman" w:hAnsi="Times New Roman"/>
          <w:sz w:val="24"/>
          <w:szCs w:val="24"/>
          <w:u w:val="single"/>
        </w:rPr>
      </w:pPr>
      <w:r w:rsidRPr="00735FCC">
        <w:rPr>
          <w:rFonts w:ascii="Times New Roman" w:hAnsi="Times New Roman"/>
          <w:sz w:val="24"/>
          <w:szCs w:val="24"/>
          <w:u w:val="single"/>
        </w:rPr>
        <w:t>N</w:t>
      </w:r>
      <w:r w:rsidR="009821CA" w:rsidRPr="00735FCC">
        <w:rPr>
          <w:rFonts w:ascii="Times New Roman" w:hAnsi="Times New Roman"/>
          <w:sz w:val="24"/>
          <w:szCs w:val="24"/>
          <w:u w:val="single"/>
        </w:rPr>
        <w:t>azwa i siedziba Zamawiającego</w:t>
      </w:r>
      <w:r w:rsidRPr="00735FCC">
        <w:rPr>
          <w:rFonts w:ascii="Times New Roman" w:hAnsi="Times New Roman"/>
          <w:sz w:val="24"/>
          <w:szCs w:val="24"/>
          <w:u w:val="single"/>
        </w:rPr>
        <w:t>:</w:t>
      </w:r>
    </w:p>
    <w:p w14:paraId="43B80FF2" w14:textId="0BDDD25D" w:rsidR="009821CA" w:rsidRPr="00735FCC" w:rsidRDefault="003C45B5" w:rsidP="00735FCC">
      <w:pPr>
        <w:pStyle w:val="Tekstpodstawowy"/>
        <w:jc w:val="both"/>
        <w:rPr>
          <w:szCs w:val="24"/>
        </w:rPr>
      </w:pPr>
      <w:r w:rsidRPr="00735FCC">
        <w:rPr>
          <w:szCs w:val="24"/>
        </w:rPr>
        <w:t>Samodzielny Publiczny Specjalistyczny Szpital Zachodni im. św. Jana Pawła II w Grodzisku Mazowieckim przy ulicy Dalekiej 11, wpisany do Krajowego Rejestru Sądowego pod numerem KRS 0000055047, oznaczony numerami NIP 529-10-04-702, REGON 000311639</w:t>
      </w:r>
    </w:p>
    <w:p w14:paraId="6A150B12" w14:textId="6C590CAF" w:rsidR="009821CA" w:rsidRPr="00735FCC" w:rsidRDefault="009821CA" w:rsidP="00735FCC">
      <w:pPr>
        <w:suppressAutoHyphens/>
        <w:spacing w:after="0" w:line="240" w:lineRule="auto"/>
        <w:jc w:val="both"/>
        <w:rPr>
          <w:rFonts w:ascii="Times New Roman" w:hAnsi="Times New Roman"/>
          <w:b/>
          <w:bCs/>
          <w:sz w:val="24"/>
          <w:szCs w:val="24"/>
        </w:rPr>
      </w:pPr>
      <w:r w:rsidRPr="00735FCC">
        <w:rPr>
          <w:rFonts w:ascii="Times New Roman" w:hAnsi="Times New Roman"/>
          <w:sz w:val="24"/>
          <w:szCs w:val="24"/>
        </w:rPr>
        <w:t>Nawiązując do z</w:t>
      </w:r>
      <w:r w:rsidR="009E6C40" w:rsidRPr="00735FCC">
        <w:rPr>
          <w:rFonts w:ascii="Times New Roman" w:hAnsi="Times New Roman"/>
          <w:sz w:val="24"/>
          <w:szCs w:val="24"/>
        </w:rPr>
        <w:t>aproszenia do wzięcia udziału w postępowaniu na:</w:t>
      </w:r>
      <w:r w:rsidR="00E902B3" w:rsidRPr="00735FCC">
        <w:rPr>
          <w:rFonts w:ascii="Times New Roman" w:hAnsi="Times New Roman"/>
          <w:b/>
          <w:bCs/>
          <w:sz w:val="24"/>
          <w:szCs w:val="24"/>
        </w:rPr>
        <w:t xml:space="preserve"> </w:t>
      </w:r>
      <w:r w:rsidR="00D3317D" w:rsidRPr="00735FCC">
        <w:rPr>
          <w:rFonts w:ascii="Times New Roman" w:hAnsi="Times New Roman"/>
          <w:b/>
          <w:bCs/>
          <w:sz w:val="24"/>
          <w:szCs w:val="24"/>
        </w:rPr>
        <w:t>usługę odbioru</w:t>
      </w:r>
      <w:r w:rsidR="00F12A65">
        <w:rPr>
          <w:rFonts w:ascii="Times New Roman" w:hAnsi="Times New Roman"/>
          <w:b/>
          <w:bCs/>
          <w:sz w:val="24"/>
          <w:szCs w:val="24"/>
        </w:rPr>
        <w:t>, transportu</w:t>
      </w:r>
      <w:r w:rsidR="00AD0E77" w:rsidRPr="00735FCC">
        <w:rPr>
          <w:rFonts w:ascii="Times New Roman" w:hAnsi="Times New Roman"/>
          <w:b/>
          <w:bCs/>
          <w:sz w:val="24"/>
          <w:szCs w:val="24"/>
        </w:rPr>
        <w:t xml:space="preserve"> i utylizacj</w:t>
      </w:r>
      <w:r w:rsidR="00643D08" w:rsidRPr="00735FCC">
        <w:rPr>
          <w:rFonts w:ascii="Times New Roman" w:hAnsi="Times New Roman"/>
          <w:b/>
          <w:bCs/>
          <w:sz w:val="24"/>
          <w:szCs w:val="24"/>
        </w:rPr>
        <w:t>i</w:t>
      </w:r>
      <w:r w:rsidR="00AD0E77" w:rsidRPr="00735FCC">
        <w:rPr>
          <w:rFonts w:ascii="Times New Roman" w:hAnsi="Times New Roman"/>
          <w:b/>
          <w:bCs/>
          <w:sz w:val="24"/>
          <w:szCs w:val="24"/>
        </w:rPr>
        <w:t xml:space="preserve"> odpadów komunalnych</w:t>
      </w:r>
      <w:r w:rsidR="00837F95" w:rsidRPr="00837F95">
        <w:t xml:space="preserve"> </w:t>
      </w:r>
      <w:r w:rsidR="00837F95" w:rsidRPr="00837F95">
        <w:rPr>
          <w:rFonts w:ascii="Times New Roman" w:hAnsi="Times New Roman"/>
          <w:b/>
          <w:bCs/>
          <w:sz w:val="24"/>
          <w:szCs w:val="24"/>
        </w:rPr>
        <w:t>i selektywnie zbieranych</w:t>
      </w:r>
      <w:r w:rsidR="00837F95">
        <w:rPr>
          <w:rFonts w:ascii="Times New Roman" w:hAnsi="Times New Roman"/>
          <w:b/>
          <w:bCs/>
          <w:sz w:val="24"/>
          <w:szCs w:val="24"/>
        </w:rPr>
        <w:t>,</w:t>
      </w:r>
      <w:r w:rsidR="00837F95" w:rsidRPr="00837F95">
        <w:t xml:space="preserve"> </w:t>
      </w:r>
      <w:r w:rsidR="00837F95" w:rsidRPr="00837F95">
        <w:rPr>
          <w:rFonts w:ascii="Times New Roman" w:hAnsi="Times New Roman"/>
          <w:b/>
          <w:bCs/>
          <w:sz w:val="24"/>
          <w:szCs w:val="24"/>
        </w:rPr>
        <w:t>wytwarzanych</w:t>
      </w:r>
      <w:r w:rsidR="00AD0E77" w:rsidRPr="00735FCC">
        <w:rPr>
          <w:rFonts w:ascii="Times New Roman" w:hAnsi="Times New Roman"/>
          <w:b/>
          <w:bCs/>
          <w:sz w:val="24"/>
          <w:szCs w:val="24"/>
        </w:rPr>
        <w:t xml:space="preserve"> w</w:t>
      </w:r>
      <w:r w:rsidR="00D3317D" w:rsidRPr="00735FCC">
        <w:rPr>
          <w:rFonts w:ascii="Times New Roman" w:hAnsi="Times New Roman"/>
          <w:b/>
          <w:bCs/>
          <w:sz w:val="24"/>
          <w:szCs w:val="24"/>
        </w:rPr>
        <w:t xml:space="preserve"> </w:t>
      </w:r>
      <w:r w:rsidR="00F53C8E" w:rsidRPr="00735FCC">
        <w:rPr>
          <w:rFonts w:ascii="Times New Roman" w:hAnsi="Times New Roman"/>
          <w:b/>
          <w:bCs/>
          <w:sz w:val="24"/>
          <w:szCs w:val="24"/>
        </w:rPr>
        <w:t>Szpital</w:t>
      </w:r>
      <w:r w:rsidR="00AD0E77" w:rsidRPr="00735FCC">
        <w:rPr>
          <w:rFonts w:ascii="Times New Roman" w:hAnsi="Times New Roman"/>
          <w:b/>
          <w:bCs/>
          <w:sz w:val="24"/>
          <w:szCs w:val="24"/>
        </w:rPr>
        <w:t>u</w:t>
      </w:r>
      <w:r w:rsidR="00F53C8E" w:rsidRPr="00735FCC">
        <w:rPr>
          <w:rFonts w:ascii="Times New Roman" w:hAnsi="Times New Roman"/>
          <w:b/>
          <w:bCs/>
          <w:sz w:val="24"/>
          <w:szCs w:val="24"/>
        </w:rPr>
        <w:t xml:space="preserve"> Zachodni</w:t>
      </w:r>
      <w:r w:rsidR="00AD0E77" w:rsidRPr="00735FCC">
        <w:rPr>
          <w:rFonts w:ascii="Times New Roman" w:hAnsi="Times New Roman"/>
          <w:b/>
          <w:bCs/>
          <w:sz w:val="24"/>
          <w:szCs w:val="24"/>
        </w:rPr>
        <w:t>m</w:t>
      </w:r>
      <w:r w:rsidR="00F53C8E" w:rsidRPr="00735FCC">
        <w:rPr>
          <w:rFonts w:ascii="Times New Roman" w:hAnsi="Times New Roman"/>
          <w:b/>
          <w:bCs/>
          <w:sz w:val="24"/>
          <w:szCs w:val="24"/>
        </w:rPr>
        <w:t xml:space="preserve"> w Grodzisku Mazowieckim</w:t>
      </w:r>
      <w:r w:rsidR="00837F95">
        <w:rPr>
          <w:rFonts w:ascii="Times New Roman" w:hAnsi="Times New Roman"/>
          <w:b/>
          <w:bCs/>
          <w:sz w:val="24"/>
          <w:szCs w:val="24"/>
        </w:rPr>
        <w:t>.</w:t>
      </w:r>
    </w:p>
    <w:p w14:paraId="44569412" w14:textId="1967C0DC" w:rsidR="009821CA" w:rsidRPr="00735FCC" w:rsidRDefault="009821CA" w:rsidP="001776EA">
      <w:pPr>
        <w:pStyle w:val="Akapitzlist"/>
        <w:numPr>
          <w:ilvl w:val="4"/>
          <w:numId w:val="41"/>
        </w:numPr>
        <w:suppressAutoHyphens/>
        <w:ind w:left="425" w:hanging="425"/>
        <w:contextualSpacing w:val="0"/>
        <w:rPr>
          <w:rFonts w:ascii="Times New Roman" w:hAnsi="Times New Roman" w:cs="Times New Roman"/>
        </w:rPr>
      </w:pPr>
      <w:r w:rsidRPr="00735FCC">
        <w:rPr>
          <w:rFonts w:ascii="Times New Roman" w:hAnsi="Times New Roman" w:cs="Times New Roman"/>
        </w:rPr>
        <w:t>Oferuję wykonanie zamówienia</w:t>
      </w:r>
      <w:r w:rsidR="009E6C40" w:rsidRPr="00735FCC">
        <w:rPr>
          <w:rFonts w:ascii="Times New Roman" w:hAnsi="Times New Roman" w:cs="Times New Roman"/>
        </w:rPr>
        <w:t>:</w:t>
      </w:r>
      <w:r w:rsidRPr="00735FCC">
        <w:rPr>
          <w:rFonts w:ascii="Times New Roman" w:hAnsi="Times New Roman" w:cs="Times New Roman"/>
        </w:rPr>
        <w:t xml:space="preserve">  </w:t>
      </w:r>
    </w:p>
    <w:p w14:paraId="3C5E687A" w14:textId="43AA0454" w:rsidR="00AA0898" w:rsidRPr="00735FCC" w:rsidRDefault="00AA0898" w:rsidP="001776EA">
      <w:pPr>
        <w:pStyle w:val="Akapitzlist"/>
        <w:numPr>
          <w:ilvl w:val="2"/>
          <w:numId w:val="56"/>
        </w:numPr>
        <w:suppressAutoHyphens/>
        <w:ind w:left="850" w:hanging="425"/>
        <w:contextualSpacing w:val="0"/>
        <w:rPr>
          <w:rFonts w:ascii="Times New Roman" w:hAnsi="Times New Roman" w:cs="Times New Roman"/>
        </w:rPr>
      </w:pPr>
      <w:r w:rsidRPr="00735FCC">
        <w:rPr>
          <w:rFonts w:ascii="Times New Roman" w:hAnsi="Times New Roman" w:cs="Times New Roman"/>
        </w:rPr>
        <w:t>Pakiet …..</w:t>
      </w:r>
      <w:r w:rsidRPr="00735FCC">
        <w:rPr>
          <w:rFonts w:ascii="Times New Roman" w:hAnsi="Times New Roman" w:cs="Times New Roman"/>
        </w:rPr>
        <w:tab/>
        <w:t>………………</w:t>
      </w:r>
    </w:p>
    <w:p w14:paraId="487B61E9" w14:textId="2058E683" w:rsidR="009821CA" w:rsidRPr="00735FCC" w:rsidRDefault="009821CA" w:rsidP="001776EA">
      <w:pPr>
        <w:pStyle w:val="Tekstpodstawowy"/>
        <w:numPr>
          <w:ilvl w:val="0"/>
          <w:numId w:val="20"/>
        </w:numPr>
        <w:ind w:left="850" w:hanging="425"/>
        <w:rPr>
          <w:szCs w:val="24"/>
        </w:rPr>
      </w:pPr>
      <w:r w:rsidRPr="00735FCC">
        <w:rPr>
          <w:szCs w:val="24"/>
        </w:rPr>
        <w:t>za cenę (netto).......</w:t>
      </w:r>
      <w:r w:rsidR="00BE1145" w:rsidRPr="00735FCC">
        <w:rPr>
          <w:szCs w:val="24"/>
        </w:rPr>
        <w:t>..........................   zł</w:t>
      </w:r>
    </w:p>
    <w:p w14:paraId="40680CA6" w14:textId="77777777" w:rsidR="009821CA" w:rsidRPr="00735FCC" w:rsidRDefault="009821CA" w:rsidP="001776EA">
      <w:pPr>
        <w:numPr>
          <w:ilvl w:val="0"/>
          <w:numId w:val="20"/>
        </w:numPr>
        <w:suppressAutoHyphens/>
        <w:spacing w:after="0" w:line="240" w:lineRule="auto"/>
        <w:ind w:left="851" w:hanging="425"/>
        <w:rPr>
          <w:rFonts w:ascii="Times New Roman" w:hAnsi="Times New Roman"/>
          <w:sz w:val="24"/>
          <w:szCs w:val="24"/>
        </w:rPr>
      </w:pPr>
      <w:r w:rsidRPr="00735FCC">
        <w:rPr>
          <w:rFonts w:ascii="Times New Roman" w:hAnsi="Times New Roman"/>
          <w:sz w:val="24"/>
          <w:szCs w:val="24"/>
        </w:rPr>
        <w:t>podatek VAT      ....</w:t>
      </w:r>
      <w:r w:rsidR="00BE1145" w:rsidRPr="00735FCC">
        <w:rPr>
          <w:rFonts w:ascii="Times New Roman" w:hAnsi="Times New Roman"/>
          <w:sz w:val="24"/>
          <w:szCs w:val="24"/>
        </w:rPr>
        <w:t>...........................  zł</w:t>
      </w:r>
    </w:p>
    <w:p w14:paraId="72BA1072" w14:textId="77777777" w:rsidR="00BE1145" w:rsidRPr="00735FCC" w:rsidRDefault="009821CA" w:rsidP="001776EA">
      <w:pPr>
        <w:pStyle w:val="Tekstpodstawowy"/>
        <w:numPr>
          <w:ilvl w:val="0"/>
          <w:numId w:val="20"/>
        </w:numPr>
        <w:ind w:left="851" w:hanging="425"/>
        <w:rPr>
          <w:szCs w:val="24"/>
        </w:rPr>
      </w:pPr>
      <w:r w:rsidRPr="00735FCC">
        <w:rPr>
          <w:szCs w:val="24"/>
        </w:rPr>
        <w:t>cena brutto          .....</w:t>
      </w:r>
      <w:r w:rsidR="00BE1145" w:rsidRPr="00735FCC">
        <w:rPr>
          <w:szCs w:val="24"/>
        </w:rPr>
        <w:t>........................... zł</w:t>
      </w:r>
    </w:p>
    <w:p w14:paraId="6715E4F1" w14:textId="2D8FCE92" w:rsidR="009821CA" w:rsidRPr="00735FCC" w:rsidRDefault="00BE1145" w:rsidP="001776EA">
      <w:pPr>
        <w:pStyle w:val="Tekstpodstawowy"/>
        <w:numPr>
          <w:ilvl w:val="0"/>
          <w:numId w:val="20"/>
        </w:numPr>
        <w:ind w:left="851" w:hanging="425"/>
        <w:rPr>
          <w:szCs w:val="24"/>
        </w:rPr>
      </w:pPr>
      <w:r w:rsidRPr="00735FCC">
        <w:rPr>
          <w:szCs w:val="24"/>
        </w:rPr>
        <w:t>s</w:t>
      </w:r>
      <w:r w:rsidR="009821CA" w:rsidRPr="00735FCC">
        <w:rPr>
          <w:szCs w:val="24"/>
        </w:rPr>
        <w:t>łownie brutto:  ...............................</w:t>
      </w:r>
      <w:r w:rsidR="00E902B3" w:rsidRPr="00735FCC">
        <w:rPr>
          <w:szCs w:val="24"/>
        </w:rPr>
        <w:t>..........................</w:t>
      </w:r>
      <w:r w:rsidR="009821CA" w:rsidRPr="00735FCC">
        <w:rPr>
          <w:szCs w:val="24"/>
        </w:rPr>
        <w:t>....................................................</w:t>
      </w:r>
      <w:r w:rsidRPr="00735FCC">
        <w:rPr>
          <w:szCs w:val="24"/>
        </w:rPr>
        <w:t xml:space="preserve"> </w:t>
      </w:r>
    </w:p>
    <w:p w14:paraId="3F30BFD7" w14:textId="77777777" w:rsidR="00AA0898" w:rsidRPr="00735FCC" w:rsidRDefault="00AA0898" w:rsidP="001776EA">
      <w:pPr>
        <w:pStyle w:val="Akapitzlist"/>
        <w:numPr>
          <w:ilvl w:val="2"/>
          <w:numId w:val="56"/>
        </w:numPr>
        <w:suppressAutoHyphens/>
        <w:ind w:left="850" w:hanging="425"/>
        <w:contextualSpacing w:val="0"/>
        <w:rPr>
          <w:rFonts w:ascii="Times New Roman" w:hAnsi="Times New Roman" w:cs="Times New Roman"/>
        </w:rPr>
      </w:pPr>
      <w:r w:rsidRPr="00735FCC">
        <w:rPr>
          <w:rFonts w:ascii="Times New Roman" w:hAnsi="Times New Roman" w:cs="Times New Roman"/>
        </w:rPr>
        <w:t>Pakiet …..</w:t>
      </w:r>
      <w:r w:rsidRPr="00735FCC">
        <w:rPr>
          <w:rFonts w:ascii="Times New Roman" w:hAnsi="Times New Roman" w:cs="Times New Roman"/>
        </w:rPr>
        <w:tab/>
        <w:t>………………</w:t>
      </w:r>
    </w:p>
    <w:p w14:paraId="4C3C70E6" w14:textId="77777777" w:rsidR="00AA0898" w:rsidRPr="00735FCC" w:rsidRDefault="00AA0898" w:rsidP="001776EA">
      <w:pPr>
        <w:pStyle w:val="Tekstpodstawowy"/>
        <w:numPr>
          <w:ilvl w:val="0"/>
          <w:numId w:val="20"/>
        </w:numPr>
        <w:ind w:left="850" w:hanging="425"/>
        <w:rPr>
          <w:szCs w:val="24"/>
        </w:rPr>
      </w:pPr>
      <w:r w:rsidRPr="00735FCC">
        <w:rPr>
          <w:szCs w:val="24"/>
        </w:rPr>
        <w:t>za cenę (netto).................................   zł</w:t>
      </w:r>
    </w:p>
    <w:p w14:paraId="45C40092" w14:textId="77777777" w:rsidR="00AA0898" w:rsidRPr="00735FCC" w:rsidRDefault="00AA0898" w:rsidP="001776EA">
      <w:pPr>
        <w:numPr>
          <w:ilvl w:val="0"/>
          <w:numId w:val="20"/>
        </w:numPr>
        <w:suppressAutoHyphens/>
        <w:spacing w:after="0" w:line="240" w:lineRule="auto"/>
        <w:ind w:left="851" w:hanging="425"/>
        <w:rPr>
          <w:rFonts w:ascii="Times New Roman" w:hAnsi="Times New Roman"/>
          <w:sz w:val="24"/>
          <w:szCs w:val="24"/>
        </w:rPr>
      </w:pPr>
      <w:r w:rsidRPr="00735FCC">
        <w:rPr>
          <w:rFonts w:ascii="Times New Roman" w:hAnsi="Times New Roman"/>
          <w:sz w:val="24"/>
          <w:szCs w:val="24"/>
        </w:rPr>
        <w:t>podatek VAT      ...............................  zł</w:t>
      </w:r>
    </w:p>
    <w:p w14:paraId="0B56B2CA" w14:textId="77777777" w:rsidR="00AA0898" w:rsidRPr="00735FCC" w:rsidRDefault="00AA0898" w:rsidP="001776EA">
      <w:pPr>
        <w:pStyle w:val="Tekstpodstawowy"/>
        <w:numPr>
          <w:ilvl w:val="0"/>
          <w:numId w:val="20"/>
        </w:numPr>
        <w:ind w:left="851" w:hanging="425"/>
        <w:rPr>
          <w:szCs w:val="24"/>
        </w:rPr>
      </w:pPr>
      <w:r w:rsidRPr="00735FCC">
        <w:rPr>
          <w:szCs w:val="24"/>
        </w:rPr>
        <w:t>cena brutto          ................................ zł</w:t>
      </w:r>
    </w:p>
    <w:p w14:paraId="1815A961" w14:textId="569AFA5C" w:rsidR="00AA0898" w:rsidRPr="00735FCC" w:rsidRDefault="00AA0898" w:rsidP="001776EA">
      <w:pPr>
        <w:pStyle w:val="Tekstpodstawowy"/>
        <w:numPr>
          <w:ilvl w:val="0"/>
          <w:numId w:val="20"/>
        </w:numPr>
        <w:ind w:left="851" w:hanging="425"/>
        <w:rPr>
          <w:szCs w:val="24"/>
        </w:rPr>
      </w:pPr>
      <w:r w:rsidRPr="00735FCC">
        <w:rPr>
          <w:szCs w:val="24"/>
        </w:rPr>
        <w:t xml:space="preserve">słownie brutto:  ............................................................................................................. </w:t>
      </w:r>
    </w:p>
    <w:p w14:paraId="1C24FFD3" w14:textId="77777777" w:rsidR="00AD0E77" w:rsidRPr="00735FCC" w:rsidRDefault="00AD0E77" w:rsidP="001776EA">
      <w:pPr>
        <w:pStyle w:val="Akapitzlist"/>
        <w:numPr>
          <w:ilvl w:val="2"/>
          <w:numId w:val="56"/>
        </w:numPr>
        <w:suppressAutoHyphens/>
        <w:ind w:left="850" w:hanging="425"/>
        <w:contextualSpacing w:val="0"/>
        <w:rPr>
          <w:rFonts w:ascii="Times New Roman" w:hAnsi="Times New Roman" w:cs="Times New Roman"/>
        </w:rPr>
      </w:pPr>
      <w:r w:rsidRPr="00735FCC">
        <w:rPr>
          <w:rFonts w:ascii="Times New Roman" w:hAnsi="Times New Roman" w:cs="Times New Roman"/>
        </w:rPr>
        <w:t>Pakiet …..</w:t>
      </w:r>
      <w:r w:rsidRPr="00735FCC">
        <w:rPr>
          <w:rFonts w:ascii="Times New Roman" w:hAnsi="Times New Roman" w:cs="Times New Roman"/>
        </w:rPr>
        <w:tab/>
        <w:t>………………</w:t>
      </w:r>
    </w:p>
    <w:p w14:paraId="527703F7" w14:textId="77777777" w:rsidR="00AD0E77" w:rsidRPr="00735FCC" w:rsidRDefault="00AD0E77" w:rsidP="001776EA">
      <w:pPr>
        <w:pStyle w:val="Tekstpodstawowy"/>
        <w:numPr>
          <w:ilvl w:val="0"/>
          <w:numId w:val="20"/>
        </w:numPr>
        <w:ind w:left="850" w:hanging="425"/>
        <w:rPr>
          <w:szCs w:val="24"/>
        </w:rPr>
      </w:pPr>
      <w:r w:rsidRPr="00735FCC">
        <w:rPr>
          <w:szCs w:val="24"/>
        </w:rPr>
        <w:t>za cenę (netto).................................   zł</w:t>
      </w:r>
    </w:p>
    <w:p w14:paraId="3ADFEB0E" w14:textId="77777777" w:rsidR="00AD0E77" w:rsidRPr="00735FCC" w:rsidRDefault="00AD0E77" w:rsidP="001776EA">
      <w:pPr>
        <w:numPr>
          <w:ilvl w:val="0"/>
          <w:numId w:val="20"/>
        </w:numPr>
        <w:suppressAutoHyphens/>
        <w:spacing w:after="0" w:line="240" w:lineRule="auto"/>
        <w:ind w:left="851" w:hanging="425"/>
        <w:rPr>
          <w:rFonts w:ascii="Times New Roman" w:hAnsi="Times New Roman"/>
          <w:sz w:val="24"/>
          <w:szCs w:val="24"/>
        </w:rPr>
      </w:pPr>
      <w:r w:rsidRPr="00735FCC">
        <w:rPr>
          <w:rFonts w:ascii="Times New Roman" w:hAnsi="Times New Roman"/>
          <w:sz w:val="24"/>
          <w:szCs w:val="24"/>
        </w:rPr>
        <w:t>podatek VAT      ...............................  zł</w:t>
      </w:r>
    </w:p>
    <w:p w14:paraId="3B494723" w14:textId="77777777" w:rsidR="00AD0E77" w:rsidRPr="00735FCC" w:rsidRDefault="00AD0E77" w:rsidP="001776EA">
      <w:pPr>
        <w:pStyle w:val="Tekstpodstawowy"/>
        <w:numPr>
          <w:ilvl w:val="0"/>
          <w:numId w:val="20"/>
        </w:numPr>
        <w:ind w:left="851" w:hanging="425"/>
        <w:rPr>
          <w:szCs w:val="24"/>
        </w:rPr>
      </w:pPr>
      <w:r w:rsidRPr="00735FCC">
        <w:rPr>
          <w:szCs w:val="24"/>
        </w:rPr>
        <w:t>cena brutto          ................................ zł</w:t>
      </w:r>
    </w:p>
    <w:p w14:paraId="12836E98" w14:textId="6018FD4E" w:rsidR="00AD0E77" w:rsidRDefault="00AD0E77" w:rsidP="001776EA">
      <w:pPr>
        <w:pStyle w:val="Tekstpodstawowy"/>
        <w:numPr>
          <w:ilvl w:val="0"/>
          <w:numId w:val="20"/>
        </w:numPr>
        <w:ind w:left="851" w:hanging="425"/>
        <w:rPr>
          <w:szCs w:val="24"/>
        </w:rPr>
      </w:pPr>
      <w:r w:rsidRPr="00735FCC">
        <w:rPr>
          <w:szCs w:val="24"/>
        </w:rPr>
        <w:t xml:space="preserve">słownie brutto:  ............................................................................................................. </w:t>
      </w:r>
    </w:p>
    <w:p w14:paraId="27D4E36D" w14:textId="77777777" w:rsidR="006623F2" w:rsidRPr="00735FCC" w:rsidRDefault="006623F2" w:rsidP="001776EA">
      <w:pPr>
        <w:pStyle w:val="Akapitzlist"/>
        <w:numPr>
          <w:ilvl w:val="2"/>
          <w:numId w:val="56"/>
        </w:numPr>
        <w:suppressAutoHyphens/>
        <w:ind w:left="850" w:hanging="425"/>
        <w:contextualSpacing w:val="0"/>
        <w:rPr>
          <w:rFonts w:ascii="Times New Roman" w:hAnsi="Times New Roman" w:cs="Times New Roman"/>
        </w:rPr>
      </w:pPr>
      <w:r w:rsidRPr="00735FCC">
        <w:rPr>
          <w:rFonts w:ascii="Times New Roman" w:hAnsi="Times New Roman" w:cs="Times New Roman"/>
        </w:rPr>
        <w:t>Pakiet …..</w:t>
      </w:r>
      <w:r w:rsidRPr="00735FCC">
        <w:rPr>
          <w:rFonts w:ascii="Times New Roman" w:hAnsi="Times New Roman" w:cs="Times New Roman"/>
        </w:rPr>
        <w:tab/>
        <w:t>………………</w:t>
      </w:r>
    </w:p>
    <w:p w14:paraId="2D258FBC" w14:textId="77777777" w:rsidR="006623F2" w:rsidRPr="00735FCC" w:rsidRDefault="006623F2" w:rsidP="001776EA">
      <w:pPr>
        <w:pStyle w:val="Tekstpodstawowy"/>
        <w:numPr>
          <w:ilvl w:val="0"/>
          <w:numId w:val="20"/>
        </w:numPr>
        <w:ind w:left="850" w:hanging="425"/>
        <w:rPr>
          <w:szCs w:val="24"/>
        </w:rPr>
      </w:pPr>
      <w:r w:rsidRPr="00735FCC">
        <w:rPr>
          <w:szCs w:val="24"/>
        </w:rPr>
        <w:t>za cenę (netto).................................   zł</w:t>
      </w:r>
    </w:p>
    <w:p w14:paraId="1507EF8C" w14:textId="77777777" w:rsidR="006623F2" w:rsidRPr="00735FCC" w:rsidRDefault="006623F2" w:rsidP="001776EA">
      <w:pPr>
        <w:numPr>
          <w:ilvl w:val="0"/>
          <w:numId w:val="20"/>
        </w:numPr>
        <w:suppressAutoHyphens/>
        <w:spacing w:after="0" w:line="240" w:lineRule="auto"/>
        <w:ind w:left="851" w:hanging="425"/>
        <w:rPr>
          <w:rFonts w:ascii="Times New Roman" w:hAnsi="Times New Roman"/>
          <w:sz w:val="24"/>
          <w:szCs w:val="24"/>
        </w:rPr>
      </w:pPr>
      <w:r w:rsidRPr="00735FCC">
        <w:rPr>
          <w:rFonts w:ascii="Times New Roman" w:hAnsi="Times New Roman"/>
          <w:sz w:val="24"/>
          <w:szCs w:val="24"/>
        </w:rPr>
        <w:t>podatek VAT      ...............................  zł</w:t>
      </w:r>
    </w:p>
    <w:p w14:paraId="6C7D95F0" w14:textId="77777777" w:rsidR="006623F2" w:rsidRPr="00735FCC" w:rsidRDefault="006623F2" w:rsidP="001776EA">
      <w:pPr>
        <w:pStyle w:val="Tekstpodstawowy"/>
        <w:numPr>
          <w:ilvl w:val="0"/>
          <w:numId w:val="20"/>
        </w:numPr>
        <w:ind w:left="851" w:hanging="425"/>
        <w:rPr>
          <w:szCs w:val="24"/>
        </w:rPr>
      </w:pPr>
      <w:r w:rsidRPr="00735FCC">
        <w:rPr>
          <w:szCs w:val="24"/>
        </w:rPr>
        <w:t>cena brutto          ................................ zł</w:t>
      </w:r>
    </w:p>
    <w:p w14:paraId="54C51574" w14:textId="56625839" w:rsidR="006623F2" w:rsidRPr="006623F2" w:rsidRDefault="006623F2" w:rsidP="001776EA">
      <w:pPr>
        <w:pStyle w:val="Tekstpodstawowy"/>
        <w:numPr>
          <w:ilvl w:val="0"/>
          <w:numId w:val="20"/>
        </w:numPr>
        <w:ind w:left="851" w:hanging="425"/>
        <w:rPr>
          <w:szCs w:val="24"/>
        </w:rPr>
      </w:pPr>
      <w:r w:rsidRPr="00735FCC">
        <w:rPr>
          <w:szCs w:val="24"/>
        </w:rPr>
        <w:t xml:space="preserve">słownie brutto:  ............................................................................................................. </w:t>
      </w:r>
    </w:p>
    <w:p w14:paraId="00F479A8" w14:textId="0003D1A3" w:rsidR="00AA0898" w:rsidRPr="00735FCC" w:rsidRDefault="00AA0898" w:rsidP="00735FCC">
      <w:pPr>
        <w:pStyle w:val="Akapitzlist"/>
        <w:suppressAutoHyphens/>
        <w:ind w:left="850"/>
        <w:contextualSpacing w:val="0"/>
        <w:rPr>
          <w:rFonts w:ascii="Times New Roman" w:hAnsi="Times New Roman" w:cs="Times New Roman"/>
          <w:u w:val="single"/>
        </w:rPr>
      </w:pPr>
      <w:r w:rsidRPr="00735FCC">
        <w:rPr>
          <w:rFonts w:ascii="Times New Roman" w:hAnsi="Times New Roman" w:cs="Times New Roman"/>
          <w:u w:val="single"/>
        </w:rPr>
        <w:t xml:space="preserve">podać oddzielnie dla każdego oferowanego pakietu </w:t>
      </w:r>
    </w:p>
    <w:p w14:paraId="14276B66" w14:textId="77777777" w:rsidR="00DE4CBF" w:rsidRPr="006E5C53" w:rsidRDefault="00DE4CBF" w:rsidP="001776EA">
      <w:pPr>
        <w:pStyle w:val="Bezodstpw"/>
        <w:numPr>
          <w:ilvl w:val="0"/>
          <w:numId w:val="21"/>
        </w:numPr>
        <w:ind w:left="714" w:hanging="357"/>
        <w:jc w:val="both"/>
        <w:rPr>
          <w:rFonts w:ascii="Times New Roman" w:hAnsi="Times New Roman"/>
          <w:b/>
          <w:bCs/>
          <w:sz w:val="24"/>
          <w:szCs w:val="24"/>
        </w:rPr>
      </w:pPr>
      <w:r w:rsidRPr="006E5C53">
        <w:rPr>
          <w:rFonts w:ascii="Times New Roman" w:hAnsi="Times New Roman"/>
          <w:sz w:val="24"/>
          <w:szCs w:val="24"/>
        </w:rPr>
        <w:t>wyliczoną na podstawie wypełnionego FORMULARZA CENOWEGO</w:t>
      </w:r>
      <w:r w:rsidRPr="006E5C53">
        <w:rPr>
          <w:rFonts w:ascii="Times New Roman" w:hAnsi="Times New Roman"/>
          <w:b/>
          <w:bCs/>
          <w:sz w:val="24"/>
          <w:szCs w:val="24"/>
        </w:rPr>
        <w:t xml:space="preserve"> – zał. nr ...... </w:t>
      </w:r>
    </w:p>
    <w:p w14:paraId="44F3CD62" w14:textId="7A8421DA" w:rsidR="00F53C8E" w:rsidRPr="00735FCC" w:rsidRDefault="009821CA" w:rsidP="001776EA">
      <w:pPr>
        <w:pStyle w:val="Bezodstpw"/>
        <w:numPr>
          <w:ilvl w:val="0"/>
          <w:numId w:val="21"/>
        </w:numPr>
        <w:ind w:left="714" w:hanging="357"/>
        <w:jc w:val="both"/>
        <w:rPr>
          <w:rFonts w:ascii="Times New Roman" w:hAnsi="Times New Roman"/>
          <w:sz w:val="24"/>
          <w:szCs w:val="24"/>
        </w:rPr>
      </w:pPr>
      <w:r w:rsidRPr="006E5C53">
        <w:rPr>
          <w:rFonts w:ascii="Times New Roman" w:hAnsi="Times New Roman"/>
          <w:sz w:val="24"/>
          <w:szCs w:val="24"/>
        </w:rPr>
        <w:t>w terminie:</w:t>
      </w:r>
      <w:r w:rsidRPr="00735FCC">
        <w:rPr>
          <w:rFonts w:ascii="Times New Roman" w:hAnsi="Times New Roman"/>
        </w:rPr>
        <w:t xml:space="preserve"> </w:t>
      </w:r>
      <w:r w:rsidR="00A13335" w:rsidRPr="00735FCC">
        <w:rPr>
          <w:rFonts w:ascii="Times New Roman" w:hAnsi="Times New Roman"/>
          <w:b/>
          <w:bCs/>
        </w:rPr>
        <w:t xml:space="preserve">12 miesięcy od daty podpisania umowy – </w:t>
      </w:r>
      <w:r w:rsidR="00160613" w:rsidRPr="00735FCC">
        <w:rPr>
          <w:rFonts w:ascii="Times New Roman" w:hAnsi="Times New Roman"/>
          <w:b/>
          <w:bCs/>
        </w:rPr>
        <w:t xml:space="preserve"> realizacja </w:t>
      </w:r>
      <w:r w:rsidR="00A13335" w:rsidRPr="00735FCC">
        <w:rPr>
          <w:rFonts w:ascii="Times New Roman" w:hAnsi="Times New Roman"/>
          <w:b/>
          <w:bCs/>
        </w:rPr>
        <w:t>sukcesywn</w:t>
      </w:r>
      <w:r w:rsidR="00160613" w:rsidRPr="00735FCC">
        <w:rPr>
          <w:rFonts w:ascii="Times New Roman" w:hAnsi="Times New Roman"/>
          <w:b/>
          <w:bCs/>
        </w:rPr>
        <w:t>a</w:t>
      </w:r>
      <w:r w:rsidR="00A13335" w:rsidRPr="00735FCC">
        <w:rPr>
          <w:rFonts w:ascii="Times New Roman" w:hAnsi="Times New Roman"/>
          <w:b/>
          <w:bCs/>
        </w:rPr>
        <w:t xml:space="preserve"> </w:t>
      </w:r>
    </w:p>
    <w:p w14:paraId="364864DA" w14:textId="79750887" w:rsidR="00D56D56" w:rsidRPr="00735FCC" w:rsidRDefault="009821CA" w:rsidP="001776EA">
      <w:pPr>
        <w:pStyle w:val="Bezodstpw"/>
        <w:numPr>
          <w:ilvl w:val="0"/>
          <w:numId w:val="21"/>
        </w:numPr>
        <w:ind w:left="714" w:hanging="357"/>
        <w:jc w:val="both"/>
        <w:rPr>
          <w:rFonts w:ascii="Times New Roman" w:hAnsi="Times New Roman"/>
          <w:sz w:val="24"/>
          <w:szCs w:val="24"/>
        </w:rPr>
      </w:pPr>
      <w:r w:rsidRPr="00735FCC">
        <w:rPr>
          <w:rFonts w:ascii="Times New Roman" w:hAnsi="Times New Roman"/>
          <w:sz w:val="24"/>
          <w:szCs w:val="24"/>
        </w:rPr>
        <w:t>przy warunk</w:t>
      </w:r>
      <w:r w:rsidR="00AB5087" w:rsidRPr="00735FCC">
        <w:rPr>
          <w:rFonts w:ascii="Times New Roman" w:hAnsi="Times New Roman"/>
          <w:sz w:val="24"/>
          <w:szCs w:val="24"/>
        </w:rPr>
        <w:t xml:space="preserve">ach </w:t>
      </w:r>
      <w:r w:rsidR="00C6715E" w:rsidRPr="00735FCC">
        <w:rPr>
          <w:rFonts w:ascii="Times New Roman" w:hAnsi="Times New Roman"/>
          <w:sz w:val="24"/>
          <w:szCs w:val="24"/>
        </w:rPr>
        <w:t>płatności ........</w:t>
      </w:r>
      <w:r w:rsidR="00AB5087" w:rsidRPr="00735FCC">
        <w:rPr>
          <w:rFonts w:ascii="Times New Roman" w:hAnsi="Times New Roman"/>
          <w:sz w:val="24"/>
          <w:szCs w:val="24"/>
        </w:rPr>
        <w:t xml:space="preserve"> dni /</w:t>
      </w:r>
      <w:r w:rsidRPr="00735FCC">
        <w:rPr>
          <w:rFonts w:ascii="Times New Roman" w:hAnsi="Times New Roman"/>
          <w:sz w:val="24"/>
          <w:szCs w:val="24"/>
        </w:rPr>
        <w:t xml:space="preserve">wymagany termin płatności </w:t>
      </w:r>
      <w:r w:rsidR="00E902B3" w:rsidRPr="00735FCC">
        <w:rPr>
          <w:rFonts w:ascii="Times New Roman" w:hAnsi="Times New Roman"/>
          <w:sz w:val="24"/>
          <w:szCs w:val="24"/>
        </w:rPr>
        <w:t>minimum:</w:t>
      </w:r>
      <w:r w:rsidRPr="00735FCC">
        <w:rPr>
          <w:rFonts w:ascii="Times New Roman" w:hAnsi="Times New Roman"/>
          <w:sz w:val="24"/>
          <w:szCs w:val="24"/>
        </w:rPr>
        <w:t xml:space="preserve"> </w:t>
      </w:r>
      <w:r w:rsidRPr="00735FCC">
        <w:rPr>
          <w:rFonts w:ascii="Times New Roman" w:hAnsi="Times New Roman"/>
          <w:b/>
          <w:sz w:val="24"/>
          <w:szCs w:val="24"/>
        </w:rPr>
        <w:t xml:space="preserve">60 </w:t>
      </w:r>
      <w:r w:rsidRPr="00735FCC">
        <w:rPr>
          <w:rFonts w:ascii="Times New Roman" w:hAnsi="Times New Roman"/>
          <w:sz w:val="24"/>
          <w:szCs w:val="24"/>
        </w:rPr>
        <w:t xml:space="preserve">dni, pożądany termin płatności </w:t>
      </w:r>
      <w:r w:rsidRPr="00735FCC">
        <w:rPr>
          <w:rFonts w:ascii="Times New Roman" w:hAnsi="Times New Roman"/>
          <w:b/>
          <w:sz w:val="24"/>
          <w:szCs w:val="24"/>
        </w:rPr>
        <w:t>90</w:t>
      </w:r>
      <w:r w:rsidRPr="00735FCC">
        <w:rPr>
          <w:rFonts w:ascii="Times New Roman" w:hAnsi="Times New Roman"/>
          <w:sz w:val="24"/>
          <w:szCs w:val="24"/>
        </w:rPr>
        <w:t xml:space="preserve"> dni </w:t>
      </w:r>
      <w:r w:rsidR="00D56D56" w:rsidRPr="00735FCC">
        <w:rPr>
          <w:rFonts w:ascii="Times New Roman" w:hAnsi="Times New Roman"/>
          <w:sz w:val="24"/>
          <w:szCs w:val="24"/>
        </w:rPr>
        <w:t>/</w:t>
      </w:r>
    </w:p>
    <w:p w14:paraId="5A3DC049" w14:textId="77777777" w:rsidR="00160613" w:rsidRPr="00735FCC" w:rsidRDefault="00160613" w:rsidP="001776EA">
      <w:pPr>
        <w:pStyle w:val="Bezodstpw"/>
        <w:numPr>
          <w:ilvl w:val="0"/>
          <w:numId w:val="21"/>
        </w:numPr>
        <w:jc w:val="both"/>
        <w:rPr>
          <w:rFonts w:ascii="Times New Roman" w:hAnsi="Times New Roman"/>
          <w:sz w:val="24"/>
          <w:szCs w:val="24"/>
        </w:rPr>
      </w:pPr>
      <w:r w:rsidRPr="00735FCC">
        <w:rPr>
          <w:rFonts w:ascii="Times New Roman" w:hAnsi="Times New Roman"/>
          <w:b/>
          <w:bCs/>
          <w:sz w:val="24"/>
          <w:szCs w:val="24"/>
        </w:rPr>
        <w:t xml:space="preserve">Posiadam własny transport </w:t>
      </w:r>
      <w:r w:rsidRPr="00735FCC">
        <w:rPr>
          <w:rFonts w:ascii="Times New Roman" w:hAnsi="Times New Roman"/>
          <w:sz w:val="24"/>
          <w:szCs w:val="24"/>
        </w:rPr>
        <w:t xml:space="preserve">                   Tak  /  Nie*</w:t>
      </w:r>
    </w:p>
    <w:p w14:paraId="4AFDD362" w14:textId="58D44C3F" w:rsidR="00F71AC3" w:rsidRPr="00735FCC" w:rsidRDefault="00160613" w:rsidP="00735FCC">
      <w:pPr>
        <w:pStyle w:val="Bezodstpw"/>
        <w:ind w:left="720"/>
        <w:jc w:val="both"/>
        <w:rPr>
          <w:rFonts w:ascii="Times New Roman" w:hAnsi="Times New Roman"/>
          <w:sz w:val="24"/>
          <w:szCs w:val="24"/>
        </w:rPr>
      </w:pPr>
      <w:r w:rsidRPr="00735FCC">
        <w:rPr>
          <w:rFonts w:ascii="Times New Roman" w:hAnsi="Times New Roman"/>
          <w:sz w:val="24"/>
          <w:szCs w:val="24"/>
        </w:rPr>
        <w:t xml:space="preserve">                                                                  *Niepotrzebne skreślić</w:t>
      </w:r>
    </w:p>
    <w:p w14:paraId="566D2410" w14:textId="7B00733A" w:rsidR="00300122" w:rsidRPr="00735FCC" w:rsidRDefault="00791338" w:rsidP="001776EA">
      <w:pPr>
        <w:pStyle w:val="Akapitzlist"/>
        <w:numPr>
          <w:ilvl w:val="4"/>
          <w:numId w:val="56"/>
        </w:numPr>
        <w:suppressAutoHyphens/>
        <w:ind w:left="426" w:hanging="426"/>
        <w:contextualSpacing w:val="0"/>
        <w:jc w:val="both"/>
        <w:rPr>
          <w:rFonts w:ascii="Times New Roman" w:hAnsi="Times New Roman" w:cs="Times New Roman"/>
          <w:color w:val="000000"/>
        </w:rPr>
      </w:pPr>
      <w:r w:rsidRPr="00735FCC">
        <w:rPr>
          <w:rFonts w:ascii="Times New Roman" w:hAnsi="Times New Roman" w:cs="Times New Roman"/>
        </w:rPr>
        <w:t>Oświadczam, że uważam się za związanym(ą) niniejszą ofertą przez czas wskazany w SWZ</w:t>
      </w:r>
      <w:r w:rsidR="00394164" w:rsidRPr="00735FCC">
        <w:rPr>
          <w:rFonts w:ascii="Times New Roman" w:hAnsi="Times New Roman" w:cs="Times New Roman"/>
        </w:rPr>
        <w:t>.</w:t>
      </w:r>
    </w:p>
    <w:p w14:paraId="09621633" w14:textId="77777777" w:rsidR="00791338" w:rsidRPr="00735FCC" w:rsidRDefault="00791338" w:rsidP="001776EA">
      <w:pPr>
        <w:pStyle w:val="Akapitzlist"/>
        <w:numPr>
          <w:ilvl w:val="4"/>
          <w:numId w:val="56"/>
        </w:numPr>
        <w:suppressAutoHyphens/>
        <w:ind w:left="425" w:hanging="425"/>
        <w:contextualSpacing w:val="0"/>
        <w:jc w:val="both"/>
        <w:rPr>
          <w:rFonts w:ascii="Times New Roman" w:hAnsi="Times New Roman" w:cs="Times New Roman"/>
        </w:rPr>
      </w:pPr>
      <w:r w:rsidRPr="00735FCC">
        <w:rPr>
          <w:rFonts w:ascii="Times New Roman" w:hAnsi="Times New Roman" w:cs="Times New Roman"/>
        </w:rPr>
        <w:t>Oświadczam, że zawarte w SWZ ogólne i szczegółowe warunki umowy zastały zaakceptowane i zobowiązuję się w przypadku wyboru mojej oferty do zawarcia umowy na warunkach w tej umowie i mojej ofercie określonych, w miejscu i terminie wyznaczonym przez Zamawiającego.</w:t>
      </w:r>
    </w:p>
    <w:p w14:paraId="12FA4C31" w14:textId="77777777" w:rsidR="00791338" w:rsidRPr="00735FCC" w:rsidRDefault="00791338" w:rsidP="001776EA">
      <w:pPr>
        <w:pStyle w:val="Akapitzlist"/>
        <w:numPr>
          <w:ilvl w:val="4"/>
          <w:numId w:val="56"/>
        </w:numPr>
        <w:suppressAutoHyphens/>
        <w:ind w:left="426" w:hanging="426"/>
        <w:jc w:val="both"/>
        <w:rPr>
          <w:rFonts w:ascii="Times New Roman" w:hAnsi="Times New Roman" w:cs="Times New Roman"/>
        </w:rPr>
      </w:pPr>
      <w:r w:rsidRPr="00735FCC">
        <w:rPr>
          <w:rFonts w:ascii="Times New Roman" w:hAnsi="Times New Roman" w:cs="Times New Roman"/>
        </w:rPr>
        <w:t>Oświadczam, że oferowana usługa jest zgodna z wymaganiami SWZ oraz obowiązującymi przepisami.</w:t>
      </w:r>
    </w:p>
    <w:p w14:paraId="2749A6FB" w14:textId="77777777" w:rsidR="00791338" w:rsidRPr="00735FCC" w:rsidRDefault="00791338" w:rsidP="001776EA">
      <w:pPr>
        <w:pStyle w:val="Akapitzlist"/>
        <w:numPr>
          <w:ilvl w:val="4"/>
          <w:numId w:val="56"/>
        </w:numPr>
        <w:suppressAutoHyphens/>
        <w:ind w:left="426" w:hanging="426"/>
        <w:jc w:val="both"/>
        <w:rPr>
          <w:rFonts w:ascii="Times New Roman" w:hAnsi="Times New Roman" w:cs="Times New Roman"/>
        </w:rPr>
      </w:pPr>
      <w:r w:rsidRPr="00735FCC">
        <w:rPr>
          <w:rFonts w:ascii="Times New Roman" w:hAnsi="Times New Roman" w:cs="Times New Roman"/>
        </w:rPr>
        <w:t>Oświadczam, że będzie wykonywana zgodnie z ogólnie obowiązującymi przepisami i zasadami w zakresie bezpieczeństwa i higieny pracy oraz ochrony środowiska.</w:t>
      </w:r>
    </w:p>
    <w:p w14:paraId="6A9451F0" w14:textId="41E275AB" w:rsidR="002F79F6" w:rsidRPr="00735FCC" w:rsidRDefault="002F79F6" w:rsidP="001776EA">
      <w:pPr>
        <w:pStyle w:val="Akapitzlist"/>
        <w:numPr>
          <w:ilvl w:val="4"/>
          <w:numId w:val="56"/>
        </w:numPr>
        <w:suppressAutoHyphens/>
        <w:ind w:left="425" w:hanging="425"/>
        <w:contextualSpacing w:val="0"/>
        <w:jc w:val="both"/>
        <w:rPr>
          <w:rFonts w:ascii="Times New Roman" w:hAnsi="Times New Roman" w:cs="Times New Roman"/>
        </w:rPr>
      </w:pPr>
      <w:r w:rsidRPr="00735FCC">
        <w:rPr>
          <w:rFonts w:ascii="Times New Roman" w:hAnsi="Times New Roman" w:cs="Times New Roman"/>
        </w:rPr>
        <w:t xml:space="preserve">Oświadczamy, że wypełniliśmy obowiązki informacyjne przewidziane w art. 13 lub 14 RODO wobec osób fizycznych, od których dane osobowe bezpośrednio lub pośrednio </w:t>
      </w:r>
      <w:r w:rsidR="00645991" w:rsidRPr="00735FCC">
        <w:rPr>
          <w:rFonts w:ascii="Times New Roman" w:hAnsi="Times New Roman" w:cs="Times New Roman"/>
        </w:rPr>
        <w:t xml:space="preserve">pozyskaliśmy </w:t>
      </w:r>
      <w:r w:rsidRPr="00735FCC">
        <w:rPr>
          <w:rFonts w:ascii="Times New Roman" w:hAnsi="Times New Roman" w:cs="Times New Roman"/>
        </w:rPr>
        <w:t>w</w:t>
      </w:r>
      <w:r w:rsidR="00C6715E" w:rsidRPr="00735FCC">
        <w:rPr>
          <w:rFonts w:ascii="Times New Roman" w:hAnsi="Times New Roman" w:cs="Times New Roman"/>
        </w:rPr>
        <w:t> </w:t>
      </w:r>
      <w:r w:rsidRPr="00735FCC">
        <w:rPr>
          <w:rFonts w:ascii="Times New Roman" w:hAnsi="Times New Roman" w:cs="Times New Roman"/>
        </w:rPr>
        <w:t>celu ubiegania się o udzielenie zamówienia publicznego w niniejszym postępowaniu*</w:t>
      </w:r>
    </w:p>
    <w:p w14:paraId="729E27F0" w14:textId="77777777" w:rsidR="00A71B7B" w:rsidRPr="00735FCC" w:rsidRDefault="00C6715E" w:rsidP="001776EA">
      <w:pPr>
        <w:pStyle w:val="Akapitzlist"/>
        <w:numPr>
          <w:ilvl w:val="4"/>
          <w:numId w:val="56"/>
        </w:numPr>
        <w:suppressAutoHyphens/>
        <w:ind w:left="425" w:hanging="425"/>
        <w:contextualSpacing w:val="0"/>
        <w:jc w:val="both"/>
        <w:rPr>
          <w:rFonts w:ascii="Times New Roman" w:hAnsi="Times New Roman" w:cs="Times New Roman"/>
          <w:bCs/>
        </w:rPr>
      </w:pPr>
      <w:r w:rsidRPr="00735FCC">
        <w:rPr>
          <w:rFonts w:ascii="Times New Roman" w:hAnsi="Times New Roman" w:cs="Times New Roman"/>
          <w:b/>
        </w:rPr>
        <w:t xml:space="preserve">Wykonawca jest: </w:t>
      </w:r>
      <w:r w:rsidR="00A71B7B" w:rsidRPr="00735FCC">
        <w:rPr>
          <w:rFonts w:ascii="Times New Roman" w:hAnsi="Times New Roman" w:cs="Times New Roman"/>
          <w:b/>
        </w:rPr>
        <w:t>mikro* /</w:t>
      </w:r>
      <w:r w:rsidRPr="00735FCC">
        <w:rPr>
          <w:rFonts w:ascii="Times New Roman" w:hAnsi="Times New Roman" w:cs="Times New Roman"/>
          <w:b/>
        </w:rPr>
        <w:t>małym</w:t>
      </w:r>
      <w:r w:rsidR="008C1347" w:rsidRPr="00735FCC">
        <w:rPr>
          <w:rFonts w:ascii="Times New Roman" w:hAnsi="Times New Roman" w:cs="Times New Roman"/>
          <w:b/>
        </w:rPr>
        <w:t>*</w:t>
      </w:r>
      <w:r w:rsidR="00C72CFB" w:rsidRPr="00735FCC">
        <w:rPr>
          <w:rFonts w:ascii="Times New Roman" w:hAnsi="Times New Roman" w:cs="Times New Roman"/>
          <w:b/>
        </w:rPr>
        <w:t xml:space="preserve"> </w:t>
      </w:r>
      <w:r w:rsidR="008C1347" w:rsidRPr="00735FCC">
        <w:rPr>
          <w:rFonts w:ascii="Times New Roman" w:hAnsi="Times New Roman" w:cs="Times New Roman"/>
          <w:b/>
        </w:rPr>
        <w:t xml:space="preserve">/ </w:t>
      </w:r>
      <w:r w:rsidR="00C72CFB" w:rsidRPr="00735FCC">
        <w:rPr>
          <w:rFonts w:ascii="Times New Roman" w:hAnsi="Times New Roman" w:cs="Times New Roman"/>
          <w:b/>
        </w:rPr>
        <w:t>średnim</w:t>
      </w:r>
      <w:r w:rsidR="008C1347" w:rsidRPr="00735FCC">
        <w:rPr>
          <w:rFonts w:ascii="Times New Roman" w:hAnsi="Times New Roman" w:cs="Times New Roman"/>
          <w:b/>
        </w:rPr>
        <w:t>*</w:t>
      </w:r>
      <w:r w:rsidR="00C72CFB" w:rsidRPr="00735FCC">
        <w:rPr>
          <w:rFonts w:ascii="Times New Roman" w:hAnsi="Times New Roman" w:cs="Times New Roman"/>
          <w:b/>
        </w:rPr>
        <w:t xml:space="preserve"> </w:t>
      </w:r>
      <w:r w:rsidR="00791338" w:rsidRPr="00735FCC">
        <w:rPr>
          <w:rFonts w:ascii="Times New Roman" w:hAnsi="Times New Roman" w:cs="Times New Roman"/>
          <w:b/>
        </w:rPr>
        <w:t xml:space="preserve">/ dużym* </w:t>
      </w:r>
      <w:r w:rsidR="00C72CFB" w:rsidRPr="00735FCC">
        <w:rPr>
          <w:rFonts w:ascii="Times New Roman" w:hAnsi="Times New Roman" w:cs="Times New Roman"/>
          <w:b/>
        </w:rPr>
        <w:t>przedsiębior</w:t>
      </w:r>
      <w:r w:rsidR="008C1347" w:rsidRPr="00735FCC">
        <w:rPr>
          <w:rFonts w:ascii="Times New Roman" w:hAnsi="Times New Roman" w:cs="Times New Roman"/>
          <w:b/>
        </w:rPr>
        <w:t>stwem</w:t>
      </w:r>
    </w:p>
    <w:p w14:paraId="1761AAB2" w14:textId="386F161A" w:rsidR="00BE1145" w:rsidRPr="00735FCC" w:rsidRDefault="00BE1145" w:rsidP="00735FCC">
      <w:pPr>
        <w:pStyle w:val="Akapitzlist"/>
        <w:suppressAutoHyphens/>
        <w:ind w:left="425"/>
        <w:contextualSpacing w:val="0"/>
        <w:jc w:val="both"/>
        <w:rPr>
          <w:rFonts w:ascii="Times New Roman" w:hAnsi="Times New Roman" w:cs="Times New Roman"/>
          <w:bCs/>
        </w:rPr>
      </w:pPr>
      <w:r w:rsidRPr="00735FCC">
        <w:rPr>
          <w:rFonts w:ascii="Times New Roman" w:hAnsi="Times New Roman" w:cs="Times New Roman"/>
          <w:bCs/>
          <w:i/>
          <w:sz w:val="20"/>
          <w:szCs w:val="20"/>
        </w:rPr>
        <w:t>* niepotrzebne skreślić</w:t>
      </w:r>
    </w:p>
    <w:p w14:paraId="18DE2058" w14:textId="34B40CA6" w:rsidR="00BE1145" w:rsidRPr="00735FCC" w:rsidRDefault="009821CA" w:rsidP="001776EA">
      <w:pPr>
        <w:pStyle w:val="Akapitzlist"/>
        <w:numPr>
          <w:ilvl w:val="4"/>
          <w:numId w:val="56"/>
        </w:numPr>
        <w:suppressAutoHyphens/>
        <w:ind w:left="425" w:hanging="425"/>
        <w:contextualSpacing w:val="0"/>
        <w:jc w:val="both"/>
        <w:rPr>
          <w:rFonts w:ascii="Times New Roman" w:hAnsi="Times New Roman" w:cs="Times New Roman"/>
        </w:rPr>
      </w:pPr>
      <w:r w:rsidRPr="00735FCC">
        <w:rPr>
          <w:rFonts w:ascii="Times New Roman" w:hAnsi="Times New Roman" w:cs="Times New Roman"/>
        </w:rPr>
        <w:t>Imię, nazwisko i stanowisko osoby u</w:t>
      </w:r>
      <w:r w:rsidR="00BE1145" w:rsidRPr="00735FCC">
        <w:rPr>
          <w:rFonts w:ascii="Times New Roman" w:hAnsi="Times New Roman" w:cs="Times New Roman"/>
        </w:rPr>
        <w:t>poważnionej do podpisania umowy</w:t>
      </w:r>
      <w:r w:rsidRPr="00735FCC">
        <w:rPr>
          <w:rFonts w:ascii="Times New Roman" w:hAnsi="Times New Roman" w:cs="Times New Roman"/>
        </w:rPr>
        <w:t>:</w:t>
      </w:r>
      <w:r w:rsidR="00BE1145" w:rsidRPr="00735FCC">
        <w:rPr>
          <w:rFonts w:ascii="Times New Roman" w:hAnsi="Times New Roman" w:cs="Times New Roman"/>
        </w:rPr>
        <w:t xml:space="preserve"> </w:t>
      </w:r>
      <w:r w:rsidR="00C6715E" w:rsidRPr="00735FCC">
        <w:rPr>
          <w:rFonts w:ascii="Times New Roman" w:hAnsi="Times New Roman" w:cs="Times New Roman"/>
        </w:rPr>
        <w:t>.</w:t>
      </w:r>
      <w:r w:rsidR="00BE1145" w:rsidRPr="00735FCC">
        <w:rPr>
          <w:rFonts w:ascii="Times New Roman" w:hAnsi="Times New Roman" w:cs="Times New Roman"/>
        </w:rPr>
        <w:t>....</w:t>
      </w:r>
      <w:r w:rsidRPr="00735FCC">
        <w:rPr>
          <w:rFonts w:ascii="Times New Roman" w:hAnsi="Times New Roman" w:cs="Times New Roman"/>
        </w:rPr>
        <w:t>................................</w:t>
      </w:r>
      <w:r w:rsidR="00BE1145" w:rsidRPr="00735FCC">
        <w:rPr>
          <w:rFonts w:ascii="Times New Roman" w:hAnsi="Times New Roman" w:cs="Times New Roman"/>
        </w:rPr>
        <w:t xml:space="preserve"> a</w:t>
      </w:r>
      <w:r w:rsidR="009E6C40" w:rsidRPr="00735FCC">
        <w:rPr>
          <w:rFonts w:ascii="Times New Roman" w:hAnsi="Times New Roman" w:cs="Times New Roman"/>
        </w:rPr>
        <w:t>dres e-mail ……………Tel…</w:t>
      </w:r>
      <w:r w:rsidR="00C6715E" w:rsidRPr="00735FCC">
        <w:rPr>
          <w:rFonts w:ascii="Times New Roman" w:hAnsi="Times New Roman" w:cs="Times New Roman"/>
        </w:rPr>
        <w:t>……</w:t>
      </w:r>
      <w:r w:rsidR="009E6C40" w:rsidRPr="00735FCC">
        <w:rPr>
          <w:rFonts w:ascii="Times New Roman" w:hAnsi="Times New Roman" w:cs="Times New Roman"/>
        </w:rPr>
        <w:t>……</w:t>
      </w:r>
      <w:r w:rsidR="00C6715E" w:rsidRPr="00735FCC">
        <w:rPr>
          <w:rFonts w:ascii="Times New Roman" w:hAnsi="Times New Roman" w:cs="Times New Roman"/>
        </w:rPr>
        <w:t>……</w:t>
      </w:r>
      <w:r w:rsidR="009E6C40" w:rsidRPr="00735FCC">
        <w:rPr>
          <w:rFonts w:ascii="Times New Roman" w:hAnsi="Times New Roman" w:cs="Times New Roman"/>
        </w:rPr>
        <w:t>.</w:t>
      </w:r>
    </w:p>
    <w:p w14:paraId="1C8B93DB" w14:textId="597D7304" w:rsidR="00BE1145" w:rsidRPr="00735FCC" w:rsidRDefault="009821CA" w:rsidP="001776EA">
      <w:pPr>
        <w:pStyle w:val="Akapitzlist"/>
        <w:numPr>
          <w:ilvl w:val="4"/>
          <w:numId w:val="56"/>
        </w:numPr>
        <w:suppressAutoHyphens/>
        <w:ind w:left="425" w:hanging="425"/>
        <w:contextualSpacing w:val="0"/>
        <w:jc w:val="both"/>
        <w:rPr>
          <w:rFonts w:ascii="Times New Roman" w:hAnsi="Times New Roman" w:cs="Times New Roman"/>
        </w:rPr>
      </w:pPr>
      <w:r w:rsidRPr="00735FCC">
        <w:rPr>
          <w:rFonts w:ascii="Times New Roman" w:hAnsi="Times New Roman" w:cs="Times New Roman"/>
        </w:rPr>
        <w:t>Imię i nazwisko osoby odpowie</w:t>
      </w:r>
      <w:r w:rsidR="00BE1145" w:rsidRPr="00735FCC">
        <w:rPr>
          <w:rFonts w:ascii="Times New Roman" w:hAnsi="Times New Roman" w:cs="Times New Roman"/>
        </w:rPr>
        <w:t>dzialnej za realizację zamówień</w:t>
      </w:r>
      <w:r w:rsidRPr="00735FCC">
        <w:rPr>
          <w:rFonts w:ascii="Times New Roman" w:hAnsi="Times New Roman" w:cs="Times New Roman"/>
        </w:rPr>
        <w:t>:</w:t>
      </w:r>
      <w:r w:rsidR="00BE1145" w:rsidRPr="00735FCC">
        <w:rPr>
          <w:rFonts w:ascii="Times New Roman" w:hAnsi="Times New Roman" w:cs="Times New Roman"/>
        </w:rPr>
        <w:t xml:space="preserve"> ................................................... adres e-mail ……………Tel…………</w:t>
      </w:r>
      <w:r w:rsidR="00C6715E" w:rsidRPr="00735FCC">
        <w:rPr>
          <w:rFonts w:ascii="Times New Roman" w:hAnsi="Times New Roman" w:cs="Times New Roman"/>
        </w:rPr>
        <w:t>……</w:t>
      </w:r>
      <w:r w:rsidR="00BE1145" w:rsidRPr="00735FCC">
        <w:rPr>
          <w:rFonts w:ascii="Times New Roman" w:hAnsi="Times New Roman" w:cs="Times New Roman"/>
        </w:rPr>
        <w:t>.</w:t>
      </w:r>
    </w:p>
    <w:p w14:paraId="31B401C4" w14:textId="0F1E70AB" w:rsidR="00BE1145" w:rsidRPr="00735FCC" w:rsidRDefault="009E6C40" w:rsidP="001776EA">
      <w:pPr>
        <w:pStyle w:val="Akapitzlist"/>
        <w:numPr>
          <w:ilvl w:val="4"/>
          <w:numId w:val="56"/>
        </w:numPr>
        <w:suppressAutoHyphens/>
        <w:ind w:left="425" w:hanging="425"/>
        <w:contextualSpacing w:val="0"/>
        <w:jc w:val="both"/>
        <w:rPr>
          <w:rFonts w:ascii="Times New Roman" w:hAnsi="Times New Roman" w:cs="Times New Roman"/>
        </w:rPr>
      </w:pPr>
      <w:r w:rsidRPr="00735FCC">
        <w:rPr>
          <w:rFonts w:ascii="Times New Roman" w:hAnsi="Times New Roman" w:cs="Times New Roman"/>
        </w:rPr>
        <w:t>Imię i nazwisko osoby upoważnionej do kontaktów w sprawie prowadzonego postępowania:</w:t>
      </w:r>
      <w:r w:rsidR="00BE1145" w:rsidRPr="00735FCC">
        <w:rPr>
          <w:rFonts w:ascii="Times New Roman" w:hAnsi="Times New Roman" w:cs="Times New Roman"/>
        </w:rPr>
        <w:t xml:space="preserve"> ......................................................................... adres e-mail ……………Tel…………</w:t>
      </w:r>
      <w:r w:rsidR="00C6715E" w:rsidRPr="00735FCC">
        <w:rPr>
          <w:rFonts w:ascii="Times New Roman" w:hAnsi="Times New Roman" w:cs="Times New Roman"/>
        </w:rPr>
        <w:t>……</w:t>
      </w:r>
      <w:r w:rsidR="00BE1145" w:rsidRPr="00735FCC">
        <w:rPr>
          <w:rFonts w:ascii="Times New Roman" w:hAnsi="Times New Roman" w:cs="Times New Roman"/>
        </w:rPr>
        <w:t>.</w:t>
      </w:r>
    </w:p>
    <w:p w14:paraId="37F7F3A3" w14:textId="77777777" w:rsidR="00DA25A1" w:rsidRPr="00735FCC" w:rsidRDefault="00BE1145" w:rsidP="001776EA">
      <w:pPr>
        <w:pStyle w:val="Akapitzlist"/>
        <w:numPr>
          <w:ilvl w:val="4"/>
          <w:numId w:val="56"/>
        </w:numPr>
        <w:suppressAutoHyphens/>
        <w:ind w:left="425" w:hanging="425"/>
        <w:contextualSpacing w:val="0"/>
        <w:jc w:val="both"/>
        <w:rPr>
          <w:rFonts w:ascii="Times New Roman" w:hAnsi="Times New Roman" w:cs="Times New Roman"/>
          <w:i/>
          <w:iCs/>
          <w:sz w:val="20"/>
          <w:szCs w:val="20"/>
        </w:rPr>
      </w:pPr>
      <w:r w:rsidRPr="00735FCC">
        <w:rPr>
          <w:rFonts w:ascii="Times New Roman" w:hAnsi="Times New Roman" w:cs="Times New Roman"/>
        </w:rPr>
        <w:t>Oświadczamy, iż zamówienie zrealizujemy: * sami</w:t>
      </w:r>
      <w:r w:rsidR="00A71B7B" w:rsidRPr="00735FCC">
        <w:rPr>
          <w:rFonts w:ascii="Times New Roman" w:hAnsi="Times New Roman" w:cs="Times New Roman"/>
        </w:rPr>
        <w:t>*) /</w:t>
      </w:r>
      <w:r w:rsidRPr="00735FCC">
        <w:rPr>
          <w:rFonts w:ascii="Times New Roman" w:hAnsi="Times New Roman" w:cs="Times New Roman"/>
        </w:rPr>
        <w:t>przy udziale podwykonawców*</w:t>
      </w:r>
      <w:r w:rsidR="00A71B7B" w:rsidRPr="00735FCC">
        <w:rPr>
          <w:rFonts w:ascii="Times New Roman" w:hAnsi="Times New Roman" w:cs="Times New Roman"/>
        </w:rPr>
        <w:t>)</w:t>
      </w:r>
      <w:r w:rsidR="00DA25A1" w:rsidRPr="00735FCC">
        <w:rPr>
          <w:rFonts w:ascii="Times New Roman" w:hAnsi="Times New Roman" w:cs="Times New Roman"/>
        </w:rPr>
        <w:t xml:space="preserve"> / wspólnie*)</w:t>
      </w:r>
      <w:r w:rsidR="00A71B7B" w:rsidRPr="00735FCC">
        <w:rPr>
          <w:rFonts w:ascii="Times New Roman" w:hAnsi="Times New Roman" w:cs="Times New Roman"/>
        </w:rPr>
        <w:t>:</w:t>
      </w:r>
      <w:r w:rsidRPr="00735FCC">
        <w:rPr>
          <w:rFonts w:ascii="Times New Roman" w:hAnsi="Times New Roman" w:cs="Times New Roman"/>
        </w:rPr>
        <w:t xml:space="preserve"> </w:t>
      </w:r>
    </w:p>
    <w:p w14:paraId="3964D6E3" w14:textId="7F09D9DD" w:rsidR="00DE62CD" w:rsidRPr="00735FCC" w:rsidRDefault="00BE1145" w:rsidP="00735FCC">
      <w:pPr>
        <w:pStyle w:val="Akapitzlist"/>
        <w:suppressAutoHyphens/>
        <w:ind w:left="425"/>
        <w:contextualSpacing w:val="0"/>
        <w:jc w:val="both"/>
        <w:rPr>
          <w:rFonts w:ascii="Times New Roman" w:hAnsi="Times New Roman" w:cs="Times New Roman"/>
          <w:i/>
          <w:iCs/>
          <w:sz w:val="20"/>
          <w:szCs w:val="20"/>
        </w:rPr>
      </w:pPr>
      <w:r w:rsidRPr="00735FCC">
        <w:rPr>
          <w:rFonts w:ascii="Times New Roman" w:hAnsi="Times New Roman" w:cs="Times New Roman"/>
        </w:rPr>
        <w:t>Podwykonawcom: …………………………………………………….……………</w:t>
      </w:r>
      <w:r w:rsidR="00DE62CD" w:rsidRPr="00735FCC">
        <w:rPr>
          <w:rFonts w:ascii="Times New Roman" w:hAnsi="Times New Roman" w:cs="Times New Roman"/>
        </w:rPr>
        <w:t>……………..</w:t>
      </w:r>
    </w:p>
    <w:p w14:paraId="43FFA1F2" w14:textId="1C1D8F6F" w:rsidR="00DE62CD" w:rsidRPr="00735FCC" w:rsidRDefault="00BE1145" w:rsidP="00735FCC">
      <w:pPr>
        <w:pStyle w:val="Akapitzlist"/>
        <w:suppressAutoHyphens/>
        <w:ind w:left="425"/>
        <w:contextualSpacing w:val="0"/>
        <w:jc w:val="center"/>
        <w:rPr>
          <w:rFonts w:ascii="Times New Roman" w:hAnsi="Times New Roman" w:cs="Times New Roman"/>
          <w:i/>
          <w:iCs/>
          <w:sz w:val="20"/>
          <w:szCs w:val="20"/>
        </w:rPr>
      </w:pPr>
      <w:r w:rsidRPr="00735FCC">
        <w:rPr>
          <w:rFonts w:ascii="Times New Roman" w:hAnsi="Times New Roman" w:cs="Times New Roman"/>
          <w:i/>
          <w:iCs/>
          <w:sz w:val="20"/>
          <w:szCs w:val="20"/>
        </w:rPr>
        <w:t>(podać nazwy)</w:t>
      </w:r>
    </w:p>
    <w:p w14:paraId="3FAF3A0E" w14:textId="33EE7BAC" w:rsidR="000D7D33" w:rsidRPr="00735FCC" w:rsidRDefault="00BE1145" w:rsidP="00735FCC">
      <w:pPr>
        <w:pStyle w:val="Akapitzlist"/>
        <w:suppressAutoHyphens/>
        <w:ind w:left="425"/>
        <w:contextualSpacing w:val="0"/>
        <w:jc w:val="both"/>
        <w:rPr>
          <w:rFonts w:ascii="Times New Roman" w:hAnsi="Times New Roman" w:cs="Times New Roman"/>
          <w:i/>
          <w:iCs/>
          <w:sz w:val="20"/>
          <w:szCs w:val="20"/>
        </w:rPr>
      </w:pPr>
      <w:r w:rsidRPr="00735FCC">
        <w:rPr>
          <w:rFonts w:ascii="Times New Roman" w:hAnsi="Times New Roman" w:cs="Times New Roman"/>
        </w:rPr>
        <w:t xml:space="preserve">zostaną powierzone do wykonania następujące zakresy </w:t>
      </w:r>
      <w:r w:rsidR="008D2A70" w:rsidRPr="00735FCC">
        <w:rPr>
          <w:rFonts w:ascii="Times New Roman" w:hAnsi="Times New Roman" w:cs="Times New Roman"/>
        </w:rPr>
        <w:t xml:space="preserve">zamówienia: </w:t>
      </w:r>
      <w:r w:rsidR="000D7D33" w:rsidRPr="00735FCC">
        <w:rPr>
          <w:rFonts w:ascii="Times New Roman" w:hAnsi="Times New Roman" w:cs="Times New Roman"/>
        </w:rPr>
        <w:t>…</w:t>
      </w:r>
      <w:r w:rsidR="00DE62CD" w:rsidRPr="00735FCC">
        <w:rPr>
          <w:rFonts w:ascii="Times New Roman" w:hAnsi="Times New Roman" w:cs="Times New Roman"/>
        </w:rPr>
        <w:t>……</w:t>
      </w:r>
      <w:r w:rsidR="008D2A70" w:rsidRPr="00735FCC">
        <w:rPr>
          <w:rFonts w:ascii="Times New Roman" w:hAnsi="Times New Roman" w:cs="Times New Roman"/>
        </w:rPr>
        <w:t>...</w:t>
      </w:r>
      <w:r w:rsidR="00DE62CD" w:rsidRPr="00735FCC">
        <w:rPr>
          <w:rFonts w:ascii="Times New Roman" w:hAnsi="Times New Roman" w:cs="Times New Roman"/>
        </w:rPr>
        <w:t>…</w:t>
      </w:r>
      <w:r w:rsidR="000D7D33" w:rsidRPr="00735FCC">
        <w:rPr>
          <w:rFonts w:ascii="Times New Roman" w:hAnsi="Times New Roman" w:cs="Times New Roman"/>
        </w:rPr>
        <w:t>……………….</w:t>
      </w:r>
      <w:r w:rsidR="00055AD7" w:rsidRPr="00735FCC">
        <w:rPr>
          <w:rFonts w:ascii="Times New Roman" w:hAnsi="Times New Roman" w:cs="Times New Roman"/>
        </w:rPr>
        <w:t xml:space="preserve"> ...................................................................................................................................</w:t>
      </w:r>
      <w:r w:rsidR="000D7D33" w:rsidRPr="00735FCC">
        <w:rPr>
          <w:rFonts w:ascii="Times New Roman" w:hAnsi="Times New Roman" w:cs="Times New Roman"/>
        </w:rPr>
        <w:t>....</w:t>
      </w:r>
      <w:r w:rsidR="00055AD7" w:rsidRPr="00735FCC">
        <w:rPr>
          <w:rFonts w:ascii="Times New Roman" w:hAnsi="Times New Roman" w:cs="Times New Roman"/>
        </w:rPr>
        <w:t>..................</w:t>
      </w:r>
    </w:p>
    <w:p w14:paraId="016D5097" w14:textId="0660F750" w:rsidR="00ED0FF3" w:rsidRPr="00ED0FF3" w:rsidRDefault="00BE1145" w:rsidP="00ED0FF3">
      <w:pPr>
        <w:pStyle w:val="Akapitzlist"/>
        <w:suppressAutoHyphens/>
        <w:ind w:left="425"/>
        <w:contextualSpacing w:val="0"/>
        <w:jc w:val="center"/>
        <w:rPr>
          <w:rFonts w:ascii="Times New Roman" w:hAnsi="Times New Roman" w:cs="Times New Roman"/>
          <w:i/>
          <w:iCs/>
          <w:sz w:val="20"/>
          <w:szCs w:val="20"/>
        </w:rPr>
      </w:pPr>
      <w:r w:rsidRPr="00735FCC">
        <w:rPr>
          <w:rFonts w:ascii="Times New Roman" w:hAnsi="Times New Roman" w:cs="Times New Roman"/>
          <w:i/>
          <w:iCs/>
          <w:sz w:val="20"/>
          <w:szCs w:val="20"/>
        </w:rPr>
        <w:t>(wyszczególnić zakres).</w:t>
      </w:r>
    </w:p>
    <w:p w14:paraId="5F438AB5" w14:textId="7FAAB3CF" w:rsidR="00ED0FF3" w:rsidRPr="00ED0FF3" w:rsidRDefault="00ED0FF3" w:rsidP="00ED0FF3">
      <w:pPr>
        <w:suppressAutoHyphens/>
        <w:autoSpaceDN w:val="0"/>
        <w:spacing w:after="0" w:line="240" w:lineRule="auto"/>
        <w:ind w:left="426" w:hanging="426"/>
        <w:jc w:val="both"/>
        <w:textAlignment w:val="baseline"/>
        <w:rPr>
          <w:rFonts w:ascii="Times New Roman" w:hAnsi="Times New Roman"/>
          <w:sz w:val="24"/>
          <w:szCs w:val="24"/>
        </w:rPr>
      </w:pPr>
      <w:r w:rsidRPr="00ED0FF3">
        <w:rPr>
          <w:rFonts w:ascii="Times New Roman" w:hAnsi="Times New Roman"/>
          <w:sz w:val="24"/>
          <w:szCs w:val="24"/>
        </w:rPr>
        <w:t>12.</w:t>
      </w:r>
      <w:r>
        <w:rPr>
          <w:rFonts w:ascii="Times New Roman" w:hAnsi="Times New Roman"/>
          <w:sz w:val="24"/>
          <w:szCs w:val="24"/>
        </w:rPr>
        <w:t xml:space="preserve"> </w:t>
      </w:r>
      <w:r w:rsidRPr="00ED0FF3">
        <w:rPr>
          <w:rFonts w:ascii="Times New Roman" w:hAnsi="Times New Roman"/>
          <w:sz w:val="24"/>
          <w:szCs w:val="24"/>
        </w:rPr>
        <w:t xml:space="preserve">Na podstawie art. 117 ust. 4 ustawy </w:t>
      </w:r>
      <w:proofErr w:type="spellStart"/>
      <w:r w:rsidRPr="00ED0FF3">
        <w:rPr>
          <w:rFonts w:ascii="Times New Roman" w:hAnsi="Times New Roman"/>
          <w:sz w:val="24"/>
          <w:szCs w:val="24"/>
        </w:rPr>
        <w:t>Pzp</w:t>
      </w:r>
      <w:proofErr w:type="spellEnd"/>
      <w:r w:rsidRPr="00ED0FF3">
        <w:rPr>
          <w:rFonts w:ascii="Times New Roman" w:hAnsi="Times New Roman"/>
          <w:sz w:val="24"/>
          <w:szCs w:val="24"/>
        </w:rPr>
        <w:t xml:space="preserve"> jako Wykonawcy wspólnie ubiegający się o udzielenie zamówienia OŚWIADCZAM/-MY, iż następujący zakres zrealizują poszczególni Wykonawcy wspólnie ubiegający się o udzielenie zamówienia:</w:t>
      </w:r>
    </w:p>
    <w:p w14:paraId="3D2D3B5D" w14:textId="77777777" w:rsidR="00ED0FF3" w:rsidRPr="00ED0FF3" w:rsidRDefault="00ED0FF3" w:rsidP="00ED0FF3">
      <w:pPr>
        <w:suppressAutoHyphens/>
        <w:autoSpaceDN w:val="0"/>
        <w:spacing w:after="0" w:line="240" w:lineRule="auto"/>
        <w:ind w:left="426"/>
        <w:jc w:val="both"/>
        <w:textAlignment w:val="baseline"/>
        <w:rPr>
          <w:rFonts w:ascii="Times New Roman" w:hAnsi="Times New Roman"/>
          <w:sz w:val="24"/>
          <w:szCs w:val="24"/>
        </w:rPr>
      </w:pPr>
      <w:r w:rsidRPr="00ED0FF3">
        <w:rPr>
          <w:rFonts w:ascii="Times New Roman" w:hAnsi="Times New Roman"/>
          <w:sz w:val="24"/>
          <w:szCs w:val="24"/>
        </w:rPr>
        <w:t>Wykonawca (nazwa): _______________ wykona: __________________________*</w:t>
      </w:r>
    </w:p>
    <w:p w14:paraId="744E3CEC" w14:textId="50FC71E8" w:rsidR="00ED0FF3" w:rsidRPr="00ED0FF3" w:rsidRDefault="00ED0FF3" w:rsidP="00ED0FF3">
      <w:pPr>
        <w:suppressAutoHyphens/>
        <w:autoSpaceDN w:val="0"/>
        <w:spacing w:after="0" w:line="240" w:lineRule="auto"/>
        <w:ind w:left="426"/>
        <w:jc w:val="both"/>
        <w:textAlignment w:val="baseline"/>
        <w:rPr>
          <w:rFonts w:ascii="Times New Roman" w:hAnsi="Times New Roman"/>
          <w:sz w:val="24"/>
          <w:szCs w:val="24"/>
        </w:rPr>
      </w:pPr>
      <w:r w:rsidRPr="00ED0FF3">
        <w:rPr>
          <w:rFonts w:ascii="Times New Roman" w:hAnsi="Times New Roman"/>
          <w:sz w:val="24"/>
          <w:szCs w:val="24"/>
        </w:rPr>
        <w:t>Wykonawca (nazwa): _______________ wykona: __________________________*</w:t>
      </w:r>
    </w:p>
    <w:p w14:paraId="64D6793B" w14:textId="35E7040C" w:rsidR="000B767D" w:rsidRPr="00ED0FF3" w:rsidRDefault="000B767D" w:rsidP="001776EA">
      <w:pPr>
        <w:pStyle w:val="Akapitzlist"/>
        <w:numPr>
          <w:ilvl w:val="0"/>
          <w:numId w:val="31"/>
        </w:numPr>
        <w:tabs>
          <w:tab w:val="clear" w:pos="720"/>
        </w:tabs>
        <w:suppressAutoHyphens/>
        <w:ind w:left="426" w:hanging="426"/>
        <w:jc w:val="both"/>
        <w:rPr>
          <w:rFonts w:ascii="Times New Roman" w:hAnsi="Times New Roman"/>
        </w:rPr>
      </w:pPr>
      <w:r w:rsidRPr="00ED0FF3">
        <w:rPr>
          <w:rFonts w:ascii="Times New Roman" w:hAnsi="Times New Roman"/>
        </w:rPr>
        <w:t>Wykonawca informuje, że (niepotrzebne skreślić):</w:t>
      </w:r>
    </w:p>
    <w:p w14:paraId="12F5BA95" w14:textId="77777777" w:rsidR="000B767D" w:rsidRPr="00735FCC" w:rsidRDefault="000B767D" w:rsidP="001776EA">
      <w:pPr>
        <w:pStyle w:val="Bezodstpw"/>
        <w:numPr>
          <w:ilvl w:val="0"/>
          <w:numId w:val="18"/>
        </w:numPr>
        <w:jc w:val="both"/>
        <w:rPr>
          <w:rFonts w:ascii="Times New Roman" w:hAnsi="Times New Roman"/>
          <w:sz w:val="24"/>
          <w:szCs w:val="24"/>
        </w:rPr>
      </w:pPr>
      <w:r w:rsidRPr="00735FCC">
        <w:rPr>
          <w:rFonts w:ascii="Times New Roman" w:hAnsi="Times New Roman"/>
          <w:sz w:val="24"/>
          <w:szCs w:val="24"/>
        </w:rPr>
        <w:t>wybór oferty nie będzie prowadzić do powstania u Zamawiającego obowiązku podatkowego;</w:t>
      </w:r>
    </w:p>
    <w:p w14:paraId="78039A0D" w14:textId="4B0F766D" w:rsidR="000B767D" w:rsidRPr="00735FCC" w:rsidRDefault="000B767D" w:rsidP="001776EA">
      <w:pPr>
        <w:pStyle w:val="Bezodstpw"/>
        <w:numPr>
          <w:ilvl w:val="0"/>
          <w:numId w:val="18"/>
        </w:numPr>
        <w:jc w:val="both"/>
        <w:rPr>
          <w:rFonts w:ascii="Times New Roman" w:hAnsi="Times New Roman"/>
          <w:sz w:val="24"/>
          <w:szCs w:val="24"/>
        </w:rPr>
      </w:pPr>
      <w:r w:rsidRPr="00735FCC">
        <w:rPr>
          <w:rFonts w:ascii="Times New Roman" w:hAnsi="Times New Roman"/>
          <w:sz w:val="24"/>
          <w:szCs w:val="24"/>
        </w:rPr>
        <w:t>wybór oferty będzie prowadzić do powstania u Zamawiającego obowiązku podatkowego w</w:t>
      </w:r>
      <w:r w:rsidR="006B2BD7" w:rsidRPr="00735FCC">
        <w:rPr>
          <w:rFonts w:ascii="Times New Roman" w:hAnsi="Times New Roman"/>
          <w:sz w:val="24"/>
          <w:szCs w:val="24"/>
        </w:rPr>
        <w:t> </w:t>
      </w:r>
      <w:r w:rsidRPr="00735FCC">
        <w:rPr>
          <w:rFonts w:ascii="Times New Roman" w:hAnsi="Times New Roman"/>
          <w:sz w:val="24"/>
          <w:szCs w:val="24"/>
        </w:rPr>
        <w:t>odniesieniu do następujących towa</w:t>
      </w:r>
      <w:r w:rsidR="009E6C40" w:rsidRPr="00735FCC">
        <w:rPr>
          <w:rFonts w:ascii="Times New Roman" w:hAnsi="Times New Roman"/>
          <w:sz w:val="24"/>
          <w:szCs w:val="24"/>
        </w:rPr>
        <w:t>rów / usług: ……………………………………………</w:t>
      </w:r>
    </w:p>
    <w:p w14:paraId="3D39E034" w14:textId="3B7D9FE1" w:rsidR="000B767D" w:rsidRPr="00735FCC" w:rsidRDefault="009E6C40" w:rsidP="001776EA">
      <w:pPr>
        <w:pStyle w:val="Bezodstpw"/>
        <w:numPr>
          <w:ilvl w:val="0"/>
          <w:numId w:val="18"/>
        </w:numPr>
        <w:jc w:val="both"/>
        <w:rPr>
          <w:rFonts w:ascii="Times New Roman" w:hAnsi="Times New Roman"/>
          <w:sz w:val="24"/>
          <w:szCs w:val="24"/>
        </w:rPr>
      </w:pPr>
      <w:r w:rsidRPr="00735FCC">
        <w:rPr>
          <w:rFonts w:ascii="Times New Roman" w:hAnsi="Times New Roman"/>
          <w:sz w:val="24"/>
          <w:szCs w:val="24"/>
        </w:rPr>
        <w:t>w</w:t>
      </w:r>
      <w:r w:rsidR="000B767D" w:rsidRPr="00735FCC">
        <w:rPr>
          <w:rFonts w:ascii="Times New Roman" w:hAnsi="Times New Roman"/>
          <w:sz w:val="24"/>
          <w:szCs w:val="24"/>
        </w:rPr>
        <w:t>artość towaru / usług powodująca obowiązek podatkowy u Zamawiającego to …</w:t>
      </w:r>
      <w:r w:rsidR="00834B4B" w:rsidRPr="00735FCC">
        <w:rPr>
          <w:rFonts w:ascii="Times New Roman" w:hAnsi="Times New Roman"/>
          <w:sz w:val="24"/>
          <w:szCs w:val="24"/>
        </w:rPr>
        <w:t>..</w:t>
      </w:r>
      <w:r w:rsidR="000B767D" w:rsidRPr="00735FCC">
        <w:rPr>
          <w:rFonts w:ascii="Times New Roman" w:hAnsi="Times New Roman"/>
          <w:sz w:val="24"/>
          <w:szCs w:val="24"/>
        </w:rPr>
        <w:t>……… zł netto*.</w:t>
      </w:r>
    </w:p>
    <w:p w14:paraId="705B11EA" w14:textId="77777777" w:rsidR="000B767D" w:rsidRPr="00ED0FF3" w:rsidRDefault="009E6C40" w:rsidP="00735FCC">
      <w:pPr>
        <w:pStyle w:val="Bezodstpw"/>
        <w:ind w:left="709"/>
        <w:jc w:val="both"/>
        <w:rPr>
          <w:rFonts w:ascii="Times New Roman" w:hAnsi="Times New Roman"/>
          <w:i/>
          <w:sz w:val="18"/>
          <w:szCs w:val="18"/>
        </w:rPr>
      </w:pPr>
      <w:r w:rsidRPr="00ED0FF3">
        <w:rPr>
          <w:rFonts w:ascii="Times New Roman" w:hAnsi="Times New Roman"/>
          <w:i/>
          <w:sz w:val="18"/>
          <w:szCs w:val="18"/>
        </w:rPr>
        <w:t>(</w:t>
      </w:r>
      <w:r w:rsidR="000B767D" w:rsidRPr="00ED0FF3">
        <w:rPr>
          <w:rFonts w:ascii="Times New Roman" w:hAnsi="Times New Roman"/>
          <w:i/>
          <w:sz w:val="18"/>
          <w:szCs w:val="18"/>
        </w:rPr>
        <w:t>dotyczy Wykonawców, których oferty będą generować obowiązek doliczania wartości podatku VAT do wartości netto oferty, tj. w przypadku:</w:t>
      </w:r>
    </w:p>
    <w:p w14:paraId="70CB34D7" w14:textId="77777777" w:rsidR="000B767D" w:rsidRPr="00ED0FF3" w:rsidRDefault="000B767D" w:rsidP="001776EA">
      <w:pPr>
        <w:pStyle w:val="Bezodstpw"/>
        <w:numPr>
          <w:ilvl w:val="0"/>
          <w:numId w:val="18"/>
        </w:numPr>
        <w:ind w:left="993" w:hanging="284"/>
        <w:jc w:val="both"/>
        <w:rPr>
          <w:rFonts w:ascii="Times New Roman" w:hAnsi="Times New Roman"/>
          <w:i/>
          <w:sz w:val="18"/>
          <w:szCs w:val="18"/>
        </w:rPr>
      </w:pPr>
      <w:r w:rsidRPr="00ED0FF3">
        <w:rPr>
          <w:rFonts w:ascii="Times New Roman" w:hAnsi="Times New Roman"/>
          <w:i/>
          <w:sz w:val="18"/>
          <w:szCs w:val="18"/>
        </w:rPr>
        <w:t>wewnątrzwspólnotowego nabycia towarów,</w:t>
      </w:r>
    </w:p>
    <w:p w14:paraId="3EB71F9B" w14:textId="0E5DD199" w:rsidR="000B767D" w:rsidRPr="00ED0FF3" w:rsidRDefault="000B767D" w:rsidP="001776EA">
      <w:pPr>
        <w:pStyle w:val="Bezodstpw"/>
        <w:numPr>
          <w:ilvl w:val="0"/>
          <w:numId w:val="18"/>
        </w:numPr>
        <w:ind w:left="993" w:hanging="284"/>
        <w:jc w:val="both"/>
        <w:rPr>
          <w:rFonts w:ascii="Times New Roman" w:hAnsi="Times New Roman"/>
          <w:i/>
          <w:sz w:val="18"/>
          <w:szCs w:val="18"/>
        </w:rPr>
      </w:pPr>
      <w:r w:rsidRPr="00ED0FF3">
        <w:rPr>
          <w:rFonts w:ascii="Times New Roman" w:hAnsi="Times New Roman"/>
          <w:i/>
          <w:sz w:val="18"/>
          <w:szCs w:val="18"/>
        </w:rPr>
        <w:t>mechanizmu odwróconego obciążenia, o którym mowa w art. 17 ust. 1 pkt. 7 i ustawy o</w:t>
      </w:r>
      <w:r w:rsidR="00834B4B" w:rsidRPr="00ED0FF3">
        <w:rPr>
          <w:rFonts w:ascii="Times New Roman" w:hAnsi="Times New Roman"/>
          <w:i/>
          <w:sz w:val="18"/>
          <w:szCs w:val="18"/>
        </w:rPr>
        <w:t xml:space="preserve"> </w:t>
      </w:r>
      <w:r w:rsidRPr="00ED0FF3">
        <w:rPr>
          <w:rFonts w:ascii="Times New Roman" w:hAnsi="Times New Roman"/>
          <w:i/>
          <w:sz w:val="18"/>
          <w:szCs w:val="18"/>
        </w:rPr>
        <w:t>podatku od towarów i usług,</w:t>
      </w:r>
    </w:p>
    <w:p w14:paraId="35866E92" w14:textId="6B47E9D0" w:rsidR="00ED0FF3" w:rsidRPr="00ED0FF3" w:rsidRDefault="000B767D" w:rsidP="001776EA">
      <w:pPr>
        <w:pStyle w:val="Bezodstpw"/>
        <w:numPr>
          <w:ilvl w:val="0"/>
          <w:numId w:val="18"/>
        </w:numPr>
        <w:ind w:left="993" w:hanging="284"/>
        <w:jc w:val="both"/>
        <w:rPr>
          <w:rFonts w:ascii="Times New Roman" w:hAnsi="Times New Roman"/>
          <w:i/>
          <w:sz w:val="18"/>
          <w:szCs w:val="18"/>
        </w:rPr>
      </w:pPr>
      <w:r w:rsidRPr="00ED0FF3">
        <w:rPr>
          <w:rFonts w:ascii="Times New Roman" w:hAnsi="Times New Roman"/>
          <w:i/>
          <w:sz w:val="18"/>
          <w:szCs w:val="18"/>
        </w:rPr>
        <w:t>importu usług lub importu towarów, z którymi wiąże się obowiązek doliczenia przez Zamawiającego przy porównywaniu cen ofertowych podatku VAT.</w:t>
      </w:r>
      <w:r w:rsidR="009E6C40" w:rsidRPr="00ED0FF3">
        <w:rPr>
          <w:rFonts w:ascii="Times New Roman" w:hAnsi="Times New Roman"/>
          <w:i/>
          <w:sz w:val="18"/>
          <w:szCs w:val="18"/>
        </w:rPr>
        <w:t>)</w:t>
      </w:r>
    </w:p>
    <w:p w14:paraId="75CCBB7B" w14:textId="61FDB91B" w:rsidR="0095129B" w:rsidRPr="00ED0FF3" w:rsidRDefault="00ED0FF3" w:rsidP="00ED0FF3">
      <w:pPr>
        <w:suppressAutoHyphens/>
        <w:autoSpaceDN w:val="0"/>
        <w:spacing w:after="0" w:line="240" w:lineRule="auto"/>
        <w:ind w:left="426" w:hanging="284"/>
        <w:jc w:val="both"/>
        <w:textAlignment w:val="baseline"/>
        <w:rPr>
          <w:rFonts w:ascii="Times New Roman" w:hAnsi="Times New Roman"/>
          <w:color w:val="000000"/>
          <w:sz w:val="24"/>
          <w:szCs w:val="24"/>
        </w:rPr>
      </w:pPr>
      <w:r w:rsidRPr="00ED0FF3">
        <w:rPr>
          <w:rFonts w:ascii="Times New Roman" w:hAnsi="Times New Roman"/>
          <w:color w:val="000000"/>
          <w:sz w:val="24"/>
          <w:szCs w:val="24"/>
        </w:rPr>
        <w:t>14.Oświadczamy, że niniejszą ofertę składam przy pełnej świadomości odpowiedzialności karnej wynikającej z Ustawy Kodeks karny z dnia 6 czerwca 1997 r. / Dz. U. nr 88, poz. 553 ze zmianami/</w:t>
      </w:r>
    </w:p>
    <w:p w14:paraId="265FB3F5" w14:textId="2BEAA164" w:rsidR="009821CA" w:rsidRPr="00ED0FF3" w:rsidRDefault="009821CA" w:rsidP="001776EA">
      <w:pPr>
        <w:pStyle w:val="Akapitzlist"/>
        <w:numPr>
          <w:ilvl w:val="1"/>
          <w:numId w:val="33"/>
        </w:numPr>
        <w:suppressAutoHyphens/>
        <w:ind w:left="426" w:hanging="284"/>
        <w:jc w:val="both"/>
        <w:rPr>
          <w:rFonts w:ascii="Times New Roman" w:hAnsi="Times New Roman"/>
        </w:rPr>
      </w:pPr>
      <w:r w:rsidRPr="00ED0FF3">
        <w:rPr>
          <w:rFonts w:ascii="Times New Roman" w:hAnsi="Times New Roman"/>
        </w:rPr>
        <w:t>Załączniki do oferty:</w:t>
      </w:r>
    </w:p>
    <w:p w14:paraId="47BEAA98" w14:textId="22F94616" w:rsidR="0095129B" w:rsidRPr="00ED0FF3" w:rsidRDefault="009821CA" w:rsidP="001776EA">
      <w:pPr>
        <w:pStyle w:val="Tekstpodstawowy"/>
        <w:numPr>
          <w:ilvl w:val="1"/>
          <w:numId w:val="55"/>
        </w:numPr>
        <w:ind w:left="993" w:hanging="567"/>
        <w:rPr>
          <w:sz w:val="16"/>
          <w:szCs w:val="16"/>
        </w:rPr>
      </w:pPr>
      <w:r w:rsidRPr="00ED0FF3">
        <w:rPr>
          <w:sz w:val="16"/>
          <w:szCs w:val="16"/>
        </w:rPr>
        <w:t>......</w:t>
      </w:r>
      <w:r w:rsidR="00834B4B" w:rsidRPr="00ED0FF3">
        <w:rPr>
          <w:sz w:val="16"/>
          <w:szCs w:val="16"/>
        </w:rPr>
        <w:t>...............</w:t>
      </w:r>
      <w:r w:rsidR="0095129B" w:rsidRPr="00ED0FF3">
        <w:rPr>
          <w:sz w:val="16"/>
          <w:szCs w:val="16"/>
        </w:rPr>
        <w:t>.............</w:t>
      </w:r>
    </w:p>
    <w:p w14:paraId="1D1375AF" w14:textId="6673998E" w:rsidR="0095129B" w:rsidRPr="00ED0FF3" w:rsidRDefault="00834B4B" w:rsidP="001776EA">
      <w:pPr>
        <w:pStyle w:val="Tekstpodstawowy"/>
        <w:numPr>
          <w:ilvl w:val="1"/>
          <w:numId w:val="55"/>
        </w:numPr>
        <w:ind w:left="993" w:hanging="567"/>
        <w:rPr>
          <w:sz w:val="16"/>
          <w:szCs w:val="16"/>
        </w:rPr>
      </w:pPr>
      <w:r w:rsidRPr="00ED0FF3">
        <w:rPr>
          <w:sz w:val="16"/>
          <w:szCs w:val="16"/>
        </w:rPr>
        <w:t>………………</w:t>
      </w:r>
      <w:r w:rsidR="0095129B" w:rsidRPr="00ED0FF3">
        <w:rPr>
          <w:sz w:val="16"/>
          <w:szCs w:val="16"/>
        </w:rPr>
        <w:t>…….</w:t>
      </w:r>
    </w:p>
    <w:p w14:paraId="67E988D1" w14:textId="33280673" w:rsidR="0068317E" w:rsidRPr="00ED0FF3" w:rsidRDefault="00834B4B" w:rsidP="001776EA">
      <w:pPr>
        <w:pStyle w:val="Tekstpodstawowy"/>
        <w:numPr>
          <w:ilvl w:val="1"/>
          <w:numId w:val="55"/>
        </w:numPr>
        <w:ind w:left="993" w:hanging="567"/>
        <w:rPr>
          <w:sz w:val="16"/>
          <w:szCs w:val="16"/>
        </w:rPr>
      </w:pPr>
      <w:r w:rsidRPr="00ED0FF3">
        <w:rPr>
          <w:sz w:val="16"/>
          <w:szCs w:val="16"/>
        </w:rPr>
        <w:t>……………………</w:t>
      </w:r>
      <w:r w:rsidR="0095129B" w:rsidRPr="00ED0FF3">
        <w:rPr>
          <w:sz w:val="16"/>
          <w:szCs w:val="16"/>
        </w:rPr>
        <w:t>.</w:t>
      </w:r>
    </w:p>
    <w:p w14:paraId="057A5CE8" w14:textId="77777777" w:rsidR="0068317E" w:rsidRPr="00ED0FF3" w:rsidRDefault="0068317E" w:rsidP="00735FCC">
      <w:pPr>
        <w:pStyle w:val="Tekstpodstawowy"/>
        <w:ind w:left="993"/>
        <w:rPr>
          <w:sz w:val="16"/>
          <w:szCs w:val="16"/>
        </w:rPr>
      </w:pPr>
    </w:p>
    <w:p w14:paraId="28CF1B38" w14:textId="77777777" w:rsidR="00ED0FF3" w:rsidRPr="00ED0FF3" w:rsidRDefault="00ED0FF3" w:rsidP="00ED0FF3">
      <w:pPr>
        <w:widowControl w:val="0"/>
        <w:tabs>
          <w:tab w:val="left" w:pos="1110"/>
        </w:tabs>
        <w:suppressAutoHyphens/>
        <w:autoSpaceDN w:val="0"/>
        <w:spacing w:after="0" w:line="240" w:lineRule="auto"/>
        <w:textAlignment w:val="baseline"/>
        <w:rPr>
          <w:rFonts w:ascii="Times New Roman" w:hAnsi="Times New Roman" w:cs="Mangal"/>
          <w:b/>
          <w:i/>
          <w:kern w:val="3"/>
          <w:sz w:val="20"/>
          <w:szCs w:val="20"/>
          <w:lang w:eastAsia="zh-CN" w:bidi="hi-IN"/>
        </w:rPr>
      </w:pPr>
      <w:r w:rsidRPr="00ED0FF3">
        <w:rPr>
          <w:rFonts w:ascii="Times New Roman" w:hAnsi="Times New Roman" w:cs="Mangal"/>
          <w:b/>
          <w:i/>
          <w:kern w:val="3"/>
          <w:sz w:val="20"/>
          <w:szCs w:val="20"/>
          <w:lang w:eastAsia="zh-CN" w:bidi="hi-IN"/>
        </w:rPr>
        <w:t>* niepotrzebne skreślić</w:t>
      </w:r>
    </w:p>
    <w:p w14:paraId="2C53EE5A" w14:textId="38FB51D7" w:rsidR="00ED0FF3" w:rsidRPr="00FC4EFE" w:rsidRDefault="00ED0FF3" w:rsidP="00ED0FF3">
      <w:pPr>
        <w:widowControl w:val="0"/>
        <w:suppressAutoHyphens/>
        <w:autoSpaceDN w:val="0"/>
        <w:spacing w:after="0" w:line="240" w:lineRule="auto"/>
        <w:jc w:val="center"/>
        <w:textAlignment w:val="baseline"/>
        <w:rPr>
          <w:rFonts w:ascii="Times New Roman" w:hAnsi="Times New Roman" w:cs="Mangal"/>
          <w:kern w:val="3"/>
          <w:lang w:eastAsia="zh-CN" w:bidi="hi-IN"/>
        </w:rPr>
      </w:pPr>
      <w:r w:rsidRPr="00FC4EFE">
        <w:rPr>
          <w:rFonts w:ascii="Times New Roman" w:hAnsi="Times New Roman" w:cs="Mangal"/>
          <w:kern w:val="3"/>
          <w:sz w:val="18"/>
          <w:szCs w:val="18"/>
          <w:lang w:eastAsia="zh-CN" w:bidi="hi-IN"/>
        </w:rPr>
        <w:t xml:space="preserve">                                                                                                </w:t>
      </w:r>
      <w:r w:rsidRPr="00FC4EFE">
        <w:rPr>
          <w:rFonts w:ascii="Times New Roman" w:hAnsi="Times New Roman" w:cs="Mangal"/>
          <w:kern w:val="3"/>
          <w:lang w:eastAsia="zh-CN" w:bidi="hi-IN"/>
        </w:rPr>
        <w:t>.......................................................</w:t>
      </w:r>
    </w:p>
    <w:p w14:paraId="2AEBBAF7" w14:textId="77777777" w:rsidR="00ED0FF3" w:rsidRPr="00FC4EFE" w:rsidRDefault="00ED0FF3" w:rsidP="00ED0FF3">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FC4EFE">
        <w:rPr>
          <w:rFonts w:ascii="Times New Roman" w:hAnsi="Times New Roman" w:cs="Arial"/>
          <w:b/>
          <w:bCs/>
          <w:iCs/>
          <w:kern w:val="3"/>
          <w:sz w:val="16"/>
          <w:szCs w:val="16"/>
          <w:lang w:eastAsia="zh-CN" w:bidi="hi-IN"/>
        </w:rPr>
        <w:t>Podpis elektroniczny</w:t>
      </w:r>
    </w:p>
    <w:p w14:paraId="307063C5" w14:textId="2F489255" w:rsidR="00ED0FF3" w:rsidRPr="00FC4EFE" w:rsidRDefault="00ED0FF3" w:rsidP="00ED0FF3">
      <w:pPr>
        <w:suppressAutoHyphens/>
        <w:autoSpaceDN w:val="0"/>
        <w:spacing w:after="0" w:line="240" w:lineRule="auto"/>
        <w:ind w:left="5103"/>
        <w:jc w:val="center"/>
        <w:rPr>
          <w:rFonts w:eastAsia="Times New Roman"/>
          <w:kern w:val="3"/>
          <w:sz w:val="18"/>
          <w:szCs w:val="18"/>
        </w:rPr>
        <w:sectPr w:rsidR="00ED0FF3" w:rsidRPr="00FC4EFE" w:rsidSect="00ED0FF3">
          <w:footerReference w:type="even" r:id="rId34"/>
          <w:footerReference w:type="default" r:id="rId35"/>
          <w:pgSz w:w="11906" w:h="16838"/>
          <w:pgMar w:top="1418" w:right="849" w:bottom="1418" w:left="1418" w:header="708" w:footer="709" w:gutter="0"/>
          <w:cols w:space="708"/>
        </w:sectPr>
      </w:pPr>
      <w:r w:rsidRPr="00FC4EFE">
        <w:rPr>
          <w:rFonts w:ascii="Times New Roman" w:hAnsi="Times New Roman" w:cs="Arial"/>
          <w:iCs/>
          <w:kern w:val="3"/>
          <w:sz w:val="14"/>
          <w:szCs w:val="14"/>
          <w:u w:val="single"/>
          <w:lang w:eastAsia="zh-CN" w:bidi="hi-IN"/>
        </w:rPr>
        <w:t>kwalifikowany podpis elektroniczny</w:t>
      </w:r>
      <w:r w:rsidRPr="00FC4EFE">
        <w:rPr>
          <w:rFonts w:ascii="Times New Roman" w:hAnsi="Times New Roman" w:cs="Arial"/>
          <w:iCs/>
          <w:kern w:val="3"/>
          <w:sz w:val="14"/>
          <w:szCs w:val="14"/>
          <w:lang w:eastAsia="zh-CN" w:bidi="hi-IN"/>
        </w:rPr>
        <w:t xml:space="preserve"> lub </w:t>
      </w:r>
      <w:r w:rsidRPr="00FC4EFE">
        <w:rPr>
          <w:rFonts w:ascii="Times New Roman" w:hAnsi="Times New Roman" w:cs="Arial"/>
          <w:iCs/>
          <w:kern w:val="3"/>
          <w:sz w:val="14"/>
          <w:szCs w:val="14"/>
          <w:u w:val="single"/>
          <w:lang w:eastAsia="zh-CN" w:bidi="hi-IN"/>
        </w:rPr>
        <w:t>podpis zaufany</w:t>
      </w:r>
      <w:r w:rsidRPr="00FC4EFE">
        <w:rPr>
          <w:rFonts w:ascii="Times New Roman" w:hAnsi="Times New Roman" w:cs="Arial"/>
          <w:iCs/>
          <w:kern w:val="3"/>
          <w:sz w:val="14"/>
          <w:szCs w:val="14"/>
          <w:lang w:eastAsia="zh-CN" w:bidi="hi-IN"/>
        </w:rPr>
        <w:t xml:space="preserve"> lub </w:t>
      </w:r>
      <w:r w:rsidRPr="00FC4EFE">
        <w:rPr>
          <w:rFonts w:ascii="Times New Roman" w:hAnsi="Times New Roman" w:cs="Arial"/>
          <w:iCs/>
          <w:kern w:val="3"/>
          <w:sz w:val="14"/>
          <w:szCs w:val="14"/>
          <w:u w:val="single"/>
          <w:lang w:eastAsia="zh-CN" w:bidi="hi-IN"/>
        </w:rPr>
        <w:t>podpis osobisty</w:t>
      </w:r>
      <w:r w:rsidRPr="00FC4EFE">
        <w:rPr>
          <w:rFonts w:ascii="Times New Roman" w:hAnsi="Times New Roman" w:cs="Arial"/>
          <w:iCs/>
          <w:kern w:val="3"/>
          <w:sz w:val="14"/>
          <w:szCs w:val="14"/>
          <w:lang w:eastAsia="zh-CN" w:bidi="hi-IN"/>
        </w:rPr>
        <w:t xml:space="preserve"> osoby/osób upoważnionej/upoważnionych </w:t>
      </w:r>
      <w:r w:rsidRPr="00FC4EFE">
        <w:rPr>
          <w:rFonts w:ascii="Times New Roman" w:hAnsi="Times New Roman" w:cs="Arial"/>
          <w:kern w:val="3"/>
          <w:sz w:val="14"/>
          <w:szCs w:val="14"/>
          <w:lang w:eastAsia="zh-CN" w:bidi="hi-IN"/>
        </w:rPr>
        <w:t xml:space="preserve">do reprezentowania </w:t>
      </w:r>
      <w:proofErr w:type="spellStart"/>
      <w:r w:rsidRPr="00FC4EFE">
        <w:rPr>
          <w:rFonts w:ascii="Times New Roman" w:hAnsi="Times New Roman" w:cs="Arial"/>
          <w:kern w:val="3"/>
          <w:sz w:val="14"/>
          <w:szCs w:val="14"/>
          <w:lang w:eastAsia="zh-CN" w:bidi="hi-IN"/>
        </w:rPr>
        <w:t>Wykonawc</w:t>
      </w:r>
      <w:proofErr w:type="spellEnd"/>
    </w:p>
    <w:p w14:paraId="4647A3C2" w14:textId="1C7F7BE0" w:rsidR="00521A14" w:rsidRDefault="00521A14" w:rsidP="00ED0FF3">
      <w:pPr>
        <w:spacing w:after="0" w:line="240" w:lineRule="auto"/>
        <w:rPr>
          <w:rFonts w:ascii="Times New Roman" w:hAnsi="Times New Roman"/>
          <w:i/>
          <w:iCs/>
          <w:sz w:val="24"/>
          <w:szCs w:val="24"/>
        </w:rPr>
      </w:pPr>
    </w:p>
    <w:p w14:paraId="1D4B0AFC" w14:textId="77777777" w:rsidR="00F84EFE" w:rsidRDefault="00665E42" w:rsidP="00647693">
      <w:pPr>
        <w:keepNext/>
        <w:suppressAutoHyphens/>
        <w:spacing w:after="0" w:line="480" w:lineRule="auto"/>
        <w:ind w:left="7090" w:firstLine="709"/>
        <w:outlineLvl w:val="4"/>
        <w:rPr>
          <w:rFonts w:ascii="Times New Roman" w:hAnsi="Times New Roman"/>
          <w:b/>
          <w:sz w:val="24"/>
          <w:szCs w:val="24"/>
        </w:rPr>
      </w:pPr>
      <w:r w:rsidRPr="00521A14">
        <w:rPr>
          <w:rFonts w:ascii="Times New Roman" w:hAnsi="Times New Roman"/>
          <w:b/>
          <w:sz w:val="24"/>
          <w:szCs w:val="24"/>
        </w:rPr>
        <w:t>Załącznik N</w:t>
      </w:r>
      <w:r w:rsidR="00647693">
        <w:rPr>
          <w:rFonts w:ascii="Times New Roman" w:hAnsi="Times New Roman"/>
          <w:b/>
          <w:sz w:val="24"/>
          <w:szCs w:val="24"/>
        </w:rPr>
        <w:t xml:space="preserve">r 2 </w:t>
      </w:r>
    </w:p>
    <w:tbl>
      <w:tblPr>
        <w:tblW w:w="0" w:type="auto"/>
        <w:tblInd w:w="324" w:type="dxa"/>
        <w:tblLayout w:type="fixed"/>
        <w:tblCellMar>
          <w:left w:w="70" w:type="dxa"/>
          <w:right w:w="70" w:type="dxa"/>
        </w:tblCellMar>
        <w:tblLook w:val="0000" w:firstRow="0" w:lastRow="0" w:firstColumn="0" w:lastColumn="0" w:noHBand="0" w:noVBand="0"/>
      </w:tblPr>
      <w:tblGrid>
        <w:gridCol w:w="2605"/>
      </w:tblGrid>
      <w:tr w:rsidR="00F84EFE" w:rsidRPr="00F84EFE" w14:paraId="3D09F49B" w14:textId="77777777" w:rsidTr="00DF0390">
        <w:trPr>
          <w:trHeight w:val="1365"/>
        </w:trPr>
        <w:tc>
          <w:tcPr>
            <w:tcW w:w="2605" w:type="dxa"/>
            <w:tcBorders>
              <w:top w:val="single" w:sz="2" w:space="0" w:color="000000"/>
              <w:left w:val="single" w:sz="2" w:space="0" w:color="000000"/>
              <w:bottom w:val="single" w:sz="2" w:space="0" w:color="000000"/>
              <w:right w:val="single" w:sz="2" w:space="0" w:color="000000"/>
            </w:tcBorders>
          </w:tcPr>
          <w:p w14:paraId="29264AA2" w14:textId="77777777" w:rsidR="00F84EFE" w:rsidRPr="00F84EFE" w:rsidRDefault="00F84EFE" w:rsidP="00F84EFE">
            <w:pPr>
              <w:suppressAutoHyphens/>
              <w:autoSpaceDN w:val="0"/>
              <w:spacing w:after="0" w:line="240" w:lineRule="auto"/>
              <w:textAlignment w:val="baseline"/>
              <w:rPr>
                <w:rFonts w:ascii="Times New Roman" w:eastAsia="Times New Roman" w:hAnsi="Times New Roman"/>
                <w:iCs/>
                <w:sz w:val="24"/>
                <w:szCs w:val="24"/>
              </w:rPr>
            </w:pPr>
          </w:p>
        </w:tc>
      </w:tr>
    </w:tbl>
    <w:p w14:paraId="41F9AA49" w14:textId="77777777" w:rsidR="00F84EFE" w:rsidRDefault="00F84EFE" w:rsidP="00F84EFE">
      <w:pPr>
        <w:suppressAutoHyphens/>
        <w:autoSpaceDN w:val="0"/>
        <w:spacing w:after="0" w:line="240" w:lineRule="auto"/>
        <w:ind w:left="284"/>
        <w:textAlignment w:val="baseline"/>
        <w:rPr>
          <w:rFonts w:ascii="Times New Roman" w:eastAsia="Times New Roman" w:hAnsi="Times New Roman"/>
          <w:iCs/>
          <w:sz w:val="20"/>
          <w:szCs w:val="20"/>
        </w:rPr>
      </w:pPr>
      <w:r w:rsidRPr="00F84EFE">
        <w:rPr>
          <w:rFonts w:ascii="Times New Roman" w:eastAsia="Times New Roman" w:hAnsi="Times New Roman"/>
          <w:iCs/>
          <w:sz w:val="20"/>
          <w:szCs w:val="20"/>
        </w:rPr>
        <w:t>Pieczątka firmowa Wykonawcy</w:t>
      </w:r>
    </w:p>
    <w:p w14:paraId="761CBF4A" w14:textId="77777777" w:rsidR="00834D4B" w:rsidRPr="00F84EFE" w:rsidRDefault="00834D4B" w:rsidP="00F84EFE">
      <w:pPr>
        <w:suppressAutoHyphens/>
        <w:autoSpaceDN w:val="0"/>
        <w:spacing w:after="0" w:line="240" w:lineRule="auto"/>
        <w:ind w:left="284"/>
        <w:textAlignment w:val="baseline"/>
        <w:rPr>
          <w:rFonts w:ascii="Times New Roman" w:eastAsia="Times New Roman" w:hAnsi="Times New Roman"/>
          <w:iCs/>
          <w:sz w:val="24"/>
          <w:szCs w:val="24"/>
        </w:rPr>
      </w:pPr>
    </w:p>
    <w:p w14:paraId="22069367" w14:textId="79F93977" w:rsidR="00F84EFE" w:rsidRPr="00834D4B" w:rsidRDefault="00F84EFE" w:rsidP="00834D4B">
      <w:pPr>
        <w:suppressAutoHyphens/>
        <w:spacing w:after="0" w:line="240" w:lineRule="auto"/>
        <w:jc w:val="center"/>
        <w:rPr>
          <w:rFonts w:ascii="Times New Roman" w:eastAsia="Times New Roman" w:hAnsi="Times New Roman"/>
          <w:b/>
          <w:bCs/>
          <w:sz w:val="28"/>
        </w:rPr>
      </w:pPr>
      <w:bookmarkStart w:id="20" w:name="_Hlk110340239"/>
      <w:r w:rsidRPr="00834D4B">
        <w:rPr>
          <w:rFonts w:ascii="Times New Roman" w:eastAsia="Times New Roman" w:hAnsi="Times New Roman"/>
          <w:b/>
          <w:bCs/>
          <w:sz w:val="28"/>
        </w:rPr>
        <w:t xml:space="preserve">FORMULARZ   CENOWY </w:t>
      </w:r>
      <w:r w:rsidR="00F670B8" w:rsidRPr="00834D4B">
        <w:rPr>
          <w:rFonts w:ascii="Times New Roman" w:eastAsia="Times New Roman" w:hAnsi="Times New Roman"/>
          <w:b/>
          <w:bCs/>
          <w:sz w:val="28"/>
        </w:rPr>
        <w:t xml:space="preserve">– </w:t>
      </w:r>
      <w:r w:rsidR="00834D4B" w:rsidRPr="00834D4B">
        <w:rPr>
          <w:rFonts w:ascii="Times New Roman" w:eastAsia="Times New Roman" w:hAnsi="Times New Roman"/>
          <w:b/>
          <w:bCs/>
          <w:sz w:val="28"/>
        </w:rPr>
        <w:t>PAKIET</w:t>
      </w:r>
      <w:r w:rsidR="00F670B8" w:rsidRPr="00834D4B">
        <w:rPr>
          <w:rFonts w:ascii="Times New Roman" w:eastAsia="Times New Roman" w:hAnsi="Times New Roman"/>
          <w:b/>
          <w:bCs/>
          <w:sz w:val="28"/>
        </w:rPr>
        <w:t xml:space="preserve"> </w:t>
      </w:r>
      <w:r w:rsidR="00A52E8A" w:rsidRPr="00834D4B">
        <w:rPr>
          <w:rFonts w:ascii="Times New Roman" w:eastAsia="Times New Roman" w:hAnsi="Times New Roman"/>
          <w:b/>
          <w:bCs/>
          <w:sz w:val="28"/>
        </w:rPr>
        <w:t>I</w:t>
      </w:r>
    </w:p>
    <w:p w14:paraId="15D32CA9" w14:textId="77777777" w:rsidR="00834D4B" w:rsidRPr="00834D4B" w:rsidRDefault="00834D4B" w:rsidP="00834D4B">
      <w:pPr>
        <w:suppressAutoHyphens/>
        <w:spacing w:after="0" w:line="240" w:lineRule="auto"/>
        <w:jc w:val="center"/>
        <w:rPr>
          <w:rFonts w:ascii="Times New Roman" w:eastAsia="Times New Roman" w:hAnsi="Times New Roman"/>
          <w:b/>
          <w:bCs/>
          <w:sz w:val="24"/>
          <w:szCs w:val="20"/>
        </w:rPr>
      </w:pPr>
    </w:p>
    <w:tbl>
      <w:tblPr>
        <w:tblW w:w="0" w:type="auto"/>
        <w:tblInd w:w="-1" w:type="dxa"/>
        <w:tblLayout w:type="fixed"/>
        <w:tblCellMar>
          <w:top w:w="55" w:type="dxa"/>
          <w:left w:w="55" w:type="dxa"/>
          <w:bottom w:w="55" w:type="dxa"/>
          <w:right w:w="55" w:type="dxa"/>
        </w:tblCellMar>
        <w:tblLook w:val="0000" w:firstRow="0" w:lastRow="0" w:firstColumn="0" w:lastColumn="0" w:noHBand="0" w:noVBand="0"/>
      </w:tblPr>
      <w:tblGrid>
        <w:gridCol w:w="56"/>
        <w:gridCol w:w="435"/>
        <w:gridCol w:w="1214"/>
        <w:gridCol w:w="871"/>
        <w:gridCol w:w="968"/>
        <w:gridCol w:w="851"/>
        <w:gridCol w:w="992"/>
        <w:gridCol w:w="1134"/>
        <w:gridCol w:w="850"/>
        <w:gridCol w:w="567"/>
        <w:gridCol w:w="709"/>
        <w:gridCol w:w="851"/>
      </w:tblGrid>
      <w:tr w:rsidR="00C941BF" w14:paraId="3783BCC3" w14:textId="77777777" w:rsidTr="00A4139C">
        <w:trPr>
          <w:gridBefore w:val="1"/>
          <w:wBefore w:w="56" w:type="dxa"/>
        </w:trPr>
        <w:tc>
          <w:tcPr>
            <w:tcW w:w="435" w:type="dxa"/>
            <w:tcBorders>
              <w:top w:val="single" w:sz="1" w:space="0" w:color="000000"/>
              <w:left w:val="single" w:sz="1" w:space="0" w:color="000000"/>
              <w:bottom w:val="single" w:sz="1" w:space="0" w:color="000000"/>
            </w:tcBorders>
            <w:shd w:val="clear" w:color="auto" w:fill="auto"/>
          </w:tcPr>
          <w:bookmarkEnd w:id="20"/>
          <w:p w14:paraId="4292380B" w14:textId="2A256862" w:rsidR="00C941BF" w:rsidRPr="00BE1553" w:rsidRDefault="00C941BF" w:rsidP="00C6787C">
            <w:pPr>
              <w:pStyle w:val="Zawartotabeli"/>
              <w:jc w:val="both"/>
              <w:rPr>
                <w:sz w:val="20"/>
                <w:szCs w:val="20"/>
              </w:rPr>
            </w:pPr>
            <w:r w:rsidRPr="00BE1553">
              <w:rPr>
                <w:sz w:val="20"/>
                <w:szCs w:val="20"/>
              </w:rPr>
              <w:t>L</w:t>
            </w:r>
            <w:r w:rsidR="00D71A9C" w:rsidRPr="00BE1553">
              <w:rPr>
                <w:sz w:val="20"/>
                <w:szCs w:val="20"/>
              </w:rPr>
              <w:t>.</w:t>
            </w:r>
            <w:r w:rsidRPr="00BE1553">
              <w:rPr>
                <w:sz w:val="20"/>
                <w:szCs w:val="20"/>
              </w:rPr>
              <w:t>p</w:t>
            </w:r>
            <w:r w:rsidR="00D71A9C" w:rsidRPr="00BE1553">
              <w:rPr>
                <w:sz w:val="20"/>
                <w:szCs w:val="20"/>
              </w:rPr>
              <w:t>.</w:t>
            </w:r>
          </w:p>
        </w:tc>
        <w:tc>
          <w:tcPr>
            <w:tcW w:w="1214" w:type="dxa"/>
            <w:tcBorders>
              <w:top w:val="single" w:sz="1" w:space="0" w:color="000000"/>
              <w:left w:val="single" w:sz="1" w:space="0" w:color="000000"/>
              <w:bottom w:val="single" w:sz="1" w:space="0" w:color="000000"/>
            </w:tcBorders>
            <w:shd w:val="clear" w:color="auto" w:fill="auto"/>
          </w:tcPr>
          <w:p w14:paraId="7E7CE804" w14:textId="77777777" w:rsidR="00C941BF" w:rsidRPr="00BE1553" w:rsidRDefault="00C941BF" w:rsidP="00C6787C">
            <w:pPr>
              <w:pStyle w:val="Zawartotabeli"/>
              <w:jc w:val="both"/>
              <w:rPr>
                <w:sz w:val="20"/>
                <w:szCs w:val="20"/>
              </w:rPr>
            </w:pPr>
            <w:r w:rsidRPr="00BE1553">
              <w:rPr>
                <w:sz w:val="20"/>
                <w:szCs w:val="20"/>
              </w:rPr>
              <w:t>Nazwa</w:t>
            </w:r>
          </w:p>
        </w:tc>
        <w:tc>
          <w:tcPr>
            <w:tcW w:w="871" w:type="dxa"/>
            <w:tcBorders>
              <w:top w:val="single" w:sz="1" w:space="0" w:color="000000"/>
              <w:left w:val="single" w:sz="1" w:space="0" w:color="000000"/>
              <w:bottom w:val="single" w:sz="1" w:space="0" w:color="000000"/>
            </w:tcBorders>
            <w:shd w:val="clear" w:color="auto" w:fill="auto"/>
          </w:tcPr>
          <w:p w14:paraId="18DDE27B" w14:textId="77777777" w:rsidR="00C941BF" w:rsidRPr="00BE1553" w:rsidRDefault="00C941BF" w:rsidP="00C6787C">
            <w:pPr>
              <w:pStyle w:val="Zawartotabeli"/>
              <w:jc w:val="both"/>
              <w:rPr>
                <w:sz w:val="20"/>
                <w:szCs w:val="20"/>
              </w:rPr>
            </w:pPr>
            <w:r w:rsidRPr="00BE1553">
              <w:rPr>
                <w:sz w:val="20"/>
                <w:szCs w:val="20"/>
              </w:rPr>
              <w:t>Ilość poj.</w:t>
            </w:r>
          </w:p>
        </w:tc>
        <w:tc>
          <w:tcPr>
            <w:tcW w:w="968" w:type="dxa"/>
            <w:tcBorders>
              <w:top w:val="single" w:sz="1" w:space="0" w:color="000000"/>
              <w:left w:val="single" w:sz="1" w:space="0" w:color="000000"/>
              <w:bottom w:val="single" w:sz="1" w:space="0" w:color="000000"/>
            </w:tcBorders>
            <w:shd w:val="clear" w:color="auto" w:fill="auto"/>
          </w:tcPr>
          <w:p w14:paraId="13465A6F" w14:textId="11E48784" w:rsidR="00C941BF" w:rsidRPr="00BE1553" w:rsidRDefault="00C941BF" w:rsidP="00C6787C">
            <w:pPr>
              <w:pStyle w:val="Zawartotabeli"/>
              <w:jc w:val="both"/>
              <w:rPr>
                <w:sz w:val="20"/>
                <w:szCs w:val="20"/>
              </w:rPr>
            </w:pPr>
            <w:r w:rsidRPr="00BE1553">
              <w:rPr>
                <w:sz w:val="20"/>
                <w:szCs w:val="20"/>
              </w:rPr>
              <w:t>Ilość pojem</w:t>
            </w:r>
            <w:r w:rsidR="00A4139C" w:rsidRPr="00BE1553">
              <w:rPr>
                <w:sz w:val="20"/>
                <w:szCs w:val="20"/>
              </w:rPr>
              <w:t>.</w:t>
            </w:r>
            <w:r w:rsidRPr="00BE1553">
              <w:rPr>
                <w:sz w:val="20"/>
                <w:szCs w:val="20"/>
              </w:rPr>
              <w:t xml:space="preserve">  w tyg</w:t>
            </w:r>
            <w:r w:rsidR="00D71A9C" w:rsidRPr="00BE1553">
              <w:rPr>
                <w:sz w:val="20"/>
                <w:szCs w:val="20"/>
              </w:rPr>
              <w:t>.</w:t>
            </w:r>
          </w:p>
        </w:tc>
        <w:tc>
          <w:tcPr>
            <w:tcW w:w="851" w:type="dxa"/>
            <w:tcBorders>
              <w:top w:val="single" w:sz="1" w:space="0" w:color="000000"/>
              <w:left w:val="single" w:sz="1" w:space="0" w:color="000000"/>
              <w:bottom w:val="single" w:sz="1" w:space="0" w:color="000000"/>
            </w:tcBorders>
            <w:shd w:val="clear" w:color="auto" w:fill="auto"/>
          </w:tcPr>
          <w:p w14:paraId="0D080E52" w14:textId="52550004" w:rsidR="00C941BF" w:rsidRPr="00BE1553" w:rsidRDefault="00C941BF" w:rsidP="00C6787C">
            <w:pPr>
              <w:pStyle w:val="Zawartotabeli"/>
              <w:jc w:val="both"/>
              <w:rPr>
                <w:sz w:val="20"/>
                <w:szCs w:val="20"/>
              </w:rPr>
            </w:pPr>
            <w:r w:rsidRPr="00BE1553">
              <w:rPr>
                <w:sz w:val="20"/>
                <w:szCs w:val="20"/>
              </w:rPr>
              <w:t>Ilość tygodn</w:t>
            </w:r>
            <w:r w:rsidR="00D71A9C" w:rsidRPr="00BE1553">
              <w:rPr>
                <w:sz w:val="20"/>
                <w:szCs w:val="20"/>
              </w:rPr>
              <w:t>i</w:t>
            </w:r>
          </w:p>
        </w:tc>
        <w:tc>
          <w:tcPr>
            <w:tcW w:w="992" w:type="dxa"/>
            <w:tcBorders>
              <w:top w:val="single" w:sz="1" w:space="0" w:color="000000"/>
              <w:left w:val="single" w:sz="1" w:space="0" w:color="000000"/>
              <w:bottom w:val="single" w:sz="1" w:space="0" w:color="000000"/>
            </w:tcBorders>
            <w:shd w:val="clear" w:color="auto" w:fill="auto"/>
          </w:tcPr>
          <w:p w14:paraId="091A29E6" w14:textId="7E5DE862" w:rsidR="00C941BF" w:rsidRPr="00BE1553" w:rsidRDefault="00C941BF" w:rsidP="00C6787C">
            <w:pPr>
              <w:pStyle w:val="Zawartotabeli"/>
              <w:jc w:val="both"/>
              <w:rPr>
                <w:sz w:val="20"/>
                <w:szCs w:val="20"/>
              </w:rPr>
            </w:pPr>
            <w:r w:rsidRPr="00BE1553">
              <w:rPr>
                <w:sz w:val="20"/>
                <w:szCs w:val="20"/>
              </w:rPr>
              <w:t>Ilość  poj</w:t>
            </w:r>
            <w:r w:rsidR="00D71A9C" w:rsidRPr="00BE1553">
              <w:rPr>
                <w:sz w:val="20"/>
                <w:szCs w:val="20"/>
              </w:rPr>
              <w:t>.</w:t>
            </w:r>
            <w:r w:rsidRPr="00BE1553">
              <w:rPr>
                <w:sz w:val="20"/>
                <w:szCs w:val="20"/>
              </w:rPr>
              <w:t xml:space="preserve">  </w:t>
            </w:r>
            <w:r w:rsidR="00D71A9C" w:rsidRPr="00BE1553">
              <w:rPr>
                <w:sz w:val="20"/>
                <w:szCs w:val="20"/>
              </w:rPr>
              <w:t>na</w:t>
            </w:r>
            <w:r w:rsidRPr="00BE1553">
              <w:rPr>
                <w:sz w:val="20"/>
                <w:szCs w:val="20"/>
              </w:rPr>
              <w:t xml:space="preserve">         12 m</w:t>
            </w:r>
            <w:r w:rsidR="00A4139C" w:rsidRPr="00BE1553">
              <w:rPr>
                <w:sz w:val="20"/>
                <w:szCs w:val="20"/>
              </w:rPr>
              <w:t>iesięcy</w:t>
            </w:r>
          </w:p>
        </w:tc>
        <w:tc>
          <w:tcPr>
            <w:tcW w:w="1134" w:type="dxa"/>
            <w:tcBorders>
              <w:top w:val="single" w:sz="1" w:space="0" w:color="000000"/>
              <w:left w:val="single" w:sz="1" w:space="0" w:color="000000"/>
              <w:bottom w:val="single" w:sz="1" w:space="0" w:color="000000"/>
            </w:tcBorders>
            <w:shd w:val="clear" w:color="auto" w:fill="auto"/>
          </w:tcPr>
          <w:p w14:paraId="4BC60251" w14:textId="569875B5" w:rsidR="00C941BF" w:rsidRPr="00BE1553" w:rsidRDefault="00C941BF" w:rsidP="00C6787C">
            <w:pPr>
              <w:pStyle w:val="Zawartotabeli"/>
              <w:jc w:val="both"/>
              <w:rPr>
                <w:sz w:val="20"/>
                <w:szCs w:val="20"/>
              </w:rPr>
            </w:pPr>
            <w:r w:rsidRPr="00BE1553">
              <w:rPr>
                <w:sz w:val="20"/>
                <w:szCs w:val="20"/>
              </w:rPr>
              <w:t>Cena jed</w:t>
            </w:r>
            <w:r w:rsidR="00D71A9C" w:rsidRPr="00BE1553">
              <w:rPr>
                <w:sz w:val="20"/>
                <w:szCs w:val="20"/>
              </w:rPr>
              <w:t>n</w:t>
            </w:r>
            <w:r w:rsidR="00A4139C" w:rsidRPr="00BE1553">
              <w:rPr>
                <w:sz w:val="20"/>
                <w:szCs w:val="20"/>
              </w:rPr>
              <w:t xml:space="preserve">ostkowa </w:t>
            </w:r>
            <w:r w:rsidRPr="00BE1553">
              <w:rPr>
                <w:sz w:val="20"/>
                <w:szCs w:val="20"/>
              </w:rPr>
              <w:t>netto</w:t>
            </w:r>
          </w:p>
        </w:tc>
        <w:tc>
          <w:tcPr>
            <w:tcW w:w="850" w:type="dxa"/>
            <w:tcBorders>
              <w:top w:val="single" w:sz="1" w:space="0" w:color="000000"/>
              <w:left w:val="single" w:sz="1" w:space="0" w:color="000000"/>
              <w:bottom w:val="single" w:sz="1" w:space="0" w:color="000000"/>
            </w:tcBorders>
            <w:shd w:val="clear" w:color="auto" w:fill="auto"/>
          </w:tcPr>
          <w:p w14:paraId="0653CC40" w14:textId="04A2B5B4" w:rsidR="00C941BF" w:rsidRPr="00BE1553" w:rsidRDefault="00C941BF" w:rsidP="00C6787C">
            <w:pPr>
              <w:pStyle w:val="Zawartotabeli"/>
              <w:jc w:val="center"/>
              <w:rPr>
                <w:sz w:val="20"/>
                <w:szCs w:val="20"/>
              </w:rPr>
            </w:pPr>
            <w:r w:rsidRPr="00BE1553">
              <w:rPr>
                <w:sz w:val="20"/>
                <w:szCs w:val="20"/>
              </w:rPr>
              <w:t>Wartość netto zł</w:t>
            </w:r>
          </w:p>
        </w:tc>
        <w:tc>
          <w:tcPr>
            <w:tcW w:w="567" w:type="dxa"/>
            <w:tcBorders>
              <w:top w:val="single" w:sz="1" w:space="0" w:color="000000"/>
              <w:left w:val="single" w:sz="1" w:space="0" w:color="000000"/>
              <w:bottom w:val="single" w:sz="1" w:space="0" w:color="000000"/>
            </w:tcBorders>
            <w:shd w:val="clear" w:color="auto" w:fill="auto"/>
          </w:tcPr>
          <w:p w14:paraId="57CF592A" w14:textId="77777777" w:rsidR="00C941BF" w:rsidRPr="00BE1553" w:rsidRDefault="00C941BF" w:rsidP="00C6787C">
            <w:pPr>
              <w:pStyle w:val="Zawartotabeli"/>
              <w:jc w:val="both"/>
              <w:rPr>
                <w:sz w:val="20"/>
                <w:szCs w:val="20"/>
              </w:rPr>
            </w:pPr>
            <w:r w:rsidRPr="00BE1553">
              <w:rPr>
                <w:sz w:val="20"/>
                <w:szCs w:val="20"/>
              </w:rPr>
              <w:t>VAT</w:t>
            </w:r>
          </w:p>
          <w:p w14:paraId="489C76A6" w14:textId="77777777" w:rsidR="00C941BF" w:rsidRPr="00BE1553" w:rsidRDefault="00C941BF" w:rsidP="00C6787C">
            <w:pPr>
              <w:pStyle w:val="Zawartotabeli"/>
              <w:jc w:val="both"/>
              <w:rPr>
                <w:sz w:val="20"/>
                <w:szCs w:val="20"/>
              </w:rPr>
            </w:pPr>
            <w:r w:rsidRPr="00BE1553">
              <w:rPr>
                <w:sz w:val="20"/>
                <w:szCs w:val="20"/>
              </w:rPr>
              <w:t>%</w:t>
            </w:r>
          </w:p>
        </w:tc>
        <w:tc>
          <w:tcPr>
            <w:tcW w:w="709" w:type="dxa"/>
            <w:tcBorders>
              <w:top w:val="single" w:sz="1" w:space="0" w:color="000000"/>
              <w:left w:val="single" w:sz="1" w:space="0" w:color="000000"/>
              <w:bottom w:val="single" w:sz="1" w:space="0" w:color="000000"/>
            </w:tcBorders>
            <w:shd w:val="clear" w:color="auto" w:fill="auto"/>
          </w:tcPr>
          <w:p w14:paraId="3580A8B4" w14:textId="77777777" w:rsidR="00C941BF" w:rsidRPr="00BE1553" w:rsidRDefault="00C941BF" w:rsidP="00C6787C">
            <w:pPr>
              <w:pStyle w:val="Zawartotabeli"/>
              <w:jc w:val="both"/>
              <w:rPr>
                <w:sz w:val="20"/>
                <w:szCs w:val="20"/>
              </w:rPr>
            </w:pPr>
            <w:r w:rsidRPr="00BE1553">
              <w:rPr>
                <w:sz w:val="20"/>
                <w:szCs w:val="20"/>
              </w:rPr>
              <w:t>Kwota VAT</w:t>
            </w:r>
          </w:p>
        </w:tc>
        <w:tc>
          <w:tcPr>
            <w:tcW w:w="851" w:type="dxa"/>
            <w:tcBorders>
              <w:top w:val="single" w:sz="1" w:space="0" w:color="000000"/>
              <w:left w:val="single" w:sz="1" w:space="0" w:color="000000"/>
              <w:bottom w:val="single" w:sz="1" w:space="0" w:color="000000"/>
              <w:right w:val="single" w:sz="1" w:space="0" w:color="000000"/>
            </w:tcBorders>
            <w:shd w:val="clear" w:color="auto" w:fill="auto"/>
          </w:tcPr>
          <w:p w14:paraId="23D4D889" w14:textId="71217A60" w:rsidR="00C941BF" w:rsidRPr="00BE1553" w:rsidRDefault="00C941BF" w:rsidP="00C6787C">
            <w:pPr>
              <w:pStyle w:val="Zawartotabeli"/>
              <w:jc w:val="both"/>
            </w:pPr>
            <w:r w:rsidRPr="00BE1553">
              <w:rPr>
                <w:sz w:val="20"/>
                <w:szCs w:val="20"/>
              </w:rPr>
              <w:t>Wartość  brutto zł</w:t>
            </w:r>
          </w:p>
        </w:tc>
      </w:tr>
      <w:tr w:rsidR="00C941BF" w14:paraId="320BFC6E" w14:textId="77777777" w:rsidTr="00A4139C">
        <w:trPr>
          <w:gridBefore w:val="1"/>
          <w:wBefore w:w="56" w:type="dxa"/>
        </w:trPr>
        <w:tc>
          <w:tcPr>
            <w:tcW w:w="435" w:type="dxa"/>
            <w:tcBorders>
              <w:left w:val="single" w:sz="1" w:space="0" w:color="000000"/>
              <w:bottom w:val="single" w:sz="1" w:space="0" w:color="000000"/>
            </w:tcBorders>
            <w:shd w:val="clear" w:color="auto" w:fill="auto"/>
          </w:tcPr>
          <w:p w14:paraId="53ED5922" w14:textId="77777777" w:rsidR="00C941BF" w:rsidRPr="00BE1553" w:rsidRDefault="00C941BF" w:rsidP="00C6787C">
            <w:pPr>
              <w:pStyle w:val="Zawartotabeli"/>
              <w:jc w:val="both"/>
              <w:rPr>
                <w:sz w:val="20"/>
                <w:szCs w:val="20"/>
              </w:rPr>
            </w:pPr>
            <w:r w:rsidRPr="00BE1553">
              <w:t>1</w:t>
            </w:r>
          </w:p>
        </w:tc>
        <w:tc>
          <w:tcPr>
            <w:tcW w:w="1214" w:type="dxa"/>
            <w:tcBorders>
              <w:left w:val="single" w:sz="1" w:space="0" w:color="000000"/>
              <w:bottom w:val="single" w:sz="1" w:space="0" w:color="000000"/>
            </w:tcBorders>
            <w:shd w:val="clear" w:color="auto" w:fill="auto"/>
          </w:tcPr>
          <w:p w14:paraId="53815474" w14:textId="77777777" w:rsidR="00C941BF" w:rsidRPr="00BE1553" w:rsidRDefault="00C941BF" w:rsidP="00C6787C">
            <w:pPr>
              <w:pStyle w:val="Zawartotabeli"/>
              <w:jc w:val="both"/>
              <w:rPr>
                <w:sz w:val="20"/>
                <w:szCs w:val="20"/>
              </w:rPr>
            </w:pPr>
            <w:r w:rsidRPr="00BE1553">
              <w:rPr>
                <w:sz w:val="20"/>
                <w:szCs w:val="20"/>
              </w:rPr>
              <w:t xml:space="preserve">Pojemnik na plastik 1100 l </w:t>
            </w:r>
            <w:r w:rsidRPr="00BE1553">
              <w:rPr>
                <w:b/>
                <w:bCs/>
                <w:sz w:val="20"/>
                <w:szCs w:val="20"/>
              </w:rPr>
              <w:t>15 01 02</w:t>
            </w:r>
          </w:p>
        </w:tc>
        <w:tc>
          <w:tcPr>
            <w:tcW w:w="871" w:type="dxa"/>
            <w:tcBorders>
              <w:left w:val="single" w:sz="1" w:space="0" w:color="000000"/>
              <w:bottom w:val="single" w:sz="1" w:space="0" w:color="000000"/>
            </w:tcBorders>
            <w:shd w:val="clear" w:color="auto" w:fill="auto"/>
          </w:tcPr>
          <w:p w14:paraId="2391BD96" w14:textId="77777777" w:rsidR="00C941BF" w:rsidRPr="00BE1553" w:rsidRDefault="00C941BF" w:rsidP="00C6787C">
            <w:pPr>
              <w:pStyle w:val="Zawartotabeli"/>
              <w:jc w:val="center"/>
              <w:rPr>
                <w:sz w:val="20"/>
                <w:szCs w:val="20"/>
              </w:rPr>
            </w:pPr>
            <w:r w:rsidRPr="00BE1553">
              <w:rPr>
                <w:sz w:val="20"/>
                <w:szCs w:val="20"/>
              </w:rPr>
              <w:t>1</w:t>
            </w:r>
          </w:p>
        </w:tc>
        <w:tc>
          <w:tcPr>
            <w:tcW w:w="968" w:type="dxa"/>
            <w:tcBorders>
              <w:left w:val="single" w:sz="1" w:space="0" w:color="000000"/>
              <w:bottom w:val="single" w:sz="1" w:space="0" w:color="000000"/>
            </w:tcBorders>
            <w:shd w:val="clear" w:color="auto" w:fill="auto"/>
          </w:tcPr>
          <w:p w14:paraId="2922D5FF" w14:textId="26438EB2" w:rsidR="00C941BF" w:rsidRPr="00BE1553" w:rsidRDefault="00C941BF" w:rsidP="00C6787C">
            <w:pPr>
              <w:pStyle w:val="Zawartotabeli"/>
              <w:jc w:val="center"/>
              <w:rPr>
                <w:sz w:val="20"/>
                <w:szCs w:val="20"/>
              </w:rPr>
            </w:pPr>
            <w:r w:rsidRPr="00BE1553">
              <w:rPr>
                <w:sz w:val="20"/>
                <w:szCs w:val="20"/>
              </w:rPr>
              <w:t>1/</w:t>
            </w:r>
            <w:r w:rsidR="00D71A9C" w:rsidRPr="00BE1553">
              <w:rPr>
                <w:sz w:val="20"/>
                <w:szCs w:val="20"/>
              </w:rPr>
              <w:t>tydzień</w:t>
            </w:r>
          </w:p>
        </w:tc>
        <w:tc>
          <w:tcPr>
            <w:tcW w:w="851" w:type="dxa"/>
            <w:tcBorders>
              <w:left w:val="single" w:sz="1" w:space="0" w:color="000000"/>
              <w:bottom w:val="single" w:sz="1" w:space="0" w:color="000000"/>
            </w:tcBorders>
            <w:shd w:val="clear" w:color="auto" w:fill="auto"/>
          </w:tcPr>
          <w:p w14:paraId="38785B73" w14:textId="01605BAC" w:rsidR="00C941BF" w:rsidRPr="00BE1553" w:rsidRDefault="00C941BF" w:rsidP="00C6787C">
            <w:pPr>
              <w:pStyle w:val="Zawartotabeli"/>
              <w:rPr>
                <w:sz w:val="20"/>
                <w:szCs w:val="20"/>
              </w:rPr>
            </w:pPr>
            <w:r w:rsidRPr="00BE1553">
              <w:rPr>
                <w:sz w:val="20"/>
                <w:szCs w:val="20"/>
              </w:rPr>
              <w:t>52 tyg</w:t>
            </w:r>
            <w:r w:rsidR="00D71A9C" w:rsidRPr="00BE1553">
              <w:rPr>
                <w:sz w:val="20"/>
                <w:szCs w:val="20"/>
              </w:rPr>
              <w:t>.</w:t>
            </w:r>
            <w:r w:rsidRPr="00BE1553">
              <w:rPr>
                <w:sz w:val="20"/>
                <w:szCs w:val="20"/>
              </w:rPr>
              <w:t xml:space="preserve">          </w:t>
            </w:r>
          </w:p>
        </w:tc>
        <w:tc>
          <w:tcPr>
            <w:tcW w:w="992" w:type="dxa"/>
            <w:tcBorders>
              <w:left w:val="single" w:sz="1" w:space="0" w:color="000000"/>
              <w:bottom w:val="single" w:sz="1" w:space="0" w:color="000000"/>
            </w:tcBorders>
            <w:shd w:val="clear" w:color="auto" w:fill="auto"/>
          </w:tcPr>
          <w:p w14:paraId="7C590D03" w14:textId="77777777" w:rsidR="00C941BF" w:rsidRPr="00BE1553" w:rsidRDefault="00C941BF" w:rsidP="00C6787C">
            <w:pPr>
              <w:pStyle w:val="Zawartotabeli"/>
              <w:jc w:val="center"/>
              <w:rPr>
                <w:sz w:val="20"/>
                <w:szCs w:val="20"/>
              </w:rPr>
            </w:pPr>
            <w:r w:rsidRPr="00BE1553">
              <w:rPr>
                <w:sz w:val="20"/>
                <w:szCs w:val="20"/>
              </w:rPr>
              <w:t>52</w:t>
            </w:r>
          </w:p>
        </w:tc>
        <w:tc>
          <w:tcPr>
            <w:tcW w:w="1134" w:type="dxa"/>
            <w:tcBorders>
              <w:left w:val="single" w:sz="1" w:space="0" w:color="000000"/>
              <w:bottom w:val="single" w:sz="1" w:space="0" w:color="000000"/>
            </w:tcBorders>
            <w:shd w:val="clear" w:color="auto" w:fill="auto"/>
          </w:tcPr>
          <w:p w14:paraId="7F551BCE" w14:textId="16FD380B" w:rsidR="00C941BF" w:rsidRPr="00BE1553" w:rsidRDefault="00C941BF" w:rsidP="00C6787C">
            <w:pPr>
              <w:pStyle w:val="Zawartotabeli"/>
              <w:jc w:val="center"/>
              <w:rPr>
                <w:sz w:val="20"/>
                <w:szCs w:val="20"/>
              </w:rPr>
            </w:pPr>
          </w:p>
        </w:tc>
        <w:tc>
          <w:tcPr>
            <w:tcW w:w="850" w:type="dxa"/>
            <w:tcBorders>
              <w:left w:val="single" w:sz="1" w:space="0" w:color="000000"/>
              <w:bottom w:val="single" w:sz="1" w:space="0" w:color="000000"/>
            </w:tcBorders>
            <w:shd w:val="clear" w:color="auto" w:fill="auto"/>
          </w:tcPr>
          <w:p w14:paraId="7F18A771" w14:textId="27FB4F49" w:rsidR="00C941BF" w:rsidRPr="00BE1553" w:rsidRDefault="00C941BF" w:rsidP="00C6787C">
            <w:pPr>
              <w:pStyle w:val="Zawartotabeli"/>
              <w:jc w:val="both"/>
              <w:rPr>
                <w:sz w:val="20"/>
                <w:szCs w:val="20"/>
              </w:rPr>
            </w:pPr>
          </w:p>
        </w:tc>
        <w:tc>
          <w:tcPr>
            <w:tcW w:w="567" w:type="dxa"/>
            <w:tcBorders>
              <w:left w:val="single" w:sz="1" w:space="0" w:color="000000"/>
              <w:bottom w:val="single" w:sz="1" w:space="0" w:color="000000"/>
            </w:tcBorders>
            <w:shd w:val="clear" w:color="auto" w:fill="auto"/>
          </w:tcPr>
          <w:p w14:paraId="6FDC92C2" w14:textId="6F1D6215" w:rsidR="00C941BF" w:rsidRPr="00BE1553" w:rsidRDefault="00C941BF" w:rsidP="00C6787C">
            <w:pPr>
              <w:pStyle w:val="Zawartotabeli"/>
              <w:jc w:val="center"/>
              <w:rPr>
                <w:sz w:val="20"/>
                <w:szCs w:val="20"/>
              </w:rPr>
            </w:pPr>
          </w:p>
        </w:tc>
        <w:tc>
          <w:tcPr>
            <w:tcW w:w="709" w:type="dxa"/>
            <w:tcBorders>
              <w:left w:val="single" w:sz="1" w:space="0" w:color="000000"/>
              <w:bottom w:val="single" w:sz="1" w:space="0" w:color="000000"/>
            </w:tcBorders>
            <w:shd w:val="clear" w:color="auto" w:fill="auto"/>
          </w:tcPr>
          <w:p w14:paraId="7BF70E4A" w14:textId="4424F23B" w:rsidR="00C941BF" w:rsidRPr="00BE1553" w:rsidRDefault="00C941BF" w:rsidP="00C6787C">
            <w:pPr>
              <w:pStyle w:val="Zawartotabeli"/>
              <w:jc w:val="center"/>
              <w:rPr>
                <w:sz w:val="20"/>
                <w:szCs w:val="20"/>
              </w:rPr>
            </w:pPr>
          </w:p>
        </w:tc>
        <w:tc>
          <w:tcPr>
            <w:tcW w:w="851" w:type="dxa"/>
            <w:tcBorders>
              <w:left w:val="single" w:sz="1" w:space="0" w:color="000000"/>
              <w:bottom w:val="single" w:sz="1" w:space="0" w:color="000000"/>
              <w:right w:val="single" w:sz="1" w:space="0" w:color="000000"/>
            </w:tcBorders>
            <w:shd w:val="clear" w:color="auto" w:fill="auto"/>
          </w:tcPr>
          <w:p w14:paraId="4FEC29CA" w14:textId="7E04D3F4" w:rsidR="00C941BF" w:rsidRPr="00BE1553" w:rsidRDefault="00C941BF" w:rsidP="00C6787C">
            <w:pPr>
              <w:pStyle w:val="Zawartotabeli"/>
              <w:jc w:val="both"/>
            </w:pPr>
          </w:p>
        </w:tc>
      </w:tr>
      <w:tr w:rsidR="00C941BF" w14:paraId="532DE170" w14:textId="77777777" w:rsidTr="00A4139C">
        <w:trPr>
          <w:gridBefore w:val="1"/>
          <w:wBefore w:w="56" w:type="dxa"/>
        </w:trPr>
        <w:tc>
          <w:tcPr>
            <w:tcW w:w="435" w:type="dxa"/>
            <w:tcBorders>
              <w:left w:val="single" w:sz="1" w:space="0" w:color="000000"/>
              <w:bottom w:val="single" w:sz="1" w:space="0" w:color="000000"/>
            </w:tcBorders>
            <w:shd w:val="clear" w:color="auto" w:fill="auto"/>
          </w:tcPr>
          <w:p w14:paraId="10DFDDD5" w14:textId="77777777" w:rsidR="00C941BF" w:rsidRPr="00BE1553" w:rsidRDefault="00C941BF" w:rsidP="00C6787C">
            <w:pPr>
              <w:pStyle w:val="Zawartotabeli"/>
              <w:jc w:val="both"/>
              <w:rPr>
                <w:sz w:val="20"/>
                <w:szCs w:val="20"/>
              </w:rPr>
            </w:pPr>
            <w:r w:rsidRPr="00BE1553">
              <w:t>2</w:t>
            </w:r>
          </w:p>
        </w:tc>
        <w:tc>
          <w:tcPr>
            <w:tcW w:w="1214" w:type="dxa"/>
            <w:tcBorders>
              <w:left w:val="single" w:sz="1" w:space="0" w:color="000000"/>
              <w:bottom w:val="single" w:sz="1" w:space="0" w:color="000000"/>
            </w:tcBorders>
            <w:shd w:val="clear" w:color="auto" w:fill="auto"/>
          </w:tcPr>
          <w:p w14:paraId="774DEDFF" w14:textId="77777777" w:rsidR="00C941BF" w:rsidRPr="00BE1553" w:rsidRDefault="00C941BF" w:rsidP="00C6787C">
            <w:pPr>
              <w:pStyle w:val="Zawartotabeli"/>
              <w:jc w:val="center"/>
              <w:rPr>
                <w:sz w:val="20"/>
                <w:szCs w:val="20"/>
              </w:rPr>
            </w:pPr>
            <w:r w:rsidRPr="00BE1553">
              <w:rPr>
                <w:sz w:val="20"/>
                <w:szCs w:val="20"/>
              </w:rPr>
              <w:t xml:space="preserve">Pojemnik na szkło 1100 l ,               </w:t>
            </w:r>
            <w:r w:rsidRPr="00BE1553">
              <w:rPr>
                <w:b/>
                <w:bCs/>
                <w:sz w:val="20"/>
                <w:szCs w:val="20"/>
              </w:rPr>
              <w:t>15 01 07</w:t>
            </w:r>
          </w:p>
        </w:tc>
        <w:tc>
          <w:tcPr>
            <w:tcW w:w="871" w:type="dxa"/>
            <w:tcBorders>
              <w:left w:val="single" w:sz="1" w:space="0" w:color="000000"/>
              <w:bottom w:val="single" w:sz="1" w:space="0" w:color="000000"/>
            </w:tcBorders>
            <w:shd w:val="clear" w:color="auto" w:fill="auto"/>
          </w:tcPr>
          <w:p w14:paraId="03B043A1" w14:textId="77777777" w:rsidR="00C941BF" w:rsidRPr="00BE1553" w:rsidRDefault="00C941BF" w:rsidP="00C6787C">
            <w:pPr>
              <w:pStyle w:val="Zawartotabeli"/>
              <w:jc w:val="center"/>
              <w:rPr>
                <w:sz w:val="20"/>
                <w:szCs w:val="20"/>
              </w:rPr>
            </w:pPr>
            <w:r w:rsidRPr="00BE1553">
              <w:rPr>
                <w:sz w:val="20"/>
                <w:szCs w:val="20"/>
              </w:rPr>
              <w:t>1</w:t>
            </w:r>
          </w:p>
        </w:tc>
        <w:tc>
          <w:tcPr>
            <w:tcW w:w="968" w:type="dxa"/>
            <w:tcBorders>
              <w:left w:val="single" w:sz="1" w:space="0" w:color="000000"/>
              <w:bottom w:val="single" w:sz="1" w:space="0" w:color="000000"/>
            </w:tcBorders>
            <w:shd w:val="clear" w:color="auto" w:fill="auto"/>
          </w:tcPr>
          <w:p w14:paraId="1C1F31DC" w14:textId="08C60B93" w:rsidR="00C941BF" w:rsidRPr="00BE1553" w:rsidRDefault="00C941BF" w:rsidP="00C6787C">
            <w:pPr>
              <w:pStyle w:val="Zawartotabeli"/>
              <w:jc w:val="center"/>
              <w:rPr>
                <w:sz w:val="20"/>
                <w:szCs w:val="20"/>
              </w:rPr>
            </w:pPr>
            <w:r w:rsidRPr="00BE1553">
              <w:rPr>
                <w:sz w:val="20"/>
                <w:szCs w:val="20"/>
              </w:rPr>
              <w:t>1/</w:t>
            </w:r>
            <w:r w:rsidR="00D71A9C" w:rsidRPr="00BE1553">
              <w:rPr>
                <w:sz w:val="20"/>
                <w:szCs w:val="20"/>
              </w:rPr>
              <w:t>tydzień</w:t>
            </w:r>
          </w:p>
        </w:tc>
        <w:tc>
          <w:tcPr>
            <w:tcW w:w="851" w:type="dxa"/>
            <w:tcBorders>
              <w:left w:val="single" w:sz="1" w:space="0" w:color="000000"/>
              <w:bottom w:val="single" w:sz="1" w:space="0" w:color="000000"/>
            </w:tcBorders>
            <w:shd w:val="clear" w:color="auto" w:fill="auto"/>
          </w:tcPr>
          <w:p w14:paraId="73C88B80" w14:textId="68A98523" w:rsidR="00C941BF" w:rsidRPr="00BE1553" w:rsidRDefault="00C941BF" w:rsidP="00C6787C">
            <w:pPr>
              <w:pStyle w:val="Zawartotabeli"/>
              <w:rPr>
                <w:sz w:val="20"/>
                <w:szCs w:val="20"/>
              </w:rPr>
            </w:pPr>
            <w:r w:rsidRPr="00BE1553">
              <w:rPr>
                <w:sz w:val="20"/>
                <w:szCs w:val="20"/>
              </w:rPr>
              <w:t>52 tyg</w:t>
            </w:r>
            <w:r w:rsidR="00D71A9C" w:rsidRPr="00BE1553">
              <w:rPr>
                <w:sz w:val="20"/>
                <w:szCs w:val="20"/>
              </w:rPr>
              <w:t>.</w:t>
            </w:r>
          </w:p>
        </w:tc>
        <w:tc>
          <w:tcPr>
            <w:tcW w:w="992" w:type="dxa"/>
            <w:tcBorders>
              <w:left w:val="single" w:sz="1" w:space="0" w:color="000000"/>
              <w:bottom w:val="single" w:sz="1" w:space="0" w:color="000000"/>
            </w:tcBorders>
            <w:shd w:val="clear" w:color="auto" w:fill="auto"/>
          </w:tcPr>
          <w:p w14:paraId="6F9CB1BF" w14:textId="77777777" w:rsidR="00C941BF" w:rsidRPr="00BE1553" w:rsidRDefault="00C941BF" w:rsidP="00C6787C">
            <w:pPr>
              <w:pStyle w:val="Zawartotabeli"/>
              <w:jc w:val="center"/>
              <w:rPr>
                <w:sz w:val="20"/>
                <w:szCs w:val="20"/>
              </w:rPr>
            </w:pPr>
            <w:r w:rsidRPr="00BE1553">
              <w:rPr>
                <w:sz w:val="20"/>
                <w:szCs w:val="20"/>
              </w:rPr>
              <w:t>52</w:t>
            </w:r>
          </w:p>
        </w:tc>
        <w:tc>
          <w:tcPr>
            <w:tcW w:w="1134" w:type="dxa"/>
            <w:tcBorders>
              <w:left w:val="single" w:sz="1" w:space="0" w:color="000000"/>
              <w:bottom w:val="single" w:sz="1" w:space="0" w:color="000000"/>
            </w:tcBorders>
            <w:shd w:val="clear" w:color="auto" w:fill="auto"/>
          </w:tcPr>
          <w:p w14:paraId="695BDD27" w14:textId="0B5BACD4" w:rsidR="00C941BF" w:rsidRPr="00BE1553" w:rsidRDefault="00C941BF" w:rsidP="00C6787C">
            <w:pPr>
              <w:pStyle w:val="Zawartotabeli"/>
              <w:jc w:val="center"/>
              <w:rPr>
                <w:sz w:val="20"/>
                <w:szCs w:val="20"/>
              </w:rPr>
            </w:pPr>
          </w:p>
        </w:tc>
        <w:tc>
          <w:tcPr>
            <w:tcW w:w="850" w:type="dxa"/>
            <w:tcBorders>
              <w:left w:val="single" w:sz="1" w:space="0" w:color="000000"/>
              <w:bottom w:val="single" w:sz="1" w:space="0" w:color="000000"/>
            </w:tcBorders>
            <w:shd w:val="clear" w:color="auto" w:fill="auto"/>
          </w:tcPr>
          <w:p w14:paraId="0440093F" w14:textId="6404D20E" w:rsidR="00C941BF" w:rsidRPr="00BE1553" w:rsidRDefault="00C941BF" w:rsidP="00C6787C">
            <w:pPr>
              <w:pStyle w:val="Zawartotabeli"/>
              <w:jc w:val="both"/>
              <w:rPr>
                <w:sz w:val="20"/>
                <w:szCs w:val="20"/>
              </w:rPr>
            </w:pPr>
          </w:p>
        </w:tc>
        <w:tc>
          <w:tcPr>
            <w:tcW w:w="567" w:type="dxa"/>
            <w:tcBorders>
              <w:left w:val="single" w:sz="1" w:space="0" w:color="000000"/>
              <w:bottom w:val="single" w:sz="1" w:space="0" w:color="000000"/>
            </w:tcBorders>
            <w:shd w:val="clear" w:color="auto" w:fill="auto"/>
          </w:tcPr>
          <w:p w14:paraId="27AF74D4" w14:textId="5548B32B" w:rsidR="00C941BF" w:rsidRPr="00BE1553" w:rsidRDefault="00C941BF" w:rsidP="00C6787C">
            <w:pPr>
              <w:pStyle w:val="Zawartotabeli"/>
              <w:jc w:val="center"/>
              <w:rPr>
                <w:sz w:val="20"/>
                <w:szCs w:val="20"/>
              </w:rPr>
            </w:pPr>
          </w:p>
        </w:tc>
        <w:tc>
          <w:tcPr>
            <w:tcW w:w="709" w:type="dxa"/>
            <w:tcBorders>
              <w:left w:val="single" w:sz="1" w:space="0" w:color="000000"/>
              <w:bottom w:val="single" w:sz="1" w:space="0" w:color="000000"/>
            </w:tcBorders>
            <w:shd w:val="clear" w:color="auto" w:fill="auto"/>
          </w:tcPr>
          <w:p w14:paraId="1121B2AC" w14:textId="3F2D33B1" w:rsidR="00C941BF" w:rsidRPr="00BE1553" w:rsidRDefault="00C941BF" w:rsidP="00C6787C">
            <w:pPr>
              <w:pStyle w:val="Zawartotabeli"/>
              <w:jc w:val="center"/>
              <w:rPr>
                <w:sz w:val="20"/>
                <w:szCs w:val="20"/>
              </w:rPr>
            </w:pPr>
          </w:p>
        </w:tc>
        <w:tc>
          <w:tcPr>
            <w:tcW w:w="851" w:type="dxa"/>
            <w:tcBorders>
              <w:left w:val="single" w:sz="1" w:space="0" w:color="000000"/>
              <w:bottom w:val="single" w:sz="1" w:space="0" w:color="000000"/>
              <w:right w:val="single" w:sz="1" w:space="0" w:color="000000"/>
            </w:tcBorders>
            <w:shd w:val="clear" w:color="auto" w:fill="auto"/>
          </w:tcPr>
          <w:p w14:paraId="54D0392A" w14:textId="586D8E9C" w:rsidR="00C941BF" w:rsidRPr="00BE1553" w:rsidRDefault="00C941BF" w:rsidP="00C6787C">
            <w:pPr>
              <w:pStyle w:val="Zawartotabeli"/>
              <w:jc w:val="both"/>
            </w:pPr>
          </w:p>
        </w:tc>
      </w:tr>
      <w:tr w:rsidR="00C941BF" w14:paraId="749B10E0" w14:textId="77777777" w:rsidTr="00A4139C">
        <w:trPr>
          <w:gridBefore w:val="1"/>
          <w:wBefore w:w="56" w:type="dxa"/>
        </w:trPr>
        <w:tc>
          <w:tcPr>
            <w:tcW w:w="435" w:type="dxa"/>
            <w:tcBorders>
              <w:left w:val="single" w:sz="1" w:space="0" w:color="000000"/>
              <w:bottom w:val="single" w:sz="1" w:space="0" w:color="000000"/>
            </w:tcBorders>
            <w:shd w:val="clear" w:color="auto" w:fill="auto"/>
          </w:tcPr>
          <w:p w14:paraId="222E7615" w14:textId="77777777" w:rsidR="00C941BF" w:rsidRPr="00BE1553" w:rsidRDefault="00C941BF" w:rsidP="00C6787C">
            <w:pPr>
              <w:pStyle w:val="Zawartotabeli"/>
              <w:jc w:val="both"/>
              <w:rPr>
                <w:sz w:val="20"/>
                <w:szCs w:val="20"/>
              </w:rPr>
            </w:pPr>
            <w:r w:rsidRPr="00BE1553">
              <w:t>3</w:t>
            </w:r>
          </w:p>
        </w:tc>
        <w:tc>
          <w:tcPr>
            <w:tcW w:w="1214" w:type="dxa"/>
            <w:tcBorders>
              <w:left w:val="single" w:sz="1" w:space="0" w:color="000000"/>
              <w:bottom w:val="single" w:sz="1" w:space="0" w:color="000000"/>
            </w:tcBorders>
            <w:shd w:val="clear" w:color="auto" w:fill="auto"/>
          </w:tcPr>
          <w:p w14:paraId="6B74C8C9" w14:textId="77777777" w:rsidR="00C941BF" w:rsidRPr="00BE1553" w:rsidRDefault="00C941BF" w:rsidP="00C6787C">
            <w:pPr>
              <w:pStyle w:val="Zawartotabeli"/>
              <w:jc w:val="center"/>
              <w:rPr>
                <w:sz w:val="20"/>
                <w:szCs w:val="20"/>
              </w:rPr>
            </w:pPr>
            <w:r w:rsidRPr="00BE1553">
              <w:rPr>
                <w:sz w:val="20"/>
                <w:szCs w:val="20"/>
              </w:rPr>
              <w:t xml:space="preserve">Kontener               KP 7 odpady </w:t>
            </w:r>
            <w:proofErr w:type="spellStart"/>
            <w:r w:rsidRPr="00BE1553">
              <w:rPr>
                <w:sz w:val="20"/>
                <w:szCs w:val="20"/>
              </w:rPr>
              <w:t>niesegregow</w:t>
            </w:r>
            <w:proofErr w:type="spellEnd"/>
            <w:r w:rsidRPr="00BE1553">
              <w:rPr>
                <w:sz w:val="20"/>
                <w:szCs w:val="20"/>
              </w:rPr>
              <w:t xml:space="preserve">. zmieszane    </w:t>
            </w:r>
            <w:r w:rsidRPr="00BE1553">
              <w:rPr>
                <w:b/>
                <w:bCs/>
                <w:sz w:val="20"/>
                <w:szCs w:val="20"/>
              </w:rPr>
              <w:t>20 03 01</w:t>
            </w:r>
          </w:p>
        </w:tc>
        <w:tc>
          <w:tcPr>
            <w:tcW w:w="871" w:type="dxa"/>
            <w:tcBorders>
              <w:left w:val="single" w:sz="1" w:space="0" w:color="000000"/>
              <w:bottom w:val="single" w:sz="1" w:space="0" w:color="000000"/>
            </w:tcBorders>
            <w:shd w:val="clear" w:color="auto" w:fill="auto"/>
          </w:tcPr>
          <w:p w14:paraId="7A47B9F5" w14:textId="77777777" w:rsidR="00C941BF" w:rsidRPr="00BE1553" w:rsidRDefault="00C941BF" w:rsidP="00C6787C">
            <w:pPr>
              <w:pStyle w:val="Zawartotabeli"/>
              <w:jc w:val="center"/>
              <w:rPr>
                <w:sz w:val="20"/>
                <w:szCs w:val="20"/>
              </w:rPr>
            </w:pPr>
            <w:r w:rsidRPr="00BE1553">
              <w:rPr>
                <w:sz w:val="20"/>
                <w:szCs w:val="20"/>
              </w:rPr>
              <w:t>3</w:t>
            </w:r>
          </w:p>
        </w:tc>
        <w:tc>
          <w:tcPr>
            <w:tcW w:w="968" w:type="dxa"/>
            <w:tcBorders>
              <w:left w:val="single" w:sz="1" w:space="0" w:color="000000"/>
              <w:bottom w:val="single" w:sz="1" w:space="0" w:color="000000"/>
            </w:tcBorders>
            <w:shd w:val="clear" w:color="auto" w:fill="auto"/>
          </w:tcPr>
          <w:p w14:paraId="2CB5DE6C" w14:textId="53D3DA09" w:rsidR="00C941BF" w:rsidRPr="00BE1553" w:rsidRDefault="00C941BF" w:rsidP="00C6787C">
            <w:pPr>
              <w:pStyle w:val="Zawartotabeli"/>
              <w:jc w:val="center"/>
              <w:rPr>
                <w:sz w:val="20"/>
                <w:szCs w:val="20"/>
              </w:rPr>
            </w:pPr>
            <w:r w:rsidRPr="00BE1553">
              <w:rPr>
                <w:sz w:val="20"/>
                <w:szCs w:val="20"/>
              </w:rPr>
              <w:t>9 szt</w:t>
            </w:r>
            <w:r w:rsidR="00D71A9C" w:rsidRPr="00BE1553">
              <w:rPr>
                <w:sz w:val="20"/>
                <w:szCs w:val="20"/>
              </w:rPr>
              <w:t>.</w:t>
            </w:r>
            <w:r w:rsidRPr="00BE1553">
              <w:rPr>
                <w:sz w:val="20"/>
                <w:szCs w:val="20"/>
              </w:rPr>
              <w:t>/ t</w:t>
            </w:r>
            <w:r w:rsidR="00D71A9C" w:rsidRPr="00BE1553">
              <w:rPr>
                <w:sz w:val="20"/>
                <w:szCs w:val="20"/>
              </w:rPr>
              <w:t>ydzień</w:t>
            </w:r>
          </w:p>
        </w:tc>
        <w:tc>
          <w:tcPr>
            <w:tcW w:w="851" w:type="dxa"/>
            <w:tcBorders>
              <w:left w:val="single" w:sz="1" w:space="0" w:color="000000"/>
              <w:bottom w:val="single" w:sz="1" w:space="0" w:color="000000"/>
            </w:tcBorders>
            <w:shd w:val="clear" w:color="auto" w:fill="auto"/>
          </w:tcPr>
          <w:p w14:paraId="582296CC" w14:textId="4A657DA3" w:rsidR="00C941BF" w:rsidRPr="00BE1553" w:rsidRDefault="00C941BF" w:rsidP="00C6787C">
            <w:pPr>
              <w:pStyle w:val="Zawartotabeli"/>
              <w:rPr>
                <w:sz w:val="20"/>
                <w:szCs w:val="20"/>
              </w:rPr>
            </w:pPr>
            <w:r w:rsidRPr="00BE1553">
              <w:rPr>
                <w:sz w:val="20"/>
                <w:szCs w:val="20"/>
              </w:rPr>
              <w:t>52 tyg</w:t>
            </w:r>
            <w:r w:rsidR="00D71A9C" w:rsidRPr="00BE1553">
              <w:rPr>
                <w:sz w:val="20"/>
                <w:szCs w:val="20"/>
              </w:rPr>
              <w:t>.</w:t>
            </w:r>
          </w:p>
        </w:tc>
        <w:tc>
          <w:tcPr>
            <w:tcW w:w="992" w:type="dxa"/>
            <w:tcBorders>
              <w:left w:val="single" w:sz="1" w:space="0" w:color="000000"/>
              <w:bottom w:val="single" w:sz="1" w:space="0" w:color="000000"/>
            </w:tcBorders>
            <w:shd w:val="clear" w:color="auto" w:fill="auto"/>
          </w:tcPr>
          <w:p w14:paraId="41FFE77A" w14:textId="77777777" w:rsidR="00C941BF" w:rsidRPr="00BE1553" w:rsidRDefault="00C941BF" w:rsidP="00C6787C">
            <w:pPr>
              <w:pStyle w:val="Zawartotabeli"/>
              <w:jc w:val="center"/>
              <w:rPr>
                <w:sz w:val="20"/>
                <w:szCs w:val="20"/>
              </w:rPr>
            </w:pPr>
            <w:r w:rsidRPr="00BE1553">
              <w:rPr>
                <w:sz w:val="20"/>
                <w:szCs w:val="20"/>
              </w:rPr>
              <w:t>468</w:t>
            </w:r>
          </w:p>
          <w:p w14:paraId="11600538" w14:textId="77777777" w:rsidR="00C941BF" w:rsidRPr="00BE1553" w:rsidRDefault="00C941BF" w:rsidP="00C6787C">
            <w:pPr>
              <w:pStyle w:val="Zawartotabeli"/>
              <w:jc w:val="center"/>
              <w:rPr>
                <w:sz w:val="20"/>
                <w:szCs w:val="20"/>
              </w:rPr>
            </w:pPr>
          </w:p>
        </w:tc>
        <w:tc>
          <w:tcPr>
            <w:tcW w:w="1134" w:type="dxa"/>
            <w:tcBorders>
              <w:left w:val="single" w:sz="1" w:space="0" w:color="000000"/>
              <w:bottom w:val="single" w:sz="1" w:space="0" w:color="000000"/>
            </w:tcBorders>
            <w:shd w:val="clear" w:color="auto" w:fill="auto"/>
          </w:tcPr>
          <w:p w14:paraId="2BB4FD47" w14:textId="570208A5" w:rsidR="00C941BF" w:rsidRPr="00BE1553" w:rsidRDefault="00C941BF" w:rsidP="00C6787C">
            <w:pPr>
              <w:pStyle w:val="Zawartotabeli"/>
              <w:jc w:val="center"/>
              <w:rPr>
                <w:sz w:val="20"/>
                <w:szCs w:val="20"/>
              </w:rPr>
            </w:pPr>
          </w:p>
        </w:tc>
        <w:tc>
          <w:tcPr>
            <w:tcW w:w="850" w:type="dxa"/>
            <w:tcBorders>
              <w:left w:val="single" w:sz="1" w:space="0" w:color="000000"/>
              <w:bottom w:val="single" w:sz="1" w:space="0" w:color="000000"/>
            </w:tcBorders>
            <w:shd w:val="clear" w:color="auto" w:fill="auto"/>
          </w:tcPr>
          <w:p w14:paraId="59654EA7" w14:textId="03EE321A" w:rsidR="00C941BF" w:rsidRPr="00BE1553" w:rsidRDefault="00C941BF" w:rsidP="00C6787C">
            <w:pPr>
              <w:pStyle w:val="Zawartotabeli"/>
              <w:jc w:val="both"/>
              <w:rPr>
                <w:sz w:val="20"/>
                <w:szCs w:val="20"/>
              </w:rPr>
            </w:pPr>
          </w:p>
        </w:tc>
        <w:tc>
          <w:tcPr>
            <w:tcW w:w="567" w:type="dxa"/>
            <w:tcBorders>
              <w:left w:val="single" w:sz="1" w:space="0" w:color="000000"/>
              <w:bottom w:val="single" w:sz="1" w:space="0" w:color="000000"/>
            </w:tcBorders>
            <w:shd w:val="clear" w:color="auto" w:fill="auto"/>
          </w:tcPr>
          <w:p w14:paraId="1E874FE9" w14:textId="610E560E" w:rsidR="00C941BF" w:rsidRPr="00BE1553" w:rsidRDefault="00C941BF" w:rsidP="00C6787C">
            <w:pPr>
              <w:pStyle w:val="Zawartotabeli"/>
              <w:jc w:val="center"/>
              <w:rPr>
                <w:sz w:val="20"/>
                <w:szCs w:val="20"/>
              </w:rPr>
            </w:pPr>
          </w:p>
        </w:tc>
        <w:tc>
          <w:tcPr>
            <w:tcW w:w="709" w:type="dxa"/>
            <w:tcBorders>
              <w:left w:val="single" w:sz="1" w:space="0" w:color="000000"/>
              <w:bottom w:val="single" w:sz="1" w:space="0" w:color="000000"/>
            </w:tcBorders>
            <w:shd w:val="clear" w:color="auto" w:fill="auto"/>
          </w:tcPr>
          <w:p w14:paraId="48115F0F" w14:textId="743C0F8B" w:rsidR="00C941BF" w:rsidRPr="00BE1553" w:rsidRDefault="00C941BF" w:rsidP="00C6787C">
            <w:pPr>
              <w:pStyle w:val="Zawartotabeli"/>
              <w:jc w:val="both"/>
              <w:rPr>
                <w:sz w:val="20"/>
                <w:szCs w:val="20"/>
              </w:rPr>
            </w:pPr>
          </w:p>
        </w:tc>
        <w:tc>
          <w:tcPr>
            <w:tcW w:w="851" w:type="dxa"/>
            <w:tcBorders>
              <w:left w:val="single" w:sz="1" w:space="0" w:color="000000"/>
              <w:bottom w:val="single" w:sz="1" w:space="0" w:color="000000"/>
              <w:right w:val="single" w:sz="1" w:space="0" w:color="000000"/>
            </w:tcBorders>
            <w:shd w:val="clear" w:color="auto" w:fill="auto"/>
          </w:tcPr>
          <w:p w14:paraId="5D788BE1" w14:textId="4ABDF3BA" w:rsidR="00C941BF" w:rsidRPr="00BE1553" w:rsidRDefault="00C941BF" w:rsidP="00C6787C">
            <w:pPr>
              <w:pStyle w:val="Zawartotabeli"/>
              <w:jc w:val="both"/>
            </w:pPr>
          </w:p>
        </w:tc>
      </w:tr>
      <w:tr w:rsidR="00C941BF" w14:paraId="0124D03C" w14:textId="77777777" w:rsidTr="00A4139C">
        <w:trPr>
          <w:gridBefore w:val="1"/>
          <w:wBefore w:w="56" w:type="dxa"/>
        </w:trPr>
        <w:tc>
          <w:tcPr>
            <w:tcW w:w="435" w:type="dxa"/>
            <w:tcBorders>
              <w:left w:val="single" w:sz="1" w:space="0" w:color="000000"/>
              <w:bottom w:val="single" w:sz="1" w:space="0" w:color="000000"/>
            </w:tcBorders>
            <w:shd w:val="clear" w:color="auto" w:fill="auto"/>
          </w:tcPr>
          <w:p w14:paraId="7BE34EEB" w14:textId="77777777" w:rsidR="00C941BF" w:rsidRPr="00BE1553" w:rsidRDefault="00C941BF" w:rsidP="00C6787C">
            <w:pPr>
              <w:pStyle w:val="Zawartotabeli"/>
              <w:jc w:val="both"/>
              <w:rPr>
                <w:sz w:val="20"/>
                <w:szCs w:val="20"/>
              </w:rPr>
            </w:pPr>
            <w:r w:rsidRPr="00BE1553">
              <w:t>4</w:t>
            </w:r>
          </w:p>
        </w:tc>
        <w:tc>
          <w:tcPr>
            <w:tcW w:w="1214" w:type="dxa"/>
            <w:tcBorders>
              <w:left w:val="single" w:sz="1" w:space="0" w:color="000000"/>
              <w:bottom w:val="single" w:sz="1" w:space="0" w:color="000000"/>
            </w:tcBorders>
            <w:shd w:val="clear" w:color="auto" w:fill="auto"/>
          </w:tcPr>
          <w:p w14:paraId="5A577CCA" w14:textId="77777777" w:rsidR="00C941BF" w:rsidRPr="00BE1553" w:rsidRDefault="00C941BF" w:rsidP="00C6787C">
            <w:pPr>
              <w:pStyle w:val="Zawartotabeli"/>
              <w:jc w:val="center"/>
              <w:rPr>
                <w:sz w:val="20"/>
                <w:szCs w:val="20"/>
              </w:rPr>
            </w:pPr>
            <w:proofErr w:type="spellStart"/>
            <w:r w:rsidRPr="00BE1553">
              <w:rPr>
                <w:sz w:val="20"/>
                <w:szCs w:val="20"/>
              </w:rPr>
              <w:t>Kontener,odp</w:t>
            </w:r>
            <w:proofErr w:type="spellEnd"/>
            <w:r w:rsidRPr="00BE1553">
              <w:rPr>
                <w:sz w:val="20"/>
                <w:szCs w:val="20"/>
              </w:rPr>
              <w:t xml:space="preserve"> </w:t>
            </w:r>
            <w:proofErr w:type="spellStart"/>
            <w:r w:rsidRPr="00BE1553">
              <w:rPr>
                <w:sz w:val="20"/>
                <w:szCs w:val="20"/>
              </w:rPr>
              <w:t>Wielogabaryt</w:t>
            </w:r>
            <w:proofErr w:type="spellEnd"/>
            <w:r w:rsidRPr="00BE1553">
              <w:rPr>
                <w:sz w:val="20"/>
                <w:szCs w:val="20"/>
              </w:rPr>
              <w:t xml:space="preserve"> KP 7                        </w:t>
            </w:r>
            <w:r w:rsidRPr="00BE1553">
              <w:rPr>
                <w:b/>
                <w:bCs/>
                <w:sz w:val="20"/>
                <w:szCs w:val="20"/>
              </w:rPr>
              <w:t>20 03 0</w:t>
            </w:r>
            <w:r w:rsidRPr="00BE1553">
              <w:rPr>
                <w:sz w:val="20"/>
                <w:szCs w:val="20"/>
              </w:rPr>
              <w:t>7</w:t>
            </w:r>
          </w:p>
        </w:tc>
        <w:tc>
          <w:tcPr>
            <w:tcW w:w="871" w:type="dxa"/>
            <w:tcBorders>
              <w:left w:val="single" w:sz="1" w:space="0" w:color="000000"/>
              <w:bottom w:val="single" w:sz="1" w:space="0" w:color="000000"/>
            </w:tcBorders>
            <w:shd w:val="clear" w:color="auto" w:fill="auto"/>
          </w:tcPr>
          <w:p w14:paraId="695B2F1E" w14:textId="3291A710" w:rsidR="00C941BF" w:rsidRPr="00BE1553" w:rsidRDefault="00C941BF" w:rsidP="00C6787C">
            <w:pPr>
              <w:pStyle w:val="Zawartotabeli"/>
              <w:jc w:val="center"/>
            </w:pPr>
            <w:r w:rsidRPr="00BE1553">
              <w:rPr>
                <w:sz w:val="20"/>
                <w:szCs w:val="20"/>
              </w:rPr>
              <w:t>1 na  tel</w:t>
            </w:r>
            <w:r w:rsidR="00D71A9C" w:rsidRPr="00BE1553">
              <w:rPr>
                <w:sz w:val="20"/>
                <w:szCs w:val="20"/>
              </w:rPr>
              <w:t>.</w:t>
            </w:r>
          </w:p>
        </w:tc>
        <w:tc>
          <w:tcPr>
            <w:tcW w:w="968" w:type="dxa"/>
            <w:tcBorders>
              <w:left w:val="single" w:sz="1" w:space="0" w:color="000000"/>
              <w:bottom w:val="single" w:sz="1" w:space="0" w:color="000000"/>
            </w:tcBorders>
            <w:shd w:val="clear" w:color="auto" w:fill="auto"/>
          </w:tcPr>
          <w:p w14:paraId="6A2B74A7" w14:textId="77777777" w:rsidR="00C941BF" w:rsidRPr="00BE1553" w:rsidRDefault="00C941BF" w:rsidP="00C6787C">
            <w:pPr>
              <w:pStyle w:val="Zawartotabeli"/>
              <w:jc w:val="center"/>
              <w:rPr>
                <w:sz w:val="20"/>
                <w:szCs w:val="20"/>
              </w:rPr>
            </w:pPr>
            <w:r w:rsidRPr="00BE1553">
              <w:t>-</w:t>
            </w:r>
          </w:p>
        </w:tc>
        <w:tc>
          <w:tcPr>
            <w:tcW w:w="851" w:type="dxa"/>
            <w:tcBorders>
              <w:left w:val="single" w:sz="1" w:space="0" w:color="000000"/>
              <w:bottom w:val="single" w:sz="1" w:space="0" w:color="000000"/>
            </w:tcBorders>
            <w:shd w:val="clear" w:color="auto" w:fill="auto"/>
          </w:tcPr>
          <w:p w14:paraId="202713F2" w14:textId="4475B7D9" w:rsidR="00C941BF" w:rsidRPr="00BE1553" w:rsidRDefault="00C941BF" w:rsidP="00D71A9C">
            <w:pPr>
              <w:pStyle w:val="Zawartotabeli"/>
              <w:jc w:val="center"/>
              <w:rPr>
                <w:sz w:val="20"/>
                <w:szCs w:val="20"/>
              </w:rPr>
            </w:pPr>
            <w:r w:rsidRPr="00BE1553">
              <w:rPr>
                <w:sz w:val="20"/>
                <w:szCs w:val="20"/>
              </w:rPr>
              <w:t>1</w:t>
            </w:r>
            <w:r w:rsidR="00D71A9C" w:rsidRPr="00BE1553">
              <w:rPr>
                <w:sz w:val="20"/>
                <w:szCs w:val="20"/>
              </w:rPr>
              <w:t xml:space="preserve"> </w:t>
            </w:r>
            <w:r w:rsidRPr="00BE1553">
              <w:rPr>
                <w:sz w:val="20"/>
                <w:szCs w:val="20"/>
              </w:rPr>
              <w:t>kontener/m-c</w:t>
            </w:r>
          </w:p>
        </w:tc>
        <w:tc>
          <w:tcPr>
            <w:tcW w:w="992" w:type="dxa"/>
            <w:tcBorders>
              <w:left w:val="single" w:sz="1" w:space="0" w:color="000000"/>
              <w:bottom w:val="single" w:sz="1" w:space="0" w:color="000000"/>
            </w:tcBorders>
            <w:shd w:val="clear" w:color="auto" w:fill="auto"/>
          </w:tcPr>
          <w:p w14:paraId="1634E643" w14:textId="77777777" w:rsidR="00C941BF" w:rsidRPr="00BE1553" w:rsidRDefault="00C941BF" w:rsidP="00C6787C">
            <w:pPr>
              <w:pStyle w:val="Zawartotabeli"/>
              <w:jc w:val="center"/>
              <w:rPr>
                <w:sz w:val="20"/>
                <w:szCs w:val="20"/>
              </w:rPr>
            </w:pPr>
            <w:r w:rsidRPr="00BE1553">
              <w:rPr>
                <w:sz w:val="20"/>
                <w:szCs w:val="20"/>
              </w:rPr>
              <w:t>12</w:t>
            </w:r>
          </w:p>
        </w:tc>
        <w:tc>
          <w:tcPr>
            <w:tcW w:w="1134" w:type="dxa"/>
            <w:tcBorders>
              <w:left w:val="single" w:sz="1" w:space="0" w:color="000000"/>
              <w:bottom w:val="single" w:sz="1" w:space="0" w:color="000000"/>
            </w:tcBorders>
            <w:shd w:val="clear" w:color="auto" w:fill="auto"/>
          </w:tcPr>
          <w:p w14:paraId="0672466D" w14:textId="041294A9" w:rsidR="00C941BF" w:rsidRPr="00BE1553" w:rsidRDefault="00C941BF" w:rsidP="00C6787C">
            <w:pPr>
              <w:pStyle w:val="Zawartotabeli"/>
              <w:jc w:val="center"/>
              <w:rPr>
                <w:sz w:val="20"/>
                <w:szCs w:val="20"/>
              </w:rPr>
            </w:pPr>
          </w:p>
        </w:tc>
        <w:tc>
          <w:tcPr>
            <w:tcW w:w="850" w:type="dxa"/>
            <w:tcBorders>
              <w:left w:val="single" w:sz="1" w:space="0" w:color="000000"/>
              <w:bottom w:val="single" w:sz="1" w:space="0" w:color="000000"/>
            </w:tcBorders>
            <w:shd w:val="clear" w:color="auto" w:fill="auto"/>
          </w:tcPr>
          <w:p w14:paraId="69046BE8" w14:textId="18D0237D" w:rsidR="00C941BF" w:rsidRPr="00BE1553" w:rsidRDefault="00C941BF" w:rsidP="00C6787C">
            <w:pPr>
              <w:pStyle w:val="Zawartotabeli"/>
              <w:jc w:val="both"/>
              <w:rPr>
                <w:sz w:val="20"/>
                <w:szCs w:val="20"/>
              </w:rPr>
            </w:pPr>
          </w:p>
        </w:tc>
        <w:tc>
          <w:tcPr>
            <w:tcW w:w="567" w:type="dxa"/>
            <w:tcBorders>
              <w:left w:val="single" w:sz="1" w:space="0" w:color="000000"/>
              <w:bottom w:val="single" w:sz="1" w:space="0" w:color="000000"/>
            </w:tcBorders>
            <w:shd w:val="clear" w:color="auto" w:fill="auto"/>
          </w:tcPr>
          <w:p w14:paraId="69AC98D7" w14:textId="7E084454" w:rsidR="00C941BF" w:rsidRPr="00BE1553" w:rsidRDefault="00C941BF" w:rsidP="00C6787C">
            <w:pPr>
              <w:pStyle w:val="Zawartotabeli"/>
              <w:jc w:val="center"/>
              <w:rPr>
                <w:sz w:val="20"/>
                <w:szCs w:val="20"/>
              </w:rPr>
            </w:pPr>
          </w:p>
        </w:tc>
        <w:tc>
          <w:tcPr>
            <w:tcW w:w="709" w:type="dxa"/>
            <w:tcBorders>
              <w:left w:val="single" w:sz="1" w:space="0" w:color="000000"/>
              <w:bottom w:val="single" w:sz="1" w:space="0" w:color="000000"/>
            </w:tcBorders>
            <w:shd w:val="clear" w:color="auto" w:fill="auto"/>
          </w:tcPr>
          <w:p w14:paraId="1D707016" w14:textId="3FB74D76" w:rsidR="00C941BF" w:rsidRPr="00BE1553" w:rsidRDefault="00C941BF" w:rsidP="00C6787C">
            <w:pPr>
              <w:pStyle w:val="Zawartotabeli"/>
              <w:jc w:val="both"/>
              <w:rPr>
                <w:sz w:val="20"/>
                <w:szCs w:val="20"/>
              </w:rPr>
            </w:pPr>
          </w:p>
        </w:tc>
        <w:tc>
          <w:tcPr>
            <w:tcW w:w="851" w:type="dxa"/>
            <w:tcBorders>
              <w:left w:val="single" w:sz="1" w:space="0" w:color="000000"/>
              <w:bottom w:val="single" w:sz="1" w:space="0" w:color="000000"/>
              <w:right w:val="single" w:sz="1" w:space="0" w:color="000000"/>
            </w:tcBorders>
            <w:shd w:val="clear" w:color="auto" w:fill="auto"/>
          </w:tcPr>
          <w:p w14:paraId="7D88B8C1" w14:textId="76237EA2" w:rsidR="00C941BF" w:rsidRPr="00BE1553" w:rsidRDefault="00C941BF" w:rsidP="00C6787C">
            <w:pPr>
              <w:pStyle w:val="Zawartotabeli"/>
              <w:jc w:val="both"/>
            </w:pPr>
          </w:p>
        </w:tc>
      </w:tr>
      <w:tr w:rsidR="00C941BF" w14:paraId="06121490" w14:textId="77777777" w:rsidTr="00A4139C">
        <w:trPr>
          <w:gridBefore w:val="1"/>
          <w:wBefore w:w="56" w:type="dxa"/>
        </w:trPr>
        <w:tc>
          <w:tcPr>
            <w:tcW w:w="435" w:type="dxa"/>
            <w:tcBorders>
              <w:left w:val="single" w:sz="1" w:space="0" w:color="000000"/>
              <w:bottom w:val="single" w:sz="1" w:space="0" w:color="000000"/>
            </w:tcBorders>
            <w:shd w:val="clear" w:color="auto" w:fill="auto"/>
          </w:tcPr>
          <w:p w14:paraId="7C5534AE" w14:textId="77777777" w:rsidR="00C941BF" w:rsidRPr="00BE1553" w:rsidRDefault="00C941BF" w:rsidP="00C6787C">
            <w:pPr>
              <w:pStyle w:val="Zawartotabeli"/>
              <w:jc w:val="both"/>
              <w:rPr>
                <w:sz w:val="20"/>
                <w:szCs w:val="20"/>
              </w:rPr>
            </w:pPr>
            <w:r w:rsidRPr="00BE1553">
              <w:t>5</w:t>
            </w:r>
          </w:p>
        </w:tc>
        <w:tc>
          <w:tcPr>
            <w:tcW w:w="1214" w:type="dxa"/>
            <w:tcBorders>
              <w:left w:val="single" w:sz="1" w:space="0" w:color="000000"/>
              <w:bottom w:val="single" w:sz="1" w:space="0" w:color="000000"/>
            </w:tcBorders>
            <w:shd w:val="clear" w:color="auto" w:fill="auto"/>
          </w:tcPr>
          <w:p w14:paraId="6BD301D4" w14:textId="120C620C" w:rsidR="00C941BF" w:rsidRPr="00BE1553" w:rsidRDefault="00C941BF" w:rsidP="00C6787C">
            <w:pPr>
              <w:pStyle w:val="Zawartotabeli"/>
              <w:snapToGrid w:val="0"/>
              <w:rPr>
                <w:sz w:val="20"/>
                <w:szCs w:val="20"/>
              </w:rPr>
            </w:pPr>
            <w:r w:rsidRPr="00BE1553">
              <w:rPr>
                <w:sz w:val="20"/>
                <w:szCs w:val="20"/>
              </w:rPr>
              <w:t>Kontener             KP 5 odp</w:t>
            </w:r>
            <w:r w:rsidR="00D71A9C" w:rsidRPr="00BE1553">
              <w:rPr>
                <w:sz w:val="20"/>
                <w:szCs w:val="20"/>
              </w:rPr>
              <w:t>ady</w:t>
            </w:r>
            <w:r w:rsidRPr="00BE1553">
              <w:rPr>
                <w:sz w:val="20"/>
                <w:szCs w:val="20"/>
              </w:rPr>
              <w:t xml:space="preserve"> zmieszane poremontowe              </w:t>
            </w:r>
            <w:r w:rsidRPr="00BE1553">
              <w:rPr>
                <w:b/>
                <w:bCs/>
                <w:sz w:val="20"/>
                <w:szCs w:val="20"/>
              </w:rPr>
              <w:t>17 01 07</w:t>
            </w:r>
          </w:p>
        </w:tc>
        <w:tc>
          <w:tcPr>
            <w:tcW w:w="871" w:type="dxa"/>
            <w:tcBorders>
              <w:left w:val="single" w:sz="1" w:space="0" w:color="000000"/>
              <w:bottom w:val="single" w:sz="1" w:space="0" w:color="000000"/>
            </w:tcBorders>
            <w:shd w:val="clear" w:color="auto" w:fill="auto"/>
          </w:tcPr>
          <w:p w14:paraId="18FA08BF" w14:textId="18C2EA48" w:rsidR="00C941BF" w:rsidRPr="00BE1553" w:rsidRDefault="00C941BF" w:rsidP="00C6787C">
            <w:pPr>
              <w:pStyle w:val="Zawartotabeli"/>
              <w:snapToGrid w:val="0"/>
              <w:jc w:val="center"/>
            </w:pPr>
            <w:r w:rsidRPr="00BE1553">
              <w:rPr>
                <w:sz w:val="20"/>
                <w:szCs w:val="20"/>
              </w:rPr>
              <w:t>1 na tel</w:t>
            </w:r>
            <w:r w:rsidR="00D71A9C" w:rsidRPr="00BE1553">
              <w:rPr>
                <w:sz w:val="20"/>
                <w:szCs w:val="20"/>
              </w:rPr>
              <w:t>.</w:t>
            </w:r>
          </w:p>
        </w:tc>
        <w:tc>
          <w:tcPr>
            <w:tcW w:w="968" w:type="dxa"/>
            <w:tcBorders>
              <w:left w:val="single" w:sz="1" w:space="0" w:color="000000"/>
              <w:bottom w:val="single" w:sz="1" w:space="0" w:color="000000"/>
            </w:tcBorders>
            <w:shd w:val="clear" w:color="auto" w:fill="auto"/>
          </w:tcPr>
          <w:p w14:paraId="4B2E3C10" w14:textId="77777777" w:rsidR="00C941BF" w:rsidRPr="00BE1553" w:rsidRDefault="00C941BF" w:rsidP="00C6787C">
            <w:pPr>
              <w:pStyle w:val="Zawartotabeli"/>
              <w:snapToGrid w:val="0"/>
              <w:jc w:val="center"/>
            </w:pPr>
            <w:r w:rsidRPr="00BE1553">
              <w:t>-</w:t>
            </w:r>
          </w:p>
        </w:tc>
        <w:tc>
          <w:tcPr>
            <w:tcW w:w="851" w:type="dxa"/>
            <w:tcBorders>
              <w:left w:val="single" w:sz="1" w:space="0" w:color="000000"/>
              <w:bottom w:val="single" w:sz="1" w:space="0" w:color="000000"/>
            </w:tcBorders>
            <w:shd w:val="clear" w:color="auto" w:fill="auto"/>
          </w:tcPr>
          <w:p w14:paraId="47C2FFE3" w14:textId="77777777" w:rsidR="00C941BF" w:rsidRPr="00BE1553" w:rsidRDefault="00C941BF" w:rsidP="00C6787C">
            <w:pPr>
              <w:pStyle w:val="Zawartotabeli"/>
              <w:snapToGrid w:val="0"/>
              <w:jc w:val="center"/>
              <w:rPr>
                <w:sz w:val="20"/>
                <w:szCs w:val="20"/>
              </w:rPr>
            </w:pPr>
            <w:r w:rsidRPr="00BE1553">
              <w:t>-</w:t>
            </w:r>
          </w:p>
        </w:tc>
        <w:tc>
          <w:tcPr>
            <w:tcW w:w="992" w:type="dxa"/>
            <w:tcBorders>
              <w:left w:val="single" w:sz="1" w:space="0" w:color="000000"/>
              <w:bottom w:val="single" w:sz="1" w:space="0" w:color="000000"/>
            </w:tcBorders>
            <w:shd w:val="clear" w:color="auto" w:fill="auto"/>
          </w:tcPr>
          <w:p w14:paraId="1EDF8BA5" w14:textId="77777777" w:rsidR="00C941BF" w:rsidRPr="00BE1553" w:rsidRDefault="00C941BF" w:rsidP="00C6787C">
            <w:pPr>
              <w:pStyle w:val="Zawartotabeli"/>
              <w:snapToGrid w:val="0"/>
              <w:jc w:val="center"/>
              <w:rPr>
                <w:sz w:val="20"/>
                <w:szCs w:val="20"/>
              </w:rPr>
            </w:pPr>
            <w:r w:rsidRPr="00BE1553">
              <w:rPr>
                <w:sz w:val="20"/>
                <w:szCs w:val="20"/>
              </w:rPr>
              <w:t>6</w:t>
            </w:r>
          </w:p>
        </w:tc>
        <w:tc>
          <w:tcPr>
            <w:tcW w:w="1134" w:type="dxa"/>
            <w:tcBorders>
              <w:left w:val="single" w:sz="1" w:space="0" w:color="000000"/>
              <w:bottom w:val="single" w:sz="1" w:space="0" w:color="000000"/>
            </w:tcBorders>
            <w:shd w:val="clear" w:color="auto" w:fill="auto"/>
          </w:tcPr>
          <w:p w14:paraId="06EEBE08" w14:textId="77777777" w:rsidR="00C941BF" w:rsidRPr="00BE1553" w:rsidRDefault="00C941BF" w:rsidP="00C941BF">
            <w:pPr>
              <w:pStyle w:val="Zawartotabeli"/>
              <w:jc w:val="both"/>
              <w:rPr>
                <w:sz w:val="20"/>
                <w:szCs w:val="20"/>
              </w:rPr>
            </w:pPr>
          </w:p>
        </w:tc>
        <w:tc>
          <w:tcPr>
            <w:tcW w:w="850" w:type="dxa"/>
            <w:tcBorders>
              <w:left w:val="single" w:sz="1" w:space="0" w:color="000000"/>
              <w:bottom w:val="single" w:sz="1" w:space="0" w:color="000000"/>
            </w:tcBorders>
            <w:shd w:val="clear" w:color="auto" w:fill="auto"/>
          </w:tcPr>
          <w:p w14:paraId="0FFCEE1C" w14:textId="080DE9D4" w:rsidR="00C941BF" w:rsidRPr="00BE1553" w:rsidRDefault="00C941BF" w:rsidP="00C6787C">
            <w:pPr>
              <w:pStyle w:val="Zawartotabeli"/>
              <w:jc w:val="both"/>
              <w:rPr>
                <w:sz w:val="20"/>
                <w:szCs w:val="20"/>
              </w:rPr>
            </w:pPr>
          </w:p>
        </w:tc>
        <w:tc>
          <w:tcPr>
            <w:tcW w:w="567" w:type="dxa"/>
            <w:tcBorders>
              <w:left w:val="single" w:sz="1" w:space="0" w:color="000000"/>
              <w:bottom w:val="single" w:sz="1" w:space="0" w:color="000000"/>
            </w:tcBorders>
            <w:shd w:val="clear" w:color="auto" w:fill="auto"/>
          </w:tcPr>
          <w:p w14:paraId="4F193F74" w14:textId="77777777" w:rsidR="00C941BF" w:rsidRPr="00BE1553" w:rsidRDefault="00C941BF" w:rsidP="00C941BF">
            <w:pPr>
              <w:pStyle w:val="Zawartotabeli"/>
              <w:jc w:val="center"/>
              <w:rPr>
                <w:sz w:val="20"/>
                <w:szCs w:val="20"/>
              </w:rPr>
            </w:pPr>
          </w:p>
        </w:tc>
        <w:tc>
          <w:tcPr>
            <w:tcW w:w="709" w:type="dxa"/>
            <w:tcBorders>
              <w:left w:val="single" w:sz="1" w:space="0" w:color="000000"/>
              <w:bottom w:val="single" w:sz="1" w:space="0" w:color="000000"/>
            </w:tcBorders>
            <w:shd w:val="clear" w:color="auto" w:fill="auto"/>
          </w:tcPr>
          <w:p w14:paraId="30E39941" w14:textId="77777777" w:rsidR="00C941BF" w:rsidRPr="00BE1553" w:rsidRDefault="00C941BF" w:rsidP="00C941BF">
            <w:pPr>
              <w:pStyle w:val="Zawartotabeli"/>
              <w:jc w:val="both"/>
              <w:rPr>
                <w:sz w:val="20"/>
                <w:szCs w:val="20"/>
              </w:rPr>
            </w:pPr>
          </w:p>
        </w:tc>
        <w:tc>
          <w:tcPr>
            <w:tcW w:w="851" w:type="dxa"/>
            <w:tcBorders>
              <w:left w:val="single" w:sz="1" w:space="0" w:color="000000"/>
              <w:bottom w:val="single" w:sz="1" w:space="0" w:color="000000"/>
              <w:right w:val="single" w:sz="1" w:space="0" w:color="000000"/>
            </w:tcBorders>
            <w:shd w:val="clear" w:color="auto" w:fill="auto"/>
          </w:tcPr>
          <w:p w14:paraId="5C54479B" w14:textId="77777777" w:rsidR="00C941BF" w:rsidRPr="00BE1553" w:rsidRDefault="00C941BF" w:rsidP="00C6787C">
            <w:pPr>
              <w:pStyle w:val="Zawartotabeli"/>
              <w:jc w:val="both"/>
              <w:rPr>
                <w:sz w:val="20"/>
                <w:szCs w:val="20"/>
              </w:rPr>
            </w:pPr>
          </w:p>
          <w:p w14:paraId="284BFC12" w14:textId="77777777" w:rsidR="00C941BF" w:rsidRPr="00BE1553" w:rsidRDefault="00C941BF" w:rsidP="00C6787C">
            <w:pPr>
              <w:pStyle w:val="Zawartotabeli"/>
              <w:jc w:val="both"/>
              <w:rPr>
                <w:sz w:val="20"/>
                <w:szCs w:val="20"/>
              </w:rPr>
            </w:pPr>
          </w:p>
        </w:tc>
      </w:tr>
      <w:tr w:rsidR="00834D4B" w14:paraId="65BB1C77" w14:textId="77777777" w:rsidTr="00A4139C">
        <w:trPr>
          <w:gridBefore w:val="1"/>
          <w:wBefore w:w="56" w:type="dxa"/>
        </w:trPr>
        <w:tc>
          <w:tcPr>
            <w:tcW w:w="435" w:type="dxa"/>
            <w:tcBorders>
              <w:left w:val="single" w:sz="1" w:space="0" w:color="000000"/>
              <w:bottom w:val="single" w:sz="1" w:space="0" w:color="000000"/>
            </w:tcBorders>
            <w:shd w:val="clear" w:color="auto" w:fill="auto"/>
          </w:tcPr>
          <w:p w14:paraId="799BF5E9" w14:textId="03543B03" w:rsidR="00834D4B" w:rsidRPr="00BE1553" w:rsidRDefault="00834D4B" w:rsidP="00C6787C">
            <w:pPr>
              <w:pStyle w:val="Zawartotabeli"/>
              <w:jc w:val="both"/>
            </w:pPr>
            <w:r w:rsidRPr="00BE1553">
              <w:t>6</w:t>
            </w:r>
          </w:p>
        </w:tc>
        <w:tc>
          <w:tcPr>
            <w:tcW w:w="1214" w:type="dxa"/>
            <w:tcBorders>
              <w:left w:val="single" w:sz="1" w:space="0" w:color="000000"/>
              <w:bottom w:val="single" w:sz="1" w:space="0" w:color="000000"/>
            </w:tcBorders>
            <w:shd w:val="clear" w:color="auto" w:fill="auto"/>
          </w:tcPr>
          <w:p w14:paraId="6F35DBF6" w14:textId="22D09E15" w:rsidR="00834D4B" w:rsidRPr="00BE1553" w:rsidRDefault="00834D4B" w:rsidP="00C6787C">
            <w:pPr>
              <w:pStyle w:val="Zawartotabeli"/>
              <w:snapToGrid w:val="0"/>
              <w:rPr>
                <w:sz w:val="20"/>
                <w:szCs w:val="20"/>
              </w:rPr>
            </w:pPr>
            <w:r w:rsidRPr="00BE1553">
              <w:rPr>
                <w:sz w:val="20"/>
                <w:szCs w:val="20"/>
              </w:rPr>
              <w:t xml:space="preserve">Torba </w:t>
            </w:r>
            <w:proofErr w:type="spellStart"/>
            <w:r w:rsidRPr="00BE1553">
              <w:rPr>
                <w:sz w:val="20"/>
                <w:szCs w:val="20"/>
              </w:rPr>
              <w:t>Bigbag</w:t>
            </w:r>
            <w:proofErr w:type="spellEnd"/>
            <w:r w:rsidRPr="00BE1553">
              <w:rPr>
                <w:sz w:val="20"/>
                <w:szCs w:val="20"/>
              </w:rPr>
              <w:t xml:space="preserve"> odpady zmieszane poremontowe              </w:t>
            </w:r>
            <w:r w:rsidRPr="00BE1553">
              <w:rPr>
                <w:b/>
                <w:bCs/>
                <w:sz w:val="20"/>
                <w:szCs w:val="20"/>
              </w:rPr>
              <w:t>17 01 07</w:t>
            </w:r>
          </w:p>
        </w:tc>
        <w:tc>
          <w:tcPr>
            <w:tcW w:w="871" w:type="dxa"/>
            <w:tcBorders>
              <w:left w:val="single" w:sz="1" w:space="0" w:color="000000"/>
              <w:bottom w:val="single" w:sz="1" w:space="0" w:color="000000"/>
            </w:tcBorders>
            <w:shd w:val="clear" w:color="auto" w:fill="auto"/>
          </w:tcPr>
          <w:p w14:paraId="00445100" w14:textId="16809930" w:rsidR="00834D4B" w:rsidRPr="00BE1553" w:rsidRDefault="00834D4B" w:rsidP="00C6787C">
            <w:pPr>
              <w:pStyle w:val="Zawartotabeli"/>
              <w:snapToGrid w:val="0"/>
              <w:jc w:val="center"/>
              <w:rPr>
                <w:sz w:val="20"/>
                <w:szCs w:val="20"/>
              </w:rPr>
            </w:pPr>
            <w:r w:rsidRPr="00BE1553">
              <w:rPr>
                <w:sz w:val="20"/>
                <w:szCs w:val="20"/>
              </w:rPr>
              <w:t>1 na tel.</w:t>
            </w:r>
          </w:p>
        </w:tc>
        <w:tc>
          <w:tcPr>
            <w:tcW w:w="968" w:type="dxa"/>
            <w:tcBorders>
              <w:left w:val="single" w:sz="1" w:space="0" w:color="000000"/>
              <w:bottom w:val="single" w:sz="1" w:space="0" w:color="000000"/>
            </w:tcBorders>
            <w:shd w:val="clear" w:color="auto" w:fill="auto"/>
          </w:tcPr>
          <w:p w14:paraId="57E41E60" w14:textId="5E8193FD" w:rsidR="00834D4B" w:rsidRPr="00BE1553" w:rsidRDefault="00834D4B" w:rsidP="00C6787C">
            <w:pPr>
              <w:pStyle w:val="Zawartotabeli"/>
              <w:snapToGrid w:val="0"/>
              <w:jc w:val="center"/>
            </w:pPr>
            <w:r w:rsidRPr="00BE1553">
              <w:t>-</w:t>
            </w:r>
          </w:p>
        </w:tc>
        <w:tc>
          <w:tcPr>
            <w:tcW w:w="851" w:type="dxa"/>
            <w:tcBorders>
              <w:left w:val="single" w:sz="1" w:space="0" w:color="000000"/>
              <w:bottom w:val="single" w:sz="1" w:space="0" w:color="000000"/>
            </w:tcBorders>
            <w:shd w:val="clear" w:color="auto" w:fill="auto"/>
          </w:tcPr>
          <w:p w14:paraId="656E3D9D" w14:textId="2C172AAD" w:rsidR="00834D4B" w:rsidRPr="00BE1553" w:rsidRDefault="00834D4B" w:rsidP="00C6787C">
            <w:pPr>
              <w:pStyle w:val="Zawartotabeli"/>
              <w:snapToGrid w:val="0"/>
              <w:jc w:val="center"/>
            </w:pPr>
            <w:r w:rsidRPr="00BE1553">
              <w:t>-</w:t>
            </w:r>
          </w:p>
        </w:tc>
        <w:tc>
          <w:tcPr>
            <w:tcW w:w="992" w:type="dxa"/>
            <w:tcBorders>
              <w:left w:val="single" w:sz="1" w:space="0" w:color="000000"/>
              <w:bottom w:val="single" w:sz="1" w:space="0" w:color="000000"/>
            </w:tcBorders>
            <w:shd w:val="clear" w:color="auto" w:fill="auto"/>
          </w:tcPr>
          <w:p w14:paraId="513E981C" w14:textId="0FCCF98E" w:rsidR="00834D4B" w:rsidRPr="00BE1553" w:rsidRDefault="00834D4B" w:rsidP="00C6787C">
            <w:pPr>
              <w:pStyle w:val="Zawartotabeli"/>
              <w:snapToGrid w:val="0"/>
              <w:jc w:val="center"/>
              <w:rPr>
                <w:sz w:val="20"/>
                <w:szCs w:val="20"/>
              </w:rPr>
            </w:pPr>
            <w:r w:rsidRPr="00BE1553">
              <w:rPr>
                <w:sz w:val="20"/>
                <w:szCs w:val="20"/>
              </w:rPr>
              <w:t>6</w:t>
            </w:r>
          </w:p>
        </w:tc>
        <w:tc>
          <w:tcPr>
            <w:tcW w:w="1134" w:type="dxa"/>
            <w:tcBorders>
              <w:left w:val="single" w:sz="1" w:space="0" w:color="000000"/>
              <w:bottom w:val="single" w:sz="1" w:space="0" w:color="000000"/>
            </w:tcBorders>
            <w:shd w:val="clear" w:color="auto" w:fill="auto"/>
          </w:tcPr>
          <w:p w14:paraId="695E4F79" w14:textId="77777777" w:rsidR="00834D4B" w:rsidRPr="00BE1553" w:rsidRDefault="00834D4B" w:rsidP="00C941BF">
            <w:pPr>
              <w:pStyle w:val="Zawartotabeli"/>
              <w:jc w:val="both"/>
              <w:rPr>
                <w:sz w:val="20"/>
                <w:szCs w:val="20"/>
              </w:rPr>
            </w:pPr>
          </w:p>
        </w:tc>
        <w:tc>
          <w:tcPr>
            <w:tcW w:w="850" w:type="dxa"/>
            <w:tcBorders>
              <w:left w:val="single" w:sz="1" w:space="0" w:color="000000"/>
              <w:bottom w:val="single" w:sz="1" w:space="0" w:color="000000"/>
            </w:tcBorders>
            <w:shd w:val="clear" w:color="auto" w:fill="auto"/>
          </w:tcPr>
          <w:p w14:paraId="621BC4F9" w14:textId="77777777" w:rsidR="00834D4B" w:rsidRPr="00BE1553" w:rsidRDefault="00834D4B" w:rsidP="00C6787C">
            <w:pPr>
              <w:pStyle w:val="Zawartotabeli"/>
              <w:jc w:val="both"/>
              <w:rPr>
                <w:sz w:val="20"/>
                <w:szCs w:val="20"/>
              </w:rPr>
            </w:pPr>
          </w:p>
        </w:tc>
        <w:tc>
          <w:tcPr>
            <w:tcW w:w="567" w:type="dxa"/>
            <w:tcBorders>
              <w:left w:val="single" w:sz="1" w:space="0" w:color="000000"/>
              <w:bottom w:val="single" w:sz="1" w:space="0" w:color="000000"/>
            </w:tcBorders>
            <w:shd w:val="clear" w:color="auto" w:fill="auto"/>
          </w:tcPr>
          <w:p w14:paraId="5E607380" w14:textId="77777777" w:rsidR="00834D4B" w:rsidRPr="00BE1553" w:rsidRDefault="00834D4B" w:rsidP="00C941BF">
            <w:pPr>
              <w:pStyle w:val="Zawartotabeli"/>
              <w:jc w:val="center"/>
              <w:rPr>
                <w:sz w:val="20"/>
                <w:szCs w:val="20"/>
              </w:rPr>
            </w:pPr>
          </w:p>
        </w:tc>
        <w:tc>
          <w:tcPr>
            <w:tcW w:w="709" w:type="dxa"/>
            <w:tcBorders>
              <w:left w:val="single" w:sz="1" w:space="0" w:color="000000"/>
              <w:bottom w:val="single" w:sz="1" w:space="0" w:color="000000"/>
            </w:tcBorders>
            <w:shd w:val="clear" w:color="auto" w:fill="auto"/>
          </w:tcPr>
          <w:p w14:paraId="353BD6AF" w14:textId="77777777" w:rsidR="00834D4B" w:rsidRPr="00BE1553" w:rsidRDefault="00834D4B" w:rsidP="00C941BF">
            <w:pPr>
              <w:pStyle w:val="Zawartotabeli"/>
              <w:jc w:val="both"/>
              <w:rPr>
                <w:sz w:val="20"/>
                <w:szCs w:val="20"/>
              </w:rPr>
            </w:pPr>
          </w:p>
        </w:tc>
        <w:tc>
          <w:tcPr>
            <w:tcW w:w="851" w:type="dxa"/>
            <w:tcBorders>
              <w:left w:val="single" w:sz="1" w:space="0" w:color="000000"/>
              <w:bottom w:val="single" w:sz="1" w:space="0" w:color="000000"/>
              <w:right w:val="single" w:sz="1" w:space="0" w:color="000000"/>
            </w:tcBorders>
            <w:shd w:val="clear" w:color="auto" w:fill="auto"/>
          </w:tcPr>
          <w:p w14:paraId="53A7C19A" w14:textId="77777777" w:rsidR="00834D4B" w:rsidRPr="00BE1553" w:rsidRDefault="00834D4B" w:rsidP="00C6787C">
            <w:pPr>
              <w:pStyle w:val="Zawartotabeli"/>
              <w:jc w:val="both"/>
              <w:rPr>
                <w:sz w:val="20"/>
                <w:szCs w:val="20"/>
              </w:rPr>
            </w:pPr>
          </w:p>
        </w:tc>
      </w:tr>
      <w:tr w:rsidR="00C941BF" w14:paraId="4B585884" w14:textId="77777777" w:rsidTr="00A4139C">
        <w:trPr>
          <w:gridBefore w:val="1"/>
          <w:wBefore w:w="56" w:type="dxa"/>
        </w:trPr>
        <w:tc>
          <w:tcPr>
            <w:tcW w:w="435" w:type="dxa"/>
            <w:tcBorders>
              <w:left w:val="single" w:sz="1" w:space="0" w:color="000000"/>
              <w:bottom w:val="single" w:sz="1" w:space="0" w:color="000000"/>
            </w:tcBorders>
            <w:shd w:val="clear" w:color="auto" w:fill="auto"/>
          </w:tcPr>
          <w:p w14:paraId="7EAB7981" w14:textId="214586E1" w:rsidR="00C941BF" w:rsidRPr="00BE1553" w:rsidRDefault="00834D4B" w:rsidP="00C6787C">
            <w:pPr>
              <w:pStyle w:val="Zawartotabeli"/>
              <w:jc w:val="both"/>
              <w:rPr>
                <w:sz w:val="20"/>
                <w:szCs w:val="20"/>
              </w:rPr>
            </w:pPr>
            <w:r w:rsidRPr="00BE1553">
              <w:rPr>
                <w:sz w:val="22"/>
                <w:szCs w:val="22"/>
              </w:rPr>
              <w:t>7</w:t>
            </w:r>
          </w:p>
        </w:tc>
        <w:tc>
          <w:tcPr>
            <w:tcW w:w="1214" w:type="dxa"/>
            <w:tcBorders>
              <w:left w:val="single" w:sz="1" w:space="0" w:color="000000"/>
              <w:bottom w:val="single" w:sz="1" w:space="0" w:color="000000"/>
            </w:tcBorders>
            <w:shd w:val="clear" w:color="auto" w:fill="auto"/>
          </w:tcPr>
          <w:p w14:paraId="1361359D" w14:textId="6D4E267D" w:rsidR="00C941BF" w:rsidRPr="00BE1553" w:rsidRDefault="00C941BF" w:rsidP="00C6787C">
            <w:pPr>
              <w:pStyle w:val="Zawartotabeli"/>
              <w:snapToGrid w:val="0"/>
              <w:rPr>
                <w:b/>
                <w:bCs/>
                <w:sz w:val="20"/>
                <w:szCs w:val="20"/>
              </w:rPr>
            </w:pPr>
            <w:r w:rsidRPr="00BE1553">
              <w:rPr>
                <w:sz w:val="20"/>
                <w:szCs w:val="20"/>
              </w:rPr>
              <w:t>Kontener  na odpady ziel</w:t>
            </w:r>
            <w:r w:rsidR="00D71A9C" w:rsidRPr="00BE1553">
              <w:rPr>
                <w:sz w:val="20"/>
                <w:szCs w:val="20"/>
              </w:rPr>
              <w:t xml:space="preserve">one, </w:t>
            </w:r>
            <w:r w:rsidRPr="00BE1553">
              <w:rPr>
                <w:sz w:val="20"/>
                <w:szCs w:val="20"/>
              </w:rPr>
              <w:t xml:space="preserve"> drobne gałęz</w:t>
            </w:r>
            <w:r w:rsidR="00D71A9C" w:rsidRPr="00BE1553">
              <w:rPr>
                <w:sz w:val="20"/>
                <w:szCs w:val="20"/>
              </w:rPr>
              <w:t>ie</w:t>
            </w:r>
            <w:r w:rsidRPr="00BE1553">
              <w:rPr>
                <w:sz w:val="20"/>
                <w:szCs w:val="20"/>
              </w:rPr>
              <w:t xml:space="preserve"> krzaki KP 7</w:t>
            </w:r>
          </w:p>
          <w:p w14:paraId="1352834E" w14:textId="77777777" w:rsidR="00C941BF" w:rsidRPr="00BE1553" w:rsidRDefault="00C941BF" w:rsidP="00C6787C">
            <w:pPr>
              <w:pStyle w:val="Zawartotabeli"/>
              <w:snapToGrid w:val="0"/>
              <w:rPr>
                <w:sz w:val="20"/>
                <w:szCs w:val="20"/>
              </w:rPr>
            </w:pPr>
            <w:r w:rsidRPr="00BE1553">
              <w:rPr>
                <w:b/>
                <w:bCs/>
                <w:sz w:val="20"/>
                <w:szCs w:val="20"/>
              </w:rPr>
              <w:t>20 02 01</w:t>
            </w:r>
          </w:p>
        </w:tc>
        <w:tc>
          <w:tcPr>
            <w:tcW w:w="871" w:type="dxa"/>
            <w:tcBorders>
              <w:left w:val="single" w:sz="1" w:space="0" w:color="000000"/>
              <w:bottom w:val="single" w:sz="1" w:space="0" w:color="000000"/>
            </w:tcBorders>
            <w:shd w:val="clear" w:color="auto" w:fill="auto"/>
          </w:tcPr>
          <w:p w14:paraId="5F8414CF" w14:textId="73C71283" w:rsidR="00C941BF" w:rsidRPr="00BE1553" w:rsidRDefault="00C941BF" w:rsidP="00C6787C">
            <w:pPr>
              <w:pStyle w:val="Zawartotabeli"/>
              <w:snapToGrid w:val="0"/>
              <w:rPr>
                <w:sz w:val="20"/>
                <w:szCs w:val="20"/>
              </w:rPr>
            </w:pPr>
            <w:r w:rsidRPr="00BE1553">
              <w:rPr>
                <w:sz w:val="20"/>
                <w:szCs w:val="20"/>
              </w:rPr>
              <w:t xml:space="preserve">1 od  01 </w:t>
            </w:r>
            <w:r w:rsidR="00D71A9C" w:rsidRPr="00BE1553">
              <w:rPr>
                <w:sz w:val="20"/>
                <w:szCs w:val="20"/>
              </w:rPr>
              <w:t>marca</w:t>
            </w:r>
            <w:r w:rsidRPr="00BE1553">
              <w:rPr>
                <w:sz w:val="20"/>
                <w:szCs w:val="20"/>
              </w:rPr>
              <w:t xml:space="preserve"> do 30 listopada </w:t>
            </w:r>
          </w:p>
        </w:tc>
        <w:tc>
          <w:tcPr>
            <w:tcW w:w="968" w:type="dxa"/>
            <w:tcBorders>
              <w:left w:val="single" w:sz="1" w:space="0" w:color="000000"/>
              <w:bottom w:val="single" w:sz="1" w:space="0" w:color="000000"/>
            </w:tcBorders>
            <w:shd w:val="clear" w:color="auto" w:fill="auto"/>
          </w:tcPr>
          <w:p w14:paraId="691F425B" w14:textId="7BCA7BC5" w:rsidR="00C941BF" w:rsidRPr="00BE1553" w:rsidRDefault="00C941BF" w:rsidP="00C6787C">
            <w:pPr>
              <w:pStyle w:val="Zawartotabeli"/>
              <w:snapToGrid w:val="0"/>
              <w:rPr>
                <w:sz w:val="20"/>
                <w:szCs w:val="20"/>
              </w:rPr>
            </w:pPr>
            <w:r w:rsidRPr="00BE1553">
              <w:rPr>
                <w:sz w:val="20"/>
                <w:szCs w:val="20"/>
              </w:rPr>
              <w:t>1 poj</w:t>
            </w:r>
            <w:r w:rsidR="00D71A9C" w:rsidRPr="00BE1553">
              <w:rPr>
                <w:sz w:val="20"/>
                <w:szCs w:val="20"/>
              </w:rPr>
              <w:t>.</w:t>
            </w:r>
            <w:r w:rsidRPr="00BE1553">
              <w:rPr>
                <w:sz w:val="20"/>
                <w:szCs w:val="20"/>
              </w:rPr>
              <w:t xml:space="preserve"> co  2 tyg</w:t>
            </w:r>
            <w:r w:rsidR="00D71A9C" w:rsidRPr="00BE1553">
              <w:rPr>
                <w:sz w:val="20"/>
                <w:szCs w:val="20"/>
              </w:rPr>
              <w:t>odnie</w:t>
            </w:r>
          </w:p>
        </w:tc>
        <w:tc>
          <w:tcPr>
            <w:tcW w:w="851" w:type="dxa"/>
            <w:tcBorders>
              <w:left w:val="single" w:sz="1" w:space="0" w:color="000000"/>
              <w:bottom w:val="single" w:sz="1" w:space="0" w:color="000000"/>
            </w:tcBorders>
            <w:shd w:val="clear" w:color="auto" w:fill="auto"/>
          </w:tcPr>
          <w:p w14:paraId="6F41923E" w14:textId="3C720355" w:rsidR="00C941BF" w:rsidRPr="00BE1553" w:rsidRDefault="00D71A9C" w:rsidP="00C6787C">
            <w:pPr>
              <w:pStyle w:val="Zawartotabeli"/>
              <w:snapToGrid w:val="0"/>
              <w:rPr>
                <w:sz w:val="20"/>
                <w:szCs w:val="20"/>
              </w:rPr>
            </w:pPr>
            <w:r w:rsidRPr="00BE1553">
              <w:rPr>
                <w:sz w:val="20"/>
                <w:szCs w:val="20"/>
              </w:rPr>
              <w:t>9</w:t>
            </w:r>
            <w:r w:rsidR="00C941BF" w:rsidRPr="00BE1553">
              <w:rPr>
                <w:sz w:val="20"/>
                <w:szCs w:val="20"/>
              </w:rPr>
              <w:t xml:space="preserve"> m-</w:t>
            </w:r>
            <w:proofErr w:type="spellStart"/>
            <w:r w:rsidR="00C941BF" w:rsidRPr="00BE1553">
              <w:rPr>
                <w:sz w:val="20"/>
                <w:szCs w:val="20"/>
              </w:rPr>
              <w:t>cy</w:t>
            </w:r>
            <w:proofErr w:type="spellEnd"/>
          </w:p>
        </w:tc>
        <w:tc>
          <w:tcPr>
            <w:tcW w:w="992" w:type="dxa"/>
            <w:tcBorders>
              <w:left w:val="single" w:sz="1" w:space="0" w:color="000000"/>
              <w:bottom w:val="single" w:sz="1" w:space="0" w:color="000000"/>
            </w:tcBorders>
            <w:shd w:val="clear" w:color="auto" w:fill="auto"/>
          </w:tcPr>
          <w:p w14:paraId="41945806" w14:textId="1D7928C5" w:rsidR="00C941BF" w:rsidRPr="00BE1553" w:rsidRDefault="00C941BF" w:rsidP="00C6787C">
            <w:pPr>
              <w:pStyle w:val="Zawartotabeli"/>
              <w:snapToGrid w:val="0"/>
              <w:jc w:val="center"/>
              <w:rPr>
                <w:sz w:val="20"/>
                <w:szCs w:val="20"/>
              </w:rPr>
            </w:pPr>
            <w:r w:rsidRPr="00BE1553">
              <w:rPr>
                <w:sz w:val="20"/>
                <w:szCs w:val="20"/>
              </w:rPr>
              <w:t>1</w:t>
            </w:r>
            <w:r w:rsidR="00D71A9C" w:rsidRPr="00BE1553">
              <w:rPr>
                <w:sz w:val="20"/>
                <w:szCs w:val="20"/>
              </w:rPr>
              <w:t>8</w:t>
            </w:r>
          </w:p>
        </w:tc>
        <w:tc>
          <w:tcPr>
            <w:tcW w:w="1134" w:type="dxa"/>
            <w:tcBorders>
              <w:left w:val="single" w:sz="1" w:space="0" w:color="000000"/>
              <w:bottom w:val="single" w:sz="4" w:space="0" w:color="auto"/>
            </w:tcBorders>
            <w:shd w:val="clear" w:color="auto" w:fill="auto"/>
          </w:tcPr>
          <w:p w14:paraId="7301AFA0" w14:textId="57DDCE64" w:rsidR="00C941BF" w:rsidRPr="00BE1553" w:rsidRDefault="00C941BF" w:rsidP="00C6787C">
            <w:pPr>
              <w:pStyle w:val="Zawartotabeli"/>
              <w:jc w:val="both"/>
              <w:rPr>
                <w:sz w:val="20"/>
                <w:szCs w:val="20"/>
              </w:rPr>
            </w:pPr>
          </w:p>
        </w:tc>
        <w:tc>
          <w:tcPr>
            <w:tcW w:w="850" w:type="dxa"/>
            <w:tcBorders>
              <w:left w:val="single" w:sz="1" w:space="0" w:color="000000"/>
              <w:bottom w:val="single" w:sz="4" w:space="0" w:color="auto"/>
            </w:tcBorders>
            <w:shd w:val="clear" w:color="auto" w:fill="auto"/>
          </w:tcPr>
          <w:p w14:paraId="22BB77FA" w14:textId="7343B89A" w:rsidR="00C941BF" w:rsidRPr="00BE1553" w:rsidRDefault="00C941BF" w:rsidP="00C6787C">
            <w:pPr>
              <w:pStyle w:val="Zawartotabeli"/>
              <w:jc w:val="both"/>
              <w:rPr>
                <w:sz w:val="20"/>
                <w:szCs w:val="20"/>
              </w:rPr>
            </w:pPr>
          </w:p>
        </w:tc>
        <w:tc>
          <w:tcPr>
            <w:tcW w:w="567" w:type="dxa"/>
            <w:tcBorders>
              <w:left w:val="single" w:sz="1" w:space="0" w:color="000000"/>
              <w:bottom w:val="single" w:sz="4" w:space="0" w:color="auto"/>
            </w:tcBorders>
            <w:shd w:val="clear" w:color="auto" w:fill="auto"/>
          </w:tcPr>
          <w:p w14:paraId="0CF66633" w14:textId="1E324447" w:rsidR="00C941BF" w:rsidRPr="00BE1553" w:rsidRDefault="00C941BF" w:rsidP="00C6787C">
            <w:pPr>
              <w:pStyle w:val="Zawartotabeli"/>
              <w:snapToGrid w:val="0"/>
              <w:jc w:val="center"/>
              <w:rPr>
                <w:sz w:val="20"/>
                <w:szCs w:val="20"/>
              </w:rPr>
            </w:pPr>
          </w:p>
        </w:tc>
        <w:tc>
          <w:tcPr>
            <w:tcW w:w="709" w:type="dxa"/>
            <w:tcBorders>
              <w:left w:val="single" w:sz="1" w:space="0" w:color="000000"/>
              <w:bottom w:val="single" w:sz="4" w:space="0" w:color="auto"/>
            </w:tcBorders>
            <w:shd w:val="clear" w:color="auto" w:fill="auto"/>
          </w:tcPr>
          <w:p w14:paraId="63BB64BA" w14:textId="097211B7" w:rsidR="00C941BF" w:rsidRPr="00BE1553" w:rsidRDefault="00C941BF" w:rsidP="00C6787C">
            <w:pPr>
              <w:pStyle w:val="Zawartotabeli"/>
              <w:jc w:val="both"/>
              <w:rPr>
                <w:sz w:val="20"/>
                <w:szCs w:val="20"/>
              </w:rPr>
            </w:pPr>
          </w:p>
        </w:tc>
        <w:tc>
          <w:tcPr>
            <w:tcW w:w="851" w:type="dxa"/>
            <w:tcBorders>
              <w:left w:val="single" w:sz="1" w:space="0" w:color="000000"/>
              <w:bottom w:val="single" w:sz="4" w:space="0" w:color="auto"/>
              <w:right w:val="single" w:sz="1" w:space="0" w:color="000000"/>
            </w:tcBorders>
            <w:shd w:val="clear" w:color="auto" w:fill="auto"/>
          </w:tcPr>
          <w:p w14:paraId="2714283C" w14:textId="3FD3E9A6" w:rsidR="00C941BF" w:rsidRPr="00BE1553" w:rsidRDefault="00C941BF" w:rsidP="00C6787C">
            <w:pPr>
              <w:pStyle w:val="Zawartotabeli"/>
              <w:jc w:val="both"/>
            </w:pPr>
          </w:p>
        </w:tc>
      </w:tr>
      <w:tr w:rsidR="00D71A9C" w:rsidRPr="00D71A9C" w14:paraId="7AB892E4" w14:textId="77777777" w:rsidTr="00516CBD">
        <w:tc>
          <w:tcPr>
            <w:tcW w:w="5387" w:type="dxa"/>
            <w:gridSpan w:val="7"/>
            <w:tcBorders>
              <w:left w:val="single" w:sz="1" w:space="0" w:color="000000"/>
              <w:bottom w:val="single" w:sz="1" w:space="0" w:color="000000"/>
            </w:tcBorders>
            <w:shd w:val="clear" w:color="auto" w:fill="auto"/>
          </w:tcPr>
          <w:p w14:paraId="6FB33C44" w14:textId="44828610" w:rsidR="00D71A9C" w:rsidRPr="00BE1553" w:rsidRDefault="00D71A9C" w:rsidP="00D71A9C">
            <w:pPr>
              <w:suppressAutoHyphens/>
              <w:spacing w:after="0" w:line="240" w:lineRule="auto"/>
              <w:jc w:val="right"/>
              <w:rPr>
                <w:rFonts w:ascii="Times New Roman" w:eastAsia="Times New Roman" w:hAnsi="Times New Roman"/>
                <w:sz w:val="24"/>
                <w:szCs w:val="24"/>
                <w:lang w:eastAsia="ar-SA"/>
              </w:rPr>
            </w:pPr>
            <w:r w:rsidRPr="00BE1553">
              <w:rPr>
                <w:rFonts w:ascii="Times New Roman" w:eastAsia="Times New Roman" w:hAnsi="Times New Roman"/>
                <w:b/>
                <w:bCs/>
                <w:sz w:val="24"/>
                <w:szCs w:val="24"/>
                <w:lang w:eastAsia="ar-SA"/>
              </w:rPr>
              <w:t>RAZEM</w:t>
            </w:r>
          </w:p>
        </w:tc>
        <w:tc>
          <w:tcPr>
            <w:tcW w:w="1134" w:type="dxa"/>
            <w:tcBorders>
              <w:left w:val="single" w:sz="1" w:space="0" w:color="000000"/>
              <w:bottom w:val="single" w:sz="1" w:space="0" w:color="000000"/>
            </w:tcBorders>
            <w:shd w:val="clear" w:color="auto" w:fill="auto"/>
          </w:tcPr>
          <w:p w14:paraId="4A1BE1C8" w14:textId="77777777" w:rsidR="00D71A9C" w:rsidRPr="00BE1553" w:rsidRDefault="00D71A9C" w:rsidP="00D71A9C">
            <w:pPr>
              <w:suppressAutoHyphens/>
              <w:spacing w:after="0" w:line="240" w:lineRule="auto"/>
              <w:jc w:val="both"/>
              <w:rPr>
                <w:rFonts w:ascii="Times New Roman" w:eastAsia="Times New Roman" w:hAnsi="Times New Roman"/>
                <w:sz w:val="24"/>
                <w:szCs w:val="24"/>
                <w:lang w:eastAsia="ar-SA"/>
              </w:rPr>
            </w:pPr>
          </w:p>
        </w:tc>
        <w:tc>
          <w:tcPr>
            <w:tcW w:w="850" w:type="dxa"/>
            <w:tcBorders>
              <w:left w:val="single" w:sz="1" w:space="0" w:color="000000"/>
              <w:bottom w:val="single" w:sz="1" w:space="0" w:color="000000"/>
            </w:tcBorders>
            <w:shd w:val="clear" w:color="auto" w:fill="auto"/>
          </w:tcPr>
          <w:p w14:paraId="2AB190D8" w14:textId="77777777" w:rsidR="00D71A9C" w:rsidRPr="00BE1553" w:rsidRDefault="00D71A9C" w:rsidP="00D71A9C">
            <w:pPr>
              <w:suppressAutoHyphens/>
              <w:spacing w:after="0" w:line="240" w:lineRule="auto"/>
              <w:jc w:val="both"/>
              <w:rPr>
                <w:rFonts w:ascii="Times New Roman" w:eastAsia="Times New Roman" w:hAnsi="Times New Roman"/>
                <w:sz w:val="24"/>
                <w:szCs w:val="24"/>
                <w:lang w:eastAsia="ar-SA"/>
              </w:rPr>
            </w:pPr>
          </w:p>
        </w:tc>
        <w:tc>
          <w:tcPr>
            <w:tcW w:w="567" w:type="dxa"/>
            <w:tcBorders>
              <w:left w:val="single" w:sz="1" w:space="0" w:color="000000"/>
              <w:bottom w:val="single" w:sz="1" w:space="0" w:color="000000"/>
            </w:tcBorders>
            <w:shd w:val="clear" w:color="auto" w:fill="auto"/>
          </w:tcPr>
          <w:p w14:paraId="790E8A7A" w14:textId="77777777" w:rsidR="00D71A9C" w:rsidRPr="00BE1553" w:rsidRDefault="00D71A9C" w:rsidP="00D71A9C">
            <w:pPr>
              <w:suppressAutoHyphens/>
              <w:spacing w:after="0" w:line="240" w:lineRule="auto"/>
              <w:jc w:val="both"/>
              <w:rPr>
                <w:rFonts w:ascii="Times New Roman" w:eastAsia="Times New Roman" w:hAnsi="Times New Roman"/>
                <w:sz w:val="24"/>
                <w:szCs w:val="24"/>
                <w:lang w:eastAsia="ar-SA"/>
              </w:rPr>
            </w:pPr>
          </w:p>
        </w:tc>
        <w:tc>
          <w:tcPr>
            <w:tcW w:w="709" w:type="dxa"/>
            <w:tcBorders>
              <w:left w:val="single" w:sz="1" w:space="0" w:color="000000"/>
              <w:bottom w:val="single" w:sz="1" w:space="0" w:color="000000"/>
            </w:tcBorders>
            <w:shd w:val="clear" w:color="auto" w:fill="auto"/>
          </w:tcPr>
          <w:p w14:paraId="3DE36C9F" w14:textId="77777777" w:rsidR="00D71A9C" w:rsidRPr="00BE1553" w:rsidRDefault="00D71A9C" w:rsidP="00D71A9C">
            <w:pPr>
              <w:suppressAutoHyphens/>
              <w:spacing w:after="0" w:line="240" w:lineRule="auto"/>
              <w:jc w:val="both"/>
              <w:rPr>
                <w:rFonts w:ascii="Times New Roman" w:eastAsia="Times New Roman" w:hAnsi="Times New Roman"/>
                <w:b/>
                <w:bCs/>
                <w:sz w:val="24"/>
                <w:szCs w:val="24"/>
                <w:lang w:eastAsia="ar-SA"/>
              </w:rPr>
            </w:pPr>
          </w:p>
        </w:tc>
        <w:tc>
          <w:tcPr>
            <w:tcW w:w="851" w:type="dxa"/>
            <w:tcBorders>
              <w:left w:val="single" w:sz="1" w:space="0" w:color="000000"/>
              <w:bottom w:val="single" w:sz="1" w:space="0" w:color="000000"/>
              <w:right w:val="single" w:sz="1" w:space="0" w:color="000000"/>
            </w:tcBorders>
            <w:shd w:val="clear" w:color="auto" w:fill="auto"/>
          </w:tcPr>
          <w:p w14:paraId="58CAE4CE" w14:textId="77777777" w:rsidR="00D71A9C" w:rsidRPr="00BE1553" w:rsidRDefault="00D71A9C" w:rsidP="00D71A9C">
            <w:pPr>
              <w:suppressAutoHyphens/>
              <w:spacing w:after="0" w:line="240" w:lineRule="auto"/>
              <w:jc w:val="both"/>
              <w:rPr>
                <w:rFonts w:ascii="Times New Roman" w:eastAsia="Times New Roman" w:hAnsi="Times New Roman"/>
                <w:sz w:val="24"/>
                <w:szCs w:val="24"/>
                <w:lang w:eastAsia="ar-SA"/>
              </w:rPr>
            </w:pPr>
          </w:p>
        </w:tc>
      </w:tr>
    </w:tbl>
    <w:p w14:paraId="2A9EBA42" w14:textId="77777777" w:rsidR="00735FCC" w:rsidRDefault="00735FCC" w:rsidP="00D71A9C">
      <w:pPr>
        <w:suppressAutoHyphens/>
        <w:spacing w:after="0" w:line="240" w:lineRule="auto"/>
        <w:rPr>
          <w:rFonts w:ascii="Times New Roman" w:eastAsia="Times New Roman" w:hAnsi="Times New Roman"/>
          <w:b/>
          <w:bCs/>
          <w:sz w:val="24"/>
          <w:szCs w:val="20"/>
        </w:rPr>
      </w:pPr>
      <w:bookmarkStart w:id="21" w:name="_Hlk110340799"/>
    </w:p>
    <w:p w14:paraId="3E189A7A" w14:textId="77777777" w:rsidR="00735FCC" w:rsidRDefault="00735FCC" w:rsidP="00BF495F">
      <w:pPr>
        <w:suppressAutoHyphens/>
        <w:spacing w:after="0" w:line="240" w:lineRule="auto"/>
        <w:jc w:val="center"/>
        <w:rPr>
          <w:rFonts w:ascii="Times New Roman" w:eastAsia="Times New Roman" w:hAnsi="Times New Roman"/>
          <w:b/>
          <w:bCs/>
          <w:sz w:val="24"/>
          <w:szCs w:val="20"/>
        </w:rPr>
      </w:pPr>
    </w:p>
    <w:p w14:paraId="0F1A4858" w14:textId="77777777" w:rsidR="00FB6662" w:rsidRDefault="00FB6662" w:rsidP="00BF495F">
      <w:pPr>
        <w:suppressAutoHyphens/>
        <w:spacing w:after="0" w:line="240" w:lineRule="auto"/>
        <w:jc w:val="center"/>
        <w:rPr>
          <w:rFonts w:ascii="Times New Roman" w:eastAsia="Times New Roman" w:hAnsi="Times New Roman"/>
          <w:b/>
          <w:bCs/>
          <w:sz w:val="24"/>
          <w:szCs w:val="20"/>
        </w:rPr>
      </w:pPr>
    </w:p>
    <w:p w14:paraId="5DA2BD9A" w14:textId="77777777" w:rsidR="00FB6662" w:rsidRDefault="00FB6662" w:rsidP="00BF495F">
      <w:pPr>
        <w:suppressAutoHyphens/>
        <w:spacing w:after="0" w:line="240" w:lineRule="auto"/>
        <w:jc w:val="center"/>
        <w:rPr>
          <w:rFonts w:ascii="Times New Roman" w:eastAsia="Times New Roman" w:hAnsi="Times New Roman"/>
          <w:b/>
          <w:bCs/>
          <w:sz w:val="24"/>
          <w:szCs w:val="20"/>
        </w:rPr>
      </w:pPr>
    </w:p>
    <w:p w14:paraId="7A9E4436" w14:textId="77777777" w:rsidR="00FB6662" w:rsidRDefault="00FB6662" w:rsidP="00BF495F">
      <w:pPr>
        <w:suppressAutoHyphens/>
        <w:spacing w:after="0" w:line="240" w:lineRule="auto"/>
        <w:jc w:val="center"/>
        <w:rPr>
          <w:rFonts w:ascii="Times New Roman" w:eastAsia="Times New Roman" w:hAnsi="Times New Roman"/>
          <w:b/>
          <w:bCs/>
          <w:sz w:val="24"/>
          <w:szCs w:val="20"/>
        </w:rPr>
      </w:pPr>
    </w:p>
    <w:p w14:paraId="6F5D9619" w14:textId="77777777" w:rsidR="00FB6662" w:rsidRDefault="00FB6662" w:rsidP="00BF495F">
      <w:pPr>
        <w:suppressAutoHyphens/>
        <w:spacing w:after="0" w:line="240" w:lineRule="auto"/>
        <w:jc w:val="center"/>
        <w:rPr>
          <w:rFonts w:ascii="Times New Roman" w:eastAsia="Times New Roman" w:hAnsi="Times New Roman"/>
          <w:b/>
          <w:bCs/>
          <w:sz w:val="24"/>
          <w:szCs w:val="20"/>
        </w:rPr>
      </w:pPr>
    </w:p>
    <w:p w14:paraId="5C392870" w14:textId="77777777" w:rsidR="00FB6662" w:rsidRDefault="00FB6662" w:rsidP="00BF495F">
      <w:pPr>
        <w:suppressAutoHyphens/>
        <w:spacing w:after="0" w:line="240" w:lineRule="auto"/>
        <w:jc w:val="center"/>
        <w:rPr>
          <w:rFonts w:ascii="Times New Roman" w:eastAsia="Times New Roman" w:hAnsi="Times New Roman"/>
          <w:b/>
          <w:bCs/>
          <w:sz w:val="24"/>
          <w:szCs w:val="20"/>
        </w:rPr>
      </w:pPr>
    </w:p>
    <w:p w14:paraId="515BAC0E" w14:textId="77777777" w:rsidR="00FB6662" w:rsidRDefault="00FB6662" w:rsidP="00BF495F">
      <w:pPr>
        <w:suppressAutoHyphens/>
        <w:spacing w:after="0" w:line="240" w:lineRule="auto"/>
        <w:jc w:val="center"/>
        <w:rPr>
          <w:rFonts w:ascii="Times New Roman" w:eastAsia="Times New Roman" w:hAnsi="Times New Roman"/>
          <w:b/>
          <w:bCs/>
          <w:sz w:val="24"/>
          <w:szCs w:val="20"/>
        </w:rPr>
      </w:pPr>
    </w:p>
    <w:p w14:paraId="6E63577C" w14:textId="08849DBE" w:rsidR="00C941BF" w:rsidRPr="00834D4B" w:rsidRDefault="00BF495F" w:rsidP="00FB6662">
      <w:pPr>
        <w:suppressAutoHyphens/>
        <w:spacing w:after="0" w:line="240" w:lineRule="auto"/>
        <w:jc w:val="center"/>
        <w:rPr>
          <w:rFonts w:ascii="Times New Roman" w:eastAsia="Times New Roman" w:hAnsi="Times New Roman"/>
          <w:b/>
          <w:bCs/>
          <w:sz w:val="28"/>
        </w:rPr>
      </w:pPr>
      <w:r w:rsidRPr="00834D4B">
        <w:rPr>
          <w:rFonts w:ascii="Times New Roman" w:eastAsia="Times New Roman" w:hAnsi="Times New Roman"/>
          <w:b/>
          <w:bCs/>
          <w:sz w:val="28"/>
        </w:rPr>
        <w:t>FORMULARZ CENOWY – PAKIET  II</w:t>
      </w:r>
    </w:p>
    <w:p w14:paraId="7CF29857" w14:textId="77777777" w:rsidR="00834D4B" w:rsidRPr="00BF495F" w:rsidRDefault="00834D4B" w:rsidP="00FB6662">
      <w:pPr>
        <w:suppressAutoHyphens/>
        <w:spacing w:after="0" w:line="240" w:lineRule="auto"/>
        <w:jc w:val="center"/>
        <w:rPr>
          <w:rFonts w:ascii="Times New Roman" w:eastAsia="Times New Roman" w:hAnsi="Times New Roman"/>
          <w:b/>
          <w:bCs/>
          <w:sz w:val="24"/>
          <w:szCs w:val="20"/>
        </w:rPr>
      </w:pPr>
    </w:p>
    <w:tbl>
      <w:tblPr>
        <w:tblW w:w="9725" w:type="dxa"/>
        <w:tblInd w:w="55" w:type="dxa"/>
        <w:tblLayout w:type="fixed"/>
        <w:tblCellMar>
          <w:top w:w="55" w:type="dxa"/>
          <w:left w:w="55" w:type="dxa"/>
          <w:bottom w:w="55" w:type="dxa"/>
          <w:right w:w="55" w:type="dxa"/>
        </w:tblCellMar>
        <w:tblLook w:val="0000" w:firstRow="0" w:lastRow="0" w:firstColumn="0" w:lastColumn="0" w:noHBand="0" w:noVBand="0"/>
      </w:tblPr>
      <w:tblGrid>
        <w:gridCol w:w="370"/>
        <w:gridCol w:w="1134"/>
        <w:gridCol w:w="1275"/>
        <w:gridCol w:w="851"/>
        <w:gridCol w:w="1276"/>
        <w:gridCol w:w="992"/>
        <w:gridCol w:w="992"/>
        <w:gridCol w:w="851"/>
        <w:gridCol w:w="992"/>
        <w:gridCol w:w="992"/>
      </w:tblGrid>
      <w:tr w:rsidR="00516CBD" w14:paraId="72C5EE8F" w14:textId="77777777" w:rsidTr="00516CBD">
        <w:tc>
          <w:tcPr>
            <w:tcW w:w="370" w:type="dxa"/>
            <w:tcBorders>
              <w:top w:val="single" w:sz="1" w:space="0" w:color="000000"/>
              <w:left w:val="single" w:sz="1" w:space="0" w:color="000000"/>
              <w:bottom w:val="single" w:sz="1" w:space="0" w:color="000000"/>
            </w:tcBorders>
            <w:shd w:val="clear" w:color="auto" w:fill="auto"/>
          </w:tcPr>
          <w:bookmarkEnd w:id="21"/>
          <w:p w14:paraId="2053E60D" w14:textId="77777777" w:rsidR="00516CBD" w:rsidRPr="00516CBD" w:rsidRDefault="00516CBD" w:rsidP="00C6787C">
            <w:pPr>
              <w:pStyle w:val="Zawartotabeli"/>
              <w:rPr>
                <w:sz w:val="22"/>
                <w:szCs w:val="22"/>
              </w:rPr>
            </w:pPr>
            <w:r w:rsidRPr="00516CBD">
              <w:rPr>
                <w:sz w:val="22"/>
                <w:szCs w:val="22"/>
              </w:rPr>
              <w:t>LP</w:t>
            </w:r>
          </w:p>
        </w:tc>
        <w:tc>
          <w:tcPr>
            <w:tcW w:w="1134" w:type="dxa"/>
            <w:tcBorders>
              <w:top w:val="single" w:sz="1" w:space="0" w:color="000000"/>
              <w:left w:val="single" w:sz="1" w:space="0" w:color="000000"/>
              <w:bottom w:val="single" w:sz="1" w:space="0" w:color="000000"/>
            </w:tcBorders>
            <w:shd w:val="clear" w:color="auto" w:fill="auto"/>
          </w:tcPr>
          <w:p w14:paraId="4DAD55C4" w14:textId="51088EB7" w:rsidR="00516CBD" w:rsidRPr="00516CBD" w:rsidRDefault="00516CBD" w:rsidP="00C6787C">
            <w:pPr>
              <w:pStyle w:val="Zawartotabeli"/>
              <w:rPr>
                <w:sz w:val="22"/>
                <w:szCs w:val="22"/>
              </w:rPr>
            </w:pPr>
            <w:r w:rsidRPr="00516CBD">
              <w:rPr>
                <w:sz w:val="22"/>
                <w:szCs w:val="22"/>
              </w:rPr>
              <w:t xml:space="preserve">Pojemność  (kontenera)             </w:t>
            </w:r>
          </w:p>
        </w:tc>
        <w:tc>
          <w:tcPr>
            <w:tcW w:w="1275" w:type="dxa"/>
            <w:tcBorders>
              <w:top w:val="single" w:sz="1" w:space="0" w:color="000000"/>
              <w:left w:val="single" w:sz="1" w:space="0" w:color="000000"/>
              <w:bottom w:val="single" w:sz="1" w:space="0" w:color="000000"/>
            </w:tcBorders>
            <w:shd w:val="clear" w:color="auto" w:fill="auto"/>
          </w:tcPr>
          <w:p w14:paraId="1EA27EF0" w14:textId="461C67D1" w:rsidR="00516CBD" w:rsidRPr="00516CBD" w:rsidRDefault="00516CBD" w:rsidP="00C6787C">
            <w:pPr>
              <w:pStyle w:val="Zawartotabeli"/>
              <w:rPr>
                <w:sz w:val="22"/>
                <w:szCs w:val="22"/>
              </w:rPr>
            </w:pPr>
            <w:r w:rsidRPr="00516CBD">
              <w:rPr>
                <w:sz w:val="22"/>
                <w:szCs w:val="22"/>
              </w:rPr>
              <w:t xml:space="preserve">Ilość  kontenerów do odbioru  w okresie            1 </w:t>
            </w:r>
            <w:r>
              <w:rPr>
                <w:sz w:val="22"/>
                <w:szCs w:val="22"/>
              </w:rPr>
              <w:t>tygodnia</w:t>
            </w:r>
          </w:p>
        </w:tc>
        <w:tc>
          <w:tcPr>
            <w:tcW w:w="851" w:type="dxa"/>
            <w:tcBorders>
              <w:top w:val="single" w:sz="1" w:space="0" w:color="000000"/>
              <w:left w:val="single" w:sz="1" w:space="0" w:color="000000"/>
              <w:bottom w:val="single" w:sz="1" w:space="0" w:color="000000"/>
              <w:right w:val="single" w:sz="1" w:space="0" w:color="000000"/>
            </w:tcBorders>
          </w:tcPr>
          <w:p w14:paraId="34240CD3" w14:textId="49F51E47" w:rsidR="00516CBD" w:rsidRPr="00516CBD" w:rsidRDefault="00516CBD" w:rsidP="00C6787C">
            <w:pPr>
              <w:pStyle w:val="Zawartotabeli"/>
              <w:rPr>
                <w:sz w:val="22"/>
                <w:szCs w:val="22"/>
              </w:rPr>
            </w:pPr>
            <w:r>
              <w:rPr>
                <w:sz w:val="22"/>
                <w:szCs w:val="22"/>
              </w:rPr>
              <w:t>Ilość tygodni</w:t>
            </w:r>
          </w:p>
        </w:tc>
        <w:tc>
          <w:tcPr>
            <w:tcW w:w="1276" w:type="dxa"/>
            <w:tcBorders>
              <w:top w:val="single" w:sz="1" w:space="0" w:color="000000"/>
              <w:left w:val="single" w:sz="1" w:space="0" w:color="000000"/>
              <w:bottom w:val="single" w:sz="1" w:space="0" w:color="000000"/>
            </w:tcBorders>
            <w:shd w:val="clear" w:color="auto" w:fill="auto"/>
          </w:tcPr>
          <w:p w14:paraId="5AEC736F" w14:textId="2B59EE9F" w:rsidR="00516CBD" w:rsidRPr="00516CBD" w:rsidRDefault="00516CBD" w:rsidP="00C6787C">
            <w:pPr>
              <w:pStyle w:val="Zawartotabeli"/>
              <w:rPr>
                <w:sz w:val="22"/>
                <w:szCs w:val="22"/>
              </w:rPr>
            </w:pPr>
            <w:r w:rsidRPr="00516CBD">
              <w:rPr>
                <w:sz w:val="22"/>
                <w:szCs w:val="22"/>
              </w:rPr>
              <w:t>Ilość  kontenerów           do odbioru w okresie                12 m-</w:t>
            </w:r>
            <w:proofErr w:type="spellStart"/>
            <w:r w:rsidRPr="00516CBD">
              <w:rPr>
                <w:sz w:val="22"/>
                <w:szCs w:val="22"/>
              </w:rPr>
              <w:t>cy</w:t>
            </w:r>
            <w:proofErr w:type="spellEnd"/>
          </w:p>
        </w:tc>
        <w:tc>
          <w:tcPr>
            <w:tcW w:w="992" w:type="dxa"/>
            <w:tcBorders>
              <w:top w:val="single" w:sz="1" w:space="0" w:color="000000"/>
              <w:left w:val="single" w:sz="1" w:space="0" w:color="000000"/>
              <w:bottom w:val="single" w:sz="1" w:space="0" w:color="000000"/>
            </w:tcBorders>
            <w:shd w:val="clear" w:color="auto" w:fill="auto"/>
          </w:tcPr>
          <w:p w14:paraId="3C1556A5" w14:textId="57DEEC41" w:rsidR="00516CBD" w:rsidRPr="00516CBD" w:rsidRDefault="00516CBD" w:rsidP="00C6787C">
            <w:pPr>
              <w:pStyle w:val="Zawartotabeli"/>
              <w:jc w:val="center"/>
              <w:rPr>
                <w:sz w:val="22"/>
                <w:szCs w:val="22"/>
              </w:rPr>
            </w:pPr>
            <w:r w:rsidRPr="00516CBD">
              <w:rPr>
                <w:sz w:val="22"/>
                <w:szCs w:val="22"/>
              </w:rPr>
              <w:t xml:space="preserve">Cena </w:t>
            </w:r>
            <w:proofErr w:type="spellStart"/>
            <w:r w:rsidRPr="00516CBD">
              <w:rPr>
                <w:sz w:val="22"/>
                <w:szCs w:val="22"/>
              </w:rPr>
              <w:t>jednost</w:t>
            </w:r>
            <w:proofErr w:type="spellEnd"/>
            <w:r w:rsidRPr="00516CBD">
              <w:rPr>
                <w:sz w:val="22"/>
                <w:szCs w:val="22"/>
              </w:rPr>
              <w:t>. netto zł</w:t>
            </w:r>
          </w:p>
        </w:tc>
        <w:tc>
          <w:tcPr>
            <w:tcW w:w="992" w:type="dxa"/>
            <w:tcBorders>
              <w:top w:val="single" w:sz="1" w:space="0" w:color="000000"/>
              <w:left w:val="single" w:sz="1" w:space="0" w:color="000000"/>
              <w:bottom w:val="single" w:sz="1" w:space="0" w:color="000000"/>
            </w:tcBorders>
            <w:shd w:val="clear" w:color="auto" w:fill="auto"/>
          </w:tcPr>
          <w:p w14:paraId="19A9D24F" w14:textId="73A8ED50" w:rsidR="00516CBD" w:rsidRPr="00516CBD" w:rsidRDefault="00516CBD" w:rsidP="00C6787C">
            <w:pPr>
              <w:pStyle w:val="Zawartotabeli"/>
              <w:jc w:val="center"/>
              <w:rPr>
                <w:sz w:val="22"/>
                <w:szCs w:val="22"/>
              </w:rPr>
            </w:pPr>
            <w:r w:rsidRPr="00516CBD">
              <w:rPr>
                <w:sz w:val="22"/>
                <w:szCs w:val="22"/>
              </w:rPr>
              <w:t>Wartość netto zł</w:t>
            </w:r>
          </w:p>
        </w:tc>
        <w:tc>
          <w:tcPr>
            <w:tcW w:w="851" w:type="dxa"/>
            <w:tcBorders>
              <w:top w:val="single" w:sz="1" w:space="0" w:color="000000"/>
              <w:left w:val="single" w:sz="1" w:space="0" w:color="000000"/>
              <w:bottom w:val="single" w:sz="1" w:space="0" w:color="000000"/>
            </w:tcBorders>
            <w:shd w:val="clear" w:color="auto" w:fill="auto"/>
          </w:tcPr>
          <w:p w14:paraId="2032D3C1" w14:textId="77777777" w:rsidR="00516CBD" w:rsidRPr="00516CBD" w:rsidRDefault="00516CBD" w:rsidP="00A4139C">
            <w:pPr>
              <w:pStyle w:val="Nagwek5"/>
              <w:tabs>
                <w:tab w:val="clear" w:pos="0"/>
              </w:tabs>
              <w:spacing w:before="240" w:after="120"/>
              <w:jc w:val="center"/>
              <w:rPr>
                <w:b w:val="0"/>
                <w:bCs/>
                <w:sz w:val="22"/>
                <w:szCs w:val="22"/>
              </w:rPr>
            </w:pPr>
            <w:r w:rsidRPr="00516CBD">
              <w:rPr>
                <w:b w:val="0"/>
                <w:bCs/>
                <w:sz w:val="22"/>
                <w:szCs w:val="22"/>
              </w:rPr>
              <w:t>VAT</w:t>
            </w:r>
          </w:p>
          <w:p w14:paraId="22F5D66D" w14:textId="58F25FEA" w:rsidR="00516CBD" w:rsidRPr="00516CBD" w:rsidRDefault="00516CBD" w:rsidP="00C52058">
            <w:pPr>
              <w:jc w:val="center"/>
            </w:pPr>
            <w:r w:rsidRPr="00516CBD">
              <w:t>%</w:t>
            </w:r>
          </w:p>
        </w:tc>
        <w:tc>
          <w:tcPr>
            <w:tcW w:w="992" w:type="dxa"/>
            <w:tcBorders>
              <w:top w:val="single" w:sz="1" w:space="0" w:color="000000"/>
              <w:left w:val="single" w:sz="1" w:space="0" w:color="000000"/>
              <w:bottom w:val="single" w:sz="1" w:space="0" w:color="000000"/>
            </w:tcBorders>
            <w:shd w:val="clear" w:color="auto" w:fill="auto"/>
          </w:tcPr>
          <w:p w14:paraId="4C2FD024" w14:textId="77777777" w:rsidR="00516CBD" w:rsidRPr="00516CBD" w:rsidRDefault="00516CBD" w:rsidP="00136155">
            <w:pPr>
              <w:pStyle w:val="Zawartotabeli"/>
              <w:jc w:val="center"/>
              <w:rPr>
                <w:sz w:val="22"/>
                <w:szCs w:val="22"/>
              </w:rPr>
            </w:pPr>
            <w:r w:rsidRPr="00516CBD">
              <w:rPr>
                <w:sz w:val="22"/>
                <w:szCs w:val="22"/>
              </w:rPr>
              <w:t>Kwota VAT</w:t>
            </w:r>
          </w:p>
        </w:tc>
        <w:tc>
          <w:tcPr>
            <w:tcW w:w="992" w:type="dxa"/>
            <w:tcBorders>
              <w:top w:val="single" w:sz="1" w:space="0" w:color="000000"/>
              <w:left w:val="single" w:sz="1" w:space="0" w:color="000000"/>
              <w:bottom w:val="single" w:sz="1" w:space="0" w:color="000000"/>
              <w:right w:val="single" w:sz="1" w:space="0" w:color="000000"/>
            </w:tcBorders>
            <w:shd w:val="clear" w:color="auto" w:fill="auto"/>
          </w:tcPr>
          <w:p w14:paraId="6150C5ED" w14:textId="2C53115D" w:rsidR="00516CBD" w:rsidRPr="00516CBD" w:rsidRDefault="00516CBD" w:rsidP="00516CBD">
            <w:pPr>
              <w:pStyle w:val="Zawartotabeli"/>
              <w:jc w:val="center"/>
              <w:rPr>
                <w:sz w:val="22"/>
                <w:szCs w:val="22"/>
              </w:rPr>
            </w:pPr>
            <w:r w:rsidRPr="00516CBD">
              <w:rPr>
                <w:sz w:val="22"/>
                <w:szCs w:val="22"/>
              </w:rPr>
              <w:t>Wartość brutto</w:t>
            </w:r>
          </w:p>
        </w:tc>
      </w:tr>
      <w:tr w:rsidR="00516CBD" w14:paraId="31721343" w14:textId="77777777" w:rsidTr="00516CBD">
        <w:tc>
          <w:tcPr>
            <w:tcW w:w="370" w:type="dxa"/>
            <w:tcBorders>
              <w:left w:val="single" w:sz="1" w:space="0" w:color="000000"/>
              <w:bottom w:val="single" w:sz="1" w:space="0" w:color="000000"/>
            </w:tcBorders>
            <w:shd w:val="clear" w:color="auto" w:fill="auto"/>
          </w:tcPr>
          <w:p w14:paraId="2E5DDF82" w14:textId="07ABCCD7" w:rsidR="00516CBD" w:rsidRPr="00516CBD" w:rsidRDefault="00516CBD" w:rsidP="00C6787C">
            <w:pPr>
              <w:pStyle w:val="Zawartotabeli"/>
              <w:snapToGrid w:val="0"/>
              <w:rPr>
                <w:sz w:val="20"/>
                <w:szCs w:val="20"/>
              </w:rPr>
            </w:pPr>
            <w:r w:rsidRPr="00516CBD">
              <w:rPr>
                <w:sz w:val="20"/>
                <w:szCs w:val="20"/>
              </w:rPr>
              <w:t>1</w:t>
            </w:r>
          </w:p>
        </w:tc>
        <w:tc>
          <w:tcPr>
            <w:tcW w:w="1134" w:type="dxa"/>
            <w:tcBorders>
              <w:left w:val="single" w:sz="1" w:space="0" w:color="000000"/>
              <w:bottom w:val="single" w:sz="1" w:space="0" w:color="000000"/>
            </w:tcBorders>
            <w:shd w:val="clear" w:color="auto" w:fill="auto"/>
          </w:tcPr>
          <w:p w14:paraId="625445EE" w14:textId="77777777" w:rsidR="00516CBD" w:rsidRPr="00516CBD" w:rsidRDefault="00516CBD" w:rsidP="00C6787C">
            <w:pPr>
              <w:pStyle w:val="Zawartotabeli"/>
              <w:rPr>
                <w:sz w:val="16"/>
                <w:szCs w:val="16"/>
              </w:rPr>
            </w:pPr>
            <w:r w:rsidRPr="00516CBD">
              <w:t>16 m</w:t>
            </w:r>
            <w:r w:rsidRPr="00516CBD">
              <w:rPr>
                <w:rFonts w:eastAsia="Times New Roman"/>
              </w:rPr>
              <w:t>³</w:t>
            </w:r>
          </w:p>
          <w:p w14:paraId="560BB525" w14:textId="77777777" w:rsidR="00516CBD" w:rsidRPr="00516CBD" w:rsidRDefault="00516CBD" w:rsidP="00C6787C">
            <w:pPr>
              <w:pStyle w:val="Zawartotabeli"/>
              <w:rPr>
                <w:sz w:val="16"/>
                <w:szCs w:val="16"/>
              </w:rPr>
            </w:pPr>
          </w:p>
        </w:tc>
        <w:tc>
          <w:tcPr>
            <w:tcW w:w="1275" w:type="dxa"/>
            <w:tcBorders>
              <w:left w:val="single" w:sz="1" w:space="0" w:color="000000"/>
              <w:bottom w:val="single" w:sz="1" w:space="0" w:color="000000"/>
            </w:tcBorders>
            <w:shd w:val="clear" w:color="auto" w:fill="auto"/>
          </w:tcPr>
          <w:p w14:paraId="35337448" w14:textId="106DA1EF" w:rsidR="00516CBD" w:rsidRPr="00516CBD" w:rsidRDefault="00516CBD" w:rsidP="00C6787C">
            <w:pPr>
              <w:pStyle w:val="Zawartotabeli"/>
            </w:pPr>
            <w:r>
              <w:t>1</w:t>
            </w:r>
            <w:r w:rsidRPr="00516CBD">
              <w:t xml:space="preserve"> sztuk</w:t>
            </w:r>
            <w:r>
              <w:t>a</w:t>
            </w:r>
          </w:p>
          <w:p w14:paraId="1200B963" w14:textId="77777777" w:rsidR="00516CBD" w:rsidRPr="00516CBD" w:rsidRDefault="00516CBD" w:rsidP="00C6787C">
            <w:pPr>
              <w:pStyle w:val="Zawartotabeli"/>
            </w:pPr>
          </w:p>
        </w:tc>
        <w:tc>
          <w:tcPr>
            <w:tcW w:w="851" w:type="dxa"/>
            <w:tcBorders>
              <w:left w:val="single" w:sz="1" w:space="0" w:color="000000"/>
              <w:bottom w:val="single" w:sz="1" w:space="0" w:color="000000"/>
              <w:right w:val="single" w:sz="1" w:space="0" w:color="000000"/>
            </w:tcBorders>
          </w:tcPr>
          <w:p w14:paraId="12C57408" w14:textId="596034D3" w:rsidR="00516CBD" w:rsidRPr="00516CBD" w:rsidRDefault="00516CBD" w:rsidP="00C6787C">
            <w:pPr>
              <w:pStyle w:val="Zawartotabeli"/>
              <w:jc w:val="center"/>
            </w:pPr>
            <w:r>
              <w:t>52</w:t>
            </w:r>
          </w:p>
        </w:tc>
        <w:tc>
          <w:tcPr>
            <w:tcW w:w="1276" w:type="dxa"/>
            <w:tcBorders>
              <w:left w:val="single" w:sz="1" w:space="0" w:color="000000"/>
              <w:bottom w:val="single" w:sz="1" w:space="0" w:color="000000"/>
            </w:tcBorders>
            <w:shd w:val="clear" w:color="auto" w:fill="auto"/>
          </w:tcPr>
          <w:p w14:paraId="59FCB351" w14:textId="660CC3EE" w:rsidR="00516CBD" w:rsidRPr="00516CBD" w:rsidRDefault="00516CBD" w:rsidP="00C6787C">
            <w:pPr>
              <w:pStyle w:val="Zawartotabeli"/>
              <w:jc w:val="center"/>
            </w:pPr>
            <w:r w:rsidRPr="00516CBD">
              <w:t>52 szt. +2 awaryjne</w:t>
            </w:r>
          </w:p>
          <w:p w14:paraId="40D4CC87" w14:textId="5A5D6C92" w:rsidR="00516CBD" w:rsidRPr="00516CBD" w:rsidRDefault="00516CBD" w:rsidP="00C6787C">
            <w:pPr>
              <w:pStyle w:val="Zawartotabeli"/>
              <w:jc w:val="center"/>
            </w:pPr>
            <w:r w:rsidRPr="00516CBD">
              <w:t>(54 szt.)</w:t>
            </w:r>
          </w:p>
        </w:tc>
        <w:tc>
          <w:tcPr>
            <w:tcW w:w="992" w:type="dxa"/>
            <w:tcBorders>
              <w:left w:val="single" w:sz="1" w:space="0" w:color="000000"/>
              <w:bottom w:val="single" w:sz="1" w:space="0" w:color="000000"/>
            </w:tcBorders>
            <w:shd w:val="clear" w:color="auto" w:fill="auto"/>
          </w:tcPr>
          <w:p w14:paraId="3EB72E69" w14:textId="26602D60" w:rsidR="00516CBD" w:rsidRPr="002E750E" w:rsidRDefault="00516CBD" w:rsidP="00C6787C">
            <w:pPr>
              <w:pStyle w:val="Zawartotabeli"/>
              <w:jc w:val="center"/>
              <w:rPr>
                <w:b/>
                <w:bCs/>
                <w:color w:val="FF0000"/>
              </w:rPr>
            </w:pPr>
          </w:p>
        </w:tc>
        <w:tc>
          <w:tcPr>
            <w:tcW w:w="992" w:type="dxa"/>
            <w:tcBorders>
              <w:left w:val="single" w:sz="1" w:space="0" w:color="000000"/>
              <w:bottom w:val="single" w:sz="1" w:space="0" w:color="000000"/>
            </w:tcBorders>
            <w:shd w:val="clear" w:color="auto" w:fill="auto"/>
          </w:tcPr>
          <w:p w14:paraId="147C440B" w14:textId="52B98D3F" w:rsidR="00516CBD" w:rsidRPr="002E750E" w:rsidRDefault="00516CBD" w:rsidP="00C6787C">
            <w:pPr>
              <w:pStyle w:val="Zawartotabeli"/>
              <w:jc w:val="center"/>
              <w:rPr>
                <w:b/>
                <w:bCs/>
                <w:color w:val="FF0000"/>
              </w:rPr>
            </w:pPr>
          </w:p>
        </w:tc>
        <w:tc>
          <w:tcPr>
            <w:tcW w:w="851" w:type="dxa"/>
            <w:tcBorders>
              <w:left w:val="single" w:sz="1" w:space="0" w:color="000000"/>
              <w:bottom w:val="single" w:sz="1" w:space="0" w:color="000000"/>
            </w:tcBorders>
            <w:shd w:val="clear" w:color="auto" w:fill="auto"/>
          </w:tcPr>
          <w:p w14:paraId="7E4B21EC" w14:textId="336C8DC4" w:rsidR="00516CBD" w:rsidRPr="002E750E" w:rsidRDefault="00516CBD" w:rsidP="00C6787C">
            <w:pPr>
              <w:pStyle w:val="Zawartotabeli"/>
              <w:jc w:val="center"/>
              <w:rPr>
                <w:b/>
                <w:bCs/>
                <w:color w:val="FF0000"/>
              </w:rPr>
            </w:pPr>
          </w:p>
        </w:tc>
        <w:tc>
          <w:tcPr>
            <w:tcW w:w="992" w:type="dxa"/>
            <w:tcBorders>
              <w:left w:val="single" w:sz="1" w:space="0" w:color="000000"/>
              <w:bottom w:val="single" w:sz="1" w:space="0" w:color="000000"/>
            </w:tcBorders>
            <w:shd w:val="clear" w:color="auto" w:fill="auto"/>
          </w:tcPr>
          <w:p w14:paraId="23616953" w14:textId="668776E9" w:rsidR="00516CBD" w:rsidRPr="002E750E" w:rsidRDefault="00516CBD" w:rsidP="00C6787C">
            <w:pPr>
              <w:pStyle w:val="Zawartotabeli"/>
              <w:jc w:val="center"/>
              <w:rPr>
                <w:b/>
                <w:bCs/>
                <w:color w:val="FF0000"/>
              </w:rPr>
            </w:pPr>
          </w:p>
        </w:tc>
        <w:tc>
          <w:tcPr>
            <w:tcW w:w="992" w:type="dxa"/>
            <w:tcBorders>
              <w:left w:val="single" w:sz="1" w:space="0" w:color="000000"/>
              <w:bottom w:val="single" w:sz="1" w:space="0" w:color="000000"/>
              <w:right w:val="single" w:sz="1" w:space="0" w:color="000000"/>
            </w:tcBorders>
            <w:shd w:val="clear" w:color="auto" w:fill="auto"/>
          </w:tcPr>
          <w:p w14:paraId="3B4A6E31" w14:textId="75E9B942" w:rsidR="00516CBD" w:rsidRPr="002E750E" w:rsidRDefault="00516CBD" w:rsidP="00C6787C">
            <w:pPr>
              <w:pStyle w:val="Zawartotabeli"/>
              <w:jc w:val="center"/>
              <w:rPr>
                <w:color w:val="FF0000"/>
              </w:rPr>
            </w:pPr>
          </w:p>
        </w:tc>
      </w:tr>
    </w:tbl>
    <w:p w14:paraId="27FE5E0C" w14:textId="7848C1E6" w:rsidR="00F84EFE" w:rsidRDefault="00F84EFE" w:rsidP="00F84EFE">
      <w:pPr>
        <w:suppressAutoHyphens/>
        <w:autoSpaceDN w:val="0"/>
        <w:spacing w:after="0" w:line="240" w:lineRule="auto"/>
        <w:textAlignment w:val="baseline"/>
        <w:rPr>
          <w:rFonts w:ascii="Times New Roman" w:eastAsia="Times New Roman" w:hAnsi="Times New Roman"/>
          <w:b/>
          <w:bCs/>
          <w:iCs/>
          <w:sz w:val="24"/>
          <w:szCs w:val="24"/>
        </w:rPr>
      </w:pPr>
    </w:p>
    <w:p w14:paraId="1A439668" w14:textId="77777777" w:rsidR="00922B00" w:rsidRPr="00F84EFE" w:rsidRDefault="00922B00" w:rsidP="00F84EFE">
      <w:pPr>
        <w:suppressAutoHyphens/>
        <w:autoSpaceDN w:val="0"/>
        <w:spacing w:after="0" w:line="240" w:lineRule="auto"/>
        <w:textAlignment w:val="baseline"/>
        <w:rPr>
          <w:rFonts w:ascii="Times New Roman" w:eastAsia="Times New Roman" w:hAnsi="Times New Roman"/>
          <w:b/>
          <w:bCs/>
          <w:iCs/>
          <w:sz w:val="24"/>
          <w:szCs w:val="24"/>
        </w:rPr>
      </w:pPr>
    </w:p>
    <w:p w14:paraId="70DA0D9A" w14:textId="2009957C" w:rsidR="00922B00" w:rsidRPr="00834D4B" w:rsidRDefault="00922B00" w:rsidP="00922B00">
      <w:pPr>
        <w:suppressAutoHyphens/>
        <w:spacing w:after="0" w:line="240" w:lineRule="auto"/>
        <w:jc w:val="center"/>
        <w:rPr>
          <w:rFonts w:ascii="Times New Roman" w:eastAsia="Times New Roman" w:hAnsi="Times New Roman"/>
          <w:b/>
          <w:bCs/>
          <w:sz w:val="28"/>
        </w:rPr>
      </w:pPr>
      <w:r w:rsidRPr="00834D4B">
        <w:rPr>
          <w:rFonts w:ascii="Times New Roman" w:eastAsia="Times New Roman" w:hAnsi="Times New Roman"/>
          <w:b/>
          <w:bCs/>
          <w:sz w:val="28"/>
        </w:rPr>
        <w:t>FORMULARZ CENOWY – PAKIET  III</w:t>
      </w:r>
    </w:p>
    <w:p w14:paraId="71A5A987" w14:textId="77777777" w:rsidR="00402662" w:rsidRDefault="00402662" w:rsidP="00922B00">
      <w:pPr>
        <w:suppressAutoHyphens/>
        <w:spacing w:after="0" w:line="240" w:lineRule="auto"/>
        <w:jc w:val="center"/>
        <w:rPr>
          <w:rFonts w:ascii="Times New Roman" w:eastAsia="Times New Roman" w:hAnsi="Times New Roman"/>
          <w:b/>
          <w:bCs/>
          <w:sz w:val="24"/>
          <w:szCs w:val="20"/>
        </w:rPr>
      </w:pPr>
    </w:p>
    <w:tbl>
      <w:tblPr>
        <w:tblW w:w="0" w:type="auto"/>
        <w:tblInd w:w="-1" w:type="dxa"/>
        <w:tblLayout w:type="fixed"/>
        <w:tblCellMar>
          <w:top w:w="55" w:type="dxa"/>
          <w:left w:w="55" w:type="dxa"/>
          <w:bottom w:w="55" w:type="dxa"/>
          <w:right w:w="55" w:type="dxa"/>
        </w:tblCellMar>
        <w:tblLook w:val="0000" w:firstRow="0" w:lastRow="0" w:firstColumn="0" w:lastColumn="0" w:noHBand="0" w:noVBand="0"/>
      </w:tblPr>
      <w:tblGrid>
        <w:gridCol w:w="567"/>
        <w:gridCol w:w="1279"/>
        <w:gridCol w:w="975"/>
        <w:gridCol w:w="885"/>
        <w:gridCol w:w="1185"/>
        <w:gridCol w:w="1035"/>
        <w:gridCol w:w="1350"/>
        <w:gridCol w:w="1200"/>
        <w:gridCol w:w="1400"/>
      </w:tblGrid>
      <w:tr w:rsidR="00C52058" w14:paraId="1EB167A1" w14:textId="77777777" w:rsidTr="00A4139C">
        <w:trPr>
          <w:trHeight w:val="1271"/>
        </w:trPr>
        <w:tc>
          <w:tcPr>
            <w:tcW w:w="567" w:type="dxa"/>
            <w:tcBorders>
              <w:top w:val="single" w:sz="1" w:space="0" w:color="000000"/>
              <w:left w:val="single" w:sz="1" w:space="0" w:color="000000"/>
              <w:bottom w:val="single" w:sz="1" w:space="0" w:color="000000"/>
            </w:tcBorders>
          </w:tcPr>
          <w:p w14:paraId="41F1D872" w14:textId="700B6FB8" w:rsidR="00C52058" w:rsidRPr="00C52058" w:rsidRDefault="00C52058" w:rsidP="00C52058">
            <w:pPr>
              <w:pStyle w:val="Zawartotabeli"/>
              <w:jc w:val="center"/>
            </w:pPr>
            <w:r>
              <w:rPr>
                <w:sz w:val="20"/>
                <w:szCs w:val="20"/>
              </w:rPr>
              <w:t>LP</w:t>
            </w:r>
          </w:p>
        </w:tc>
        <w:tc>
          <w:tcPr>
            <w:tcW w:w="1279" w:type="dxa"/>
            <w:tcBorders>
              <w:top w:val="single" w:sz="1" w:space="0" w:color="000000"/>
              <w:left w:val="single" w:sz="1" w:space="0" w:color="000000"/>
              <w:bottom w:val="single" w:sz="1" w:space="0" w:color="000000"/>
            </w:tcBorders>
            <w:shd w:val="clear" w:color="auto" w:fill="auto"/>
          </w:tcPr>
          <w:p w14:paraId="003816E3" w14:textId="68F2B40A" w:rsidR="00C52058" w:rsidRPr="00C52058" w:rsidRDefault="00C52058" w:rsidP="00C52058">
            <w:pPr>
              <w:pStyle w:val="Zawartotabeli"/>
              <w:jc w:val="center"/>
            </w:pPr>
            <w:r w:rsidRPr="00C52058">
              <w:t>Nazwa</w:t>
            </w:r>
          </w:p>
          <w:p w14:paraId="02D2A576" w14:textId="77777777" w:rsidR="00C52058" w:rsidRDefault="00C52058" w:rsidP="00C52058">
            <w:pPr>
              <w:pStyle w:val="Zawartotabeli"/>
            </w:pPr>
          </w:p>
        </w:tc>
        <w:tc>
          <w:tcPr>
            <w:tcW w:w="975" w:type="dxa"/>
            <w:tcBorders>
              <w:top w:val="single" w:sz="1" w:space="0" w:color="000000"/>
              <w:left w:val="single" w:sz="1" w:space="0" w:color="000000"/>
              <w:bottom w:val="single" w:sz="1" w:space="0" w:color="000000"/>
            </w:tcBorders>
            <w:shd w:val="clear" w:color="auto" w:fill="auto"/>
          </w:tcPr>
          <w:p w14:paraId="66224CAC" w14:textId="0AC27A5A" w:rsidR="00C52058" w:rsidRDefault="00C52058" w:rsidP="00C52058">
            <w:pPr>
              <w:pStyle w:val="Zawartotabeli"/>
            </w:pPr>
            <w:r>
              <w:t>Ilość poj. 120 l w tygodniu</w:t>
            </w:r>
          </w:p>
        </w:tc>
        <w:tc>
          <w:tcPr>
            <w:tcW w:w="885" w:type="dxa"/>
            <w:tcBorders>
              <w:top w:val="single" w:sz="1" w:space="0" w:color="000000"/>
              <w:left w:val="single" w:sz="1" w:space="0" w:color="000000"/>
              <w:bottom w:val="single" w:sz="1" w:space="0" w:color="000000"/>
            </w:tcBorders>
            <w:shd w:val="clear" w:color="auto" w:fill="auto"/>
          </w:tcPr>
          <w:p w14:paraId="4CE46286" w14:textId="61DC937A" w:rsidR="00C52058" w:rsidRDefault="00C52058" w:rsidP="00C52058">
            <w:pPr>
              <w:pStyle w:val="Zawartotabeli"/>
            </w:pPr>
            <w:r>
              <w:t>Ilość tyg. w roku</w:t>
            </w:r>
          </w:p>
        </w:tc>
        <w:tc>
          <w:tcPr>
            <w:tcW w:w="1185" w:type="dxa"/>
            <w:tcBorders>
              <w:top w:val="single" w:sz="1" w:space="0" w:color="000000"/>
              <w:left w:val="single" w:sz="1" w:space="0" w:color="000000"/>
              <w:bottom w:val="single" w:sz="1" w:space="0" w:color="000000"/>
            </w:tcBorders>
            <w:shd w:val="clear" w:color="auto" w:fill="auto"/>
          </w:tcPr>
          <w:p w14:paraId="70A498DA" w14:textId="6612A5C8" w:rsidR="00C52058" w:rsidRDefault="00C52058" w:rsidP="00C52058">
            <w:pPr>
              <w:pStyle w:val="Zawartotabeli"/>
            </w:pPr>
            <w:r>
              <w:t>Ilość poj. w okresie 12 m-</w:t>
            </w:r>
            <w:proofErr w:type="spellStart"/>
            <w:r>
              <w:t>cy</w:t>
            </w:r>
            <w:proofErr w:type="spellEnd"/>
          </w:p>
        </w:tc>
        <w:tc>
          <w:tcPr>
            <w:tcW w:w="1035" w:type="dxa"/>
            <w:tcBorders>
              <w:top w:val="single" w:sz="1" w:space="0" w:color="000000"/>
              <w:left w:val="single" w:sz="1" w:space="0" w:color="000000"/>
              <w:bottom w:val="single" w:sz="1" w:space="0" w:color="000000"/>
            </w:tcBorders>
            <w:shd w:val="clear" w:color="auto" w:fill="auto"/>
          </w:tcPr>
          <w:p w14:paraId="7588CBCB" w14:textId="0D9E8836" w:rsidR="00C52058" w:rsidRDefault="00311B18" w:rsidP="00C52058">
            <w:pPr>
              <w:pStyle w:val="Zawartotabeli"/>
            </w:pPr>
            <w:r>
              <w:t>Cena</w:t>
            </w:r>
            <w:r w:rsidR="00C52058">
              <w:t xml:space="preserve"> netto  za  1 pojem.</w:t>
            </w:r>
          </w:p>
        </w:tc>
        <w:tc>
          <w:tcPr>
            <w:tcW w:w="1350" w:type="dxa"/>
            <w:tcBorders>
              <w:top w:val="single" w:sz="1" w:space="0" w:color="000000"/>
              <w:left w:val="single" w:sz="1" w:space="0" w:color="000000"/>
              <w:bottom w:val="single" w:sz="1" w:space="0" w:color="000000"/>
            </w:tcBorders>
            <w:shd w:val="clear" w:color="auto" w:fill="auto"/>
          </w:tcPr>
          <w:p w14:paraId="1BFF1A77" w14:textId="345C9EEF" w:rsidR="00C52058" w:rsidRDefault="00C52058" w:rsidP="00C52058">
            <w:pPr>
              <w:pStyle w:val="Zawartotabeli"/>
            </w:pPr>
            <w:r>
              <w:t xml:space="preserve">Wartość netto za </w:t>
            </w:r>
            <w:proofErr w:type="spellStart"/>
            <w:r>
              <w:t>okr</w:t>
            </w:r>
            <w:proofErr w:type="spellEnd"/>
            <w:r>
              <w:t>.               12 m-</w:t>
            </w:r>
            <w:proofErr w:type="spellStart"/>
            <w:r>
              <w:t>cy</w:t>
            </w:r>
            <w:proofErr w:type="spellEnd"/>
            <w:r>
              <w:t xml:space="preserve"> </w:t>
            </w:r>
          </w:p>
        </w:tc>
        <w:tc>
          <w:tcPr>
            <w:tcW w:w="1200" w:type="dxa"/>
            <w:tcBorders>
              <w:top w:val="single" w:sz="1" w:space="0" w:color="000000"/>
              <w:left w:val="single" w:sz="1" w:space="0" w:color="000000"/>
              <w:bottom w:val="single" w:sz="1" w:space="0" w:color="000000"/>
            </w:tcBorders>
            <w:shd w:val="clear" w:color="auto" w:fill="auto"/>
          </w:tcPr>
          <w:p w14:paraId="24A71A7A" w14:textId="1975D936" w:rsidR="00C52058" w:rsidRDefault="0088726F" w:rsidP="00C52058">
            <w:pPr>
              <w:pStyle w:val="Zawartotabeli"/>
            </w:pPr>
            <w:r>
              <w:t xml:space="preserve">Kwota </w:t>
            </w:r>
            <w:r w:rsidR="00C52058">
              <w:t>VAT wg stawki 8%</w:t>
            </w:r>
          </w:p>
        </w:tc>
        <w:tc>
          <w:tcPr>
            <w:tcW w:w="1400" w:type="dxa"/>
            <w:tcBorders>
              <w:top w:val="single" w:sz="1" w:space="0" w:color="000000"/>
              <w:left w:val="single" w:sz="1" w:space="0" w:color="000000"/>
              <w:bottom w:val="single" w:sz="1" w:space="0" w:color="000000"/>
              <w:right w:val="single" w:sz="1" w:space="0" w:color="000000"/>
            </w:tcBorders>
            <w:shd w:val="clear" w:color="auto" w:fill="auto"/>
          </w:tcPr>
          <w:p w14:paraId="39AF8C98" w14:textId="77777777" w:rsidR="00C52058" w:rsidRDefault="00C52058" w:rsidP="00C52058">
            <w:pPr>
              <w:pStyle w:val="Zawartotabeli"/>
            </w:pPr>
            <w:r>
              <w:t>Wartość brutto zł</w:t>
            </w:r>
          </w:p>
        </w:tc>
      </w:tr>
      <w:tr w:rsidR="00C52058" w14:paraId="1BAF633C" w14:textId="77777777" w:rsidTr="00A4139C">
        <w:tc>
          <w:tcPr>
            <w:tcW w:w="567" w:type="dxa"/>
            <w:tcBorders>
              <w:left w:val="single" w:sz="1" w:space="0" w:color="000000"/>
              <w:bottom w:val="single" w:sz="1" w:space="0" w:color="000000"/>
            </w:tcBorders>
          </w:tcPr>
          <w:p w14:paraId="62D08E84" w14:textId="01C9DBEF" w:rsidR="00C52058" w:rsidRDefault="00C52058" w:rsidP="00C52058">
            <w:pPr>
              <w:pStyle w:val="Zawartotabeli"/>
              <w:snapToGrid w:val="0"/>
            </w:pPr>
            <w:r>
              <w:rPr>
                <w:sz w:val="20"/>
                <w:szCs w:val="20"/>
              </w:rPr>
              <w:t>1</w:t>
            </w:r>
          </w:p>
        </w:tc>
        <w:tc>
          <w:tcPr>
            <w:tcW w:w="1279" w:type="dxa"/>
            <w:tcBorders>
              <w:left w:val="single" w:sz="1" w:space="0" w:color="000000"/>
              <w:bottom w:val="single" w:sz="1" w:space="0" w:color="000000"/>
            </w:tcBorders>
            <w:shd w:val="clear" w:color="auto" w:fill="auto"/>
          </w:tcPr>
          <w:p w14:paraId="16B2E722" w14:textId="4B393D3B" w:rsidR="0088726F" w:rsidRPr="0088726F" w:rsidRDefault="0088726F" w:rsidP="00C52058">
            <w:pPr>
              <w:pStyle w:val="Zawartotabeli"/>
              <w:snapToGrid w:val="0"/>
              <w:rPr>
                <w:sz w:val="22"/>
                <w:szCs w:val="22"/>
              </w:rPr>
            </w:pPr>
            <w:r w:rsidRPr="0088726F">
              <w:rPr>
                <w:sz w:val="22"/>
                <w:szCs w:val="22"/>
              </w:rPr>
              <w:t xml:space="preserve">Pojemnik na odpady 120 l </w:t>
            </w:r>
          </w:p>
          <w:p w14:paraId="16E15F1C" w14:textId="6959021C" w:rsidR="00C52058" w:rsidRPr="00C52058" w:rsidRDefault="00C52058" w:rsidP="00C52058">
            <w:pPr>
              <w:pStyle w:val="Zawartotabeli"/>
              <w:snapToGrid w:val="0"/>
              <w:rPr>
                <w:b/>
                <w:bCs/>
              </w:rPr>
            </w:pPr>
            <w:r w:rsidRPr="00C52058">
              <w:rPr>
                <w:b/>
                <w:bCs/>
              </w:rPr>
              <w:t>20 01 08</w:t>
            </w:r>
          </w:p>
          <w:p w14:paraId="5F0A83EC" w14:textId="77777777" w:rsidR="00C52058" w:rsidRDefault="00C52058" w:rsidP="00C52058">
            <w:pPr>
              <w:pStyle w:val="Zawartotabeli"/>
            </w:pPr>
          </w:p>
        </w:tc>
        <w:tc>
          <w:tcPr>
            <w:tcW w:w="975" w:type="dxa"/>
            <w:tcBorders>
              <w:left w:val="single" w:sz="1" w:space="0" w:color="000000"/>
              <w:bottom w:val="single" w:sz="1" w:space="0" w:color="000000"/>
            </w:tcBorders>
            <w:shd w:val="clear" w:color="auto" w:fill="auto"/>
          </w:tcPr>
          <w:p w14:paraId="3173CAE7" w14:textId="77777777" w:rsidR="00C52058" w:rsidRDefault="00C52058" w:rsidP="00C52058">
            <w:pPr>
              <w:pStyle w:val="Zawartotabeli"/>
              <w:snapToGrid w:val="0"/>
              <w:jc w:val="center"/>
            </w:pPr>
            <w:r>
              <w:t>8</w:t>
            </w:r>
          </w:p>
        </w:tc>
        <w:tc>
          <w:tcPr>
            <w:tcW w:w="885" w:type="dxa"/>
            <w:tcBorders>
              <w:left w:val="single" w:sz="1" w:space="0" w:color="000000"/>
              <w:bottom w:val="single" w:sz="1" w:space="0" w:color="000000"/>
            </w:tcBorders>
            <w:shd w:val="clear" w:color="auto" w:fill="auto"/>
          </w:tcPr>
          <w:p w14:paraId="423BD569" w14:textId="77777777" w:rsidR="00C52058" w:rsidRDefault="00C52058" w:rsidP="00C52058">
            <w:pPr>
              <w:pStyle w:val="Zawartotabeli"/>
              <w:jc w:val="center"/>
            </w:pPr>
            <w:r>
              <w:t>52</w:t>
            </w:r>
          </w:p>
        </w:tc>
        <w:tc>
          <w:tcPr>
            <w:tcW w:w="1185" w:type="dxa"/>
            <w:tcBorders>
              <w:left w:val="single" w:sz="1" w:space="0" w:color="000000"/>
              <w:bottom w:val="single" w:sz="1" w:space="0" w:color="000000"/>
            </w:tcBorders>
            <w:shd w:val="clear" w:color="auto" w:fill="auto"/>
          </w:tcPr>
          <w:p w14:paraId="0C7700A7" w14:textId="77777777" w:rsidR="00C52058" w:rsidRDefault="00C52058" w:rsidP="00C52058">
            <w:pPr>
              <w:pStyle w:val="Zawartotabeli"/>
              <w:snapToGrid w:val="0"/>
              <w:jc w:val="center"/>
            </w:pPr>
            <w:r>
              <w:t>416</w:t>
            </w:r>
          </w:p>
        </w:tc>
        <w:tc>
          <w:tcPr>
            <w:tcW w:w="1035" w:type="dxa"/>
            <w:tcBorders>
              <w:left w:val="single" w:sz="1" w:space="0" w:color="000000"/>
              <w:bottom w:val="single" w:sz="1" w:space="0" w:color="000000"/>
            </w:tcBorders>
            <w:shd w:val="clear" w:color="auto" w:fill="auto"/>
          </w:tcPr>
          <w:p w14:paraId="4C60C289" w14:textId="6D3978D3" w:rsidR="00C52058" w:rsidRDefault="00C52058" w:rsidP="00C52058">
            <w:pPr>
              <w:pStyle w:val="Zawartotabeli"/>
              <w:snapToGrid w:val="0"/>
              <w:rPr>
                <w:b/>
                <w:bCs/>
              </w:rPr>
            </w:pPr>
          </w:p>
        </w:tc>
        <w:tc>
          <w:tcPr>
            <w:tcW w:w="1350" w:type="dxa"/>
            <w:tcBorders>
              <w:left w:val="single" w:sz="1" w:space="0" w:color="000000"/>
              <w:bottom w:val="single" w:sz="1" w:space="0" w:color="000000"/>
            </w:tcBorders>
            <w:shd w:val="clear" w:color="auto" w:fill="auto"/>
          </w:tcPr>
          <w:p w14:paraId="3713E0A1" w14:textId="50DD15A9" w:rsidR="00C52058" w:rsidRDefault="00C52058" w:rsidP="00C52058">
            <w:pPr>
              <w:pStyle w:val="Zawartotabeli"/>
              <w:snapToGrid w:val="0"/>
              <w:rPr>
                <w:b/>
                <w:bCs/>
              </w:rPr>
            </w:pPr>
          </w:p>
        </w:tc>
        <w:tc>
          <w:tcPr>
            <w:tcW w:w="1200" w:type="dxa"/>
            <w:tcBorders>
              <w:left w:val="single" w:sz="1" w:space="0" w:color="000000"/>
              <w:bottom w:val="single" w:sz="1" w:space="0" w:color="000000"/>
            </w:tcBorders>
            <w:shd w:val="clear" w:color="auto" w:fill="auto"/>
          </w:tcPr>
          <w:p w14:paraId="109D58AF" w14:textId="4C94DA85" w:rsidR="00C52058" w:rsidRDefault="00C52058" w:rsidP="00C52058">
            <w:pPr>
              <w:pStyle w:val="Zawartotabeli"/>
              <w:snapToGrid w:val="0"/>
              <w:rPr>
                <w:b/>
                <w:bCs/>
              </w:rPr>
            </w:pPr>
          </w:p>
        </w:tc>
        <w:tc>
          <w:tcPr>
            <w:tcW w:w="1400" w:type="dxa"/>
            <w:tcBorders>
              <w:left w:val="single" w:sz="1" w:space="0" w:color="000000"/>
              <w:bottom w:val="single" w:sz="1" w:space="0" w:color="000000"/>
              <w:right w:val="single" w:sz="1" w:space="0" w:color="000000"/>
            </w:tcBorders>
            <w:shd w:val="clear" w:color="auto" w:fill="auto"/>
          </w:tcPr>
          <w:p w14:paraId="7F5FDD07" w14:textId="05901043" w:rsidR="00C52058" w:rsidRDefault="00C52058" w:rsidP="00C52058">
            <w:pPr>
              <w:pStyle w:val="Zawartotabeli"/>
              <w:snapToGrid w:val="0"/>
            </w:pPr>
          </w:p>
        </w:tc>
      </w:tr>
    </w:tbl>
    <w:p w14:paraId="2AB86F72" w14:textId="77777777" w:rsidR="00922B00" w:rsidRPr="00BF495F" w:rsidRDefault="00922B00" w:rsidP="00922B00">
      <w:pPr>
        <w:suppressAutoHyphens/>
        <w:spacing w:after="0" w:line="240" w:lineRule="auto"/>
        <w:jc w:val="center"/>
        <w:rPr>
          <w:rFonts w:ascii="Times New Roman" w:eastAsia="Times New Roman" w:hAnsi="Times New Roman"/>
          <w:b/>
          <w:bCs/>
          <w:sz w:val="24"/>
          <w:szCs w:val="20"/>
        </w:rPr>
      </w:pPr>
    </w:p>
    <w:p w14:paraId="6AE74EB9" w14:textId="77777777" w:rsidR="00F84EFE" w:rsidRPr="00834D4B" w:rsidRDefault="00F84EFE" w:rsidP="00F84EFE">
      <w:pPr>
        <w:suppressAutoHyphens/>
        <w:autoSpaceDN w:val="0"/>
        <w:spacing w:after="0" w:line="240" w:lineRule="auto"/>
        <w:textAlignment w:val="baseline"/>
        <w:rPr>
          <w:rFonts w:ascii="Times New Roman" w:eastAsia="Times New Roman" w:hAnsi="Times New Roman"/>
          <w:b/>
          <w:bCs/>
          <w:iCs/>
          <w:sz w:val="28"/>
          <w:szCs w:val="28"/>
        </w:rPr>
      </w:pPr>
    </w:p>
    <w:p w14:paraId="7E8B8406" w14:textId="5FD57DBB" w:rsidR="00402662" w:rsidRPr="00834D4B" w:rsidRDefault="00402662" w:rsidP="00402662">
      <w:pPr>
        <w:suppressAutoHyphens/>
        <w:spacing w:after="0" w:line="240" w:lineRule="auto"/>
        <w:jc w:val="center"/>
        <w:rPr>
          <w:rFonts w:ascii="Times New Roman" w:eastAsia="Times New Roman" w:hAnsi="Times New Roman"/>
          <w:b/>
          <w:bCs/>
          <w:sz w:val="28"/>
        </w:rPr>
      </w:pPr>
      <w:r w:rsidRPr="00834D4B">
        <w:rPr>
          <w:rFonts w:ascii="Times New Roman" w:eastAsia="Times New Roman" w:hAnsi="Times New Roman"/>
          <w:b/>
          <w:bCs/>
          <w:sz w:val="28"/>
        </w:rPr>
        <w:t>FORMULARZ CENOWY – PAKIET  IV</w:t>
      </w:r>
    </w:p>
    <w:p w14:paraId="2C867D41" w14:textId="77777777" w:rsidR="00402662" w:rsidRDefault="00402662" w:rsidP="00402662">
      <w:pPr>
        <w:suppressAutoHyphens/>
        <w:spacing w:after="0" w:line="240" w:lineRule="auto"/>
        <w:jc w:val="center"/>
        <w:rPr>
          <w:rFonts w:ascii="Times New Roman" w:eastAsia="Times New Roman" w:hAnsi="Times New Roman"/>
          <w:b/>
          <w:bCs/>
          <w:sz w:val="24"/>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55"/>
        <w:gridCol w:w="1941"/>
        <w:gridCol w:w="1284"/>
        <w:gridCol w:w="1126"/>
        <w:gridCol w:w="992"/>
        <w:gridCol w:w="1276"/>
        <w:gridCol w:w="1275"/>
        <w:gridCol w:w="1418"/>
      </w:tblGrid>
      <w:tr w:rsidR="0088726F" w14:paraId="55289657" w14:textId="77777777" w:rsidTr="006B6B1C">
        <w:tc>
          <w:tcPr>
            <w:tcW w:w="555" w:type="dxa"/>
            <w:tcBorders>
              <w:top w:val="single" w:sz="1" w:space="0" w:color="000000"/>
              <w:left w:val="single" w:sz="1" w:space="0" w:color="000000"/>
              <w:bottom w:val="single" w:sz="1" w:space="0" w:color="000000"/>
            </w:tcBorders>
            <w:shd w:val="clear" w:color="auto" w:fill="auto"/>
          </w:tcPr>
          <w:p w14:paraId="1C0DD2BE" w14:textId="77777777" w:rsidR="0088726F" w:rsidRPr="00A4139C" w:rsidRDefault="0088726F" w:rsidP="00C6787C">
            <w:pPr>
              <w:pStyle w:val="Zawartotabeli"/>
              <w:rPr>
                <w:sz w:val="22"/>
                <w:szCs w:val="22"/>
              </w:rPr>
            </w:pPr>
            <w:r w:rsidRPr="00A4139C">
              <w:rPr>
                <w:sz w:val="22"/>
                <w:szCs w:val="22"/>
              </w:rPr>
              <w:t>LP</w:t>
            </w:r>
          </w:p>
        </w:tc>
        <w:tc>
          <w:tcPr>
            <w:tcW w:w="1941" w:type="dxa"/>
            <w:tcBorders>
              <w:top w:val="single" w:sz="1" w:space="0" w:color="000000"/>
              <w:left w:val="single" w:sz="1" w:space="0" w:color="000000"/>
              <w:bottom w:val="single" w:sz="1" w:space="0" w:color="000000"/>
            </w:tcBorders>
            <w:shd w:val="clear" w:color="auto" w:fill="auto"/>
          </w:tcPr>
          <w:p w14:paraId="595A76DF" w14:textId="77777777" w:rsidR="0088726F" w:rsidRPr="00A4139C" w:rsidRDefault="0088726F" w:rsidP="00C6787C">
            <w:pPr>
              <w:pStyle w:val="Zawartotabeli"/>
              <w:snapToGrid w:val="0"/>
              <w:rPr>
                <w:sz w:val="22"/>
                <w:szCs w:val="22"/>
              </w:rPr>
            </w:pPr>
            <w:r w:rsidRPr="00A4139C">
              <w:rPr>
                <w:sz w:val="22"/>
                <w:szCs w:val="22"/>
              </w:rPr>
              <w:t>Nazwa przedmiotu zamówienia</w:t>
            </w:r>
          </w:p>
        </w:tc>
        <w:tc>
          <w:tcPr>
            <w:tcW w:w="1284" w:type="dxa"/>
            <w:tcBorders>
              <w:top w:val="single" w:sz="1" w:space="0" w:color="000000"/>
              <w:left w:val="single" w:sz="1" w:space="0" w:color="000000"/>
              <w:bottom w:val="single" w:sz="1" w:space="0" w:color="000000"/>
            </w:tcBorders>
            <w:shd w:val="clear" w:color="auto" w:fill="auto"/>
          </w:tcPr>
          <w:p w14:paraId="583828D3" w14:textId="2C934467" w:rsidR="0088726F" w:rsidRPr="00A4139C" w:rsidRDefault="0088726F" w:rsidP="0088726F">
            <w:pPr>
              <w:pStyle w:val="Zawartotabeli"/>
              <w:snapToGrid w:val="0"/>
              <w:jc w:val="center"/>
              <w:rPr>
                <w:sz w:val="22"/>
                <w:szCs w:val="22"/>
              </w:rPr>
            </w:pPr>
            <w:r w:rsidRPr="00A4139C">
              <w:rPr>
                <w:sz w:val="22"/>
                <w:szCs w:val="22"/>
              </w:rPr>
              <w:t>Ilość litrów w miesiącu</w:t>
            </w:r>
          </w:p>
        </w:tc>
        <w:tc>
          <w:tcPr>
            <w:tcW w:w="1126" w:type="dxa"/>
            <w:tcBorders>
              <w:top w:val="single" w:sz="1" w:space="0" w:color="000000"/>
              <w:left w:val="single" w:sz="1" w:space="0" w:color="000000"/>
              <w:bottom w:val="single" w:sz="1" w:space="0" w:color="000000"/>
            </w:tcBorders>
            <w:shd w:val="clear" w:color="auto" w:fill="auto"/>
          </w:tcPr>
          <w:p w14:paraId="2A0681C9" w14:textId="4A0FDA68" w:rsidR="0088726F" w:rsidRPr="00A4139C" w:rsidRDefault="0088726F" w:rsidP="00C6787C">
            <w:pPr>
              <w:pStyle w:val="Zawartotabeli"/>
              <w:snapToGrid w:val="0"/>
              <w:jc w:val="center"/>
              <w:rPr>
                <w:sz w:val="22"/>
                <w:szCs w:val="22"/>
              </w:rPr>
            </w:pPr>
            <w:r w:rsidRPr="00A4139C">
              <w:rPr>
                <w:sz w:val="22"/>
                <w:szCs w:val="22"/>
              </w:rPr>
              <w:t>Ilość l w okresie 12 m-</w:t>
            </w:r>
            <w:proofErr w:type="spellStart"/>
            <w:r w:rsidRPr="00A4139C">
              <w:rPr>
                <w:sz w:val="22"/>
                <w:szCs w:val="22"/>
              </w:rPr>
              <w:t>cy</w:t>
            </w:r>
            <w:proofErr w:type="spellEnd"/>
          </w:p>
        </w:tc>
        <w:tc>
          <w:tcPr>
            <w:tcW w:w="992" w:type="dxa"/>
            <w:tcBorders>
              <w:top w:val="single" w:sz="1" w:space="0" w:color="000000"/>
              <w:left w:val="single" w:sz="1" w:space="0" w:color="000000"/>
              <w:bottom w:val="single" w:sz="1" w:space="0" w:color="000000"/>
            </w:tcBorders>
            <w:shd w:val="clear" w:color="auto" w:fill="auto"/>
          </w:tcPr>
          <w:p w14:paraId="56ADCBF8" w14:textId="61F0D728" w:rsidR="0088726F" w:rsidRPr="00A4139C" w:rsidRDefault="00311B18" w:rsidP="00C6787C">
            <w:pPr>
              <w:pStyle w:val="Zawartotabeli"/>
              <w:snapToGrid w:val="0"/>
              <w:rPr>
                <w:sz w:val="22"/>
                <w:szCs w:val="22"/>
              </w:rPr>
            </w:pPr>
            <w:r>
              <w:rPr>
                <w:sz w:val="22"/>
                <w:szCs w:val="22"/>
              </w:rPr>
              <w:t>Cena</w:t>
            </w:r>
            <w:r w:rsidR="0088726F" w:rsidRPr="00A4139C">
              <w:rPr>
                <w:sz w:val="22"/>
                <w:szCs w:val="22"/>
              </w:rPr>
              <w:t xml:space="preserve"> netto za 1 litr</w:t>
            </w:r>
          </w:p>
        </w:tc>
        <w:tc>
          <w:tcPr>
            <w:tcW w:w="1276" w:type="dxa"/>
            <w:tcBorders>
              <w:top w:val="single" w:sz="1" w:space="0" w:color="000000"/>
              <w:left w:val="single" w:sz="1" w:space="0" w:color="000000"/>
              <w:bottom w:val="single" w:sz="1" w:space="0" w:color="000000"/>
            </w:tcBorders>
            <w:shd w:val="clear" w:color="auto" w:fill="auto"/>
          </w:tcPr>
          <w:p w14:paraId="6476BBAA" w14:textId="41F1E57D" w:rsidR="0088726F" w:rsidRPr="00A4139C" w:rsidRDefault="0088726F" w:rsidP="00C6787C">
            <w:pPr>
              <w:pStyle w:val="Zawartotabeli"/>
              <w:snapToGrid w:val="0"/>
              <w:jc w:val="center"/>
              <w:rPr>
                <w:sz w:val="22"/>
                <w:szCs w:val="22"/>
              </w:rPr>
            </w:pPr>
            <w:r w:rsidRPr="00A4139C">
              <w:rPr>
                <w:sz w:val="22"/>
                <w:szCs w:val="22"/>
              </w:rPr>
              <w:t>Wartość netto za 12 m-</w:t>
            </w:r>
            <w:proofErr w:type="spellStart"/>
            <w:r w:rsidRPr="00A4139C">
              <w:rPr>
                <w:sz w:val="22"/>
                <w:szCs w:val="22"/>
              </w:rPr>
              <w:t>cy</w:t>
            </w:r>
            <w:proofErr w:type="spellEnd"/>
          </w:p>
        </w:tc>
        <w:tc>
          <w:tcPr>
            <w:tcW w:w="1275" w:type="dxa"/>
            <w:tcBorders>
              <w:top w:val="single" w:sz="1" w:space="0" w:color="000000"/>
              <w:left w:val="single" w:sz="1" w:space="0" w:color="000000"/>
              <w:bottom w:val="single" w:sz="1" w:space="0" w:color="000000"/>
            </w:tcBorders>
            <w:shd w:val="clear" w:color="auto" w:fill="auto"/>
          </w:tcPr>
          <w:p w14:paraId="44A79EB2" w14:textId="03D6F169" w:rsidR="0088726F" w:rsidRPr="00A4139C" w:rsidRDefault="0088726F" w:rsidP="0088726F">
            <w:pPr>
              <w:pStyle w:val="Zawartotabeli"/>
              <w:snapToGrid w:val="0"/>
              <w:rPr>
                <w:sz w:val="22"/>
                <w:szCs w:val="22"/>
              </w:rPr>
            </w:pPr>
            <w:r w:rsidRPr="00A4139C">
              <w:rPr>
                <w:sz w:val="22"/>
                <w:szCs w:val="22"/>
              </w:rPr>
              <w:t>Kwota VAT wg stawki 8%</w:t>
            </w:r>
          </w:p>
          <w:p w14:paraId="33DC5E9A" w14:textId="445C1C0D" w:rsidR="0088726F" w:rsidRPr="00A4139C" w:rsidRDefault="0088726F" w:rsidP="00C6787C">
            <w:pPr>
              <w:pStyle w:val="Zawartotabeli"/>
              <w:snapToGrid w:val="0"/>
              <w:rPr>
                <w:sz w:val="22"/>
                <w:szCs w:val="22"/>
              </w:rPr>
            </w:pPr>
          </w:p>
        </w:tc>
        <w:tc>
          <w:tcPr>
            <w:tcW w:w="1418" w:type="dxa"/>
            <w:tcBorders>
              <w:top w:val="single" w:sz="1" w:space="0" w:color="000000"/>
              <w:left w:val="single" w:sz="1" w:space="0" w:color="000000"/>
              <w:bottom w:val="single" w:sz="1" w:space="0" w:color="000000"/>
              <w:right w:val="single" w:sz="1" w:space="0" w:color="000000"/>
            </w:tcBorders>
            <w:shd w:val="clear" w:color="auto" w:fill="auto"/>
          </w:tcPr>
          <w:p w14:paraId="28260207" w14:textId="77777777" w:rsidR="0088726F" w:rsidRPr="00A4139C" w:rsidRDefault="0088726F" w:rsidP="00C6787C">
            <w:pPr>
              <w:pStyle w:val="Zawartotabeli"/>
              <w:snapToGrid w:val="0"/>
              <w:jc w:val="center"/>
              <w:rPr>
                <w:sz w:val="22"/>
                <w:szCs w:val="22"/>
              </w:rPr>
            </w:pPr>
            <w:r w:rsidRPr="00A4139C">
              <w:rPr>
                <w:sz w:val="22"/>
                <w:szCs w:val="22"/>
              </w:rPr>
              <w:t>Wartość brutto</w:t>
            </w:r>
          </w:p>
        </w:tc>
      </w:tr>
      <w:tr w:rsidR="0088726F" w14:paraId="7A6935DC" w14:textId="77777777" w:rsidTr="006B6B1C">
        <w:tc>
          <w:tcPr>
            <w:tcW w:w="555" w:type="dxa"/>
            <w:tcBorders>
              <w:left w:val="single" w:sz="1" w:space="0" w:color="000000"/>
              <w:bottom w:val="single" w:sz="1" w:space="0" w:color="000000"/>
            </w:tcBorders>
            <w:shd w:val="clear" w:color="auto" w:fill="auto"/>
          </w:tcPr>
          <w:p w14:paraId="111C729B" w14:textId="77777777" w:rsidR="0088726F" w:rsidRPr="00A4139C" w:rsidRDefault="0088726F" w:rsidP="00C6787C">
            <w:pPr>
              <w:pStyle w:val="Zawartotabeli"/>
              <w:rPr>
                <w:sz w:val="22"/>
                <w:szCs w:val="22"/>
              </w:rPr>
            </w:pPr>
            <w:r w:rsidRPr="00A4139C">
              <w:rPr>
                <w:sz w:val="22"/>
                <w:szCs w:val="22"/>
              </w:rPr>
              <w:t>1</w:t>
            </w:r>
          </w:p>
        </w:tc>
        <w:tc>
          <w:tcPr>
            <w:tcW w:w="1941" w:type="dxa"/>
            <w:tcBorders>
              <w:left w:val="single" w:sz="1" w:space="0" w:color="000000"/>
              <w:bottom w:val="single" w:sz="1" w:space="0" w:color="000000"/>
            </w:tcBorders>
            <w:shd w:val="clear" w:color="auto" w:fill="auto"/>
          </w:tcPr>
          <w:p w14:paraId="074E1786" w14:textId="77777777" w:rsidR="0088726F" w:rsidRPr="00A4139C" w:rsidRDefault="0088726F" w:rsidP="0088726F">
            <w:pPr>
              <w:pStyle w:val="Zawartotabeli"/>
              <w:snapToGrid w:val="0"/>
              <w:rPr>
                <w:sz w:val="22"/>
                <w:szCs w:val="22"/>
              </w:rPr>
            </w:pPr>
            <w:r w:rsidRPr="00A4139C">
              <w:rPr>
                <w:sz w:val="22"/>
                <w:szCs w:val="22"/>
              </w:rPr>
              <w:t xml:space="preserve">Pojemnik na odpady  na zużyty olej </w:t>
            </w:r>
          </w:p>
          <w:p w14:paraId="0B656679" w14:textId="59E924A7" w:rsidR="0088726F" w:rsidRPr="00A4139C" w:rsidRDefault="0088726F" w:rsidP="0088726F">
            <w:pPr>
              <w:pStyle w:val="Zawartotabeli"/>
              <w:snapToGrid w:val="0"/>
              <w:rPr>
                <w:b/>
                <w:bCs/>
                <w:sz w:val="22"/>
                <w:szCs w:val="22"/>
              </w:rPr>
            </w:pPr>
            <w:r w:rsidRPr="00A4139C">
              <w:rPr>
                <w:b/>
                <w:bCs/>
                <w:sz w:val="22"/>
                <w:szCs w:val="22"/>
              </w:rPr>
              <w:t>20 01 25</w:t>
            </w:r>
          </w:p>
        </w:tc>
        <w:tc>
          <w:tcPr>
            <w:tcW w:w="1284" w:type="dxa"/>
            <w:tcBorders>
              <w:left w:val="single" w:sz="1" w:space="0" w:color="000000"/>
              <w:bottom w:val="single" w:sz="1" w:space="0" w:color="000000"/>
            </w:tcBorders>
            <w:shd w:val="clear" w:color="auto" w:fill="auto"/>
          </w:tcPr>
          <w:p w14:paraId="4C18F258" w14:textId="50834E27" w:rsidR="0088726F" w:rsidRDefault="0088726F" w:rsidP="0088726F">
            <w:pPr>
              <w:pStyle w:val="Zawartotabeli"/>
              <w:snapToGrid w:val="0"/>
              <w:jc w:val="center"/>
              <w:rPr>
                <w:sz w:val="20"/>
                <w:szCs w:val="20"/>
              </w:rPr>
            </w:pPr>
            <w:r>
              <w:rPr>
                <w:sz w:val="20"/>
                <w:szCs w:val="20"/>
              </w:rPr>
              <w:t>45</w:t>
            </w:r>
          </w:p>
        </w:tc>
        <w:tc>
          <w:tcPr>
            <w:tcW w:w="1126" w:type="dxa"/>
            <w:tcBorders>
              <w:left w:val="single" w:sz="1" w:space="0" w:color="000000"/>
              <w:bottom w:val="single" w:sz="1" w:space="0" w:color="000000"/>
            </w:tcBorders>
            <w:shd w:val="clear" w:color="auto" w:fill="auto"/>
          </w:tcPr>
          <w:p w14:paraId="7415F142" w14:textId="7F8E3A18" w:rsidR="0088726F" w:rsidRDefault="0088726F" w:rsidP="0088726F">
            <w:pPr>
              <w:pStyle w:val="Zawartotabeli"/>
              <w:snapToGrid w:val="0"/>
              <w:jc w:val="center"/>
              <w:rPr>
                <w:sz w:val="20"/>
                <w:szCs w:val="20"/>
              </w:rPr>
            </w:pPr>
            <w:r>
              <w:rPr>
                <w:sz w:val="20"/>
                <w:szCs w:val="20"/>
              </w:rPr>
              <w:t>540</w:t>
            </w:r>
          </w:p>
        </w:tc>
        <w:tc>
          <w:tcPr>
            <w:tcW w:w="992" w:type="dxa"/>
            <w:tcBorders>
              <w:left w:val="single" w:sz="1" w:space="0" w:color="000000"/>
              <w:bottom w:val="single" w:sz="1" w:space="0" w:color="000000"/>
            </w:tcBorders>
            <w:shd w:val="clear" w:color="auto" w:fill="auto"/>
          </w:tcPr>
          <w:p w14:paraId="08D56246" w14:textId="2E746BB6" w:rsidR="0088726F" w:rsidRDefault="0088726F" w:rsidP="00C6787C">
            <w:pPr>
              <w:pStyle w:val="Zawartotabeli"/>
              <w:snapToGrid w:val="0"/>
              <w:rPr>
                <w:sz w:val="20"/>
                <w:szCs w:val="20"/>
              </w:rPr>
            </w:pPr>
          </w:p>
        </w:tc>
        <w:tc>
          <w:tcPr>
            <w:tcW w:w="1276" w:type="dxa"/>
            <w:tcBorders>
              <w:left w:val="single" w:sz="1" w:space="0" w:color="000000"/>
              <w:bottom w:val="single" w:sz="1" w:space="0" w:color="000000"/>
            </w:tcBorders>
            <w:shd w:val="clear" w:color="auto" w:fill="auto"/>
          </w:tcPr>
          <w:p w14:paraId="7D27BD1D" w14:textId="5E4A4CA9" w:rsidR="0088726F" w:rsidRDefault="0088726F" w:rsidP="00C6787C">
            <w:pPr>
              <w:pStyle w:val="Zawartotabeli"/>
              <w:snapToGrid w:val="0"/>
              <w:rPr>
                <w:sz w:val="20"/>
                <w:szCs w:val="20"/>
              </w:rPr>
            </w:pPr>
          </w:p>
        </w:tc>
        <w:tc>
          <w:tcPr>
            <w:tcW w:w="1275" w:type="dxa"/>
            <w:tcBorders>
              <w:left w:val="single" w:sz="1" w:space="0" w:color="000000"/>
              <w:bottom w:val="single" w:sz="1" w:space="0" w:color="000000"/>
            </w:tcBorders>
            <w:shd w:val="clear" w:color="auto" w:fill="auto"/>
          </w:tcPr>
          <w:p w14:paraId="235C094D" w14:textId="0E8F2FEA" w:rsidR="0088726F" w:rsidRDefault="0088726F" w:rsidP="00C6787C">
            <w:pPr>
              <w:pStyle w:val="Zawartotabeli"/>
              <w:snapToGrid w:val="0"/>
              <w:rPr>
                <w:sz w:val="20"/>
                <w:szCs w:val="20"/>
              </w:rPr>
            </w:pPr>
          </w:p>
        </w:tc>
        <w:tc>
          <w:tcPr>
            <w:tcW w:w="1418" w:type="dxa"/>
            <w:tcBorders>
              <w:left w:val="single" w:sz="1" w:space="0" w:color="000000"/>
              <w:bottom w:val="single" w:sz="1" w:space="0" w:color="000000"/>
              <w:right w:val="single" w:sz="1" w:space="0" w:color="000000"/>
            </w:tcBorders>
            <w:shd w:val="clear" w:color="auto" w:fill="auto"/>
          </w:tcPr>
          <w:p w14:paraId="1CDD8CA4" w14:textId="6F1EEC2B" w:rsidR="0088726F" w:rsidRDefault="0088726F" w:rsidP="00C6787C">
            <w:pPr>
              <w:pStyle w:val="Zawartotabeli"/>
              <w:snapToGrid w:val="0"/>
            </w:pPr>
          </w:p>
        </w:tc>
      </w:tr>
    </w:tbl>
    <w:p w14:paraId="49A00C89" w14:textId="77777777" w:rsidR="00402662" w:rsidRDefault="00402662" w:rsidP="00402662">
      <w:pPr>
        <w:suppressAutoHyphens/>
        <w:spacing w:after="0" w:line="240" w:lineRule="auto"/>
        <w:jc w:val="center"/>
        <w:rPr>
          <w:rFonts w:ascii="Times New Roman" w:eastAsia="Times New Roman" w:hAnsi="Times New Roman"/>
          <w:b/>
          <w:bCs/>
          <w:sz w:val="24"/>
          <w:szCs w:val="20"/>
        </w:rPr>
      </w:pPr>
    </w:p>
    <w:p w14:paraId="202DB24C" w14:textId="77777777" w:rsidR="006B6B1C" w:rsidRDefault="006B6B1C" w:rsidP="00834D4B">
      <w:pPr>
        <w:suppressAutoHyphens/>
        <w:autoSpaceDN w:val="0"/>
        <w:spacing w:after="0" w:line="240" w:lineRule="auto"/>
        <w:textAlignment w:val="baseline"/>
        <w:rPr>
          <w:rFonts w:ascii="Times New Roman" w:eastAsia="Times New Roman" w:hAnsi="Times New Roman"/>
          <w:b/>
          <w:bCs/>
          <w:iCs/>
          <w:sz w:val="24"/>
          <w:szCs w:val="24"/>
        </w:rPr>
      </w:pPr>
    </w:p>
    <w:p w14:paraId="55E10B04" w14:textId="77777777" w:rsidR="006B6B1C" w:rsidRDefault="006B6B1C" w:rsidP="00402662">
      <w:pPr>
        <w:suppressAutoHyphens/>
        <w:autoSpaceDN w:val="0"/>
        <w:spacing w:after="0" w:line="240" w:lineRule="auto"/>
        <w:jc w:val="center"/>
        <w:textAlignment w:val="baseline"/>
        <w:rPr>
          <w:rFonts w:ascii="Times New Roman" w:eastAsia="Times New Roman" w:hAnsi="Times New Roman"/>
          <w:b/>
          <w:bCs/>
          <w:iCs/>
          <w:sz w:val="24"/>
          <w:szCs w:val="24"/>
        </w:rPr>
      </w:pPr>
    </w:p>
    <w:p w14:paraId="775EDB00" w14:textId="77777777" w:rsidR="00A4139C" w:rsidRDefault="00A4139C" w:rsidP="00834D4B">
      <w:pPr>
        <w:suppressAutoHyphens/>
        <w:autoSpaceDN w:val="0"/>
        <w:spacing w:after="0" w:line="240" w:lineRule="auto"/>
        <w:textAlignment w:val="baseline"/>
        <w:rPr>
          <w:rFonts w:ascii="Times New Roman" w:eastAsia="Times New Roman" w:hAnsi="Times New Roman"/>
          <w:b/>
          <w:bCs/>
          <w:iCs/>
          <w:sz w:val="24"/>
          <w:szCs w:val="24"/>
        </w:rPr>
      </w:pPr>
    </w:p>
    <w:p w14:paraId="3A5F89E8" w14:textId="77777777" w:rsidR="006B6B1C" w:rsidRDefault="006B6B1C" w:rsidP="00402662">
      <w:pPr>
        <w:suppressAutoHyphens/>
        <w:autoSpaceDN w:val="0"/>
        <w:spacing w:after="0" w:line="240" w:lineRule="auto"/>
        <w:jc w:val="center"/>
        <w:textAlignment w:val="baseline"/>
        <w:rPr>
          <w:rFonts w:ascii="Times New Roman" w:eastAsia="Times New Roman" w:hAnsi="Times New Roman"/>
          <w:b/>
          <w:bCs/>
          <w:iCs/>
          <w:sz w:val="24"/>
          <w:szCs w:val="24"/>
        </w:rPr>
      </w:pPr>
    </w:p>
    <w:p w14:paraId="20A051F2" w14:textId="77777777" w:rsidR="006B6B1C" w:rsidRPr="00F84EFE" w:rsidRDefault="006B6B1C" w:rsidP="00402662">
      <w:pPr>
        <w:suppressAutoHyphens/>
        <w:autoSpaceDN w:val="0"/>
        <w:spacing w:after="0" w:line="240" w:lineRule="auto"/>
        <w:jc w:val="center"/>
        <w:textAlignment w:val="baseline"/>
        <w:rPr>
          <w:rFonts w:ascii="Times New Roman" w:eastAsia="Times New Roman" w:hAnsi="Times New Roman"/>
          <w:b/>
          <w:bCs/>
          <w:iCs/>
          <w:sz w:val="24"/>
          <w:szCs w:val="24"/>
        </w:rPr>
      </w:pPr>
    </w:p>
    <w:p w14:paraId="6CF34DC7" w14:textId="77777777" w:rsidR="006B6B1C" w:rsidRPr="006B6B1C" w:rsidRDefault="006B6B1C" w:rsidP="006B6B1C">
      <w:pPr>
        <w:ind w:left="5103"/>
        <w:rPr>
          <w:rFonts w:ascii="Times New Roman" w:hAnsi="Times New Roman"/>
          <w:b/>
          <w:bCs/>
          <w:iCs/>
          <w:kern w:val="3"/>
          <w:sz w:val="18"/>
          <w:szCs w:val="18"/>
          <w:lang w:eastAsia="zh-CN" w:bidi="hi-IN"/>
        </w:rPr>
      </w:pPr>
      <w:r w:rsidRPr="006B6B1C">
        <w:rPr>
          <w:rFonts w:ascii="Times New Roman" w:hAnsi="Times New Roman"/>
          <w:b/>
          <w:bCs/>
          <w:iCs/>
          <w:kern w:val="3"/>
          <w:sz w:val="18"/>
          <w:szCs w:val="18"/>
          <w:lang w:eastAsia="zh-CN" w:bidi="hi-IN"/>
        </w:rPr>
        <w:t>…………………………………………………………………</w:t>
      </w:r>
    </w:p>
    <w:p w14:paraId="4CFBB3D1" w14:textId="77777777" w:rsidR="006B6B1C" w:rsidRPr="006B6B1C" w:rsidRDefault="006B6B1C" w:rsidP="006B6B1C">
      <w:pPr>
        <w:widowControl w:val="0"/>
        <w:suppressAutoHyphens/>
        <w:autoSpaceDN w:val="0"/>
        <w:spacing w:after="0" w:line="240" w:lineRule="auto"/>
        <w:ind w:left="5103"/>
        <w:jc w:val="center"/>
        <w:textAlignment w:val="baseline"/>
        <w:rPr>
          <w:rFonts w:ascii="Times New Roman" w:hAnsi="Times New Roman"/>
          <w:b/>
          <w:bCs/>
          <w:iCs/>
          <w:kern w:val="3"/>
          <w:sz w:val="18"/>
          <w:szCs w:val="18"/>
          <w:lang w:eastAsia="zh-CN" w:bidi="hi-IN"/>
        </w:rPr>
      </w:pPr>
      <w:r w:rsidRPr="006B6B1C">
        <w:rPr>
          <w:rFonts w:ascii="Times New Roman" w:hAnsi="Times New Roman"/>
          <w:b/>
          <w:bCs/>
          <w:iCs/>
          <w:kern w:val="3"/>
          <w:sz w:val="18"/>
          <w:szCs w:val="18"/>
          <w:lang w:eastAsia="zh-CN" w:bidi="hi-IN"/>
        </w:rPr>
        <w:t>Podpis elektroniczny</w:t>
      </w:r>
    </w:p>
    <w:p w14:paraId="6F2E41BF" w14:textId="77777777" w:rsidR="006B6B1C" w:rsidRPr="006B6B1C" w:rsidRDefault="006B6B1C" w:rsidP="006B6B1C">
      <w:pPr>
        <w:widowControl w:val="0"/>
        <w:suppressAutoHyphens/>
        <w:autoSpaceDN w:val="0"/>
        <w:spacing w:after="0" w:line="240" w:lineRule="auto"/>
        <w:ind w:left="5103"/>
        <w:jc w:val="center"/>
        <w:textAlignment w:val="baseline"/>
        <w:rPr>
          <w:rFonts w:eastAsia="Times New Roman"/>
          <w:kern w:val="3"/>
          <w:sz w:val="20"/>
          <w:szCs w:val="20"/>
        </w:rPr>
      </w:pPr>
      <w:r w:rsidRPr="006B6B1C">
        <w:rPr>
          <w:rFonts w:ascii="Times New Roman" w:hAnsi="Times New Roman"/>
          <w:iCs/>
          <w:kern w:val="3"/>
          <w:sz w:val="18"/>
          <w:szCs w:val="18"/>
          <w:u w:val="single"/>
          <w:lang w:eastAsia="zh-CN" w:bidi="hi-IN"/>
        </w:rPr>
        <w:t>kwalifikowany podpis elektroniczny</w:t>
      </w:r>
      <w:r w:rsidRPr="006B6B1C">
        <w:rPr>
          <w:rFonts w:ascii="Times New Roman" w:hAnsi="Times New Roman"/>
          <w:iCs/>
          <w:kern w:val="3"/>
          <w:sz w:val="18"/>
          <w:szCs w:val="18"/>
          <w:lang w:eastAsia="zh-CN" w:bidi="hi-IN"/>
        </w:rPr>
        <w:t xml:space="preserve"> </w:t>
      </w:r>
    </w:p>
    <w:p w14:paraId="5C9D4102" w14:textId="77777777" w:rsidR="006B6B1C" w:rsidRPr="006B6B1C" w:rsidRDefault="006B6B1C" w:rsidP="006B6B1C">
      <w:pPr>
        <w:widowControl w:val="0"/>
        <w:suppressAutoHyphens/>
        <w:autoSpaceDN w:val="0"/>
        <w:spacing w:after="0" w:line="240" w:lineRule="auto"/>
        <w:ind w:left="5103"/>
        <w:jc w:val="center"/>
        <w:textAlignment w:val="baseline"/>
        <w:rPr>
          <w:rFonts w:eastAsia="Times New Roman"/>
          <w:kern w:val="3"/>
          <w:sz w:val="20"/>
          <w:szCs w:val="20"/>
        </w:rPr>
      </w:pPr>
      <w:r w:rsidRPr="006B6B1C">
        <w:rPr>
          <w:rFonts w:ascii="Times New Roman" w:hAnsi="Times New Roman"/>
          <w:iCs/>
          <w:kern w:val="3"/>
          <w:sz w:val="18"/>
          <w:szCs w:val="18"/>
          <w:lang w:eastAsia="zh-CN" w:bidi="hi-IN"/>
        </w:rPr>
        <w:t xml:space="preserve">lub </w:t>
      </w:r>
      <w:r w:rsidRPr="006B6B1C">
        <w:rPr>
          <w:rFonts w:ascii="Times New Roman" w:hAnsi="Times New Roman"/>
          <w:iCs/>
          <w:kern w:val="3"/>
          <w:sz w:val="18"/>
          <w:szCs w:val="18"/>
          <w:u w:val="single"/>
          <w:lang w:eastAsia="zh-CN" w:bidi="hi-IN"/>
        </w:rPr>
        <w:t>podpis zaufany</w:t>
      </w:r>
      <w:r w:rsidRPr="006B6B1C">
        <w:rPr>
          <w:rFonts w:ascii="Times New Roman" w:hAnsi="Times New Roman"/>
          <w:iCs/>
          <w:kern w:val="3"/>
          <w:sz w:val="18"/>
          <w:szCs w:val="18"/>
          <w:lang w:eastAsia="zh-CN" w:bidi="hi-IN"/>
        </w:rPr>
        <w:t xml:space="preserve"> lub </w:t>
      </w:r>
      <w:r w:rsidRPr="006B6B1C">
        <w:rPr>
          <w:rFonts w:ascii="Times New Roman" w:hAnsi="Times New Roman"/>
          <w:iCs/>
          <w:kern w:val="3"/>
          <w:sz w:val="18"/>
          <w:szCs w:val="18"/>
          <w:u w:val="single"/>
          <w:lang w:eastAsia="zh-CN" w:bidi="hi-IN"/>
        </w:rPr>
        <w:t>podpis osobisty</w:t>
      </w:r>
      <w:r w:rsidRPr="006B6B1C">
        <w:rPr>
          <w:rFonts w:ascii="Times New Roman" w:hAnsi="Times New Roman"/>
          <w:iCs/>
          <w:kern w:val="3"/>
          <w:sz w:val="18"/>
          <w:szCs w:val="18"/>
          <w:lang w:eastAsia="zh-CN" w:bidi="hi-IN"/>
        </w:rPr>
        <w:t xml:space="preserve"> osoby/osób upoważnionej/</w:t>
      </w:r>
    </w:p>
    <w:p w14:paraId="17D3D70D" w14:textId="77777777" w:rsidR="006B6B1C" w:rsidRPr="006B6B1C" w:rsidRDefault="006B6B1C" w:rsidP="006B6B1C">
      <w:pPr>
        <w:widowControl w:val="0"/>
        <w:suppressAutoHyphens/>
        <w:autoSpaceDN w:val="0"/>
        <w:spacing w:after="0" w:line="240" w:lineRule="auto"/>
        <w:jc w:val="center"/>
        <w:textAlignment w:val="baseline"/>
        <w:rPr>
          <w:rFonts w:eastAsia="Times New Roman"/>
          <w:kern w:val="3"/>
          <w:sz w:val="20"/>
          <w:szCs w:val="20"/>
        </w:rPr>
      </w:pPr>
      <w:r w:rsidRPr="006B6B1C">
        <w:rPr>
          <w:rFonts w:ascii="Times New Roman" w:hAnsi="Times New Roman"/>
          <w:iCs/>
          <w:kern w:val="3"/>
          <w:sz w:val="18"/>
          <w:szCs w:val="18"/>
          <w:lang w:eastAsia="zh-CN" w:bidi="hi-IN"/>
        </w:rPr>
        <w:t xml:space="preserve">                                                                                                                          upoważnionych </w:t>
      </w:r>
      <w:r w:rsidRPr="006B6B1C">
        <w:rPr>
          <w:rFonts w:ascii="Times New Roman" w:hAnsi="Times New Roman"/>
          <w:kern w:val="3"/>
          <w:sz w:val="18"/>
          <w:szCs w:val="18"/>
          <w:lang w:eastAsia="zh-CN" w:bidi="hi-IN"/>
        </w:rPr>
        <w:t>do reprezentowania wykonawcy.</w:t>
      </w:r>
    </w:p>
    <w:p w14:paraId="6DAB0789" w14:textId="0A72BD9E" w:rsidR="006B6B1C" w:rsidRPr="006B6B1C" w:rsidRDefault="006B6B1C" w:rsidP="00834D4B">
      <w:pPr>
        <w:rPr>
          <w:rFonts w:eastAsia="Times New Roman"/>
          <w:kern w:val="3"/>
          <w:sz w:val="20"/>
          <w:szCs w:val="20"/>
        </w:rPr>
      </w:pPr>
    </w:p>
    <w:p w14:paraId="3C76C39E" w14:textId="554CFB38" w:rsidR="009B2B03" w:rsidRPr="00735FCC" w:rsidRDefault="009B2B03" w:rsidP="00735FCC">
      <w:pPr>
        <w:spacing w:after="0" w:line="240" w:lineRule="auto"/>
        <w:ind w:firstLine="2410"/>
        <w:jc w:val="both"/>
        <w:rPr>
          <w:rFonts w:ascii="Times New Roman" w:eastAsia="Calibri" w:hAnsi="Times New Roman"/>
          <w:iCs/>
          <w:sz w:val="20"/>
          <w:szCs w:val="20"/>
          <w:lang w:eastAsia="en-US"/>
        </w:rPr>
      </w:pPr>
    </w:p>
    <w:p w14:paraId="623E0619" w14:textId="77777777" w:rsidR="00292CFB" w:rsidRPr="00292CFB" w:rsidRDefault="00292CFB" w:rsidP="00292CFB">
      <w:pPr>
        <w:keepNext/>
        <w:suppressAutoHyphens/>
        <w:spacing w:after="0" w:line="480" w:lineRule="auto"/>
        <w:ind w:left="7090" w:firstLine="709"/>
        <w:outlineLvl w:val="4"/>
        <w:rPr>
          <w:rFonts w:ascii="Times New Roman" w:hAnsi="Times New Roman"/>
          <w:b/>
          <w:sz w:val="24"/>
          <w:szCs w:val="24"/>
        </w:rPr>
      </w:pPr>
      <w:r w:rsidRPr="00292CFB">
        <w:rPr>
          <w:rFonts w:ascii="Times New Roman" w:hAnsi="Times New Roman"/>
          <w:b/>
          <w:sz w:val="24"/>
          <w:szCs w:val="24"/>
        </w:rPr>
        <w:t>Załącznik nr 3</w:t>
      </w:r>
    </w:p>
    <w:p w14:paraId="007CD90F" w14:textId="77777777" w:rsidR="00292CFB" w:rsidRPr="008C4B1F" w:rsidRDefault="00292CFB" w:rsidP="00134E19">
      <w:pPr>
        <w:spacing w:after="0" w:line="240" w:lineRule="auto"/>
        <w:jc w:val="both"/>
        <w:rPr>
          <w:rFonts w:ascii="Times New Roman" w:eastAsia="Calibri" w:hAnsi="Times New Roman"/>
          <w:b/>
          <w:sz w:val="20"/>
          <w:szCs w:val="20"/>
        </w:rPr>
      </w:pPr>
      <w:r w:rsidRPr="008C4B1F">
        <w:rPr>
          <w:rFonts w:ascii="Times New Roman" w:eastAsia="Calibri" w:hAnsi="Times New Roman"/>
          <w:b/>
          <w:sz w:val="20"/>
          <w:szCs w:val="20"/>
        </w:rPr>
        <w:t>Nazwa Wykonawcy ………………………………………………………………….</w:t>
      </w:r>
    </w:p>
    <w:p w14:paraId="509FBE1C" w14:textId="77777777" w:rsidR="00292CFB" w:rsidRPr="008C4B1F" w:rsidRDefault="00292CFB" w:rsidP="00134E19">
      <w:pPr>
        <w:spacing w:after="0" w:line="240" w:lineRule="auto"/>
        <w:jc w:val="both"/>
        <w:rPr>
          <w:rFonts w:ascii="Times New Roman" w:eastAsia="Calibri" w:hAnsi="Times New Roman"/>
          <w:b/>
          <w:sz w:val="20"/>
          <w:szCs w:val="20"/>
        </w:rPr>
      </w:pPr>
      <w:r w:rsidRPr="008C4B1F">
        <w:rPr>
          <w:rFonts w:ascii="Times New Roman" w:eastAsia="Calibri" w:hAnsi="Times New Roman"/>
          <w:b/>
          <w:sz w:val="20"/>
          <w:szCs w:val="20"/>
        </w:rPr>
        <w:t>Adres Wykonawcy …………………………………………………………………..</w:t>
      </w:r>
    </w:p>
    <w:p w14:paraId="6C1DF644" w14:textId="21CE86AD" w:rsidR="00292CFB" w:rsidRPr="008C4B1F" w:rsidRDefault="00292CFB" w:rsidP="00134E19">
      <w:pPr>
        <w:spacing w:before="240" w:after="0"/>
        <w:jc w:val="center"/>
        <w:rPr>
          <w:rFonts w:ascii="Times New Roman" w:hAnsi="Times New Roman"/>
          <w:b/>
          <w:sz w:val="20"/>
          <w:szCs w:val="20"/>
          <w:u w:val="single"/>
        </w:rPr>
      </w:pPr>
      <w:r w:rsidRPr="008C4B1F">
        <w:rPr>
          <w:rFonts w:ascii="Times New Roman" w:hAnsi="Times New Roman"/>
          <w:b/>
          <w:sz w:val="20"/>
          <w:szCs w:val="20"/>
          <w:u w:val="single"/>
        </w:rPr>
        <w:t>OŚWIADCZENIE WYKONAWCY</w:t>
      </w:r>
      <w:r w:rsidR="00134E19" w:rsidRPr="008C4B1F">
        <w:rPr>
          <w:rFonts w:ascii="Times New Roman" w:hAnsi="Times New Roman"/>
          <w:b/>
          <w:sz w:val="20"/>
          <w:szCs w:val="20"/>
          <w:u w:val="single"/>
        </w:rPr>
        <w:t xml:space="preserve"> </w:t>
      </w:r>
      <w:r w:rsidRPr="008C4B1F">
        <w:rPr>
          <w:rFonts w:ascii="Times New Roman" w:hAnsi="Times New Roman"/>
          <w:b/>
          <w:sz w:val="20"/>
          <w:szCs w:val="20"/>
          <w:u w:val="single"/>
        </w:rPr>
        <w:t>DOTYCZĄCE PRZESŁANEK WYKLUCZENIA Z</w:t>
      </w:r>
      <w:r w:rsidR="00134E19" w:rsidRPr="008C4B1F">
        <w:rPr>
          <w:rFonts w:ascii="Times New Roman" w:hAnsi="Times New Roman"/>
          <w:b/>
          <w:sz w:val="20"/>
          <w:szCs w:val="20"/>
          <w:u w:val="single"/>
        </w:rPr>
        <w:t> </w:t>
      </w:r>
      <w:r w:rsidRPr="008C4B1F">
        <w:rPr>
          <w:rFonts w:ascii="Times New Roman" w:hAnsi="Times New Roman"/>
          <w:b/>
          <w:sz w:val="20"/>
          <w:szCs w:val="20"/>
          <w:u w:val="single"/>
        </w:rPr>
        <w:t>POSTĘPOWANIA</w:t>
      </w:r>
      <w:r w:rsidR="00134E19" w:rsidRPr="008C4B1F">
        <w:rPr>
          <w:rFonts w:ascii="Times New Roman" w:hAnsi="Times New Roman"/>
          <w:b/>
          <w:sz w:val="20"/>
          <w:szCs w:val="20"/>
          <w:u w:val="single"/>
        </w:rPr>
        <w:t xml:space="preserve"> </w:t>
      </w:r>
      <w:r w:rsidRPr="008C4B1F">
        <w:rPr>
          <w:rFonts w:ascii="Times New Roman" w:hAnsi="Times New Roman"/>
          <w:b/>
          <w:sz w:val="20"/>
          <w:szCs w:val="20"/>
          <w:u w:val="single"/>
        </w:rPr>
        <w:t>I SPEŁNIENIA WARUNKÓW UDZIAŁU W POSTĘPOWANIU</w:t>
      </w:r>
    </w:p>
    <w:p w14:paraId="5E4C2DD2" w14:textId="25D78433" w:rsidR="006B6B1C" w:rsidRPr="00134E19" w:rsidRDefault="00292CFB" w:rsidP="001328AD">
      <w:pPr>
        <w:spacing w:before="120" w:after="0"/>
        <w:jc w:val="both"/>
        <w:rPr>
          <w:rFonts w:ascii="Times New Roman" w:eastAsia="Calibri" w:hAnsi="Times New Roman"/>
          <w:sz w:val="20"/>
          <w:szCs w:val="20"/>
          <w:lang w:eastAsia="en-US"/>
        </w:rPr>
      </w:pPr>
      <w:r w:rsidRPr="00134E19">
        <w:rPr>
          <w:rFonts w:ascii="Times New Roman" w:eastAsia="Calibri" w:hAnsi="Times New Roman"/>
          <w:sz w:val="20"/>
          <w:szCs w:val="20"/>
          <w:lang w:eastAsia="en-US"/>
        </w:rPr>
        <w:t>Na potrzeby postępowania o udzielenie zamówienia publicznego na:</w:t>
      </w:r>
      <w:r w:rsidRPr="00134E19">
        <w:rPr>
          <w:rFonts w:ascii="Times New Roman" w:eastAsia="Calibri" w:hAnsi="Times New Roman"/>
          <w:b/>
          <w:sz w:val="20"/>
          <w:szCs w:val="20"/>
          <w:lang w:eastAsia="en-US"/>
        </w:rPr>
        <w:t xml:space="preserve"> </w:t>
      </w:r>
      <w:bookmarkStart w:id="22" w:name="_Hlk110341155"/>
      <w:r w:rsidR="002B7748">
        <w:rPr>
          <w:rFonts w:ascii="Times New Roman" w:eastAsia="Calibri" w:hAnsi="Times New Roman"/>
          <w:b/>
          <w:sz w:val="20"/>
          <w:szCs w:val="20"/>
          <w:lang w:eastAsia="en-US"/>
        </w:rPr>
        <w:t>usługę odbioru</w:t>
      </w:r>
      <w:r w:rsidR="00735FCC">
        <w:rPr>
          <w:rFonts w:ascii="Times New Roman" w:eastAsia="Calibri" w:hAnsi="Times New Roman"/>
          <w:b/>
          <w:sz w:val="20"/>
          <w:szCs w:val="20"/>
          <w:lang w:eastAsia="en-US"/>
        </w:rPr>
        <w:t>, transportu</w:t>
      </w:r>
      <w:r w:rsidR="002B7748">
        <w:rPr>
          <w:rFonts w:ascii="Times New Roman" w:eastAsia="Calibri" w:hAnsi="Times New Roman"/>
          <w:b/>
          <w:sz w:val="20"/>
          <w:szCs w:val="20"/>
          <w:lang w:eastAsia="en-US"/>
        </w:rPr>
        <w:t xml:space="preserve"> i utylizacj</w:t>
      </w:r>
      <w:r w:rsidR="00735FCC">
        <w:rPr>
          <w:rFonts w:ascii="Times New Roman" w:eastAsia="Calibri" w:hAnsi="Times New Roman"/>
          <w:b/>
          <w:sz w:val="20"/>
          <w:szCs w:val="20"/>
          <w:lang w:eastAsia="en-US"/>
        </w:rPr>
        <w:t>i</w:t>
      </w:r>
      <w:r w:rsidR="002B7748">
        <w:rPr>
          <w:rFonts w:ascii="Times New Roman" w:eastAsia="Calibri" w:hAnsi="Times New Roman"/>
          <w:b/>
          <w:sz w:val="20"/>
          <w:szCs w:val="20"/>
          <w:lang w:eastAsia="en-US"/>
        </w:rPr>
        <w:t xml:space="preserve"> </w:t>
      </w:r>
      <w:r w:rsidR="00F20E56">
        <w:rPr>
          <w:rFonts w:ascii="Times New Roman" w:eastAsia="Calibri" w:hAnsi="Times New Roman"/>
          <w:b/>
          <w:sz w:val="20"/>
          <w:szCs w:val="20"/>
          <w:lang w:eastAsia="en-US"/>
        </w:rPr>
        <w:t>odpadów komunalnych</w:t>
      </w:r>
      <w:r w:rsidR="00355677">
        <w:rPr>
          <w:rFonts w:ascii="Times New Roman" w:eastAsia="Calibri" w:hAnsi="Times New Roman"/>
          <w:b/>
          <w:sz w:val="20"/>
          <w:szCs w:val="20"/>
          <w:lang w:eastAsia="en-US"/>
        </w:rPr>
        <w:t xml:space="preserve"> </w:t>
      </w:r>
      <w:bookmarkEnd w:id="22"/>
      <w:r w:rsidR="00837F95" w:rsidRPr="00837F95">
        <w:rPr>
          <w:rFonts w:ascii="Times New Roman" w:eastAsia="Calibri" w:hAnsi="Times New Roman"/>
          <w:b/>
          <w:sz w:val="20"/>
          <w:szCs w:val="20"/>
          <w:lang w:eastAsia="en-US"/>
        </w:rPr>
        <w:t>i selektywnie zbieranych</w:t>
      </w:r>
      <w:r w:rsidR="00837F95">
        <w:rPr>
          <w:rFonts w:ascii="Times New Roman" w:eastAsia="Calibri" w:hAnsi="Times New Roman"/>
          <w:b/>
          <w:sz w:val="20"/>
          <w:szCs w:val="20"/>
          <w:lang w:eastAsia="en-US"/>
        </w:rPr>
        <w:t>,</w:t>
      </w:r>
      <w:r w:rsidR="00837F95" w:rsidRPr="00837F95">
        <w:rPr>
          <w:rFonts w:ascii="Times New Roman" w:eastAsia="Calibri" w:hAnsi="Times New Roman"/>
          <w:b/>
          <w:sz w:val="20"/>
          <w:szCs w:val="20"/>
          <w:lang w:eastAsia="en-US"/>
        </w:rPr>
        <w:t xml:space="preserve"> wytwarzanych w Szpitalu Zachodnim w Grodzisku Mazowieckim </w:t>
      </w:r>
      <w:r w:rsidRPr="00134E19">
        <w:rPr>
          <w:rFonts w:ascii="Times New Roman" w:eastAsia="Calibri" w:hAnsi="Times New Roman"/>
          <w:sz w:val="20"/>
          <w:szCs w:val="20"/>
          <w:lang w:eastAsia="en-US"/>
        </w:rPr>
        <w:t>oświadczam, co następuje:</w:t>
      </w:r>
    </w:p>
    <w:p w14:paraId="7CE6C8F9" w14:textId="77777777" w:rsidR="006B6B1C" w:rsidRPr="006B6B1C" w:rsidRDefault="006B6B1C" w:rsidP="006B6B1C">
      <w:pPr>
        <w:widowControl w:val="0"/>
        <w:suppressAutoHyphens/>
        <w:autoSpaceDN w:val="0"/>
        <w:spacing w:after="0" w:line="240" w:lineRule="auto"/>
        <w:jc w:val="center"/>
        <w:textAlignment w:val="baseline"/>
        <w:rPr>
          <w:rFonts w:ascii="Times New Roman" w:hAnsi="Times New Roman"/>
          <w:b/>
          <w:kern w:val="3"/>
          <w:sz w:val="20"/>
          <w:szCs w:val="20"/>
          <w:lang w:eastAsia="en-US"/>
        </w:rPr>
      </w:pPr>
      <w:bookmarkStart w:id="23" w:name="_Hlk161122111"/>
      <w:r w:rsidRPr="006B6B1C">
        <w:rPr>
          <w:rFonts w:ascii="Times New Roman" w:hAnsi="Times New Roman"/>
          <w:b/>
          <w:kern w:val="3"/>
          <w:sz w:val="20"/>
          <w:szCs w:val="20"/>
          <w:lang w:eastAsia="en-US"/>
        </w:rPr>
        <w:t>SKŁADAM W IMIENIU WYKONAWCY*</w:t>
      </w:r>
    </w:p>
    <w:p w14:paraId="3CB8F97C" w14:textId="77777777" w:rsidR="006B6B1C" w:rsidRPr="006B6B1C" w:rsidRDefault="006B6B1C" w:rsidP="006B6B1C">
      <w:pPr>
        <w:widowControl w:val="0"/>
        <w:suppressAutoHyphens/>
        <w:autoSpaceDN w:val="0"/>
        <w:spacing w:after="0" w:line="240" w:lineRule="auto"/>
        <w:jc w:val="center"/>
        <w:textAlignment w:val="baseline"/>
        <w:rPr>
          <w:rFonts w:eastAsia="Times New Roman"/>
          <w:kern w:val="3"/>
          <w:sz w:val="16"/>
          <w:szCs w:val="16"/>
        </w:rPr>
      </w:pPr>
      <w:r w:rsidRPr="006B6B1C">
        <w:rPr>
          <w:rFonts w:ascii="Times New Roman" w:hAnsi="Times New Roman"/>
          <w:b/>
          <w:kern w:val="3"/>
          <w:sz w:val="20"/>
          <w:szCs w:val="20"/>
          <w:lang w:eastAsia="en-US"/>
        </w:rPr>
        <w:t>/ WYKONAWCY WSPÓLNIE UBIEGAJĄCY SIĘ O UDZIELENIE ZAMÓWIENIA*</w:t>
      </w:r>
      <w:r w:rsidRPr="006B6B1C">
        <w:rPr>
          <w:rFonts w:ascii="Times New Roman" w:eastAsia="Times New Roman" w:hAnsi="Times New Roman"/>
          <w:b/>
          <w:kern w:val="3"/>
          <w:sz w:val="20"/>
          <w:szCs w:val="20"/>
        </w:rPr>
        <w:t xml:space="preserve"> </w:t>
      </w:r>
    </w:p>
    <w:p w14:paraId="1F47DBCC" w14:textId="77777777" w:rsidR="006B6B1C" w:rsidRPr="006B6B1C" w:rsidRDefault="006B6B1C" w:rsidP="006B6B1C">
      <w:pPr>
        <w:widowControl w:val="0"/>
        <w:suppressAutoHyphens/>
        <w:autoSpaceDN w:val="0"/>
        <w:spacing w:after="0" w:line="240" w:lineRule="auto"/>
        <w:jc w:val="center"/>
        <w:textAlignment w:val="baseline"/>
        <w:rPr>
          <w:rFonts w:ascii="Times New Roman" w:hAnsi="Times New Roman"/>
          <w:bCs/>
          <w:kern w:val="3"/>
          <w:sz w:val="20"/>
          <w:szCs w:val="20"/>
          <w:lang w:eastAsia="en-US"/>
        </w:rPr>
      </w:pPr>
      <w:bookmarkStart w:id="24" w:name="_Hlk161121825"/>
      <w:r w:rsidRPr="006B6B1C">
        <w:rPr>
          <w:rFonts w:ascii="Times New Roman" w:hAnsi="Times New Roman"/>
          <w:bCs/>
          <w:kern w:val="3"/>
          <w:sz w:val="20"/>
          <w:szCs w:val="20"/>
          <w:lang w:eastAsia="en-US"/>
        </w:rPr>
        <w:t xml:space="preserve">(na podstawie art. 125 ust. 1 ustawy </w:t>
      </w:r>
      <w:proofErr w:type="spellStart"/>
      <w:r w:rsidRPr="006B6B1C">
        <w:rPr>
          <w:rFonts w:ascii="Times New Roman" w:hAnsi="Times New Roman"/>
          <w:bCs/>
          <w:kern w:val="3"/>
          <w:sz w:val="20"/>
          <w:szCs w:val="20"/>
          <w:lang w:eastAsia="en-US"/>
        </w:rPr>
        <w:t>Pzp</w:t>
      </w:r>
      <w:proofErr w:type="spellEnd"/>
      <w:r w:rsidRPr="006B6B1C">
        <w:rPr>
          <w:rFonts w:ascii="Times New Roman" w:hAnsi="Times New Roman"/>
          <w:bCs/>
          <w:kern w:val="3"/>
          <w:sz w:val="20"/>
          <w:szCs w:val="20"/>
          <w:lang w:eastAsia="en-US"/>
        </w:rPr>
        <w:t>)</w:t>
      </w:r>
    </w:p>
    <w:bookmarkEnd w:id="24"/>
    <w:p w14:paraId="22C7DB1B" w14:textId="77777777" w:rsidR="006B6B1C" w:rsidRPr="006B6B1C" w:rsidRDefault="006B6B1C" w:rsidP="006B6B1C">
      <w:pPr>
        <w:widowControl w:val="0"/>
        <w:suppressAutoHyphens/>
        <w:autoSpaceDN w:val="0"/>
        <w:spacing w:after="0" w:line="240" w:lineRule="auto"/>
        <w:jc w:val="center"/>
        <w:textAlignment w:val="baseline"/>
        <w:rPr>
          <w:rFonts w:eastAsia="Times New Roman"/>
          <w:kern w:val="3"/>
          <w:sz w:val="16"/>
          <w:szCs w:val="16"/>
        </w:rPr>
      </w:pPr>
      <w:r w:rsidRPr="006B6B1C">
        <w:rPr>
          <w:rFonts w:ascii="Times New Roman" w:hAnsi="Times New Roman"/>
          <w:b/>
          <w:kern w:val="3"/>
          <w:sz w:val="20"/>
          <w:szCs w:val="20"/>
          <w:lang w:eastAsia="en-US"/>
        </w:rPr>
        <w:t>PODMIOTU UDOSTĘPNIAJĄCEGO ZASOBY*</w:t>
      </w:r>
      <w:r w:rsidRPr="006B6B1C">
        <w:rPr>
          <w:rFonts w:ascii="Times New Roman" w:eastAsia="Times New Roman" w:hAnsi="Times New Roman"/>
          <w:b/>
          <w:kern w:val="3"/>
          <w:sz w:val="20"/>
          <w:szCs w:val="20"/>
        </w:rPr>
        <w:t xml:space="preserve"> </w:t>
      </w:r>
    </w:p>
    <w:p w14:paraId="3E4E2193" w14:textId="4228DAD3" w:rsidR="00292CFB" w:rsidRPr="006B6B1C" w:rsidRDefault="006B6B1C" w:rsidP="006B6B1C">
      <w:pPr>
        <w:widowControl w:val="0"/>
        <w:suppressAutoHyphens/>
        <w:autoSpaceDN w:val="0"/>
        <w:spacing w:after="0" w:line="240" w:lineRule="auto"/>
        <w:jc w:val="center"/>
        <w:textAlignment w:val="baseline"/>
        <w:rPr>
          <w:rFonts w:ascii="Times New Roman" w:hAnsi="Times New Roman"/>
          <w:bCs/>
          <w:kern w:val="3"/>
          <w:sz w:val="20"/>
          <w:szCs w:val="20"/>
          <w:lang w:eastAsia="en-US"/>
        </w:rPr>
      </w:pPr>
      <w:r w:rsidRPr="006B6B1C">
        <w:rPr>
          <w:rFonts w:ascii="Times New Roman" w:hAnsi="Times New Roman"/>
          <w:bCs/>
          <w:kern w:val="3"/>
          <w:sz w:val="20"/>
          <w:szCs w:val="20"/>
          <w:lang w:eastAsia="en-US"/>
        </w:rPr>
        <w:t xml:space="preserve">(na podstawie art. 125 ust. 5 ustawy </w:t>
      </w:r>
      <w:proofErr w:type="spellStart"/>
      <w:r w:rsidRPr="006B6B1C">
        <w:rPr>
          <w:rFonts w:ascii="Times New Roman" w:hAnsi="Times New Roman"/>
          <w:bCs/>
          <w:kern w:val="3"/>
          <w:sz w:val="20"/>
          <w:szCs w:val="20"/>
          <w:lang w:eastAsia="en-US"/>
        </w:rPr>
        <w:t>Pzp</w:t>
      </w:r>
      <w:proofErr w:type="spellEnd"/>
      <w:r w:rsidRPr="006B6B1C">
        <w:rPr>
          <w:rFonts w:ascii="Times New Roman" w:hAnsi="Times New Roman"/>
          <w:bCs/>
          <w:kern w:val="3"/>
          <w:sz w:val="20"/>
          <w:szCs w:val="20"/>
          <w:lang w:eastAsia="en-US"/>
        </w:rPr>
        <w:t>)</w:t>
      </w:r>
      <w:bookmarkEnd w:id="23"/>
    </w:p>
    <w:p w14:paraId="566ACF7B" w14:textId="77777777" w:rsidR="00292CFB" w:rsidRPr="00134E19" w:rsidRDefault="00292CFB" w:rsidP="001776EA">
      <w:pPr>
        <w:numPr>
          <w:ilvl w:val="0"/>
          <w:numId w:val="22"/>
        </w:numPr>
        <w:spacing w:after="0" w:line="240" w:lineRule="auto"/>
        <w:ind w:left="284" w:hanging="284"/>
        <w:contextualSpacing/>
        <w:jc w:val="both"/>
        <w:rPr>
          <w:rFonts w:ascii="Times New Roman" w:hAnsi="Times New Roman"/>
          <w:sz w:val="20"/>
          <w:szCs w:val="20"/>
        </w:rPr>
      </w:pPr>
      <w:r w:rsidRPr="00134E19">
        <w:rPr>
          <w:rFonts w:ascii="Times New Roman" w:hAnsi="Times New Roman"/>
          <w:sz w:val="20"/>
          <w:szCs w:val="20"/>
        </w:rPr>
        <w:t xml:space="preserve">Oświadczam, że nie podlegam wykluczeniu z postępowania na podstawie art. 108 ust. 1 ustawy </w:t>
      </w:r>
      <w:proofErr w:type="spellStart"/>
      <w:r w:rsidRPr="00134E19">
        <w:rPr>
          <w:rFonts w:ascii="Times New Roman" w:hAnsi="Times New Roman"/>
          <w:sz w:val="20"/>
          <w:szCs w:val="20"/>
        </w:rPr>
        <w:t>Pzp</w:t>
      </w:r>
      <w:proofErr w:type="spellEnd"/>
      <w:r w:rsidRPr="00134E19">
        <w:rPr>
          <w:rFonts w:ascii="Times New Roman" w:hAnsi="Times New Roman"/>
          <w:sz w:val="20"/>
          <w:szCs w:val="20"/>
        </w:rPr>
        <w:t>,</w:t>
      </w:r>
    </w:p>
    <w:p w14:paraId="5AA692AD" w14:textId="77777777" w:rsidR="00292CFB" w:rsidRPr="00134E19" w:rsidRDefault="00292CFB" w:rsidP="001776EA">
      <w:pPr>
        <w:numPr>
          <w:ilvl w:val="0"/>
          <w:numId w:val="22"/>
        </w:numPr>
        <w:spacing w:after="0" w:line="240" w:lineRule="auto"/>
        <w:ind w:left="284" w:hanging="284"/>
        <w:contextualSpacing/>
        <w:jc w:val="both"/>
        <w:rPr>
          <w:rFonts w:ascii="Times New Roman" w:hAnsi="Times New Roman"/>
          <w:sz w:val="20"/>
          <w:szCs w:val="20"/>
        </w:rPr>
      </w:pPr>
      <w:bookmarkStart w:id="25" w:name="_Hlk101940530"/>
      <w:r w:rsidRPr="00134E19">
        <w:rPr>
          <w:rFonts w:ascii="Times New Roman" w:hAnsi="Times New Roman"/>
          <w:sz w:val="20"/>
          <w:szCs w:val="20"/>
        </w:rPr>
        <w:t xml:space="preserve">Oświadczam, że nie podlegam wykluczeniu z postępowania na podstawie </w:t>
      </w:r>
      <w:bookmarkEnd w:id="25"/>
      <w:r w:rsidRPr="00134E19">
        <w:rPr>
          <w:rFonts w:ascii="Times New Roman" w:hAnsi="Times New Roman"/>
          <w:sz w:val="20"/>
          <w:szCs w:val="20"/>
        </w:rPr>
        <w:t xml:space="preserve">art. </w:t>
      </w:r>
      <w:r w:rsidRPr="00134E19">
        <w:rPr>
          <w:rFonts w:ascii="Times New Roman" w:hAnsi="Times New Roman"/>
          <w:iCs/>
          <w:sz w:val="20"/>
          <w:szCs w:val="20"/>
        </w:rPr>
        <w:t xml:space="preserve">109 ust. 1 pkt: 4 </w:t>
      </w:r>
      <w:r w:rsidRPr="00134E19">
        <w:rPr>
          <w:rFonts w:ascii="Times New Roman" w:hAnsi="Times New Roman"/>
          <w:sz w:val="20"/>
          <w:szCs w:val="20"/>
        </w:rPr>
        <w:t xml:space="preserve">ustawy </w:t>
      </w:r>
      <w:proofErr w:type="spellStart"/>
      <w:r w:rsidRPr="00134E19">
        <w:rPr>
          <w:rFonts w:ascii="Times New Roman" w:hAnsi="Times New Roman"/>
          <w:sz w:val="20"/>
          <w:szCs w:val="20"/>
        </w:rPr>
        <w:t>Pzp</w:t>
      </w:r>
      <w:proofErr w:type="spellEnd"/>
      <w:r w:rsidRPr="00134E19">
        <w:rPr>
          <w:rFonts w:ascii="Times New Roman" w:hAnsi="Times New Roman"/>
          <w:sz w:val="20"/>
          <w:szCs w:val="20"/>
        </w:rPr>
        <w:t>,</w:t>
      </w:r>
    </w:p>
    <w:p w14:paraId="4355CD64" w14:textId="44DBEC30" w:rsidR="00292CFB" w:rsidRPr="00134E19" w:rsidRDefault="00292CFB" w:rsidP="001776EA">
      <w:pPr>
        <w:numPr>
          <w:ilvl w:val="0"/>
          <w:numId w:val="22"/>
        </w:numPr>
        <w:spacing w:after="0" w:line="240" w:lineRule="auto"/>
        <w:ind w:left="284" w:hanging="284"/>
        <w:contextualSpacing/>
        <w:jc w:val="both"/>
        <w:rPr>
          <w:rFonts w:ascii="Times New Roman" w:hAnsi="Times New Roman"/>
          <w:iCs/>
          <w:sz w:val="20"/>
          <w:szCs w:val="20"/>
        </w:rPr>
      </w:pPr>
      <w:r w:rsidRPr="00134E19">
        <w:rPr>
          <w:rFonts w:ascii="Times New Roman" w:hAnsi="Times New Roman"/>
          <w:iCs/>
          <w:sz w:val="20"/>
          <w:szCs w:val="20"/>
        </w:rPr>
        <w:t>Oświadczam, że nie podlegam wykluczeniu z postępowania na podstawie art. 7 ust. 1 ustawy z dnia 13 kwietnia 2022 r. o szczególnych rozwiązaniach w zakresie przeciwdziałania wspieraniu agresji na Ukrainę oraz służących ochronie bezpieczeństwa narodowego (Dz.U. 2022 poz. 835</w:t>
      </w:r>
      <w:r w:rsidR="006B6B1C">
        <w:rPr>
          <w:rFonts w:ascii="Times New Roman" w:hAnsi="Times New Roman"/>
          <w:iCs/>
          <w:sz w:val="20"/>
          <w:szCs w:val="20"/>
        </w:rPr>
        <w:t>)</w:t>
      </w:r>
      <w:r w:rsidR="001328AD" w:rsidRPr="00134E19">
        <w:rPr>
          <w:rFonts w:ascii="Times New Roman" w:hAnsi="Times New Roman"/>
          <w:iCs/>
          <w:sz w:val="20"/>
          <w:szCs w:val="20"/>
        </w:rPr>
        <w:t>.</w:t>
      </w:r>
      <w:r w:rsidRPr="00134E19">
        <w:rPr>
          <w:rFonts w:ascii="Times New Roman" w:hAnsi="Times New Roman"/>
          <w:iCs/>
          <w:sz w:val="20"/>
          <w:szCs w:val="20"/>
        </w:rPr>
        <w:t xml:space="preserve"> </w:t>
      </w:r>
    </w:p>
    <w:p w14:paraId="732BBF1B" w14:textId="77777777" w:rsidR="006B6B1C" w:rsidRDefault="00292CFB" w:rsidP="001776EA">
      <w:pPr>
        <w:numPr>
          <w:ilvl w:val="0"/>
          <w:numId w:val="22"/>
        </w:numPr>
        <w:spacing w:after="0" w:line="240" w:lineRule="auto"/>
        <w:ind w:left="284" w:hanging="284"/>
        <w:contextualSpacing/>
        <w:jc w:val="both"/>
        <w:rPr>
          <w:rFonts w:ascii="Times New Roman" w:hAnsi="Times New Roman"/>
          <w:sz w:val="20"/>
          <w:szCs w:val="20"/>
        </w:rPr>
      </w:pPr>
      <w:r w:rsidRPr="00134E19">
        <w:rPr>
          <w:rFonts w:ascii="Times New Roman" w:hAnsi="Times New Roman"/>
          <w:sz w:val="20"/>
          <w:szCs w:val="20"/>
        </w:rPr>
        <w:t>Oświadczam, że spełniam warunki udziału w postępowaniu określone przez Zamawiającego</w:t>
      </w:r>
      <w:r w:rsidR="001328AD" w:rsidRPr="00134E19">
        <w:rPr>
          <w:rFonts w:ascii="Times New Roman" w:hAnsi="Times New Roman"/>
          <w:sz w:val="20"/>
          <w:szCs w:val="20"/>
        </w:rPr>
        <w:t>.</w:t>
      </w:r>
    </w:p>
    <w:p w14:paraId="1B2BF407" w14:textId="704F60B2" w:rsidR="008F5294" w:rsidRPr="006B6B1C" w:rsidRDefault="00292CFB" w:rsidP="006B6B1C">
      <w:pPr>
        <w:spacing w:after="0" w:line="240" w:lineRule="auto"/>
        <w:contextualSpacing/>
        <w:jc w:val="both"/>
        <w:rPr>
          <w:rFonts w:ascii="Times New Roman" w:hAnsi="Times New Roman"/>
          <w:sz w:val="20"/>
          <w:szCs w:val="20"/>
        </w:rPr>
      </w:pPr>
      <w:r w:rsidRPr="006B6B1C">
        <w:rPr>
          <w:rFonts w:ascii="Times New Roman" w:hAnsi="Times New Roman"/>
          <w:sz w:val="20"/>
          <w:szCs w:val="20"/>
        </w:rPr>
        <w:tab/>
      </w:r>
      <w:r w:rsidR="008F5294" w:rsidRPr="006B6B1C">
        <w:rPr>
          <w:rFonts w:ascii="Times New Roman" w:hAnsi="Times New Roman"/>
          <w:i/>
          <w:sz w:val="20"/>
          <w:szCs w:val="20"/>
        </w:rPr>
        <w:t xml:space="preserve"> </w:t>
      </w:r>
    </w:p>
    <w:p w14:paraId="4F1BE80F" w14:textId="77777777" w:rsidR="00292CFB" w:rsidRPr="006B6B1C" w:rsidRDefault="00292CFB" w:rsidP="006B6B1C">
      <w:pPr>
        <w:spacing w:after="0"/>
        <w:jc w:val="both"/>
        <w:rPr>
          <w:rFonts w:ascii="Times New Roman" w:hAnsi="Times New Roman"/>
        </w:rPr>
      </w:pPr>
      <w:r w:rsidRPr="006B6B1C">
        <w:rPr>
          <w:rFonts w:ascii="Times New Roman" w:hAnsi="Times New Roman"/>
          <w:b/>
          <w:bCs/>
        </w:rPr>
        <w:t>Oświadczam, że zachodzą</w:t>
      </w:r>
      <w:r w:rsidRPr="006B6B1C">
        <w:rPr>
          <w:rFonts w:ascii="Times New Roman" w:hAnsi="Times New Roman"/>
        </w:rPr>
        <w:t xml:space="preserve"> w stosunku do mnie podstawy wykluczenia z postępowania na podstawie art. …………. ustawy </w:t>
      </w:r>
      <w:proofErr w:type="spellStart"/>
      <w:r w:rsidRPr="006B6B1C">
        <w:rPr>
          <w:rFonts w:ascii="Times New Roman" w:hAnsi="Times New Roman"/>
        </w:rPr>
        <w:t>Pzp</w:t>
      </w:r>
      <w:proofErr w:type="spellEnd"/>
      <w:r w:rsidRPr="006B6B1C">
        <w:rPr>
          <w:rFonts w:ascii="Times New Roman" w:hAnsi="Times New Roman"/>
        </w:rPr>
        <w:t xml:space="preserve">* </w:t>
      </w:r>
      <w:r w:rsidRPr="006B6B1C">
        <w:rPr>
          <w:rFonts w:ascii="Times New Roman" w:hAnsi="Times New Roman"/>
          <w:b/>
          <w:bCs/>
        </w:rPr>
        <w:t>lub</w:t>
      </w:r>
      <w:r w:rsidRPr="006B6B1C">
        <w:rPr>
          <w:rFonts w:ascii="Times New Roman" w:hAnsi="Times New Roman"/>
        </w:rPr>
        <w:t xml:space="preserve"> </w:t>
      </w:r>
      <w:bookmarkStart w:id="26" w:name="_Hlk101940206"/>
      <w:r w:rsidRPr="006B6B1C">
        <w:rPr>
          <w:rFonts w:ascii="Times New Roman" w:hAnsi="Times New Roman"/>
        </w:rPr>
        <w:t xml:space="preserve">ustawy z dnia 13 kwietnia 2022 r. o szczególnych rozwiązaniach w zakresie przeciwdziałania wspieraniu agresji na Ukrainę oraz służących ochronie bezpieczeństwa narodowego </w:t>
      </w:r>
      <w:bookmarkStart w:id="27" w:name="_Hlk101943469"/>
      <w:r w:rsidRPr="006B6B1C">
        <w:rPr>
          <w:rFonts w:ascii="Times New Roman" w:hAnsi="Times New Roman"/>
        </w:rPr>
        <w:t>(Dz.U. 2022 poz. 835*)</w:t>
      </w:r>
      <w:bookmarkEnd w:id="26"/>
      <w:r w:rsidRPr="006B6B1C">
        <w:rPr>
          <w:rFonts w:ascii="Times New Roman" w:hAnsi="Times New Roman"/>
        </w:rPr>
        <w:t xml:space="preserve"> </w:t>
      </w:r>
      <w:bookmarkEnd w:id="27"/>
    </w:p>
    <w:p w14:paraId="7CA262A2" w14:textId="086CFA6B" w:rsidR="00292CFB" w:rsidRPr="00134E19" w:rsidRDefault="00292CFB" w:rsidP="001328AD">
      <w:pPr>
        <w:spacing w:after="0"/>
        <w:jc w:val="both"/>
        <w:rPr>
          <w:rFonts w:ascii="Times New Roman" w:hAnsi="Times New Roman"/>
          <w:sz w:val="16"/>
          <w:szCs w:val="16"/>
        </w:rPr>
      </w:pPr>
      <w:r w:rsidRPr="00134E19">
        <w:rPr>
          <w:rFonts w:ascii="Times New Roman" w:hAnsi="Times New Roman"/>
          <w:i/>
          <w:sz w:val="16"/>
          <w:szCs w:val="16"/>
        </w:rPr>
        <w:t xml:space="preserve">(podać mającą zastosowanie podstawę wykluczenia spośród wymienionych w art. 108 ust. 1 lub art. 109 ustawy </w:t>
      </w:r>
      <w:proofErr w:type="spellStart"/>
      <w:r w:rsidRPr="00134E19">
        <w:rPr>
          <w:rFonts w:ascii="Times New Roman" w:hAnsi="Times New Roman"/>
          <w:i/>
          <w:sz w:val="16"/>
          <w:szCs w:val="16"/>
        </w:rPr>
        <w:t>Pzp</w:t>
      </w:r>
      <w:proofErr w:type="spellEnd"/>
      <w:r w:rsidRPr="00134E19">
        <w:rPr>
          <w:rFonts w:ascii="Times New Roman" w:hAnsi="Times New Roman"/>
          <w:i/>
          <w:sz w:val="16"/>
          <w:szCs w:val="16"/>
        </w:rPr>
        <w:t xml:space="preserve">* lub </w:t>
      </w:r>
      <w:bookmarkStart w:id="28" w:name="_Hlk101940517"/>
      <w:r w:rsidRPr="00134E19">
        <w:rPr>
          <w:rFonts w:ascii="Times New Roman" w:hAnsi="Times New Roman"/>
          <w:i/>
          <w:sz w:val="16"/>
          <w:szCs w:val="16"/>
        </w:rPr>
        <w:t>art. 7 ust. 1</w:t>
      </w:r>
      <w:r w:rsidRPr="00134E19">
        <w:rPr>
          <w:rFonts w:ascii="Times New Roman" w:hAnsi="Times New Roman"/>
          <w:sz w:val="16"/>
          <w:szCs w:val="16"/>
        </w:rPr>
        <w:t xml:space="preserve"> </w:t>
      </w:r>
      <w:r w:rsidRPr="00134E19">
        <w:rPr>
          <w:rFonts w:ascii="Times New Roman" w:hAnsi="Times New Roman"/>
          <w:i/>
          <w:sz w:val="16"/>
          <w:szCs w:val="16"/>
        </w:rPr>
        <w:t>ustawy z dnia 13 kwietnia 2022 r. o szczególnych rozwiązaniach w zakresie przeciwdziałania wspieraniu agresji na Ukrainę oraz służących ochronie bezpieczeństwa narodowego</w:t>
      </w:r>
      <w:bookmarkStart w:id="29" w:name="_Hlk102494799"/>
      <w:r w:rsidRPr="00134E19">
        <w:rPr>
          <w:rFonts w:ascii="Times New Roman" w:hAnsi="Times New Roman"/>
          <w:i/>
          <w:sz w:val="16"/>
          <w:szCs w:val="16"/>
        </w:rPr>
        <w:t xml:space="preserve"> </w:t>
      </w:r>
      <w:bookmarkStart w:id="30" w:name="_Hlk101942278"/>
      <w:r w:rsidRPr="00134E19">
        <w:rPr>
          <w:rFonts w:ascii="Times New Roman" w:hAnsi="Times New Roman"/>
          <w:i/>
          <w:sz w:val="16"/>
          <w:szCs w:val="16"/>
        </w:rPr>
        <w:t>(</w:t>
      </w:r>
      <w:bookmarkEnd w:id="28"/>
      <w:r w:rsidRPr="00134E19">
        <w:rPr>
          <w:rFonts w:ascii="Times New Roman" w:hAnsi="Times New Roman"/>
          <w:i/>
          <w:sz w:val="16"/>
          <w:szCs w:val="16"/>
        </w:rPr>
        <w:t>Dz.U. 2022 poz. 835*)</w:t>
      </w:r>
      <w:bookmarkEnd w:id="29"/>
      <w:r w:rsidRPr="00134E19">
        <w:rPr>
          <w:rFonts w:ascii="Times New Roman" w:hAnsi="Times New Roman"/>
          <w:i/>
          <w:sz w:val="16"/>
          <w:szCs w:val="16"/>
        </w:rPr>
        <w:t>,</w:t>
      </w:r>
      <w:r w:rsidRPr="00134E19">
        <w:rPr>
          <w:rFonts w:ascii="Times New Roman" w:hAnsi="Times New Roman"/>
          <w:sz w:val="16"/>
          <w:szCs w:val="16"/>
        </w:rPr>
        <w:t xml:space="preserve"> </w:t>
      </w:r>
      <w:bookmarkEnd w:id="30"/>
    </w:p>
    <w:p w14:paraId="0E8A62E8" w14:textId="77777777" w:rsidR="006B6B1C" w:rsidRDefault="00292CFB" w:rsidP="006B6B1C">
      <w:pPr>
        <w:spacing w:before="120" w:after="120"/>
        <w:jc w:val="both"/>
        <w:rPr>
          <w:rFonts w:ascii="Times New Roman" w:hAnsi="Times New Roman"/>
          <w:sz w:val="20"/>
          <w:szCs w:val="20"/>
        </w:rPr>
      </w:pPr>
      <w:r w:rsidRPr="006B6B1C">
        <w:rPr>
          <w:rFonts w:ascii="Times New Roman" w:hAnsi="Times New Roman"/>
        </w:rPr>
        <w:t xml:space="preserve">Jednocześnie oświadczam, że w związku z ww. okolicznością, na podstawie art. 110 ust. 2 ustawy </w:t>
      </w:r>
      <w:proofErr w:type="spellStart"/>
      <w:r w:rsidRPr="006B6B1C">
        <w:rPr>
          <w:rFonts w:ascii="Times New Roman" w:hAnsi="Times New Roman"/>
        </w:rPr>
        <w:t>Pzp</w:t>
      </w:r>
      <w:proofErr w:type="spellEnd"/>
      <w:r w:rsidRPr="006B6B1C">
        <w:rPr>
          <w:rFonts w:ascii="Times New Roman" w:hAnsi="Times New Roman"/>
        </w:rPr>
        <w:t xml:space="preserve"> podjąłem następujące środki naprawcze: </w:t>
      </w:r>
      <w:r w:rsidRPr="008C4B1F">
        <w:rPr>
          <w:rFonts w:ascii="Times New Roman" w:hAnsi="Times New Roman"/>
          <w:sz w:val="20"/>
          <w:szCs w:val="20"/>
        </w:rPr>
        <w:t>………………………………………………………………</w:t>
      </w:r>
      <w:r w:rsidR="009F1E6F" w:rsidRPr="008C4B1F">
        <w:rPr>
          <w:rFonts w:ascii="Times New Roman" w:hAnsi="Times New Roman"/>
          <w:sz w:val="20"/>
          <w:szCs w:val="20"/>
        </w:rPr>
        <w:t>…</w:t>
      </w:r>
      <w:r w:rsidR="00AF39C0" w:rsidRPr="008C4B1F">
        <w:rPr>
          <w:rFonts w:ascii="Times New Roman" w:hAnsi="Times New Roman"/>
          <w:sz w:val="20"/>
          <w:szCs w:val="20"/>
        </w:rPr>
        <w:t>……</w:t>
      </w:r>
      <w:r w:rsidR="009F1E6F" w:rsidRPr="008C4B1F">
        <w:rPr>
          <w:rFonts w:ascii="Times New Roman" w:hAnsi="Times New Roman"/>
          <w:sz w:val="20"/>
          <w:szCs w:val="20"/>
        </w:rPr>
        <w:t>.</w:t>
      </w:r>
    </w:p>
    <w:p w14:paraId="579C4E14" w14:textId="38F06D59" w:rsidR="008F5294" w:rsidRPr="006B6B1C" w:rsidRDefault="006B6B1C" w:rsidP="006B6B1C">
      <w:pPr>
        <w:spacing w:before="120" w:after="120"/>
        <w:jc w:val="both"/>
        <w:rPr>
          <w:rFonts w:ascii="Times New Roman" w:hAnsi="Times New Roman"/>
          <w:b/>
          <w:bCs/>
          <w:sz w:val="20"/>
          <w:szCs w:val="20"/>
        </w:rPr>
      </w:pPr>
      <w:r w:rsidRPr="006B6B1C">
        <w:rPr>
          <w:rFonts w:ascii="Times New Roman" w:hAnsi="Times New Roman"/>
          <w:b/>
          <w:bCs/>
          <w:sz w:val="20"/>
          <w:szCs w:val="20"/>
        </w:rPr>
        <w:t>(*) niepotrzebne skreślić, jeśli dotyczy uzupełnić</w:t>
      </w:r>
    </w:p>
    <w:p w14:paraId="21EB6787" w14:textId="77777777" w:rsidR="008F5294" w:rsidRPr="008C4B1F" w:rsidRDefault="008F5294" w:rsidP="008F5294">
      <w:pPr>
        <w:spacing w:after="0" w:line="360" w:lineRule="auto"/>
        <w:jc w:val="center"/>
        <w:rPr>
          <w:rFonts w:ascii="Times New Roman" w:hAnsi="Times New Roman"/>
          <w:b/>
          <w:sz w:val="20"/>
          <w:szCs w:val="20"/>
        </w:rPr>
      </w:pPr>
      <w:r w:rsidRPr="008C4B1F">
        <w:rPr>
          <w:rFonts w:ascii="Times New Roman" w:hAnsi="Times New Roman"/>
          <w:b/>
          <w:sz w:val="20"/>
          <w:szCs w:val="20"/>
        </w:rPr>
        <w:t>OŚWIADCZENIE DOTYCZĄCE PODMIOTU, NA KTÓREGO ZASOBY POWOŁUJE SIĘ WYKONAWCA:</w:t>
      </w:r>
    </w:p>
    <w:p w14:paraId="177DF1B0" w14:textId="6298F66B" w:rsidR="00292CFB" w:rsidRPr="008C4B1F" w:rsidRDefault="00292CFB" w:rsidP="00134E19">
      <w:pPr>
        <w:spacing w:after="0"/>
        <w:jc w:val="both"/>
        <w:rPr>
          <w:rFonts w:ascii="Times New Roman" w:hAnsi="Times New Roman"/>
          <w:sz w:val="20"/>
          <w:szCs w:val="20"/>
        </w:rPr>
      </w:pPr>
      <w:r w:rsidRPr="008C4B1F">
        <w:rPr>
          <w:rFonts w:ascii="Times New Roman" w:hAnsi="Times New Roman"/>
          <w:sz w:val="20"/>
          <w:szCs w:val="20"/>
        </w:rPr>
        <w:t>Oświadczam, że następujący/e podmiot/y, na którego/</w:t>
      </w:r>
      <w:proofErr w:type="spellStart"/>
      <w:r w:rsidRPr="008C4B1F">
        <w:rPr>
          <w:rFonts w:ascii="Times New Roman" w:hAnsi="Times New Roman"/>
          <w:sz w:val="20"/>
          <w:szCs w:val="20"/>
        </w:rPr>
        <w:t>ych</w:t>
      </w:r>
      <w:proofErr w:type="spellEnd"/>
      <w:r w:rsidRPr="008C4B1F">
        <w:rPr>
          <w:rFonts w:ascii="Times New Roman" w:hAnsi="Times New Roman"/>
          <w:sz w:val="20"/>
          <w:szCs w:val="20"/>
        </w:rPr>
        <w:t xml:space="preserve"> zasoby powołuję się w niniejszym postępowaniu, tj.: ………………………………………………………………………………….......</w:t>
      </w:r>
    </w:p>
    <w:p w14:paraId="104E7284" w14:textId="3E4C3340" w:rsidR="008F5294" w:rsidRPr="006B6B1C" w:rsidRDefault="00292CFB" w:rsidP="006B6B1C">
      <w:pPr>
        <w:spacing w:after="0"/>
        <w:jc w:val="both"/>
        <w:rPr>
          <w:rFonts w:ascii="Times New Roman" w:hAnsi="Times New Roman"/>
          <w:i/>
          <w:sz w:val="16"/>
          <w:szCs w:val="16"/>
        </w:rPr>
      </w:pPr>
      <w:r w:rsidRPr="00134E19">
        <w:rPr>
          <w:rFonts w:ascii="Times New Roman" w:hAnsi="Times New Roman"/>
          <w:i/>
          <w:sz w:val="16"/>
          <w:szCs w:val="16"/>
        </w:rPr>
        <w:t>(podać pełną nazwę/firmę, adres, a także w zależności od podmiotu: NIP/PESEL, KRS/</w:t>
      </w:r>
      <w:proofErr w:type="spellStart"/>
      <w:r w:rsidRPr="00134E19">
        <w:rPr>
          <w:rFonts w:ascii="Times New Roman" w:hAnsi="Times New Roman"/>
          <w:i/>
          <w:sz w:val="16"/>
          <w:szCs w:val="16"/>
        </w:rPr>
        <w:t>CEiDG</w:t>
      </w:r>
      <w:proofErr w:type="spellEnd"/>
      <w:r w:rsidRPr="00134E19">
        <w:rPr>
          <w:rFonts w:ascii="Times New Roman" w:hAnsi="Times New Roman"/>
          <w:i/>
          <w:sz w:val="16"/>
          <w:szCs w:val="16"/>
        </w:rPr>
        <w:t>) nie podlega/ją wykluczeniu z postępowania o udzielenie zamówienia.</w:t>
      </w:r>
    </w:p>
    <w:p w14:paraId="0D4B80BD" w14:textId="2C8BFAB6" w:rsidR="00292CFB" w:rsidRPr="008C4B1F" w:rsidRDefault="00292CFB" w:rsidP="008C4B1F">
      <w:pPr>
        <w:suppressAutoHyphens/>
        <w:spacing w:before="360" w:after="0" w:line="240" w:lineRule="auto"/>
        <w:ind w:left="4247" w:hanging="3538"/>
        <w:jc w:val="center"/>
        <w:rPr>
          <w:rFonts w:ascii="Times New Roman" w:hAnsi="Times New Roman"/>
          <w:b/>
          <w:sz w:val="20"/>
          <w:szCs w:val="20"/>
        </w:rPr>
      </w:pPr>
      <w:r w:rsidRPr="008C4B1F">
        <w:rPr>
          <w:rFonts w:ascii="Times New Roman" w:hAnsi="Times New Roman"/>
          <w:b/>
          <w:sz w:val="20"/>
          <w:szCs w:val="20"/>
        </w:rPr>
        <w:t>OŚWIADCZENIE DOTYCZĄCE PODANYCH INFORMACJI:</w:t>
      </w:r>
    </w:p>
    <w:p w14:paraId="620022EE" w14:textId="2B138CCB" w:rsidR="00E80582" w:rsidRPr="008C4B1F" w:rsidRDefault="008D2868" w:rsidP="008C4B1F">
      <w:pPr>
        <w:spacing w:after="0"/>
        <w:jc w:val="both"/>
        <w:rPr>
          <w:rFonts w:ascii="Times New Roman" w:hAnsi="Times New Roman"/>
          <w:sz w:val="20"/>
          <w:szCs w:val="20"/>
        </w:rPr>
      </w:pPr>
      <w:r w:rsidRPr="006B6B1C">
        <w:rPr>
          <w:rFonts w:ascii="Times New Roman" w:hAnsi="Times New Roman"/>
          <w:b/>
          <w:bCs/>
          <w:sz w:val="20"/>
          <w:szCs w:val="20"/>
        </w:rPr>
        <w:t>Oświadczam, że wszystkie informacje</w:t>
      </w:r>
      <w:r w:rsidRPr="008C4B1F">
        <w:rPr>
          <w:rFonts w:ascii="Times New Roman" w:hAnsi="Times New Roman"/>
          <w:sz w:val="20"/>
          <w:szCs w:val="20"/>
        </w:rPr>
        <w:t xml:space="preserve"> podane w powyższych oświadczeniach są aktualne i zgodne z prawdą oraz zostały przedstawione z pełną świadomością konsekwencji wprowadzenia Zamawiającego w błąd przy przedstawianiu informacji w tym karze pieniężnej w kwocie 20 000 000 zł o której mowa w art. 7 ust. 7 Ustawy z dnia 13 kwietnia 2022 r. o szczególnych rozwiązaniach w zakresie przeciwdziałania wspieraniu agresji na Ukrainę oraz służących ochronie bezpieczeństwa narodowego (Dz.U. 2022 poz. 835) nakładanej przez Prezesa Urzędu Zamówień Publicznych w drodze decyzji.</w:t>
      </w:r>
    </w:p>
    <w:p w14:paraId="5F5306D0" w14:textId="77777777" w:rsidR="006B6B1C" w:rsidRDefault="006B6B1C" w:rsidP="006B6B1C">
      <w:pPr>
        <w:widowControl w:val="0"/>
        <w:suppressAutoHyphens/>
        <w:autoSpaceDN w:val="0"/>
        <w:spacing w:after="0" w:line="240" w:lineRule="auto"/>
        <w:ind w:left="5103"/>
        <w:jc w:val="center"/>
        <w:textAlignment w:val="baseline"/>
        <w:rPr>
          <w:rFonts w:ascii="Times New Roman" w:hAnsi="Times New Roman"/>
          <w:b/>
          <w:bCs/>
          <w:iCs/>
          <w:kern w:val="3"/>
          <w:sz w:val="18"/>
          <w:szCs w:val="18"/>
          <w:lang w:eastAsia="zh-CN" w:bidi="hi-IN"/>
        </w:rPr>
      </w:pPr>
    </w:p>
    <w:p w14:paraId="225B923C" w14:textId="77777777" w:rsidR="006B6B1C" w:rsidRDefault="006B6B1C" w:rsidP="006B6B1C">
      <w:pPr>
        <w:widowControl w:val="0"/>
        <w:suppressAutoHyphens/>
        <w:autoSpaceDN w:val="0"/>
        <w:spacing w:after="0" w:line="240" w:lineRule="auto"/>
        <w:ind w:left="5103"/>
        <w:jc w:val="center"/>
        <w:textAlignment w:val="baseline"/>
        <w:rPr>
          <w:rFonts w:ascii="Times New Roman" w:hAnsi="Times New Roman"/>
          <w:b/>
          <w:bCs/>
          <w:iCs/>
          <w:kern w:val="3"/>
          <w:sz w:val="18"/>
          <w:szCs w:val="18"/>
          <w:lang w:eastAsia="zh-CN" w:bidi="hi-IN"/>
        </w:rPr>
      </w:pPr>
    </w:p>
    <w:p w14:paraId="71589250" w14:textId="77777777" w:rsidR="006B6B1C" w:rsidRDefault="006B6B1C" w:rsidP="006B6B1C">
      <w:pPr>
        <w:widowControl w:val="0"/>
        <w:suppressAutoHyphens/>
        <w:autoSpaceDN w:val="0"/>
        <w:spacing w:after="0" w:line="240" w:lineRule="auto"/>
        <w:textAlignment w:val="baseline"/>
        <w:rPr>
          <w:rFonts w:ascii="Times New Roman" w:hAnsi="Times New Roman"/>
          <w:b/>
          <w:bCs/>
          <w:iCs/>
          <w:kern w:val="3"/>
          <w:sz w:val="18"/>
          <w:szCs w:val="18"/>
          <w:lang w:eastAsia="zh-CN" w:bidi="hi-IN"/>
        </w:rPr>
      </w:pPr>
    </w:p>
    <w:p w14:paraId="76644C2C" w14:textId="77777777" w:rsidR="006B6B1C" w:rsidRDefault="006B6B1C" w:rsidP="006B6B1C">
      <w:pPr>
        <w:widowControl w:val="0"/>
        <w:suppressAutoHyphens/>
        <w:autoSpaceDN w:val="0"/>
        <w:spacing w:after="0" w:line="240" w:lineRule="auto"/>
        <w:ind w:left="5103"/>
        <w:jc w:val="center"/>
        <w:textAlignment w:val="baseline"/>
        <w:rPr>
          <w:rFonts w:ascii="Times New Roman" w:hAnsi="Times New Roman"/>
          <w:b/>
          <w:bCs/>
          <w:iCs/>
          <w:kern w:val="3"/>
          <w:sz w:val="18"/>
          <w:szCs w:val="18"/>
          <w:lang w:eastAsia="zh-CN" w:bidi="hi-IN"/>
        </w:rPr>
      </w:pPr>
    </w:p>
    <w:p w14:paraId="0D89F39A" w14:textId="77777777" w:rsidR="006B6B1C" w:rsidRDefault="006B6B1C" w:rsidP="006B6B1C">
      <w:pPr>
        <w:widowControl w:val="0"/>
        <w:suppressAutoHyphens/>
        <w:autoSpaceDN w:val="0"/>
        <w:spacing w:after="0" w:line="240" w:lineRule="auto"/>
        <w:ind w:left="5103"/>
        <w:jc w:val="center"/>
        <w:textAlignment w:val="baseline"/>
        <w:rPr>
          <w:rFonts w:ascii="Times New Roman" w:hAnsi="Times New Roman"/>
          <w:b/>
          <w:bCs/>
          <w:iCs/>
          <w:kern w:val="3"/>
          <w:sz w:val="18"/>
          <w:szCs w:val="18"/>
          <w:lang w:eastAsia="zh-CN" w:bidi="hi-IN"/>
        </w:rPr>
      </w:pPr>
    </w:p>
    <w:p w14:paraId="52074582" w14:textId="00CB2CFF" w:rsidR="006B6B1C" w:rsidRPr="006B6B1C" w:rsidRDefault="006B6B1C" w:rsidP="006B6B1C">
      <w:pPr>
        <w:widowControl w:val="0"/>
        <w:suppressAutoHyphens/>
        <w:autoSpaceDN w:val="0"/>
        <w:spacing w:after="0" w:line="240" w:lineRule="auto"/>
        <w:ind w:left="5103"/>
        <w:jc w:val="center"/>
        <w:textAlignment w:val="baseline"/>
        <w:rPr>
          <w:rFonts w:ascii="Times New Roman" w:hAnsi="Times New Roman"/>
          <w:b/>
          <w:bCs/>
          <w:iCs/>
          <w:kern w:val="3"/>
          <w:sz w:val="18"/>
          <w:szCs w:val="18"/>
          <w:lang w:eastAsia="zh-CN" w:bidi="hi-IN"/>
        </w:rPr>
      </w:pPr>
      <w:r w:rsidRPr="006B6B1C">
        <w:rPr>
          <w:rFonts w:ascii="Times New Roman" w:hAnsi="Times New Roman"/>
          <w:b/>
          <w:bCs/>
          <w:iCs/>
          <w:kern w:val="3"/>
          <w:sz w:val="18"/>
          <w:szCs w:val="18"/>
          <w:lang w:eastAsia="zh-CN" w:bidi="hi-IN"/>
        </w:rPr>
        <w:t>…………………………………………………………………</w:t>
      </w:r>
    </w:p>
    <w:p w14:paraId="7C0270ED" w14:textId="77777777" w:rsidR="006B6B1C" w:rsidRPr="006B6B1C" w:rsidRDefault="006B6B1C" w:rsidP="006B6B1C">
      <w:pPr>
        <w:widowControl w:val="0"/>
        <w:suppressAutoHyphens/>
        <w:autoSpaceDN w:val="0"/>
        <w:spacing w:after="0" w:line="240" w:lineRule="auto"/>
        <w:ind w:left="5103"/>
        <w:jc w:val="center"/>
        <w:textAlignment w:val="baseline"/>
        <w:rPr>
          <w:rFonts w:ascii="Times New Roman" w:hAnsi="Times New Roman"/>
          <w:b/>
          <w:bCs/>
          <w:iCs/>
          <w:kern w:val="3"/>
          <w:sz w:val="18"/>
          <w:szCs w:val="18"/>
          <w:lang w:eastAsia="zh-CN" w:bidi="hi-IN"/>
        </w:rPr>
      </w:pPr>
      <w:r w:rsidRPr="006B6B1C">
        <w:rPr>
          <w:rFonts w:ascii="Times New Roman" w:hAnsi="Times New Roman"/>
          <w:b/>
          <w:bCs/>
          <w:iCs/>
          <w:kern w:val="3"/>
          <w:sz w:val="18"/>
          <w:szCs w:val="18"/>
          <w:lang w:eastAsia="zh-CN" w:bidi="hi-IN"/>
        </w:rPr>
        <w:t>Podpis elektroniczny</w:t>
      </w:r>
    </w:p>
    <w:p w14:paraId="04B33919" w14:textId="77777777" w:rsidR="006B6B1C" w:rsidRPr="006B6B1C" w:rsidRDefault="006B6B1C" w:rsidP="006B6B1C">
      <w:pPr>
        <w:widowControl w:val="0"/>
        <w:suppressAutoHyphens/>
        <w:autoSpaceDN w:val="0"/>
        <w:spacing w:after="0" w:line="240" w:lineRule="auto"/>
        <w:ind w:left="5103"/>
        <w:jc w:val="center"/>
        <w:textAlignment w:val="baseline"/>
        <w:rPr>
          <w:rFonts w:eastAsia="Times New Roman"/>
          <w:kern w:val="3"/>
          <w:sz w:val="20"/>
          <w:szCs w:val="20"/>
        </w:rPr>
      </w:pPr>
      <w:r w:rsidRPr="006B6B1C">
        <w:rPr>
          <w:rFonts w:ascii="Times New Roman" w:hAnsi="Times New Roman"/>
          <w:iCs/>
          <w:kern w:val="3"/>
          <w:sz w:val="18"/>
          <w:szCs w:val="18"/>
          <w:u w:val="single"/>
          <w:lang w:eastAsia="zh-CN" w:bidi="hi-IN"/>
        </w:rPr>
        <w:t>kwalifikowany podpis elektroniczny</w:t>
      </w:r>
      <w:r w:rsidRPr="006B6B1C">
        <w:rPr>
          <w:rFonts w:ascii="Times New Roman" w:hAnsi="Times New Roman"/>
          <w:iCs/>
          <w:kern w:val="3"/>
          <w:sz w:val="18"/>
          <w:szCs w:val="18"/>
          <w:lang w:eastAsia="zh-CN" w:bidi="hi-IN"/>
        </w:rPr>
        <w:t xml:space="preserve"> </w:t>
      </w:r>
    </w:p>
    <w:p w14:paraId="6AA23771" w14:textId="77777777" w:rsidR="006B6B1C" w:rsidRPr="006B6B1C" w:rsidRDefault="006B6B1C" w:rsidP="006B6B1C">
      <w:pPr>
        <w:widowControl w:val="0"/>
        <w:suppressAutoHyphens/>
        <w:autoSpaceDN w:val="0"/>
        <w:spacing w:after="0" w:line="240" w:lineRule="auto"/>
        <w:ind w:left="5103"/>
        <w:jc w:val="center"/>
        <w:textAlignment w:val="baseline"/>
        <w:rPr>
          <w:rFonts w:eastAsia="Times New Roman"/>
          <w:kern w:val="3"/>
          <w:sz w:val="20"/>
          <w:szCs w:val="20"/>
        </w:rPr>
      </w:pPr>
      <w:r w:rsidRPr="006B6B1C">
        <w:rPr>
          <w:rFonts w:ascii="Times New Roman" w:hAnsi="Times New Roman"/>
          <w:iCs/>
          <w:kern w:val="3"/>
          <w:sz w:val="18"/>
          <w:szCs w:val="18"/>
          <w:lang w:eastAsia="zh-CN" w:bidi="hi-IN"/>
        </w:rPr>
        <w:t xml:space="preserve">lub </w:t>
      </w:r>
      <w:r w:rsidRPr="006B6B1C">
        <w:rPr>
          <w:rFonts w:ascii="Times New Roman" w:hAnsi="Times New Roman"/>
          <w:iCs/>
          <w:kern w:val="3"/>
          <w:sz w:val="18"/>
          <w:szCs w:val="18"/>
          <w:u w:val="single"/>
          <w:lang w:eastAsia="zh-CN" w:bidi="hi-IN"/>
        </w:rPr>
        <w:t>podpis zaufany</w:t>
      </w:r>
      <w:r w:rsidRPr="006B6B1C">
        <w:rPr>
          <w:rFonts w:ascii="Times New Roman" w:hAnsi="Times New Roman"/>
          <w:iCs/>
          <w:kern w:val="3"/>
          <w:sz w:val="18"/>
          <w:szCs w:val="18"/>
          <w:lang w:eastAsia="zh-CN" w:bidi="hi-IN"/>
        </w:rPr>
        <w:t xml:space="preserve"> lub </w:t>
      </w:r>
      <w:r w:rsidRPr="006B6B1C">
        <w:rPr>
          <w:rFonts w:ascii="Times New Roman" w:hAnsi="Times New Roman"/>
          <w:iCs/>
          <w:kern w:val="3"/>
          <w:sz w:val="18"/>
          <w:szCs w:val="18"/>
          <w:u w:val="single"/>
          <w:lang w:eastAsia="zh-CN" w:bidi="hi-IN"/>
        </w:rPr>
        <w:t>podpis osobisty</w:t>
      </w:r>
      <w:r w:rsidRPr="006B6B1C">
        <w:rPr>
          <w:rFonts w:ascii="Times New Roman" w:hAnsi="Times New Roman"/>
          <w:iCs/>
          <w:kern w:val="3"/>
          <w:sz w:val="18"/>
          <w:szCs w:val="18"/>
          <w:lang w:eastAsia="zh-CN" w:bidi="hi-IN"/>
        </w:rPr>
        <w:t xml:space="preserve"> osoby/osób upoważnionej/</w:t>
      </w:r>
    </w:p>
    <w:p w14:paraId="3BC21C2F" w14:textId="0E228AFE" w:rsidR="006B6B1C" w:rsidRPr="00837F95" w:rsidRDefault="006B6B1C" w:rsidP="00837F95">
      <w:pPr>
        <w:widowControl w:val="0"/>
        <w:suppressAutoHyphens/>
        <w:autoSpaceDN w:val="0"/>
        <w:spacing w:after="0" w:line="240" w:lineRule="auto"/>
        <w:jc w:val="center"/>
        <w:textAlignment w:val="baseline"/>
        <w:rPr>
          <w:rFonts w:eastAsia="Times New Roman"/>
          <w:kern w:val="3"/>
          <w:sz w:val="20"/>
          <w:szCs w:val="20"/>
        </w:rPr>
      </w:pPr>
      <w:r w:rsidRPr="006B6B1C">
        <w:rPr>
          <w:rFonts w:ascii="Times New Roman" w:hAnsi="Times New Roman"/>
          <w:iCs/>
          <w:kern w:val="3"/>
          <w:sz w:val="18"/>
          <w:szCs w:val="18"/>
          <w:lang w:eastAsia="zh-CN" w:bidi="hi-IN"/>
        </w:rPr>
        <w:t xml:space="preserve">                                                                                                                          upoważnionych </w:t>
      </w:r>
      <w:r w:rsidRPr="006B6B1C">
        <w:rPr>
          <w:rFonts w:ascii="Times New Roman" w:hAnsi="Times New Roman"/>
          <w:kern w:val="3"/>
          <w:sz w:val="18"/>
          <w:szCs w:val="18"/>
          <w:lang w:eastAsia="zh-CN" w:bidi="hi-IN"/>
        </w:rPr>
        <w:t>do reprezentowania wykonawcy.</w:t>
      </w:r>
    </w:p>
    <w:p w14:paraId="00EE8E5C" w14:textId="77777777" w:rsidR="006B6B1C" w:rsidRDefault="006B6B1C" w:rsidP="00735FCC">
      <w:pPr>
        <w:jc w:val="right"/>
        <w:rPr>
          <w:rFonts w:ascii="Times New Roman" w:eastAsia="Calibri" w:hAnsi="Times New Roman"/>
          <w:b/>
          <w:bCs/>
          <w:iCs/>
          <w:sz w:val="24"/>
          <w:szCs w:val="24"/>
        </w:rPr>
      </w:pPr>
    </w:p>
    <w:p w14:paraId="446093C7" w14:textId="50EB1C40" w:rsidR="00735FCC" w:rsidRDefault="00735FCC" w:rsidP="00735FCC">
      <w:pPr>
        <w:jc w:val="right"/>
        <w:rPr>
          <w:rFonts w:ascii="Times New Roman" w:eastAsia="Calibri" w:hAnsi="Times New Roman"/>
          <w:b/>
          <w:bCs/>
          <w:iCs/>
          <w:sz w:val="24"/>
          <w:szCs w:val="24"/>
        </w:rPr>
      </w:pPr>
      <w:r>
        <w:rPr>
          <w:rFonts w:ascii="Times New Roman" w:eastAsia="Calibri" w:hAnsi="Times New Roman"/>
          <w:b/>
          <w:bCs/>
          <w:iCs/>
          <w:sz w:val="24"/>
          <w:szCs w:val="24"/>
        </w:rPr>
        <w:t>Załącznik nr 3A</w:t>
      </w:r>
    </w:p>
    <w:p w14:paraId="48120798" w14:textId="77777777" w:rsidR="00735FCC" w:rsidRDefault="00735FCC" w:rsidP="00735FCC">
      <w:pPr>
        <w:spacing w:after="0" w:line="240" w:lineRule="auto"/>
        <w:jc w:val="both"/>
        <w:rPr>
          <w:rFonts w:ascii="Times New Roman" w:eastAsia="Calibri" w:hAnsi="Times New Roman"/>
          <w:bCs/>
          <w:iCs/>
          <w:sz w:val="24"/>
          <w:szCs w:val="24"/>
        </w:rPr>
      </w:pPr>
    </w:p>
    <w:p w14:paraId="76BA24F0" w14:textId="77777777" w:rsidR="00735FCC" w:rsidRDefault="00735FCC" w:rsidP="00735FCC">
      <w:pPr>
        <w:spacing w:after="0" w:line="240" w:lineRule="auto"/>
        <w:jc w:val="both"/>
        <w:rPr>
          <w:rFonts w:ascii="Times New Roman" w:eastAsia="Calibri" w:hAnsi="Times New Roman"/>
          <w:bCs/>
          <w:iCs/>
          <w:sz w:val="24"/>
          <w:szCs w:val="24"/>
        </w:rPr>
      </w:pPr>
      <w:r>
        <w:rPr>
          <w:rFonts w:ascii="Times New Roman" w:eastAsia="Calibri" w:hAnsi="Times New Roman"/>
          <w:bCs/>
          <w:iCs/>
          <w:sz w:val="24"/>
          <w:szCs w:val="24"/>
        </w:rPr>
        <w:t>Samodzielny Publiczny Specjalistyczny</w:t>
      </w:r>
    </w:p>
    <w:p w14:paraId="5E27F968" w14:textId="77777777" w:rsidR="00735FCC" w:rsidRDefault="00735FCC" w:rsidP="00735FCC">
      <w:pPr>
        <w:spacing w:after="0" w:line="240" w:lineRule="auto"/>
        <w:jc w:val="both"/>
        <w:rPr>
          <w:rFonts w:ascii="Times New Roman" w:eastAsia="Calibri" w:hAnsi="Times New Roman"/>
          <w:bCs/>
          <w:iCs/>
          <w:sz w:val="24"/>
          <w:szCs w:val="24"/>
        </w:rPr>
      </w:pPr>
      <w:r>
        <w:rPr>
          <w:rFonts w:ascii="Times New Roman" w:eastAsia="Calibri" w:hAnsi="Times New Roman"/>
          <w:bCs/>
          <w:iCs/>
          <w:sz w:val="24"/>
          <w:szCs w:val="24"/>
        </w:rPr>
        <w:t>Szpital Zachodni im. św. Jana Pawła II</w:t>
      </w:r>
    </w:p>
    <w:p w14:paraId="3E97EC1D" w14:textId="77777777" w:rsidR="00735FCC" w:rsidRDefault="00735FCC" w:rsidP="00735FCC">
      <w:pPr>
        <w:spacing w:after="0" w:line="240" w:lineRule="auto"/>
        <w:jc w:val="both"/>
        <w:rPr>
          <w:rFonts w:ascii="Times New Roman" w:eastAsia="Calibri" w:hAnsi="Times New Roman"/>
          <w:bCs/>
          <w:iCs/>
          <w:sz w:val="24"/>
          <w:szCs w:val="24"/>
        </w:rPr>
      </w:pPr>
      <w:r>
        <w:rPr>
          <w:rFonts w:ascii="Times New Roman" w:eastAsia="Calibri" w:hAnsi="Times New Roman"/>
          <w:bCs/>
          <w:iCs/>
          <w:sz w:val="24"/>
          <w:szCs w:val="24"/>
        </w:rPr>
        <w:t>ul. Daleka 11</w:t>
      </w:r>
    </w:p>
    <w:p w14:paraId="6549EC80" w14:textId="77777777" w:rsidR="00735FCC" w:rsidRDefault="00735FCC" w:rsidP="00735FCC">
      <w:pPr>
        <w:spacing w:after="0" w:line="240" w:lineRule="auto"/>
        <w:jc w:val="both"/>
        <w:rPr>
          <w:rFonts w:ascii="Times New Roman" w:eastAsia="Calibri" w:hAnsi="Times New Roman"/>
          <w:bCs/>
          <w:iCs/>
          <w:sz w:val="24"/>
          <w:szCs w:val="24"/>
        </w:rPr>
      </w:pPr>
      <w:r>
        <w:rPr>
          <w:rFonts w:ascii="Times New Roman" w:eastAsia="Calibri" w:hAnsi="Times New Roman"/>
          <w:bCs/>
          <w:iCs/>
          <w:sz w:val="24"/>
          <w:szCs w:val="24"/>
        </w:rPr>
        <w:t>05-825 Grodzisk Mazowiecki</w:t>
      </w:r>
    </w:p>
    <w:p w14:paraId="6002CDC7" w14:textId="77777777" w:rsidR="00735FCC" w:rsidRDefault="00735FCC" w:rsidP="006B6B1C">
      <w:pPr>
        <w:spacing w:before="360" w:after="0" w:line="360" w:lineRule="auto"/>
        <w:jc w:val="both"/>
        <w:rPr>
          <w:rFonts w:ascii="Times New Roman" w:eastAsia="Calibri" w:hAnsi="Times New Roman"/>
          <w:bCs/>
          <w:sz w:val="24"/>
          <w:szCs w:val="24"/>
        </w:rPr>
      </w:pPr>
      <w:bookmarkStart w:id="31" w:name="_Hlk133236333"/>
      <w:r>
        <w:rPr>
          <w:rFonts w:ascii="Times New Roman" w:eastAsia="Calibri" w:hAnsi="Times New Roman"/>
          <w:bCs/>
          <w:sz w:val="24"/>
          <w:szCs w:val="24"/>
        </w:rPr>
        <w:t>Nazwa Wykonawcy ………………………………………………………...……………………….</w:t>
      </w:r>
    </w:p>
    <w:p w14:paraId="669D3EFB" w14:textId="77777777" w:rsidR="00735FCC" w:rsidRDefault="00735FCC" w:rsidP="006B6B1C">
      <w:pPr>
        <w:spacing w:after="0" w:line="360" w:lineRule="auto"/>
        <w:jc w:val="both"/>
        <w:rPr>
          <w:rFonts w:ascii="Times New Roman" w:eastAsia="Calibri" w:hAnsi="Times New Roman"/>
          <w:bCs/>
          <w:sz w:val="24"/>
          <w:szCs w:val="24"/>
        </w:rPr>
      </w:pPr>
      <w:r>
        <w:rPr>
          <w:rFonts w:ascii="Times New Roman" w:eastAsia="Calibri" w:hAnsi="Times New Roman"/>
          <w:bCs/>
          <w:sz w:val="24"/>
          <w:szCs w:val="24"/>
        </w:rPr>
        <w:t>Adres Wykonawcy ……………………………………………………………………………….</w:t>
      </w:r>
    </w:p>
    <w:bookmarkEnd w:id="31"/>
    <w:p w14:paraId="6E6CA189" w14:textId="77777777" w:rsidR="00735FCC" w:rsidRDefault="00735FCC" w:rsidP="00735FCC">
      <w:pPr>
        <w:spacing w:after="0" w:line="240" w:lineRule="auto"/>
        <w:jc w:val="center"/>
        <w:rPr>
          <w:rFonts w:ascii="Times New Roman" w:eastAsia="Cambria" w:hAnsi="Times New Roman"/>
          <w:b/>
          <w:sz w:val="24"/>
          <w:szCs w:val="24"/>
          <w:lang w:eastAsia="en-US"/>
        </w:rPr>
      </w:pPr>
      <w:r>
        <w:rPr>
          <w:rFonts w:ascii="Times New Roman" w:eastAsia="Cambria" w:hAnsi="Times New Roman"/>
          <w:b/>
          <w:sz w:val="24"/>
          <w:szCs w:val="24"/>
          <w:lang w:eastAsia="en-US"/>
        </w:rPr>
        <w:t xml:space="preserve">OŚWIADCZENIE WYKONAWCY O AKTUALNOŚCI INFORMACJI </w:t>
      </w:r>
      <w:r>
        <w:rPr>
          <w:rFonts w:ascii="Times New Roman" w:eastAsia="Cambria" w:hAnsi="Times New Roman"/>
          <w:b/>
          <w:sz w:val="24"/>
          <w:szCs w:val="24"/>
          <w:lang w:eastAsia="en-US"/>
        </w:rPr>
        <w:br/>
        <w:t xml:space="preserve">ZAWARTYCH W OŚWIADCZENIU, O KTÓRYM MOWA </w:t>
      </w:r>
      <w:r>
        <w:rPr>
          <w:rFonts w:ascii="Times New Roman" w:eastAsia="Cambria" w:hAnsi="Times New Roman"/>
          <w:b/>
          <w:sz w:val="24"/>
          <w:szCs w:val="24"/>
          <w:lang w:eastAsia="en-US"/>
        </w:rPr>
        <w:br/>
        <w:t xml:space="preserve">W ART. 125 UST. 1 USTAWY PZP </w:t>
      </w:r>
    </w:p>
    <w:p w14:paraId="10EAE926" w14:textId="77777777" w:rsidR="006B6B1C" w:rsidRPr="006B6B1C" w:rsidRDefault="006B6B1C" w:rsidP="006B6B1C">
      <w:pPr>
        <w:widowControl w:val="0"/>
        <w:suppressAutoHyphens/>
        <w:autoSpaceDN w:val="0"/>
        <w:spacing w:after="0" w:line="240" w:lineRule="auto"/>
        <w:jc w:val="center"/>
        <w:textAlignment w:val="baseline"/>
        <w:rPr>
          <w:rFonts w:eastAsia="Times New Roman"/>
          <w:kern w:val="3"/>
          <w:sz w:val="20"/>
          <w:szCs w:val="20"/>
        </w:rPr>
      </w:pPr>
      <w:r w:rsidRPr="006B6B1C">
        <w:rPr>
          <w:rFonts w:ascii="Times New Roman" w:hAnsi="Times New Roman"/>
          <w:b/>
          <w:kern w:val="3"/>
          <w:sz w:val="24"/>
          <w:szCs w:val="24"/>
          <w:lang w:eastAsia="en-US"/>
        </w:rPr>
        <w:t>SKŁADAM W IMIENIU WYKONAWCY</w:t>
      </w:r>
      <w:r w:rsidRPr="006B6B1C">
        <w:rPr>
          <w:rFonts w:ascii="Times New Roman" w:hAnsi="Times New Roman"/>
          <w:bCs/>
          <w:kern w:val="3"/>
          <w:sz w:val="24"/>
          <w:szCs w:val="24"/>
          <w:lang w:eastAsia="en-US"/>
        </w:rPr>
        <w:t>*</w:t>
      </w:r>
    </w:p>
    <w:p w14:paraId="1EFF12C0" w14:textId="77777777" w:rsidR="006B6B1C" w:rsidRPr="006B6B1C" w:rsidRDefault="006B6B1C" w:rsidP="006B6B1C">
      <w:pPr>
        <w:widowControl w:val="0"/>
        <w:suppressAutoHyphens/>
        <w:autoSpaceDN w:val="0"/>
        <w:spacing w:after="0" w:line="240" w:lineRule="auto"/>
        <w:jc w:val="center"/>
        <w:textAlignment w:val="baseline"/>
        <w:rPr>
          <w:rFonts w:eastAsia="Times New Roman"/>
          <w:kern w:val="3"/>
          <w:sz w:val="20"/>
          <w:szCs w:val="20"/>
        </w:rPr>
      </w:pPr>
      <w:r w:rsidRPr="006B6B1C">
        <w:rPr>
          <w:rFonts w:ascii="Times New Roman" w:hAnsi="Times New Roman"/>
          <w:b/>
          <w:kern w:val="3"/>
          <w:sz w:val="24"/>
          <w:szCs w:val="24"/>
          <w:lang w:eastAsia="en-US"/>
        </w:rPr>
        <w:t>/ WYKONAWCY WSPÓLNIE UBIEGAJĄCY SIĘ O UDZIELENIE ZAMÓWIENIA</w:t>
      </w:r>
      <w:r w:rsidRPr="006B6B1C">
        <w:rPr>
          <w:rFonts w:ascii="Times New Roman" w:hAnsi="Times New Roman"/>
          <w:bCs/>
          <w:kern w:val="3"/>
          <w:sz w:val="24"/>
          <w:szCs w:val="24"/>
          <w:lang w:eastAsia="en-US"/>
        </w:rPr>
        <w:t>*</w:t>
      </w:r>
      <w:r w:rsidRPr="006B6B1C">
        <w:rPr>
          <w:rFonts w:ascii="Times New Roman" w:eastAsia="Times New Roman" w:hAnsi="Times New Roman"/>
          <w:bCs/>
          <w:kern w:val="3"/>
          <w:sz w:val="24"/>
          <w:szCs w:val="24"/>
        </w:rPr>
        <w:t xml:space="preserve"> </w:t>
      </w:r>
    </w:p>
    <w:p w14:paraId="3A7F0F37" w14:textId="77777777" w:rsidR="006B6B1C" w:rsidRPr="006B6B1C" w:rsidRDefault="006B6B1C" w:rsidP="006B6B1C">
      <w:pPr>
        <w:widowControl w:val="0"/>
        <w:suppressAutoHyphens/>
        <w:autoSpaceDN w:val="0"/>
        <w:spacing w:after="0" w:line="240" w:lineRule="auto"/>
        <w:jc w:val="center"/>
        <w:textAlignment w:val="baseline"/>
        <w:rPr>
          <w:rFonts w:ascii="Times New Roman" w:hAnsi="Times New Roman"/>
          <w:bCs/>
          <w:kern w:val="3"/>
          <w:sz w:val="24"/>
          <w:szCs w:val="24"/>
          <w:lang w:eastAsia="en-US"/>
        </w:rPr>
      </w:pPr>
      <w:r w:rsidRPr="006B6B1C">
        <w:rPr>
          <w:rFonts w:ascii="Times New Roman" w:hAnsi="Times New Roman"/>
          <w:bCs/>
          <w:kern w:val="3"/>
          <w:sz w:val="24"/>
          <w:szCs w:val="24"/>
          <w:lang w:eastAsia="en-US"/>
        </w:rPr>
        <w:t xml:space="preserve">(oświadczenie składane na podstawie art. 125 ust. 1 </w:t>
      </w:r>
      <w:proofErr w:type="spellStart"/>
      <w:r w:rsidRPr="006B6B1C">
        <w:rPr>
          <w:rFonts w:ascii="Times New Roman" w:hAnsi="Times New Roman"/>
          <w:bCs/>
          <w:kern w:val="3"/>
          <w:sz w:val="24"/>
          <w:szCs w:val="24"/>
          <w:lang w:eastAsia="en-US"/>
        </w:rPr>
        <w:t>uPzp</w:t>
      </w:r>
      <w:proofErr w:type="spellEnd"/>
      <w:r w:rsidRPr="006B6B1C">
        <w:rPr>
          <w:rFonts w:ascii="Times New Roman" w:hAnsi="Times New Roman"/>
          <w:bCs/>
          <w:kern w:val="3"/>
          <w:sz w:val="24"/>
          <w:szCs w:val="24"/>
          <w:lang w:eastAsia="en-US"/>
        </w:rPr>
        <w:t>)</w:t>
      </w:r>
    </w:p>
    <w:p w14:paraId="3777850D" w14:textId="77777777" w:rsidR="006B6B1C" w:rsidRPr="006B6B1C" w:rsidRDefault="006B6B1C" w:rsidP="006B6B1C">
      <w:pPr>
        <w:widowControl w:val="0"/>
        <w:suppressAutoHyphens/>
        <w:autoSpaceDN w:val="0"/>
        <w:spacing w:after="0" w:line="240" w:lineRule="auto"/>
        <w:jc w:val="center"/>
        <w:textAlignment w:val="baseline"/>
        <w:rPr>
          <w:rFonts w:eastAsia="Times New Roman"/>
          <w:kern w:val="3"/>
          <w:sz w:val="20"/>
          <w:szCs w:val="20"/>
        </w:rPr>
      </w:pPr>
      <w:r w:rsidRPr="006B6B1C">
        <w:rPr>
          <w:rFonts w:ascii="Times New Roman" w:hAnsi="Times New Roman"/>
          <w:b/>
          <w:kern w:val="3"/>
          <w:sz w:val="24"/>
          <w:szCs w:val="24"/>
          <w:lang w:eastAsia="en-US"/>
        </w:rPr>
        <w:t>PODMIOTU UDOSTĘPNIAJĄCEGO ZASOBY</w:t>
      </w:r>
      <w:r w:rsidRPr="006B6B1C">
        <w:rPr>
          <w:rFonts w:ascii="Times New Roman" w:hAnsi="Times New Roman"/>
          <w:bCs/>
          <w:kern w:val="3"/>
          <w:sz w:val="24"/>
          <w:szCs w:val="24"/>
          <w:lang w:eastAsia="en-US"/>
        </w:rPr>
        <w:t>*</w:t>
      </w:r>
      <w:r w:rsidRPr="006B6B1C">
        <w:rPr>
          <w:rFonts w:ascii="Times New Roman" w:eastAsia="Times New Roman" w:hAnsi="Times New Roman"/>
          <w:b/>
          <w:kern w:val="3"/>
          <w:sz w:val="24"/>
          <w:szCs w:val="24"/>
        </w:rPr>
        <w:t xml:space="preserve"> </w:t>
      </w:r>
    </w:p>
    <w:p w14:paraId="25ADBC2D" w14:textId="0C3054C1" w:rsidR="006B6B1C" w:rsidRDefault="006B6B1C" w:rsidP="006B6B1C">
      <w:pPr>
        <w:widowControl w:val="0"/>
        <w:suppressAutoHyphens/>
        <w:autoSpaceDN w:val="0"/>
        <w:spacing w:after="0" w:line="240" w:lineRule="auto"/>
        <w:jc w:val="center"/>
        <w:textAlignment w:val="baseline"/>
        <w:rPr>
          <w:rFonts w:ascii="Times New Roman" w:hAnsi="Times New Roman"/>
          <w:bCs/>
          <w:kern w:val="3"/>
          <w:sz w:val="24"/>
          <w:szCs w:val="24"/>
          <w:lang w:eastAsia="en-US"/>
        </w:rPr>
      </w:pPr>
      <w:r w:rsidRPr="006B6B1C">
        <w:rPr>
          <w:rFonts w:ascii="Times New Roman" w:hAnsi="Times New Roman"/>
          <w:bCs/>
          <w:kern w:val="3"/>
          <w:sz w:val="24"/>
          <w:szCs w:val="24"/>
          <w:lang w:eastAsia="en-US"/>
        </w:rPr>
        <w:t xml:space="preserve">(oświadczenie składane na podstawie art. 125 ust. 5 </w:t>
      </w:r>
      <w:proofErr w:type="spellStart"/>
      <w:r w:rsidRPr="006B6B1C">
        <w:rPr>
          <w:rFonts w:ascii="Times New Roman" w:hAnsi="Times New Roman"/>
          <w:bCs/>
          <w:kern w:val="3"/>
          <w:sz w:val="24"/>
          <w:szCs w:val="24"/>
          <w:lang w:eastAsia="en-US"/>
        </w:rPr>
        <w:t>uPzp</w:t>
      </w:r>
      <w:proofErr w:type="spellEnd"/>
      <w:r w:rsidRPr="006B6B1C">
        <w:rPr>
          <w:rFonts w:ascii="Times New Roman" w:hAnsi="Times New Roman"/>
          <w:bCs/>
          <w:kern w:val="3"/>
          <w:sz w:val="24"/>
          <w:szCs w:val="24"/>
          <w:lang w:eastAsia="en-US"/>
        </w:rPr>
        <w:t>)</w:t>
      </w:r>
    </w:p>
    <w:p w14:paraId="10906386" w14:textId="77777777" w:rsidR="006B6B1C" w:rsidRPr="006B6B1C" w:rsidRDefault="006B6B1C" w:rsidP="006B6B1C">
      <w:pPr>
        <w:widowControl w:val="0"/>
        <w:suppressAutoHyphens/>
        <w:autoSpaceDN w:val="0"/>
        <w:spacing w:after="0" w:line="240" w:lineRule="auto"/>
        <w:jc w:val="center"/>
        <w:textAlignment w:val="baseline"/>
        <w:rPr>
          <w:rFonts w:ascii="Times New Roman" w:hAnsi="Times New Roman"/>
          <w:bCs/>
          <w:kern w:val="3"/>
          <w:sz w:val="24"/>
          <w:szCs w:val="24"/>
          <w:lang w:eastAsia="en-US"/>
        </w:rPr>
      </w:pPr>
    </w:p>
    <w:p w14:paraId="1518E217" w14:textId="77777777" w:rsidR="006B6B1C" w:rsidRPr="006B6B1C" w:rsidRDefault="006B6B1C" w:rsidP="006B6B1C">
      <w:pPr>
        <w:widowControl w:val="0"/>
        <w:suppressAutoHyphens/>
        <w:autoSpaceDN w:val="0"/>
        <w:spacing w:after="0" w:line="240" w:lineRule="auto"/>
        <w:ind w:right="68"/>
        <w:jc w:val="both"/>
        <w:textAlignment w:val="baseline"/>
        <w:rPr>
          <w:rFonts w:ascii="Times New Roman" w:eastAsia="Times New Roman" w:hAnsi="Times New Roman"/>
          <w:kern w:val="3"/>
          <w:sz w:val="24"/>
          <w:szCs w:val="24"/>
          <w:lang w:eastAsia="en-US"/>
        </w:rPr>
      </w:pPr>
      <w:r w:rsidRPr="006B6B1C">
        <w:rPr>
          <w:rFonts w:ascii="Times New Roman" w:eastAsia="Times New Roman" w:hAnsi="Times New Roman"/>
          <w:kern w:val="3"/>
          <w:sz w:val="24"/>
          <w:szCs w:val="24"/>
          <w:lang w:eastAsia="en-US"/>
        </w:rPr>
        <w:t>……………………………………………………………………………………………………..</w:t>
      </w:r>
    </w:p>
    <w:p w14:paraId="76A65ABA" w14:textId="77777777" w:rsidR="006B6B1C" w:rsidRPr="006B6B1C" w:rsidRDefault="006B6B1C" w:rsidP="006B6B1C">
      <w:pPr>
        <w:widowControl w:val="0"/>
        <w:suppressAutoHyphens/>
        <w:autoSpaceDN w:val="0"/>
        <w:spacing w:after="0" w:line="240" w:lineRule="auto"/>
        <w:ind w:right="68"/>
        <w:jc w:val="center"/>
        <w:textAlignment w:val="baseline"/>
        <w:rPr>
          <w:rFonts w:eastAsia="Times New Roman"/>
          <w:kern w:val="3"/>
          <w:sz w:val="20"/>
          <w:szCs w:val="20"/>
        </w:rPr>
      </w:pPr>
      <w:r w:rsidRPr="006B6B1C">
        <w:rPr>
          <w:rFonts w:ascii="Times New Roman" w:eastAsia="Times New Roman" w:hAnsi="Times New Roman"/>
          <w:i/>
          <w:iCs/>
          <w:kern w:val="3"/>
          <w:sz w:val="24"/>
          <w:szCs w:val="24"/>
          <w:lang w:eastAsia="en-US"/>
        </w:rPr>
        <w:t>(pełna nazwa/firma, adres - w przypadku Wykonawców wspólnie ubiegających się o udzielenie zamówienia, należy podać dane dotyczące wszystkich Wykonawców)</w:t>
      </w:r>
    </w:p>
    <w:p w14:paraId="66F3919F" w14:textId="77777777" w:rsidR="006B6B1C" w:rsidRPr="006B6B1C" w:rsidRDefault="006B6B1C" w:rsidP="006B6B1C">
      <w:pPr>
        <w:widowControl w:val="0"/>
        <w:suppressAutoHyphens/>
        <w:autoSpaceDN w:val="0"/>
        <w:spacing w:after="0" w:line="360" w:lineRule="auto"/>
        <w:textAlignment w:val="baseline"/>
        <w:rPr>
          <w:rFonts w:ascii="Times New Roman" w:eastAsia="Cambria" w:hAnsi="Times New Roman"/>
          <w:bCs/>
          <w:kern w:val="3"/>
          <w:sz w:val="24"/>
          <w:szCs w:val="24"/>
          <w:lang w:eastAsia="en-US"/>
        </w:rPr>
      </w:pPr>
      <w:r w:rsidRPr="006B6B1C">
        <w:rPr>
          <w:rFonts w:ascii="Times New Roman" w:eastAsia="Cambria" w:hAnsi="Times New Roman"/>
          <w:bCs/>
          <w:kern w:val="3"/>
          <w:sz w:val="24"/>
          <w:szCs w:val="24"/>
          <w:lang w:eastAsia="en-US"/>
        </w:rPr>
        <w:t>Na potrzeby postępowania o udzielenie zamówienia publicznego na:</w:t>
      </w:r>
    </w:p>
    <w:p w14:paraId="29266AF0" w14:textId="77777777" w:rsidR="006B6B1C" w:rsidRPr="006B6B1C" w:rsidRDefault="006B6B1C" w:rsidP="006B6B1C">
      <w:pPr>
        <w:widowControl w:val="0"/>
        <w:suppressAutoHyphens/>
        <w:autoSpaceDN w:val="0"/>
        <w:spacing w:after="0" w:line="240" w:lineRule="auto"/>
        <w:jc w:val="center"/>
        <w:textAlignment w:val="baseline"/>
        <w:rPr>
          <w:rFonts w:ascii="Times New Roman" w:eastAsia="Cambria" w:hAnsi="Times New Roman"/>
          <w:bCs/>
          <w:kern w:val="3"/>
          <w:sz w:val="24"/>
          <w:szCs w:val="24"/>
          <w:lang w:eastAsia="en-US"/>
        </w:rPr>
      </w:pPr>
      <w:r w:rsidRPr="006B6B1C">
        <w:rPr>
          <w:rFonts w:ascii="Times New Roman" w:eastAsia="Cambria" w:hAnsi="Times New Roman"/>
          <w:bCs/>
          <w:kern w:val="3"/>
          <w:sz w:val="24"/>
          <w:szCs w:val="24"/>
          <w:lang w:eastAsia="en-US"/>
        </w:rPr>
        <w:t>………………………………………………………………………………………………………</w:t>
      </w:r>
    </w:p>
    <w:p w14:paraId="78B18DF3" w14:textId="56C6301B" w:rsidR="006B6B1C" w:rsidRPr="006B6B1C" w:rsidRDefault="006B6B1C" w:rsidP="006B6B1C">
      <w:pPr>
        <w:widowControl w:val="0"/>
        <w:suppressAutoHyphens/>
        <w:autoSpaceDN w:val="0"/>
        <w:spacing w:after="0" w:line="240" w:lineRule="auto"/>
        <w:jc w:val="center"/>
        <w:textAlignment w:val="baseline"/>
        <w:rPr>
          <w:rFonts w:ascii="Times New Roman" w:eastAsia="Cambria" w:hAnsi="Times New Roman"/>
          <w:bCs/>
          <w:kern w:val="3"/>
          <w:sz w:val="24"/>
          <w:szCs w:val="24"/>
          <w:lang w:eastAsia="en-US"/>
        </w:rPr>
      </w:pPr>
      <w:r w:rsidRPr="006B6B1C">
        <w:rPr>
          <w:rFonts w:ascii="Times New Roman" w:eastAsia="Cambria" w:hAnsi="Times New Roman"/>
          <w:bCs/>
          <w:kern w:val="3"/>
          <w:sz w:val="24"/>
          <w:szCs w:val="24"/>
          <w:lang w:eastAsia="en-US"/>
        </w:rPr>
        <w:t>(wpisać nazwę postępowania)</w:t>
      </w:r>
    </w:p>
    <w:p w14:paraId="4E9F9CCF" w14:textId="77777777" w:rsidR="006B6B1C" w:rsidRPr="006B6B1C" w:rsidRDefault="006B6B1C" w:rsidP="006B6B1C">
      <w:pPr>
        <w:widowControl w:val="0"/>
        <w:suppressAutoHyphens/>
        <w:autoSpaceDN w:val="0"/>
        <w:spacing w:after="120" w:line="240" w:lineRule="auto"/>
        <w:jc w:val="both"/>
        <w:textAlignment w:val="baseline"/>
        <w:rPr>
          <w:rFonts w:ascii="Times New Roman" w:eastAsia="Cambria" w:hAnsi="Times New Roman"/>
          <w:kern w:val="3"/>
          <w:sz w:val="24"/>
          <w:szCs w:val="24"/>
          <w:lang w:eastAsia="en-US"/>
        </w:rPr>
      </w:pPr>
      <w:r w:rsidRPr="006B6B1C">
        <w:rPr>
          <w:rFonts w:ascii="Times New Roman" w:eastAsia="Cambria" w:hAnsi="Times New Roman"/>
          <w:kern w:val="3"/>
          <w:sz w:val="24"/>
          <w:szCs w:val="24"/>
          <w:lang w:eastAsia="en-US"/>
        </w:rPr>
        <w:t xml:space="preserve">Oświadczam/y, że informacje zawarte w oświadczeniu, o którym mowa w art. 125 ustawy </w:t>
      </w:r>
      <w:proofErr w:type="spellStart"/>
      <w:r w:rsidRPr="006B6B1C">
        <w:rPr>
          <w:rFonts w:ascii="Times New Roman" w:eastAsia="Cambria" w:hAnsi="Times New Roman"/>
          <w:kern w:val="3"/>
          <w:sz w:val="24"/>
          <w:szCs w:val="24"/>
          <w:lang w:eastAsia="en-US"/>
        </w:rPr>
        <w:t>Pzp</w:t>
      </w:r>
      <w:proofErr w:type="spellEnd"/>
      <w:r w:rsidRPr="006B6B1C">
        <w:rPr>
          <w:rFonts w:ascii="Times New Roman" w:eastAsia="Cambria" w:hAnsi="Times New Roman"/>
          <w:kern w:val="3"/>
          <w:sz w:val="24"/>
          <w:szCs w:val="24"/>
          <w:lang w:eastAsia="en-US"/>
        </w:rPr>
        <w:t>, w zakresie podstaw wykluczenia z postępowania wskazanych przez Zamawiającego, o których mowa w:</w:t>
      </w:r>
    </w:p>
    <w:p w14:paraId="5C4FA304" w14:textId="77777777" w:rsidR="006B6B1C" w:rsidRPr="006B6B1C" w:rsidRDefault="006B6B1C" w:rsidP="006B6B1C">
      <w:pPr>
        <w:widowControl w:val="0"/>
        <w:suppressAutoHyphens/>
        <w:autoSpaceDN w:val="0"/>
        <w:spacing w:after="60" w:line="240" w:lineRule="auto"/>
        <w:ind w:left="567"/>
        <w:jc w:val="both"/>
        <w:textAlignment w:val="baseline"/>
        <w:rPr>
          <w:rFonts w:eastAsia="Times New Roman"/>
          <w:kern w:val="3"/>
          <w:sz w:val="20"/>
          <w:szCs w:val="20"/>
        </w:rPr>
      </w:pPr>
      <w:r w:rsidRPr="006B6B1C">
        <w:rPr>
          <w:rFonts w:ascii="Times New Roman" w:eastAsia="Cambria" w:hAnsi="Times New Roman"/>
          <w:kern w:val="3"/>
          <w:sz w:val="24"/>
          <w:szCs w:val="24"/>
          <w:lang w:eastAsia="en-US"/>
        </w:rPr>
        <w:t xml:space="preserve">- </w:t>
      </w:r>
      <w:hyperlink r:id="rId36" w:anchor="/document/17337528?unitId=art(108)ust(1)pkt(3)&amp;cm=DOCUMENT" w:history="1">
        <w:r w:rsidRPr="006B6B1C">
          <w:rPr>
            <w:rFonts w:ascii="Times New Roman" w:eastAsia="Cambria" w:hAnsi="Times New Roman"/>
            <w:kern w:val="3"/>
            <w:sz w:val="24"/>
            <w:szCs w:val="24"/>
            <w:lang w:eastAsia="en-US"/>
          </w:rPr>
          <w:t xml:space="preserve">art. 108 ust. 1 </w:t>
        </w:r>
      </w:hyperlink>
      <w:r w:rsidRPr="006B6B1C">
        <w:rPr>
          <w:rFonts w:ascii="Times New Roman" w:eastAsia="Cambria" w:hAnsi="Times New Roman"/>
          <w:kern w:val="3"/>
          <w:sz w:val="24"/>
          <w:szCs w:val="24"/>
          <w:lang w:eastAsia="en-US"/>
        </w:rPr>
        <w:t xml:space="preserve">ustawy </w:t>
      </w:r>
      <w:proofErr w:type="spellStart"/>
      <w:r w:rsidRPr="006B6B1C">
        <w:rPr>
          <w:rFonts w:ascii="Times New Roman" w:eastAsia="Cambria" w:hAnsi="Times New Roman"/>
          <w:kern w:val="3"/>
          <w:sz w:val="24"/>
          <w:szCs w:val="24"/>
          <w:lang w:eastAsia="en-US"/>
        </w:rPr>
        <w:t>Pzp</w:t>
      </w:r>
      <w:proofErr w:type="spellEnd"/>
      <w:r w:rsidRPr="006B6B1C">
        <w:rPr>
          <w:rFonts w:ascii="Times New Roman" w:eastAsia="Cambria" w:hAnsi="Times New Roman"/>
          <w:kern w:val="3"/>
          <w:sz w:val="24"/>
          <w:szCs w:val="24"/>
          <w:lang w:eastAsia="en-US"/>
        </w:rPr>
        <w:t>,</w:t>
      </w:r>
    </w:p>
    <w:p w14:paraId="762DA6EB" w14:textId="77777777" w:rsidR="006B6B1C" w:rsidRPr="006B6B1C" w:rsidRDefault="006B6B1C" w:rsidP="006B6B1C">
      <w:pPr>
        <w:widowControl w:val="0"/>
        <w:suppressAutoHyphens/>
        <w:autoSpaceDN w:val="0"/>
        <w:spacing w:after="0" w:line="360" w:lineRule="auto"/>
        <w:jc w:val="both"/>
        <w:textAlignment w:val="baseline"/>
        <w:rPr>
          <w:rFonts w:ascii="Times New Roman" w:eastAsia="Cambria" w:hAnsi="Times New Roman"/>
          <w:kern w:val="3"/>
          <w:sz w:val="24"/>
          <w:szCs w:val="24"/>
          <w:lang w:eastAsia="en-US"/>
        </w:rPr>
      </w:pPr>
      <w:r w:rsidRPr="006B6B1C">
        <w:rPr>
          <w:rFonts w:ascii="Times New Roman" w:eastAsia="Cambria" w:hAnsi="Times New Roman"/>
          <w:kern w:val="3"/>
          <w:sz w:val="24"/>
          <w:szCs w:val="24"/>
          <w:lang w:eastAsia="en-US"/>
        </w:rPr>
        <w:t xml:space="preserve"> są aktualne **/ są nieaktualne</w:t>
      </w:r>
      <w:bookmarkStart w:id="32" w:name="_Hlk133924726"/>
      <w:r w:rsidRPr="006B6B1C">
        <w:rPr>
          <w:rFonts w:ascii="Times New Roman" w:eastAsia="Cambria" w:hAnsi="Times New Roman"/>
          <w:kern w:val="3"/>
          <w:sz w:val="24"/>
          <w:szCs w:val="24"/>
          <w:lang w:eastAsia="en-US"/>
        </w:rPr>
        <w:t>**</w:t>
      </w:r>
      <w:bookmarkEnd w:id="32"/>
      <w:r w:rsidRPr="006B6B1C">
        <w:rPr>
          <w:rFonts w:ascii="Times New Roman" w:eastAsia="Cambria" w:hAnsi="Times New Roman"/>
          <w:kern w:val="3"/>
          <w:sz w:val="24"/>
          <w:szCs w:val="24"/>
          <w:lang w:eastAsia="en-US"/>
        </w:rPr>
        <w:t xml:space="preserve"> </w:t>
      </w:r>
    </w:p>
    <w:p w14:paraId="78FD03C1" w14:textId="58808DA1" w:rsidR="006B6B1C" w:rsidRPr="006B6B1C" w:rsidRDefault="006B6B1C" w:rsidP="006B6B1C">
      <w:pPr>
        <w:widowControl w:val="0"/>
        <w:suppressAutoHyphens/>
        <w:autoSpaceDN w:val="0"/>
        <w:spacing w:after="0" w:line="360" w:lineRule="auto"/>
        <w:jc w:val="both"/>
        <w:textAlignment w:val="baseline"/>
        <w:rPr>
          <w:rFonts w:ascii="Times New Roman" w:eastAsia="Cambria" w:hAnsi="Times New Roman"/>
          <w:kern w:val="3"/>
          <w:sz w:val="24"/>
          <w:szCs w:val="24"/>
          <w:lang w:eastAsia="en-US"/>
        </w:rPr>
      </w:pPr>
      <w:r w:rsidRPr="006B6B1C">
        <w:rPr>
          <w:rFonts w:ascii="Times New Roman" w:eastAsia="Cambria" w:hAnsi="Times New Roman"/>
          <w:kern w:val="3"/>
          <w:sz w:val="24"/>
          <w:szCs w:val="24"/>
          <w:lang w:eastAsia="en-US"/>
        </w:rPr>
        <w:t>………………………………………………………………………………………………………..</w:t>
      </w:r>
    </w:p>
    <w:p w14:paraId="1D85EDD0" w14:textId="77777777" w:rsidR="006B6B1C" w:rsidRPr="006B6B1C" w:rsidRDefault="006B6B1C" w:rsidP="006B6B1C">
      <w:pPr>
        <w:widowControl w:val="0"/>
        <w:suppressAutoHyphens/>
        <w:autoSpaceDN w:val="0"/>
        <w:spacing w:after="0" w:line="240" w:lineRule="auto"/>
        <w:jc w:val="both"/>
        <w:textAlignment w:val="baseline"/>
        <w:rPr>
          <w:rFonts w:ascii="Times New Roman" w:hAnsi="Times New Roman"/>
          <w:b/>
          <w:bCs/>
          <w:i/>
          <w:iCs/>
          <w:kern w:val="3"/>
          <w:sz w:val="18"/>
          <w:szCs w:val="18"/>
        </w:rPr>
      </w:pPr>
      <w:r w:rsidRPr="006B6B1C">
        <w:rPr>
          <w:rFonts w:ascii="Times New Roman" w:hAnsi="Times New Roman"/>
          <w:b/>
          <w:bCs/>
          <w:i/>
          <w:iCs/>
          <w:kern w:val="3"/>
          <w:sz w:val="18"/>
          <w:szCs w:val="18"/>
        </w:rPr>
        <w:t xml:space="preserve"> * niepotrzebne skreślić;</w:t>
      </w:r>
    </w:p>
    <w:p w14:paraId="36011137" w14:textId="77777777" w:rsidR="006B6B1C" w:rsidRPr="006B6B1C" w:rsidRDefault="006B6B1C" w:rsidP="006B6B1C">
      <w:pPr>
        <w:widowControl w:val="0"/>
        <w:suppressAutoHyphens/>
        <w:autoSpaceDN w:val="0"/>
        <w:spacing w:after="0" w:line="240" w:lineRule="auto"/>
        <w:ind w:left="709"/>
        <w:jc w:val="both"/>
        <w:textAlignment w:val="baseline"/>
        <w:rPr>
          <w:rFonts w:ascii="Times New Roman" w:hAnsi="Times New Roman"/>
          <w:kern w:val="3"/>
          <w:sz w:val="18"/>
          <w:szCs w:val="18"/>
        </w:rPr>
      </w:pPr>
      <w:r w:rsidRPr="006B6B1C">
        <w:rPr>
          <w:rFonts w:ascii="Times New Roman" w:hAnsi="Times New Roman"/>
          <w:kern w:val="3"/>
          <w:sz w:val="18"/>
          <w:szCs w:val="18"/>
        </w:rPr>
        <w:t>w przypadku wykonawców wspólnie ubiegających się o udzielenie zamówienia niniejsze oświadczenie o aktualności  informacji składa każdy wykonawców.</w:t>
      </w:r>
    </w:p>
    <w:p w14:paraId="61FE3DD9" w14:textId="77777777" w:rsidR="006B6B1C" w:rsidRPr="006B6B1C" w:rsidRDefault="006B6B1C" w:rsidP="006B6B1C">
      <w:pPr>
        <w:widowControl w:val="0"/>
        <w:suppressAutoHyphens/>
        <w:autoSpaceDN w:val="0"/>
        <w:spacing w:after="0" w:line="240" w:lineRule="auto"/>
        <w:jc w:val="both"/>
        <w:textAlignment w:val="baseline"/>
        <w:rPr>
          <w:rFonts w:ascii="Times New Roman" w:hAnsi="Times New Roman"/>
          <w:b/>
          <w:bCs/>
          <w:i/>
          <w:iCs/>
          <w:kern w:val="3"/>
          <w:sz w:val="18"/>
          <w:szCs w:val="18"/>
        </w:rPr>
      </w:pPr>
      <w:r w:rsidRPr="006B6B1C">
        <w:rPr>
          <w:rFonts w:ascii="Times New Roman" w:hAnsi="Times New Roman"/>
          <w:b/>
          <w:bCs/>
          <w:i/>
          <w:iCs/>
          <w:kern w:val="3"/>
          <w:sz w:val="18"/>
          <w:szCs w:val="18"/>
        </w:rPr>
        <w:t xml:space="preserve">** niepotrzebne skreślić; </w:t>
      </w:r>
    </w:p>
    <w:p w14:paraId="3CBBA520" w14:textId="570B53EB" w:rsidR="00735FCC" w:rsidRDefault="006B6B1C" w:rsidP="006B6B1C">
      <w:pPr>
        <w:widowControl w:val="0"/>
        <w:suppressAutoHyphens/>
        <w:autoSpaceDN w:val="0"/>
        <w:spacing w:after="0" w:line="240" w:lineRule="auto"/>
        <w:ind w:left="709"/>
        <w:jc w:val="both"/>
        <w:textAlignment w:val="baseline"/>
        <w:rPr>
          <w:rFonts w:ascii="Times New Roman" w:hAnsi="Times New Roman"/>
          <w:kern w:val="3"/>
          <w:sz w:val="18"/>
          <w:szCs w:val="18"/>
        </w:rPr>
      </w:pPr>
      <w:r w:rsidRPr="006B6B1C">
        <w:rPr>
          <w:rFonts w:ascii="Times New Roman" w:hAnsi="Times New Roman"/>
          <w:kern w:val="3"/>
          <w:sz w:val="18"/>
          <w:szCs w:val="18"/>
        </w:rPr>
        <w:t xml:space="preserve">w przypadku braku aktualności informacji zawartych w oświadczeniu, o którym mowa w art. 125 ustawy </w:t>
      </w:r>
      <w:proofErr w:type="spellStart"/>
      <w:r w:rsidRPr="006B6B1C">
        <w:rPr>
          <w:rFonts w:ascii="Times New Roman" w:hAnsi="Times New Roman"/>
          <w:kern w:val="3"/>
          <w:sz w:val="18"/>
          <w:szCs w:val="18"/>
        </w:rPr>
        <w:t>Pzp</w:t>
      </w:r>
      <w:proofErr w:type="spellEnd"/>
      <w:r w:rsidRPr="006B6B1C">
        <w:rPr>
          <w:rFonts w:ascii="Times New Roman" w:hAnsi="Times New Roman"/>
          <w:kern w:val="3"/>
          <w:sz w:val="18"/>
          <w:szCs w:val="18"/>
        </w:rPr>
        <w:t>, dodatkowo należy określić jakich danych dotyczy zmiana i wskazać jej zakres.</w:t>
      </w:r>
    </w:p>
    <w:p w14:paraId="42781C0B" w14:textId="77777777" w:rsidR="006B6B1C" w:rsidRDefault="006B6B1C" w:rsidP="006B6B1C">
      <w:pPr>
        <w:widowControl w:val="0"/>
        <w:suppressAutoHyphens/>
        <w:autoSpaceDN w:val="0"/>
        <w:spacing w:after="0" w:line="240" w:lineRule="auto"/>
        <w:ind w:left="709"/>
        <w:jc w:val="both"/>
        <w:textAlignment w:val="baseline"/>
        <w:rPr>
          <w:rFonts w:ascii="Times New Roman" w:hAnsi="Times New Roman"/>
          <w:kern w:val="3"/>
          <w:sz w:val="18"/>
          <w:szCs w:val="18"/>
        </w:rPr>
      </w:pPr>
    </w:p>
    <w:p w14:paraId="1CCCBE04" w14:textId="77777777" w:rsidR="006B6B1C" w:rsidRDefault="006B6B1C" w:rsidP="006B6B1C">
      <w:pPr>
        <w:widowControl w:val="0"/>
        <w:suppressAutoHyphens/>
        <w:autoSpaceDN w:val="0"/>
        <w:spacing w:after="0" w:line="240" w:lineRule="auto"/>
        <w:ind w:left="709"/>
        <w:jc w:val="both"/>
        <w:textAlignment w:val="baseline"/>
        <w:rPr>
          <w:rFonts w:ascii="Times New Roman" w:hAnsi="Times New Roman"/>
          <w:kern w:val="3"/>
          <w:sz w:val="18"/>
          <w:szCs w:val="18"/>
        </w:rPr>
      </w:pPr>
    </w:p>
    <w:p w14:paraId="70B0167B" w14:textId="77777777" w:rsidR="006B6B1C" w:rsidRDefault="006B6B1C" w:rsidP="006B6B1C">
      <w:pPr>
        <w:widowControl w:val="0"/>
        <w:suppressAutoHyphens/>
        <w:autoSpaceDN w:val="0"/>
        <w:spacing w:after="0" w:line="240" w:lineRule="auto"/>
        <w:ind w:left="709"/>
        <w:jc w:val="both"/>
        <w:textAlignment w:val="baseline"/>
        <w:rPr>
          <w:rFonts w:ascii="Times New Roman" w:hAnsi="Times New Roman"/>
          <w:kern w:val="3"/>
          <w:sz w:val="18"/>
          <w:szCs w:val="18"/>
        </w:rPr>
      </w:pPr>
    </w:p>
    <w:p w14:paraId="046192BC" w14:textId="77777777" w:rsidR="006B6B1C" w:rsidRDefault="006B6B1C" w:rsidP="006B6B1C">
      <w:pPr>
        <w:widowControl w:val="0"/>
        <w:suppressAutoHyphens/>
        <w:autoSpaceDN w:val="0"/>
        <w:spacing w:after="0" w:line="240" w:lineRule="auto"/>
        <w:ind w:left="709"/>
        <w:jc w:val="both"/>
        <w:textAlignment w:val="baseline"/>
        <w:rPr>
          <w:rFonts w:ascii="Times New Roman" w:hAnsi="Times New Roman"/>
          <w:kern w:val="3"/>
          <w:sz w:val="18"/>
          <w:szCs w:val="18"/>
        </w:rPr>
      </w:pPr>
    </w:p>
    <w:p w14:paraId="6F35DD1C" w14:textId="77777777" w:rsidR="006B6B1C" w:rsidRDefault="006B6B1C" w:rsidP="006B6B1C">
      <w:pPr>
        <w:widowControl w:val="0"/>
        <w:suppressAutoHyphens/>
        <w:autoSpaceDN w:val="0"/>
        <w:spacing w:after="0" w:line="240" w:lineRule="auto"/>
        <w:ind w:left="709"/>
        <w:jc w:val="both"/>
        <w:textAlignment w:val="baseline"/>
        <w:rPr>
          <w:rFonts w:ascii="Times New Roman" w:hAnsi="Times New Roman"/>
          <w:kern w:val="3"/>
          <w:sz w:val="18"/>
          <w:szCs w:val="18"/>
        </w:rPr>
      </w:pPr>
    </w:p>
    <w:p w14:paraId="764842E6" w14:textId="77777777" w:rsidR="006B6B1C" w:rsidRPr="006B6B1C" w:rsidRDefault="006B6B1C" w:rsidP="006B6B1C">
      <w:pPr>
        <w:widowControl w:val="0"/>
        <w:suppressAutoHyphens/>
        <w:autoSpaceDN w:val="0"/>
        <w:spacing w:after="0" w:line="240" w:lineRule="auto"/>
        <w:ind w:left="709"/>
        <w:jc w:val="both"/>
        <w:textAlignment w:val="baseline"/>
        <w:rPr>
          <w:rFonts w:ascii="Times New Roman" w:hAnsi="Times New Roman"/>
          <w:kern w:val="3"/>
          <w:sz w:val="18"/>
          <w:szCs w:val="18"/>
        </w:rPr>
      </w:pPr>
    </w:p>
    <w:p w14:paraId="2F7D8BBF" w14:textId="32DF548E" w:rsidR="00735FCC" w:rsidRDefault="00735FCC" w:rsidP="00735FCC">
      <w:pPr>
        <w:ind w:left="4394" w:firstLine="709"/>
        <w:rPr>
          <w:rFonts w:ascii="Times New Roman" w:hAnsi="Times New Roman" w:cs="Arial"/>
          <w:b/>
          <w:bCs/>
          <w:iCs/>
          <w:sz w:val="16"/>
          <w:szCs w:val="16"/>
          <w:lang w:eastAsia="zh-CN" w:bidi="hi-IN"/>
        </w:rPr>
      </w:pPr>
      <w:r>
        <w:rPr>
          <w:rFonts w:ascii="Times New Roman" w:hAnsi="Times New Roman" w:cs="Arial"/>
          <w:b/>
          <w:bCs/>
          <w:iCs/>
          <w:sz w:val="16"/>
          <w:szCs w:val="16"/>
          <w:lang w:eastAsia="zh-CN" w:bidi="hi-IN"/>
        </w:rPr>
        <w:t>……………………………………………………………………...</w:t>
      </w:r>
    </w:p>
    <w:p w14:paraId="7E66F18E" w14:textId="77777777" w:rsidR="00735FCC" w:rsidRDefault="00735FCC" w:rsidP="006B6B1C">
      <w:pPr>
        <w:spacing w:after="0"/>
        <w:ind w:left="5103"/>
        <w:jc w:val="center"/>
        <w:rPr>
          <w:rFonts w:ascii="Times New Roman" w:hAnsi="Times New Roman" w:cs="Arial"/>
          <w:b/>
          <w:bCs/>
          <w:iCs/>
          <w:sz w:val="16"/>
          <w:szCs w:val="16"/>
          <w:lang w:eastAsia="zh-CN" w:bidi="hi-IN"/>
        </w:rPr>
      </w:pPr>
      <w:r>
        <w:rPr>
          <w:rFonts w:ascii="Times New Roman" w:hAnsi="Times New Roman" w:cs="Arial"/>
          <w:b/>
          <w:bCs/>
          <w:iCs/>
          <w:sz w:val="16"/>
          <w:szCs w:val="16"/>
          <w:lang w:eastAsia="zh-CN" w:bidi="hi-IN"/>
        </w:rPr>
        <w:t>Podpis elektroniczny</w:t>
      </w:r>
    </w:p>
    <w:p w14:paraId="4E4DC640" w14:textId="77777777" w:rsidR="00735FCC" w:rsidRDefault="00735FCC" w:rsidP="006B6B1C">
      <w:pPr>
        <w:spacing w:after="0"/>
        <w:ind w:left="5103"/>
        <w:jc w:val="center"/>
      </w:pPr>
      <w:r>
        <w:rPr>
          <w:rFonts w:ascii="Times New Roman" w:hAnsi="Times New Roman" w:cs="Arial"/>
          <w:iCs/>
          <w:sz w:val="16"/>
          <w:szCs w:val="16"/>
          <w:u w:val="single"/>
          <w:lang w:eastAsia="zh-CN" w:bidi="hi-IN"/>
        </w:rPr>
        <w:t>kwalifikowany podpis elektroniczny</w:t>
      </w:r>
      <w:r>
        <w:rPr>
          <w:rFonts w:ascii="Times New Roman" w:hAnsi="Times New Roman" w:cs="Arial"/>
          <w:iCs/>
          <w:sz w:val="16"/>
          <w:szCs w:val="16"/>
          <w:lang w:eastAsia="zh-CN" w:bidi="hi-IN"/>
        </w:rPr>
        <w:t xml:space="preserve"> </w:t>
      </w:r>
    </w:p>
    <w:p w14:paraId="18BB7439" w14:textId="77777777" w:rsidR="00735FCC" w:rsidRDefault="00735FCC" w:rsidP="006B6B1C">
      <w:pPr>
        <w:spacing w:after="0"/>
        <w:ind w:left="5103"/>
        <w:jc w:val="center"/>
      </w:pPr>
      <w:r>
        <w:rPr>
          <w:rFonts w:ascii="Times New Roman" w:hAnsi="Times New Roman" w:cs="Arial"/>
          <w:iCs/>
          <w:sz w:val="16"/>
          <w:szCs w:val="16"/>
          <w:lang w:eastAsia="zh-CN" w:bidi="hi-IN"/>
        </w:rPr>
        <w:t xml:space="preserve">lub </w:t>
      </w:r>
      <w:r>
        <w:rPr>
          <w:rFonts w:ascii="Times New Roman" w:hAnsi="Times New Roman" w:cs="Arial"/>
          <w:iCs/>
          <w:sz w:val="16"/>
          <w:szCs w:val="16"/>
          <w:u w:val="single"/>
          <w:lang w:eastAsia="zh-CN" w:bidi="hi-IN"/>
        </w:rPr>
        <w:t>podpis zaufany</w:t>
      </w:r>
      <w:r>
        <w:rPr>
          <w:rFonts w:ascii="Times New Roman" w:hAnsi="Times New Roman" w:cs="Arial"/>
          <w:iCs/>
          <w:sz w:val="16"/>
          <w:szCs w:val="16"/>
          <w:lang w:eastAsia="zh-CN" w:bidi="hi-IN"/>
        </w:rPr>
        <w:t xml:space="preserve"> lub </w:t>
      </w:r>
      <w:r>
        <w:rPr>
          <w:rFonts w:ascii="Times New Roman" w:hAnsi="Times New Roman" w:cs="Arial"/>
          <w:iCs/>
          <w:sz w:val="16"/>
          <w:szCs w:val="16"/>
          <w:u w:val="single"/>
          <w:lang w:eastAsia="zh-CN" w:bidi="hi-IN"/>
        </w:rPr>
        <w:t>podpis osobisty</w:t>
      </w:r>
      <w:r>
        <w:rPr>
          <w:rFonts w:ascii="Times New Roman" w:hAnsi="Times New Roman" w:cs="Arial"/>
          <w:iCs/>
          <w:sz w:val="16"/>
          <w:szCs w:val="16"/>
          <w:lang w:eastAsia="zh-CN" w:bidi="hi-IN"/>
        </w:rPr>
        <w:t xml:space="preserve"> osoby/osób upoważnionej/</w:t>
      </w:r>
    </w:p>
    <w:p w14:paraId="6A66628E" w14:textId="77777777" w:rsidR="00735FCC" w:rsidRDefault="00735FCC" w:rsidP="006B6B1C">
      <w:pPr>
        <w:spacing w:after="0"/>
        <w:ind w:left="5103"/>
        <w:jc w:val="center"/>
      </w:pPr>
      <w:r>
        <w:rPr>
          <w:rFonts w:ascii="Times New Roman" w:hAnsi="Times New Roman" w:cs="Arial"/>
          <w:iCs/>
          <w:sz w:val="16"/>
          <w:szCs w:val="16"/>
          <w:lang w:eastAsia="zh-CN" w:bidi="hi-IN"/>
        </w:rPr>
        <w:t xml:space="preserve">upoważnionych </w:t>
      </w:r>
      <w:r>
        <w:rPr>
          <w:rFonts w:ascii="Times New Roman" w:hAnsi="Times New Roman" w:cs="Arial"/>
          <w:sz w:val="16"/>
          <w:szCs w:val="16"/>
          <w:lang w:eastAsia="zh-CN" w:bidi="hi-IN"/>
        </w:rPr>
        <w:t>do reprezentowania Wykonawcy.</w:t>
      </w:r>
    </w:p>
    <w:p w14:paraId="6DDCE9BF" w14:textId="77777777" w:rsidR="00735FCC" w:rsidRDefault="009F1E6F" w:rsidP="008F5294">
      <w:pPr>
        <w:suppressAutoHyphens/>
        <w:spacing w:before="840" w:after="0" w:line="240" w:lineRule="auto"/>
        <w:ind w:left="4247" w:firstLine="709"/>
        <w:jc w:val="right"/>
        <w:rPr>
          <w:rFonts w:ascii="Times New Roman" w:hAnsi="Times New Roman"/>
          <w:sz w:val="24"/>
          <w:szCs w:val="24"/>
        </w:rPr>
      </w:pPr>
      <w:r>
        <w:rPr>
          <w:rFonts w:ascii="Times New Roman" w:hAnsi="Times New Roman"/>
          <w:sz w:val="24"/>
          <w:szCs w:val="24"/>
        </w:rPr>
        <w:br w:type="page"/>
      </w:r>
    </w:p>
    <w:p w14:paraId="26DAFECA" w14:textId="3365C4A5" w:rsidR="00D57588" w:rsidRPr="00A03E11" w:rsidRDefault="00D57588" w:rsidP="008F5294">
      <w:pPr>
        <w:suppressAutoHyphens/>
        <w:spacing w:before="840" w:after="0" w:line="240" w:lineRule="auto"/>
        <w:ind w:left="4247" w:firstLine="709"/>
        <w:jc w:val="right"/>
        <w:rPr>
          <w:rFonts w:ascii="Times New Roman" w:hAnsi="Times New Roman"/>
          <w:b/>
          <w:bCs/>
          <w:sz w:val="24"/>
          <w:szCs w:val="24"/>
        </w:rPr>
      </w:pPr>
      <w:r w:rsidRPr="00A03E11">
        <w:rPr>
          <w:rFonts w:ascii="Times New Roman" w:hAnsi="Times New Roman"/>
          <w:b/>
          <w:bCs/>
          <w:sz w:val="24"/>
          <w:szCs w:val="24"/>
        </w:rPr>
        <w:t xml:space="preserve">Załącznik nr </w:t>
      </w:r>
      <w:r>
        <w:rPr>
          <w:rFonts w:ascii="Times New Roman" w:hAnsi="Times New Roman"/>
          <w:b/>
          <w:bCs/>
          <w:sz w:val="24"/>
          <w:szCs w:val="24"/>
        </w:rPr>
        <w:t>4</w:t>
      </w:r>
    </w:p>
    <w:p w14:paraId="3A6D5C3C" w14:textId="77777777" w:rsidR="00D57588" w:rsidRPr="00FD37BC" w:rsidRDefault="00D57588" w:rsidP="00DC34E7">
      <w:pPr>
        <w:pStyle w:val="Bezodstpw"/>
        <w:spacing w:before="840"/>
        <w:jc w:val="both"/>
        <w:rPr>
          <w:rFonts w:ascii="Times New Roman" w:hAnsi="Times New Roman"/>
          <w:bCs/>
          <w:sz w:val="24"/>
          <w:szCs w:val="24"/>
          <w:lang w:eastAsia="pl-PL"/>
        </w:rPr>
      </w:pPr>
      <w:r w:rsidRPr="00FD37BC">
        <w:rPr>
          <w:rFonts w:ascii="Times New Roman" w:hAnsi="Times New Roman"/>
          <w:bCs/>
          <w:sz w:val="24"/>
          <w:szCs w:val="24"/>
          <w:lang w:eastAsia="pl-PL"/>
        </w:rPr>
        <w:t>………………………………………………………………….</w:t>
      </w:r>
    </w:p>
    <w:p w14:paraId="107833E7" w14:textId="77777777" w:rsidR="00D57588" w:rsidRPr="005D324E" w:rsidRDefault="00D57588" w:rsidP="00DC34E7">
      <w:pPr>
        <w:pStyle w:val="Bezodstpw"/>
        <w:jc w:val="both"/>
        <w:rPr>
          <w:rFonts w:ascii="Times New Roman" w:hAnsi="Times New Roman"/>
          <w:bCs/>
          <w:sz w:val="24"/>
          <w:szCs w:val="24"/>
          <w:lang w:eastAsia="pl-PL"/>
        </w:rPr>
      </w:pPr>
      <w:r w:rsidRPr="005D324E">
        <w:rPr>
          <w:rFonts w:ascii="Times New Roman" w:hAnsi="Times New Roman"/>
          <w:bCs/>
          <w:sz w:val="24"/>
          <w:szCs w:val="24"/>
          <w:lang w:eastAsia="pl-PL"/>
        </w:rPr>
        <w:t>Nazwa i adres podmiotu udostepniającego zasoby</w:t>
      </w:r>
    </w:p>
    <w:p w14:paraId="6E6BF10B" w14:textId="176D605F" w:rsidR="00D57588" w:rsidRDefault="00D57588" w:rsidP="00761FA7">
      <w:pPr>
        <w:spacing w:before="480" w:after="0" w:line="240" w:lineRule="auto"/>
        <w:jc w:val="center"/>
        <w:rPr>
          <w:rFonts w:ascii="Times New Roman" w:hAnsi="Times New Roman"/>
          <w:b/>
          <w:bCs/>
          <w:sz w:val="24"/>
          <w:szCs w:val="24"/>
        </w:rPr>
      </w:pPr>
      <w:r w:rsidRPr="000135AB">
        <w:rPr>
          <w:rFonts w:ascii="Times New Roman" w:hAnsi="Times New Roman"/>
          <w:b/>
          <w:bCs/>
          <w:sz w:val="24"/>
          <w:szCs w:val="24"/>
        </w:rPr>
        <w:t>OŚWIADCZENIE PODMIOTU UDOSTĘPNIAJ</w:t>
      </w:r>
      <w:r w:rsidR="00C6558C">
        <w:rPr>
          <w:rFonts w:ascii="Times New Roman" w:hAnsi="Times New Roman"/>
          <w:b/>
          <w:bCs/>
          <w:sz w:val="24"/>
          <w:szCs w:val="24"/>
        </w:rPr>
        <w:t>Ą</w:t>
      </w:r>
      <w:r w:rsidRPr="000135AB">
        <w:rPr>
          <w:rFonts w:ascii="Times New Roman" w:hAnsi="Times New Roman"/>
          <w:b/>
          <w:bCs/>
          <w:sz w:val="24"/>
          <w:szCs w:val="24"/>
        </w:rPr>
        <w:t>CEGO ZASOBY</w:t>
      </w:r>
    </w:p>
    <w:p w14:paraId="07B84F0F" w14:textId="597D1C6B" w:rsidR="00761FA7" w:rsidRPr="00761FA7" w:rsidRDefault="00761FA7" w:rsidP="00761FA7">
      <w:pPr>
        <w:spacing w:after="0" w:line="240" w:lineRule="auto"/>
        <w:jc w:val="center"/>
        <w:rPr>
          <w:rFonts w:ascii="Times New Roman" w:hAnsi="Times New Roman"/>
          <w:i/>
          <w:iCs/>
          <w:sz w:val="24"/>
          <w:szCs w:val="24"/>
        </w:rPr>
      </w:pPr>
      <w:r>
        <w:rPr>
          <w:rFonts w:ascii="Times New Roman" w:hAnsi="Times New Roman"/>
          <w:i/>
          <w:iCs/>
          <w:sz w:val="24"/>
          <w:szCs w:val="24"/>
        </w:rPr>
        <w:t>(należy złożyć wraz z załącznikiem nr 3)</w:t>
      </w:r>
    </w:p>
    <w:p w14:paraId="22823C38" w14:textId="6A6B0CA9" w:rsidR="00761FA7" w:rsidRPr="00C11892" w:rsidRDefault="00761FA7" w:rsidP="00DC34E7">
      <w:pPr>
        <w:spacing w:before="120" w:after="0" w:line="240" w:lineRule="auto"/>
        <w:ind w:hanging="11"/>
        <w:jc w:val="both"/>
        <w:rPr>
          <w:rFonts w:ascii="Times New Roman" w:hAnsi="Times New Roman"/>
          <w:sz w:val="24"/>
          <w:szCs w:val="24"/>
        </w:rPr>
      </w:pPr>
      <w:r w:rsidRPr="00C11892">
        <w:rPr>
          <w:rFonts w:ascii="Times New Roman" w:hAnsi="Times New Roman"/>
          <w:sz w:val="24"/>
          <w:szCs w:val="24"/>
        </w:rPr>
        <w:t>do oddania do dyspozycji Wykonawcy niezbędnych zasobów na okres korzystania z nich przy wykonywaniu zamówienia</w:t>
      </w:r>
      <w:r w:rsidR="00DB1D74">
        <w:rPr>
          <w:rFonts w:ascii="Times New Roman" w:hAnsi="Times New Roman"/>
          <w:sz w:val="24"/>
          <w:szCs w:val="24"/>
        </w:rPr>
        <w:t xml:space="preserve"> na</w:t>
      </w:r>
      <w:r>
        <w:rPr>
          <w:rFonts w:ascii="Times New Roman" w:hAnsi="Times New Roman"/>
          <w:sz w:val="24"/>
          <w:szCs w:val="24"/>
        </w:rPr>
        <w:t>:</w:t>
      </w:r>
      <w:r w:rsidR="00F20E56">
        <w:rPr>
          <w:rFonts w:ascii="Times New Roman" w:hAnsi="Times New Roman"/>
          <w:sz w:val="24"/>
          <w:szCs w:val="24"/>
        </w:rPr>
        <w:t xml:space="preserve"> </w:t>
      </w:r>
      <w:r w:rsidR="00DB1D74" w:rsidRPr="00DB1D74">
        <w:rPr>
          <w:rFonts w:ascii="Times New Roman" w:hAnsi="Times New Roman"/>
          <w:b/>
          <w:bCs/>
          <w:sz w:val="24"/>
          <w:szCs w:val="24"/>
        </w:rPr>
        <w:t xml:space="preserve">usługa odbioru, transportu i utylizacji odpadów komunalnych </w:t>
      </w:r>
      <w:r w:rsidR="00837F95" w:rsidRPr="00837F95">
        <w:rPr>
          <w:rFonts w:ascii="Times New Roman" w:hAnsi="Times New Roman"/>
          <w:b/>
          <w:bCs/>
          <w:sz w:val="24"/>
          <w:szCs w:val="24"/>
        </w:rPr>
        <w:t>i selektywnie zbieranych</w:t>
      </w:r>
      <w:r w:rsidR="00837F95">
        <w:rPr>
          <w:rFonts w:ascii="Times New Roman" w:hAnsi="Times New Roman"/>
          <w:b/>
          <w:bCs/>
          <w:sz w:val="24"/>
          <w:szCs w:val="24"/>
        </w:rPr>
        <w:t>,</w:t>
      </w:r>
      <w:r w:rsidR="00837F95" w:rsidRPr="00837F95">
        <w:rPr>
          <w:rFonts w:ascii="Times New Roman" w:hAnsi="Times New Roman"/>
          <w:b/>
          <w:bCs/>
          <w:sz w:val="24"/>
          <w:szCs w:val="24"/>
        </w:rPr>
        <w:t xml:space="preserve"> wytwarzanych w Szpitalu Zachodnim w Grodzisku Mazowieckim</w:t>
      </w:r>
      <w:r w:rsidR="00DC34E7">
        <w:rPr>
          <w:rFonts w:ascii="Times New Roman" w:hAnsi="Times New Roman"/>
          <w:b/>
          <w:bCs/>
          <w:sz w:val="24"/>
          <w:szCs w:val="24"/>
        </w:rPr>
        <w:t xml:space="preserve"> </w:t>
      </w:r>
      <w:r w:rsidRPr="00292CFB">
        <w:rPr>
          <w:rFonts w:ascii="Times New Roman" w:eastAsia="Calibri" w:hAnsi="Times New Roman"/>
          <w:sz w:val="24"/>
          <w:szCs w:val="24"/>
          <w:lang w:eastAsia="en-US"/>
        </w:rPr>
        <w:t>oświadczam, co następuje</w:t>
      </w:r>
      <w:r>
        <w:rPr>
          <w:rFonts w:ascii="Times New Roman" w:eastAsia="Calibri" w:hAnsi="Times New Roman"/>
          <w:sz w:val="24"/>
          <w:szCs w:val="24"/>
          <w:lang w:eastAsia="en-US"/>
        </w:rPr>
        <w:t>:</w:t>
      </w:r>
      <w:r>
        <w:rPr>
          <w:rFonts w:ascii="Times New Roman" w:hAnsi="Times New Roman"/>
          <w:sz w:val="24"/>
          <w:szCs w:val="24"/>
        </w:rPr>
        <w:t xml:space="preserve"> </w:t>
      </w:r>
      <w:r w:rsidRPr="00C11892">
        <w:rPr>
          <w:rFonts w:ascii="Times New Roman" w:hAnsi="Times New Roman"/>
          <w:sz w:val="24"/>
          <w:szCs w:val="24"/>
        </w:rPr>
        <w:t xml:space="preserve"> </w:t>
      </w:r>
    </w:p>
    <w:p w14:paraId="6A77E54B" w14:textId="52D47303" w:rsidR="00761FA7" w:rsidRPr="00C11892" w:rsidRDefault="00761FA7" w:rsidP="00DC34E7">
      <w:pPr>
        <w:spacing w:before="120" w:after="0" w:line="240" w:lineRule="auto"/>
        <w:jc w:val="both"/>
        <w:rPr>
          <w:rFonts w:ascii="Times New Roman" w:eastAsia="Calibri" w:hAnsi="Times New Roman"/>
          <w:b/>
          <w:sz w:val="28"/>
          <w:szCs w:val="28"/>
          <w:lang w:eastAsia="en-US"/>
        </w:rPr>
      </w:pPr>
      <w:r w:rsidRPr="00C11892">
        <w:rPr>
          <w:rFonts w:ascii="Times New Roman" w:eastAsia="Calibri" w:hAnsi="Times New Roman"/>
          <w:bCs/>
          <w:sz w:val="24"/>
          <w:szCs w:val="24"/>
          <w:lang w:eastAsia="en-US"/>
        </w:rPr>
        <w:t>Na potrzeby postępowania o udzielenie zamówienia publicznego</w:t>
      </w:r>
      <w:r w:rsidR="00DB1D74">
        <w:rPr>
          <w:rFonts w:ascii="Times New Roman" w:eastAsia="Calibri" w:hAnsi="Times New Roman"/>
          <w:bCs/>
          <w:sz w:val="24"/>
          <w:szCs w:val="24"/>
          <w:lang w:eastAsia="en-US"/>
        </w:rPr>
        <w:t xml:space="preserve"> na:</w:t>
      </w:r>
      <w:r w:rsidRPr="00C11892">
        <w:rPr>
          <w:rFonts w:eastAsia="Calibri"/>
          <w:bCs/>
          <w:sz w:val="24"/>
          <w:szCs w:val="24"/>
          <w:lang w:eastAsia="en-US"/>
        </w:rPr>
        <w:t xml:space="preserve"> </w:t>
      </w:r>
      <w:r w:rsidR="00DB1D74" w:rsidRPr="00DB1D74">
        <w:rPr>
          <w:rFonts w:ascii="Times New Roman" w:eastAsia="Calibri" w:hAnsi="Times New Roman"/>
          <w:b/>
          <w:sz w:val="24"/>
          <w:szCs w:val="24"/>
          <w:lang w:eastAsia="en-US"/>
        </w:rPr>
        <w:t>usługę odbioru, transportu i utylizacji odpadów komunalnych</w:t>
      </w:r>
      <w:r w:rsidR="00DB1D74" w:rsidRPr="00DB1D74">
        <w:rPr>
          <w:rFonts w:ascii="Times New Roman" w:hAnsi="Times New Roman"/>
          <w:sz w:val="32"/>
          <w:szCs w:val="32"/>
        </w:rPr>
        <w:t xml:space="preserve"> </w:t>
      </w:r>
      <w:r w:rsidR="00DC34E7" w:rsidRPr="00DC34E7">
        <w:rPr>
          <w:rFonts w:ascii="Times New Roman" w:eastAsia="Calibri" w:hAnsi="Times New Roman"/>
          <w:b/>
          <w:sz w:val="24"/>
          <w:szCs w:val="24"/>
          <w:lang w:eastAsia="en-US"/>
        </w:rPr>
        <w:t>i selektywnie zbieranych wytwarzanych w Szpitalu Zachodnim w Grodzisku Mazowieckim</w:t>
      </w:r>
    </w:p>
    <w:p w14:paraId="14A47079" w14:textId="77777777" w:rsidR="00761FA7" w:rsidRPr="00C11892" w:rsidRDefault="00761FA7" w:rsidP="00DC34E7">
      <w:pPr>
        <w:spacing w:before="120" w:after="0" w:line="240" w:lineRule="auto"/>
        <w:ind w:right="-227" w:hanging="11"/>
        <w:jc w:val="both"/>
        <w:rPr>
          <w:rFonts w:ascii="Times New Roman" w:hAnsi="Times New Roman"/>
          <w:sz w:val="24"/>
          <w:szCs w:val="24"/>
        </w:rPr>
      </w:pPr>
      <w:r w:rsidRPr="00C11892">
        <w:rPr>
          <w:rFonts w:ascii="Times New Roman" w:hAnsi="Times New Roman"/>
          <w:sz w:val="24"/>
          <w:szCs w:val="24"/>
        </w:rPr>
        <w:t xml:space="preserve">Ja: </w:t>
      </w:r>
    </w:p>
    <w:p w14:paraId="037B9FF6" w14:textId="77777777" w:rsidR="00761FA7" w:rsidRPr="00C11892" w:rsidRDefault="00761FA7" w:rsidP="00DC34E7">
      <w:pPr>
        <w:spacing w:after="1" w:line="240" w:lineRule="auto"/>
        <w:ind w:hanging="10"/>
        <w:rPr>
          <w:rFonts w:ascii="Times New Roman" w:hAnsi="Times New Roman"/>
          <w:sz w:val="24"/>
        </w:rPr>
      </w:pPr>
      <w:r w:rsidRPr="00C11892">
        <w:rPr>
          <w:rFonts w:ascii="Times New Roman" w:hAnsi="Times New Roman"/>
          <w:sz w:val="20"/>
        </w:rPr>
        <w:t xml:space="preserve"> ……………………………………………………………………………………………………………………………...</w:t>
      </w:r>
    </w:p>
    <w:p w14:paraId="38B45737" w14:textId="2C14E635" w:rsidR="00761FA7" w:rsidRPr="00C11892" w:rsidRDefault="00761FA7" w:rsidP="00DC34E7">
      <w:pPr>
        <w:spacing w:after="109" w:line="240" w:lineRule="auto"/>
        <w:ind w:left="33" w:hanging="10"/>
        <w:jc w:val="both"/>
        <w:rPr>
          <w:rFonts w:ascii="Times New Roman" w:hAnsi="Times New Roman"/>
          <w:sz w:val="24"/>
        </w:rPr>
      </w:pPr>
      <w:r w:rsidRPr="00C11892">
        <w:rPr>
          <w:rFonts w:ascii="Times New Roman" w:hAnsi="Times New Roman"/>
          <w:sz w:val="20"/>
        </w:rPr>
        <w:t>(imię i nazwisko osoby upoważnionej do reprezentowania Podmiotu, stanowisko (właściciel, prezes zarządu, członek zarządu, prokurent, upełnomocniony reprezentant itp.*)</w:t>
      </w:r>
      <w:r w:rsidR="00DB1D74">
        <w:rPr>
          <w:rFonts w:ascii="Times New Roman" w:hAnsi="Times New Roman"/>
          <w:sz w:val="20"/>
        </w:rPr>
        <w:t>)</w:t>
      </w:r>
      <w:r w:rsidRPr="00C11892">
        <w:rPr>
          <w:rFonts w:ascii="Times New Roman" w:hAnsi="Times New Roman"/>
          <w:sz w:val="20"/>
        </w:rPr>
        <w:t xml:space="preserve"> </w:t>
      </w:r>
    </w:p>
    <w:p w14:paraId="7982B151" w14:textId="77777777" w:rsidR="00761FA7" w:rsidRPr="00C11892" w:rsidRDefault="00761FA7" w:rsidP="00DC34E7">
      <w:pPr>
        <w:spacing w:after="0" w:line="240" w:lineRule="auto"/>
        <w:ind w:left="73" w:right="40" w:hanging="11"/>
        <w:jc w:val="both"/>
        <w:rPr>
          <w:rFonts w:ascii="Times New Roman" w:hAnsi="Times New Roman"/>
          <w:bCs/>
          <w:sz w:val="24"/>
          <w:szCs w:val="24"/>
          <w:lang w:eastAsia="en-US"/>
        </w:rPr>
      </w:pPr>
      <w:r w:rsidRPr="00C11892">
        <w:rPr>
          <w:rFonts w:ascii="Times New Roman" w:hAnsi="Times New Roman"/>
          <w:bCs/>
          <w:sz w:val="24"/>
          <w:szCs w:val="24"/>
          <w:lang w:eastAsia="en-US"/>
        </w:rPr>
        <w:t xml:space="preserve">Działając w imieniu i na rzecz: </w:t>
      </w:r>
    </w:p>
    <w:p w14:paraId="25D9768D" w14:textId="77777777" w:rsidR="00761FA7" w:rsidRPr="00C11892" w:rsidRDefault="00761FA7" w:rsidP="00DC34E7">
      <w:pPr>
        <w:spacing w:after="0" w:line="240" w:lineRule="auto"/>
        <w:ind w:right="-227" w:hanging="11"/>
        <w:rPr>
          <w:rFonts w:ascii="Times New Roman" w:hAnsi="Times New Roman"/>
          <w:sz w:val="24"/>
        </w:rPr>
      </w:pPr>
      <w:r w:rsidRPr="00C11892">
        <w:rPr>
          <w:rFonts w:ascii="Times New Roman" w:hAnsi="Times New Roman"/>
          <w:sz w:val="20"/>
        </w:rPr>
        <w:t xml:space="preserve"> ……………………………………………………………………………………………………………………………</w:t>
      </w:r>
    </w:p>
    <w:p w14:paraId="22A5B818" w14:textId="77777777" w:rsidR="00761FA7" w:rsidRPr="00C11892" w:rsidRDefault="00761FA7" w:rsidP="00DC34E7">
      <w:pPr>
        <w:spacing w:after="0" w:line="240" w:lineRule="auto"/>
        <w:ind w:right="-227" w:hanging="11"/>
        <w:jc w:val="center"/>
        <w:rPr>
          <w:rFonts w:ascii="Times New Roman" w:hAnsi="Times New Roman"/>
          <w:sz w:val="24"/>
        </w:rPr>
      </w:pPr>
      <w:r w:rsidRPr="00C11892">
        <w:rPr>
          <w:rFonts w:ascii="Times New Roman" w:hAnsi="Times New Roman"/>
          <w:sz w:val="20"/>
        </w:rPr>
        <w:t xml:space="preserve">(nazwa Podmiotu) </w:t>
      </w:r>
    </w:p>
    <w:p w14:paraId="4A944563" w14:textId="77777777" w:rsidR="00761FA7" w:rsidRPr="00C11892" w:rsidRDefault="00761FA7" w:rsidP="00DC34E7">
      <w:pPr>
        <w:spacing w:before="120" w:after="0" w:line="240" w:lineRule="auto"/>
        <w:ind w:right="-227" w:hanging="11"/>
        <w:rPr>
          <w:rFonts w:ascii="Times New Roman" w:hAnsi="Times New Roman"/>
          <w:sz w:val="24"/>
          <w:szCs w:val="24"/>
        </w:rPr>
      </w:pPr>
      <w:r w:rsidRPr="00C11892">
        <w:rPr>
          <w:rFonts w:ascii="Times New Roman" w:hAnsi="Times New Roman"/>
          <w:sz w:val="24"/>
          <w:szCs w:val="24"/>
        </w:rPr>
        <w:t xml:space="preserve">Zobowiązuję się do oddania nw. zasobów na potrzeby wykonania zamówienia: </w:t>
      </w:r>
    </w:p>
    <w:p w14:paraId="3536CA8C" w14:textId="77777777" w:rsidR="00761FA7" w:rsidRPr="00C11892" w:rsidRDefault="00761FA7" w:rsidP="00DC34E7">
      <w:pPr>
        <w:spacing w:before="120" w:after="0" w:line="240" w:lineRule="auto"/>
        <w:ind w:right="-227" w:hanging="11"/>
        <w:jc w:val="both"/>
        <w:rPr>
          <w:rFonts w:ascii="Times New Roman" w:hAnsi="Times New Roman"/>
          <w:sz w:val="24"/>
        </w:rPr>
      </w:pPr>
      <w:r w:rsidRPr="00C11892">
        <w:rPr>
          <w:rFonts w:ascii="Times New Roman" w:hAnsi="Times New Roman"/>
          <w:sz w:val="20"/>
        </w:rPr>
        <w:t xml:space="preserve">…………………………………………………………………………………………………………………………....... </w:t>
      </w:r>
    </w:p>
    <w:p w14:paraId="12051FB3" w14:textId="77777777" w:rsidR="00761FA7" w:rsidRPr="00C11892" w:rsidRDefault="00761FA7" w:rsidP="00DC34E7">
      <w:pPr>
        <w:spacing w:after="109" w:line="240" w:lineRule="auto"/>
        <w:ind w:right="-228" w:hanging="10"/>
        <w:jc w:val="center"/>
        <w:rPr>
          <w:rFonts w:ascii="Times New Roman" w:hAnsi="Times New Roman"/>
          <w:sz w:val="24"/>
        </w:rPr>
      </w:pPr>
      <w:r w:rsidRPr="00C11892">
        <w:rPr>
          <w:rFonts w:ascii="Times New Roman" w:hAnsi="Times New Roman"/>
          <w:sz w:val="20"/>
        </w:rPr>
        <w:t xml:space="preserve">(określenie zasobu – wiedza i doświadczenie) </w:t>
      </w:r>
    </w:p>
    <w:p w14:paraId="699DCA66" w14:textId="77777777" w:rsidR="00761FA7" w:rsidRPr="00C11892" w:rsidRDefault="00761FA7" w:rsidP="00DC34E7">
      <w:pPr>
        <w:spacing w:after="120" w:line="240" w:lineRule="auto"/>
        <w:ind w:right="-227" w:hanging="11"/>
        <w:rPr>
          <w:rFonts w:ascii="Times New Roman" w:hAnsi="Times New Roman"/>
          <w:sz w:val="24"/>
          <w:szCs w:val="24"/>
        </w:rPr>
      </w:pPr>
      <w:r w:rsidRPr="00C11892">
        <w:rPr>
          <w:rFonts w:ascii="Times New Roman" w:hAnsi="Times New Roman"/>
          <w:sz w:val="24"/>
          <w:szCs w:val="24"/>
        </w:rPr>
        <w:t xml:space="preserve">do dyspozycji Wykonawcy: </w:t>
      </w:r>
    </w:p>
    <w:p w14:paraId="656AA9FB" w14:textId="77777777" w:rsidR="00761FA7" w:rsidRPr="00C11892" w:rsidRDefault="00761FA7" w:rsidP="00DC34E7">
      <w:pPr>
        <w:spacing w:before="120" w:after="0" w:line="240" w:lineRule="auto"/>
        <w:ind w:right="-227" w:hanging="11"/>
        <w:jc w:val="both"/>
        <w:rPr>
          <w:rFonts w:ascii="Times New Roman" w:hAnsi="Times New Roman"/>
          <w:sz w:val="24"/>
        </w:rPr>
      </w:pPr>
      <w:r w:rsidRPr="00C11892">
        <w:rPr>
          <w:rFonts w:ascii="Times New Roman" w:hAnsi="Times New Roman"/>
          <w:sz w:val="20"/>
        </w:rPr>
        <w:t xml:space="preserve">…………………………………………………………………………………………………………………………....... </w:t>
      </w:r>
    </w:p>
    <w:p w14:paraId="4807F6D9" w14:textId="77777777" w:rsidR="00761FA7" w:rsidRPr="00C11892" w:rsidRDefault="00761FA7" w:rsidP="00DC34E7">
      <w:pPr>
        <w:spacing w:after="8" w:line="240" w:lineRule="auto"/>
        <w:ind w:left="33" w:right="-228" w:hanging="10"/>
        <w:jc w:val="center"/>
        <w:rPr>
          <w:rFonts w:ascii="Times New Roman" w:hAnsi="Times New Roman"/>
          <w:sz w:val="24"/>
        </w:rPr>
      </w:pPr>
      <w:r w:rsidRPr="00C11892">
        <w:rPr>
          <w:rFonts w:ascii="Times New Roman" w:hAnsi="Times New Roman"/>
          <w:sz w:val="20"/>
        </w:rPr>
        <w:t xml:space="preserve">(nazwa Wykonawcy) </w:t>
      </w:r>
    </w:p>
    <w:p w14:paraId="7495B58D" w14:textId="77777777" w:rsidR="00761FA7" w:rsidRPr="00C11892" w:rsidRDefault="00761FA7" w:rsidP="00DC34E7">
      <w:pPr>
        <w:spacing w:after="0" w:line="240" w:lineRule="auto"/>
        <w:ind w:right="-227" w:hanging="11"/>
        <w:jc w:val="both"/>
        <w:rPr>
          <w:rFonts w:ascii="Times New Roman" w:hAnsi="Times New Roman"/>
          <w:sz w:val="24"/>
          <w:szCs w:val="24"/>
        </w:rPr>
      </w:pPr>
      <w:r w:rsidRPr="00C11892">
        <w:rPr>
          <w:rFonts w:ascii="Times New Roman" w:hAnsi="Times New Roman"/>
          <w:sz w:val="24"/>
          <w:szCs w:val="24"/>
        </w:rPr>
        <w:t xml:space="preserve">w trakcie wykonywania przedmiotowego zamówienia. </w:t>
      </w:r>
    </w:p>
    <w:p w14:paraId="2E62D072" w14:textId="77777777" w:rsidR="00761FA7" w:rsidRPr="00C11892" w:rsidRDefault="00761FA7" w:rsidP="00DC34E7">
      <w:pPr>
        <w:spacing w:before="120" w:after="120" w:line="240" w:lineRule="auto"/>
        <w:ind w:left="73" w:right="-227" w:hanging="11"/>
        <w:jc w:val="both"/>
        <w:rPr>
          <w:rFonts w:ascii="Times New Roman" w:hAnsi="Times New Roman"/>
          <w:sz w:val="24"/>
          <w:szCs w:val="24"/>
        </w:rPr>
      </w:pPr>
      <w:r w:rsidRPr="00C11892">
        <w:rPr>
          <w:rFonts w:ascii="Times New Roman" w:hAnsi="Times New Roman"/>
          <w:sz w:val="24"/>
          <w:szCs w:val="24"/>
        </w:rPr>
        <w:t xml:space="preserve">Oświadczam, iż: </w:t>
      </w:r>
    </w:p>
    <w:p w14:paraId="1FE36063" w14:textId="77777777" w:rsidR="00761FA7" w:rsidRPr="00C11892" w:rsidRDefault="00761FA7" w:rsidP="00DC34E7">
      <w:pPr>
        <w:numPr>
          <w:ilvl w:val="2"/>
          <w:numId w:val="57"/>
        </w:numPr>
        <w:spacing w:after="110" w:line="240" w:lineRule="auto"/>
        <w:ind w:left="426" w:right="42" w:hanging="426"/>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 xml:space="preserve">udostępniam Wykonawcy ww. zasoby, w następującym zakresie: </w:t>
      </w:r>
    </w:p>
    <w:p w14:paraId="70F56791" w14:textId="77777777" w:rsidR="00761FA7" w:rsidRPr="00C11892" w:rsidRDefault="00761FA7" w:rsidP="00DC34E7">
      <w:pPr>
        <w:spacing w:before="240" w:after="0" w:line="240" w:lineRule="auto"/>
        <w:ind w:left="425" w:right="-227"/>
        <w:jc w:val="both"/>
        <w:rPr>
          <w:rFonts w:ascii="Times New Roman" w:hAnsi="Times New Roman"/>
          <w:sz w:val="24"/>
          <w:szCs w:val="24"/>
          <w:lang w:val="zh-CN" w:eastAsia="zh-CN"/>
        </w:rPr>
      </w:pPr>
      <w:r w:rsidRPr="00C11892">
        <w:rPr>
          <w:rFonts w:ascii="Times New Roman" w:hAnsi="Times New Roman"/>
          <w:sz w:val="24"/>
          <w:szCs w:val="24"/>
          <w:lang w:val="zh-CN" w:eastAsia="zh-CN"/>
        </w:rPr>
        <w:t>……………………………………</w:t>
      </w:r>
      <w:r w:rsidRPr="0042262C">
        <w:rPr>
          <w:rFonts w:ascii="Times New Roman" w:hAnsi="Times New Roman"/>
          <w:sz w:val="24"/>
          <w:szCs w:val="24"/>
          <w:lang w:val="zh-CN" w:eastAsia="zh-CN"/>
        </w:rPr>
        <w:t>…………………..</w:t>
      </w:r>
      <w:r w:rsidRPr="00C11892">
        <w:rPr>
          <w:rFonts w:ascii="Times New Roman" w:hAnsi="Times New Roman"/>
          <w:sz w:val="24"/>
          <w:szCs w:val="24"/>
          <w:lang w:val="zh-CN" w:eastAsia="zh-CN"/>
        </w:rPr>
        <w:t xml:space="preserve">………………………………………....... </w:t>
      </w:r>
    </w:p>
    <w:p w14:paraId="119308F5" w14:textId="77777777" w:rsidR="00761FA7" w:rsidRPr="00C11892" w:rsidRDefault="00761FA7" w:rsidP="00DC34E7">
      <w:pPr>
        <w:numPr>
          <w:ilvl w:val="2"/>
          <w:numId w:val="57"/>
        </w:numPr>
        <w:spacing w:after="0" w:line="240" w:lineRule="auto"/>
        <w:ind w:left="425" w:right="40" w:hanging="425"/>
        <w:jc w:val="both"/>
        <w:rPr>
          <w:rFonts w:ascii="Tahoma" w:hAnsi="Tahoma"/>
          <w:sz w:val="24"/>
          <w:szCs w:val="24"/>
          <w:lang w:val="zh-CN" w:eastAsia="zh-CN"/>
        </w:rPr>
      </w:pPr>
      <w:r w:rsidRPr="00C11892">
        <w:rPr>
          <w:rFonts w:ascii="Times New Roman" w:hAnsi="Times New Roman"/>
          <w:sz w:val="24"/>
          <w:szCs w:val="24"/>
          <w:lang w:val="zh-CN" w:eastAsia="zh-CN"/>
        </w:rPr>
        <w:t xml:space="preserve">sposób wykorzystania udostępnionych przeze mnie zasobów będzie następujący: </w:t>
      </w:r>
    </w:p>
    <w:p w14:paraId="50CB6C67" w14:textId="77777777" w:rsidR="00761FA7" w:rsidRPr="00C11892" w:rsidRDefault="00761FA7" w:rsidP="00DC34E7">
      <w:pPr>
        <w:spacing w:before="120" w:after="0" w:line="240" w:lineRule="auto"/>
        <w:ind w:left="425" w:right="-227"/>
        <w:jc w:val="both"/>
        <w:rPr>
          <w:rFonts w:ascii="Times New Roman" w:hAnsi="Times New Roman"/>
          <w:sz w:val="24"/>
          <w:szCs w:val="24"/>
          <w:lang w:val="zh-CN" w:eastAsia="zh-CN"/>
        </w:rPr>
      </w:pPr>
      <w:r w:rsidRPr="00C11892">
        <w:rPr>
          <w:rFonts w:ascii="Times New Roman" w:hAnsi="Times New Roman"/>
          <w:sz w:val="24"/>
          <w:szCs w:val="24"/>
          <w:lang w:val="zh-CN" w:eastAsia="zh-CN"/>
        </w:rPr>
        <w:t xml:space="preserve">…………………………………………………………………………………..……………....... </w:t>
      </w:r>
    </w:p>
    <w:p w14:paraId="270A9D9C" w14:textId="77777777" w:rsidR="00761FA7" w:rsidRPr="00C11892" w:rsidRDefault="00761FA7" w:rsidP="00DC34E7">
      <w:pPr>
        <w:numPr>
          <w:ilvl w:val="2"/>
          <w:numId w:val="57"/>
        </w:numPr>
        <w:spacing w:after="110" w:line="240" w:lineRule="auto"/>
        <w:ind w:left="426" w:right="42" w:hanging="426"/>
        <w:contextualSpacing/>
        <w:jc w:val="both"/>
        <w:rPr>
          <w:rFonts w:ascii="Tahoma" w:hAnsi="Tahoma"/>
          <w:sz w:val="24"/>
          <w:szCs w:val="24"/>
          <w:lang w:val="zh-CN" w:eastAsia="zh-CN"/>
        </w:rPr>
      </w:pPr>
      <w:r w:rsidRPr="00C11892">
        <w:rPr>
          <w:rFonts w:ascii="Times New Roman" w:hAnsi="Times New Roman"/>
          <w:sz w:val="24"/>
          <w:szCs w:val="24"/>
          <w:lang w:val="zh-CN" w:eastAsia="zh-CN"/>
        </w:rPr>
        <w:t xml:space="preserve">charakter stosunku łączącego mnie z Wykonawcą będzie następujący: </w:t>
      </w:r>
    </w:p>
    <w:p w14:paraId="5D4D3C9E" w14:textId="77777777" w:rsidR="00761FA7" w:rsidRPr="00C11892" w:rsidRDefault="00761FA7" w:rsidP="00DC34E7">
      <w:pPr>
        <w:spacing w:before="120" w:after="0" w:line="240" w:lineRule="auto"/>
        <w:ind w:left="425" w:right="-227"/>
        <w:jc w:val="both"/>
        <w:rPr>
          <w:rFonts w:ascii="Times New Roman" w:hAnsi="Times New Roman"/>
          <w:sz w:val="24"/>
          <w:szCs w:val="24"/>
          <w:lang w:val="zh-CN" w:eastAsia="zh-CN"/>
        </w:rPr>
      </w:pPr>
      <w:r w:rsidRPr="00C11892">
        <w:rPr>
          <w:rFonts w:ascii="Times New Roman" w:hAnsi="Times New Roman"/>
          <w:sz w:val="24"/>
          <w:szCs w:val="24"/>
          <w:lang w:val="zh-CN" w:eastAsia="zh-CN"/>
        </w:rPr>
        <w:t xml:space="preserve">…………………………………………………………………………………..……………....... </w:t>
      </w:r>
    </w:p>
    <w:p w14:paraId="771B5628" w14:textId="77777777" w:rsidR="00761FA7" w:rsidRPr="00C11892" w:rsidRDefault="00761FA7" w:rsidP="00DC34E7">
      <w:pPr>
        <w:numPr>
          <w:ilvl w:val="2"/>
          <w:numId w:val="57"/>
        </w:numPr>
        <w:spacing w:after="110" w:line="240" w:lineRule="auto"/>
        <w:ind w:left="426" w:right="42" w:hanging="426"/>
        <w:contextualSpacing/>
        <w:jc w:val="both"/>
        <w:rPr>
          <w:rFonts w:ascii="Tahoma" w:hAnsi="Tahoma"/>
          <w:sz w:val="24"/>
          <w:szCs w:val="24"/>
          <w:lang w:val="zh-CN" w:eastAsia="zh-CN"/>
        </w:rPr>
      </w:pPr>
      <w:r w:rsidRPr="00C11892">
        <w:rPr>
          <w:rFonts w:ascii="Times New Roman" w:hAnsi="Times New Roman"/>
          <w:sz w:val="24"/>
          <w:szCs w:val="24"/>
          <w:lang w:val="zh-CN" w:eastAsia="zh-CN"/>
        </w:rPr>
        <w:t xml:space="preserve">zakres mojego udziału przy wykonywaniu zamówienia będzie następujący: </w:t>
      </w:r>
    </w:p>
    <w:p w14:paraId="6EC537C9" w14:textId="77777777" w:rsidR="00761FA7" w:rsidRPr="00C11892" w:rsidRDefault="00761FA7" w:rsidP="00DC34E7">
      <w:pPr>
        <w:spacing w:before="120" w:after="0" w:line="240" w:lineRule="auto"/>
        <w:ind w:left="425" w:right="-227"/>
        <w:jc w:val="both"/>
        <w:rPr>
          <w:rFonts w:ascii="Times New Roman" w:hAnsi="Times New Roman"/>
          <w:sz w:val="24"/>
          <w:szCs w:val="24"/>
          <w:lang w:val="zh-CN" w:eastAsia="zh-CN"/>
        </w:rPr>
      </w:pPr>
      <w:r w:rsidRPr="00C11892">
        <w:rPr>
          <w:rFonts w:ascii="Times New Roman" w:hAnsi="Times New Roman"/>
          <w:sz w:val="24"/>
          <w:szCs w:val="24"/>
          <w:lang w:val="zh-CN" w:eastAsia="zh-CN"/>
        </w:rPr>
        <w:t xml:space="preserve">…………………………………………………………………………………..……………....... </w:t>
      </w:r>
    </w:p>
    <w:p w14:paraId="1EFA1295" w14:textId="77777777" w:rsidR="00761FA7" w:rsidRPr="00C11892" w:rsidRDefault="00761FA7" w:rsidP="00DC34E7">
      <w:pPr>
        <w:numPr>
          <w:ilvl w:val="2"/>
          <w:numId w:val="57"/>
        </w:numPr>
        <w:spacing w:after="110" w:line="240" w:lineRule="auto"/>
        <w:ind w:left="426" w:right="42" w:hanging="426"/>
        <w:contextualSpacing/>
        <w:jc w:val="both"/>
        <w:rPr>
          <w:rFonts w:ascii="Tahoma" w:hAnsi="Tahoma"/>
          <w:sz w:val="24"/>
          <w:szCs w:val="24"/>
          <w:lang w:val="zh-CN" w:eastAsia="zh-CN"/>
        </w:rPr>
      </w:pPr>
      <w:r w:rsidRPr="00C11892">
        <w:rPr>
          <w:rFonts w:ascii="Times New Roman" w:hAnsi="Times New Roman"/>
          <w:sz w:val="24"/>
          <w:szCs w:val="24"/>
          <w:lang w:val="zh-CN" w:eastAsia="zh-CN"/>
        </w:rPr>
        <w:t xml:space="preserve">okres mojego udziału przy wykonywaniu zamówienia będzie następujący: </w:t>
      </w:r>
    </w:p>
    <w:p w14:paraId="36F0B807" w14:textId="09C7DF32" w:rsidR="00DB1D74" w:rsidRPr="00DC34E7" w:rsidRDefault="00761FA7" w:rsidP="00DC34E7">
      <w:pPr>
        <w:spacing w:before="120" w:after="0" w:line="240" w:lineRule="auto"/>
        <w:ind w:left="425" w:right="-227"/>
        <w:jc w:val="both"/>
        <w:rPr>
          <w:rFonts w:ascii="Times New Roman" w:hAnsi="Times New Roman"/>
          <w:sz w:val="24"/>
          <w:szCs w:val="24"/>
          <w:lang w:eastAsia="zh-CN"/>
        </w:rPr>
      </w:pPr>
      <w:r w:rsidRPr="00C11892">
        <w:rPr>
          <w:rFonts w:ascii="Times New Roman" w:hAnsi="Times New Roman"/>
          <w:sz w:val="24"/>
          <w:szCs w:val="24"/>
          <w:lang w:val="zh-CN" w:eastAsia="zh-CN"/>
        </w:rPr>
        <w:t xml:space="preserve">…………………………………………………………………………………..……………....... </w:t>
      </w:r>
      <w:bookmarkStart w:id="33" w:name="_Hlk133236446"/>
    </w:p>
    <w:p w14:paraId="7BC0E885" w14:textId="77777777" w:rsidR="00DB1D74" w:rsidRDefault="00DB1D74" w:rsidP="00DB1D74">
      <w:pPr>
        <w:suppressAutoHyphens/>
        <w:autoSpaceDN w:val="0"/>
        <w:spacing w:after="0" w:line="240" w:lineRule="auto"/>
        <w:ind w:left="5103"/>
        <w:jc w:val="center"/>
        <w:rPr>
          <w:rFonts w:ascii="Times New Roman" w:hAnsi="Times New Roman" w:cs="Arial"/>
          <w:b/>
          <w:bCs/>
          <w:iCs/>
          <w:kern w:val="3"/>
          <w:sz w:val="18"/>
          <w:szCs w:val="18"/>
          <w:lang w:eastAsia="zh-CN" w:bidi="hi-IN"/>
        </w:rPr>
      </w:pPr>
    </w:p>
    <w:p w14:paraId="540A7716" w14:textId="77777777" w:rsidR="00DC34E7" w:rsidRDefault="00DC34E7" w:rsidP="00DB1D74">
      <w:pPr>
        <w:suppressAutoHyphens/>
        <w:autoSpaceDN w:val="0"/>
        <w:spacing w:after="0" w:line="240" w:lineRule="auto"/>
        <w:ind w:left="5103"/>
        <w:jc w:val="center"/>
        <w:rPr>
          <w:rFonts w:ascii="Times New Roman" w:hAnsi="Times New Roman" w:cs="Arial"/>
          <w:b/>
          <w:bCs/>
          <w:iCs/>
          <w:kern w:val="3"/>
          <w:sz w:val="18"/>
          <w:szCs w:val="18"/>
          <w:lang w:eastAsia="zh-CN" w:bidi="hi-IN"/>
        </w:rPr>
      </w:pPr>
    </w:p>
    <w:p w14:paraId="3764ADF0" w14:textId="77777777" w:rsidR="00DC34E7" w:rsidRDefault="00DC34E7" w:rsidP="00DB1D74">
      <w:pPr>
        <w:suppressAutoHyphens/>
        <w:autoSpaceDN w:val="0"/>
        <w:spacing w:after="0" w:line="240" w:lineRule="auto"/>
        <w:ind w:left="5103"/>
        <w:jc w:val="center"/>
        <w:rPr>
          <w:rFonts w:ascii="Times New Roman" w:hAnsi="Times New Roman" w:cs="Arial"/>
          <w:b/>
          <w:bCs/>
          <w:iCs/>
          <w:kern w:val="3"/>
          <w:sz w:val="18"/>
          <w:szCs w:val="18"/>
          <w:lang w:eastAsia="zh-CN" w:bidi="hi-IN"/>
        </w:rPr>
      </w:pPr>
    </w:p>
    <w:p w14:paraId="4A5DED01" w14:textId="470D1654" w:rsidR="00DB1D74" w:rsidRPr="00DB1D74" w:rsidRDefault="00DB1D74" w:rsidP="00DB1D74">
      <w:pPr>
        <w:suppressAutoHyphens/>
        <w:autoSpaceDN w:val="0"/>
        <w:spacing w:after="0" w:line="240" w:lineRule="auto"/>
        <w:ind w:left="5103"/>
        <w:jc w:val="center"/>
        <w:rPr>
          <w:rFonts w:ascii="Times New Roman" w:hAnsi="Times New Roman" w:cs="Arial"/>
          <w:b/>
          <w:bCs/>
          <w:iCs/>
          <w:kern w:val="3"/>
          <w:sz w:val="14"/>
          <w:szCs w:val="14"/>
          <w:lang w:eastAsia="zh-CN" w:bidi="hi-IN"/>
        </w:rPr>
      </w:pPr>
      <w:r w:rsidRPr="00DB1D74">
        <w:rPr>
          <w:rFonts w:ascii="Times New Roman" w:hAnsi="Times New Roman" w:cs="Arial"/>
          <w:b/>
          <w:bCs/>
          <w:iCs/>
          <w:kern w:val="3"/>
          <w:sz w:val="14"/>
          <w:szCs w:val="14"/>
          <w:lang w:eastAsia="zh-CN" w:bidi="hi-IN"/>
        </w:rPr>
        <w:t>………………………………………………………………</w:t>
      </w:r>
    </w:p>
    <w:p w14:paraId="105A24E5" w14:textId="77777777" w:rsidR="00DB1D74" w:rsidRPr="00DB1D74" w:rsidRDefault="00DB1D74" w:rsidP="00DB1D74">
      <w:pPr>
        <w:suppressAutoHyphens/>
        <w:autoSpaceDN w:val="0"/>
        <w:spacing w:after="0" w:line="240" w:lineRule="auto"/>
        <w:ind w:left="5103"/>
        <w:jc w:val="center"/>
        <w:rPr>
          <w:rFonts w:ascii="Times New Roman" w:hAnsi="Times New Roman" w:cs="Arial"/>
          <w:b/>
          <w:bCs/>
          <w:iCs/>
          <w:kern w:val="3"/>
          <w:sz w:val="14"/>
          <w:szCs w:val="14"/>
          <w:lang w:eastAsia="zh-CN" w:bidi="hi-IN"/>
        </w:rPr>
      </w:pPr>
      <w:r w:rsidRPr="00DB1D74">
        <w:rPr>
          <w:rFonts w:ascii="Times New Roman" w:hAnsi="Times New Roman" w:cs="Arial"/>
          <w:b/>
          <w:bCs/>
          <w:iCs/>
          <w:kern w:val="3"/>
          <w:sz w:val="14"/>
          <w:szCs w:val="14"/>
          <w:lang w:eastAsia="zh-CN" w:bidi="hi-IN"/>
        </w:rPr>
        <w:t>Podpis elektroniczny</w:t>
      </w:r>
    </w:p>
    <w:p w14:paraId="6D461D63" w14:textId="77777777" w:rsidR="00DB1D74" w:rsidRPr="00DB1D74" w:rsidRDefault="00DB1D74" w:rsidP="00DB1D74">
      <w:pPr>
        <w:suppressAutoHyphens/>
        <w:autoSpaceDN w:val="0"/>
        <w:spacing w:after="0" w:line="240" w:lineRule="auto"/>
        <w:ind w:left="5103"/>
        <w:jc w:val="center"/>
        <w:rPr>
          <w:rFonts w:eastAsia="Times New Roman"/>
          <w:kern w:val="3"/>
          <w:sz w:val="16"/>
          <w:szCs w:val="16"/>
        </w:rPr>
      </w:pPr>
      <w:r w:rsidRPr="00DB1D74">
        <w:rPr>
          <w:rFonts w:ascii="Times New Roman" w:hAnsi="Times New Roman" w:cs="Arial"/>
          <w:iCs/>
          <w:kern w:val="3"/>
          <w:sz w:val="14"/>
          <w:szCs w:val="14"/>
          <w:u w:val="single"/>
          <w:lang w:eastAsia="zh-CN" w:bidi="hi-IN"/>
        </w:rPr>
        <w:t>kwalifikowany podpis elektroniczny</w:t>
      </w:r>
      <w:r w:rsidRPr="00DB1D74">
        <w:rPr>
          <w:rFonts w:ascii="Times New Roman" w:hAnsi="Times New Roman" w:cs="Arial"/>
          <w:iCs/>
          <w:kern w:val="3"/>
          <w:sz w:val="14"/>
          <w:szCs w:val="14"/>
          <w:lang w:eastAsia="zh-CN" w:bidi="hi-IN"/>
        </w:rPr>
        <w:t xml:space="preserve"> </w:t>
      </w:r>
    </w:p>
    <w:p w14:paraId="35E241A5" w14:textId="77777777" w:rsidR="00DB1D74" w:rsidRPr="00DB1D74" w:rsidRDefault="00DB1D74" w:rsidP="00DB1D74">
      <w:pPr>
        <w:suppressAutoHyphens/>
        <w:autoSpaceDN w:val="0"/>
        <w:spacing w:after="0" w:line="240" w:lineRule="auto"/>
        <w:ind w:left="5103"/>
        <w:jc w:val="center"/>
        <w:rPr>
          <w:rFonts w:eastAsia="Times New Roman"/>
          <w:kern w:val="3"/>
          <w:sz w:val="16"/>
          <w:szCs w:val="16"/>
        </w:rPr>
      </w:pPr>
      <w:r w:rsidRPr="00DB1D74">
        <w:rPr>
          <w:rFonts w:ascii="Times New Roman" w:hAnsi="Times New Roman" w:cs="Arial"/>
          <w:iCs/>
          <w:kern w:val="3"/>
          <w:sz w:val="14"/>
          <w:szCs w:val="14"/>
          <w:lang w:eastAsia="zh-CN" w:bidi="hi-IN"/>
        </w:rPr>
        <w:t xml:space="preserve">lub </w:t>
      </w:r>
      <w:r w:rsidRPr="00DB1D74">
        <w:rPr>
          <w:rFonts w:ascii="Times New Roman" w:hAnsi="Times New Roman" w:cs="Arial"/>
          <w:iCs/>
          <w:kern w:val="3"/>
          <w:sz w:val="14"/>
          <w:szCs w:val="14"/>
          <w:u w:val="single"/>
          <w:lang w:eastAsia="zh-CN" w:bidi="hi-IN"/>
        </w:rPr>
        <w:t>podpis zaufany</w:t>
      </w:r>
      <w:r w:rsidRPr="00DB1D74">
        <w:rPr>
          <w:rFonts w:ascii="Times New Roman" w:hAnsi="Times New Roman" w:cs="Arial"/>
          <w:iCs/>
          <w:kern w:val="3"/>
          <w:sz w:val="14"/>
          <w:szCs w:val="14"/>
          <w:lang w:eastAsia="zh-CN" w:bidi="hi-IN"/>
        </w:rPr>
        <w:t xml:space="preserve"> lub </w:t>
      </w:r>
      <w:r w:rsidRPr="00DB1D74">
        <w:rPr>
          <w:rFonts w:ascii="Times New Roman" w:hAnsi="Times New Roman" w:cs="Arial"/>
          <w:iCs/>
          <w:kern w:val="3"/>
          <w:sz w:val="14"/>
          <w:szCs w:val="14"/>
          <w:u w:val="single"/>
          <w:lang w:eastAsia="zh-CN" w:bidi="hi-IN"/>
        </w:rPr>
        <w:t>podpis osobisty</w:t>
      </w:r>
      <w:r w:rsidRPr="00DB1D74">
        <w:rPr>
          <w:rFonts w:ascii="Times New Roman" w:hAnsi="Times New Roman" w:cs="Arial"/>
          <w:iCs/>
          <w:kern w:val="3"/>
          <w:sz w:val="14"/>
          <w:szCs w:val="14"/>
          <w:lang w:eastAsia="zh-CN" w:bidi="hi-IN"/>
        </w:rPr>
        <w:t xml:space="preserve"> osoby/osób upoważnionej/</w:t>
      </w:r>
    </w:p>
    <w:p w14:paraId="43FD3953" w14:textId="77777777" w:rsidR="00DB1D74" w:rsidRPr="00DB1D74" w:rsidRDefault="00DB1D74" w:rsidP="00DB1D74">
      <w:pPr>
        <w:suppressAutoHyphens/>
        <w:autoSpaceDN w:val="0"/>
        <w:spacing w:after="0" w:line="240" w:lineRule="auto"/>
        <w:ind w:left="5103"/>
        <w:jc w:val="center"/>
        <w:rPr>
          <w:rFonts w:eastAsia="Times New Roman"/>
          <w:kern w:val="3"/>
          <w:sz w:val="16"/>
          <w:szCs w:val="16"/>
        </w:rPr>
      </w:pPr>
      <w:r w:rsidRPr="00DB1D74">
        <w:rPr>
          <w:rFonts w:ascii="Times New Roman" w:hAnsi="Times New Roman" w:cs="Arial"/>
          <w:iCs/>
          <w:kern w:val="3"/>
          <w:sz w:val="14"/>
          <w:szCs w:val="14"/>
          <w:lang w:eastAsia="zh-CN" w:bidi="hi-IN"/>
        </w:rPr>
        <w:t xml:space="preserve">upoważnionych </w:t>
      </w:r>
      <w:r w:rsidRPr="00DB1D74">
        <w:rPr>
          <w:rFonts w:ascii="Times New Roman" w:hAnsi="Times New Roman" w:cs="Arial"/>
          <w:kern w:val="3"/>
          <w:sz w:val="14"/>
          <w:szCs w:val="14"/>
          <w:lang w:eastAsia="zh-CN" w:bidi="hi-IN"/>
        </w:rPr>
        <w:t>do reprezentowania Wykonawcy.</w:t>
      </w:r>
    </w:p>
    <w:bookmarkEnd w:id="33"/>
    <w:p w14:paraId="1ED7F536" w14:textId="00A45B74" w:rsidR="00A859D7" w:rsidRPr="00794C9F" w:rsidRDefault="000C2FBB" w:rsidP="00A859D7">
      <w:pPr>
        <w:suppressAutoHyphens/>
        <w:spacing w:before="840" w:after="0" w:line="240" w:lineRule="auto"/>
        <w:ind w:left="4247" w:firstLine="709"/>
        <w:jc w:val="right"/>
        <w:rPr>
          <w:rFonts w:ascii="Times New Roman" w:hAnsi="Times New Roman"/>
          <w:sz w:val="24"/>
          <w:szCs w:val="24"/>
        </w:rPr>
      </w:pPr>
      <w:r w:rsidRPr="00292CFB">
        <w:rPr>
          <w:rFonts w:ascii="Times New Roman" w:hAnsi="Times New Roman"/>
          <w:sz w:val="24"/>
          <w:szCs w:val="24"/>
        </w:rPr>
        <w:tab/>
      </w:r>
    </w:p>
    <w:p w14:paraId="1DC8E1BB" w14:textId="77777777" w:rsidR="00FC380A" w:rsidRPr="00A03E11" w:rsidRDefault="00FC380A" w:rsidP="00FC380A">
      <w:pPr>
        <w:pStyle w:val="Nagwek5"/>
        <w:tabs>
          <w:tab w:val="clear" w:pos="0"/>
          <w:tab w:val="left" w:pos="708"/>
        </w:tabs>
        <w:spacing w:line="720" w:lineRule="auto"/>
        <w:ind w:left="6372" w:firstLine="708"/>
        <w:jc w:val="right"/>
        <w:rPr>
          <w:sz w:val="24"/>
          <w:szCs w:val="24"/>
        </w:rPr>
      </w:pPr>
      <w:r w:rsidRPr="00A03E11">
        <w:rPr>
          <w:sz w:val="24"/>
          <w:szCs w:val="24"/>
        </w:rPr>
        <w:t xml:space="preserve">Załącznik nr </w:t>
      </w:r>
      <w:r>
        <w:rPr>
          <w:sz w:val="24"/>
          <w:szCs w:val="24"/>
        </w:rPr>
        <w:t>5</w:t>
      </w:r>
    </w:p>
    <w:p w14:paraId="3E888818" w14:textId="77777777" w:rsidR="00FC380A" w:rsidRDefault="00FC380A" w:rsidP="00FC380A">
      <w:pPr>
        <w:spacing w:after="0"/>
        <w:jc w:val="center"/>
        <w:rPr>
          <w:rFonts w:ascii="Times New Roman" w:hAnsi="Times New Roman"/>
          <w:b/>
          <w:smallCaps/>
          <w:sz w:val="28"/>
          <w:szCs w:val="28"/>
        </w:rPr>
      </w:pPr>
      <w:r w:rsidRPr="00794C9F">
        <w:rPr>
          <w:rFonts w:ascii="Times New Roman" w:hAnsi="Times New Roman"/>
          <w:b/>
          <w:smallCaps/>
          <w:sz w:val="28"/>
          <w:szCs w:val="28"/>
        </w:rPr>
        <w:t xml:space="preserve">oświadczenie dotyczące przynależności </w:t>
      </w:r>
    </w:p>
    <w:p w14:paraId="16D9CD4C" w14:textId="77777777" w:rsidR="00FC380A" w:rsidRPr="00794C9F" w:rsidRDefault="00FC380A" w:rsidP="00FC380A">
      <w:pPr>
        <w:spacing w:after="0"/>
        <w:jc w:val="center"/>
        <w:rPr>
          <w:rFonts w:ascii="Times New Roman" w:hAnsi="Times New Roman"/>
          <w:smallCaps/>
          <w:sz w:val="28"/>
          <w:szCs w:val="28"/>
        </w:rPr>
      </w:pPr>
      <w:r w:rsidRPr="00794C9F">
        <w:rPr>
          <w:rFonts w:ascii="Times New Roman" w:hAnsi="Times New Roman"/>
          <w:b/>
          <w:smallCaps/>
          <w:sz w:val="28"/>
          <w:szCs w:val="28"/>
        </w:rPr>
        <w:t>do grupy kapitałowej</w:t>
      </w:r>
    </w:p>
    <w:p w14:paraId="2991D307" w14:textId="6113ED89" w:rsidR="00690AC1" w:rsidRPr="00690AC1" w:rsidRDefault="00690AC1" w:rsidP="00690AC1">
      <w:pPr>
        <w:spacing w:before="600" w:after="0" w:line="480" w:lineRule="auto"/>
        <w:jc w:val="both"/>
        <w:rPr>
          <w:rFonts w:ascii="Times New Roman" w:hAnsi="Times New Roman"/>
          <w:sz w:val="24"/>
          <w:szCs w:val="24"/>
        </w:rPr>
      </w:pPr>
      <w:r w:rsidRPr="00690AC1">
        <w:rPr>
          <w:rFonts w:ascii="Times New Roman" w:hAnsi="Times New Roman"/>
          <w:sz w:val="24"/>
          <w:szCs w:val="24"/>
        </w:rPr>
        <w:t>Nazwa Wykonawcy ……………………</w:t>
      </w:r>
      <w:r>
        <w:rPr>
          <w:rFonts w:ascii="Times New Roman" w:hAnsi="Times New Roman"/>
          <w:sz w:val="24"/>
          <w:szCs w:val="24"/>
        </w:rPr>
        <w:t>…………</w:t>
      </w:r>
      <w:r w:rsidR="00AF39C0">
        <w:rPr>
          <w:rFonts w:ascii="Times New Roman" w:hAnsi="Times New Roman"/>
          <w:sz w:val="24"/>
          <w:szCs w:val="24"/>
        </w:rPr>
        <w:t>……</w:t>
      </w:r>
      <w:r w:rsidRPr="00690AC1">
        <w:rPr>
          <w:rFonts w:ascii="Times New Roman" w:hAnsi="Times New Roman"/>
          <w:sz w:val="24"/>
          <w:szCs w:val="24"/>
        </w:rPr>
        <w:t>…………………………………………….</w:t>
      </w:r>
    </w:p>
    <w:p w14:paraId="3CA5A883" w14:textId="31A0D240" w:rsidR="00FC380A" w:rsidRDefault="00690AC1" w:rsidP="00690AC1">
      <w:pPr>
        <w:spacing w:after="120" w:line="480" w:lineRule="auto"/>
        <w:jc w:val="both"/>
        <w:rPr>
          <w:rFonts w:ascii="Times New Roman" w:hAnsi="Times New Roman"/>
          <w:sz w:val="24"/>
          <w:szCs w:val="24"/>
        </w:rPr>
      </w:pPr>
      <w:r w:rsidRPr="00690AC1">
        <w:rPr>
          <w:rFonts w:ascii="Times New Roman" w:hAnsi="Times New Roman"/>
          <w:sz w:val="24"/>
          <w:szCs w:val="24"/>
        </w:rPr>
        <w:t>Adres Wykonawcy …………………………………</w:t>
      </w:r>
      <w:r>
        <w:rPr>
          <w:rFonts w:ascii="Times New Roman" w:hAnsi="Times New Roman"/>
          <w:sz w:val="24"/>
          <w:szCs w:val="24"/>
        </w:rPr>
        <w:t>………………...</w:t>
      </w:r>
      <w:r w:rsidRPr="00690AC1">
        <w:rPr>
          <w:rFonts w:ascii="Times New Roman" w:hAnsi="Times New Roman"/>
          <w:sz w:val="24"/>
          <w:szCs w:val="24"/>
        </w:rPr>
        <w:t>…………………………</w:t>
      </w:r>
      <w:r w:rsidR="00AF39C0" w:rsidRPr="00690AC1">
        <w:rPr>
          <w:rFonts w:ascii="Times New Roman" w:hAnsi="Times New Roman"/>
          <w:sz w:val="24"/>
          <w:szCs w:val="24"/>
        </w:rPr>
        <w:t>……</w:t>
      </w:r>
      <w:r w:rsidRPr="00690AC1">
        <w:rPr>
          <w:rFonts w:ascii="Times New Roman" w:hAnsi="Times New Roman"/>
          <w:sz w:val="24"/>
          <w:szCs w:val="24"/>
        </w:rPr>
        <w:t>.</w:t>
      </w:r>
      <w:r w:rsidR="00FC380A">
        <w:rPr>
          <w:rFonts w:ascii="Times New Roman" w:hAnsi="Times New Roman"/>
          <w:sz w:val="24"/>
          <w:szCs w:val="24"/>
        </w:rPr>
        <w:t xml:space="preserve"> </w:t>
      </w:r>
    </w:p>
    <w:p w14:paraId="3A3E8381" w14:textId="3B31B07A" w:rsidR="00FC380A" w:rsidRDefault="00FC380A" w:rsidP="00690AC1">
      <w:pPr>
        <w:jc w:val="both"/>
        <w:rPr>
          <w:rFonts w:ascii="Times New Roman" w:hAnsi="Times New Roman"/>
          <w:sz w:val="24"/>
          <w:szCs w:val="24"/>
        </w:rPr>
      </w:pPr>
      <w:r>
        <w:rPr>
          <w:rFonts w:ascii="Times New Roman" w:hAnsi="Times New Roman"/>
          <w:sz w:val="24"/>
          <w:szCs w:val="24"/>
        </w:rPr>
        <w:t xml:space="preserve">Oświadczenie </w:t>
      </w:r>
      <w:r w:rsidR="000C2443">
        <w:rPr>
          <w:rFonts w:ascii="Times New Roman" w:hAnsi="Times New Roman"/>
          <w:sz w:val="24"/>
          <w:szCs w:val="24"/>
        </w:rPr>
        <w:t>z</w:t>
      </w:r>
      <w:r>
        <w:rPr>
          <w:rFonts w:ascii="Times New Roman" w:hAnsi="Times New Roman"/>
          <w:sz w:val="24"/>
          <w:szCs w:val="24"/>
        </w:rPr>
        <w:t>godnie z treścią art. 108 ust. 1 pkt 5 ustawy Prawo zamówień publicznych oświadczam o braku przynależności do tej samej grupy kapitałowej, w rozumieniu ustawy z dnia 16 lutego 2007 r. o ochronie konkurencji i konsumentów (Dz. U. z 2019 r. poz. 369), z innym wykonawcą, który złożył odrębną ofertę lub ofertę częściową. *</w:t>
      </w:r>
    </w:p>
    <w:p w14:paraId="0B47C482" w14:textId="77777777" w:rsidR="00FC380A" w:rsidRDefault="00FC380A" w:rsidP="00FC380A">
      <w:pPr>
        <w:jc w:val="both"/>
        <w:rPr>
          <w:rFonts w:ascii="Times New Roman" w:hAnsi="Times New Roman"/>
          <w:sz w:val="24"/>
          <w:szCs w:val="24"/>
        </w:rPr>
      </w:pPr>
      <w:r>
        <w:rPr>
          <w:rFonts w:ascii="Times New Roman" w:hAnsi="Times New Roman"/>
          <w:sz w:val="24"/>
          <w:szCs w:val="24"/>
        </w:rPr>
        <w:t xml:space="preserve">lub </w:t>
      </w:r>
    </w:p>
    <w:p w14:paraId="5B4A5E21" w14:textId="64226219" w:rsidR="00FC380A" w:rsidRDefault="00FC380A" w:rsidP="00690AC1">
      <w:pPr>
        <w:jc w:val="both"/>
        <w:rPr>
          <w:rFonts w:ascii="Times New Roman" w:hAnsi="Times New Roman"/>
          <w:sz w:val="24"/>
          <w:szCs w:val="24"/>
        </w:rPr>
      </w:pPr>
      <w:r>
        <w:rPr>
          <w:rFonts w:ascii="Times New Roman" w:hAnsi="Times New Roman"/>
          <w:sz w:val="24"/>
          <w:szCs w:val="24"/>
        </w:rPr>
        <w:t>Zgodnie z treścią art. 108 ust. 1 pkt 5 ustawy Prawo zamówień publicznych oświadczam o przynależności do tej samej grupy kapitałowej wraz z innym wykonawcą (podać nazwę wykonawcy …………………</w:t>
      </w:r>
      <w:r w:rsidR="00690AC1">
        <w:rPr>
          <w:rFonts w:ascii="Times New Roman" w:hAnsi="Times New Roman"/>
          <w:sz w:val="24"/>
          <w:szCs w:val="24"/>
        </w:rPr>
        <w:t>………………………………………………………………………………..</w:t>
      </w:r>
      <w:r>
        <w:rPr>
          <w:rFonts w:ascii="Times New Roman" w:hAnsi="Times New Roman"/>
          <w:sz w:val="24"/>
          <w:szCs w:val="24"/>
        </w:rPr>
        <w:t>……)</w:t>
      </w:r>
      <w:r w:rsidR="00690AC1">
        <w:rPr>
          <w:rFonts w:ascii="Times New Roman" w:hAnsi="Times New Roman"/>
          <w:sz w:val="24"/>
          <w:szCs w:val="24"/>
        </w:rPr>
        <w:t>,</w:t>
      </w:r>
      <w:r>
        <w:rPr>
          <w:rFonts w:ascii="Times New Roman" w:hAnsi="Times New Roman"/>
          <w:sz w:val="24"/>
          <w:szCs w:val="24"/>
        </w:rPr>
        <w:t xml:space="preserve"> który złożył ofertę/ofertę częściową w postępowaniu. Jednocześnie załączam dokumenty i/lub informacje potwierdzającymi przygotowanie oferty, oferty częściowej niezależnie od innego wykonawcy należącego do tej samej grupy kapitałowej. * </w:t>
      </w:r>
    </w:p>
    <w:p w14:paraId="4F0A0CF3" w14:textId="77777777" w:rsidR="00FC380A" w:rsidRDefault="00FC380A" w:rsidP="00FC380A">
      <w:pPr>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niewłaściwe skreślić</w:t>
      </w:r>
    </w:p>
    <w:p w14:paraId="212A36FA" w14:textId="77777777" w:rsidR="00DB1D74" w:rsidRDefault="00DB1D74" w:rsidP="00FC380A">
      <w:pPr>
        <w:jc w:val="both"/>
        <w:rPr>
          <w:rFonts w:ascii="Times New Roman" w:hAnsi="Times New Roman"/>
          <w:sz w:val="24"/>
          <w:szCs w:val="24"/>
        </w:rPr>
      </w:pPr>
    </w:p>
    <w:p w14:paraId="6E887D71" w14:textId="05414753" w:rsidR="00FC380A" w:rsidRDefault="00FC380A" w:rsidP="00FC380A">
      <w:pPr>
        <w:spacing w:after="0" w:line="240" w:lineRule="auto"/>
        <w:jc w:val="both"/>
        <w:rPr>
          <w:rFonts w:ascii="Times New Roman" w:hAnsi="Times New Roman"/>
          <w:sz w:val="24"/>
          <w:szCs w:val="24"/>
        </w:rPr>
      </w:pPr>
    </w:p>
    <w:p w14:paraId="5A2C6D86" w14:textId="77777777" w:rsidR="00DB1D74" w:rsidRPr="00DB1D74" w:rsidRDefault="00DB1D74" w:rsidP="00DB1D74">
      <w:pPr>
        <w:suppressAutoHyphens/>
        <w:autoSpaceDN w:val="0"/>
        <w:spacing w:after="0" w:line="240" w:lineRule="auto"/>
        <w:ind w:left="5103"/>
        <w:jc w:val="center"/>
        <w:rPr>
          <w:rFonts w:ascii="Times New Roman" w:hAnsi="Times New Roman" w:cs="Arial"/>
          <w:b/>
          <w:bCs/>
          <w:iCs/>
          <w:kern w:val="3"/>
          <w:sz w:val="18"/>
          <w:szCs w:val="18"/>
          <w:lang w:eastAsia="zh-CN" w:bidi="hi-IN"/>
        </w:rPr>
      </w:pPr>
      <w:r w:rsidRPr="00DB1D74">
        <w:rPr>
          <w:rFonts w:ascii="Times New Roman" w:hAnsi="Times New Roman" w:cs="Arial"/>
          <w:b/>
          <w:bCs/>
          <w:iCs/>
          <w:kern w:val="3"/>
          <w:sz w:val="18"/>
          <w:szCs w:val="18"/>
          <w:lang w:eastAsia="zh-CN" w:bidi="hi-IN"/>
        </w:rPr>
        <w:t>………………………………………………………………</w:t>
      </w:r>
    </w:p>
    <w:p w14:paraId="7572959A" w14:textId="77777777" w:rsidR="00DB1D74" w:rsidRPr="00DB1D74" w:rsidRDefault="00DB1D74" w:rsidP="00DB1D74">
      <w:pPr>
        <w:suppressAutoHyphens/>
        <w:autoSpaceDN w:val="0"/>
        <w:spacing w:after="0" w:line="240" w:lineRule="auto"/>
        <w:ind w:left="5103"/>
        <w:jc w:val="center"/>
        <w:rPr>
          <w:rFonts w:ascii="Times New Roman" w:hAnsi="Times New Roman" w:cs="Arial"/>
          <w:b/>
          <w:bCs/>
          <w:iCs/>
          <w:kern w:val="3"/>
          <w:sz w:val="18"/>
          <w:szCs w:val="18"/>
          <w:lang w:eastAsia="zh-CN" w:bidi="hi-IN"/>
        </w:rPr>
      </w:pPr>
      <w:r w:rsidRPr="00DB1D74">
        <w:rPr>
          <w:rFonts w:ascii="Times New Roman" w:hAnsi="Times New Roman" w:cs="Arial"/>
          <w:b/>
          <w:bCs/>
          <w:iCs/>
          <w:kern w:val="3"/>
          <w:sz w:val="18"/>
          <w:szCs w:val="18"/>
          <w:lang w:eastAsia="zh-CN" w:bidi="hi-IN"/>
        </w:rPr>
        <w:t>Podpis elektroniczny</w:t>
      </w:r>
    </w:p>
    <w:p w14:paraId="47E23E24" w14:textId="77777777" w:rsidR="00DB1D74" w:rsidRPr="00DB1D74" w:rsidRDefault="00DB1D74" w:rsidP="00DB1D74">
      <w:pPr>
        <w:suppressAutoHyphens/>
        <w:autoSpaceDN w:val="0"/>
        <w:spacing w:after="0" w:line="240" w:lineRule="auto"/>
        <w:ind w:left="5103"/>
        <w:jc w:val="center"/>
        <w:rPr>
          <w:rFonts w:eastAsia="Times New Roman"/>
          <w:kern w:val="3"/>
          <w:sz w:val="20"/>
          <w:szCs w:val="20"/>
        </w:rPr>
      </w:pPr>
      <w:r w:rsidRPr="00DB1D74">
        <w:rPr>
          <w:rFonts w:ascii="Times New Roman" w:hAnsi="Times New Roman" w:cs="Arial"/>
          <w:iCs/>
          <w:kern w:val="3"/>
          <w:sz w:val="18"/>
          <w:szCs w:val="18"/>
          <w:u w:val="single"/>
          <w:lang w:eastAsia="zh-CN" w:bidi="hi-IN"/>
        </w:rPr>
        <w:t>kwalifikowany podpis elektroniczny</w:t>
      </w:r>
      <w:r w:rsidRPr="00DB1D74">
        <w:rPr>
          <w:rFonts w:ascii="Times New Roman" w:hAnsi="Times New Roman" w:cs="Arial"/>
          <w:iCs/>
          <w:kern w:val="3"/>
          <w:sz w:val="18"/>
          <w:szCs w:val="18"/>
          <w:lang w:eastAsia="zh-CN" w:bidi="hi-IN"/>
        </w:rPr>
        <w:t xml:space="preserve"> </w:t>
      </w:r>
    </w:p>
    <w:p w14:paraId="4D76B508" w14:textId="77777777" w:rsidR="00DB1D74" w:rsidRPr="00DB1D74" w:rsidRDefault="00DB1D74" w:rsidP="00DB1D74">
      <w:pPr>
        <w:suppressAutoHyphens/>
        <w:autoSpaceDN w:val="0"/>
        <w:spacing w:after="0" w:line="240" w:lineRule="auto"/>
        <w:ind w:left="5103"/>
        <w:jc w:val="center"/>
        <w:rPr>
          <w:rFonts w:eastAsia="Times New Roman"/>
          <w:kern w:val="3"/>
          <w:sz w:val="20"/>
          <w:szCs w:val="20"/>
        </w:rPr>
      </w:pPr>
      <w:r w:rsidRPr="00DB1D74">
        <w:rPr>
          <w:rFonts w:ascii="Times New Roman" w:hAnsi="Times New Roman" w:cs="Arial"/>
          <w:iCs/>
          <w:kern w:val="3"/>
          <w:sz w:val="18"/>
          <w:szCs w:val="18"/>
          <w:lang w:eastAsia="zh-CN" w:bidi="hi-IN"/>
        </w:rPr>
        <w:t xml:space="preserve">lub </w:t>
      </w:r>
      <w:r w:rsidRPr="00DB1D74">
        <w:rPr>
          <w:rFonts w:ascii="Times New Roman" w:hAnsi="Times New Roman" w:cs="Arial"/>
          <w:iCs/>
          <w:kern w:val="3"/>
          <w:sz w:val="18"/>
          <w:szCs w:val="18"/>
          <w:u w:val="single"/>
          <w:lang w:eastAsia="zh-CN" w:bidi="hi-IN"/>
        </w:rPr>
        <w:t>podpis zaufany</w:t>
      </w:r>
      <w:r w:rsidRPr="00DB1D74">
        <w:rPr>
          <w:rFonts w:ascii="Times New Roman" w:hAnsi="Times New Roman" w:cs="Arial"/>
          <w:iCs/>
          <w:kern w:val="3"/>
          <w:sz w:val="18"/>
          <w:szCs w:val="18"/>
          <w:lang w:eastAsia="zh-CN" w:bidi="hi-IN"/>
        </w:rPr>
        <w:t xml:space="preserve"> lub </w:t>
      </w:r>
      <w:r w:rsidRPr="00DB1D74">
        <w:rPr>
          <w:rFonts w:ascii="Times New Roman" w:hAnsi="Times New Roman" w:cs="Arial"/>
          <w:iCs/>
          <w:kern w:val="3"/>
          <w:sz w:val="18"/>
          <w:szCs w:val="18"/>
          <w:u w:val="single"/>
          <w:lang w:eastAsia="zh-CN" w:bidi="hi-IN"/>
        </w:rPr>
        <w:t>podpis osobisty</w:t>
      </w:r>
      <w:r w:rsidRPr="00DB1D74">
        <w:rPr>
          <w:rFonts w:ascii="Times New Roman" w:hAnsi="Times New Roman" w:cs="Arial"/>
          <w:iCs/>
          <w:kern w:val="3"/>
          <w:sz w:val="18"/>
          <w:szCs w:val="18"/>
          <w:lang w:eastAsia="zh-CN" w:bidi="hi-IN"/>
        </w:rPr>
        <w:t xml:space="preserve"> osoby/osób upoważnionej/</w:t>
      </w:r>
    </w:p>
    <w:p w14:paraId="5E0BD875" w14:textId="77777777" w:rsidR="00DB1D74" w:rsidRPr="00DB1D74" w:rsidRDefault="00DB1D74" w:rsidP="00DB1D74">
      <w:pPr>
        <w:suppressAutoHyphens/>
        <w:autoSpaceDN w:val="0"/>
        <w:spacing w:after="0" w:line="240" w:lineRule="auto"/>
        <w:ind w:left="5103"/>
        <w:jc w:val="center"/>
        <w:rPr>
          <w:rFonts w:eastAsia="Times New Roman"/>
          <w:kern w:val="3"/>
          <w:sz w:val="20"/>
          <w:szCs w:val="20"/>
        </w:rPr>
      </w:pPr>
      <w:r w:rsidRPr="00DB1D74">
        <w:rPr>
          <w:rFonts w:ascii="Times New Roman" w:hAnsi="Times New Roman" w:cs="Arial"/>
          <w:iCs/>
          <w:kern w:val="3"/>
          <w:sz w:val="18"/>
          <w:szCs w:val="18"/>
          <w:lang w:eastAsia="zh-CN" w:bidi="hi-IN"/>
        </w:rPr>
        <w:t xml:space="preserve">upoważnionych </w:t>
      </w:r>
      <w:r w:rsidRPr="00DB1D74">
        <w:rPr>
          <w:rFonts w:ascii="Times New Roman" w:hAnsi="Times New Roman" w:cs="Arial"/>
          <w:kern w:val="3"/>
          <w:sz w:val="18"/>
          <w:szCs w:val="18"/>
          <w:lang w:eastAsia="zh-CN" w:bidi="hi-IN"/>
        </w:rPr>
        <w:t>do reprezentowania Wykonawcy.</w:t>
      </w:r>
    </w:p>
    <w:p w14:paraId="3D53B719" w14:textId="4BD0AC8C" w:rsidR="00253A33" w:rsidRDefault="00253A33" w:rsidP="00DB1D74">
      <w:pPr>
        <w:suppressAutoHyphens/>
        <w:spacing w:before="840" w:after="0" w:line="240" w:lineRule="auto"/>
        <w:ind w:left="4247" w:firstLine="709"/>
        <w:jc w:val="right"/>
        <w:rPr>
          <w:rFonts w:ascii="Times New Roman" w:hAnsi="Times New Roman"/>
          <w:i/>
          <w:iCs/>
        </w:rPr>
      </w:pPr>
      <w:r w:rsidRPr="00292CFB">
        <w:rPr>
          <w:rFonts w:ascii="Times New Roman" w:hAnsi="Times New Roman"/>
          <w:sz w:val="24"/>
          <w:szCs w:val="24"/>
        </w:rPr>
        <w:tab/>
      </w:r>
    </w:p>
    <w:p w14:paraId="09089779" w14:textId="77777777" w:rsidR="00253A33" w:rsidRDefault="00253A33">
      <w:pPr>
        <w:spacing w:after="0" w:line="240" w:lineRule="auto"/>
        <w:rPr>
          <w:rFonts w:ascii="Times New Roman" w:hAnsi="Times New Roman"/>
          <w:i/>
          <w:iCs/>
        </w:rPr>
      </w:pPr>
      <w:r>
        <w:rPr>
          <w:rFonts w:ascii="Times New Roman" w:hAnsi="Times New Roman"/>
          <w:i/>
          <w:iCs/>
        </w:rPr>
        <w:br w:type="page"/>
      </w:r>
    </w:p>
    <w:p w14:paraId="732C16DB" w14:textId="77777777" w:rsidR="00DC5612" w:rsidRDefault="00DC5612" w:rsidP="00DC5612">
      <w:pPr>
        <w:spacing w:after="0" w:line="240" w:lineRule="auto"/>
      </w:pPr>
    </w:p>
    <w:p w14:paraId="7D75D12E" w14:textId="51D6F0E9" w:rsidR="00DC5612" w:rsidRDefault="00DC5612" w:rsidP="00DC5612">
      <w:pPr>
        <w:ind w:left="360"/>
        <w:jc w:val="right"/>
        <w:rPr>
          <w:rFonts w:ascii="Times New Roman" w:hAnsi="Times New Roman"/>
          <w:b/>
          <w:sz w:val="24"/>
          <w:szCs w:val="24"/>
        </w:rPr>
      </w:pPr>
      <w:r>
        <w:rPr>
          <w:rFonts w:ascii="Times New Roman" w:hAnsi="Times New Roman"/>
          <w:b/>
          <w:sz w:val="24"/>
          <w:szCs w:val="24"/>
        </w:rPr>
        <w:t xml:space="preserve">Załącznik nr </w:t>
      </w:r>
      <w:r w:rsidR="00735FCC">
        <w:rPr>
          <w:rFonts w:ascii="Times New Roman" w:hAnsi="Times New Roman"/>
          <w:b/>
          <w:sz w:val="24"/>
          <w:szCs w:val="24"/>
        </w:rPr>
        <w:t>6</w:t>
      </w:r>
    </w:p>
    <w:p w14:paraId="269A1797" w14:textId="0B4E0CDD" w:rsidR="00DC5612" w:rsidRDefault="00DC5612" w:rsidP="00DC5612">
      <w:pPr>
        <w:tabs>
          <w:tab w:val="left" w:pos="6990"/>
        </w:tabs>
        <w:suppressAutoHyphens/>
        <w:autoSpaceDN w:val="0"/>
        <w:spacing w:before="240" w:after="240" w:line="240" w:lineRule="auto"/>
        <w:jc w:val="center"/>
        <w:textAlignment w:val="baseline"/>
        <w:rPr>
          <w:rFonts w:ascii="Times New Roman" w:hAnsi="Times New Roman"/>
          <w:b/>
          <w:iCs/>
          <w:spacing w:val="40"/>
          <w:sz w:val="28"/>
          <w:szCs w:val="28"/>
        </w:rPr>
      </w:pPr>
      <w:r w:rsidRPr="00ED7262">
        <w:rPr>
          <w:rFonts w:ascii="Times New Roman" w:hAnsi="Times New Roman"/>
          <w:b/>
          <w:iCs/>
          <w:spacing w:val="40"/>
          <w:sz w:val="28"/>
          <w:szCs w:val="28"/>
        </w:rPr>
        <w:t>OPIS PRZEDMIOTU ZAMÓWIENIA</w:t>
      </w:r>
    </w:p>
    <w:p w14:paraId="474B9684" w14:textId="0079A0C0" w:rsidR="00597F6F" w:rsidRDefault="00735FCC" w:rsidP="00DB1D74">
      <w:pPr>
        <w:spacing w:after="0" w:line="240" w:lineRule="auto"/>
        <w:jc w:val="both"/>
        <w:rPr>
          <w:rFonts w:ascii="Times New Roman" w:hAnsi="Times New Roman"/>
          <w:sz w:val="24"/>
          <w:szCs w:val="24"/>
        </w:rPr>
      </w:pPr>
      <w:bookmarkStart w:id="34" w:name="_Hlk105580738"/>
      <w:bookmarkStart w:id="35" w:name="bookmark36"/>
      <w:r w:rsidRPr="00735FCC">
        <w:rPr>
          <w:rFonts w:ascii="Times New Roman" w:hAnsi="Times New Roman"/>
          <w:sz w:val="24"/>
          <w:szCs w:val="24"/>
        </w:rPr>
        <w:t>Przedmiotem zamówienia jest odbiór, transport i utylizacja odpadów</w:t>
      </w:r>
      <w:r w:rsidR="00DB1D74">
        <w:rPr>
          <w:rFonts w:ascii="Times New Roman" w:hAnsi="Times New Roman"/>
          <w:sz w:val="24"/>
          <w:szCs w:val="24"/>
        </w:rPr>
        <w:t xml:space="preserve"> komunalnych</w:t>
      </w:r>
      <w:r w:rsidRPr="00735FCC">
        <w:rPr>
          <w:rFonts w:ascii="Times New Roman" w:hAnsi="Times New Roman"/>
          <w:sz w:val="24"/>
          <w:szCs w:val="24"/>
        </w:rPr>
        <w:t xml:space="preserve"> </w:t>
      </w:r>
      <w:r w:rsidR="00DC34E7" w:rsidRPr="00DC34E7">
        <w:rPr>
          <w:rFonts w:ascii="Times New Roman" w:hAnsi="Times New Roman"/>
          <w:sz w:val="24"/>
          <w:szCs w:val="24"/>
        </w:rPr>
        <w:t>i selektywnie zbieranych</w:t>
      </w:r>
      <w:r w:rsidR="00DC34E7">
        <w:rPr>
          <w:rFonts w:ascii="Times New Roman" w:hAnsi="Times New Roman"/>
          <w:sz w:val="24"/>
          <w:szCs w:val="24"/>
        </w:rPr>
        <w:t>,</w:t>
      </w:r>
      <w:r w:rsidR="00DC34E7" w:rsidRPr="00DC34E7">
        <w:rPr>
          <w:rFonts w:ascii="Times New Roman" w:hAnsi="Times New Roman"/>
          <w:sz w:val="24"/>
          <w:szCs w:val="24"/>
        </w:rPr>
        <w:t xml:space="preserve"> wytwarzanych w Szpitalu Zachodnim w Grodzisku Mazowieckim</w:t>
      </w:r>
      <w:r w:rsidR="00DC34E7">
        <w:t xml:space="preserve"> </w:t>
      </w:r>
      <w:r w:rsidRPr="00735FCC">
        <w:rPr>
          <w:rFonts w:ascii="Times New Roman" w:hAnsi="Times New Roman"/>
          <w:sz w:val="24"/>
          <w:szCs w:val="24"/>
        </w:rPr>
        <w:t>z siedziby Zamawiającego; Samodzielny Publiczny Specjalistyczny Szpital Zachodni im. św. Jana  Pawła II, 05-825 Grodzisk Mazowiecki, ul. Daleka 11.</w:t>
      </w:r>
    </w:p>
    <w:p w14:paraId="7E89F15B" w14:textId="77777777" w:rsidR="00597F6F" w:rsidRDefault="00597F6F" w:rsidP="00DB1D74">
      <w:pPr>
        <w:spacing w:after="0" w:line="240" w:lineRule="auto"/>
        <w:jc w:val="both"/>
        <w:rPr>
          <w:rFonts w:ascii="Times New Roman" w:hAnsi="Times New Roman"/>
          <w:sz w:val="24"/>
          <w:szCs w:val="24"/>
        </w:rPr>
      </w:pPr>
    </w:p>
    <w:p w14:paraId="516415E0" w14:textId="60BF9C96" w:rsidR="00597F6F" w:rsidRPr="00AC08F7" w:rsidRDefault="00597F6F" w:rsidP="00AC08F7">
      <w:pPr>
        <w:suppressAutoHyphens/>
        <w:spacing w:after="0" w:line="240" w:lineRule="auto"/>
        <w:jc w:val="both"/>
        <w:rPr>
          <w:rFonts w:ascii="Times New Roman" w:eastAsia="Times New Roman" w:hAnsi="Times New Roman"/>
          <w:b/>
          <w:bCs/>
          <w:sz w:val="24"/>
          <w:szCs w:val="24"/>
          <w:lang w:eastAsia="ar-SA"/>
        </w:rPr>
      </w:pPr>
      <w:r w:rsidRPr="00DB1D74">
        <w:rPr>
          <w:rFonts w:ascii="Times New Roman" w:eastAsia="Times New Roman" w:hAnsi="Times New Roman"/>
          <w:b/>
          <w:bCs/>
          <w:sz w:val="24"/>
          <w:szCs w:val="24"/>
          <w:lang w:eastAsia="ar-SA"/>
        </w:rPr>
        <w:t>Wymagane dokumenty:</w:t>
      </w:r>
    </w:p>
    <w:p w14:paraId="07A8045A" w14:textId="6764C1FF" w:rsidR="00597F6F" w:rsidRPr="00DB1D74" w:rsidRDefault="00AC08F7" w:rsidP="00597F6F">
      <w:pPr>
        <w:suppressAutoHyphens/>
        <w:spacing w:after="0" w:line="240" w:lineRule="auto"/>
        <w:ind w:left="249" w:hanging="24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00597F6F" w:rsidRPr="00DB1D74">
        <w:rPr>
          <w:rFonts w:ascii="Times New Roman" w:eastAsia="Times New Roman" w:hAnsi="Times New Roman"/>
          <w:sz w:val="24"/>
          <w:szCs w:val="24"/>
          <w:lang w:eastAsia="ar-SA"/>
        </w:rPr>
        <w:t>.</w:t>
      </w:r>
      <w:r w:rsidR="00597F6F">
        <w:rPr>
          <w:rFonts w:ascii="Times New Roman" w:eastAsia="Times New Roman" w:hAnsi="Times New Roman"/>
          <w:sz w:val="24"/>
          <w:szCs w:val="24"/>
          <w:lang w:eastAsia="ar-SA"/>
        </w:rPr>
        <w:t xml:space="preserve"> </w:t>
      </w:r>
      <w:r w:rsidR="00597F6F" w:rsidRPr="00DB1D74">
        <w:rPr>
          <w:rFonts w:ascii="Times New Roman" w:eastAsia="Times New Roman" w:hAnsi="Times New Roman"/>
          <w:sz w:val="24"/>
          <w:szCs w:val="24"/>
          <w:lang w:eastAsia="ar-SA"/>
        </w:rPr>
        <w:t>Zezwolenie na transport i odbiór odpadów komunalnych</w:t>
      </w:r>
      <w:r w:rsidR="00834D4B">
        <w:rPr>
          <w:rFonts w:ascii="Times New Roman" w:eastAsia="Times New Roman" w:hAnsi="Times New Roman"/>
          <w:sz w:val="24"/>
          <w:szCs w:val="24"/>
          <w:lang w:eastAsia="ar-SA"/>
        </w:rPr>
        <w:t xml:space="preserve"> </w:t>
      </w:r>
      <w:r w:rsidR="00834D4B" w:rsidRPr="0007622B">
        <w:rPr>
          <w:rFonts w:ascii="Times New Roman" w:eastAsia="TimesNewRoman" w:hAnsi="Times New Roman"/>
          <w:bCs/>
          <w:color w:val="000000" w:themeColor="text1"/>
        </w:rPr>
        <w:t>wydane w drodze decyzji przez właściwy organ, ważne przez okres obowiązywania umowy.</w:t>
      </w:r>
    </w:p>
    <w:p w14:paraId="53BB993B" w14:textId="6A38D60D" w:rsidR="00597F6F" w:rsidRPr="00DB1D74" w:rsidRDefault="00AC08F7" w:rsidP="00597F6F">
      <w:pPr>
        <w:suppressAutoHyphens/>
        <w:spacing w:after="0" w:line="240" w:lineRule="auto"/>
        <w:ind w:left="249" w:hanging="24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w:t>
      </w:r>
      <w:r w:rsidR="00597F6F" w:rsidRPr="00DB1D74">
        <w:rPr>
          <w:rFonts w:ascii="Times New Roman" w:eastAsia="Times New Roman" w:hAnsi="Times New Roman"/>
          <w:sz w:val="24"/>
          <w:szCs w:val="24"/>
          <w:lang w:eastAsia="ar-SA"/>
        </w:rPr>
        <w:t>.</w:t>
      </w:r>
      <w:r w:rsidR="00597F6F">
        <w:rPr>
          <w:rFonts w:ascii="Times New Roman" w:eastAsia="Times New Roman" w:hAnsi="Times New Roman"/>
          <w:sz w:val="24"/>
          <w:szCs w:val="24"/>
          <w:lang w:eastAsia="ar-SA"/>
        </w:rPr>
        <w:t xml:space="preserve"> </w:t>
      </w:r>
      <w:r w:rsidR="00597F6F" w:rsidRPr="00DB1D74">
        <w:rPr>
          <w:rFonts w:ascii="Times New Roman" w:eastAsia="Times New Roman" w:hAnsi="Times New Roman"/>
          <w:sz w:val="24"/>
          <w:szCs w:val="24"/>
          <w:lang w:eastAsia="ar-SA"/>
        </w:rPr>
        <w:t>Zezwolenie na odzysk i unieszkodliwienie lub oświadczenie, iż wykonawca ma podpisaną ważną umowę na unieszkodliwienie lub składowanie odpadów.</w:t>
      </w:r>
    </w:p>
    <w:p w14:paraId="5EF25089" w14:textId="47DB7C5D" w:rsidR="00597F6F" w:rsidRPr="00DB1D74" w:rsidRDefault="00AC08F7" w:rsidP="00597F6F">
      <w:pPr>
        <w:suppressAutoHyphens/>
        <w:spacing w:after="0" w:line="240" w:lineRule="auto"/>
        <w:ind w:left="249" w:hanging="24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w:t>
      </w:r>
      <w:r w:rsidR="00597F6F" w:rsidRPr="00DB1D74">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w:t>
      </w:r>
      <w:r w:rsidR="00597F6F" w:rsidRPr="00DB1D74">
        <w:rPr>
          <w:rFonts w:ascii="Times New Roman" w:eastAsia="Times New Roman" w:hAnsi="Times New Roman"/>
          <w:sz w:val="24"/>
          <w:szCs w:val="24"/>
          <w:lang w:eastAsia="ar-SA"/>
        </w:rPr>
        <w:t>Oświadczenie Wykonawcy, iż posiada odpowiednie pojazdy do wykonywania usługi objętej zamówieniem.</w:t>
      </w:r>
    </w:p>
    <w:p w14:paraId="11088B63" w14:textId="027F0DA7" w:rsidR="00597F6F" w:rsidRDefault="00AC08F7" w:rsidP="00597F6F">
      <w:pPr>
        <w:suppressAutoHyphens/>
        <w:spacing w:after="0" w:line="240" w:lineRule="auto"/>
        <w:ind w:left="249" w:hanging="24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w:t>
      </w:r>
      <w:r w:rsidR="00597F6F" w:rsidRPr="00DB1D74">
        <w:rPr>
          <w:rFonts w:ascii="Times New Roman" w:eastAsia="Times New Roman" w:hAnsi="Times New Roman"/>
          <w:sz w:val="24"/>
          <w:szCs w:val="24"/>
          <w:lang w:eastAsia="ar-SA"/>
        </w:rPr>
        <w:t>.</w:t>
      </w:r>
      <w:r w:rsidR="00597F6F">
        <w:rPr>
          <w:rFonts w:ascii="Times New Roman" w:eastAsia="Times New Roman" w:hAnsi="Times New Roman"/>
          <w:sz w:val="24"/>
          <w:szCs w:val="24"/>
          <w:lang w:eastAsia="ar-SA"/>
        </w:rPr>
        <w:t xml:space="preserve"> </w:t>
      </w:r>
      <w:r w:rsidR="00597F6F" w:rsidRPr="00DB1D74">
        <w:rPr>
          <w:rFonts w:ascii="Times New Roman" w:eastAsia="Times New Roman" w:hAnsi="Times New Roman"/>
          <w:sz w:val="24"/>
          <w:szCs w:val="24"/>
          <w:lang w:eastAsia="ar-SA"/>
        </w:rPr>
        <w:t>Oświadczenie Wykonawcy, że posiada wymagane przez Zamawiającego odpowiednie pojemniki i kontenery o wymaganej wielkości  na poszczególne  rodzaje odpadów.</w:t>
      </w:r>
    </w:p>
    <w:p w14:paraId="5265DA4D" w14:textId="0638EA12" w:rsidR="00AC08F7" w:rsidRDefault="00AC08F7" w:rsidP="00597F6F">
      <w:pPr>
        <w:suppressAutoHyphens/>
        <w:spacing w:after="0" w:line="240" w:lineRule="auto"/>
        <w:ind w:left="249" w:hanging="24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5. </w:t>
      </w:r>
      <w:r w:rsidRPr="00AC08F7">
        <w:rPr>
          <w:rFonts w:ascii="Times New Roman" w:eastAsia="Times New Roman" w:hAnsi="Times New Roman"/>
          <w:sz w:val="24"/>
          <w:szCs w:val="24"/>
          <w:lang w:eastAsia="ar-SA"/>
        </w:rPr>
        <w:t>Oświadczenie własne Wykonawcy, że jego postępowanie z odpadami przebiegać będzie  zgodnie z zasadami i wymaganiami ochrony środowiska oraz planem gospodarowania odpadami w oparciu o aktualne obowiązujące przepisy.</w:t>
      </w:r>
    </w:p>
    <w:p w14:paraId="084EF42C" w14:textId="507855F5" w:rsidR="00AC08F7" w:rsidRPr="00DB1D74" w:rsidRDefault="00AC08F7" w:rsidP="00597F6F">
      <w:pPr>
        <w:suppressAutoHyphens/>
        <w:spacing w:after="0" w:line="240" w:lineRule="auto"/>
        <w:ind w:left="249" w:hanging="24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6</w:t>
      </w:r>
      <w:r w:rsidRPr="00AC08F7">
        <w:rPr>
          <w:rFonts w:ascii="Times New Roman" w:eastAsia="Times New Roman" w:hAnsi="Times New Roman"/>
          <w:sz w:val="24"/>
          <w:szCs w:val="24"/>
          <w:lang w:eastAsia="ar-SA"/>
        </w:rPr>
        <w:t>. Aktualne zaświadczenie o wpisie do rejestru działalności gospodarczej.</w:t>
      </w:r>
    </w:p>
    <w:p w14:paraId="4C4F278A" w14:textId="46FBDE2E" w:rsidR="00DB1D74" w:rsidRDefault="00735FCC" w:rsidP="00DB1D74">
      <w:pPr>
        <w:spacing w:after="0" w:line="240" w:lineRule="auto"/>
        <w:jc w:val="both"/>
        <w:rPr>
          <w:rFonts w:ascii="Times New Roman" w:hAnsi="Times New Roman"/>
          <w:sz w:val="12"/>
          <w:szCs w:val="12"/>
          <w:u w:val="single"/>
        </w:rPr>
      </w:pPr>
      <w:r w:rsidRPr="00735FCC">
        <w:rPr>
          <w:rFonts w:ascii="Times New Roman" w:hAnsi="Times New Roman"/>
          <w:sz w:val="24"/>
          <w:szCs w:val="24"/>
        </w:rPr>
        <w:t xml:space="preserve">                                          </w:t>
      </w:r>
      <w:bookmarkEnd w:id="34"/>
      <w:bookmarkEnd w:id="35"/>
    </w:p>
    <w:p w14:paraId="642CA2B0" w14:textId="77777777" w:rsidR="00DB1D74" w:rsidRPr="00DB1D74" w:rsidRDefault="00DB1D74" w:rsidP="00DB1D74">
      <w:pPr>
        <w:spacing w:after="0" w:line="240" w:lineRule="auto"/>
        <w:jc w:val="both"/>
        <w:rPr>
          <w:rFonts w:ascii="Times New Roman" w:hAnsi="Times New Roman"/>
          <w:sz w:val="12"/>
          <w:szCs w:val="12"/>
          <w:u w:val="single"/>
        </w:rPr>
      </w:pPr>
    </w:p>
    <w:p w14:paraId="4A31D757" w14:textId="002D33A7" w:rsidR="00DB1D74" w:rsidRPr="00597F6F" w:rsidRDefault="00DB1D74" w:rsidP="00DB1D74">
      <w:pPr>
        <w:suppressAutoHyphens/>
        <w:spacing w:after="0" w:line="240" w:lineRule="auto"/>
        <w:rPr>
          <w:rFonts w:ascii="Times New Roman" w:eastAsia="Times New Roman" w:hAnsi="Times New Roman"/>
          <w:sz w:val="14"/>
          <w:szCs w:val="14"/>
          <w:lang w:eastAsia="ar-SA"/>
        </w:rPr>
      </w:pPr>
      <w:r w:rsidRPr="00597F6F">
        <w:rPr>
          <w:rFonts w:ascii="Times New Roman" w:eastAsia="Times New Roman" w:hAnsi="Times New Roman"/>
          <w:b/>
          <w:bCs/>
          <w:sz w:val="28"/>
          <w:szCs w:val="28"/>
          <w:u w:val="single"/>
          <w:lang w:eastAsia="ar-SA"/>
        </w:rPr>
        <w:t xml:space="preserve">Przedmiot zamówienia został podzielony </w:t>
      </w:r>
      <w:r w:rsidRPr="00597F6F">
        <w:rPr>
          <w:rFonts w:ascii="Times New Roman" w:eastAsia="Times New Roman" w:hAnsi="Times New Roman"/>
          <w:b/>
          <w:bCs/>
          <w:color w:val="000000"/>
          <w:sz w:val="28"/>
          <w:szCs w:val="28"/>
          <w:u w:val="single"/>
          <w:lang w:eastAsia="ar-SA"/>
        </w:rPr>
        <w:t>na IV pakiety</w:t>
      </w:r>
      <w:r w:rsidR="00056303" w:rsidRPr="00597F6F">
        <w:rPr>
          <w:rFonts w:ascii="Times New Roman" w:eastAsia="Times New Roman" w:hAnsi="Times New Roman"/>
          <w:color w:val="000000"/>
          <w:sz w:val="28"/>
          <w:szCs w:val="28"/>
          <w:u w:val="single"/>
          <w:lang w:eastAsia="ar-SA"/>
        </w:rPr>
        <w:t>:</w:t>
      </w:r>
    </w:p>
    <w:p w14:paraId="3F763FB6" w14:textId="77777777" w:rsidR="00DB1D74" w:rsidRPr="00DB1D74" w:rsidRDefault="00DB1D74" w:rsidP="00DB1D74">
      <w:pPr>
        <w:suppressAutoHyphens/>
        <w:spacing w:after="0" w:line="240" w:lineRule="auto"/>
        <w:rPr>
          <w:rFonts w:ascii="Times New Roman" w:eastAsia="Times New Roman" w:hAnsi="Times New Roman"/>
          <w:sz w:val="24"/>
          <w:szCs w:val="24"/>
          <w:lang w:eastAsia="ar-SA"/>
        </w:rPr>
      </w:pPr>
    </w:p>
    <w:p w14:paraId="192AC28E" w14:textId="4567CFCF" w:rsidR="00442833" w:rsidRPr="00DB1D74" w:rsidRDefault="00DB1D74" w:rsidP="006F3DE4">
      <w:pPr>
        <w:suppressAutoHyphens/>
        <w:spacing w:after="0" w:line="240" w:lineRule="auto"/>
        <w:jc w:val="both"/>
        <w:rPr>
          <w:rFonts w:ascii="Times New Roman" w:eastAsia="Times New Roman" w:hAnsi="Times New Roman"/>
          <w:sz w:val="24"/>
          <w:szCs w:val="24"/>
          <w:lang w:eastAsia="ar-SA"/>
        </w:rPr>
      </w:pPr>
      <w:r w:rsidRPr="00DB1D74">
        <w:rPr>
          <w:rFonts w:ascii="Times New Roman" w:eastAsia="Times New Roman" w:hAnsi="Times New Roman"/>
          <w:b/>
          <w:bCs/>
          <w:sz w:val="24"/>
          <w:szCs w:val="24"/>
          <w:u w:val="single"/>
          <w:lang w:eastAsia="ar-SA"/>
        </w:rPr>
        <w:t xml:space="preserve">PAKIET I </w:t>
      </w:r>
      <w:r w:rsidR="00442833">
        <w:rPr>
          <w:rFonts w:ascii="Times New Roman" w:eastAsia="Times New Roman" w:hAnsi="Times New Roman"/>
          <w:b/>
          <w:bCs/>
          <w:sz w:val="24"/>
          <w:szCs w:val="24"/>
          <w:lang w:eastAsia="ar-SA"/>
        </w:rPr>
        <w:t>–</w:t>
      </w:r>
      <w:r w:rsidRPr="00DB1D74">
        <w:rPr>
          <w:rFonts w:ascii="Times New Roman" w:eastAsia="Times New Roman" w:hAnsi="Times New Roman"/>
          <w:b/>
          <w:bCs/>
          <w:sz w:val="24"/>
          <w:szCs w:val="24"/>
          <w:lang w:eastAsia="ar-SA"/>
        </w:rPr>
        <w:t xml:space="preserve"> Odbiór</w:t>
      </w:r>
      <w:r w:rsidR="00442833">
        <w:rPr>
          <w:rFonts w:ascii="Times New Roman" w:eastAsia="Times New Roman" w:hAnsi="Times New Roman"/>
          <w:b/>
          <w:bCs/>
          <w:sz w:val="24"/>
          <w:szCs w:val="24"/>
          <w:lang w:eastAsia="ar-SA"/>
        </w:rPr>
        <w:t>,</w:t>
      </w:r>
      <w:r w:rsidR="00442833" w:rsidRPr="00442833">
        <w:rPr>
          <w:rFonts w:ascii="Times New Roman" w:hAnsi="Times New Roman"/>
          <w:sz w:val="24"/>
          <w:szCs w:val="24"/>
        </w:rPr>
        <w:t xml:space="preserve"> </w:t>
      </w:r>
      <w:r w:rsidR="00442833" w:rsidRPr="00442833">
        <w:rPr>
          <w:rFonts w:ascii="Times New Roman" w:hAnsi="Times New Roman"/>
          <w:b/>
          <w:bCs/>
          <w:sz w:val="24"/>
          <w:szCs w:val="24"/>
        </w:rPr>
        <w:t>transport</w:t>
      </w:r>
      <w:r w:rsidRPr="00DB1D74">
        <w:rPr>
          <w:rFonts w:ascii="Times New Roman" w:eastAsia="Times New Roman" w:hAnsi="Times New Roman"/>
          <w:b/>
          <w:bCs/>
          <w:sz w:val="24"/>
          <w:szCs w:val="24"/>
          <w:lang w:eastAsia="ar-SA"/>
        </w:rPr>
        <w:t xml:space="preserve"> i utylizacja odpadów komunalnych zmieszanych</w:t>
      </w:r>
      <w:r w:rsidR="006F3DE4">
        <w:rPr>
          <w:rFonts w:ascii="Times New Roman" w:eastAsia="Times New Roman" w:hAnsi="Times New Roman"/>
          <w:sz w:val="24"/>
          <w:szCs w:val="24"/>
          <w:lang w:eastAsia="ar-SA"/>
        </w:rPr>
        <w:t xml:space="preserve"> </w:t>
      </w:r>
      <w:r w:rsidR="006F3DE4">
        <w:rPr>
          <w:rFonts w:ascii="Times New Roman" w:hAnsi="Times New Roman"/>
          <w:color w:val="000000"/>
          <w:sz w:val="24"/>
          <w:szCs w:val="24"/>
        </w:rPr>
        <w:t>z siedziby Zamawiającego; Samodzielny Publiczny Specjalistyczny  Szpital Zachodni  im. Św. Jana Pawła II, 05-825 w Grodzisk Mazowiecki, ul. Daleka 11.</w:t>
      </w:r>
    </w:p>
    <w:p w14:paraId="511D5219" w14:textId="77777777" w:rsidR="007C31A4" w:rsidRDefault="007C31A4" w:rsidP="007C31A4">
      <w:pPr>
        <w:suppressAutoHyphens/>
        <w:spacing w:after="0" w:line="240" w:lineRule="auto"/>
        <w:rPr>
          <w:rFonts w:ascii="Times New Roman" w:eastAsia="Times New Roman" w:hAnsi="Times New Roman"/>
          <w:sz w:val="24"/>
          <w:szCs w:val="24"/>
          <w:lang w:eastAsia="ar-SA"/>
        </w:rPr>
      </w:pPr>
    </w:p>
    <w:p w14:paraId="0B9FE660" w14:textId="7A45AB98" w:rsidR="00DB1D74" w:rsidRDefault="007C31A4" w:rsidP="007C31A4">
      <w:pPr>
        <w:suppressAutoHyphens/>
        <w:spacing w:after="0" w:line="240" w:lineRule="auto"/>
        <w:rPr>
          <w:rFonts w:ascii="Times New Roman" w:eastAsia="Times New Roman" w:hAnsi="Times New Roman"/>
          <w:sz w:val="24"/>
          <w:szCs w:val="24"/>
          <w:lang w:eastAsia="ar-SA"/>
        </w:rPr>
      </w:pPr>
      <w:bookmarkStart w:id="36" w:name="_Hlk171080173"/>
      <w:r w:rsidRPr="00597F6F">
        <w:rPr>
          <w:rFonts w:ascii="Times New Roman" w:hAnsi="Times New Roman"/>
          <w:b/>
          <w:bCs/>
          <w:sz w:val="24"/>
          <w:szCs w:val="24"/>
        </w:rPr>
        <w:t>OKRES REALIZACJI USŁUGI</w:t>
      </w:r>
      <w:r w:rsidRPr="00CA6C99">
        <w:rPr>
          <w:rFonts w:ascii="Times New Roman" w:hAnsi="Times New Roman"/>
          <w:b/>
          <w:bCs/>
          <w:sz w:val="24"/>
          <w:szCs w:val="24"/>
        </w:rPr>
        <w:t xml:space="preserve">   </w:t>
      </w:r>
      <w:bookmarkEnd w:id="36"/>
      <w:r w:rsidRPr="00597F6F">
        <w:rPr>
          <w:rFonts w:ascii="Times New Roman" w:hAnsi="Times New Roman"/>
          <w:b/>
          <w:bCs/>
          <w:sz w:val="24"/>
          <w:szCs w:val="24"/>
          <w:u w:val="single"/>
        </w:rPr>
        <w:t>12 miesięcy od dnia 25.09.2024 roku.</w:t>
      </w:r>
    </w:p>
    <w:p w14:paraId="5833D014" w14:textId="77777777" w:rsidR="007C31A4" w:rsidRPr="00DB1D74" w:rsidRDefault="007C31A4" w:rsidP="00DB1D74">
      <w:pPr>
        <w:suppressAutoHyphens/>
        <w:spacing w:after="0" w:line="240" w:lineRule="auto"/>
        <w:rPr>
          <w:rFonts w:ascii="Times New Roman" w:eastAsia="Times New Roman" w:hAnsi="Times New Roman"/>
          <w:sz w:val="24"/>
          <w:szCs w:val="24"/>
          <w:lang w:eastAsia="ar-SA"/>
        </w:rPr>
      </w:pPr>
    </w:p>
    <w:p w14:paraId="1055966B" w14:textId="77777777" w:rsidR="00DB1D74" w:rsidRPr="00DB1D74" w:rsidRDefault="00DB1D74" w:rsidP="00DB1D74">
      <w:pPr>
        <w:suppressAutoHyphens/>
        <w:spacing w:after="0" w:line="240" w:lineRule="auto"/>
        <w:jc w:val="both"/>
        <w:rPr>
          <w:rFonts w:ascii="Times New Roman" w:eastAsia="Times New Roman" w:hAnsi="Times New Roman"/>
          <w:sz w:val="24"/>
          <w:szCs w:val="24"/>
          <w:lang w:eastAsia="ar-SA"/>
        </w:rPr>
      </w:pPr>
      <w:r w:rsidRPr="00DB1D74">
        <w:rPr>
          <w:rFonts w:ascii="Times New Roman" w:eastAsia="Times New Roman" w:hAnsi="Times New Roman"/>
          <w:sz w:val="24"/>
          <w:szCs w:val="24"/>
          <w:lang w:eastAsia="ar-SA"/>
        </w:rPr>
        <w:t>Zamawiający zleca odbiór odpadów komunalnych zmieszanych z wyodrębnionymi frakcjami na plastik i szkło, odpady z gruzu – poremontowe, odpady zielone.</w:t>
      </w:r>
    </w:p>
    <w:p w14:paraId="3E783A6C" w14:textId="77777777" w:rsidR="00DB1D74" w:rsidRPr="00DB1D74" w:rsidRDefault="00DB1D74" w:rsidP="00DB1D74">
      <w:pPr>
        <w:suppressAutoHyphens/>
        <w:spacing w:after="0" w:line="240" w:lineRule="auto"/>
        <w:jc w:val="both"/>
        <w:rPr>
          <w:rFonts w:ascii="Times New Roman" w:eastAsia="Times New Roman" w:hAnsi="Times New Roman"/>
          <w:sz w:val="24"/>
          <w:szCs w:val="24"/>
          <w:lang w:eastAsia="ar-SA"/>
        </w:rPr>
      </w:pPr>
      <w:r w:rsidRPr="00DB1D74">
        <w:rPr>
          <w:rFonts w:ascii="Times New Roman" w:eastAsia="Times New Roman" w:hAnsi="Times New Roman"/>
          <w:sz w:val="24"/>
          <w:szCs w:val="24"/>
          <w:lang w:eastAsia="ar-SA"/>
        </w:rPr>
        <w:t>Zamawiający wymaga podstawienia  pojemników jak niżej;</w:t>
      </w:r>
    </w:p>
    <w:p w14:paraId="256619E0" w14:textId="77777777" w:rsidR="00DB1D74" w:rsidRPr="00DB1D74" w:rsidRDefault="00DB1D74" w:rsidP="001776EA">
      <w:pPr>
        <w:numPr>
          <w:ilvl w:val="0"/>
          <w:numId w:val="74"/>
        </w:numPr>
        <w:tabs>
          <w:tab w:val="clear" w:pos="283"/>
          <w:tab w:val="num" w:pos="720"/>
        </w:tabs>
        <w:suppressAutoHyphens/>
        <w:spacing w:after="0" w:line="240" w:lineRule="auto"/>
        <w:ind w:left="720" w:hanging="360"/>
        <w:jc w:val="both"/>
        <w:rPr>
          <w:rFonts w:ascii="Times New Roman" w:eastAsia="Times New Roman" w:hAnsi="Times New Roman"/>
          <w:sz w:val="24"/>
          <w:szCs w:val="24"/>
          <w:lang w:eastAsia="ar-SA"/>
        </w:rPr>
      </w:pPr>
      <w:r w:rsidRPr="00DB1D74">
        <w:rPr>
          <w:rFonts w:ascii="Times New Roman" w:eastAsia="Times New Roman" w:hAnsi="Times New Roman"/>
          <w:sz w:val="24"/>
          <w:szCs w:val="24"/>
          <w:lang w:eastAsia="ar-SA"/>
        </w:rPr>
        <w:t xml:space="preserve">3 kontenery typu KP 7 na odpady zmieszane, </w:t>
      </w:r>
      <w:r w:rsidRPr="00DB1D74">
        <w:rPr>
          <w:rFonts w:ascii="Times New Roman" w:eastAsia="Times New Roman" w:hAnsi="Times New Roman"/>
          <w:b/>
          <w:bCs/>
          <w:sz w:val="24"/>
          <w:szCs w:val="24"/>
          <w:lang w:eastAsia="ar-SA"/>
        </w:rPr>
        <w:t>kod - 20 03 01,</w:t>
      </w:r>
    </w:p>
    <w:p w14:paraId="58FB7BA4" w14:textId="77777777" w:rsidR="00DB1D74" w:rsidRPr="00DB1D74" w:rsidRDefault="00DB1D74" w:rsidP="001776EA">
      <w:pPr>
        <w:numPr>
          <w:ilvl w:val="0"/>
          <w:numId w:val="74"/>
        </w:numPr>
        <w:tabs>
          <w:tab w:val="clear" w:pos="283"/>
          <w:tab w:val="num" w:pos="720"/>
        </w:tabs>
        <w:suppressAutoHyphens/>
        <w:spacing w:after="0" w:line="240" w:lineRule="auto"/>
        <w:ind w:left="720" w:hanging="360"/>
        <w:jc w:val="both"/>
        <w:rPr>
          <w:rFonts w:ascii="Times New Roman" w:eastAsia="Times New Roman" w:hAnsi="Times New Roman"/>
          <w:sz w:val="24"/>
          <w:szCs w:val="24"/>
          <w:lang w:eastAsia="ar-SA"/>
        </w:rPr>
      </w:pPr>
      <w:r w:rsidRPr="00DB1D74">
        <w:rPr>
          <w:rFonts w:ascii="Times New Roman" w:eastAsia="Times New Roman" w:hAnsi="Times New Roman"/>
          <w:sz w:val="24"/>
          <w:szCs w:val="24"/>
          <w:lang w:eastAsia="ar-SA"/>
        </w:rPr>
        <w:t xml:space="preserve">1 pojemnik 1100 l na plastik, </w:t>
      </w:r>
      <w:r w:rsidRPr="00DB1D74">
        <w:rPr>
          <w:rFonts w:ascii="Times New Roman" w:eastAsia="Times New Roman" w:hAnsi="Times New Roman"/>
          <w:b/>
          <w:bCs/>
          <w:sz w:val="24"/>
          <w:szCs w:val="24"/>
          <w:lang w:eastAsia="ar-SA"/>
        </w:rPr>
        <w:t>kod - 15 01 02,</w:t>
      </w:r>
    </w:p>
    <w:p w14:paraId="42C3378B" w14:textId="77777777" w:rsidR="00DB1D74" w:rsidRPr="00DB1D74" w:rsidRDefault="00DB1D74" w:rsidP="001776EA">
      <w:pPr>
        <w:numPr>
          <w:ilvl w:val="0"/>
          <w:numId w:val="74"/>
        </w:numPr>
        <w:tabs>
          <w:tab w:val="clear" w:pos="283"/>
          <w:tab w:val="num" w:pos="720"/>
        </w:tabs>
        <w:suppressAutoHyphens/>
        <w:spacing w:after="0" w:line="240" w:lineRule="auto"/>
        <w:ind w:left="720" w:hanging="360"/>
        <w:jc w:val="both"/>
        <w:rPr>
          <w:rFonts w:ascii="Times New Roman" w:eastAsia="Times New Roman" w:hAnsi="Times New Roman"/>
          <w:sz w:val="24"/>
          <w:szCs w:val="24"/>
          <w:lang w:eastAsia="ar-SA"/>
        </w:rPr>
      </w:pPr>
      <w:r w:rsidRPr="00DB1D74">
        <w:rPr>
          <w:rFonts w:ascii="Times New Roman" w:eastAsia="Times New Roman" w:hAnsi="Times New Roman"/>
          <w:sz w:val="24"/>
          <w:szCs w:val="24"/>
          <w:lang w:eastAsia="ar-SA"/>
        </w:rPr>
        <w:t xml:space="preserve">1 pojemnik 1100 l na szkło, </w:t>
      </w:r>
      <w:r w:rsidRPr="00DB1D74">
        <w:rPr>
          <w:rFonts w:ascii="Times New Roman" w:eastAsia="Times New Roman" w:hAnsi="Times New Roman"/>
          <w:b/>
          <w:bCs/>
          <w:sz w:val="24"/>
          <w:szCs w:val="24"/>
          <w:lang w:eastAsia="ar-SA"/>
        </w:rPr>
        <w:t>kod – 15 01 07,</w:t>
      </w:r>
    </w:p>
    <w:p w14:paraId="563697BA" w14:textId="77777777" w:rsidR="00DB1D74" w:rsidRPr="00DB1D74" w:rsidRDefault="00DB1D74" w:rsidP="001776EA">
      <w:pPr>
        <w:numPr>
          <w:ilvl w:val="0"/>
          <w:numId w:val="74"/>
        </w:numPr>
        <w:tabs>
          <w:tab w:val="clear" w:pos="283"/>
          <w:tab w:val="num" w:pos="720"/>
        </w:tabs>
        <w:suppressAutoHyphens/>
        <w:spacing w:after="0" w:line="240" w:lineRule="auto"/>
        <w:ind w:left="720" w:hanging="360"/>
        <w:jc w:val="both"/>
        <w:rPr>
          <w:rFonts w:ascii="Times New Roman" w:eastAsia="Times New Roman" w:hAnsi="Times New Roman"/>
          <w:sz w:val="24"/>
          <w:szCs w:val="24"/>
          <w:lang w:eastAsia="ar-SA"/>
        </w:rPr>
      </w:pPr>
      <w:r w:rsidRPr="00DB1D74">
        <w:rPr>
          <w:rFonts w:ascii="Times New Roman" w:eastAsia="Times New Roman" w:hAnsi="Times New Roman"/>
          <w:sz w:val="24"/>
          <w:szCs w:val="24"/>
          <w:lang w:eastAsia="ar-SA"/>
        </w:rPr>
        <w:t xml:space="preserve">1 kontener typu KP7 na odpady wielkogabarytowe na zgłoszenie telefoniczne  (1 raz w miesiącu), </w:t>
      </w:r>
      <w:r w:rsidRPr="00DB1D74">
        <w:rPr>
          <w:rFonts w:ascii="Times New Roman" w:eastAsia="Times New Roman" w:hAnsi="Times New Roman"/>
          <w:b/>
          <w:bCs/>
          <w:sz w:val="24"/>
          <w:szCs w:val="24"/>
          <w:lang w:eastAsia="ar-SA"/>
        </w:rPr>
        <w:t>kod 20 03 07,</w:t>
      </w:r>
    </w:p>
    <w:p w14:paraId="0767984F" w14:textId="77777777" w:rsidR="00DB1D74" w:rsidRPr="00834D4B" w:rsidRDefault="00DB1D74" w:rsidP="001776EA">
      <w:pPr>
        <w:numPr>
          <w:ilvl w:val="0"/>
          <w:numId w:val="74"/>
        </w:numPr>
        <w:tabs>
          <w:tab w:val="clear" w:pos="283"/>
          <w:tab w:val="num" w:pos="720"/>
        </w:tabs>
        <w:suppressAutoHyphens/>
        <w:spacing w:after="0" w:line="240" w:lineRule="auto"/>
        <w:ind w:left="720" w:hanging="360"/>
        <w:jc w:val="both"/>
        <w:rPr>
          <w:rFonts w:ascii="Times New Roman" w:eastAsia="Times New Roman" w:hAnsi="Times New Roman"/>
          <w:color w:val="000000"/>
          <w:sz w:val="24"/>
          <w:szCs w:val="24"/>
          <w:lang w:eastAsia="ar-SA"/>
        </w:rPr>
      </w:pPr>
      <w:r w:rsidRPr="00DB1D74">
        <w:rPr>
          <w:rFonts w:ascii="Times New Roman" w:eastAsia="Times New Roman" w:hAnsi="Times New Roman"/>
          <w:sz w:val="24"/>
          <w:szCs w:val="24"/>
          <w:lang w:eastAsia="ar-SA"/>
        </w:rPr>
        <w:t xml:space="preserve">1 kontener typu KP5 na odpady zmieszane z betonu, gruzu z remontów, oraz odpadowych materiałów ceramicznych i elementów wyposażenia, </w:t>
      </w:r>
      <w:r w:rsidRPr="00DB1D74">
        <w:rPr>
          <w:rFonts w:ascii="Times New Roman" w:eastAsia="Times New Roman" w:hAnsi="Times New Roman"/>
          <w:b/>
          <w:bCs/>
          <w:sz w:val="24"/>
          <w:szCs w:val="24"/>
          <w:lang w:eastAsia="ar-SA"/>
        </w:rPr>
        <w:t xml:space="preserve">kod 17 01 07 </w:t>
      </w:r>
      <w:r w:rsidRPr="00DB1D74">
        <w:rPr>
          <w:rFonts w:ascii="Times New Roman" w:eastAsia="Times New Roman" w:hAnsi="Times New Roman"/>
          <w:sz w:val="24"/>
          <w:szCs w:val="24"/>
          <w:lang w:eastAsia="ar-SA"/>
        </w:rPr>
        <w:t xml:space="preserve"> po uprzednim zgłoszeniu telefonicznym,</w:t>
      </w:r>
    </w:p>
    <w:p w14:paraId="61CE286E" w14:textId="2CC42C6A" w:rsidR="00834D4B" w:rsidRPr="00834D4B" w:rsidRDefault="00834D4B" w:rsidP="00834D4B">
      <w:pPr>
        <w:numPr>
          <w:ilvl w:val="0"/>
          <w:numId w:val="74"/>
        </w:numPr>
        <w:tabs>
          <w:tab w:val="clear" w:pos="283"/>
          <w:tab w:val="num" w:pos="720"/>
        </w:tabs>
        <w:suppressAutoHyphens/>
        <w:spacing w:after="0" w:line="240" w:lineRule="auto"/>
        <w:ind w:left="720" w:hanging="360"/>
        <w:jc w:val="both"/>
        <w:rPr>
          <w:rFonts w:ascii="Times New Roman" w:eastAsia="Times New Roman" w:hAnsi="Times New Roman"/>
          <w:sz w:val="24"/>
          <w:szCs w:val="24"/>
          <w:lang w:eastAsia="ar-SA"/>
        </w:rPr>
      </w:pPr>
      <w:r w:rsidRPr="00834D4B">
        <w:rPr>
          <w:rFonts w:ascii="Times New Roman" w:eastAsia="Times New Roman" w:hAnsi="Times New Roman"/>
          <w:sz w:val="24"/>
          <w:szCs w:val="24"/>
          <w:lang w:eastAsia="ar-SA"/>
        </w:rPr>
        <w:t xml:space="preserve">1 torba typu </w:t>
      </w:r>
      <w:proofErr w:type="spellStart"/>
      <w:r w:rsidRPr="00834D4B">
        <w:rPr>
          <w:rFonts w:ascii="Times New Roman" w:eastAsia="Times New Roman" w:hAnsi="Times New Roman"/>
          <w:sz w:val="24"/>
          <w:szCs w:val="24"/>
          <w:lang w:eastAsia="ar-SA"/>
        </w:rPr>
        <w:t>Bigbag</w:t>
      </w:r>
      <w:proofErr w:type="spellEnd"/>
      <w:r w:rsidRPr="00834D4B">
        <w:rPr>
          <w:rFonts w:ascii="Times New Roman" w:eastAsia="Times New Roman" w:hAnsi="Times New Roman"/>
          <w:sz w:val="24"/>
          <w:szCs w:val="24"/>
          <w:lang w:eastAsia="ar-SA"/>
        </w:rPr>
        <w:t xml:space="preserve"> na odpady zmieszane z betonu, gruzu z remontów, oraz odpadowych materiałów ceramicznych i elementów wyposażenia, </w:t>
      </w:r>
      <w:r w:rsidRPr="00834D4B">
        <w:rPr>
          <w:rFonts w:ascii="Times New Roman" w:eastAsia="Times New Roman" w:hAnsi="Times New Roman"/>
          <w:b/>
          <w:bCs/>
          <w:sz w:val="24"/>
          <w:szCs w:val="24"/>
          <w:lang w:eastAsia="ar-SA"/>
        </w:rPr>
        <w:t>kod 17 01 07</w:t>
      </w:r>
      <w:r w:rsidRPr="00834D4B">
        <w:rPr>
          <w:rFonts w:ascii="Times New Roman" w:eastAsia="Times New Roman" w:hAnsi="Times New Roman"/>
          <w:sz w:val="24"/>
          <w:szCs w:val="24"/>
          <w:lang w:eastAsia="ar-SA"/>
        </w:rPr>
        <w:t xml:space="preserve">  po uprzednim zgłoszeniu telefonicznym</w:t>
      </w:r>
      <w:r>
        <w:rPr>
          <w:rFonts w:ascii="Times New Roman" w:eastAsia="Times New Roman" w:hAnsi="Times New Roman"/>
          <w:sz w:val="24"/>
          <w:szCs w:val="24"/>
          <w:lang w:eastAsia="ar-SA"/>
        </w:rPr>
        <w:t>,</w:t>
      </w:r>
    </w:p>
    <w:p w14:paraId="2C4ACB18" w14:textId="77777777" w:rsidR="00DB1D74" w:rsidRPr="00DB1D74" w:rsidRDefault="00DB1D74" w:rsidP="001776EA">
      <w:pPr>
        <w:numPr>
          <w:ilvl w:val="0"/>
          <w:numId w:val="74"/>
        </w:numPr>
        <w:tabs>
          <w:tab w:val="clear" w:pos="283"/>
          <w:tab w:val="num" w:pos="720"/>
        </w:tabs>
        <w:suppressAutoHyphens/>
        <w:spacing w:after="0" w:line="240" w:lineRule="auto"/>
        <w:ind w:left="720" w:hanging="360"/>
        <w:jc w:val="both"/>
        <w:rPr>
          <w:rFonts w:ascii="Times New Roman" w:eastAsia="Times New Roman" w:hAnsi="Times New Roman"/>
          <w:sz w:val="24"/>
          <w:szCs w:val="24"/>
          <w:lang w:eastAsia="ar-SA"/>
        </w:rPr>
      </w:pPr>
      <w:r w:rsidRPr="00DB1D74">
        <w:rPr>
          <w:rFonts w:ascii="Times New Roman" w:eastAsia="Times New Roman" w:hAnsi="Times New Roman"/>
          <w:color w:val="000000"/>
          <w:sz w:val="24"/>
          <w:szCs w:val="24"/>
          <w:lang w:eastAsia="ar-SA"/>
        </w:rPr>
        <w:t>1  pojemnik KP 7 na  odpady zielone, gałęzie, krzaki od 1 marca do 30 listopada (co 2 tydzień),</w:t>
      </w:r>
      <w:r w:rsidRPr="00DB1D74">
        <w:rPr>
          <w:rFonts w:ascii="Times New Roman" w:eastAsia="Times New Roman" w:hAnsi="Times New Roman"/>
          <w:b/>
          <w:bCs/>
          <w:color w:val="000000"/>
          <w:sz w:val="24"/>
          <w:szCs w:val="24"/>
          <w:lang w:eastAsia="ar-SA"/>
        </w:rPr>
        <w:t xml:space="preserve"> kod 20 02 01</w:t>
      </w:r>
      <w:r w:rsidRPr="00DB1D74">
        <w:rPr>
          <w:rFonts w:ascii="Times New Roman" w:eastAsia="Times New Roman" w:hAnsi="Times New Roman"/>
          <w:color w:val="000000"/>
          <w:sz w:val="24"/>
          <w:szCs w:val="24"/>
          <w:lang w:eastAsia="ar-SA"/>
        </w:rPr>
        <w:t>.</w:t>
      </w:r>
    </w:p>
    <w:p w14:paraId="708C6BD7" w14:textId="37417547" w:rsidR="00DB1D74" w:rsidRPr="007C31A4" w:rsidRDefault="00DB1D74" w:rsidP="007C31A4">
      <w:pPr>
        <w:suppressAutoHyphens/>
        <w:spacing w:after="0" w:line="240" w:lineRule="auto"/>
        <w:jc w:val="both"/>
        <w:rPr>
          <w:rFonts w:ascii="Times New Roman" w:eastAsia="Times New Roman" w:hAnsi="Times New Roman"/>
          <w:sz w:val="24"/>
          <w:szCs w:val="24"/>
          <w:lang w:eastAsia="ar-SA"/>
        </w:rPr>
      </w:pPr>
      <w:r w:rsidRPr="00DB1D74">
        <w:rPr>
          <w:rFonts w:ascii="Times New Roman" w:eastAsia="Times New Roman" w:hAnsi="Times New Roman"/>
          <w:sz w:val="24"/>
          <w:szCs w:val="24"/>
          <w:lang w:eastAsia="ar-SA"/>
        </w:rPr>
        <w:t>Zamawiający zastrzega możliwość zlecenia podstawienia dodatkowego kontenera  na odpady  po uprzednim zgłoszeniu telefonicznym lub e-mail.</w:t>
      </w:r>
      <w:r w:rsidRPr="00442833">
        <w:rPr>
          <w:rFonts w:ascii="Times New Roman" w:hAnsi="Times New Roman"/>
          <w:b/>
          <w:bCs/>
          <w:sz w:val="24"/>
          <w:szCs w:val="24"/>
        </w:rPr>
        <w:t xml:space="preserve">                 </w:t>
      </w:r>
    </w:p>
    <w:p w14:paraId="0E5A2BEE" w14:textId="77777777" w:rsidR="00DB1D74" w:rsidRPr="00DB1D74" w:rsidRDefault="00DB1D74" w:rsidP="00DB1D74">
      <w:pPr>
        <w:suppressAutoHyphens/>
        <w:spacing w:after="0" w:line="240" w:lineRule="auto"/>
        <w:rPr>
          <w:rFonts w:ascii="Times New Roman" w:eastAsia="Times New Roman" w:hAnsi="Times New Roman"/>
          <w:sz w:val="24"/>
          <w:szCs w:val="24"/>
          <w:lang w:eastAsia="ar-SA"/>
        </w:rPr>
      </w:pPr>
    </w:p>
    <w:p w14:paraId="4AE6769C" w14:textId="75A83C04" w:rsidR="00DB1D74" w:rsidRPr="00DB1D74" w:rsidRDefault="00DB1D74" w:rsidP="00DB1D74">
      <w:pPr>
        <w:suppressAutoHyphens/>
        <w:spacing w:after="0" w:line="240" w:lineRule="auto"/>
        <w:ind w:left="249" w:hanging="249"/>
        <w:jc w:val="both"/>
        <w:rPr>
          <w:rFonts w:ascii="Times New Roman" w:eastAsia="Times New Roman" w:hAnsi="Times New Roman"/>
          <w:sz w:val="24"/>
          <w:szCs w:val="24"/>
          <w:lang w:eastAsia="ar-SA"/>
        </w:rPr>
      </w:pPr>
      <w:r w:rsidRPr="00DB1D74">
        <w:rPr>
          <w:rFonts w:ascii="Times New Roman" w:eastAsia="Times New Roman" w:hAnsi="Times New Roman"/>
          <w:b/>
          <w:bCs/>
          <w:sz w:val="24"/>
          <w:szCs w:val="24"/>
          <w:lang w:eastAsia="ar-SA"/>
        </w:rPr>
        <w:t>1. Wykonawca będzie odbierał odpady od Zamawiającego w godzinach  8.00 – 14.00  wg  harmonogramu jak niżej:</w:t>
      </w:r>
    </w:p>
    <w:p w14:paraId="06610D5A" w14:textId="77777777" w:rsidR="00DB1D74" w:rsidRPr="00DB1D74" w:rsidRDefault="00DB1D74" w:rsidP="001776EA">
      <w:pPr>
        <w:numPr>
          <w:ilvl w:val="1"/>
          <w:numId w:val="86"/>
        </w:numPr>
        <w:tabs>
          <w:tab w:val="num" w:pos="1080"/>
        </w:tabs>
        <w:suppressAutoHyphens/>
        <w:spacing w:after="0" w:line="240" w:lineRule="auto"/>
        <w:ind w:hanging="363"/>
        <w:jc w:val="both"/>
        <w:rPr>
          <w:rFonts w:ascii="Times New Roman" w:eastAsia="Times New Roman" w:hAnsi="Times New Roman"/>
          <w:sz w:val="24"/>
          <w:szCs w:val="24"/>
          <w:lang w:eastAsia="ar-SA"/>
        </w:rPr>
      </w:pPr>
      <w:r w:rsidRPr="00DB1D74">
        <w:rPr>
          <w:rFonts w:ascii="Times New Roman" w:eastAsia="Times New Roman" w:hAnsi="Times New Roman"/>
          <w:sz w:val="24"/>
          <w:szCs w:val="24"/>
          <w:lang w:eastAsia="ar-SA"/>
        </w:rPr>
        <w:t xml:space="preserve">odpady komunalne zmieszane 3 razy w tygodniu - poniedziałek, środa  i piątek </w:t>
      </w:r>
      <w:r w:rsidRPr="00DB1D74">
        <w:rPr>
          <w:rFonts w:ascii="Times New Roman" w:eastAsia="Times New Roman" w:hAnsi="Times New Roman"/>
          <w:b/>
          <w:bCs/>
          <w:sz w:val="24"/>
          <w:szCs w:val="24"/>
          <w:lang w:eastAsia="ar-SA"/>
        </w:rPr>
        <w:t xml:space="preserve"> </w:t>
      </w:r>
      <w:r w:rsidRPr="00DB1D74">
        <w:rPr>
          <w:rFonts w:ascii="Times New Roman" w:eastAsia="Times New Roman" w:hAnsi="Times New Roman"/>
          <w:sz w:val="24"/>
          <w:szCs w:val="24"/>
          <w:lang w:eastAsia="ar-SA"/>
        </w:rPr>
        <w:t>z wyłączeniem dni świątecznych, a  w sytuacjach awaryjnych na  zgłoszenie telefoniczne,</w:t>
      </w:r>
    </w:p>
    <w:p w14:paraId="5449DE88" w14:textId="77777777" w:rsidR="00DB1D74" w:rsidRPr="00DB1D74" w:rsidRDefault="00DB1D74" w:rsidP="001776EA">
      <w:pPr>
        <w:numPr>
          <w:ilvl w:val="1"/>
          <w:numId w:val="86"/>
        </w:numPr>
        <w:tabs>
          <w:tab w:val="num" w:pos="1080"/>
        </w:tabs>
        <w:suppressAutoHyphens/>
        <w:spacing w:after="0" w:line="240" w:lineRule="auto"/>
        <w:ind w:hanging="363"/>
        <w:jc w:val="both"/>
        <w:rPr>
          <w:rFonts w:ascii="Times New Roman" w:eastAsia="Times New Roman" w:hAnsi="Times New Roman"/>
          <w:sz w:val="24"/>
          <w:szCs w:val="24"/>
          <w:lang w:eastAsia="ar-SA"/>
        </w:rPr>
      </w:pPr>
      <w:r w:rsidRPr="00DB1D74">
        <w:rPr>
          <w:rFonts w:ascii="Times New Roman" w:eastAsia="Times New Roman" w:hAnsi="Times New Roman"/>
          <w:sz w:val="24"/>
          <w:szCs w:val="24"/>
          <w:lang w:eastAsia="ar-SA"/>
        </w:rPr>
        <w:t>odpady segregowane (plastik i szkło) 1 raz w tygodniu,</w:t>
      </w:r>
    </w:p>
    <w:p w14:paraId="30EAE106" w14:textId="77777777" w:rsidR="00DB1D74" w:rsidRPr="00DB1D74" w:rsidRDefault="00DB1D74" w:rsidP="001776EA">
      <w:pPr>
        <w:numPr>
          <w:ilvl w:val="1"/>
          <w:numId w:val="86"/>
        </w:numPr>
        <w:tabs>
          <w:tab w:val="num" w:pos="1080"/>
        </w:tabs>
        <w:suppressAutoHyphens/>
        <w:spacing w:after="0" w:line="240" w:lineRule="auto"/>
        <w:ind w:hanging="363"/>
        <w:jc w:val="both"/>
        <w:rPr>
          <w:rFonts w:ascii="Times New Roman" w:eastAsia="Times New Roman" w:hAnsi="Times New Roman"/>
          <w:sz w:val="24"/>
          <w:szCs w:val="24"/>
          <w:lang w:eastAsia="ar-SA"/>
        </w:rPr>
      </w:pPr>
      <w:r w:rsidRPr="00DB1D74">
        <w:rPr>
          <w:rFonts w:ascii="Times New Roman" w:eastAsia="Times New Roman" w:hAnsi="Times New Roman"/>
          <w:sz w:val="24"/>
          <w:szCs w:val="24"/>
          <w:lang w:eastAsia="ar-SA"/>
        </w:rPr>
        <w:t>odpady wielkogabarytowe  raz w miesiącu po uprzednim zgłoszeniu telefonicznym,</w:t>
      </w:r>
    </w:p>
    <w:p w14:paraId="3DC75FF2" w14:textId="77777777" w:rsidR="00DB1D74" w:rsidRPr="00DB1D74" w:rsidRDefault="00DB1D74" w:rsidP="001776EA">
      <w:pPr>
        <w:numPr>
          <w:ilvl w:val="1"/>
          <w:numId w:val="86"/>
        </w:numPr>
        <w:tabs>
          <w:tab w:val="num" w:pos="1080"/>
        </w:tabs>
        <w:suppressAutoHyphens/>
        <w:spacing w:after="0" w:line="240" w:lineRule="auto"/>
        <w:ind w:hanging="363"/>
        <w:jc w:val="both"/>
        <w:rPr>
          <w:rFonts w:ascii="Times New Roman" w:eastAsia="Times New Roman" w:hAnsi="Times New Roman"/>
          <w:sz w:val="24"/>
          <w:szCs w:val="24"/>
          <w:lang w:eastAsia="ar-SA"/>
        </w:rPr>
      </w:pPr>
      <w:r w:rsidRPr="00DB1D74">
        <w:rPr>
          <w:rFonts w:ascii="Times New Roman" w:eastAsia="Times New Roman" w:hAnsi="Times New Roman"/>
          <w:sz w:val="24"/>
          <w:szCs w:val="24"/>
          <w:lang w:eastAsia="ar-SA"/>
        </w:rPr>
        <w:t>odpady zielone co dwa tygodnie,</w:t>
      </w:r>
    </w:p>
    <w:p w14:paraId="24B8ACAB" w14:textId="77777777" w:rsidR="00DB1D74" w:rsidRPr="00DB1D74" w:rsidRDefault="00DB1D74" w:rsidP="001776EA">
      <w:pPr>
        <w:numPr>
          <w:ilvl w:val="1"/>
          <w:numId w:val="86"/>
        </w:numPr>
        <w:tabs>
          <w:tab w:val="num" w:pos="1080"/>
        </w:tabs>
        <w:suppressAutoHyphens/>
        <w:spacing w:after="0" w:line="240" w:lineRule="auto"/>
        <w:ind w:hanging="363"/>
        <w:jc w:val="both"/>
        <w:rPr>
          <w:rFonts w:ascii="Times New Roman" w:eastAsia="Times New Roman" w:hAnsi="Times New Roman"/>
          <w:sz w:val="24"/>
          <w:szCs w:val="24"/>
          <w:lang w:eastAsia="ar-SA"/>
        </w:rPr>
      </w:pPr>
      <w:r w:rsidRPr="00DB1D74">
        <w:rPr>
          <w:rFonts w:ascii="Times New Roman" w:eastAsia="Times New Roman" w:hAnsi="Times New Roman"/>
          <w:sz w:val="24"/>
          <w:szCs w:val="24"/>
          <w:lang w:eastAsia="ar-SA"/>
        </w:rPr>
        <w:t>odpady poremontowe  po uprzednim zgłoszeniu telefonicznym.</w:t>
      </w:r>
    </w:p>
    <w:p w14:paraId="5BC4E939" w14:textId="77777777" w:rsidR="00DB1D74" w:rsidRPr="00DB1D74" w:rsidRDefault="00DB1D74" w:rsidP="00DB1D74">
      <w:pPr>
        <w:suppressAutoHyphens/>
        <w:spacing w:after="0" w:line="240" w:lineRule="auto"/>
        <w:ind w:left="250" w:hanging="250"/>
        <w:jc w:val="both"/>
        <w:rPr>
          <w:rFonts w:ascii="Times New Roman" w:eastAsia="Times New Roman" w:hAnsi="Times New Roman"/>
          <w:sz w:val="24"/>
          <w:szCs w:val="24"/>
          <w:lang w:eastAsia="ar-SA"/>
        </w:rPr>
      </w:pPr>
      <w:r w:rsidRPr="00DB1D74">
        <w:rPr>
          <w:rFonts w:ascii="Times New Roman" w:eastAsia="Times New Roman" w:hAnsi="Times New Roman"/>
          <w:sz w:val="24"/>
          <w:szCs w:val="24"/>
          <w:lang w:eastAsia="ar-SA"/>
        </w:rPr>
        <w:t>2. Po zabraniu pojemnika – kontenera zapełnionego odpadami należy niezwłocznie podstawić pusty kontener lub pojemnik.</w:t>
      </w:r>
    </w:p>
    <w:p w14:paraId="2C340607" w14:textId="77777777" w:rsidR="00DB1D74" w:rsidRPr="00DB1D74" w:rsidRDefault="00DB1D74" w:rsidP="00597F6F">
      <w:pPr>
        <w:suppressAutoHyphens/>
        <w:spacing w:after="0" w:line="240" w:lineRule="auto"/>
        <w:ind w:left="250" w:hanging="250"/>
        <w:jc w:val="both"/>
        <w:rPr>
          <w:rFonts w:ascii="Times New Roman" w:eastAsia="Times New Roman" w:hAnsi="Times New Roman"/>
          <w:sz w:val="24"/>
          <w:szCs w:val="24"/>
          <w:lang w:eastAsia="ar-SA"/>
        </w:rPr>
      </w:pPr>
      <w:r w:rsidRPr="00DB1D74">
        <w:rPr>
          <w:rFonts w:ascii="Times New Roman" w:eastAsia="Times New Roman" w:hAnsi="Times New Roman"/>
          <w:sz w:val="24"/>
          <w:szCs w:val="24"/>
          <w:lang w:eastAsia="ar-SA"/>
        </w:rPr>
        <w:t>3. Wykonawca będzie realizował usługę własnym transportem z wykorzystaniem kontenerów - pojemników będących jego własnością.</w:t>
      </w:r>
    </w:p>
    <w:p w14:paraId="62D7F79C" w14:textId="77777777" w:rsidR="00DB1D74" w:rsidRPr="00DB1D74" w:rsidRDefault="00DB1D74" w:rsidP="00DB1D74">
      <w:pPr>
        <w:suppressAutoHyphens/>
        <w:spacing w:after="0" w:line="240" w:lineRule="auto"/>
        <w:ind w:left="250" w:hanging="250"/>
        <w:jc w:val="both"/>
        <w:rPr>
          <w:rFonts w:ascii="Times New Roman" w:eastAsia="Times New Roman" w:hAnsi="Times New Roman"/>
          <w:sz w:val="24"/>
          <w:szCs w:val="24"/>
          <w:lang w:eastAsia="ar-SA"/>
        </w:rPr>
      </w:pPr>
      <w:r w:rsidRPr="00DB1D74">
        <w:rPr>
          <w:rFonts w:ascii="Times New Roman" w:eastAsia="Times New Roman" w:hAnsi="Times New Roman"/>
          <w:sz w:val="24"/>
          <w:szCs w:val="24"/>
          <w:lang w:eastAsia="ar-SA"/>
        </w:rPr>
        <w:t>4. Wykonawca  podstawi pojemniki i kontenery w dniu poprzedzającym rozpoczęcie usługi na miejscu utwardzonym, wskazanym przez Zamawiającego.</w:t>
      </w:r>
    </w:p>
    <w:p w14:paraId="1242F6F0" w14:textId="77777777" w:rsidR="00DB1D74" w:rsidRPr="00DB1D74" w:rsidRDefault="00DB1D74" w:rsidP="00DB1D74">
      <w:pPr>
        <w:suppressAutoHyphens/>
        <w:spacing w:after="0" w:line="240" w:lineRule="auto"/>
        <w:ind w:left="250" w:hanging="250"/>
        <w:jc w:val="both"/>
        <w:rPr>
          <w:rFonts w:ascii="Times New Roman" w:eastAsia="Times New Roman" w:hAnsi="Times New Roman"/>
          <w:sz w:val="24"/>
          <w:szCs w:val="24"/>
          <w:lang w:eastAsia="ar-SA"/>
        </w:rPr>
      </w:pPr>
      <w:r w:rsidRPr="00DB1D74">
        <w:rPr>
          <w:rFonts w:ascii="Times New Roman" w:eastAsia="Times New Roman" w:hAnsi="Times New Roman"/>
          <w:sz w:val="24"/>
          <w:szCs w:val="24"/>
          <w:lang w:eastAsia="ar-SA"/>
        </w:rPr>
        <w:t>5.Wykonawca zaoferuje pomoc w zakresie BDO (Bazy Danych Odpadowych) – generowanie za klienta KPO poprzez aplikację.</w:t>
      </w:r>
    </w:p>
    <w:p w14:paraId="2E0811CE" w14:textId="77777777" w:rsidR="00DB1D74" w:rsidRPr="00DB1D74" w:rsidRDefault="00DB1D74" w:rsidP="00DB1D74">
      <w:pPr>
        <w:suppressAutoHyphens/>
        <w:spacing w:after="0" w:line="240" w:lineRule="auto"/>
        <w:ind w:left="250" w:hanging="250"/>
        <w:jc w:val="both"/>
        <w:rPr>
          <w:rFonts w:ascii="Times New Roman" w:eastAsia="Times New Roman" w:hAnsi="Times New Roman"/>
          <w:sz w:val="24"/>
          <w:szCs w:val="24"/>
          <w:lang w:eastAsia="ar-SA"/>
        </w:rPr>
      </w:pPr>
      <w:r w:rsidRPr="00DB1D74">
        <w:rPr>
          <w:rFonts w:ascii="Times New Roman" w:eastAsia="Times New Roman" w:hAnsi="Times New Roman"/>
          <w:sz w:val="24"/>
          <w:szCs w:val="24"/>
          <w:lang w:eastAsia="ar-SA"/>
        </w:rPr>
        <w:t>6. Zamawiający wymaga, żeby podstawione pojemniki KP 7 na odpady komunalne zmieszane były zamykane (dwuczęściowe).</w:t>
      </w:r>
    </w:p>
    <w:p w14:paraId="069FE3A8" w14:textId="77777777" w:rsidR="00DB1D74" w:rsidRPr="00DB1D74" w:rsidRDefault="00DB1D74" w:rsidP="00DB1D74">
      <w:pPr>
        <w:suppressAutoHyphens/>
        <w:spacing w:after="0" w:line="240" w:lineRule="auto"/>
        <w:ind w:left="250" w:hanging="250"/>
        <w:jc w:val="both"/>
        <w:rPr>
          <w:rFonts w:ascii="Times New Roman" w:eastAsia="Times New Roman" w:hAnsi="Times New Roman"/>
          <w:sz w:val="24"/>
          <w:szCs w:val="24"/>
          <w:lang w:eastAsia="ar-SA"/>
        </w:rPr>
      </w:pPr>
      <w:r w:rsidRPr="00DB1D74">
        <w:rPr>
          <w:rFonts w:ascii="Times New Roman" w:eastAsia="Times New Roman" w:hAnsi="Times New Roman"/>
          <w:sz w:val="24"/>
          <w:szCs w:val="24"/>
          <w:lang w:eastAsia="ar-SA"/>
        </w:rPr>
        <w:t>7. Zamawiający wymaga, żeby podstawione pojemniki KP 7 na odpady wielkogabarytowe były bez pokrywy wierzchniej lub otwierane z boku.</w:t>
      </w:r>
    </w:p>
    <w:p w14:paraId="3EED5303" w14:textId="77777777" w:rsidR="00DB1D74" w:rsidRPr="00DB1D74" w:rsidRDefault="00DB1D74" w:rsidP="00DB1D74">
      <w:pPr>
        <w:suppressAutoHyphens/>
        <w:spacing w:after="0" w:line="240" w:lineRule="auto"/>
        <w:ind w:left="250" w:hanging="250"/>
        <w:jc w:val="both"/>
        <w:rPr>
          <w:rFonts w:ascii="Times New Roman" w:eastAsia="Times New Roman" w:hAnsi="Times New Roman"/>
          <w:sz w:val="24"/>
          <w:szCs w:val="24"/>
          <w:lang w:eastAsia="ar-SA"/>
        </w:rPr>
      </w:pPr>
      <w:r w:rsidRPr="00DB1D74">
        <w:rPr>
          <w:rFonts w:ascii="Times New Roman" w:eastAsia="Times New Roman" w:hAnsi="Times New Roman"/>
          <w:sz w:val="24"/>
          <w:szCs w:val="24"/>
          <w:lang w:eastAsia="ar-SA"/>
        </w:rPr>
        <w:t>8. Zamawiający wymaga , żeby podstawiony pojemnik KP 5 na odpady  zmieszane poremontowe był otwierany od góry.</w:t>
      </w:r>
    </w:p>
    <w:p w14:paraId="31966FA9" w14:textId="77777777" w:rsidR="00DB1D74" w:rsidRPr="00DB1D74" w:rsidRDefault="00DB1D74" w:rsidP="00DB1D74">
      <w:pPr>
        <w:suppressAutoHyphens/>
        <w:spacing w:after="0" w:line="240" w:lineRule="auto"/>
        <w:ind w:left="250" w:hanging="250"/>
        <w:jc w:val="both"/>
        <w:rPr>
          <w:rFonts w:ascii="Times New Roman" w:eastAsia="Times New Roman" w:hAnsi="Times New Roman"/>
          <w:sz w:val="24"/>
          <w:szCs w:val="24"/>
          <w:lang w:eastAsia="ar-SA"/>
        </w:rPr>
      </w:pPr>
      <w:r w:rsidRPr="00DB1D74">
        <w:rPr>
          <w:rFonts w:ascii="Times New Roman" w:eastAsia="Times New Roman" w:hAnsi="Times New Roman"/>
          <w:sz w:val="24"/>
          <w:szCs w:val="24"/>
          <w:lang w:eastAsia="ar-SA"/>
        </w:rPr>
        <w:t>9. Wykonawca przejmuje pełną odpowiedzialność za odbierane odpady.</w:t>
      </w:r>
    </w:p>
    <w:p w14:paraId="73466A80" w14:textId="77777777" w:rsidR="00DB1D74" w:rsidRPr="00DB1D74" w:rsidRDefault="00DB1D74" w:rsidP="007C31A4">
      <w:pPr>
        <w:suppressAutoHyphens/>
        <w:spacing w:after="0" w:line="240" w:lineRule="auto"/>
        <w:ind w:left="250" w:hanging="392"/>
        <w:jc w:val="both"/>
        <w:rPr>
          <w:rFonts w:ascii="Times New Roman" w:eastAsia="Times New Roman" w:hAnsi="Times New Roman"/>
          <w:sz w:val="24"/>
          <w:szCs w:val="24"/>
          <w:lang w:eastAsia="ar-SA"/>
        </w:rPr>
      </w:pPr>
      <w:r w:rsidRPr="00DB1D74">
        <w:rPr>
          <w:rFonts w:ascii="Times New Roman" w:eastAsia="Times New Roman" w:hAnsi="Times New Roman"/>
          <w:sz w:val="24"/>
          <w:szCs w:val="24"/>
          <w:lang w:eastAsia="ar-SA"/>
        </w:rPr>
        <w:t>1</w:t>
      </w:r>
      <w:r w:rsidRPr="007C31A4">
        <w:rPr>
          <w:rFonts w:ascii="Times New Roman" w:eastAsia="Times New Roman" w:hAnsi="Times New Roman"/>
          <w:sz w:val="24"/>
          <w:szCs w:val="24"/>
          <w:lang w:eastAsia="ar-SA"/>
        </w:rPr>
        <w:t>0.</w:t>
      </w:r>
      <w:r w:rsidRPr="00DB1D74">
        <w:rPr>
          <w:rFonts w:ascii="Times New Roman" w:eastAsia="Times New Roman" w:hAnsi="Times New Roman"/>
          <w:sz w:val="24"/>
          <w:szCs w:val="24"/>
          <w:lang w:eastAsia="ar-SA"/>
        </w:rPr>
        <w:t xml:space="preserve"> W przypadku nieznacznego przepełnienia pojemników zobowiązuje się wykonawcę do odebrania odpadów znajdujących się poza pojemnikami w zapakowanych workach. Przez nieznaczne przepełnienie należy rozumieć ilość 10 worków. </w:t>
      </w:r>
    </w:p>
    <w:p w14:paraId="6F70B4F8" w14:textId="77777777" w:rsidR="00DB1D74" w:rsidRPr="00DB1D74" w:rsidRDefault="00DB1D74" w:rsidP="007C31A4">
      <w:pPr>
        <w:suppressAutoHyphens/>
        <w:spacing w:after="0" w:line="240" w:lineRule="auto"/>
        <w:ind w:left="250" w:hanging="392"/>
        <w:jc w:val="both"/>
        <w:rPr>
          <w:rFonts w:ascii="Times New Roman" w:eastAsia="Times New Roman" w:hAnsi="Times New Roman"/>
          <w:sz w:val="24"/>
          <w:szCs w:val="24"/>
          <w:lang w:eastAsia="ar-SA"/>
        </w:rPr>
      </w:pPr>
      <w:r w:rsidRPr="00DB1D74">
        <w:rPr>
          <w:rFonts w:ascii="Times New Roman" w:eastAsia="Times New Roman" w:hAnsi="Times New Roman"/>
          <w:sz w:val="24"/>
          <w:szCs w:val="24"/>
          <w:lang w:eastAsia="ar-SA"/>
        </w:rPr>
        <w:t xml:space="preserve">11. W przypadku znacznego przepełnienia Zamawiający zleci telefonicznie dostarczenie czwartego kontenera KP 7. Wykorzystanie czwartego kontenera wymaga każdorazowo udokumentowania. </w:t>
      </w:r>
    </w:p>
    <w:p w14:paraId="51DB93B1" w14:textId="77777777" w:rsidR="00DB1D74" w:rsidRPr="00DB1D74" w:rsidRDefault="00DB1D74" w:rsidP="007C31A4">
      <w:pPr>
        <w:suppressAutoHyphens/>
        <w:spacing w:after="0" w:line="240" w:lineRule="auto"/>
        <w:ind w:left="250" w:hanging="392"/>
        <w:jc w:val="both"/>
        <w:rPr>
          <w:rFonts w:ascii="Times New Roman" w:eastAsia="Times New Roman" w:hAnsi="Times New Roman"/>
          <w:sz w:val="24"/>
          <w:szCs w:val="24"/>
          <w:lang w:eastAsia="ar-SA"/>
        </w:rPr>
      </w:pPr>
      <w:r w:rsidRPr="00DB1D74">
        <w:rPr>
          <w:rFonts w:ascii="Times New Roman" w:eastAsia="Times New Roman" w:hAnsi="Times New Roman"/>
          <w:sz w:val="24"/>
          <w:szCs w:val="24"/>
          <w:lang w:eastAsia="ar-SA"/>
        </w:rPr>
        <w:t>12. Pracownik Zamawiającego p. Mirosława Pakuła tel. (22) 755-92-42 każdorazowo potwierdza odbiór odpadów (data i ilość pojemników) na miesięcznej karcie odbioru, stanowiącej podstawę do wystawienia faktury zgodnie z Rozporządzeniem Ministra Środowiska w sprawie wzorów dokumentów stosownych na potrzeby ewidencji odpadów.</w:t>
      </w:r>
    </w:p>
    <w:p w14:paraId="6FBDC20B" w14:textId="74C8A661" w:rsidR="00DB1D74" w:rsidRPr="00DB1D74" w:rsidRDefault="00DB1D74" w:rsidP="007C31A4">
      <w:pPr>
        <w:suppressAutoHyphens/>
        <w:spacing w:after="0" w:line="240" w:lineRule="auto"/>
        <w:ind w:left="250" w:hanging="392"/>
        <w:jc w:val="both"/>
        <w:rPr>
          <w:rFonts w:ascii="Times New Roman" w:eastAsia="Times New Roman" w:hAnsi="Times New Roman"/>
          <w:sz w:val="24"/>
          <w:szCs w:val="24"/>
          <w:lang w:eastAsia="ar-SA"/>
        </w:rPr>
      </w:pPr>
      <w:r w:rsidRPr="00DB1D74">
        <w:rPr>
          <w:rFonts w:ascii="Times New Roman" w:eastAsia="Times New Roman" w:hAnsi="Times New Roman"/>
          <w:sz w:val="24"/>
          <w:szCs w:val="24"/>
          <w:lang w:eastAsia="ar-SA"/>
        </w:rPr>
        <w:t>13. Karty przekazania odpadów Zamawiający lub Wykonawca będzie wystawiał zgodnie z kodem odpadu w systemie elektronicznym BDO.</w:t>
      </w:r>
    </w:p>
    <w:p w14:paraId="5DCA0A8B" w14:textId="7C32618E" w:rsidR="00DB1D74" w:rsidRPr="00DB1D74" w:rsidRDefault="00DB1D74" w:rsidP="007C31A4">
      <w:pPr>
        <w:suppressAutoHyphens/>
        <w:spacing w:after="0" w:line="240" w:lineRule="auto"/>
        <w:ind w:left="250" w:hanging="392"/>
        <w:jc w:val="both"/>
        <w:rPr>
          <w:rFonts w:ascii="Times New Roman" w:eastAsia="Times New Roman" w:hAnsi="Times New Roman"/>
          <w:sz w:val="24"/>
          <w:szCs w:val="24"/>
          <w:lang w:eastAsia="ar-SA"/>
        </w:rPr>
      </w:pPr>
      <w:r w:rsidRPr="00DB1D74">
        <w:rPr>
          <w:rFonts w:ascii="Times New Roman" w:eastAsia="Times New Roman" w:hAnsi="Times New Roman"/>
          <w:sz w:val="24"/>
          <w:szCs w:val="24"/>
          <w:lang w:eastAsia="ar-SA"/>
        </w:rPr>
        <w:t>14. Wykonawca powinien posiadać zezwolenie na odbiór, transport, utylizację odpadów  wydane w drodze decyzji przez właściwy organ,</w:t>
      </w:r>
      <w:r w:rsidR="00442833">
        <w:rPr>
          <w:rFonts w:ascii="Times New Roman" w:eastAsia="Times New Roman" w:hAnsi="Times New Roman"/>
          <w:sz w:val="24"/>
          <w:szCs w:val="24"/>
          <w:lang w:eastAsia="ar-SA"/>
        </w:rPr>
        <w:t xml:space="preserve"> </w:t>
      </w:r>
      <w:r w:rsidRPr="00DB1D74">
        <w:rPr>
          <w:rFonts w:ascii="Times New Roman" w:eastAsia="Times New Roman" w:hAnsi="Times New Roman"/>
          <w:sz w:val="24"/>
          <w:szCs w:val="24"/>
          <w:lang w:eastAsia="ar-SA"/>
        </w:rPr>
        <w:t>ważne przez okres obowiązującej umowy.</w:t>
      </w:r>
    </w:p>
    <w:p w14:paraId="2B035BBA" w14:textId="05C64DE1" w:rsidR="00DB1D74" w:rsidRPr="00DB1D74" w:rsidRDefault="00DB1D74" w:rsidP="007C31A4">
      <w:pPr>
        <w:suppressAutoHyphens/>
        <w:spacing w:after="0" w:line="240" w:lineRule="auto"/>
        <w:ind w:left="250" w:hanging="392"/>
        <w:jc w:val="both"/>
        <w:rPr>
          <w:rFonts w:ascii="Times New Roman" w:eastAsia="Times New Roman" w:hAnsi="Times New Roman"/>
          <w:sz w:val="24"/>
          <w:szCs w:val="24"/>
          <w:lang w:eastAsia="ar-SA"/>
        </w:rPr>
      </w:pPr>
      <w:r w:rsidRPr="00DB1D74">
        <w:rPr>
          <w:rFonts w:ascii="Times New Roman" w:eastAsia="Times New Roman" w:hAnsi="Times New Roman"/>
          <w:sz w:val="24"/>
          <w:szCs w:val="24"/>
          <w:lang w:eastAsia="ar-SA"/>
        </w:rPr>
        <w:t>15.</w:t>
      </w:r>
      <w:r w:rsidR="007C31A4">
        <w:rPr>
          <w:rFonts w:ascii="Times New Roman" w:eastAsia="Times New Roman" w:hAnsi="Times New Roman"/>
          <w:sz w:val="24"/>
          <w:szCs w:val="24"/>
          <w:lang w:eastAsia="ar-SA"/>
        </w:rPr>
        <w:t xml:space="preserve"> </w:t>
      </w:r>
      <w:r w:rsidRPr="00DB1D74">
        <w:rPr>
          <w:rFonts w:ascii="Times New Roman" w:eastAsia="Times New Roman" w:hAnsi="Times New Roman"/>
          <w:sz w:val="24"/>
          <w:szCs w:val="24"/>
          <w:lang w:eastAsia="ar-SA"/>
        </w:rPr>
        <w:t>Wykonawca będzie odbierał odpady z siedziby Zamawiającego własnym transportem, na własny koszt i na własne ryzyko,</w:t>
      </w:r>
      <w:r w:rsidR="00442833">
        <w:rPr>
          <w:rFonts w:ascii="Times New Roman" w:eastAsia="Times New Roman" w:hAnsi="Times New Roman"/>
          <w:sz w:val="24"/>
          <w:szCs w:val="24"/>
          <w:lang w:eastAsia="ar-SA"/>
        </w:rPr>
        <w:t xml:space="preserve"> </w:t>
      </w:r>
      <w:r w:rsidRPr="00DB1D74">
        <w:rPr>
          <w:rFonts w:ascii="Times New Roman" w:eastAsia="Times New Roman" w:hAnsi="Times New Roman"/>
          <w:sz w:val="24"/>
          <w:szCs w:val="24"/>
          <w:lang w:eastAsia="ar-SA"/>
        </w:rPr>
        <w:t>transportowane zgodnie z przepisami o transporcie odpadów.</w:t>
      </w:r>
    </w:p>
    <w:p w14:paraId="3AE2B142" w14:textId="255C8C77" w:rsidR="00DB1D74" w:rsidRPr="00DB1D74" w:rsidRDefault="00DB1D74" w:rsidP="007C31A4">
      <w:pPr>
        <w:suppressAutoHyphens/>
        <w:spacing w:after="0" w:line="240" w:lineRule="auto"/>
        <w:ind w:left="250" w:hanging="392"/>
        <w:jc w:val="both"/>
        <w:rPr>
          <w:rFonts w:ascii="Times New Roman" w:eastAsia="Times New Roman" w:hAnsi="Times New Roman"/>
          <w:sz w:val="18"/>
          <w:szCs w:val="18"/>
          <w:lang w:eastAsia="ar-SA"/>
        </w:rPr>
      </w:pPr>
      <w:r w:rsidRPr="00DB1D74">
        <w:rPr>
          <w:rFonts w:ascii="Times New Roman" w:eastAsia="Times New Roman" w:hAnsi="Times New Roman"/>
          <w:sz w:val="24"/>
          <w:szCs w:val="24"/>
          <w:lang w:eastAsia="ar-SA"/>
        </w:rPr>
        <w:t>16.</w:t>
      </w:r>
      <w:r w:rsidR="007C31A4">
        <w:rPr>
          <w:rFonts w:ascii="Times New Roman" w:eastAsia="Times New Roman" w:hAnsi="Times New Roman"/>
          <w:sz w:val="24"/>
          <w:szCs w:val="24"/>
          <w:lang w:eastAsia="ar-SA"/>
        </w:rPr>
        <w:t xml:space="preserve"> </w:t>
      </w:r>
      <w:r w:rsidRPr="00DB1D74">
        <w:rPr>
          <w:rFonts w:ascii="Times New Roman" w:eastAsia="Times New Roman" w:hAnsi="Times New Roman"/>
          <w:sz w:val="24"/>
          <w:szCs w:val="24"/>
          <w:lang w:eastAsia="ar-SA"/>
        </w:rPr>
        <w:t>Wykonawca ponosi odpowiedzialność za systematyczny odbiór odpadów gromadzonych w kontenerach, wykluczając powstawanie zaległości.</w:t>
      </w:r>
    </w:p>
    <w:p w14:paraId="25B6FDC8" w14:textId="77777777" w:rsidR="00DB1D74" w:rsidRPr="00DB1D74" w:rsidRDefault="00DB1D74" w:rsidP="00DB1D74">
      <w:pPr>
        <w:suppressAutoHyphens/>
        <w:spacing w:after="0" w:line="240" w:lineRule="auto"/>
        <w:jc w:val="both"/>
        <w:rPr>
          <w:rFonts w:ascii="Times New Roman" w:eastAsia="Times New Roman" w:hAnsi="Times New Roman"/>
          <w:sz w:val="18"/>
          <w:szCs w:val="18"/>
          <w:lang w:eastAsia="ar-SA"/>
        </w:rPr>
      </w:pPr>
    </w:p>
    <w:p w14:paraId="4AAD96AA" w14:textId="77777777" w:rsidR="00DB1D74" w:rsidRPr="00DB1D74" w:rsidRDefault="00DB1D74" w:rsidP="00DB1D74">
      <w:pPr>
        <w:suppressAutoHyphens/>
        <w:spacing w:after="0" w:line="240" w:lineRule="auto"/>
        <w:jc w:val="both"/>
        <w:rPr>
          <w:rFonts w:ascii="Times New Roman" w:eastAsia="Times New Roman" w:hAnsi="Times New Roman"/>
          <w:sz w:val="24"/>
          <w:szCs w:val="24"/>
          <w:lang w:eastAsia="ar-SA"/>
        </w:rPr>
      </w:pPr>
    </w:p>
    <w:p w14:paraId="0079D413" w14:textId="7DA02D2D" w:rsidR="00DB1D74" w:rsidRPr="00DB1D74" w:rsidRDefault="00DB1D74" w:rsidP="00DB1D74">
      <w:pPr>
        <w:suppressAutoHyphens/>
        <w:spacing w:after="0" w:line="240" w:lineRule="auto"/>
        <w:jc w:val="both"/>
        <w:rPr>
          <w:rFonts w:ascii="Times New Roman" w:eastAsia="Times New Roman" w:hAnsi="Times New Roman"/>
          <w:sz w:val="24"/>
          <w:szCs w:val="24"/>
          <w:lang w:eastAsia="ar-SA"/>
        </w:rPr>
      </w:pPr>
      <w:r w:rsidRPr="00DB1D74">
        <w:rPr>
          <w:rFonts w:ascii="Times New Roman" w:eastAsia="Times New Roman" w:hAnsi="Times New Roman"/>
          <w:b/>
          <w:bCs/>
          <w:sz w:val="28"/>
          <w:szCs w:val="28"/>
          <w:u w:val="single"/>
          <w:lang w:eastAsia="ar-SA"/>
        </w:rPr>
        <w:t>PAKIET II</w:t>
      </w:r>
      <w:r w:rsidR="00597F6F">
        <w:rPr>
          <w:rFonts w:ascii="Times New Roman" w:eastAsia="Times New Roman" w:hAnsi="Times New Roman"/>
          <w:b/>
          <w:bCs/>
          <w:sz w:val="28"/>
          <w:szCs w:val="28"/>
          <w:u w:val="single"/>
          <w:lang w:eastAsia="ar-SA"/>
        </w:rPr>
        <w:t xml:space="preserve"> -</w:t>
      </w:r>
      <w:r w:rsidRPr="00DB1D74">
        <w:rPr>
          <w:rFonts w:ascii="Times New Roman" w:eastAsia="Times New Roman" w:hAnsi="Times New Roman"/>
          <w:b/>
          <w:bCs/>
          <w:sz w:val="28"/>
          <w:szCs w:val="28"/>
          <w:u w:val="single"/>
          <w:lang w:eastAsia="ar-SA"/>
        </w:rPr>
        <w:t xml:space="preserve"> </w:t>
      </w:r>
      <w:r w:rsidRPr="00DB1D74">
        <w:rPr>
          <w:rFonts w:ascii="Times New Roman" w:eastAsia="Times New Roman" w:hAnsi="Times New Roman"/>
          <w:sz w:val="24"/>
          <w:szCs w:val="24"/>
          <w:lang w:eastAsia="ar-SA"/>
        </w:rPr>
        <w:t xml:space="preserve"> Odbiór</w:t>
      </w:r>
      <w:r w:rsidR="00442833">
        <w:rPr>
          <w:rFonts w:ascii="Times New Roman" w:hAnsi="Times New Roman"/>
          <w:sz w:val="24"/>
          <w:szCs w:val="24"/>
        </w:rPr>
        <w:t xml:space="preserve">, </w:t>
      </w:r>
      <w:bookmarkStart w:id="37" w:name="_Hlk171080422"/>
      <w:r w:rsidR="00442833">
        <w:rPr>
          <w:rFonts w:ascii="Times New Roman" w:hAnsi="Times New Roman"/>
          <w:sz w:val="24"/>
          <w:szCs w:val="24"/>
        </w:rPr>
        <w:t xml:space="preserve">transport i utylizacja </w:t>
      </w:r>
      <w:bookmarkEnd w:id="37"/>
      <w:r w:rsidRPr="00DB1D74">
        <w:rPr>
          <w:rFonts w:ascii="Times New Roman" w:eastAsia="Times New Roman" w:hAnsi="Times New Roman"/>
          <w:sz w:val="24"/>
          <w:szCs w:val="24"/>
          <w:lang w:eastAsia="ar-SA"/>
        </w:rPr>
        <w:t xml:space="preserve">odpadów </w:t>
      </w:r>
      <w:r w:rsidR="00442833">
        <w:rPr>
          <w:rFonts w:ascii="Times New Roman" w:eastAsia="Times New Roman" w:hAnsi="Times New Roman"/>
          <w:sz w:val="24"/>
          <w:szCs w:val="24"/>
          <w:lang w:eastAsia="ar-SA"/>
        </w:rPr>
        <w:t>(</w:t>
      </w:r>
      <w:r w:rsidRPr="00DB1D74">
        <w:rPr>
          <w:rFonts w:ascii="Times New Roman" w:eastAsia="Times New Roman" w:hAnsi="Times New Roman"/>
          <w:sz w:val="24"/>
          <w:szCs w:val="24"/>
          <w:lang w:eastAsia="ar-SA"/>
        </w:rPr>
        <w:t>opakowania z papieru i tektury</w:t>
      </w:r>
      <w:r w:rsidR="00442833">
        <w:rPr>
          <w:rFonts w:ascii="Times New Roman" w:eastAsia="Times New Roman" w:hAnsi="Times New Roman"/>
          <w:sz w:val="24"/>
          <w:szCs w:val="24"/>
          <w:lang w:eastAsia="ar-SA"/>
        </w:rPr>
        <w:t>)</w:t>
      </w:r>
      <w:r w:rsidRPr="00DB1D74">
        <w:rPr>
          <w:rFonts w:ascii="Times New Roman" w:eastAsia="Times New Roman" w:hAnsi="Times New Roman"/>
          <w:sz w:val="24"/>
          <w:szCs w:val="24"/>
          <w:lang w:eastAsia="ar-SA"/>
        </w:rPr>
        <w:t xml:space="preserve"> </w:t>
      </w:r>
      <w:r w:rsidRPr="00DB1D74">
        <w:rPr>
          <w:rFonts w:ascii="Times New Roman" w:eastAsia="Times New Roman" w:hAnsi="Times New Roman"/>
          <w:b/>
          <w:bCs/>
          <w:sz w:val="24"/>
          <w:szCs w:val="24"/>
          <w:lang w:eastAsia="ar-SA"/>
        </w:rPr>
        <w:t xml:space="preserve">kod 15 01 01 </w:t>
      </w:r>
    </w:p>
    <w:p w14:paraId="5CC987FC" w14:textId="37E91811" w:rsidR="00DB1D74" w:rsidRDefault="00442833" w:rsidP="00DB1D74">
      <w:pPr>
        <w:suppressAutoHyphens/>
        <w:spacing w:after="0" w:line="240" w:lineRule="auto"/>
        <w:jc w:val="both"/>
        <w:rPr>
          <w:rFonts w:ascii="Times New Roman" w:hAnsi="Times New Roman"/>
          <w:sz w:val="24"/>
          <w:szCs w:val="24"/>
        </w:rPr>
      </w:pPr>
      <w:r>
        <w:rPr>
          <w:rFonts w:ascii="Times New Roman" w:hAnsi="Times New Roman"/>
          <w:sz w:val="24"/>
          <w:szCs w:val="24"/>
        </w:rPr>
        <w:t>z siedziby Zamawiającego; Samodzielny Publiczny Specjalistyczny Szpital Zachodni</w:t>
      </w:r>
      <w:r>
        <w:rPr>
          <w:rFonts w:ascii="Times New Roman" w:hAnsi="Times New Roman"/>
          <w:b/>
          <w:bCs/>
          <w:sz w:val="24"/>
          <w:szCs w:val="24"/>
        </w:rPr>
        <w:t xml:space="preserve"> </w:t>
      </w:r>
      <w:r>
        <w:rPr>
          <w:rFonts w:ascii="Times New Roman" w:hAnsi="Times New Roman"/>
          <w:sz w:val="24"/>
          <w:szCs w:val="24"/>
        </w:rPr>
        <w:t>im. św. Jana Pawła II, 05-825 Grodzisk Mazowiecki, ul. Daleka 11.</w:t>
      </w:r>
    </w:p>
    <w:p w14:paraId="44C67FE8" w14:textId="77777777" w:rsidR="00442833" w:rsidRDefault="00442833" w:rsidP="00DB1D74">
      <w:pPr>
        <w:suppressAutoHyphens/>
        <w:spacing w:after="0" w:line="240" w:lineRule="auto"/>
        <w:jc w:val="both"/>
        <w:rPr>
          <w:rFonts w:ascii="Times New Roman" w:eastAsia="Times New Roman" w:hAnsi="Times New Roman"/>
          <w:sz w:val="24"/>
          <w:szCs w:val="24"/>
          <w:lang w:eastAsia="ar-SA"/>
        </w:rPr>
      </w:pPr>
    </w:p>
    <w:p w14:paraId="379C93CC" w14:textId="7585653F" w:rsidR="00442833" w:rsidRDefault="00442833" w:rsidP="00DB1D74">
      <w:pPr>
        <w:suppressAutoHyphens/>
        <w:spacing w:after="0" w:line="240" w:lineRule="auto"/>
        <w:jc w:val="both"/>
        <w:rPr>
          <w:rFonts w:ascii="Times New Roman" w:eastAsia="Times New Roman" w:hAnsi="Times New Roman"/>
          <w:sz w:val="24"/>
          <w:szCs w:val="24"/>
          <w:lang w:eastAsia="ar-SA"/>
        </w:rPr>
      </w:pPr>
      <w:r w:rsidRPr="00442833">
        <w:rPr>
          <w:rFonts w:ascii="Times New Roman" w:hAnsi="Times New Roman"/>
          <w:b/>
          <w:bCs/>
          <w:sz w:val="24"/>
          <w:szCs w:val="24"/>
        </w:rPr>
        <w:t xml:space="preserve">OKRES REALIZACJI USŁUGI </w:t>
      </w:r>
      <w:r w:rsidRPr="00DB1D74">
        <w:rPr>
          <w:rFonts w:ascii="Times New Roman" w:eastAsia="Times New Roman" w:hAnsi="Times New Roman"/>
          <w:sz w:val="24"/>
          <w:szCs w:val="24"/>
          <w:lang w:eastAsia="ar-SA"/>
        </w:rPr>
        <w:t xml:space="preserve"> </w:t>
      </w:r>
      <w:r w:rsidRPr="00597F6F">
        <w:rPr>
          <w:rFonts w:ascii="Times New Roman" w:eastAsia="Times New Roman" w:hAnsi="Times New Roman"/>
          <w:b/>
          <w:bCs/>
          <w:sz w:val="24"/>
          <w:szCs w:val="24"/>
          <w:u w:val="single"/>
          <w:lang w:eastAsia="ar-SA"/>
        </w:rPr>
        <w:t>12 miesięcy</w:t>
      </w:r>
      <w:r w:rsidRPr="00597F6F">
        <w:rPr>
          <w:rFonts w:ascii="Times New Roman" w:eastAsia="Times New Roman" w:hAnsi="Times New Roman"/>
          <w:sz w:val="24"/>
          <w:szCs w:val="24"/>
          <w:u w:val="single"/>
          <w:lang w:eastAsia="ar-SA"/>
        </w:rPr>
        <w:t xml:space="preserve"> </w:t>
      </w:r>
      <w:r w:rsidRPr="00597F6F">
        <w:rPr>
          <w:rFonts w:ascii="Times New Roman" w:eastAsia="Times New Roman" w:hAnsi="Times New Roman"/>
          <w:b/>
          <w:bCs/>
          <w:sz w:val="24"/>
          <w:szCs w:val="24"/>
          <w:u w:val="single"/>
          <w:lang w:eastAsia="ar-SA"/>
        </w:rPr>
        <w:t>od d</w:t>
      </w:r>
      <w:r w:rsidRPr="00DB1D74">
        <w:rPr>
          <w:rFonts w:ascii="Times New Roman" w:eastAsia="Times New Roman" w:hAnsi="Times New Roman"/>
          <w:b/>
          <w:bCs/>
          <w:sz w:val="24"/>
          <w:szCs w:val="24"/>
          <w:u w:val="single"/>
          <w:lang w:eastAsia="ar-SA"/>
        </w:rPr>
        <w:t>nia 25.09.2024 roku.</w:t>
      </w:r>
    </w:p>
    <w:p w14:paraId="59165F8E" w14:textId="77777777" w:rsidR="00442833" w:rsidRPr="00DB1D74" w:rsidRDefault="00442833" w:rsidP="00DB1D74">
      <w:pPr>
        <w:suppressAutoHyphens/>
        <w:spacing w:after="0" w:line="240" w:lineRule="auto"/>
        <w:jc w:val="both"/>
        <w:rPr>
          <w:rFonts w:ascii="Times New Roman" w:eastAsia="Times New Roman" w:hAnsi="Times New Roman"/>
          <w:sz w:val="24"/>
          <w:szCs w:val="24"/>
          <w:lang w:eastAsia="ar-SA"/>
        </w:rPr>
      </w:pPr>
    </w:p>
    <w:p w14:paraId="3A72B965" w14:textId="77777777" w:rsidR="00DB1D74" w:rsidRPr="00DB1D74" w:rsidRDefault="00DB1D74" w:rsidP="00DB1D74">
      <w:pPr>
        <w:suppressAutoHyphens/>
        <w:spacing w:after="0" w:line="240" w:lineRule="auto"/>
        <w:ind w:left="249" w:hanging="249"/>
        <w:jc w:val="both"/>
        <w:rPr>
          <w:rFonts w:ascii="Times New Roman" w:eastAsia="Times New Roman" w:hAnsi="Times New Roman"/>
          <w:b/>
          <w:bCs/>
          <w:sz w:val="24"/>
          <w:szCs w:val="24"/>
          <w:lang w:eastAsia="ar-SA"/>
        </w:rPr>
      </w:pPr>
      <w:r w:rsidRPr="00DB1D74">
        <w:rPr>
          <w:rFonts w:ascii="Times New Roman" w:eastAsia="Times New Roman" w:hAnsi="Times New Roman"/>
          <w:b/>
          <w:bCs/>
          <w:sz w:val="24"/>
          <w:szCs w:val="24"/>
          <w:lang w:eastAsia="ar-SA"/>
        </w:rPr>
        <w:t>1.Wykonawca będzie realizował usługę własnym transportem, udostępniając bezpłatnie stanowiący jego własność kontener o pojemności 16 m³, stalowy, odkryty o wysokości 1,80 m. Zamawiający zastrzega, iż kontener nie może być mniejszy niż 16 m³.</w:t>
      </w:r>
    </w:p>
    <w:p w14:paraId="5E3F3DBE" w14:textId="514FAA88" w:rsidR="00DB1D74" w:rsidRPr="00DB1D74" w:rsidRDefault="00442833" w:rsidP="00DB1D74">
      <w:pPr>
        <w:suppressAutoHyphens/>
        <w:spacing w:after="0" w:line="240" w:lineRule="auto"/>
        <w:ind w:left="249" w:hanging="249"/>
        <w:jc w:val="both"/>
        <w:rPr>
          <w:rFonts w:ascii="Times New Roman" w:eastAsia="Times New Roman" w:hAnsi="Times New Roman"/>
          <w:sz w:val="24"/>
          <w:szCs w:val="24"/>
          <w:lang w:eastAsia="ar-SA"/>
        </w:rPr>
      </w:pPr>
      <w:r>
        <w:rPr>
          <w:rFonts w:ascii="Times New Roman" w:eastAsia="Times New Roman" w:hAnsi="Times New Roman"/>
          <w:b/>
          <w:bCs/>
          <w:sz w:val="24"/>
          <w:szCs w:val="24"/>
          <w:lang w:eastAsia="ar-SA"/>
        </w:rPr>
        <w:t xml:space="preserve">    K</w:t>
      </w:r>
      <w:r w:rsidR="00DB1D74" w:rsidRPr="00DB1D74">
        <w:rPr>
          <w:rFonts w:ascii="Times New Roman" w:eastAsia="Times New Roman" w:hAnsi="Times New Roman"/>
          <w:b/>
          <w:bCs/>
          <w:sz w:val="24"/>
          <w:szCs w:val="24"/>
          <w:lang w:eastAsia="ar-SA"/>
        </w:rPr>
        <w:t>ontener odkryty musi posiadać siatkę przypiętą do boku kontenera, która jest niezbędna w celu zabezpieczenia na wypadek dużych porywów wiatru.</w:t>
      </w:r>
    </w:p>
    <w:p w14:paraId="3B308B00" w14:textId="77777777" w:rsidR="00DB1D74" w:rsidRPr="00DB1D74" w:rsidRDefault="00DB1D74" w:rsidP="00DB1D74">
      <w:pPr>
        <w:suppressAutoHyphens/>
        <w:spacing w:after="0" w:line="240" w:lineRule="auto"/>
        <w:ind w:left="249" w:hanging="249"/>
        <w:jc w:val="both"/>
        <w:rPr>
          <w:rFonts w:ascii="Times New Roman" w:eastAsia="Times New Roman" w:hAnsi="Times New Roman"/>
          <w:sz w:val="24"/>
          <w:szCs w:val="24"/>
          <w:lang w:eastAsia="ar-SA"/>
        </w:rPr>
      </w:pPr>
      <w:r w:rsidRPr="00DB1D74">
        <w:rPr>
          <w:rFonts w:ascii="Times New Roman" w:eastAsia="Times New Roman" w:hAnsi="Times New Roman"/>
          <w:sz w:val="24"/>
          <w:szCs w:val="24"/>
          <w:lang w:eastAsia="ar-SA"/>
        </w:rPr>
        <w:t>2.</w:t>
      </w:r>
      <w:r w:rsidRPr="00DB1D74">
        <w:rPr>
          <w:rFonts w:ascii="Times New Roman" w:eastAsia="Times New Roman" w:hAnsi="Times New Roman"/>
          <w:b/>
          <w:bCs/>
          <w:sz w:val="24"/>
          <w:szCs w:val="24"/>
          <w:lang w:eastAsia="ar-SA"/>
        </w:rPr>
        <w:t xml:space="preserve"> </w:t>
      </w:r>
      <w:r w:rsidRPr="00DB1D74">
        <w:rPr>
          <w:rFonts w:ascii="Times New Roman" w:eastAsia="Times New Roman" w:hAnsi="Times New Roman"/>
          <w:sz w:val="24"/>
          <w:szCs w:val="24"/>
          <w:lang w:eastAsia="ar-SA"/>
        </w:rPr>
        <w:t>Kontener należy</w:t>
      </w:r>
      <w:r w:rsidRPr="00DB1D74">
        <w:rPr>
          <w:rFonts w:ascii="Times New Roman" w:eastAsia="Times New Roman" w:hAnsi="Times New Roman"/>
          <w:b/>
          <w:bCs/>
          <w:sz w:val="24"/>
          <w:szCs w:val="24"/>
          <w:lang w:eastAsia="ar-SA"/>
        </w:rPr>
        <w:t xml:space="preserve"> </w:t>
      </w:r>
      <w:r w:rsidRPr="00DB1D74">
        <w:rPr>
          <w:rFonts w:ascii="Times New Roman" w:eastAsia="Times New Roman" w:hAnsi="Times New Roman"/>
          <w:sz w:val="24"/>
          <w:szCs w:val="24"/>
          <w:lang w:eastAsia="ar-SA"/>
        </w:rPr>
        <w:t>podstawić w miejscu utwardzonym wskazanym przez Zamawiającego w dniu poprzedzającym rozpoczęcie usługi.</w:t>
      </w:r>
    </w:p>
    <w:p w14:paraId="505144D5" w14:textId="77777777" w:rsidR="00DB1D74" w:rsidRPr="00DB1D74" w:rsidRDefault="00DB1D74" w:rsidP="00DB1D74">
      <w:pPr>
        <w:suppressAutoHyphens/>
        <w:spacing w:after="0" w:line="240" w:lineRule="auto"/>
        <w:ind w:left="249" w:hanging="249"/>
        <w:jc w:val="both"/>
        <w:rPr>
          <w:rFonts w:ascii="Times New Roman" w:eastAsia="Times New Roman" w:hAnsi="Times New Roman"/>
          <w:sz w:val="24"/>
          <w:szCs w:val="24"/>
          <w:lang w:eastAsia="ar-SA"/>
        </w:rPr>
      </w:pPr>
      <w:r w:rsidRPr="00DB1D74">
        <w:rPr>
          <w:rFonts w:ascii="Times New Roman" w:eastAsia="Times New Roman" w:hAnsi="Times New Roman"/>
          <w:sz w:val="24"/>
          <w:szCs w:val="24"/>
          <w:lang w:eastAsia="ar-SA"/>
        </w:rPr>
        <w:t>3. Zakres usługi obejmuje odbiór, transport i utylizację materiałów odpadowych od wytwórcy do miejsca ich zbierania w ilościach i według potrzeb Zamawiającego.</w:t>
      </w:r>
    </w:p>
    <w:p w14:paraId="58CA844E" w14:textId="35A45D38" w:rsidR="00DB1D74" w:rsidRPr="00DB1D74" w:rsidRDefault="00DB1D74" w:rsidP="00DB1D74">
      <w:pPr>
        <w:suppressAutoHyphens/>
        <w:spacing w:after="0" w:line="240" w:lineRule="auto"/>
        <w:ind w:left="249" w:hanging="249"/>
        <w:jc w:val="both"/>
        <w:rPr>
          <w:rFonts w:ascii="Times New Roman" w:eastAsia="Times New Roman" w:hAnsi="Times New Roman"/>
          <w:sz w:val="24"/>
          <w:szCs w:val="24"/>
          <w:lang w:eastAsia="ar-SA"/>
        </w:rPr>
      </w:pPr>
      <w:r w:rsidRPr="00DB1D74">
        <w:rPr>
          <w:rFonts w:ascii="Times New Roman" w:eastAsia="Times New Roman" w:hAnsi="Times New Roman"/>
          <w:sz w:val="24"/>
          <w:szCs w:val="24"/>
          <w:lang w:eastAsia="ar-SA"/>
        </w:rPr>
        <w:t xml:space="preserve">4. Wykonawca zobowiązuje się do odbioru odpadów od Zamawiającego </w:t>
      </w:r>
      <w:r w:rsidRPr="00DB1D74">
        <w:rPr>
          <w:rFonts w:ascii="Times New Roman" w:eastAsia="Times New Roman" w:hAnsi="Times New Roman"/>
          <w:b/>
          <w:bCs/>
          <w:sz w:val="24"/>
          <w:szCs w:val="24"/>
          <w:lang w:eastAsia="ar-SA"/>
        </w:rPr>
        <w:t>raz w tygodniu we wtorki w godzinach 8:00 – 15</w:t>
      </w:r>
      <w:r w:rsidR="00442833">
        <w:rPr>
          <w:rFonts w:ascii="Times New Roman" w:eastAsia="Times New Roman" w:hAnsi="Times New Roman"/>
          <w:b/>
          <w:bCs/>
          <w:sz w:val="24"/>
          <w:szCs w:val="24"/>
          <w:lang w:eastAsia="ar-SA"/>
        </w:rPr>
        <w:t>:</w:t>
      </w:r>
      <w:r w:rsidRPr="00DB1D74">
        <w:rPr>
          <w:rFonts w:ascii="Times New Roman" w:eastAsia="Times New Roman" w:hAnsi="Times New Roman"/>
          <w:b/>
          <w:bCs/>
          <w:sz w:val="24"/>
          <w:szCs w:val="24"/>
          <w:lang w:eastAsia="ar-SA"/>
        </w:rPr>
        <w:t>00.</w:t>
      </w:r>
    </w:p>
    <w:p w14:paraId="6C4297DF" w14:textId="77777777" w:rsidR="00DB1D74" w:rsidRPr="00DB1D74" w:rsidRDefault="00DB1D74" w:rsidP="00DB1D74">
      <w:pPr>
        <w:suppressAutoHyphens/>
        <w:spacing w:after="0" w:line="240" w:lineRule="auto"/>
        <w:ind w:left="249" w:hanging="249"/>
        <w:jc w:val="both"/>
        <w:rPr>
          <w:rFonts w:ascii="Times New Roman" w:eastAsia="Times New Roman" w:hAnsi="Times New Roman"/>
          <w:sz w:val="24"/>
          <w:szCs w:val="24"/>
          <w:lang w:eastAsia="ar-SA"/>
        </w:rPr>
      </w:pPr>
      <w:r w:rsidRPr="00DB1D74">
        <w:rPr>
          <w:rFonts w:ascii="Times New Roman" w:eastAsia="Times New Roman" w:hAnsi="Times New Roman"/>
          <w:sz w:val="24"/>
          <w:szCs w:val="24"/>
          <w:lang w:eastAsia="ar-SA"/>
        </w:rPr>
        <w:t>5. W przypadku przepełnienia pojemnika Zamawiający zleci telefonicznie podstawienie dodatkowego pojemnika oraz jego odbiór.</w:t>
      </w:r>
    </w:p>
    <w:p w14:paraId="51C949A9" w14:textId="4DB7599F" w:rsidR="00DB1D74" w:rsidRPr="00DB1D74" w:rsidRDefault="00DB1D74" w:rsidP="00DB1D74">
      <w:pPr>
        <w:suppressAutoHyphens/>
        <w:spacing w:after="0" w:line="240" w:lineRule="auto"/>
        <w:ind w:left="249" w:hanging="249"/>
        <w:jc w:val="both"/>
        <w:rPr>
          <w:rFonts w:ascii="Times New Roman" w:eastAsia="Times New Roman" w:hAnsi="Times New Roman"/>
          <w:sz w:val="24"/>
          <w:szCs w:val="24"/>
          <w:lang w:eastAsia="ar-SA"/>
        </w:rPr>
      </w:pPr>
      <w:r w:rsidRPr="00DB1D74">
        <w:rPr>
          <w:rFonts w:ascii="Times New Roman" w:eastAsia="Times New Roman" w:hAnsi="Times New Roman"/>
          <w:sz w:val="24"/>
          <w:szCs w:val="24"/>
          <w:lang w:eastAsia="ar-SA"/>
        </w:rPr>
        <w:t>6.Wykonawca ponosi odpowiedzialność za systematyczny wywóz odpadów gromadzonych w kontenerze, wykluczając powstawanie zaległości.</w:t>
      </w:r>
    </w:p>
    <w:p w14:paraId="321BB7C8" w14:textId="77777777" w:rsidR="00DB1D74" w:rsidRPr="00DB1D74" w:rsidRDefault="00DB1D74" w:rsidP="00DB1D74">
      <w:pPr>
        <w:suppressAutoHyphens/>
        <w:spacing w:after="0" w:line="240" w:lineRule="auto"/>
        <w:ind w:left="249" w:hanging="249"/>
        <w:jc w:val="both"/>
        <w:rPr>
          <w:rFonts w:ascii="Times New Roman" w:eastAsia="Times New Roman" w:hAnsi="Times New Roman"/>
          <w:sz w:val="24"/>
          <w:szCs w:val="24"/>
          <w:lang w:eastAsia="ar-SA"/>
        </w:rPr>
      </w:pPr>
      <w:r w:rsidRPr="00DB1D74">
        <w:rPr>
          <w:rFonts w:ascii="Times New Roman" w:eastAsia="Times New Roman" w:hAnsi="Times New Roman"/>
          <w:sz w:val="24"/>
          <w:szCs w:val="24"/>
          <w:lang w:eastAsia="ar-SA"/>
        </w:rPr>
        <w:t>7. Odbiór odpadów przez Wykonawcę będzie polegał na opróżnieniu lub wymianie kontenera pełnego na pusty, usytuowany w miejscu wskazanym przez Zamawiającego.</w:t>
      </w:r>
    </w:p>
    <w:p w14:paraId="6C662FE5" w14:textId="77777777" w:rsidR="00DB1D74" w:rsidRPr="00DB1D74" w:rsidRDefault="00DB1D74" w:rsidP="00DB1D74">
      <w:pPr>
        <w:suppressAutoHyphens/>
        <w:spacing w:after="0" w:line="240" w:lineRule="auto"/>
        <w:ind w:left="249" w:hanging="249"/>
        <w:jc w:val="both"/>
        <w:rPr>
          <w:rFonts w:ascii="Times New Roman" w:eastAsia="Times New Roman" w:hAnsi="Times New Roman"/>
          <w:sz w:val="24"/>
          <w:szCs w:val="24"/>
          <w:lang w:eastAsia="ar-SA"/>
        </w:rPr>
      </w:pPr>
      <w:r w:rsidRPr="00DB1D74">
        <w:rPr>
          <w:rFonts w:ascii="Times New Roman" w:eastAsia="Times New Roman" w:hAnsi="Times New Roman"/>
          <w:sz w:val="24"/>
          <w:szCs w:val="24"/>
          <w:lang w:eastAsia="ar-SA"/>
        </w:rPr>
        <w:t>8. Wszelkie prace przy odbiorze i transporcie odpadów będą prowadzone w sposób nie powodujący zanieczyszczenia posesji, chodnika lub jezdni.</w:t>
      </w:r>
    </w:p>
    <w:p w14:paraId="274865E5" w14:textId="77777777" w:rsidR="00DB1D74" w:rsidRPr="00DB1D74" w:rsidRDefault="00DB1D74" w:rsidP="00DB1D74">
      <w:pPr>
        <w:suppressAutoHyphens/>
        <w:spacing w:after="0" w:line="240" w:lineRule="auto"/>
        <w:ind w:left="249" w:hanging="249"/>
        <w:jc w:val="both"/>
        <w:rPr>
          <w:rFonts w:ascii="Times New Roman" w:eastAsia="Times New Roman" w:hAnsi="Times New Roman"/>
          <w:sz w:val="24"/>
          <w:szCs w:val="24"/>
          <w:lang w:eastAsia="ar-SA"/>
        </w:rPr>
      </w:pPr>
      <w:r w:rsidRPr="00DB1D74">
        <w:rPr>
          <w:rFonts w:ascii="Times New Roman" w:eastAsia="Times New Roman" w:hAnsi="Times New Roman"/>
          <w:sz w:val="24"/>
          <w:szCs w:val="24"/>
          <w:lang w:eastAsia="ar-SA"/>
        </w:rPr>
        <w:t>9. Wykonawca  zobowiązany jest posiadać przez cały okres wykonywania usługi zezwolenie właściwych organów na prowadzenie działalności oraz uprawnienia do wykonywania usługi objętej zamówieniem wydane w drodze decyzji przez właściwy organ.</w:t>
      </w:r>
    </w:p>
    <w:p w14:paraId="1F79C5DB" w14:textId="63B7B605" w:rsidR="00DB1D74" w:rsidRPr="00DB1D74" w:rsidRDefault="00DB1D74" w:rsidP="00597F6F">
      <w:pPr>
        <w:suppressAutoHyphens/>
        <w:spacing w:after="0" w:line="240" w:lineRule="auto"/>
        <w:ind w:left="249" w:hanging="391"/>
        <w:jc w:val="both"/>
        <w:rPr>
          <w:rFonts w:ascii="Times New Roman" w:eastAsia="Times New Roman" w:hAnsi="Times New Roman"/>
          <w:sz w:val="24"/>
          <w:szCs w:val="24"/>
          <w:lang w:eastAsia="ar-SA"/>
        </w:rPr>
      </w:pPr>
      <w:r w:rsidRPr="00DB1D74">
        <w:rPr>
          <w:rFonts w:ascii="Times New Roman" w:eastAsia="Times New Roman" w:hAnsi="Times New Roman"/>
          <w:sz w:val="24"/>
          <w:szCs w:val="24"/>
          <w:lang w:eastAsia="ar-SA"/>
        </w:rPr>
        <w:t>10</w:t>
      </w:r>
      <w:r w:rsidR="00597F6F">
        <w:rPr>
          <w:rFonts w:ascii="Times New Roman" w:eastAsia="Times New Roman" w:hAnsi="Times New Roman"/>
          <w:sz w:val="24"/>
          <w:szCs w:val="24"/>
          <w:lang w:eastAsia="ar-SA"/>
        </w:rPr>
        <w:t>.</w:t>
      </w:r>
      <w:r w:rsidRPr="00DB1D74">
        <w:rPr>
          <w:rFonts w:ascii="Times New Roman" w:eastAsia="Times New Roman" w:hAnsi="Times New Roman"/>
          <w:sz w:val="24"/>
          <w:szCs w:val="24"/>
          <w:lang w:eastAsia="ar-SA"/>
        </w:rPr>
        <w:t xml:space="preserve"> Wykonawca powinien posiadać  odpowiedni pojazd  do wykonywania usługi objętej zamówieniem.</w:t>
      </w:r>
    </w:p>
    <w:p w14:paraId="1DA816DC" w14:textId="77777777" w:rsidR="00DB1D74" w:rsidRPr="00DB1D74" w:rsidRDefault="00DB1D74" w:rsidP="00597F6F">
      <w:pPr>
        <w:suppressAutoHyphens/>
        <w:spacing w:after="0" w:line="240" w:lineRule="auto"/>
        <w:ind w:left="249" w:hanging="391"/>
        <w:jc w:val="both"/>
        <w:rPr>
          <w:rFonts w:ascii="Times New Roman" w:eastAsia="Times New Roman" w:hAnsi="Times New Roman"/>
          <w:sz w:val="24"/>
          <w:szCs w:val="24"/>
          <w:lang w:eastAsia="ar-SA"/>
        </w:rPr>
      </w:pPr>
      <w:r w:rsidRPr="00DB1D74">
        <w:rPr>
          <w:rFonts w:ascii="Times New Roman" w:eastAsia="Times New Roman" w:hAnsi="Times New Roman"/>
          <w:sz w:val="24"/>
          <w:szCs w:val="24"/>
          <w:lang w:eastAsia="ar-SA"/>
        </w:rPr>
        <w:t>11. Wykonawca zaoferuje pomoc w zakresie BDO (Baza Danych Opadowych) – generowanie  poprzez aplikację.</w:t>
      </w:r>
    </w:p>
    <w:p w14:paraId="5481C785" w14:textId="2AEEF546" w:rsidR="00DB1D74" w:rsidRPr="00DB1D74" w:rsidRDefault="00DB1D74" w:rsidP="00597F6F">
      <w:pPr>
        <w:suppressAutoHyphens/>
        <w:spacing w:after="0" w:line="240" w:lineRule="auto"/>
        <w:ind w:left="249" w:hanging="391"/>
        <w:jc w:val="both"/>
        <w:rPr>
          <w:rFonts w:ascii="Times New Roman" w:eastAsia="Times New Roman" w:hAnsi="Times New Roman"/>
          <w:b/>
          <w:bCs/>
          <w:sz w:val="14"/>
          <w:szCs w:val="14"/>
          <w:lang w:eastAsia="ar-SA"/>
        </w:rPr>
      </w:pPr>
      <w:r w:rsidRPr="00DB1D74">
        <w:rPr>
          <w:rFonts w:ascii="Times New Roman" w:eastAsia="Times New Roman" w:hAnsi="Times New Roman"/>
          <w:sz w:val="24"/>
          <w:szCs w:val="24"/>
          <w:lang w:eastAsia="ar-SA"/>
        </w:rPr>
        <w:t>12. Osobą odpowiedzialną za realizację usługi z ramienia Zamawiającego jest pracownik Działu Administracyjnego p. Mirosława Pakuła, tel</w:t>
      </w:r>
      <w:r w:rsidR="00442833">
        <w:rPr>
          <w:rFonts w:ascii="Times New Roman" w:eastAsia="Times New Roman" w:hAnsi="Times New Roman"/>
          <w:sz w:val="24"/>
          <w:szCs w:val="24"/>
          <w:lang w:eastAsia="ar-SA"/>
        </w:rPr>
        <w:t>.</w:t>
      </w:r>
      <w:r w:rsidRPr="00DB1D74">
        <w:rPr>
          <w:rFonts w:ascii="Times New Roman" w:eastAsia="Times New Roman" w:hAnsi="Times New Roman"/>
          <w:sz w:val="24"/>
          <w:szCs w:val="24"/>
          <w:lang w:eastAsia="ar-SA"/>
        </w:rPr>
        <w:t xml:space="preserve"> (22) 755 92 42.</w:t>
      </w:r>
    </w:p>
    <w:p w14:paraId="5A8E2B00" w14:textId="7D846774" w:rsidR="00DB1D74" w:rsidRPr="00DB1D74" w:rsidRDefault="00DB1D74" w:rsidP="00DB1D74">
      <w:pPr>
        <w:suppressAutoHyphens/>
        <w:spacing w:after="0" w:line="240" w:lineRule="auto"/>
        <w:jc w:val="both"/>
        <w:rPr>
          <w:rFonts w:ascii="Times New Roman" w:eastAsia="Times New Roman" w:hAnsi="Times New Roman"/>
          <w:b/>
          <w:bCs/>
          <w:sz w:val="24"/>
          <w:szCs w:val="24"/>
          <w:u w:val="single"/>
          <w:lang w:eastAsia="ar-SA"/>
        </w:rPr>
      </w:pPr>
    </w:p>
    <w:p w14:paraId="1B14788B" w14:textId="77777777" w:rsidR="00DB1D74" w:rsidRPr="00DB1D74" w:rsidRDefault="00DB1D74" w:rsidP="00DB1D74">
      <w:pPr>
        <w:suppressAutoHyphens/>
        <w:spacing w:after="0" w:line="240" w:lineRule="auto"/>
        <w:jc w:val="both"/>
        <w:rPr>
          <w:rFonts w:ascii="Times New Roman" w:eastAsia="Times New Roman" w:hAnsi="Times New Roman"/>
          <w:sz w:val="20"/>
          <w:szCs w:val="20"/>
          <w:lang w:eastAsia="ar-SA"/>
        </w:rPr>
      </w:pPr>
    </w:p>
    <w:p w14:paraId="7B61224B" w14:textId="0CA8BE31" w:rsidR="00DB1D74" w:rsidRDefault="00DB1D74" w:rsidP="00DB1D74">
      <w:pPr>
        <w:suppressAutoHyphens/>
        <w:spacing w:after="0" w:line="240" w:lineRule="auto"/>
        <w:jc w:val="both"/>
        <w:rPr>
          <w:rFonts w:ascii="Times New Roman" w:eastAsia="Times New Roman" w:hAnsi="Times New Roman"/>
          <w:b/>
          <w:bCs/>
          <w:color w:val="000000"/>
          <w:sz w:val="24"/>
          <w:szCs w:val="24"/>
          <w:lang w:eastAsia="ar-SA"/>
        </w:rPr>
      </w:pPr>
      <w:r w:rsidRPr="00DB1D74">
        <w:rPr>
          <w:rFonts w:ascii="Times New Roman" w:eastAsia="Times New Roman" w:hAnsi="Times New Roman"/>
          <w:b/>
          <w:bCs/>
          <w:color w:val="000000"/>
          <w:sz w:val="24"/>
          <w:szCs w:val="24"/>
          <w:u w:val="single"/>
          <w:lang w:eastAsia="ar-SA"/>
        </w:rPr>
        <w:t>PAKIET III</w:t>
      </w:r>
      <w:r w:rsidRPr="00597F6F">
        <w:rPr>
          <w:rFonts w:ascii="Times New Roman" w:eastAsia="Times New Roman" w:hAnsi="Times New Roman"/>
          <w:b/>
          <w:bCs/>
          <w:color w:val="000000"/>
          <w:sz w:val="24"/>
          <w:szCs w:val="24"/>
          <w:lang w:eastAsia="ar-SA"/>
        </w:rPr>
        <w:t xml:space="preserve"> </w:t>
      </w:r>
      <w:r w:rsidR="00597F6F" w:rsidRPr="00597F6F">
        <w:rPr>
          <w:rFonts w:ascii="Times New Roman" w:eastAsia="Times New Roman" w:hAnsi="Times New Roman"/>
          <w:b/>
          <w:bCs/>
          <w:color w:val="000000"/>
          <w:sz w:val="24"/>
          <w:szCs w:val="24"/>
          <w:lang w:eastAsia="ar-SA"/>
        </w:rPr>
        <w:t xml:space="preserve">- </w:t>
      </w:r>
      <w:r w:rsidRPr="00DB1D74">
        <w:rPr>
          <w:rFonts w:ascii="Times New Roman" w:eastAsia="Times New Roman" w:hAnsi="Times New Roman"/>
          <w:color w:val="000000"/>
          <w:sz w:val="24"/>
          <w:szCs w:val="24"/>
          <w:lang w:eastAsia="ar-SA"/>
        </w:rPr>
        <w:t>Odbiór</w:t>
      </w:r>
      <w:r w:rsidR="00442833">
        <w:rPr>
          <w:rFonts w:ascii="Times New Roman" w:eastAsia="Times New Roman" w:hAnsi="Times New Roman"/>
          <w:color w:val="000000"/>
          <w:sz w:val="24"/>
          <w:szCs w:val="24"/>
          <w:lang w:eastAsia="ar-SA"/>
        </w:rPr>
        <w:t>,</w:t>
      </w:r>
      <w:r w:rsidRPr="00DB1D74">
        <w:rPr>
          <w:rFonts w:ascii="Times New Roman" w:eastAsia="Times New Roman" w:hAnsi="Times New Roman"/>
          <w:color w:val="000000"/>
          <w:sz w:val="24"/>
          <w:szCs w:val="24"/>
          <w:lang w:eastAsia="ar-SA"/>
        </w:rPr>
        <w:t xml:space="preserve"> </w:t>
      </w:r>
      <w:r w:rsidR="00442833">
        <w:rPr>
          <w:rFonts w:ascii="Times New Roman" w:hAnsi="Times New Roman"/>
          <w:sz w:val="24"/>
          <w:szCs w:val="24"/>
        </w:rPr>
        <w:t xml:space="preserve">transport  i utylizacja </w:t>
      </w:r>
      <w:r w:rsidRPr="00DB1D74">
        <w:rPr>
          <w:rFonts w:ascii="Times New Roman" w:eastAsia="Times New Roman" w:hAnsi="Times New Roman"/>
          <w:color w:val="000000"/>
          <w:sz w:val="24"/>
          <w:szCs w:val="24"/>
          <w:lang w:eastAsia="ar-SA"/>
        </w:rPr>
        <w:t xml:space="preserve">odpadów poprodukcyjnych z kuchni i pokonsumpcyjnych pochodzących z żywienia pacjentów Szpitala Zachodniego klasyfikowanych jako odpady kuchenne ulegające biodegradacji - </w:t>
      </w:r>
      <w:r w:rsidRPr="00DB1D74">
        <w:rPr>
          <w:rFonts w:ascii="Times New Roman" w:eastAsia="Times New Roman" w:hAnsi="Times New Roman"/>
          <w:b/>
          <w:bCs/>
          <w:color w:val="000000"/>
          <w:sz w:val="24"/>
          <w:szCs w:val="24"/>
          <w:lang w:eastAsia="ar-SA"/>
        </w:rPr>
        <w:t>kod 20 01 08.</w:t>
      </w:r>
    </w:p>
    <w:p w14:paraId="1EB50F06" w14:textId="77777777" w:rsidR="00442833" w:rsidRDefault="00442833" w:rsidP="00DB1D74">
      <w:pPr>
        <w:suppressAutoHyphens/>
        <w:spacing w:after="0" w:line="240" w:lineRule="auto"/>
        <w:jc w:val="both"/>
        <w:rPr>
          <w:rFonts w:ascii="Times New Roman" w:eastAsia="Times New Roman" w:hAnsi="Times New Roman"/>
          <w:b/>
          <w:bCs/>
          <w:color w:val="000000"/>
          <w:sz w:val="24"/>
          <w:szCs w:val="24"/>
          <w:lang w:eastAsia="ar-SA"/>
        </w:rPr>
      </w:pPr>
    </w:p>
    <w:p w14:paraId="7058548D" w14:textId="6468CC9B" w:rsidR="00442833" w:rsidRPr="00DB1D74" w:rsidRDefault="00442833" w:rsidP="00DB1D74">
      <w:pPr>
        <w:suppressAutoHyphens/>
        <w:spacing w:after="0" w:line="240" w:lineRule="auto"/>
        <w:jc w:val="both"/>
        <w:rPr>
          <w:rFonts w:ascii="Times New Roman" w:eastAsia="Times New Roman" w:hAnsi="Times New Roman"/>
          <w:sz w:val="24"/>
          <w:szCs w:val="24"/>
          <w:lang w:eastAsia="ar-SA"/>
        </w:rPr>
      </w:pPr>
      <w:bookmarkStart w:id="38" w:name="_Hlk171080543"/>
      <w:r w:rsidRPr="00442833">
        <w:rPr>
          <w:rFonts w:ascii="Times New Roman" w:eastAsia="Times New Roman" w:hAnsi="Times New Roman"/>
          <w:b/>
          <w:bCs/>
          <w:sz w:val="24"/>
          <w:szCs w:val="24"/>
          <w:lang w:eastAsia="ar-SA"/>
        </w:rPr>
        <w:t xml:space="preserve">OKRES REALIZACJI USŁUGI </w:t>
      </w:r>
      <w:bookmarkEnd w:id="38"/>
      <w:r w:rsidRPr="00597F6F">
        <w:rPr>
          <w:rFonts w:ascii="Times New Roman" w:eastAsia="Times New Roman" w:hAnsi="Times New Roman"/>
          <w:b/>
          <w:bCs/>
          <w:color w:val="000000"/>
          <w:sz w:val="24"/>
          <w:szCs w:val="24"/>
          <w:u w:val="single"/>
          <w:lang w:eastAsia="ar-SA"/>
        </w:rPr>
        <w:t>12 miesięcy</w:t>
      </w:r>
      <w:r w:rsidRPr="00597F6F">
        <w:rPr>
          <w:rFonts w:ascii="Times New Roman" w:eastAsia="Times New Roman" w:hAnsi="Times New Roman"/>
          <w:color w:val="000000"/>
          <w:sz w:val="24"/>
          <w:szCs w:val="24"/>
          <w:u w:val="single"/>
          <w:lang w:eastAsia="ar-SA"/>
        </w:rPr>
        <w:t xml:space="preserve"> </w:t>
      </w:r>
      <w:r w:rsidRPr="00597F6F">
        <w:rPr>
          <w:rFonts w:ascii="Times New Roman" w:eastAsia="Times New Roman" w:hAnsi="Times New Roman"/>
          <w:b/>
          <w:bCs/>
          <w:color w:val="000000"/>
          <w:sz w:val="24"/>
          <w:szCs w:val="24"/>
          <w:u w:val="single"/>
          <w:lang w:eastAsia="ar-SA"/>
        </w:rPr>
        <w:t>od</w:t>
      </w:r>
      <w:r w:rsidRPr="00DB1D74">
        <w:rPr>
          <w:rFonts w:ascii="Times New Roman" w:eastAsia="Times New Roman" w:hAnsi="Times New Roman"/>
          <w:b/>
          <w:bCs/>
          <w:color w:val="000000"/>
          <w:sz w:val="24"/>
          <w:szCs w:val="24"/>
          <w:u w:val="single"/>
          <w:lang w:eastAsia="ar-SA"/>
        </w:rPr>
        <w:t xml:space="preserve"> dnia 25.09.2024 r.</w:t>
      </w:r>
    </w:p>
    <w:p w14:paraId="586D811E" w14:textId="77777777" w:rsidR="00DB1D74" w:rsidRPr="00DB1D74" w:rsidRDefault="00DB1D74" w:rsidP="00DB1D74">
      <w:pPr>
        <w:suppressAutoHyphens/>
        <w:spacing w:after="0" w:line="240" w:lineRule="auto"/>
        <w:ind w:left="249" w:hanging="249"/>
        <w:jc w:val="both"/>
        <w:rPr>
          <w:rFonts w:ascii="Times New Roman" w:eastAsia="Times New Roman" w:hAnsi="Times New Roman"/>
          <w:sz w:val="24"/>
          <w:szCs w:val="24"/>
          <w:lang w:eastAsia="ar-SA"/>
        </w:rPr>
      </w:pPr>
    </w:p>
    <w:p w14:paraId="7BFF4F0F" w14:textId="77777777" w:rsidR="00DB1D74" w:rsidRPr="00DB1D74" w:rsidRDefault="00DB1D74" w:rsidP="00DB1D74">
      <w:pPr>
        <w:suppressAutoHyphens/>
        <w:spacing w:after="0" w:line="240" w:lineRule="auto"/>
        <w:ind w:left="249" w:hanging="249"/>
        <w:jc w:val="both"/>
        <w:rPr>
          <w:rFonts w:ascii="Times New Roman" w:eastAsia="Times New Roman" w:hAnsi="Times New Roman"/>
          <w:sz w:val="24"/>
          <w:szCs w:val="24"/>
          <w:lang w:eastAsia="ar-SA"/>
        </w:rPr>
      </w:pPr>
      <w:r w:rsidRPr="00DB1D74">
        <w:rPr>
          <w:rFonts w:ascii="Times New Roman" w:eastAsia="Times New Roman" w:hAnsi="Times New Roman"/>
          <w:sz w:val="24"/>
          <w:szCs w:val="24"/>
          <w:lang w:eastAsia="ar-SA"/>
        </w:rPr>
        <w:t>1. Miejscem odbioru jest oznaczone pomieszczenie magazynowe znajdujące się na parterze budynku przeznaczone na składowanie odpadów poprodukcyjnych i pokonsumpcyjnych z Działu Żywienia.</w:t>
      </w:r>
    </w:p>
    <w:p w14:paraId="0C88F9A0" w14:textId="77777777" w:rsidR="00DB1D74" w:rsidRPr="00DB1D74" w:rsidRDefault="00DB1D74" w:rsidP="00DB1D74">
      <w:pPr>
        <w:suppressAutoHyphens/>
        <w:spacing w:after="0" w:line="240" w:lineRule="auto"/>
        <w:ind w:left="249" w:hanging="249"/>
        <w:jc w:val="both"/>
        <w:rPr>
          <w:rFonts w:ascii="Times New Roman" w:eastAsia="Times New Roman" w:hAnsi="Times New Roman"/>
          <w:sz w:val="24"/>
          <w:szCs w:val="24"/>
          <w:lang w:eastAsia="ar-SA"/>
        </w:rPr>
      </w:pPr>
      <w:r w:rsidRPr="00DB1D74">
        <w:rPr>
          <w:rFonts w:ascii="Times New Roman" w:eastAsia="Times New Roman" w:hAnsi="Times New Roman"/>
          <w:sz w:val="24"/>
          <w:szCs w:val="24"/>
          <w:lang w:eastAsia="ar-SA"/>
        </w:rPr>
        <w:t xml:space="preserve">2. Częstotliwość odbioru – </w:t>
      </w:r>
      <w:r w:rsidRPr="00597F6F">
        <w:rPr>
          <w:rFonts w:ascii="Times New Roman" w:eastAsia="Times New Roman" w:hAnsi="Times New Roman"/>
          <w:b/>
          <w:bCs/>
          <w:sz w:val="24"/>
          <w:szCs w:val="24"/>
          <w:lang w:eastAsia="ar-SA"/>
        </w:rPr>
        <w:t xml:space="preserve">2 razy w tygodniu; poniedziałki i czwartki z wyłączeniem dni świątecznych w godzinach 7.00 - 9.00, </w:t>
      </w:r>
      <w:r w:rsidRPr="00DB1D74">
        <w:rPr>
          <w:rFonts w:ascii="Times New Roman" w:eastAsia="Times New Roman" w:hAnsi="Times New Roman"/>
          <w:sz w:val="24"/>
          <w:szCs w:val="24"/>
          <w:lang w:eastAsia="ar-SA"/>
        </w:rPr>
        <w:t>w sytuacjach awaryjnych na zgłoszenie telefoniczne.</w:t>
      </w:r>
    </w:p>
    <w:p w14:paraId="7DDD164F" w14:textId="77777777" w:rsidR="00DB1D74" w:rsidRPr="00DB1D74" w:rsidRDefault="00DB1D74" w:rsidP="00DB1D74">
      <w:pPr>
        <w:suppressAutoHyphens/>
        <w:spacing w:after="0" w:line="240" w:lineRule="auto"/>
        <w:ind w:left="249" w:hanging="249"/>
        <w:jc w:val="both"/>
        <w:rPr>
          <w:rFonts w:ascii="Times New Roman" w:eastAsia="Times New Roman" w:hAnsi="Times New Roman"/>
          <w:sz w:val="24"/>
          <w:szCs w:val="24"/>
          <w:lang w:eastAsia="ar-SA"/>
        </w:rPr>
      </w:pPr>
      <w:r w:rsidRPr="00DB1D74">
        <w:rPr>
          <w:rFonts w:ascii="Times New Roman" w:eastAsia="Times New Roman" w:hAnsi="Times New Roman"/>
          <w:sz w:val="24"/>
          <w:szCs w:val="24"/>
          <w:lang w:eastAsia="ar-SA"/>
        </w:rPr>
        <w:t>3. Wykonawca wyposaży Zamawiającego w niezbędną ilość hermetycznych, czystych i suchych pojemników na odpady w ilości 4 sztuk o pojemności 120 litrów do wielokrotnego gromadzenia odpadów pokonsumpcyjnych i poprodukcyjnych w dniu poprzedzającym rozpoczęcie realizacji przedmiotowej umowy.</w:t>
      </w:r>
    </w:p>
    <w:p w14:paraId="25ADD4D4" w14:textId="77777777" w:rsidR="00DB1D74" w:rsidRPr="00DB1D74" w:rsidRDefault="00DB1D74" w:rsidP="00DB1D74">
      <w:pPr>
        <w:suppressAutoHyphens/>
        <w:spacing w:after="0" w:line="240" w:lineRule="auto"/>
        <w:ind w:left="249" w:hanging="249"/>
        <w:jc w:val="both"/>
        <w:rPr>
          <w:rFonts w:ascii="Times New Roman" w:eastAsia="Times New Roman" w:hAnsi="Times New Roman"/>
          <w:sz w:val="24"/>
          <w:szCs w:val="24"/>
          <w:lang w:eastAsia="ar-SA"/>
        </w:rPr>
      </w:pPr>
      <w:r w:rsidRPr="00DB1D74">
        <w:rPr>
          <w:rFonts w:ascii="Times New Roman" w:eastAsia="Times New Roman" w:hAnsi="Times New Roman"/>
          <w:sz w:val="24"/>
          <w:szCs w:val="24"/>
          <w:lang w:eastAsia="ar-SA"/>
        </w:rPr>
        <w:t>4. Wykonawca odbierając pojemniki z odpadami, każdorazowo dostarczy stosowną ilość na wymianę czystych i suchych pojemników na odpady pokonsumpcyjne.</w:t>
      </w:r>
    </w:p>
    <w:p w14:paraId="18CA93DF" w14:textId="77777777" w:rsidR="00DB1D74" w:rsidRPr="00DB1D74" w:rsidRDefault="00DB1D74" w:rsidP="00DB1D74">
      <w:pPr>
        <w:suppressAutoHyphens/>
        <w:spacing w:after="0" w:line="240" w:lineRule="auto"/>
        <w:ind w:left="249" w:hanging="249"/>
        <w:jc w:val="both"/>
        <w:rPr>
          <w:rFonts w:ascii="Times New Roman" w:eastAsia="Times New Roman" w:hAnsi="Times New Roman"/>
          <w:sz w:val="24"/>
          <w:szCs w:val="24"/>
          <w:lang w:eastAsia="ar-SA"/>
        </w:rPr>
      </w:pPr>
      <w:r w:rsidRPr="00DB1D74">
        <w:rPr>
          <w:rFonts w:ascii="Times New Roman" w:eastAsia="Times New Roman" w:hAnsi="Times New Roman"/>
          <w:sz w:val="24"/>
          <w:szCs w:val="24"/>
          <w:lang w:eastAsia="ar-SA"/>
        </w:rPr>
        <w:t>5. Przekazanie odpadów pokonsumpcyjnych odbywać się będzie na podstawie karty przekazania odpadu którą Wykonawca wystawi dla Zamawiającego, uwzględniając kod odpadu w systemie elektronicznym BDO.</w:t>
      </w:r>
    </w:p>
    <w:p w14:paraId="2E979719" w14:textId="77777777" w:rsidR="00DB1D74" w:rsidRPr="00DB1D74" w:rsidRDefault="00DB1D74" w:rsidP="00DB1D74">
      <w:pPr>
        <w:suppressAutoHyphens/>
        <w:spacing w:after="0" w:line="240" w:lineRule="auto"/>
        <w:ind w:left="249" w:hanging="249"/>
        <w:jc w:val="both"/>
        <w:rPr>
          <w:rFonts w:ascii="Times New Roman" w:eastAsia="Times New Roman" w:hAnsi="Times New Roman"/>
          <w:sz w:val="24"/>
          <w:szCs w:val="24"/>
          <w:lang w:eastAsia="ar-SA"/>
        </w:rPr>
      </w:pPr>
      <w:r w:rsidRPr="00DB1D74">
        <w:rPr>
          <w:rFonts w:ascii="Times New Roman" w:eastAsia="Times New Roman" w:hAnsi="Times New Roman"/>
          <w:sz w:val="24"/>
          <w:szCs w:val="24"/>
          <w:lang w:eastAsia="ar-SA"/>
        </w:rPr>
        <w:t>6. Pracownik Zamawiającego każdorazowo potwierdza odbiór odpadów (data i ilość pojemników) na miesięcznej karcie odbioru, stanowiącej podstawę do wystawienia faktury za dany miesiąc.</w:t>
      </w:r>
    </w:p>
    <w:p w14:paraId="088C5FB2" w14:textId="77777777" w:rsidR="00DB1D74" w:rsidRPr="00DB1D74" w:rsidRDefault="00DB1D74" w:rsidP="00DB1D74">
      <w:pPr>
        <w:suppressAutoHyphens/>
        <w:spacing w:after="0" w:line="240" w:lineRule="auto"/>
        <w:ind w:left="249" w:hanging="249"/>
        <w:jc w:val="both"/>
        <w:rPr>
          <w:rFonts w:ascii="Times New Roman" w:eastAsia="Times New Roman" w:hAnsi="Times New Roman"/>
          <w:sz w:val="24"/>
          <w:szCs w:val="24"/>
          <w:lang w:eastAsia="ar-SA"/>
        </w:rPr>
      </w:pPr>
      <w:r w:rsidRPr="00DB1D74">
        <w:rPr>
          <w:rFonts w:ascii="Times New Roman" w:eastAsia="Times New Roman" w:hAnsi="Times New Roman"/>
          <w:sz w:val="24"/>
          <w:szCs w:val="24"/>
          <w:lang w:eastAsia="ar-SA"/>
        </w:rPr>
        <w:t>7. Wykonawca złoży odpowiednie uprawnienia wymagane przepisami do prowadzenia działalności objętej zamówieniem, odbiór, transport i unieszkodliwienie odpadów.</w:t>
      </w:r>
    </w:p>
    <w:p w14:paraId="0C3FD954" w14:textId="77777777" w:rsidR="00DB1D74" w:rsidRPr="00DB1D74" w:rsidRDefault="00DB1D74" w:rsidP="00DB1D74">
      <w:pPr>
        <w:suppressAutoHyphens/>
        <w:spacing w:after="0" w:line="240" w:lineRule="auto"/>
        <w:ind w:left="249" w:hanging="249"/>
        <w:jc w:val="both"/>
        <w:rPr>
          <w:rFonts w:ascii="Times New Roman" w:eastAsia="Times New Roman" w:hAnsi="Times New Roman"/>
          <w:sz w:val="24"/>
          <w:szCs w:val="24"/>
          <w:lang w:eastAsia="ar-SA"/>
        </w:rPr>
      </w:pPr>
      <w:r w:rsidRPr="00DB1D74">
        <w:rPr>
          <w:rFonts w:ascii="Times New Roman" w:eastAsia="Times New Roman" w:hAnsi="Times New Roman"/>
          <w:sz w:val="24"/>
          <w:szCs w:val="24"/>
          <w:lang w:eastAsia="ar-SA"/>
        </w:rPr>
        <w:t>8. Wykonawca złoży oświadczenie, że jego postępowanie z odpadami pokonsumpcyjnymi odbywać się będzie zgodnie z zasadami i wymaganiami ochrony środowiska oraz planem gospodarowania odpadami w oparciu o aktualne obowiązujące przepisy.</w:t>
      </w:r>
    </w:p>
    <w:p w14:paraId="08811EB2" w14:textId="77777777" w:rsidR="00DB1D74" w:rsidRPr="00DB1D74" w:rsidRDefault="00DB1D74" w:rsidP="00DB1D74">
      <w:pPr>
        <w:suppressAutoHyphens/>
        <w:spacing w:after="0" w:line="240" w:lineRule="auto"/>
        <w:ind w:left="249" w:hanging="249"/>
        <w:jc w:val="both"/>
        <w:rPr>
          <w:rFonts w:ascii="Times New Roman" w:eastAsia="Times New Roman" w:hAnsi="Times New Roman"/>
          <w:sz w:val="24"/>
          <w:szCs w:val="24"/>
          <w:lang w:eastAsia="ar-SA"/>
        </w:rPr>
      </w:pPr>
      <w:r w:rsidRPr="00DB1D74">
        <w:rPr>
          <w:rFonts w:ascii="Times New Roman" w:eastAsia="Times New Roman" w:hAnsi="Times New Roman"/>
          <w:sz w:val="24"/>
          <w:szCs w:val="24"/>
          <w:lang w:eastAsia="ar-SA"/>
        </w:rPr>
        <w:t>9. Wykonawca złoży oświadczenie, iż posiada pojazdy odpowiednie do wykonywania usługi objętej zamówieniem.</w:t>
      </w:r>
    </w:p>
    <w:p w14:paraId="5C834876" w14:textId="323C69B5" w:rsidR="00DB1D74" w:rsidRPr="00DB1D74" w:rsidRDefault="00DB1D74" w:rsidP="00597F6F">
      <w:pPr>
        <w:suppressAutoHyphens/>
        <w:spacing w:after="0" w:line="240" w:lineRule="auto"/>
        <w:ind w:left="249" w:hanging="391"/>
        <w:jc w:val="both"/>
        <w:rPr>
          <w:rFonts w:ascii="Times New Roman" w:eastAsia="Times New Roman" w:hAnsi="Times New Roman"/>
          <w:b/>
          <w:bCs/>
          <w:sz w:val="12"/>
          <w:szCs w:val="12"/>
          <w:lang w:eastAsia="ar-SA"/>
        </w:rPr>
      </w:pPr>
      <w:r w:rsidRPr="00DB1D74">
        <w:rPr>
          <w:rFonts w:ascii="Times New Roman" w:eastAsia="Times New Roman" w:hAnsi="Times New Roman"/>
          <w:sz w:val="24"/>
          <w:szCs w:val="24"/>
          <w:lang w:eastAsia="ar-SA"/>
        </w:rPr>
        <w:t xml:space="preserve">10. Osobą odpowiedzialną za prawidłowe wykonanie przedmiotu umowy i potwierdzenia odbioru odpadów  jest Kierownik p. Krystyna </w:t>
      </w:r>
      <w:proofErr w:type="spellStart"/>
      <w:r w:rsidRPr="00DB1D74">
        <w:rPr>
          <w:rFonts w:ascii="Times New Roman" w:eastAsia="Times New Roman" w:hAnsi="Times New Roman"/>
          <w:sz w:val="24"/>
          <w:szCs w:val="24"/>
          <w:lang w:eastAsia="ar-SA"/>
        </w:rPr>
        <w:t>Machniewska</w:t>
      </w:r>
      <w:proofErr w:type="spellEnd"/>
      <w:r w:rsidRPr="00DB1D74">
        <w:rPr>
          <w:rFonts w:ascii="Times New Roman" w:eastAsia="Times New Roman" w:hAnsi="Times New Roman"/>
          <w:sz w:val="24"/>
          <w:szCs w:val="24"/>
          <w:lang w:eastAsia="ar-SA"/>
        </w:rPr>
        <w:t xml:space="preserve"> (tel</w:t>
      </w:r>
      <w:r w:rsidR="00442833">
        <w:rPr>
          <w:rFonts w:ascii="Times New Roman" w:eastAsia="Times New Roman" w:hAnsi="Times New Roman"/>
          <w:sz w:val="24"/>
          <w:szCs w:val="24"/>
          <w:lang w:eastAsia="ar-SA"/>
        </w:rPr>
        <w:t>.</w:t>
      </w:r>
      <w:r w:rsidRPr="00DB1D74">
        <w:rPr>
          <w:rFonts w:ascii="Times New Roman" w:eastAsia="Times New Roman" w:hAnsi="Times New Roman"/>
          <w:sz w:val="24"/>
          <w:szCs w:val="24"/>
          <w:lang w:eastAsia="ar-SA"/>
        </w:rPr>
        <w:t xml:space="preserve"> 22 755 90 50).</w:t>
      </w:r>
    </w:p>
    <w:p w14:paraId="337FC0BE" w14:textId="77777777" w:rsidR="00DB1D74" w:rsidRPr="00DB1D74" w:rsidRDefault="00DB1D74" w:rsidP="00DB1D74">
      <w:pPr>
        <w:suppressAutoHyphens/>
        <w:spacing w:after="0" w:line="240" w:lineRule="auto"/>
        <w:ind w:left="249" w:hanging="249"/>
        <w:jc w:val="both"/>
        <w:rPr>
          <w:rFonts w:ascii="Times New Roman" w:eastAsia="Times New Roman" w:hAnsi="Times New Roman"/>
          <w:b/>
          <w:bCs/>
          <w:sz w:val="12"/>
          <w:szCs w:val="12"/>
          <w:lang w:eastAsia="ar-SA"/>
        </w:rPr>
      </w:pPr>
    </w:p>
    <w:p w14:paraId="7FD55E8E" w14:textId="237E4A26" w:rsidR="00DB1D74" w:rsidRPr="00DB1D74" w:rsidRDefault="00DB1D74" w:rsidP="00442833">
      <w:pPr>
        <w:suppressAutoHyphens/>
        <w:spacing w:after="0" w:line="240" w:lineRule="auto"/>
        <w:ind w:left="249" w:hanging="249"/>
        <w:jc w:val="both"/>
        <w:rPr>
          <w:rFonts w:ascii="Times New Roman" w:eastAsia="Times New Roman" w:hAnsi="Times New Roman"/>
          <w:sz w:val="12"/>
          <w:szCs w:val="12"/>
          <w:lang w:eastAsia="ar-SA"/>
        </w:rPr>
      </w:pPr>
      <w:r w:rsidRPr="00DB1D74">
        <w:rPr>
          <w:rFonts w:ascii="Times New Roman" w:eastAsia="Times New Roman" w:hAnsi="Times New Roman"/>
          <w:color w:val="000000"/>
          <w:sz w:val="24"/>
          <w:szCs w:val="24"/>
          <w:lang w:eastAsia="ar-SA"/>
        </w:rPr>
        <w:tab/>
      </w:r>
      <w:r w:rsidRPr="00DB1D74">
        <w:rPr>
          <w:rFonts w:ascii="Times New Roman" w:eastAsia="Times New Roman" w:hAnsi="Times New Roman"/>
          <w:color w:val="000000"/>
          <w:sz w:val="24"/>
          <w:szCs w:val="24"/>
          <w:lang w:eastAsia="ar-SA"/>
        </w:rPr>
        <w:tab/>
      </w:r>
      <w:r w:rsidRPr="00DB1D74">
        <w:rPr>
          <w:rFonts w:ascii="Times New Roman" w:eastAsia="Times New Roman" w:hAnsi="Times New Roman"/>
          <w:color w:val="000000"/>
          <w:sz w:val="24"/>
          <w:szCs w:val="24"/>
          <w:lang w:eastAsia="ar-SA"/>
        </w:rPr>
        <w:tab/>
      </w:r>
    </w:p>
    <w:p w14:paraId="013FF0C6" w14:textId="77777777" w:rsidR="00442833" w:rsidRDefault="00442833" w:rsidP="00DB1D74">
      <w:pPr>
        <w:suppressAutoHyphens/>
        <w:spacing w:after="0" w:line="240" w:lineRule="auto"/>
        <w:jc w:val="both"/>
        <w:rPr>
          <w:rFonts w:ascii="Times New Roman" w:eastAsia="Times New Roman" w:hAnsi="Times New Roman"/>
          <w:b/>
          <w:bCs/>
          <w:color w:val="000000"/>
          <w:sz w:val="24"/>
          <w:szCs w:val="24"/>
          <w:u w:val="single"/>
          <w:lang w:eastAsia="ar-SA"/>
        </w:rPr>
      </w:pPr>
    </w:p>
    <w:p w14:paraId="27A9FA2B" w14:textId="5852D8F7" w:rsidR="00DB1D74" w:rsidRPr="00DB1D74" w:rsidRDefault="00DB1D74" w:rsidP="00DB1D74">
      <w:pPr>
        <w:suppressAutoHyphens/>
        <w:spacing w:after="0" w:line="240" w:lineRule="auto"/>
        <w:jc w:val="both"/>
        <w:rPr>
          <w:rFonts w:ascii="Times New Roman" w:eastAsia="Times New Roman" w:hAnsi="Times New Roman"/>
          <w:sz w:val="24"/>
          <w:szCs w:val="24"/>
          <w:lang w:eastAsia="ar-SA"/>
        </w:rPr>
      </w:pPr>
      <w:r w:rsidRPr="00DB1D74">
        <w:rPr>
          <w:rFonts w:ascii="Times New Roman" w:eastAsia="Times New Roman" w:hAnsi="Times New Roman"/>
          <w:b/>
          <w:bCs/>
          <w:color w:val="000000"/>
          <w:sz w:val="24"/>
          <w:szCs w:val="24"/>
          <w:u w:val="single"/>
          <w:lang w:eastAsia="ar-SA"/>
        </w:rPr>
        <w:t>PAKIET IV</w:t>
      </w:r>
      <w:r w:rsidR="00597F6F" w:rsidRPr="00597F6F">
        <w:rPr>
          <w:rFonts w:ascii="Times New Roman" w:eastAsia="Times New Roman" w:hAnsi="Times New Roman"/>
          <w:b/>
          <w:bCs/>
          <w:color w:val="000000"/>
          <w:sz w:val="24"/>
          <w:szCs w:val="24"/>
          <w:lang w:eastAsia="ar-SA"/>
        </w:rPr>
        <w:t xml:space="preserve"> -</w:t>
      </w:r>
      <w:r w:rsidRPr="00DB1D74">
        <w:rPr>
          <w:rFonts w:ascii="Times New Roman" w:eastAsia="Times New Roman" w:hAnsi="Times New Roman"/>
          <w:b/>
          <w:bCs/>
          <w:color w:val="000000"/>
          <w:sz w:val="24"/>
          <w:szCs w:val="24"/>
          <w:lang w:eastAsia="ar-SA"/>
        </w:rPr>
        <w:t xml:space="preserve"> </w:t>
      </w:r>
      <w:r w:rsidRPr="00DB1D74">
        <w:rPr>
          <w:rFonts w:ascii="Times New Roman" w:eastAsia="Times New Roman" w:hAnsi="Times New Roman"/>
          <w:color w:val="000000"/>
          <w:sz w:val="24"/>
          <w:szCs w:val="24"/>
          <w:lang w:eastAsia="ar-SA"/>
        </w:rPr>
        <w:t>Odbiór</w:t>
      </w:r>
      <w:r w:rsidR="00442833">
        <w:rPr>
          <w:rFonts w:ascii="Times New Roman" w:eastAsia="Times New Roman" w:hAnsi="Times New Roman"/>
          <w:color w:val="000000"/>
          <w:sz w:val="24"/>
          <w:szCs w:val="24"/>
          <w:lang w:eastAsia="ar-SA"/>
        </w:rPr>
        <w:t>, transport i utylizacja</w:t>
      </w:r>
      <w:r w:rsidRPr="00DB1D74">
        <w:rPr>
          <w:rFonts w:ascii="Times New Roman" w:eastAsia="Times New Roman" w:hAnsi="Times New Roman"/>
          <w:color w:val="000000"/>
          <w:sz w:val="24"/>
          <w:szCs w:val="24"/>
          <w:lang w:eastAsia="ar-SA"/>
        </w:rPr>
        <w:t xml:space="preserve"> odpadów poprodukcyjnych – </w:t>
      </w:r>
      <w:r w:rsidRPr="00DB1D74">
        <w:rPr>
          <w:rFonts w:ascii="Times New Roman" w:eastAsia="Times New Roman" w:hAnsi="Times New Roman"/>
          <w:b/>
          <w:bCs/>
          <w:color w:val="000000"/>
          <w:sz w:val="24"/>
          <w:szCs w:val="24"/>
          <w:lang w:eastAsia="ar-SA"/>
        </w:rPr>
        <w:t xml:space="preserve">zużyty olej gastronomiczny </w:t>
      </w:r>
      <w:r w:rsidRPr="00DB1D74">
        <w:rPr>
          <w:rFonts w:ascii="Times New Roman" w:eastAsia="Times New Roman" w:hAnsi="Times New Roman"/>
          <w:color w:val="000000"/>
          <w:sz w:val="24"/>
          <w:szCs w:val="24"/>
          <w:lang w:eastAsia="ar-SA"/>
        </w:rPr>
        <w:t>kwalifikowanych jako odpady kuchenne</w:t>
      </w:r>
      <w:r w:rsidRPr="00DB1D74">
        <w:rPr>
          <w:rFonts w:ascii="Times New Roman" w:eastAsia="Times New Roman" w:hAnsi="Times New Roman"/>
          <w:b/>
          <w:bCs/>
          <w:color w:val="000000"/>
          <w:sz w:val="24"/>
          <w:szCs w:val="24"/>
          <w:lang w:eastAsia="ar-SA"/>
        </w:rPr>
        <w:t xml:space="preserve"> o kodzie</w:t>
      </w:r>
      <w:r w:rsidRPr="00DB1D74">
        <w:rPr>
          <w:rFonts w:ascii="Times New Roman" w:eastAsia="Times New Roman" w:hAnsi="Times New Roman"/>
          <w:color w:val="000000"/>
          <w:sz w:val="24"/>
          <w:szCs w:val="24"/>
          <w:lang w:eastAsia="ar-SA"/>
        </w:rPr>
        <w:t xml:space="preserve"> </w:t>
      </w:r>
      <w:r w:rsidRPr="00DB1D74">
        <w:rPr>
          <w:rFonts w:ascii="Times New Roman" w:eastAsia="Times New Roman" w:hAnsi="Times New Roman"/>
          <w:b/>
          <w:bCs/>
          <w:color w:val="000000"/>
          <w:sz w:val="24"/>
          <w:szCs w:val="24"/>
          <w:lang w:eastAsia="ar-SA"/>
        </w:rPr>
        <w:t>20 01 25</w:t>
      </w:r>
      <w:r w:rsidR="006F3DE4">
        <w:rPr>
          <w:rFonts w:ascii="Times New Roman" w:eastAsia="Times New Roman" w:hAnsi="Times New Roman"/>
          <w:b/>
          <w:bCs/>
          <w:color w:val="000000"/>
          <w:sz w:val="24"/>
          <w:szCs w:val="24"/>
          <w:lang w:eastAsia="ar-SA"/>
        </w:rPr>
        <w:t xml:space="preserve"> </w:t>
      </w:r>
      <w:bookmarkStart w:id="39" w:name="_Hlk171080719"/>
      <w:r w:rsidR="006F3DE4">
        <w:rPr>
          <w:rFonts w:ascii="Times New Roman" w:hAnsi="Times New Roman"/>
          <w:color w:val="000000"/>
          <w:sz w:val="24"/>
          <w:szCs w:val="24"/>
        </w:rPr>
        <w:t>z siedziby Zamawiającego; Samodzielny Publiczny Specjalistyczny  Szpital Zachodni  im. Św. Jana Pawła II, 05-825 w Grodzisk Mazowiecki, ul. Daleka 11.</w:t>
      </w:r>
      <w:bookmarkEnd w:id="39"/>
    </w:p>
    <w:p w14:paraId="3EEF1598" w14:textId="77777777" w:rsidR="00DB1D74" w:rsidRDefault="00DB1D74" w:rsidP="00DB1D74">
      <w:pPr>
        <w:suppressAutoHyphens/>
        <w:spacing w:after="0" w:line="240" w:lineRule="auto"/>
        <w:jc w:val="both"/>
        <w:rPr>
          <w:rFonts w:ascii="Times New Roman" w:eastAsia="Times New Roman" w:hAnsi="Times New Roman"/>
          <w:sz w:val="24"/>
          <w:szCs w:val="24"/>
          <w:lang w:eastAsia="ar-SA"/>
        </w:rPr>
      </w:pPr>
    </w:p>
    <w:p w14:paraId="3C94F5E8" w14:textId="25087D8C" w:rsidR="00442833" w:rsidRPr="00DB1D74" w:rsidRDefault="00442833" w:rsidP="00442833">
      <w:pPr>
        <w:suppressAutoHyphens/>
        <w:spacing w:after="0" w:line="240" w:lineRule="auto"/>
        <w:jc w:val="both"/>
        <w:rPr>
          <w:rFonts w:ascii="Times New Roman" w:eastAsia="Times New Roman" w:hAnsi="Times New Roman"/>
          <w:sz w:val="24"/>
          <w:szCs w:val="24"/>
          <w:lang w:eastAsia="ar-SA"/>
        </w:rPr>
      </w:pPr>
      <w:r w:rsidRPr="00442833">
        <w:rPr>
          <w:rFonts w:ascii="Times New Roman" w:eastAsia="Times New Roman" w:hAnsi="Times New Roman"/>
          <w:b/>
          <w:bCs/>
          <w:sz w:val="24"/>
          <w:szCs w:val="24"/>
          <w:lang w:eastAsia="ar-SA"/>
        </w:rPr>
        <w:t>OKRES REALIZACJI USŁUGI</w:t>
      </w:r>
      <w:r>
        <w:rPr>
          <w:rFonts w:ascii="Times New Roman" w:eastAsia="Times New Roman" w:hAnsi="Times New Roman"/>
          <w:b/>
          <w:bCs/>
          <w:sz w:val="24"/>
          <w:szCs w:val="24"/>
          <w:lang w:eastAsia="ar-SA"/>
        </w:rPr>
        <w:t xml:space="preserve">  </w:t>
      </w:r>
      <w:r w:rsidRPr="00597F6F">
        <w:rPr>
          <w:rFonts w:ascii="Times New Roman" w:eastAsia="Times New Roman" w:hAnsi="Times New Roman"/>
          <w:b/>
          <w:bCs/>
          <w:color w:val="000000"/>
          <w:sz w:val="24"/>
          <w:szCs w:val="24"/>
          <w:u w:val="single"/>
          <w:lang w:eastAsia="ar-SA"/>
        </w:rPr>
        <w:t>12 miesięcy</w:t>
      </w:r>
      <w:r w:rsidRPr="00597F6F">
        <w:rPr>
          <w:rFonts w:ascii="Times New Roman" w:eastAsia="Times New Roman" w:hAnsi="Times New Roman"/>
          <w:color w:val="000000"/>
          <w:sz w:val="24"/>
          <w:szCs w:val="24"/>
          <w:u w:val="single"/>
          <w:lang w:eastAsia="ar-SA"/>
        </w:rPr>
        <w:t xml:space="preserve"> </w:t>
      </w:r>
      <w:r w:rsidRPr="00597F6F">
        <w:rPr>
          <w:rFonts w:ascii="Times New Roman" w:eastAsia="Times New Roman" w:hAnsi="Times New Roman"/>
          <w:b/>
          <w:bCs/>
          <w:color w:val="000000"/>
          <w:sz w:val="24"/>
          <w:szCs w:val="24"/>
          <w:u w:val="single"/>
          <w:lang w:eastAsia="ar-SA"/>
        </w:rPr>
        <w:t>od</w:t>
      </w:r>
      <w:r w:rsidRPr="00DB1D74">
        <w:rPr>
          <w:rFonts w:ascii="Times New Roman" w:eastAsia="Times New Roman" w:hAnsi="Times New Roman"/>
          <w:b/>
          <w:bCs/>
          <w:color w:val="000000"/>
          <w:sz w:val="24"/>
          <w:szCs w:val="24"/>
          <w:u w:val="single"/>
          <w:lang w:eastAsia="ar-SA"/>
        </w:rPr>
        <w:t xml:space="preserve"> dnia 25.09.2024 r.</w:t>
      </w:r>
    </w:p>
    <w:p w14:paraId="70B07E64" w14:textId="77777777" w:rsidR="00442833" w:rsidRPr="00DB1D74" w:rsidRDefault="00442833" w:rsidP="00DB1D74">
      <w:pPr>
        <w:suppressAutoHyphens/>
        <w:spacing w:after="0" w:line="240" w:lineRule="auto"/>
        <w:jc w:val="both"/>
        <w:rPr>
          <w:rFonts w:ascii="Times New Roman" w:eastAsia="Times New Roman" w:hAnsi="Times New Roman"/>
          <w:sz w:val="24"/>
          <w:szCs w:val="24"/>
          <w:lang w:eastAsia="ar-SA"/>
        </w:rPr>
      </w:pPr>
    </w:p>
    <w:p w14:paraId="751C371E" w14:textId="77777777" w:rsidR="00DB1D74" w:rsidRPr="00DB1D74" w:rsidRDefault="00DB1D74" w:rsidP="00DB1D74">
      <w:pPr>
        <w:suppressAutoHyphens/>
        <w:spacing w:after="0" w:line="240" w:lineRule="auto"/>
        <w:ind w:left="249" w:hanging="249"/>
        <w:jc w:val="both"/>
        <w:rPr>
          <w:rFonts w:ascii="Times New Roman" w:eastAsia="Times New Roman" w:hAnsi="Times New Roman"/>
          <w:color w:val="000000"/>
          <w:sz w:val="24"/>
          <w:szCs w:val="24"/>
          <w:lang w:eastAsia="ar-SA"/>
        </w:rPr>
      </w:pPr>
      <w:r w:rsidRPr="00DB1D74">
        <w:rPr>
          <w:rFonts w:ascii="Times New Roman" w:eastAsia="Times New Roman" w:hAnsi="Times New Roman"/>
          <w:color w:val="000000"/>
          <w:sz w:val="24"/>
          <w:szCs w:val="24"/>
          <w:lang w:eastAsia="ar-SA"/>
        </w:rPr>
        <w:t>1. Miejscem odbioru jest oznaczone pomieszczenie magazynowe znajdujące się na parterze budynku przeznaczone na składowanie odpadów poprodukcyjnych z Działu Żywienia.</w:t>
      </w:r>
    </w:p>
    <w:p w14:paraId="567B5E00" w14:textId="77777777" w:rsidR="00DB1D74" w:rsidRPr="00DB1D74" w:rsidRDefault="00DB1D74" w:rsidP="00DB1D74">
      <w:pPr>
        <w:suppressAutoHyphens/>
        <w:spacing w:after="0" w:line="240" w:lineRule="auto"/>
        <w:ind w:left="249" w:hanging="249"/>
        <w:jc w:val="both"/>
        <w:rPr>
          <w:rFonts w:ascii="Times New Roman" w:eastAsia="Times New Roman" w:hAnsi="Times New Roman"/>
          <w:color w:val="000000"/>
          <w:sz w:val="24"/>
          <w:szCs w:val="24"/>
          <w:lang w:eastAsia="ar-SA"/>
        </w:rPr>
      </w:pPr>
      <w:r w:rsidRPr="00DB1D74">
        <w:rPr>
          <w:rFonts w:ascii="Times New Roman" w:eastAsia="Times New Roman" w:hAnsi="Times New Roman"/>
          <w:color w:val="000000"/>
          <w:sz w:val="24"/>
          <w:szCs w:val="24"/>
          <w:lang w:eastAsia="ar-SA"/>
        </w:rPr>
        <w:t xml:space="preserve">2. Częstotliwość odbioru – </w:t>
      </w:r>
      <w:r w:rsidRPr="00597F6F">
        <w:rPr>
          <w:rFonts w:ascii="Times New Roman" w:eastAsia="Times New Roman" w:hAnsi="Times New Roman"/>
          <w:b/>
          <w:bCs/>
          <w:color w:val="000000"/>
          <w:sz w:val="24"/>
          <w:szCs w:val="24"/>
          <w:lang w:eastAsia="ar-SA"/>
        </w:rPr>
        <w:t>1 raz w miesiącu w poniedziałki z wyłączeniem dni świątecznych  w godzinach 7.00 – 10.00,</w:t>
      </w:r>
      <w:r w:rsidRPr="00DB1D74">
        <w:rPr>
          <w:rFonts w:ascii="Times New Roman" w:eastAsia="Times New Roman" w:hAnsi="Times New Roman"/>
          <w:color w:val="000000"/>
          <w:sz w:val="24"/>
          <w:szCs w:val="24"/>
          <w:lang w:eastAsia="ar-SA"/>
        </w:rPr>
        <w:t xml:space="preserve"> w sytuacjach awaryjnych na zgłoszenie telefoniczne.</w:t>
      </w:r>
    </w:p>
    <w:p w14:paraId="55D2199D" w14:textId="06F43BF9" w:rsidR="00DB1D74" w:rsidRPr="00DB1D74" w:rsidRDefault="00DB1D74" w:rsidP="00DB1D74">
      <w:pPr>
        <w:suppressAutoHyphens/>
        <w:spacing w:after="0" w:line="240" w:lineRule="auto"/>
        <w:ind w:left="249" w:hanging="249"/>
        <w:jc w:val="both"/>
        <w:rPr>
          <w:rFonts w:ascii="Times New Roman" w:eastAsia="Times New Roman" w:hAnsi="Times New Roman"/>
          <w:color w:val="000000"/>
          <w:sz w:val="24"/>
          <w:szCs w:val="24"/>
          <w:lang w:eastAsia="ar-SA"/>
        </w:rPr>
      </w:pPr>
      <w:r w:rsidRPr="00DB1D74">
        <w:rPr>
          <w:rFonts w:ascii="Times New Roman" w:eastAsia="Times New Roman" w:hAnsi="Times New Roman"/>
          <w:color w:val="000000"/>
          <w:sz w:val="24"/>
          <w:szCs w:val="24"/>
          <w:lang w:eastAsia="ar-SA"/>
        </w:rPr>
        <w:t xml:space="preserve">3.Wykonawca wyposaży Zamawiającego w niezbędną ilość odpowiednich pojemników na przechowywanie zużytego oleju gastronomicznego, odpornych na przecieki. </w:t>
      </w:r>
      <w:r w:rsidRPr="00DB1D74">
        <w:rPr>
          <w:rFonts w:ascii="Times New Roman" w:eastAsia="Times New Roman" w:hAnsi="Times New Roman"/>
          <w:b/>
          <w:bCs/>
          <w:color w:val="000000"/>
          <w:sz w:val="24"/>
          <w:szCs w:val="24"/>
          <w:lang w:eastAsia="ar-SA"/>
        </w:rPr>
        <w:t>Przewidywana ilość zużytego oleju zbieranego do pojemników to około 45 litrów w ciągu 1 miesiąca.</w:t>
      </w:r>
    </w:p>
    <w:p w14:paraId="782D8049" w14:textId="77777777" w:rsidR="00DB1D74" w:rsidRPr="00DB1D74" w:rsidRDefault="00DB1D74" w:rsidP="00DB1D74">
      <w:pPr>
        <w:suppressAutoHyphens/>
        <w:spacing w:after="0" w:line="240" w:lineRule="auto"/>
        <w:ind w:left="249" w:hanging="249"/>
        <w:jc w:val="both"/>
        <w:rPr>
          <w:rFonts w:ascii="Times New Roman" w:eastAsia="Times New Roman" w:hAnsi="Times New Roman"/>
          <w:color w:val="000000"/>
          <w:sz w:val="24"/>
          <w:szCs w:val="24"/>
          <w:lang w:eastAsia="ar-SA"/>
        </w:rPr>
      </w:pPr>
      <w:r w:rsidRPr="00DB1D74">
        <w:rPr>
          <w:rFonts w:ascii="Times New Roman" w:eastAsia="Times New Roman" w:hAnsi="Times New Roman"/>
          <w:color w:val="000000"/>
          <w:sz w:val="24"/>
          <w:szCs w:val="24"/>
          <w:lang w:eastAsia="ar-SA"/>
        </w:rPr>
        <w:t>4. Wykonawca dostarczy pojemnik na zużyty olej odpowiedniej wielkości w dniu poprzedzającym rozpoczęcie realizacji przedmiotowej umowy.</w:t>
      </w:r>
    </w:p>
    <w:p w14:paraId="049F7213" w14:textId="77777777" w:rsidR="00DB1D74" w:rsidRPr="00DB1D74" w:rsidRDefault="00DB1D74" w:rsidP="00DB1D74">
      <w:pPr>
        <w:suppressAutoHyphens/>
        <w:spacing w:after="0" w:line="240" w:lineRule="auto"/>
        <w:ind w:left="249" w:hanging="249"/>
        <w:jc w:val="both"/>
        <w:rPr>
          <w:rFonts w:ascii="Times New Roman" w:eastAsia="Times New Roman" w:hAnsi="Times New Roman"/>
          <w:color w:val="000000"/>
          <w:sz w:val="24"/>
          <w:szCs w:val="24"/>
          <w:lang w:eastAsia="ar-SA"/>
        </w:rPr>
      </w:pPr>
      <w:r w:rsidRPr="00DB1D74">
        <w:rPr>
          <w:rFonts w:ascii="Times New Roman" w:eastAsia="Times New Roman" w:hAnsi="Times New Roman"/>
          <w:color w:val="000000"/>
          <w:sz w:val="24"/>
          <w:szCs w:val="24"/>
          <w:lang w:eastAsia="ar-SA"/>
        </w:rPr>
        <w:t>5. Wykonawca odbierając pojemniki ze zużytym olejem, każdorazowo dostarczy stosowną ilość na wymianę czystych i suchych pojemników na zużyty olej.</w:t>
      </w:r>
    </w:p>
    <w:p w14:paraId="73E7F8A0" w14:textId="77777777" w:rsidR="00DB1D74" w:rsidRPr="00DB1D74" w:rsidRDefault="00DB1D74" w:rsidP="00DB1D74">
      <w:pPr>
        <w:suppressAutoHyphens/>
        <w:spacing w:after="0" w:line="240" w:lineRule="auto"/>
        <w:ind w:left="249" w:hanging="249"/>
        <w:jc w:val="both"/>
        <w:rPr>
          <w:rFonts w:ascii="Times New Roman" w:eastAsia="Times New Roman" w:hAnsi="Times New Roman"/>
          <w:color w:val="000000"/>
          <w:sz w:val="24"/>
          <w:szCs w:val="24"/>
          <w:lang w:eastAsia="ar-SA"/>
        </w:rPr>
      </w:pPr>
      <w:r w:rsidRPr="00DB1D74">
        <w:rPr>
          <w:rFonts w:ascii="Times New Roman" w:eastAsia="Times New Roman" w:hAnsi="Times New Roman"/>
          <w:color w:val="000000"/>
          <w:sz w:val="24"/>
          <w:szCs w:val="24"/>
          <w:lang w:eastAsia="ar-SA"/>
        </w:rPr>
        <w:t>6. Przekazanie zużytego oleju odbywać się będzie na podstawie karty przekazania zużytego oleju, którą Wykonawca wystawi dla Zamawiającego, uwzględniając kod odpadu w systemie elektronicznym BDO.</w:t>
      </w:r>
    </w:p>
    <w:p w14:paraId="2539F508" w14:textId="77777777" w:rsidR="00DB1D74" w:rsidRPr="00DB1D74" w:rsidRDefault="00DB1D74" w:rsidP="00DB1D74">
      <w:pPr>
        <w:suppressAutoHyphens/>
        <w:spacing w:after="0" w:line="240" w:lineRule="auto"/>
        <w:ind w:left="249" w:hanging="249"/>
        <w:jc w:val="both"/>
        <w:rPr>
          <w:rFonts w:ascii="Times New Roman" w:eastAsia="Times New Roman" w:hAnsi="Times New Roman"/>
          <w:color w:val="000000"/>
          <w:sz w:val="24"/>
          <w:szCs w:val="24"/>
          <w:lang w:eastAsia="ar-SA"/>
        </w:rPr>
      </w:pPr>
      <w:r w:rsidRPr="00DB1D74">
        <w:rPr>
          <w:rFonts w:ascii="Times New Roman" w:eastAsia="Times New Roman" w:hAnsi="Times New Roman"/>
          <w:color w:val="000000"/>
          <w:sz w:val="24"/>
          <w:szCs w:val="24"/>
          <w:lang w:eastAsia="ar-SA"/>
        </w:rPr>
        <w:t>7. Pracownik Zamawiającego każdorazowo potwierdza odbiór zużytego oleju (data i ilość pojemników ze zużytym olejem) na miesięcznej karcie odbioru, stanowiącej podstawę do wystawienia faktury za dany miesiąc.</w:t>
      </w:r>
    </w:p>
    <w:p w14:paraId="3B7A04C1" w14:textId="77777777" w:rsidR="00DB1D74" w:rsidRPr="00DB1D74" w:rsidRDefault="00DB1D74" w:rsidP="00DB1D74">
      <w:pPr>
        <w:suppressAutoHyphens/>
        <w:spacing w:after="0" w:line="240" w:lineRule="auto"/>
        <w:ind w:left="249" w:hanging="249"/>
        <w:jc w:val="both"/>
        <w:rPr>
          <w:rFonts w:ascii="Times New Roman" w:eastAsia="Times New Roman" w:hAnsi="Times New Roman"/>
          <w:color w:val="000000"/>
          <w:sz w:val="24"/>
          <w:szCs w:val="24"/>
          <w:lang w:eastAsia="ar-SA"/>
        </w:rPr>
      </w:pPr>
      <w:r w:rsidRPr="00DB1D74">
        <w:rPr>
          <w:rFonts w:ascii="Times New Roman" w:eastAsia="Times New Roman" w:hAnsi="Times New Roman"/>
          <w:color w:val="000000"/>
          <w:sz w:val="24"/>
          <w:szCs w:val="24"/>
          <w:lang w:eastAsia="ar-SA"/>
        </w:rPr>
        <w:t>8. Wykonawca złoży odpowiednie uprawnienia wymagane przepisami do prowadzenia działalności objętej zamówieniem, odbiór, transport i utylizacja zużytego oleju.</w:t>
      </w:r>
    </w:p>
    <w:p w14:paraId="53153994" w14:textId="77777777" w:rsidR="00DB1D74" w:rsidRPr="00DB1D74" w:rsidRDefault="00DB1D74" w:rsidP="00DB1D74">
      <w:pPr>
        <w:suppressAutoHyphens/>
        <w:spacing w:after="0" w:line="240" w:lineRule="auto"/>
        <w:ind w:left="249" w:hanging="249"/>
        <w:jc w:val="both"/>
        <w:rPr>
          <w:rFonts w:ascii="Times New Roman" w:eastAsia="Times New Roman" w:hAnsi="Times New Roman"/>
          <w:color w:val="000000"/>
          <w:sz w:val="24"/>
          <w:szCs w:val="24"/>
          <w:lang w:eastAsia="ar-SA"/>
        </w:rPr>
      </w:pPr>
      <w:r w:rsidRPr="00DB1D74">
        <w:rPr>
          <w:rFonts w:ascii="Times New Roman" w:eastAsia="Times New Roman" w:hAnsi="Times New Roman"/>
          <w:color w:val="000000"/>
          <w:sz w:val="24"/>
          <w:szCs w:val="24"/>
          <w:lang w:eastAsia="ar-SA"/>
        </w:rPr>
        <w:t>9. Oświadczenie, że jego odbiór i gospodarowanie odpadami jest zgodne z zasadami i wymaganiami ochrony środowiska oraz planem gospodarowania zużytym olejem w oparciu o aktualnie obowiązujące przepisy.</w:t>
      </w:r>
    </w:p>
    <w:p w14:paraId="704EB7F5" w14:textId="22F54B2F" w:rsidR="00DB1D74" w:rsidRPr="00DB1D74" w:rsidRDefault="00DB1D74" w:rsidP="00597F6F">
      <w:pPr>
        <w:suppressAutoHyphens/>
        <w:spacing w:after="0" w:line="240" w:lineRule="auto"/>
        <w:ind w:left="249" w:hanging="391"/>
        <w:jc w:val="both"/>
        <w:rPr>
          <w:rFonts w:ascii="Times New Roman" w:eastAsia="Times New Roman" w:hAnsi="Times New Roman"/>
          <w:color w:val="000000"/>
          <w:sz w:val="24"/>
          <w:szCs w:val="24"/>
          <w:lang w:eastAsia="ar-SA"/>
        </w:rPr>
      </w:pPr>
      <w:r w:rsidRPr="00DB1D74">
        <w:rPr>
          <w:rFonts w:ascii="Times New Roman" w:eastAsia="Times New Roman" w:hAnsi="Times New Roman"/>
          <w:color w:val="000000"/>
          <w:sz w:val="24"/>
          <w:szCs w:val="24"/>
          <w:lang w:eastAsia="ar-SA"/>
        </w:rPr>
        <w:t>10.</w:t>
      </w:r>
      <w:r w:rsidR="00597F6F">
        <w:rPr>
          <w:rFonts w:ascii="Times New Roman" w:eastAsia="Times New Roman" w:hAnsi="Times New Roman"/>
          <w:color w:val="000000"/>
          <w:sz w:val="24"/>
          <w:szCs w:val="24"/>
          <w:lang w:eastAsia="ar-SA"/>
        </w:rPr>
        <w:t xml:space="preserve"> </w:t>
      </w:r>
      <w:r w:rsidRPr="00DB1D74">
        <w:rPr>
          <w:rFonts w:ascii="Times New Roman" w:eastAsia="Times New Roman" w:hAnsi="Times New Roman"/>
          <w:color w:val="000000"/>
          <w:sz w:val="24"/>
          <w:szCs w:val="24"/>
          <w:lang w:eastAsia="ar-SA"/>
        </w:rPr>
        <w:t>Wykonawca złoży oświadczenie, iż posiada pojazdy odpowiednie do wykonania usługi.</w:t>
      </w:r>
    </w:p>
    <w:p w14:paraId="16F42000" w14:textId="5C3444F9" w:rsidR="00DB1D74" w:rsidRPr="00DB1D74" w:rsidRDefault="00DB1D74" w:rsidP="00597F6F">
      <w:pPr>
        <w:suppressAutoHyphens/>
        <w:spacing w:after="0" w:line="240" w:lineRule="auto"/>
        <w:ind w:left="249" w:hanging="391"/>
        <w:jc w:val="both"/>
        <w:rPr>
          <w:rFonts w:ascii="Times New Roman" w:eastAsia="Times New Roman" w:hAnsi="Times New Roman"/>
          <w:b/>
          <w:bCs/>
          <w:color w:val="000000"/>
          <w:sz w:val="24"/>
          <w:szCs w:val="24"/>
          <w:lang w:eastAsia="ar-SA"/>
        </w:rPr>
      </w:pPr>
      <w:r w:rsidRPr="00DB1D74">
        <w:rPr>
          <w:rFonts w:ascii="Times New Roman" w:eastAsia="Times New Roman" w:hAnsi="Times New Roman"/>
          <w:color w:val="000000"/>
          <w:sz w:val="24"/>
          <w:szCs w:val="24"/>
          <w:lang w:eastAsia="ar-SA"/>
        </w:rPr>
        <w:t>11.</w:t>
      </w:r>
      <w:r w:rsidR="00597F6F">
        <w:rPr>
          <w:rFonts w:ascii="Times New Roman" w:eastAsia="Times New Roman" w:hAnsi="Times New Roman"/>
          <w:color w:val="000000"/>
          <w:sz w:val="24"/>
          <w:szCs w:val="24"/>
          <w:lang w:eastAsia="ar-SA"/>
        </w:rPr>
        <w:t xml:space="preserve"> </w:t>
      </w:r>
      <w:r w:rsidRPr="00DB1D74">
        <w:rPr>
          <w:rFonts w:ascii="Times New Roman" w:eastAsia="Times New Roman" w:hAnsi="Times New Roman"/>
          <w:color w:val="000000"/>
          <w:sz w:val="24"/>
          <w:szCs w:val="24"/>
          <w:lang w:eastAsia="ar-SA"/>
        </w:rPr>
        <w:t xml:space="preserve">Osobą odpowiedzialną za prawidłowe wykonanie przedmiotu umowy i potwierdzenia odbioru zużytego oleju jest Kierownik Kuchni p. Krystyna </w:t>
      </w:r>
      <w:proofErr w:type="spellStart"/>
      <w:r w:rsidRPr="00DB1D74">
        <w:rPr>
          <w:rFonts w:ascii="Times New Roman" w:eastAsia="Times New Roman" w:hAnsi="Times New Roman"/>
          <w:color w:val="000000"/>
          <w:sz w:val="24"/>
          <w:szCs w:val="24"/>
          <w:lang w:eastAsia="ar-SA"/>
        </w:rPr>
        <w:t>Machniewska</w:t>
      </w:r>
      <w:proofErr w:type="spellEnd"/>
      <w:r w:rsidRPr="00DB1D74">
        <w:rPr>
          <w:rFonts w:ascii="Times New Roman" w:eastAsia="Times New Roman" w:hAnsi="Times New Roman"/>
          <w:color w:val="000000"/>
          <w:sz w:val="24"/>
          <w:szCs w:val="24"/>
          <w:lang w:eastAsia="ar-SA"/>
        </w:rPr>
        <w:t xml:space="preserve"> (tel</w:t>
      </w:r>
      <w:r w:rsidR="006F3DE4">
        <w:rPr>
          <w:rFonts w:ascii="Times New Roman" w:eastAsia="Times New Roman" w:hAnsi="Times New Roman"/>
          <w:color w:val="000000"/>
          <w:sz w:val="24"/>
          <w:szCs w:val="24"/>
          <w:lang w:eastAsia="ar-SA"/>
        </w:rPr>
        <w:t>.</w:t>
      </w:r>
      <w:r w:rsidRPr="00DB1D74">
        <w:rPr>
          <w:rFonts w:ascii="Times New Roman" w:eastAsia="Times New Roman" w:hAnsi="Times New Roman"/>
          <w:color w:val="000000"/>
          <w:sz w:val="24"/>
          <w:szCs w:val="24"/>
          <w:lang w:eastAsia="ar-SA"/>
        </w:rPr>
        <w:t xml:space="preserve"> 22 755 90 50).</w:t>
      </w:r>
    </w:p>
    <w:p w14:paraId="4E44B9AD" w14:textId="77777777" w:rsidR="00DB1D74" w:rsidRPr="00DB1D74" w:rsidRDefault="00DB1D74" w:rsidP="00DB1D74">
      <w:pPr>
        <w:suppressAutoHyphens/>
        <w:spacing w:after="0" w:line="240" w:lineRule="auto"/>
        <w:ind w:left="249" w:hanging="249"/>
        <w:jc w:val="both"/>
        <w:rPr>
          <w:rFonts w:ascii="Times New Roman" w:eastAsia="Times New Roman" w:hAnsi="Times New Roman"/>
          <w:color w:val="000000"/>
          <w:sz w:val="20"/>
          <w:szCs w:val="20"/>
          <w:lang w:eastAsia="ar-SA"/>
        </w:rPr>
      </w:pPr>
    </w:p>
    <w:p w14:paraId="3D9403C8" w14:textId="0715CFA0" w:rsidR="00DB1D74" w:rsidRPr="00DB1D74" w:rsidRDefault="00DB1D74" w:rsidP="00DB1D74">
      <w:pPr>
        <w:suppressAutoHyphens/>
        <w:spacing w:after="0" w:line="240" w:lineRule="auto"/>
        <w:jc w:val="both"/>
        <w:rPr>
          <w:rFonts w:ascii="Times New Roman" w:eastAsia="Times New Roman" w:hAnsi="Times New Roman"/>
          <w:sz w:val="24"/>
          <w:szCs w:val="24"/>
          <w:lang w:eastAsia="ar-SA"/>
        </w:rPr>
      </w:pPr>
    </w:p>
    <w:p w14:paraId="7261D2A4" w14:textId="77777777" w:rsidR="00DB1D74" w:rsidRPr="00DB1D74" w:rsidRDefault="00DB1D74" w:rsidP="00DB1D74">
      <w:pPr>
        <w:suppressAutoHyphens/>
        <w:spacing w:after="0" w:line="240" w:lineRule="auto"/>
        <w:rPr>
          <w:rFonts w:ascii="Times New Roman" w:eastAsia="Times New Roman" w:hAnsi="Times New Roman"/>
          <w:sz w:val="24"/>
          <w:szCs w:val="24"/>
          <w:lang w:eastAsia="ar-SA"/>
        </w:rPr>
      </w:pPr>
    </w:p>
    <w:p w14:paraId="2379B65D" w14:textId="0D0492B5" w:rsidR="00DB1D74" w:rsidRPr="00DB1D74" w:rsidRDefault="00DB1D74" w:rsidP="00DB1D74">
      <w:pPr>
        <w:suppressAutoHyphens/>
        <w:spacing w:after="0" w:line="240" w:lineRule="auto"/>
        <w:jc w:val="both"/>
        <w:rPr>
          <w:rFonts w:ascii="Times New Roman" w:eastAsia="Times New Roman" w:hAnsi="Times New Roman"/>
          <w:sz w:val="24"/>
          <w:szCs w:val="24"/>
          <w:lang w:eastAsia="ar-SA"/>
        </w:rPr>
      </w:pPr>
    </w:p>
    <w:p w14:paraId="4D9DD80F" w14:textId="77777777" w:rsidR="00DB1D74" w:rsidRPr="00DB1D74" w:rsidRDefault="00DB1D74" w:rsidP="00DB1D74">
      <w:pPr>
        <w:suppressAutoHyphens/>
        <w:spacing w:after="0" w:line="240" w:lineRule="auto"/>
        <w:rPr>
          <w:rFonts w:ascii="Times New Roman" w:eastAsia="Times New Roman" w:hAnsi="Times New Roman"/>
          <w:sz w:val="24"/>
          <w:szCs w:val="24"/>
          <w:lang w:eastAsia="ar-SA"/>
        </w:rPr>
      </w:pPr>
    </w:p>
    <w:p w14:paraId="3B76A392" w14:textId="77777777" w:rsidR="00DB1D74" w:rsidRPr="00DB1D74" w:rsidRDefault="00DB1D74" w:rsidP="00DB1D74">
      <w:pPr>
        <w:suppressAutoHyphens/>
        <w:spacing w:after="0" w:line="240" w:lineRule="auto"/>
        <w:rPr>
          <w:rFonts w:ascii="Times New Roman" w:eastAsia="Times New Roman" w:hAnsi="Times New Roman"/>
          <w:sz w:val="24"/>
          <w:szCs w:val="24"/>
          <w:lang w:eastAsia="ar-SA"/>
        </w:rPr>
      </w:pPr>
    </w:p>
    <w:p w14:paraId="516DF600" w14:textId="77777777" w:rsidR="00DB1D74" w:rsidRPr="00DB1D74" w:rsidRDefault="00DB1D74" w:rsidP="00DB1D74">
      <w:pPr>
        <w:suppressAutoHyphens/>
        <w:spacing w:after="0" w:line="240" w:lineRule="auto"/>
        <w:rPr>
          <w:rFonts w:ascii="Times New Roman" w:eastAsia="Times New Roman" w:hAnsi="Times New Roman"/>
          <w:sz w:val="24"/>
          <w:szCs w:val="24"/>
          <w:lang w:eastAsia="ar-SA"/>
        </w:rPr>
      </w:pPr>
    </w:p>
    <w:p w14:paraId="02832F4D" w14:textId="77777777" w:rsidR="00DB1D74" w:rsidRPr="00DB1D74" w:rsidRDefault="00DB1D74" w:rsidP="00DB1D74">
      <w:pPr>
        <w:suppressAutoHyphens/>
        <w:spacing w:after="0" w:line="240" w:lineRule="auto"/>
        <w:rPr>
          <w:rFonts w:ascii="Times New Roman" w:eastAsia="Times New Roman" w:hAnsi="Times New Roman"/>
          <w:sz w:val="24"/>
          <w:szCs w:val="24"/>
          <w:lang w:eastAsia="ar-SA"/>
        </w:rPr>
      </w:pPr>
    </w:p>
    <w:p w14:paraId="7DBA5384" w14:textId="77777777" w:rsidR="00DB1D74" w:rsidRPr="00DB1D74" w:rsidRDefault="00DB1D74" w:rsidP="00DB1D74">
      <w:pPr>
        <w:suppressAutoHyphens/>
        <w:spacing w:after="0" w:line="240" w:lineRule="auto"/>
        <w:rPr>
          <w:rFonts w:ascii="Times New Roman" w:eastAsia="Times New Roman" w:hAnsi="Times New Roman"/>
          <w:sz w:val="24"/>
          <w:szCs w:val="24"/>
          <w:lang w:eastAsia="ar-SA"/>
        </w:rPr>
      </w:pPr>
    </w:p>
    <w:p w14:paraId="7FB24AA1" w14:textId="77777777" w:rsidR="00A32CB3" w:rsidRDefault="00A32CB3" w:rsidP="00442833">
      <w:pPr>
        <w:rPr>
          <w:rFonts w:ascii="Times New Roman" w:hAnsi="Times New Roman"/>
          <w:b/>
          <w:sz w:val="24"/>
          <w:szCs w:val="24"/>
        </w:rPr>
      </w:pPr>
    </w:p>
    <w:p w14:paraId="6468791E" w14:textId="4D458954" w:rsidR="001A07FA" w:rsidRDefault="001A07FA" w:rsidP="001A07FA">
      <w:pPr>
        <w:ind w:left="360"/>
        <w:jc w:val="right"/>
        <w:rPr>
          <w:rFonts w:ascii="Times New Roman" w:hAnsi="Times New Roman"/>
          <w:b/>
          <w:sz w:val="24"/>
          <w:szCs w:val="24"/>
        </w:rPr>
      </w:pPr>
      <w:r>
        <w:rPr>
          <w:rFonts w:ascii="Times New Roman" w:hAnsi="Times New Roman"/>
          <w:b/>
          <w:sz w:val="24"/>
          <w:szCs w:val="24"/>
        </w:rPr>
        <w:t xml:space="preserve">Załącznik nr </w:t>
      </w:r>
      <w:r w:rsidR="00A32CB3">
        <w:rPr>
          <w:rFonts w:ascii="Times New Roman" w:hAnsi="Times New Roman"/>
          <w:b/>
          <w:sz w:val="24"/>
          <w:szCs w:val="24"/>
        </w:rPr>
        <w:t>7</w:t>
      </w:r>
    </w:p>
    <w:p w14:paraId="16FB57B5" w14:textId="77777777" w:rsidR="001A07FA" w:rsidRDefault="001A07FA" w:rsidP="001A07FA">
      <w:pPr>
        <w:ind w:left="360"/>
        <w:jc w:val="center"/>
        <w:rPr>
          <w:rFonts w:ascii="Times New Roman" w:hAnsi="Times New Roman"/>
          <w:b/>
          <w:sz w:val="24"/>
          <w:szCs w:val="24"/>
        </w:rPr>
      </w:pPr>
      <w:bookmarkStart w:id="40" w:name="_Hlk110934574"/>
      <w:r>
        <w:rPr>
          <w:rFonts w:ascii="Times New Roman" w:hAnsi="Times New Roman"/>
          <w:b/>
          <w:sz w:val="24"/>
          <w:szCs w:val="24"/>
          <w:u w:val="single"/>
        </w:rPr>
        <w:t>PROJEKT UMOWY</w:t>
      </w:r>
    </w:p>
    <w:p w14:paraId="43606C22" w14:textId="571A9675" w:rsidR="001A07FA" w:rsidRDefault="001A07FA" w:rsidP="001A07FA">
      <w:pPr>
        <w:pStyle w:val="Standard"/>
        <w:jc w:val="center"/>
        <w:rPr>
          <w:b/>
          <w:sz w:val="28"/>
        </w:rPr>
      </w:pPr>
      <w:r>
        <w:rPr>
          <w:b/>
          <w:sz w:val="28"/>
        </w:rPr>
        <w:t>UMOWA</w:t>
      </w:r>
      <w:r>
        <w:rPr>
          <w:sz w:val="28"/>
        </w:rPr>
        <w:t xml:space="preserve"> </w:t>
      </w:r>
      <w:r>
        <w:rPr>
          <w:b/>
          <w:sz w:val="28"/>
        </w:rPr>
        <w:t xml:space="preserve">NR </w:t>
      </w:r>
      <w:r>
        <w:rPr>
          <w:bCs/>
          <w:sz w:val="28"/>
        </w:rPr>
        <w:t>..........</w:t>
      </w:r>
      <w:r>
        <w:rPr>
          <w:b/>
          <w:sz w:val="28"/>
        </w:rPr>
        <w:t>/SPSSZ/202</w:t>
      </w:r>
      <w:r w:rsidR="006F3DE4">
        <w:rPr>
          <w:b/>
          <w:sz w:val="28"/>
        </w:rPr>
        <w:t>4</w:t>
      </w:r>
    </w:p>
    <w:p w14:paraId="21B07B89" w14:textId="77777777" w:rsidR="001A07FA" w:rsidRDefault="001A07FA" w:rsidP="001A07FA">
      <w:pPr>
        <w:pStyle w:val="Standard"/>
        <w:spacing w:before="120"/>
        <w:jc w:val="both"/>
      </w:pPr>
      <w:bookmarkStart w:id="41" w:name="_Hlk102497559"/>
      <w:r>
        <w:rPr>
          <w:b/>
          <w:bCs/>
        </w:rPr>
        <w:t>Samodzielnym Publicznym Specjalistycznym Szpitalem Zachodnim im. św. Jana Pawła II</w:t>
      </w:r>
      <w:r>
        <w:t xml:space="preserve"> w Grodzisku Mazowieckim przy ulicy Dalekiej 11, wpisanym do Krajowego Rejestru Sądowego pod numerem KRS 0000055047, oznaczony numerami NIP 529-10-04-702, REGON 000311639</w:t>
      </w:r>
      <w:bookmarkEnd w:id="41"/>
      <w:r>
        <w:t xml:space="preserve">, zwanym dalej w treści umowy </w:t>
      </w:r>
      <w:r>
        <w:rPr>
          <w:b/>
          <w:bCs/>
        </w:rPr>
        <w:t>Zamawiającym</w:t>
      </w:r>
      <w:r>
        <w:t>, reprezentowanym przez:</w:t>
      </w:r>
    </w:p>
    <w:p w14:paraId="0A800440" w14:textId="77777777" w:rsidR="001A07FA" w:rsidRDefault="001A07FA" w:rsidP="001A07FA">
      <w:pPr>
        <w:pStyle w:val="Standard"/>
        <w:spacing w:before="240"/>
      </w:pPr>
      <w:r>
        <w:t>Dyrektora Szpitala Zachodniego</w:t>
      </w:r>
      <w:r>
        <w:tab/>
      </w:r>
      <w:r>
        <w:tab/>
      </w:r>
      <w:r>
        <w:tab/>
        <w:t>- p. ………………….</w:t>
      </w:r>
    </w:p>
    <w:p w14:paraId="6C2FB7AE" w14:textId="77777777" w:rsidR="001A07FA" w:rsidRDefault="001A07FA" w:rsidP="00D44A9A">
      <w:pPr>
        <w:pStyle w:val="Standard"/>
      </w:pPr>
      <w:r>
        <w:t>a</w:t>
      </w:r>
    </w:p>
    <w:p w14:paraId="7DA68365" w14:textId="77777777" w:rsidR="001A07FA" w:rsidRDefault="001A07FA" w:rsidP="001A07FA">
      <w:pPr>
        <w:spacing w:after="0" w:line="240" w:lineRule="auto"/>
        <w:jc w:val="both"/>
        <w:rPr>
          <w:rFonts w:ascii="Times New Roman" w:hAnsi="Times New Roman"/>
          <w:sz w:val="24"/>
          <w:szCs w:val="24"/>
        </w:rPr>
      </w:pPr>
      <w:r>
        <w:rPr>
          <w:rFonts w:ascii="Times New Roman" w:hAnsi="Times New Roman"/>
          <w:bCs/>
          <w:sz w:val="24"/>
          <w:szCs w:val="24"/>
        </w:rPr>
        <w:t xml:space="preserve">Firmą </w:t>
      </w:r>
      <w:r>
        <w:rPr>
          <w:rFonts w:ascii="Times New Roman" w:hAnsi="Times New Roman"/>
          <w:sz w:val="24"/>
          <w:szCs w:val="24"/>
        </w:rPr>
        <w:t xml:space="preserve">..........................................................................................................................  </w:t>
      </w:r>
      <w:r>
        <w:rPr>
          <w:rFonts w:ascii="Times New Roman" w:hAnsi="Times New Roman"/>
          <w:bCs/>
          <w:sz w:val="24"/>
          <w:szCs w:val="24"/>
        </w:rPr>
        <w:t xml:space="preserve">zarejestrowaną w ............................ pod Nr KRS ................., Nr NIP ................. Nr Regon .................., </w:t>
      </w:r>
      <w:r>
        <w:rPr>
          <w:rFonts w:ascii="Times New Roman" w:hAnsi="Times New Roman"/>
          <w:sz w:val="24"/>
          <w:szCs w:val="24"/>
        </w:rPr>
        <w:t xml:space="preserve">zwaną w dalszej części Umowy </w:t>
      </w:r>
      <w:r>
        <w:rPr>
          <w:rFonts w:ascii="Times New Roman" w:hAnsi="Times New Roman"/>
          <w:b/>
          <w:sz w:val="24"/>
          <w:szCs w:val="24"/>
        </w:rPr>
        <w:t xml:space="preserve">Wykonawcą, </w:t>
      </w:r>
      <w:r>
        <w:rPr>
          <w:rFonts w:ascii="Times New Roman" w:hAnsi="Times New Roman"/>
          <w:bCs/>
          <w:sz w:val="24"/>
          <w:szCs w:val="24"/>
        </w:rPr>
        <w:t>reprezentowaną przez:</w:t>
      </w:r>
    </w:p>
    <w:p w14:paraId="780BBD30" w14:textId="77777777" w:rsidR="001A07FA" w:rsidRDefault="001A07FA" w:rsidP="001A07FA">
      <w:pPr>
        <w:pStyle w:val="Standard"/>
        <w:spacing w:before="240"/>
      </w:pPr>
      <w:r>
        <w:t>…………………………………</w:t>
      </w:r>
      <w:r>
        <w:tab/>
      </w:r>
      <w:r>
        <w:tab/>
      </w:r>
      <w:r>
        <w:tab/>
        <w:t>- ……………………………</w:t>
      </w:r>
    </w:p>
    <w:p w14:paraId="7565D23F" w14:textId="77777777" w:rsidR="001A07FA" w:rsidRDefault="001A07FA" w:rsidP="001A07FA">
      <w:pPr>
        <w:spacing w:before="120" w:after="120" w:line="240" w:lineRule="auto"/>
        <w:jc w:val="both"/>
        <w:rPr>
          <w:rFonts w:ascii="Times New Roman" w:hAnsi="Times New Roman"/>
          <w:sz w:val="24"/>
          <w:szCs w:val="24"/>
        </w:rPr>
      </w:pPr>
      <w:r>
        <w:rPr>
          <w:rFonts w:ascii="Times New Roman" w:hAnsi="Times New Roman"/>
          <w:sz w:val="24"/>
          <w:szCs w:val="24"/>
        </w:rPr>
        <w:t xml:space="preserve">łącznie nazywane </w:t>
      </w:r>
      <w:r>
        <w:rPr>
          <w:rFonts w:ascii="Times New Roman" w:hAnsi="Times New Roman"/>
          <w:b/>
          <w:bCs/>
          <w:sz w:val="24"/>
          <w:szCs w:val="24"/>
        </w:rPr>
        <w:t>Stronami</w:t>
      </w:r>
      <w:r>
        <w:rPr>
          <w:rFonts w:ascii="Times New Roman" w:hAnsi="Times New Roman"/>
          <w:sz w:val="24"/>
          <w:szCs w:val="24"/>
        </w:rPr>
        <w:t>.</w:t>
      </w:r>
    </w:p>
    <w:p w14:paraId="4AC8D7D5" w14:textId="77777777" w:rsidR="001A07FA" w:rsidRDefault="001A07FA" w:rsidP="001A07FA">
      <w:pPr>
        <w:pStyle w:val="Standard"/>
        <w:spacing w:before="240"/>
        <w:jc w:val="both"/>
      </w:pPr>
      <w:r>
        <w:t>W wyniku przeprowadzonego postępowania o udzielenie zamówienia publicznego w trybie podstawowym, art. 275 pkt 1 bez przeprowadzania negocjacji została zawarta umowa o następującej treści:</w:t>
      </w:r>
    </w:p>
    <w:p w14:paraId="160CD3DC" w14:textId="77777777" w:rsidR="001A07FA" w:rsidRDefault="001A07FA" w:rsidP="001776EA">
      <w:pPr>
        <w:pStyle w:val="Akapitzlist"/>
        <w:numPr>
          <w:ilvl w:val="0"/>
          <w:numId w:val="59"/>
        </w:numPr>
        <w:ind w:left="714" w:right="-369" w:hanging="357"/>
        <w:jc w:val="center"/>
      </w:pPr>
    </w:p>
    <w:p w14:paraId="05284B5C" w14:textId="30D62F85" w:rsidR="001A07FA" w:rsidRDefault="001A07FA" w:rsidP="001776EA">
      <w:pPr>
        <w:pStyle w:val="Standard"/>
        <w:numPr>
          <w:ilvl w:val="0"/>
          <w:numId w:val="60"/>
        </w:numPr>
        <w:ind w:left="426" w:hanging="426"/>
        <w:jc w:val="both"/>
        <w:textAlignment w:val="auto"/>
      </w:pPr>
      <w:r>
        <w:t xml:space="preserve">Przedmiotem umowy jest </w:t>
      </w:r>
      <w:r w:rsidR="00C75A49">
        <w:t xml:space="preserve">wykonanie usługi w zakresie odbioru, transportu i </w:t>
      </w:r>
      <w:r w:rsidR="00DC34E7">
        <w:t xml:space="preserve">utylizacji </w:t>
      </w:r>
      <w:r w:rsidR="00C75A49">
        <w:t>odpadów………..o kodach………</w:t>
      </w:r>
    </w:p>
    <w:p w14:paraId="75DFB0E1" w14:textId="4887D8AB" w:rsidR="001A07FA" w:rsidRDefault="001A07FA" w:rsidP="001776EA">
      <w:pPr>
        <w:pStyle w:val="Akapitzlist"/>
        <w:numPr>
          <w:ilvl w:val="0"/>
          <w:numId w:val="60"/>
        </w:numPr>
        <w:ind w:left="426" w:hanging="426"/>
        <w:jc w:val="both"/>
        <w:rPr>
          <w:rFonts w:ascii="Times New Roman" w:hAnsi="Times New Roman"/>
        </w:rPr>
      </w:pPr>
      <w:r>
        <w:rPr>
          <w:rFonts w:ascii="Times New Roman" w:hAnsi="Times New Roman"/>
        </w:rPr>
        <w:t>Szczegółowo przedmiot umowy określony jest w załączniku nr 1 do niniejszej umowy będącym jej integralną częścią.</w:t>
      </w:r>
    </w:p>
    <w:p w14:paraId="1E8FE693" w14:textId="161A764A" w:rsidR="00357093" w:rsidRDefault="00357093" w:rsidP="001776EA">
      <w:pPr>
        <w:pStyle w:val="Akapitzlist"/>
        <w:numPr>
          <w:ilvl w:val="0"/>
          <w:numId w:val="60"/>
        </w:numPr>
        <w:ind w:left="426" w:hanging="426"/>
        <w:jc w:val="both"/>
        <w:rPr>
          <w:rFonts w:ascii="Times New Roman" w:hAnsi="Times New Roman"/>
        </w:rPr>
      </w:pPr>
      <w:r>
        <w:rPr>
          <w:rFonts w:ascii="Times New Roman" w:hAnsi="Times New Roman"/>
        </w:rPr>
        <w:t>W przypadku, gdy umowa zawarta jest na więcej niż jedno zadanie zapisy umowne stosuje się do każdego zadania odrębnie.</w:t>
      </w:r>
    </w:p>
    <w:p w14:paraId="2191AB3D" w14:textId="1DAB8A85" w:rsidR="001A07FA" w:rsidRPr="00A32CB3" w:rsidRDefault="00A32CB3" w:rsidP="001776EA">
      <w:pPr>
        <w:pStyle w:val="Akapitzlist"/>
        <w:numPr>
          <w:ilvl w:val="0"/>
          <w:numId w:val="60"/>
        </w:numPr>
        <w:ind w:left="426" w:hanging="426"/>
        <w:jc w:val="both"/>
        <w:rPr>
          <w:rFonts w:ascii="Times New Roman" w:hAnsi="Times New Roman" w:cs="Times New Roman"/>
          <w:color w:val="000000" w:themeColor="text1"/>
        </w:rPr>
      </w:pPr>
      <w:r w:rsidRPr="00A32CB3">
        <w:rPr>
          <w:rFonts w:ascii="Times New Roman" w:hAnsi="Times New Roman" w:cs="Times New Roman"/>
          <w:color w:val="000000" w:themeColor="text1"/>
        </w:rPr>
        <w:t xml:space="preserve">Przewidziana wartość umowy jest maksymalna, </w:t>
      </w:r>
      <w:r w:rsidR="00B22E26">
        <w:rPr>
          <w:rFonts w:ascii="Times New Roman" w:hAnsi="Times New Roman" w:cs="Times New Roman"/>
          <w:color w:val="000000" w:themeColor="text1"/>
        </w:rPr>
        <w:t xml:space="preserve">a Zamawiający może </w:t>
      </w:r>
      <w:r w:rsidR="00B22E26" w:rsidRPr="003C70C5">
        <w:rPr>
          <w:rFonts w:ascii="Times New Roman" w:hAnsi="Times New Roman" w:cs="Times New Roman"/>
          <w:color w:val="000000" w:themeColor="text1"/>
        </w:rPr>
        <w:t xml:space="preserve">zlecić odbiór, transport i unieszkodliwienie </w:t>
      </w:r>
      <w:r w:rsidR="00B22E26">
        <w:rPr>
          <w:rFonts w:ascii="Times New Roman" w:hAnsi="Times New Roman" w:cs="Times New Roman"/>
          <w:color w:val="000000" w:themeColor="text1"/>
        </w:rPr>
        <w:t>mniejszej ilości odpadu będącego przedmiotem umowy, z tym, że Zamawiający jest zobowiązany do zlecenia odbioru, transportu i unieszkodliwienia co najmniej 60% ilości przewidzianej w umowie.</w:t>
      </w:r>
    </w:p>
    <w:p w14:paraId="6C63149B" w14:textId="150A9DA4" w:rsidR="001A07FA" w:rsidRDefault="00D43B3C" w:rsidP="001776EA">
      <w:pPr>
        <w:pStyle w:val="Akapitzlist"/>
        <w:numPr>
          <w:ilvl w:val="0"/>
          <w:numId w:val="60"/>
        </w:numPr>
        <w:ind w:left="426" w:hanging="426"/>
        <w:jc w:val="both"/>
        <w:rPr>
          <w:rFonts w:ascii="Times New Roman" w:hAnsi="Times New Roman"/>
        </w:rPr>
      </w:pPr>
      <w:r>
        <w:rPr>
          <w:rFonts w:ascii="Times New Roman" w:hAnsi="Times New Roman"/>
        </w:rPr>
        <w:t>Dokonanie zmian ilościowych odpadów określonych w załączniku nr 1 może ulec zmianie w związku z uzasadnionymi potrzebami Zamawiającego,</w:t>
      </w:r>
      <w:r w:rsidR="000A41A2">
        <w:rPr>
          <w:rFonts w:ascii="Times New Roman" w:hAnsi="Times New Roman"/>
        </w:rPr>
        <w:t xml:space="preserve"> czego nie można było przewidzieć w chwili przygotowania postępowania, do wartości wynagrodzenia umownego za dany pakiet.</w:t>
      </w:r>
    </w:p>
    <w:p w14:paraId="301A6928" w14:textId="711C9A96" w:rsidR="001A07FA" w:rsidRDefault="001A07FA" w:rsidP="001776EA">
      <w:pPr>
        <w:pStyle w:val="Akapitzlist"/>
        <w:numPr>
          <w:ilvl w:val="0"/>
          <w:numId w:val="60"/>
        </w:numPr>
        <w:ind w:left="426" w:hanging="426"/>
        <w:jc w:val="both"/>
        <w:rPr>
          <w:rFonts w:ascii="Times New Roman" w:hAnsi="Times New Roman"/>
        </w:rPr>
      </w:pPr>
      <w:r>
        <w:rPr>
          <w:rFonts w:ascii="Times New Roman" w:hAnsi="Times New Roman"/>
        </w:rPr>
        <w:t xml:space="preserve">Zamawiający dopuszcza możliwość przedłużenia realizacji umowy do 6 miesięcy, w przypadku, gdy </w:t>
      </w:r>
      <w:r w:rsidR="0008017D">
        <w:rPr>
          <w:rFonts w:ascii="Times New Roman" w:hAnsi="Times New Roman"/>
        </w:rPr>
        <w:t>wartość brutto nie zostanie wykorzystana w trakcie obowiązywania umowy.</w:t>
      </w:r>
    </w:p>
    <w:p w14:paraId="4CF85679" w14:textId="475183C4" w:rsidR="001A07FA" w:rsidRDefault="001A07FA" w:rsidP="001776EA">
      <w:pPr>
        <w:pStyle w:val="Akapitzlist"/>
        <w:numPr>
          <w:ilvl w:val="0"/>
          <w:numId w:val="60"/>
        </w:numPr>
        <w:ind w:left="426" w:hanging="426"/>
        <w:jc w:val="both"/>
      </w:pPr>
      <w:r w:rsidRPr="00CC25A6">
        <w:rPr>
          <w:rFonts w:ascii="Times New Roman" w:hAnsi="Times New Roman"/>
        </w:rPr>
        <w:t xml:space="preserve">Zmiany określone w ust. </w:t>
      </w:r>
      <w:r w:rsidR="00647AD4">
        <w:rPr>
          <w:rFonts w:ascii="Times New Roman" w:hAnsi="Times New Roman"/>
        </w:rPr>
        <w:t>5</w:t>
      </w:r>
      <w:r w:rsidRPr="00CC25A6">
        <w:rPr>
          <w:rFonts w:ascii="Times New Roman" w:hAnsi="Times New Roman"/>
        </w:rPr>
        <w:t xml:space="preserve"> i </w:t>
      </w:r>
      <w:r w:rsidR="00647AD4">
        <w:rPr>
          <w:rFonts w:ascii="Times New Roman" w:hAnsi="Times New Roman"/>
        </w:rPr>
        <w:t>6</w:t>
      </w:r>
      <w:r w:rsidRPr="00CC25A6">
        <w:rPr>
          <w:rFonts w:ascii="Times New Roman" w:hAnsi="Times New Roman"/>
        </w:rPr>
        <w:t xml:space="preserve"> muszą być potwierdzone stosownym aneksem</w:t>
      </w:r>
      <w:r w:rsidRPr="00CC25A6">
        <w:t>.</w:t>
      </w:r>
    </w:p>
    <w:p w14:paraId="742F2565" w14:textId="77777777" w:rsidR="006F3DE4" w:rsidRPr="002A7CA5" w:rsidRDefault="006F3DE4" w:rsidP="006F3DE4">
      <w:pPr>
        <w:pStyle w:val="Akapitzlist"/>
        <w:ind w:left="426"/>
        <w:jc w:val="both"/>
      </w:pPr>
    </w:p>
    <w:p w14:paraId="2B35C948" w14:textId="77777777" w:rsidR="001A07FA" w:rsidRPr="000A41A2" w:rsidRDefault="001A07FA" w:rsidP="001776EA">
      <w:pPr>
        <w:pStyle w:val="Akapitzlist"/>
        <w:numPr>
          <w:ilvl w:val="0"/>
          <w:numId w:val="59"/>
        </w:numPr>
        <w:spacing w:before="120"/>
        <w:ind w:left="714" w:right="-369" w:hanging="357"/>
        <w:jc w:val="center"/>
        <w:rPr>
          <w:rFonts w:ascii="Times New Roman" w:hAnsi="Times New Roman" w:cs="Times New Roman"/>
          <w:b/>
          <w:bCs/>
          <w:color w:val="FF0000"/>
        </w:rPr>
      </w:pPr>
    </w:p>
    <w:p w14:paraId="49778C99" w14:textId="247A8A3F" w:rsidR="001A07FA" w:rsidRDefault="00A32CB3" w:rsidP="001776EA">
      <w:pPr>
        <w:pStyle w:val="Akapitzlist"/>
        <w:numPr>
          <w:ilvl w:val="0"/>
          <w:numId w:val="61"/>
        </w:numPr>
        <w:ind w:left="426" w:hanging="426"/>
        <w:jc w:val="both"/>
        <w:rPr>
          <w:rFonts w:ascii="Times New Roman" w:hAnsi="Times New Roman" w:cs="Times New Roman"/>
        </w:rPr>
      </w:pPr>
      <w:r>
        <w:rPr>
          <w:rFonts w:ascii="Times New Roman" w:hAnsi="Times New Roman" w:cs="Times New Roman"/>
        </w:rPr>
        <w:t>Wartość umowy wynosi łącznie</w:t>
      </w:r>
      <w:r w:rsidR="001A07FA">
        <w:rPr>
          <w:rFonts w:ascii="Times New Roman" w:hAnsi="Times New Roman" w:cs="Times New Roman"/>
        </w:rPr>
        <w:t xml:space="preserve"> ……….  zł brutto (słownie: ……………… złotych brutto.) Stawka podatku VAT na dzień zawarcia niniejszej umowy wynosi …%.</w:t>
      </w:r>
    </w:p>
    <w:p w14:paraId="0A59A154" w14:textId="0B8A155C" w:rsidR="001A07FA" w:rsidRDefault="001A07FA" w:rsidP="001776EA">
      <w:pPr>
        <w:pStyle w:val="Akapitzlist"/>
        <w:numPr>
          <w:ilvl w:val="0"/>
          <w:numId w:val="61"/>
        </w:numPr>
        <w:ind w:left="426" w:hanging="426"/>
        <w:jc w:val="both"/>
        <w:rPr>
          <w:rFonts w:ascii="Times New Roman" w:hAnsi="Times New Roman" w:cs="Times New Roman"/>
        </w:rPr>
      </w:pPr>
      <w:r>
        <w:rPr>
          <w:rFonts w:ascii="Times New Roman" w:hAnsi="Times New Roman" w:cs="Times New Roman"/>
        </w:rPr>
        <w:t xml:space="preserve">W cenie określonej w ust.1 zawarte są wszelkie koszty związane z realizacją niniejszej umowy, m.in.: transportu, </w:t>
      </w:r>
      <w:r w:rsidR="00CC25A6">
        <w:rPr>
          <w:rFonts w:ascii="Times New Roman" w:hAnsi="Times New Roman" w:cs="Times New Roman"/>
        </w:rPr>
        <w:t xml:space="preserve">załadunku, rozładunku, dzierżawy pojemników, </w:t>
      </w:r>
      <w:r>
        <w:rPr>
          <w:rFonts w:ascii="Times New Roman" w:hAnsi="Times New Roman" w:cs="Times New Roman"/>
        </w:rPr>
        <w:t>ubezpieczenia</w:t>
      </w:r>
      <w:r w:rsidR="0008562C">
        <w:rPr>
          <w:rFonts w:ascii="Times New Roman" w:hAnsi="Times New Roman" w:cs="Times New Roman"/>
        </w:rPr>
        <w:t xml:space="preserve"> </w:t>
      </w:r>
      <w:r w:rsidR="0008562C" w:rsidRPr="00595263">
        <w:rPr>
          <w:rFonts w:ascii="Times New Roman" w:hAnsi="Times New Roman" w:cs="Times New Roman"/>
        </w:rPr>
        <w:t xml:space="preserve">oraz </w:t>
      </w:r>
      <w:r w:rsidR="00CC25A6" w:rsidRPr="00595263">
        <w:rPr>
          <w:rFonts w:ascii="Times New Roman" w:hAnsi="Times New Roman" w:cs="Times New Roman"/>
        </w:rPr>
        <w:t>utylizacji</w:t>
      </w:r>
      <w:r w:rsidR="00595263" w:rsidRPr="00595263">
        <w:rPr>
          <w:rFonts w:ascii="Times New Roman" w:hAnsi="Times New Roman" w:cs="Times New Roman"/>
        </w:rPr>
        <w:t>, a także należnych opłat wynikających z polskiego prawa  podatkowego i Kodeksu Celnego.</w:t>
      </w:r>
    </w:p>
    <w:p w14:paraId="1DBD03BC" w14:textId="77777777" w:rsidR="001A07FA" w:rsidRDefault="001A07FA" w:rsidP="001776EA">
      <w:pPr>
        <w:pStyle w:val="Akapitzlist"/>
        <w:numPr>
          <w:ilvl w:val="0"/>
          <w:numId w:val="61"/>
        </w:numPr>
        <w:ind w:left="426" w:hanging="426"/>
        <w:jc w:val="both"/>
        <w:rPr>
          <w:rFonts w:ascii="Times New Roman" w:hAnsi="Times New Roman" w:cs="Times New Roman"/>
        </w:rPr>
      </w:pPr>
      <w:r>
        <w:rPr>
          <w:rFonts w:ascii="Times New Roman" w:hAnsi="Times New Roman" w:cs="Times New Roman"/>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04E39D05" w14:textId="2880A731" w:rsidR="00595263" w:rsidRPr="00595263" w:rsidRDefault="00595263" w:rsidP="001776EA">
      <w:pPr>
        <w:widowControl w:val="0"/>
        <w:numPr>
          <w:ilvl w:val="0"/>
          <w:numId w:val="80"/>
        </w:numPr>
        <w:suppressAutoHyphens/>
        <w:autoSpaceDN w:val="0"/>
        <w:spacing w:after="0" w:line="240" w:lineRule="auto"/>
        <w:ind w:left="426" w:hanging="426"/>
        <w:jc w:val="both"/>
        <w:textAlignment w:val="baseline"/>
        <w:rPr>
          <w:sz w:val="24"/>
          <w:szCs w:val="24"/>
        </w:rPr>
      </w:pPr>
      <w:r w:rsidRPr="00595263">
        <w:rPr>
          <w:rFonts w:ascii="Times New Roman" w:hAnsi="Times New Roman"/>
          <w:sz w:val="24"/>
          <w:szCs w:val="24"/>
        </w:rPr>
        <w:t>W wykonaniu obowiązku wynikającego z art. 436 pkt 4 lit. b ustawy Prawo zamówień publicznych, Strony określają zasady wprowadzenia do Umowy odpowiednich zmian wysokości wynagrodzenia Wykonawcy.</w:t>
      </w:r>
    </w:p>
    <w:p w14:paraId="2B0B8C7A" w14:textId="1C6E19C1" w:rsidR="00595263" w:rsidRPr="00595263" w:rsidRDefault="00595263" w:rsidP="006F3DE4">
      <w:pPr>
        <w:autoSpaceDE w:val="0"/>
        <w:spacing w:after="0" w:line="240" w:lineRule="auto"/>
        <w:ind w:left="426" w:right="140" w:hanging="426"/>
        <w:jc w:val="both"/>
        <w:rPr>
          <w:rFonts w:ascii="Times New Roman" w:hAnsi="Times New Roman"/>
          <w:sz w:val="24"/>
          <w:szCs w:val="24"/>
        </w:rPr>
      </w:pPr>
      <w:r>
        <w:rPr>
          <w:rFonts w:ascii="Times New Roman" w:hAnsi="Times New Roman"/>
          <w:sz w:val="24"/>
          <w:szCs w:val="24"/>
        </w:rPr>
        <w:t>5</w:t>
      </w:r>
      <w:r w:rsidRPr="00595263">
        <w:rPr>
          <w:rFonts w:ascii="Times New Roman" w:hAnsi="Times New Roman"/>
          <w:sz w:val="24"/>
          <w:szCs w:val="24"/>
        </w:rPr>
        <w:t xml:space="preserve">. </w:t>
      </w:r>
      <w:r w:rsidR="006F3DE4">
        <w:rPr>
          <w:rFonts w:ascii="Times New Roman" w:hAnsi="Times New Roman"/>
          <w:sz w:val="24"/>
          <w:szCs w:val="24"/>
        </w:rPr>
        <w:t xml:space="preserve">  </w:t>
      </w:r>
      <w:r w:rsidRPr="00595263">
        <w:rPr>
          <w:rFonts w:ascii="Times New Roman" w:hAnsi="Times New Roman"/>
          <w:sz w:val="24"/>
          <w:szCs w:val="24"/>
        </w:rPr>
        <w:t xml:space="preserve">W celu wprowadzenia do Umowy zmiany wynagrodzenia Wykonawcy z przyczyn wskazanych odpowiednio w ust. </w:t>
      </w:r>
      <w:r>
        <w:rPr>
          <w:rFonts w:ascii="Times New Roman" w:hAnsi="Times New Roman"/>
          <w:sz w:val="24"/>
          <w:szCs w:val="24"/>
        </w:rPr>
        <w:t>4</w:t>
      </w:r>
      <w:r w:rsidRPr="00595263">
        <w:rPr>
          <w:rFonts w:ascii="Times New Roman" w:hAnsi="Times New Roman"/>
          <w:sz w:val="24"/>
          <w:szCs w:val="24"/>
        </w:rPr>
        <w:t>:</w:t>
      </w:r>
    </w:p>
    <w:p w14:paraId="7518FEFB" w14:textId="4C71E752" w:rsidR="00595263" w:rsidRPr="006F3DE4" w:rsidRDefault="00595263" w:rsidP="001776EA">
      <w:pPr>
        <w:pStyle w:val="Akapitzlist"/>
        <w:numPr>
          <w:ilvl w:val="0"/>
          <w:numId w:val="87"/>
        </w:numPr>
        <w:tabs>
          <w:tab w:val="left" w:pos="360"/>
        </w:tabs>
        <w:ind w:right="140"/>
        <w:jc w:val="both"/>
      </w:pPr>
      <w:r w:rsidRPr="006F3DE4">
        <w:rPr>
          <w:rFonts w:ascii="Times New Roman" w:hAnsi="Times New Roman"/>
          <w:bCs/>
        </w:rPr>
        <w:t>Strona zainteresowana jej wprowadzeniem zobowiązana jest wystąpić z wnioskiem do drugiej Strony, w terminie do 30 dni od daty wejścia w życie przepisów dokonujących zmian wskazanych odpowiednio w ust. 4 powyżej, zawierającym uzasadnienie i dowody wskazujące czy i jaki wpływ mają te zmiany na koszty wykonania zamówienia (przedmiotu Umowy) przez Wykonawcę;</w:t>
      </w:r>
    </w:p>
    <w:p w14:paraId="5AFADB24" w14:textId="77777777" w:rsidR="00595263" w:rsidRPr="006F3DE4" w:rsidRDefault="00595263" w:rsidP="001776EA">
      <w:pPr>
        <w:pStyle w:val="Akapitzlist"/>
        <w:numPr>
          <w:ilvl w:val="0"/>
          <w:numId w:val="87"/>
        </w:numPr>
        <w:tabs>
          <w:tab w:val="left" w:pos="360"/>
        </w:tabs>
        <w:ind w:right="140"/>
        <w:jc w:val="both"/>
      </w:pPr>
      <w:r w:rsidRPr="006F3DE4">
        <w:rPr>
          <w:rFonts w:ascii="Times New Roman" w:hAnsi="Times New Roman"/>
          <w:bCs/>
        </w:rPr>
        <w:t>w terminie kolejnych 30 dni od daty otrzymania przez drugą Stronę wniosku, o którym mowa w pkt. 1, Strony obowiązane są przeprowadzić negocjacje w celu:</w:t>
      </w:r>
    </w:p>
    <w:p w14:paraId="64B5ECEF" w14:textId="77777777" w:rsidR="00595263" w:rsidRPr="006F3DE4" w:rsidRDefault="00595263" w:rsidP="001776EA">
      <w:pPr>
        <w:pStyle w:val="Akapitzlist"/>
        <w:numPr>
          <w:ilvl w:val="0"/>
          <w:numId w:val="88"/>
        </w:numPr>
        <w:tabs>
          <w:tab w:val="left" w:pos="360"/>
        </w:tabs>
        <w:ind w:right="140"/>
        <w:jc w:val="both"/>
      </w:pPr>
      <w:r w:rsidRPr="006F3DE4">
        <w:rPr>
          <w:rFonts w:ascii="Times New Roman" w:hAnsi="Times New Roman"/>
          <w:bCs/>
        </w:rPr>
        <w:t>ustalenia czy i jaki wpływ mają te zmiany na koszty wykonania zamówienia (przedmiotu Umowy) przez Wykonawcę, oraz</w:t>
      </w:r>
    </w:p>
    <w:p w14:paraId="324F8C81" w14:textId="6E939417" w:rsidR="00595263" w:rsidRPr="006F3DE4" w:rsidRDefault="00595263" w:rsidP="001776EA">
      <w:pPr>
        <w:pStyle w:val="Akapitzlist"/>
        <w:numPr>
          <w:ilvl w:val="0"/>
          <w:numId w:val="88"/>
        </w:numPr>
        <w:tabs>
          <w:tab w:val="left" w:pos="360"/>
        </w:tabs>
        <w:ind w:right="140"/>
        <w:jc w:val="both"/>
        <w:rPr>
          <w:rFonts w:ascii="Times New Roman" w:hAnsi="Times New Roman"/>
          <w:bCs/>
        </w:rPr>
      </w:pPr>
      <w:r w:rsidRPr="006F3DE4">
        <w:rPr>
          <w:rFonts w:ascii="Times New Roman" w:hAnsi="Times New Roman"/>
          <w:bCs/>
        </w:rPr>
        <w:t xml:space="preserve">określenia wysokości (wartości) ewentualnej zmiany wynagrodzenia Wykonawcy z tytułu realizacji Umowy, oraz </w:t>
      </w:r>
    </w:p>
    <w:p w14:paraId="30CDF81F" w14:textId="77777777" w:rsidR="00595263" w:rsidRPr="006F3DE4" w:rsidRDefault="00595263" w:rsidP="001776EA">
      <w:pPr>
        <w:pStyle w:val="Akapitzlist"/>
        <w:numPr>
          <w:ilvl w:val="0"/>
          <w:numId w:val="88"/>
        </w:numPr>
        <w:tabs>
          <w:tab w:val="left" w:pos="360"/>
        </w:tabs>
        <w:ind w:right="140"/>
        <w:jc w:val="both"/>
        <w:rPr>
          <w:rFonts w:ascii="Times New Roman" w:hAnsi="Times New Roman"/>
          <w:bCs/>
        </w:rPr>
      </w:pPr>
      <w:r w:rsidRPr="006F3DE4">
        <w:rPr>
          <w:rFonts w:ascii="Times New Roman" w:hAnsi="Times New Roman"/>
          <w:bCs/>
        </w:rPr>
        <w:t>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68B48D22" w14:textId="77777777" w:rsidR="00595263" w:rsidRPr="00595263" w:rsidRDefault="00595263" w:rsidP="001776EA">
      <w:pPr>
        <w:pStyle w:val="Akapitzlist"/>
        <w:numPr>
          <w:ilvl w:val="0"/>
          <w:numId w:val="81"/>
        </w:numPr>
        <w:suppressAutoHyphens/>
        <w:autoSpaceDN w:val="0"/>
        <w:ind w:left="567" w:right="140" w:hanging="567"/>
        <w:contextualSpacing w:val="0"/>
        <w:jc w:val="both"/>
        <w:textAlignment w:val="baseline"/>
        <w:rPr>
          <w:rFonts w:ascii="Times New Roman" w:hAnsi="Times New Roman" w:cs="Times New Roman"/>
          <w:bCs/>
        </w:rPr>
      </w:pPr>
      <w:r w:rsidRPr="00595263">
        <w:rPr>
          <w:rFonts w:ascii="Times New Roman" w:hAnsi="Times New Roman" w:cs="Times New Roman"/>
          <w:bCs/>
        </w:rPr>
        <w:t>Strony za zgodnym porozumieniem mogą odstąpić od wymogu przeprowadzenia negocjacji, o których mowa powyżej, jeżeli okoliczności wnioskowanej zmiany, a także jej proponowany zakres oraz sposób wprowadzenia, nie budzą wątpliwości.</w:t>
      </w:r>
    </w:p>
    <w:p w14:paraId="71974351" w14:textId="77777777" w:rsidR="00595263" w:rsidRPr="00595263" w:rsidRDefault="00595263" w:rsidP="001776EA">
      <w:pPr>
        <w:pStyle w:val="Akapitzlist"/>
        <w:numPr>
          <w:ilvl w:val="0"/>
          <w:numId w:val="81"/>
        </w:numPr>
        <w:suppressAutoHyphens/>
        <w:autoSpaceDN w:val="0"/>
        <w:ind w:left="567" w:right="140" w:hanging="567"/>
        <w:contextualSpacing w:val="0"/>
        <w:jc w:val="both"/>
        <w:textAlignment w:val="baseline"/>
      </w:pPr>
      <w:r w:rsidRPr="00595263">
        <w:rPr>
          <w:rFonts w:ascii="Times New Roman" w:hAnsi="Times New Roman" w:cs="Times New Roman"/>
        </w:rPr>
        <w:t>W przypadku </w:t>
      </w:r>
      <w:r w:rsidRPr="00595263">
        <w:rPr>
          <w:rFonts w:ascii="Times New Roman" w:hAnsi="Times New Roman" w:cs="Times New Roman"/>
          <w:bCs/>
        </w:rPr>
        <w:t>zmiany ceny użytych materiałów lub kosztów związanych z realizacją zamówienia</w:t>
      </w:r>
      <w:r w:rsidRPr="00595263">
        <w:rPr>
          <w:rFonts w:ascii="Times New Roman" w:hAnsi="Times New Roman" w:cs="Times New Roman"/>
        </w:rPr>
        <w:t xml:space="preserve"> strony dokonają zmiany wynagrodzenia, o którym mowa w §2 ust.1 umowy, w drodze pisemnego aneksu do niniejszej umowy zawartego na wniosek Wykonawcy zawierający szczegółowe uzasadnienie, w jaki sposób wzrost cen materiałów lub kosztów wpływa na koszt wykonania zamówienia. Zmiana wynagrodzenia może też zostać dokonana na wniosek Zamawiającego w przypadku obniżenia cen materiałów lub kosztów wpływających na koszt wykonania zamówienia. Wniosek Zamawiającego będzie zawierać szczegółowe uzasadnienie, w jaki sposób obniżenie cen wpływa na koszt wykonania zamówienia. Poziom zmiany cen, o których mowa  powyżej, uprawniający strony umowy do złożenia wniosku żądania zmiany wynagrodzenia, wynosi nie mniej niż 15 % w stosunku do cen materiałów przyjętych w celu ustalenia wynagrodzenia Wykonawcy zawartego w ofercie. Wzrost wynagrodzenia Wykonawcy z tytułu wzrostu cen materiałów lub kosztów niezbędnych do wykonania zamówienia nie przekroczy 50 % wysokości wzrostu cen materiałów i kosztów ogłaszanego w komunikacie Prezesa Głównego Urzędu Statystycznego. </w:t>
      </w:r>
    </w:p>
    <w:p w14:paraId="52FE5ED4" w14:textId="77777777" w:rsidR="00595263" w:rsidRPr="00595263" w:rsidRDefault="00595263" w:rsidP="001776EA">
      <w:pPr>
        <w:pStyle w:val="Akapitzlist"/>
        <w:numPr>
          <w:ilvl w:val="0"/>
          <w:numId w:val="81"/>
        </w:numPr>
        <w:tabs>
          <w:tab w:val="left" w:pos="567"/>
        </w:tabs>
        <w:suppressAutoHyphens/>
        <w:autoSpaceDN w:val="0"/>
        <w:ind w:left="567" w:right="140" w:hanging="567"/>
        <w:contextualSpacing w:val="0"/>
        <w:jc w:val="both"/>
        <w:textAlignment w:val="baseline"/>
      </w:pPr>
      <w:r w:rsidRPr="00595263">
        <w:rPr>
          <w:rFonts w:ascii="Times New Roman" w:hAnsi="Times New Roman" w:cs="Times New Roman"/>
        </w:rPr>
        <w:t>Obliczenie zmiany wynagrodzenia nastąpi na podstawie wskaźnika ogłaszanego w komunikacie Prezesa Głównego Urzędu Statystycznego. Przy czym pierwsza zmiana wynagrodzenia nie może nastąpić wcześniej niż po upływie 9 miesięcy od upływu terminu składania ofert. Kolejna zmiana wynagrodzenia Wykonawcy może następować nie częściej niż raz na rok. </w:t>
      </w:r>
      <w:r w:rsidRPr="00595263">
        <w:rPr>
          <w:rFonts w:ascii="Times New Roman" w:hAnsi="Times New Roman" w:cs="Times New Roman"/>
          <w:bCs/>
        </w:rPr>
        <w:t>Wpływ zmiany ceny materiałów będzie prowadził do zmiany wynagrodzenia tylko wówczas, jeśli zmiana ceny będzie dotyczyła materiałów lub kosztów niezbędnych do realizacji zamówienia</w:t>
      </w:r>
      <w:r w:rsidRPr="00595263">
        <w:rPr>
          <w:rFonts w:ascii="Times New Roman" w:hAnsi="Times New Roman" w:cs="Times New Roman"/>
          <w:b/>
          <w:bCs/>
        </w:rPr>
        <w:t xml:space="preserve"> </w:t>
      </w:r>
      <w:r w:rsidRPr="00595263">
        <w:rPr>
          <w:rFonts w:ascii="Times New Roman" w:hAnsi="Times New Roman" w:cs="Times New Roman"/>
          <w:bCs/>
        </w:rPr>
        <w:t>i będzie ona niezależna od Wykonawcy.</w:t>
      </w:r>
    </w:p>
    <w:p w14:paraId="7434FF2B" w14:textId="6FF13BBC" w:rsidR="006F3DE4" w:rsidRDefault="00595263" w:rsidP="00595263">
      <w:pPr>
        <w:pStyle w:val="Akapitzlist"/>
        <w:numPr>
          <w:ilvl w:val="0"/>
          <w:numId w:val="81"/>
        </w:numPr>
        <w:tabs>
          <w:tab w:val="left" w:pos="709"/>
        </w:tabs>
        <w:suppressAutoHyphens/>
        <w:autoSpaceDN w:val="0"/>
        <w:ind w:left="567" w:right="140" w:hanging="567"/>
        <w:contextualSpacing w:val="0"/>
        <w:jc w:val="both"/>
        <w:textAlignment w:val="baseline"/>
        <w:rPr>
          <w:rFonts w:ascii="Times New Roman" w:hAnsi="Times New Roman" w:cs="Times New Roman"/>
        </w:rPr>
      </w:pPr>
      <w:r w:rsidRPr="00595263">
        <w:rPr>
          <w:rFonts w:ascii="Times New Roman" w:hAnsi="Times New Roman" w:cs="Times New Roman"/>
        </w:rPr>
        <w:t>W efekcie zastosowania postanowień o zasadach wprowadzania zmian wysokości wynagrodzenia Zamawiający dopuszcza maksymalną wartość zmiany wynagrodzenia w stosunku do wynagrodzenia, o którym mowa w ust. 1 i 2 o nie więcej niż 10% pierwotnego wynagrodzenia określonego w umowie.</w:t>
      </w:r>
    </w:p>
    <w:p w14:paraId="17C14D2E" w14:textId="77777777" w:rsidR="00391340" w:rsidRPr="00391340" w:rsidRDefault="00391340" w:rsidP="00391340">
      <w:pPr>
        <w:pStyle w:val="Akapitzlist"/>
        <w:tabs>
          <w:tab w:val="left" w:pos="709"/>
        </w:tabs>
        <w:suppressAutoHyphens/>
        <w:autoSpaceDN w:val="0"/>
        <w:ind w:left="567" w:right="140"/>
        <w:contextualSpacing w:val="0"/>
        <w:jc w:val="both"/>
        <w:textAlignment w:val="baseline"/>
        <w:rPr>
          <w:rFonts w:ascii="Times New Roman" w:hAnsi="Times New Roman" w:cs="Times New Roman"/>
        </w:rPr>
      </w:pPr>
    </w:p>
    <w:p w14:paraId="77450707" w14:textId="77777777" w:rsidR="001A07FA" w:rsidRDefault="001A07FA" w:rsidP="001776EA">
      <w:pPr>
        <w:pStyle w:val="Akapitzlist"/>
        <w:numPr>
          <w:ilvl w:val="0"/>
          <w:numId w:val="59"/>
        </w:numPr>
        <w:ind w:left="714" w:right="-369" w:hanging="357"/>
        <w:jc w:val="center"/>
        <w:rPr>
          <w:rFonts w:ascii="Times New Roman" w:hAnsi="Times New Roman" w:cs="Times New Roman"/>
          <w:b/>
          <w:bCs/>
        </w:rPr>
      </w:pPr>
    </w:p>
    <w:p w14:paraId="2E2B9F8A" w14:textId="032FE6AA" w:rsidR="001A07FA" w:rsidRDefault="00764D69" w:rsidP="001776EA">
      <w:pPr>
        <w:pStyle w:val="Akapitzlist"/>
        <w:numPr>
          <w:ilvl w:val="0"/>
          <w:numId w:val="62"/>
        </w:numPr>
        <w:ind w:left="426" w:hanging="426"/>
        <w:jc w:val="both"/>
        <w:rPr>
          <w:rFonts w:ascii="Times New Roman" w:hAnsi="Times New Roman" w:cs="Times New Roman"/>
        </w:rPr>
      </w:pPr>
      <w:r>
        <w:rPr>
          <w:rFonts w:ascii="Times New Roman" w:hAnsi="Times New Roman" w:cs="Times New Roman"/>
        </w:rPr>
        <w:t>T</w:t>
      </w:r>
      <w:r w:rsidR="001A07FA">
        <w:rPr>
          <w:rFonts w:ascii="Times New Roman" w:hAnsi="Times New Roman" w:cs="Times New Roman"/>
        </w:rPr>
        <w:t>ermin</w:t>
      </w:r>
      <w:r w:rsidR="00FE702A">
        <w:rPr>
          <w:rFonts w:ascii="Times New Roman" w:hAnsi="Times New Roman" w:cs="Times New Roman"/>
        </w:rPr>
        <w:t xml:space="preserve"> realizacji zamówienia od dnia………</w:t>
      </w:r>
      <w:r w:rsidR="004856C1">
        <w:rPr>
          <w:rFonts w:ascii="Times New Roman" w:hAnsi="Times New Roman" w:cs="Times New Roman"/>
        </w:rPr>
        <w:t>..sukcesywnie w ciągu</w:t>
      </w:r>
      <w:r w:rsidR="001A07FA">
        <w:rPr>
          <w:rFonts w:ascii="Times New Roman" w:hAnsi="Times New Roman" w:cs="Times New Roman"/>
        </w:rPr>
        <w:t xml:space="preserve"> </w:t>
      </w:r>
      <w:r w:rsidR="00406CA6">
        <w:rPr>
          <w:rFonts w:ascii="Times New Roman" w:hAnsi="Times New Roman" w:cs="Times New Roman"/>
        </w:rPr>
        <w:t>12</w:t>
      </w:r>
      <w:r w:rsidR="001A07FA">
        <w:rPr>
          <w:rFonts w:ascii="Times New Roman" w:hAnsi="Times New Roman" w:cs="Times New Roman"/>
        </w:rPr>
        <w:t xml:space="preserve"> miesięcy.</w:t>
      </w:r>
    </w:p>
    <w:p w14:paraId="4074C824" w14:textId="5BEABBD3" w:rsidR="00611B08" w:rsidRPr="00611B08" w:rsidRDefault="004856C1" w:rsidP="001776EA">
      <w:pPr>
        <w:pStyle w:val="Akapitzlist"/>
        <w:numPr>
          <w:ilvl w:val="0"/>
          <w:numId w:val="62"/>
        </w:numPr>
        <w:ind w:left="426" w:hanging="426"/>
        <w:jc w:val="both"/>
        <w:rPr>
          <w:rFonts w:ascii="Times New Roman" w:hAnsi="Times New Roman" w:cs="Times New Roman"/>
        </w:rPr>
      </w:pPr>
      <w:r>
        <w:rPr>
          <w:rFonts w:ascii="Times New Roman" w:hAnsi="Times New Roman" w:cs="Times New Roman"/>
        </w:rPr>
        <w:t>W dniu rozpoczęcia realizacji przedmiotu umowy Wykonawca dostarczy na swój koszt i we własnym zakresie dzierżawione pojemniki przeznaczone na odpady</w:t>
      </w:r>
      <w:r w:rsidR="00A15AC6">
        <w:rPr>
          <w:rFonts w:ascii="Times New Roman" w:hAnsi="Times New Roman" w:cs="Times New Roman"/>
        </w:rPr>
        <w:t>.</w:t>
      </w:r>
    </w:p>
    <w:p w14:paraId="04359958" w14:textId="3C6EA210" w:rsidR="001A07FA" w:rsidRDefault="00A15AC6" w:rsidP="001776EA">
      <w:pPr>
        <w:pStyle w:val="Akapitzlist"/>
        <w:numPr>
          <w:ilvl w:val="0"/>
          <w:numId w:val="62"/>
        </w:numPr>
        <w:ind w:left="426" w:hanging="426"/>
        <w:jc w:val="both"/>
        <w:rPr>
          <w:rFonts w:ascii="Times New Roman" w:hAnsi="Times New Roman" w:cs="Times New Roman"/>
        </w:rPr>
      </w:pPr>
      <w:r>
        <w:rPr>
          <w:rFonts w:ascii="Times New Roman" w:hAnsi="Times New Roman" w:cs="Times New Roman"/>
        </w:rPr>
        <w:t>Realizacja jednostkowego zamówienia</w:t>
      </w:r>
      <w:r w:rsidR="009956AC">
        <w:rPr>
          <w:rFonts w:ascii="Times New Roman" w:hAnsi="Times New Roman" w:cs="Times New Roman"/>
        </w:rPr>
        <w:t>: zgodnie z ustalonym wcześniej harmonogramem</w:t>
      </w:r>
      <w:r w:rsidR="002A7CA5">
        <w:rPr>
          <w:rFonts w:ascii="Times New Roman" w:hAnsi="Times New Roman" w:cs="Times New Roman"/>
        </w:rPr>
        <w:t xml:space="preserve"> (załącznik nr 2 do umowy).</w:t>
      </w:r>
      <w:r w:rsidR="009956AC">
        <w:rPr>
          <w:rFonts w:ascii="Times New Roman" w:hAnsi="Times New Roman" w:cs="Times New Roman"/>
        </w:rPr>
        <w:t xml:space="preserve"> W sytuacjach awaryjnych na doraźną prośbę Zamawiającego. </w:t>
      </w:r>
    </w:p>
    <w:p w14:paraId="66ECD824" w14:textId="574C8F82" w:rsidR="00B31364" w:rsidRDefault="009E6F67" w:rsidP="001776EA">
      <w:pPr>
        <w:pStyle w:val="Akapitzlist"/>
        <w:numPr>
          <w:ilvl w:val="0"/>
          <w:numId w:val="62"/>
        </w:numPr>
        <w:ind w:left="426" w:hanging="426"/>
        <w:jc w:val="both"/>
        <w:rPr>
          <w:rFonts w:ascii="Times New Roman" w:hAnsi="Times New Roman" w:cs="Times New Roman"/>
        </w:rPr>
      </w:pPr>
      <w:r>
        <w:rPr>
          <w:rFonts w:ascii="Times New Roman" w:hAnsi="Times New Roman" w:cs="Times New Roman"/>
        </w:rPr>
        <w:t>Obowiązkiem Wykonawcy</w:t>
      </w:r>
      <w:r w:rsidR="00FE56DA">
        <w:rPr>
          <w:rFonts w:ascii="Times New Roman" w:hAnsi="Times New Roman" w:cs="Times New Roman"/>
        </w:rPr>
        <w:t xml:space="preserve"> w okresie trwania umowy jest odbiór, transport i unieszkodliwianie odpadów na swój koszt i we własnym zakresie, własnym specjalistycznym transportem oraz przekazanie odpadów do uprawnionego zakładu utylizacji.</w:t>
      </w:r>
    </w:p>
    <w:p w14:paraId="2F2A5089" w14:textId="303103C3" w:rsidR="00FE56DA" w:rsidRDefault="00FE56DA" w:rsidP="001776EA">
      <w:pPr>
        <w:pStyle w:val="Akapitzlist"/>
        <w:numPr>
          <w:ilvl w:val="0"/>
          <w:numId w:val="62"/>
        </w:numPr>
        <w:ind w:left="426" w:hanging="426"/>
        <w:jc w:val="both"/>
        <w:rPr>
          <w:rFonts w:ascii="Times New Roman" w:hAnsi="Times New Roman" w:cs="Times New Roman"/>
        </w:rPr>
      </w:pPr>
      <w:r>
        <w:rPr>
          <w:rFonts w:ascii="Times New Roman" w:hAnsi="Times New Roman" w:cs="Times New Roman"/>
        </w:rPr>
        <w:t>Wykonawca oświadcza, że posiada wszelkie dokumenty i uprawnienia</w:t>
      </w:r>
      <w:r w:rsidR="002D0E2C">
        <w:rPr>
          <w:rFonts w:ascii="Times New Roman" w:hAnsi="Times New Roman" w:cs="Times New Roman"/>
        </w:rPr>
        <w:t xml:space="preserve"> upoważniające do wykonania usługi określonej w </w:t>
      </w:r>
      <w:r w:rsidR="00E23718">
        <w:rPr>
          <w:rFonts w:ascii="Times New Roman" w:hAnsi="Times New Roman" w:cs="Times New Roman"/>
        </w:rPr>
        <w:t>§ 1 umowy.</w:t>
      </w:r>
    </w:p>
    <w:p w14:paraId="636A11B3" w14:textId="68EEA5D2" w:rsidR="00E23718" w:rsidRDefault="00E23718" w:rsidP="001776EA">
      <w:pPr>
        <w:pStyle w:val="Akapitzlist"/>
        <w:numPr>
          <w:ilvl w:val="0"/>
          <w:numId w:val="62"/>
        </w:numPr>
        <w:ind w:left="426" w:hanging="426"/>
        <w:jc w:val="both"/>
        <w:rPr>
          <w:rFonts w:ascii="Times New Roman" w:hAnsi="Times New Roman" w:cs="Times New Roman"/>
        </w:rPr>
      </w:pPr>
      <w:r>
        <w:rPr>
          <w:rFonts w:ascii="Times New Roman" w:hAnsi="Times New Roman" w:cs="Times New Roman"/>
        </w:rPr>
        <w:t>Wykonawca oświadcza, że usługa będzie wykonywana zgodnie z obowiązującymi przepisami i zasadami w zakresie bezpieczeństwa</w:t>
      </w:r>
      <w:r w:rsidR="00163613">
        <w:rPr>
          <w:rFonts w:ascii="Times New Roman" w:hAnsi="Times New Roman" w:cs="Times New Roman"/>
        </w:rPr>
        <w:t xml:space="preserve"> i higieny pracy oraz ochrony środowiska.</w:t>
      </w:r>
    </w:p>
    <w:p w14:paraId="4C5BD0D8" w14:textId="421C3D48" w:rsidR="002A7CA5" w:rsidRPr="00FF09B2" w:rsidRDefault="002A7CA5" w:rsidP="001776EA">
      <w:pPr>
        <w:numPr>
          <w:ilvl w:val="0"/>
          <w:numId w:val="62"/>
        </w:numPr>
        <w:spacing w:after="0" w:line="240" w:lineRule="auto"/>
        <w:ind w:left="426" w:hanging="426"/>
        <w:contextualSpacing/>
        <w:jc w:val="both"/>
        <w:rPr>
          <w:rFonts w:ascii="Times New Roman" w:hAnsi="Times New Roman"/>
          <w:sz w:val="24"/>
          <w:szCs w:val="24"/>
        </w:rPr>
      </w:pPr>
      <w:r w:rsidRPr="001C3BF1">
        <w:rPr>
          <w:rFonts w:ascii="Times New Roman" w:hAnsi="Times New Roman"/>
          <w:sz w:val="24"/>
          <w:szCs w:val="24"/>
        </w:rPr>
        <w:t xml:space="preserve">Wykonawca zobowiązuje się </w:t>
      </w:r>
      <w:r w:rsidRPr="00FF09B2">
        <w:rPr>
          <w:rFonts w:ascii="Times New Roman" w:hAnsi="Times New Roman"/>
          <w:sz w:val="24"/>
          <w:szCs w:val="24"/>
        </w:rPr>
        <w:t xml:space="preserve">najpóźniej w ostatnim dniu obowiązywania dotychczasowych pozwoleń do dostarczenia decyzji uprawniających </w:t>
      </w:r>
      <w:r w:rsidRPr="001C3BF1">
        <w:rPr>
          <w:rFonts w:ascii="Times New Roman" w:hAnsi="Times New Roman"/>
          <w:sz w:val="24"/>
          <w:szCs w:val="24"/>
        </w:rPr>
        <w:t>do prowadzenia działalności objętej umową w przypadku gdy posiadane dokumenty utraciły ważność</w:t>
      </w:r>
      <w:r>
        <w:rPr>
          <w:rFonts w:ascii="Times New Roman" w:hAnsi="Times New Roman"/>
          <w:sz w:val="24"/>
          <w:szCs w:val="24"/>
        </w:rPr>
        <w:t xml:space="preserve">, </w:t>
      </w:r>
      <w:r w:rsidRPr="00FF09B2">
        <w:rPr>
          <w:rFonts w:ascii="Times New Roman" w:hAnsi="Times New Roman"/>
          <w:sz w:val="24"/>
          <w:szCs w:val="24"/>
        </w:rPr>
        <w:t>z zastrzeżeniem §7 pkt 1 lit.</w:t>
      </w:r>
      <w:r w:rsidR="006F3DE4">
        <w:rPr>
          <w:rFonts w:ascii="Times New Roman" w:hAnsi="Times New Roman"/>
          <w:sz w:val="24"/>
          <w:szCs w:val="24"/>
        </w:rPr>
        <w:t xml:space="preserve"> </w:t>
      </w:r>
      <w:r w:rsidRPr="00FF09B2">
        <w:rPr>
          <w:rFonts w:ascii="Times New Roman" w:hAnsi="Times New Roman"/>
          <w:sz w:val="24"/>
          <w:szCs w:val="24"/>
        </w:rPr>
        <w:t>a.</w:t>
      </w:r>
    </w:p>
    <w:p w14:paraId="4A95DE0D" w14:textId="0D0B443C" w:rsidR="00A862B3" w:rsidRPr="006F3DE4" w:rsidRDefault="00D65726" w:rsidP="001776EA">
      <w:pPr>
        <w:pStyle w:val="Akapitzlist"/>
        <w:numPr>
          <w:ilvl w:val="0"/>
          <w:numId w:val="62"/>
        </w:numPr>
        <w:ind w:left="426" w:hanging="426"/>
        <w:jc w:val="both"/>
        <w:rPr>
          <w:rFonts w:ascii="Times New Roman" w:hAnsi="Times New Roman" w:cs="Times New Roman"/>
        </w:rPr>
      </w:pPr>
      <w:r w:rsidRPr="00FF09B2">
        <w:rPr>
          <w:rFonts w:ascii="Times New Roman" w:hAnsi="Times New Roman"/>
        </w:rPr>
        <w:t xml:space="preserve">W przypadku niedostarczenia ww. dokumentów umowa zostanie rozwiązana bez wypowiedzenia z winy Wykonawcy, a Wykonawca zapłaci kary umowne zgodnie z zapisem </w:t>
      </w:r>
      <w:r w:rsidR="00C91B6C" w:rsidRPr="00FF09B2">
        <w:rPr>
          <w:rFonts w:ascii="Times New Roman" w:hAnsi="Times New Roman"/>
        </w:rPr>
        <w:t xml:space="preserve">§ 6 ust </w:t>
      </w:r>
      <w:r w:rsidR="00FF09B2">
        <w:rPr>
          <w:rFonts w:ascii="Times New Roman" w:hAnsi="Times New Roman"/>
        </w:rPr>
        <w:t>1</w:t>
      </w:r>
      <w:r w:rsidR="00C91B6C" w:rsidRPr="00FF09B2">
        <w:rPr>
          <w:rFonts w:ascii="Times New Roman" w:hAnsi="Times New Roman"/>
        </w:rPr>
        <w:t xml:space="preserve"> lit. </w:t>
      </w:r>
      <w:r w:rsidR="00FF09B2">
        <w:rPr>
          <w:rFonts w:ascii="Times New Roman" w:hAnsi="Times New Roman"/>
        </w:rPr>
        <w:t>c</w:t>
      </w:r>
      <w:r w:rsidR="00C91B6C" w:rsidRPr="00FF09B2">
        <w:rPr>
          <w:rFonts w:ascii="Times New Roman" w:hAnsi="Times New Roman"/>
        </w:rPr>
        <w:t>).</w:t>
      </w:r>
    </w:p>
    <w:p w14:paraId="3B3E2CA4" w14:textId="77777777" w:rsidR="006F3DE4" w:rsidRPr="00FF09B2" w:rsidRDefault="006F3DE4" w:rsidP="006F3DE4">
      <w:pPr>
        <w:pStyle w:val="Akapitzlist"/>
        <w:ind w:left="426"/>
        <w:jc w:val="both"/>
        <w:rPr>
          <w:rFonts w:ascii="Times New Roman" w:hAnsi="Times New Roman" w:cs="Times New Roman"/>
        </w:rPr>
      </w:pPr>
    </w:p>
    <w:p w14:paraId="17486950" w14:textId="77777777" w:rsidR="001A07FA" w:rsidRDefault="001A07FA" w:rsidP="001776EA">
      <w:pPr>
        <w:pStyle w:val="Akapitzlist"/>
        <w:numPr>
          <w:ilvl w:val="0"/>
          <w:numId w:val="59"/>
        </w:numPr>
        <w:ind w:left="714" w:right="-369" w:hanging="357"/>
        <w:jc w:val="center"/>
        <w:rPr>
          <w:rFonts w:ascii="Times New Roman" w:hAnsi="Times New Roman" w:cs="Times New Roman"/>
          <w:b/>
          <w:bCs/>
        </w:rPr>
      </w:pPr>
    </w:p>
    <w:p w14:paraId="4FFCD936" w14:textId="073BE434" w:rsidR="001A07FA" w:rsidRDefault="001A07FA" w:rsidP="001776EA">
      <w:pPr>
        <w:pStyle w:val="Akapitzlist"/>
        <w:numPr>
          <w:ilvl w:val="0"/>
          <w:numId w:val="63"/>
        </w:numPr>
        <w:ind w:left="426" w:hanging="426"/>
        <w:jc w:val="both"/>
        <w:rPr>
          <w:rFonts w:ascii="Times New Roman" w:hAnsi="Times New Roman" w:cs="Times New Roman"/>
        </w:rPr>
      </w:pPr>
      <w:r>
        <w:rPr>
          <w:rFonts w:ascii="Times New Roman" w:hAnsi="Times New Roman" w:cs="Times New Roman"/>
        </w:rPr>
        <w:t xml:space="preserve">Należność za przedmiot umowy zostanie zapłacona przez Zamawiającego na podstawie faktury VAT, wystawionej przez Wykonawcę </w:t>
      </w:r>
      <w:r w:rsidR="003733A1">
        <w:rPr>
          <w:rFonts w:ascii="Times New Roman" w:hAnsi="Times New Roman" w:cs="Times New Roman"/>
        </w:rPr>
        <w:t>na  podstawie kart przekazania odpadów wygenerowanych i potwierdzonych w danym miesiącu kalendarzowym w systemie BDO.</w:t>
      </w:r>
    </w:p>
    <w:p w14:paraId="6C6F5CDE" w14:textId="7312BFAF" w:rsidR="001A07FA" w:rsidRDefault="001A07FA" w:rsidP="001776EA">
      <w:pPr>
        <w:pStyle w:val="Akapitzlist"/>
        <w:numPr>
          <w:ilvl w:val="0"/>
          <w:numId w:val="63"/>
        </w:numPr>
        <w:ind w:left="426" w:hanging="426"/>
        <w:jc w:val="both"/>
        <w:rPr>
          <w:rFonts w:ascii="Times New Roman" w:hAnsi="Times New Roman" w:cs="Times New Roman"/>
        </w:rPr>
      </w:pPr>
      <w:r>
        <w:rPr>
          <w:rFonts w:ascii="Times New Roman" w:hAnsi="Times New Roman" w:cs="Times New Roman"/>
        </w:rPr>
        <w:t>Zapłata należności za przedmiot umowy nastąpi w terminie do …… dni od złożenia prawidłowo wystawionej faktury u Zamawiającego wraz z dokument</w:t>
      </w:r>
      <w:r w:rsidR="000721E8">
        <w:rPr>
          <w:rFonts w:ascii="Times New Roman" w:hAnsi="Times New Roman" w:cs="Times New Roman"/>
        </w:rPr>
        <w:t>ami określonymi w punkcie 1.</w:t>
      </w:r>
      <w:r>
        <w:rPr>
          <w:rFonts w:ascii="Times New Roman" w:hAnsi="Times New Roman" w:cs="Times New Roman"/>
        </w:rPr>
        <w:t xml:space="preserve">  Zamawiający dopuszcza możliwość elektronicznego złożenia faktury, którą należy wysłać na adres </w:t>
      </w:r>
    </w:p>
    <w:p w14:paraId="074A913C" w14:textId="77777777" w:rsidR="001A07FA" w:rsidRDefault="00F72322" w:rsidP="001A07FA">
      <w:pPr>
        <w:pStyle w:val="Standard"/>
        <w:ind w:left="426"/>
        <w:jc w:val="both"/>
        <w:rPr>
          <w:rFonts w:cs="Times New Roman"/>
        </w:rPr>
      </w:pPr>
      <w:hyperlink r:id="rId37" w:history="1">
        <w:r w:rsidR="001A07FA">
          <w:rPr>
            <w:rStyle w:val="Hipercze"/>
          </w:rPr>
          <w:t>e-faktury@szpitalzachodni.pl</w:t>
        </w:r>
      </w:hyperlink>
      <w:r w:rsidR="001A07FA">
        <w:rPr>
          <w:rFonts w:cs="Times New Roman"/>
        </w:rPr>
        <w:t xml:space="preserve"> </w:t>
      </w:r>
    </w:p>
    <w:p w14:paraId="65EE9BE8" w14:textId="7E382FD4" w:rsidR="00F04CCF" w:rsidRPr="00CF48BF" w:rsidRDefault="001A07FA" w:rsidP="001776EA">
      <w:pPr>
        <w:pStyle w:val="Akapitzlist"/>
        <w:numPr>
          <w:ilvl w:val="0"/>
          <w:numId w:val="63"/>
        </w:numPr>
        <w:ind w:left="426" w:hanging="426"/>
        <w:jc w:val="both"/>
        <w:rPr>
          <w:rFonts w:ascii="Times New Roman" w:hAnsi="Times New Roman" w:cs="Times New Roman"/>
        </w:rPr>
      </w:pPr>
      <w:r>
        <w:rPr>
          <w:rFonts w:ascii="Times New Roman" w:hAnsi="Times New Roman" w:cs="Times New Roman"/>
        </w:rPr>
        <w:t xml:space="preserve">Należność za przedmiot umowy będzie przekazana na konto wskazane przez Wykonawcę na fakturze. </w:t>
      </w:r>
    </w:p>
    <w:p w14:paraId="20A0AC0D" w14:textId="77777777" w:rsidR="001A07FA" w:rsidRDefault="001A07FA" w:rsidP="001776EA">
      <w:pPr>
        <w:pStyle w:val="Akapitzlist"/>
        <w:numPr>
          <w:ilvl w:val="0"/>
          <w:numId w:val="59"/>
        </w:numPr>
        <w:ind w:left="714" w:right="-369" w:hanging="357"/>
        <w:jc w:val="center"/>
        <w:rPr>
          <w:rFonts w:ascii="Times New Roman" w:hAnsi="Times New Roman" w:cs="Times New Roman"/>
          <w:b/>
          <w:bCs/>
        </w:rPr>
      </w:pPr>
    </w:p>
    <w:p w14:paraId="0F42EF43" w14:textId="4CA4D8A2" w:rsidR="001A07FA" w:rsidRPr="00DD695A" w:rsidRDefault="001A07FA" w:rsidP="001776EA">
      <w:pPr>
        <w:pStyle w:val="Akapitzlist"/>
        <w:numPr>
          <w:ilvl w:val="0"/>
          <w:numId w:val="64"/>
        </w:numPr>
        <w:ind w:left="426" w:hanging="426"/>
        <w:jc w:val="both"/>
        <w:rPr>
          <w:rFonts w:ascii="Times New Roman" w:hAnsi="Times New Roman" w:cs="Times New Roman"/>
        </w:rPr>
      </w:pPr>
      <w:r>
        <w:rPr>
          <w:rFonts w:ascii="Times New Roman" w:hAnsi="Times New Roman" w:cs="Times New Roman"/>
        </w:rPr>
        <w:t>Zamawiający upoważnia osoby do prawidłowego wykonania przedmiotu umowy</w:t>
      </w:r>
      <w:r w:rsidR="00DD695A">
        <w:rPr>
          <w:rFonts w:ascii="Times New Roman" w:hAnsi="Times New Roman" w:cs="Times New Roman"/>
        </w:rPr>
        <w:t xml:space="preserve"> i potwierdzenia odbioru odpadów p. …………….</w:t>
      </w:r>
      <w:r w:rsidR="00DD695A" w:rsidRPr="00DD695A">
        <w:t xml:space="preserve"> </w:t>
      </w:r>
      <w:r w:rsidR="00DD695A" w:rsidRPr="00DD695A">
        <w:rPr>
          <w:rFonts w:ascii="Times New Roman" w:hAnsi="Times New Roman" w:cs="Times New Roman"/>
        </w:rPr>
        <w:t>tel. ……………………………./ e-mail …………………………………………..</w:t>
      </w:r>
    </w:p>
    <w:p w14:paraId="74D62D8C" w14:textId="7C4DBCE8" w:rsidR="00006298" w:rsidRDefault="001A07FA" w:rsidP="001776EA">
      <w:pPr>
        <w:pStyle w:val="Akapitzlist"/>
        <w:numPr>
          <w:ilvl w:val="0"/>
          <w:numId w:val="64"/>
        </w:numPr>
        <w:ind w:left="426" w:hanging="426"/>
        <w:jc w:val="both"/>
        <w:rPr>
          <w:rFonts w:ascii="Times New Roman" w:hAnsi="Times New Roman" w:cs="Times New Roman"/>
        </w:rPr>
      </w:pPr>
      <w:r>
        <w:rPr>
          <w:rFonts w:ascii="Times New Roman" w:hAnsi="Times New Roman" w:cs="Times New Roman"/>
        </w:rPr>
        <w:t>Wykonawca ustanawia p. ……………………….tel. …………………../ e-mail ……………..   jako osobę odpowiedzialną za realizację przedmiotu   umowy.</w:t>
      </w:r>
    </w:p>
    <w:p w14:paraId="4615C9B0" w14:textId="77777777" w:rsidR="006F3DE4" w:rsidRPr="004E2DF2" w:rsidRDefault="006F3DE4" w:rsidP="006F3DE4">
      <w:pPr>
        <w:pStyle w:val="Akapitzlist"/>
        <w:ind w:left="426"/>
        <w:jc w:val="both"/>
        <w:rPr>
          <w:rFonts w:ascii="Times New Roman" w:hAnsi="Times New Roman" w:cs="Times New Roman"/>
        </w:rPr>
      </w:pPr>
    </w:p>
    <w:p w14:paraId="1CCBD623" w14:textId="77777777" w:rsidR="001A07FA" w:rsidRDefault="001A07FA" w:rsidP="001776EA">
      <w:pPr>
        <w:pStyle w:val="Akapitzlist"/>
        <w:numPr>
          <w:ilvl w:val="0"/>
          <w:numId w:val="59"/>
        </w:numPr>
        <w:spacing w:before="120"/>
        <w:ind w:left="714" w:right="-369" w:hanging="357"/>
        <w:jc w:val="center"/>
        <w:rPr>
          <w:rFonts w:ascii="Times New Roman" w:hAnsi="Times New Roman" w:cs="Times New Roman"/>
          <w:b/>
          <w:bCs/>
        </w:rPr>
      </w:pPr>
    </w:p>
    <w:p w14:paraId="52E2BDFA" w14:textId="6EB62FD1" w:rsidR="001A07FA" w:rsidRDefault="001A07FA" w:rsidP="001776EA">
      <w:pPr>
        <w:pStyle w:val="Akapitzlist"/>
        <w:numPr>
          <w:ilvl w:val="0"/>
          <w:numId w:val="65"/>
        </w:numPr>
        <w:ind w:left="426" w:hanging="426"/>
        <w:jc w:val="both"/>
        <w:rPr>
          <w:rFonts w:ascii="Times New Roman" w:hAnsi="Times New Roman" w:cs="Times New Roman"/>
        </w:rPr>
      </w:pPr>
      <w:r>
        <w:rPr>
          <w:rFonts w:ascii="Times New Roman" w:hAnsi="Times New Roman" w:cs="Times New Roman"/>
        </w:rPr>
        <w:t xml:space="preserve">Wykonawca </w:t>
      </w:r>
      <w:r w:rsidR="00D25E5F">
        <w:rPr>
          <w:rFonts w:ascii="Times New Roman" w:hAnsi="Times New Roman" w:cs="Times New Roman"/>
        </w:rPr>
        <w:t>za</w:t>
      </w:r>
      <w:r>
        <w:rPr>
          <w:rFonts w:ascii="Times New Roman" w:hAnsi="Times New Roman" w:cs="Times New Roman"/>
        </w:rPr>
        <w:t>płaci Zamawiającemu następujące kary umowne</w:t>
      </w:r>
      <w:r w:rsidR="00D25E5F">
        <w:rPr>
          <w:rFonts w:ascii="Times New Roman" w:hAnsi="Times New Roman" w:cs="Times New Roman"/>
        </w:rPr>
        <w:t xml:space="preserve"> w przypadku</w:t>
      </w:r>
      <w:r>
        <w:rPr>
          <w:rFonts w:ascii="Times New Roman" w:hAnsi="Times New Roman" w:cs="Times New Roman"/>
        </w:rPr>
        <w:t>:</w:t>
      </w:r>
    </w:p>
    <w:p w14:paraId="5F9F01AD" w14:textId="01A68E77" w:rsidR="001A07FA" w:rsidRDefault="00562A50" w:rsidP="001776EA">
      <w:pPr>
        <w:pStyle w:val="Standard"/>
        <w:numPr>
          <w:ilvl w:val="0"/>
          <w:numId w:val="66"/>
        </w:numPr>
        <w:jc w:val="both"/>
        <w:textAlignment w:val="auto"/>
      </w:pPr>
      <w:r>
        <w:t>z</w:t>
      </w:r>
      <w:r w:rsidR="005238EA">
        <w:t xml:space="preserve">a zwłokę w wykonaniu przedmiotu umowy lub jego części </w:t>
      </w:r>
      <w:r w:rsidR="001A07FA">
        <w:t xml:space="preserve">w wysokości </w:t>
      </w:r>
      <w:r w:rsidR="005238EA">
        <w:t>0,</w:t>
      </w:r>
      <w:r w:rsidR="001A07FA">
        <w:t>1% ceny</w:t>
      </w:r>
      <w:r w:rsidR="005238EA">
        <w:t xml:space="preserve"> umowy</w:t>
      </w:r>
      <w:r w:rsidR="001A07FA">
        <w:t xml:space="preserve"> brutto </w:t>
      </w:r>
      <w:r w:rsidR="005238EA">
        <w:t>należnej</w:t>
      </w:r>
      <w:r>
        <w:t xml:space="preserve"> za wykonaną czynność za każdy dzień zwłoki</w:t>
      </w:r>
      <w:r w:rsidR="00EE381F">
        <w:t>,</w:t>
      </w:r>
    </w:p>
    <w:p w14:paraId="72C024BA" w14:textId="6DB41FE7" w:rsidR="00CF48BF" w:rsidRPr="00CF48BF" w:rsidRDefault="00CF48BF" w:rsidP="001776EA">
      <w:pPr>
        <w:pStyle w:val="Akapitzlist"/>
        <w:numPr>
          <w:ilvl w:val="0"/>
          <w:numId w:val="66"/>
        </w:numPr>
        <w:jc w:val="both"/>
        <w:rPr>
          <w:rFonts w:ascii="Times New Roman" w:hAnsi="Times New Roman" w:cs="Mangal"/>
          <w:kern w:val="3"/>
          <w:lang w:eastAsia="zh-CN" w:bidi="hi-IN"/>
        </w:rPr>
      </w:pPr>
      <w:r w:rsidRPr="00CF48BF">
        <w:rPr>
          <w:rFonts w:ascii="Times New Roman" w:hAnsi="Times New Roman" w:cs="Mangal"/>
          <w:kern w:val="3"/>
          <w:lang w:eastAsia="zh-CN" w:bidi="hi-IN"/>
        </w:rPr>
        <w:t>za odstąpienie od umowy z przyczyn zależnych od Wykonawcy w wysokości 10 % ceny</w:t>
      </w:r>
      <w:r w:rsidR="00EE381F">
        <w:rPr>
          <w:rFonts w:ascii="Times New Roman" w:hAnsi="Times New Roman" w:cs="Mangal"/>
          <w:kern w:val="3"/>
          <w:lang w:eastAsia="zh-CN" w:bidi="hi-IN"/>
        </w:rPr>
        <w:t xml:space="preserve"> </w:t>
      </w:r>
      <w:r w:rsidRPr="00CF48BF">
        <w:rPr>
          <w:rFonts w:ascii="Times New Roman" w:hAnsi="Times New Roman" w:cs="Mangal"/>
          <w:kern w:val="3"/>
          <w:lang w:eastAsia="zh-CN" w:bidi="hi-IN"/>
        </w:rPr>
        <w:t>umowy brutto o której mowa w §2 pkt</w:t>
      </w:r>
      <w:r w:rsidR="00EE381F">
        <w:rPr>
          <w:rFonts w:ascii="Times New Roman" w:hAnsi="Times New Roman" w:cs="Mangal"/>
          <w:kern w:val="3"/>
          <w:lang w:eastAsia="zh-CN" w:bidi="hi-IN"/>
        </w:rPr>
        <w:t xml:space="preserve"> </w:t>
      </w:r>
      <w:r w:rsidRPr="00CF48BF">
        <w:rPr>
          <w:rFonts w:ascii="Times New Roman" w:hAnsi="Times New Roman" w:cs="Mangal"/>
          <w:kern w:val="3"/>
          <w:lang w:eastAsia="zh-CN" w:bidi="hi-IN"/>
        </w:rPr>
        <w:t>1 niniejszej umowy</w:t>
      </w:r>
      <w:r w:rsidR="00EE381F">
        <w:rPr>
          <w:rFonts w:ascii="Times New Roman" w:hAnsi="Times New Roman" w:cs="Mangal"/>
          <w:kern w:val="3"/>
          <w:lang w:eastAsia="zh-CN" w:bidi="hi-IN"/>
        </w:rPr>
        <w:t>,</w:t>
      </w:r>
    </w:p>
    <w:p w14:paraId="7A84A998" w14:textId="3238D55C" w:rsidR="001A07FA" w:rsidRPr="00EF6428" w:rsidRDefault="00746EAA" w:rsidP="001776EA">
      <w:pPr>
        <w:pStyle w:val="Akapitzlist"/>
        <w:numPr>
          <w:ilvl w:val="0"/>
          <w:numId w:val="66"/>
        </w:numPr>
        <w:rPr>
          <w:rFonts w:ascii="Times New Roman" w:hAnsi="Times New Roman" w:cs="Mangal"/>
          <w:kern w:val="3"/>
          <w:lang w:eastAsia="zh-CN" w:bidi="hi-IN"/>
        </w:rPr>
      </w:pPr>
      <w:r w:rsidRPr="00746EAA">
        <w:rPr>
          <w:rFonts w:ascii="Times New Roman" w:hAnsi="Times New Roman" w:cs="Mangal"/>
          <w:kern w:val="3"/>
          <w:lang w:eastAsia="zh-CN" w:bidi="hi-IN"/>
        </w:rPr>
        <w:t>rozwiązania umowy w trybie natychmiastowym, o którym mowa w §7 pkt</w:t>
      </w:r>
      <w:r w:rsidR="006F3DE4">
        <w:rPr>
          <w:rFonts w:ascii="Times New Roman" w:hAnsi="Times New Roman" w:cs="Mangal"/>
          <w:kern w:val="3"/>
          <w:lang w:eastAsia="zh-CN" w:bidi="hi-IN"/>
        </w:rPr>
        <w:t xml:space="preserve"> </w:t>
      </w:r>
      <w:r w:rsidRPr="00746EAA">
        <w:rPr>
          <w:rFonts w:ascii="Times New Roman" w:hAnsi="Times New Roman" w:cs="Mangal"/>
          <w:kern w:val="3"/>
          <w:lang w:eastAsia="zh-CN" w:bidi="hi-IN"/>
        </w:rPr>
        <w:t>1 lit. a w wysokości 10 % o której mowa w §2 pkt</w:t>
      </w:r>
      <w:r w:rsidR="00EE381F">
        <w:rPr>
          <w:rFonts w:ascii="Times New Roman" w:hAnsi="Times New Roman" w:cs="Mangal"/>
          <w:kern w:val="3"/>
          <w:lang w:eastAsia="zh-CN" w:bidi="hi-IN"/>
        </w:rPr>
        <w:t xml:space="preserve"> </w:t>
      </w:r>
      <w:r w:rsidRPr="00746EAA">
        <w:rPr>
          <w:rFonts w:ascii="Times New Roman" w:hAnsi="Times New Roman" w:cs="Mangal"/>
          <w:kern w:val="3"/>
          <w:lang w:eastAsia="zh-CN" w:bidi="hi-IN"/>
        </w:rPr>
        <w:t>1 niniejszej umowy</w:t>
      </w:r>
      <w:r w:rsidR="00EE381F">
        <w:rPr>
          <w:rFonts w:ascii="Times New Roman" w:hAnsi="Times New Roman" w:cs="Mangal"/>
          <w:kern w:val="3"/>
          <w:lang w:eastAsia="zh-CN" w:bidi="hi-IN"/>
        </w:rPr>
        <w:t>.</w:t>
      </w:r>
    </w:p>
    <w:p w14:paraId="057E186E" w14:textId="43DA3311" w:rsidR="005C3B25" w:rsidRPr="005C3B25" w:rsidRDefault="001A07FA" w:rsidP="001776EA">
      <w:pPr>
        <w:numPr>
          <w:ilvl w:val="0"/>
          <w:numId w:val="65"/>
        </w:numPr>
        <w:spacing w:after="0" w:line="240" w:lineRule="auto"/>
        <w:ind w:left="426" w:hanging="426"/>
        <w:contextualSpacing/>
        <w:jc w:val="both"/>
        <w:rPr>
          <w:rFonts w:ascii="Times New Roman" w:hAnsi="Times New Roman"/>
          <w:sz w:val="24"/>
          <w:szCs w:val="24"/>
        </w:rPr>
      </w:pPr>
      <w:r w:rsidRPr="005C3B25">
        <w:rPr>
          <w:rFonts w:ascii="Times New Roman" w:hAnsi="Times New Roman"/>
          <w:sz w:val="24"/>
          <w:szCs w:val="24"/>
        </w:rPr>
        <w:t xml:space="preserve">Łączna maksymalna wysokość kar umownych naliczonych na podstawie niniejszej umowy wynosi </w:t>
      </w:r>
      <w:r w:rsidR="005C3B25" w:rsidRPr="005C3B25">
        <w:rPr>
          <w:rFonts w:ascii="Times New Roman" w:hAnsi="Times New Roman"/>
          <w:sz w:val="24"/>
          <w:szCs w:val="24"/>
        </w:rPr>
        <w:t>1</w:t>
      </w:r>
      <w:r w:rsidR="006B5B34" w:rsidRPr="005C3B25">
        <w:rPr>
          <w:rFonts w:ascii="Times New Roman" w:hAnsi="Times New Roman"/>
          <w:sz w:val="24"/>
          <w:szCs w:val="24"/>
        </w:rPr>
        <w:t>5</w:t>
      </w:r>
      <w:r w:rsidRPr="005C3B25">
        <w:rPr>
          <w:rFonts w:ascii="Times New Roman" w:hAnsi="Times New Roman"/>
          <w:sz w:val="24"/>
          <w:szCs w:val="24"/>
        </w:rPr>
        <w:t xml:space="preserve">% </w:t>
      </w:r>
      <w:r w:rsidR="00895484" w:rsidRPr="005C3B25">
        <w:rPr>
          <w:rFonts w:ascii="Times New Roman" w:hAnsi="Times New Roman"/>
          <w:sz w:val="24"/>
          <w:szCs w:val="24"/>
        </w:rPr>
        <w:t>wartości brutto umowy</w:t>
      </w:r>
      <w:r w:rsidR="005C3B25" w:rsidRPr="005C3B25">
        <w:rPr>
          <w:rFonts w:ascii="Times New Roman" w:hAnsi="Times New Roman"/>
          <w:sz w:val="24"/>
          <w:szCs w:val="24"/>
        </w:rPr>
        <w:t>, o której mowa w §2 pkt</w:t>
      </w:r>
      <w:r w:rsidR="00EE381F">
        <w:rPr>
          <w:rFonts w:ascii="Times New Roman" w:hAnsi="Times New Roman"/>
          <w:sz w:val="24"/>
          <w:szCs w:val="24"/>
        </w:rPr>
        <w:t xml:space="preserve"> </w:t>
      </w:r>
      <w:r w:rsidR="005C3B25" w:rsidRPr="005C3B25">
        <w:rPr>
          <w:rFonts w:ascii="Times New Roman" w:hAnsi="Times New Roman"/>
          <w:sz w:val="24"/>
          <w:szCs w:val="24"/>
        </w:rPr>
        <w:t>1 z zastrzeżeniem §6 pkt 7 niniejszej umowy.</w:t>
      </w:r>
    </w:p>
    <w:p w14:paraId="7F800965" w14:textId="24E5E4B3" w:rsidR="001A07FA" w:rsidRPr="005C3B25" w:rsidRDefault="001A07FA" w:rsidP="001776EA">
      <w:pPr>
        <w:pStyle w:val="Akapitzlist"/>
        <w:numPr>
          <w:ilvl w:val="0"/>
          <w:numId w:val="65"/>
        </w:numPr>
        <w:ind w:left="426" w:hanging="426"/>
        <w:jc w:val="both"/>
        <w:rPr>
          <w:rFonts w:ascii="Times New Roman" w:hAnsi="Times New Roman" w:cs="Times New Roman"/>
        </w:rPr>
      </w:pPr>
      <w:r w:rsidRPr="005C3B25">
        <w:rPr>
          <w:rFonts w:ascii="Times New Roman" w:hAnsi="Times New Roman"/>
        </w:rPr>
        <w:t>W przypadku</w:t>
      </w:r>
      <w:r w:rsidR="00EE381F">
        <w:rPr>
          <w:rFonts w:ascii="Times New Roman" w:hAnsi="Times New Roman"/>
        </w:rPr>
        <w:t>,</w:t>
      </w:r>
      <w:r w:rsidRPr="005C3B25">
        <w:rPr>
          <w:rFonts w:ascii="Times New Roman" w:hAnsi="Times New Roman"/>
        </w:rPr>
        <w:t xml:space="preserve">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6DF55409" w14:textId="77777777" w:rsidR="001A07FA" w:rsidRPr="00071805" w:rsidRDefault="001A07FA" w:rsidP="001776EA">
      <w:pPr>
        <w:pStyle w:val="Akapitzlist"/>
        <w:numPr>
          <w:ilvl w:val="0"/>
          <w:numId w:val="65"/>
        </w:numPr>
        <w:ind w:left="426" w:hanging="426"/>
        <w:jc w:val="both"/>
        <w:rPr>
          <w:rFonts w:ascii="Times New Roman" w:hAnsi="Times New Roman" w:cs="Times New Roman"/>
        </w:rPr>
      </w:pPr>
      <w:r w:rsidRPr="00071805">
        <w:rPr>
          <w:rFonts w:ascii="Times New Roman" w:hAnsi="Times New Roman" w:cs="Times New Roman"/>
        </w:rPr>
        <w:t>W przypadku zawinionej przez Wykonawcę zwłoki w realizacji przedmiotu umowy ustalone ceny nie tracą ważności.</w:t>
      </w:r>
    </w:p>
    <w:p w14:paraId="39365FBD" w14:textId="2283727B" w:rsidR="00C50B93" w:rsidRDefault="001A07FA" w:rsidP="001776EA">
      <w:pPr>
        <w:pStyle w:val="Akapitzlist"/>
        <w:numPr>
          <w:ilvl w:val="0"/>
          <w:numId w:val="65"/>
        </w:numPr>
        <w:ind w:left="426" w:hanging="426"/>
        <w:jc w:val="both"/>
        <w:rPr>
          <w:rFonts w:ascii="Times New Roman" w:hAnsi="Times New Roman" w:cs="Times New Roman"/>
        </w:rPr>
      </w:pPr>
      <w:r w:rsidRPr="00071805">
        <w:rPr>
          <w:rFonts w:ascii="Times New Roman" w:hAnsi="Times New Roman" w:cs="Times New Roman"/>
        </w:rPr>
        <w:t>Za przekroczenie terminu płatności określonego § 4 ust.</w:t>
      </w:r>
      <w:r w:rsidR="00EE381F">
        <w:rPr>
          <w:rFonts w:ascii="Times New Roman" w:hAnsi="Times New Roman" w:cs="Times New Roman"/>
        </w:rPr>
        <w:t xml:space="preserve"> </w:t>
      </w:r>
      <w:r w:rsidR="00E03E7E">
        <w:rPr>
          <w:rFonts w:ascii="Times New Roman" w:hAnsi="Times New Roman" w:cs="Times New Roman"/>
        </w:rPr>
        <w:t>2</w:t>
      </w:r>
      <w:r w:rsidRPr="00071805">
        <w:rPr>
          <w:rFonts w:ascii="Times New Roman" w:hAnsi="Times New Roman" w:cs="Times New Roman"/>
        </w:rPr>
        <w:t xml:space="preserve"> umowy za zrealizowany przedmiot umowy Wykonawca może naliczyć odsetki </w:t>
      </w:r>
      <w:r w:rsidR="00817C67" w:rsidRPr="00071805">
        <w:rPr>
          <w:rFonts w:ascii="Times New Roman" w:hAnsi="Times New Roman" w:cs="Times New Roman"/>
        </w:rPr>
        <w:t>w wysokości ustawowej</w:t>
      </w:r>
      <w:r w:rsidRPr="00071805">
        <w:rPr>
          <w:rFonts w:ascii="Times New Roman" w:hAnsi="Times New Roman" w:cs="Times New Roman"/>
        </w:rPr>
        <w:t>.</w:t>
      </w:r>
    </w:p>
    <w:p w14:paraId="74B02A20" w14:textId="5F887144" w:rsidR="006646C2" w:rsidRPr="00EE381F" w:rsidRDefault="00116364" w:rsidP="001776EA">
      <w:pPr>
        <w:numPr>
          <w:ilvl w:val="0"/>
          <w:numId w:val="65"/>
        </w:numPr>
        <w:spacing w:after="0" w:line="240" w:lineRule="auto"/>
        <w:ind w:left="426" w:hanging="426"/>
        <w:contextualSpacing/>
        <w:jc w:val="both"/>
        <w:rPr>
          <w:rFonts w:ascii="Times New Roman" w:hAnsi="Times New Roman"/>
          <w:sz w:val="24"/>
          <w:szCs w:val="24"/>
        </w:rPr>
      </w:pPr>
      <w:r w:rsidRPr="00EE381F">
        <w:rPr>
          <w:rFonts w:ascii="Times New Roman" w:hAnsi="Times New Roman"/>
          <w:sz w:val="24"/>
          <w:szCs w:val="24"/>
        </w:rPr>
        <w:t>Zamawiający może potrącić należną mu karę z należności Wykon</w:t>
      </w:r>
      <w:r w:rsidR="005433E3" w:rsidRPr="00EE381F">
        <w:rPr>
          <w:rFonts w:ascii="Times New Roman" w:hAnsi="Times New Roman"/>
          <w:sz w:val="24"/>
          <w:szCs w:val="24"/>
        </w:rPr>
        <w:t>a</w:t>
      </w:r>
      <w:r w:rsidRPr="00EE381F">
        <w:rPr>
          <w:rFonts w:ascii="Times New Roman" w:hAnsi="Times New Roman"/>
          <w:sz w:val="24"/>
          <w:szCs w:val="24"/>
        </w:rPr>
        <w:t>wcy</w:t>
      </w:r>
      <w:r w:rsidR="00EF6428" w:rsidRPr="00EE381F">
        <w:rPr>
          <w:rFonts w:ascii="Times New Roman" w:hAnsi="Times New Roman"/>
          <w:sz w:val="24"/>
          <w:szCs w:val="24"/>
        </w:rPr>
        <w:t xml:space="preserve"> a Wykonawca wyraża na to zgodę.</w:t>
      </w:r>
    </w:p>
    <w:p w14:paraId="0A98DC6B" w14:textId="2735FE96" w:rsidR="00C50B93" w:rsidRPr="00EE381F" w:rsidRDefault="00C50B93" w:rsidP="001776EA">
      <w:pPr>
        <w:numPr>
          <w:ilvl w:val="0"/>
          <w:numId w:val="65"/>
        </w:numPr>
        <w:spacing w:after="0" w:line="240" w:lineRule="auto"/>
        <w:ind w:left="426" w:hanging="426"/>
        <w:contextualSpacing/>
        <w:jc w:val="both"/>
        <w:rPr>
          <w:rFonts w:ascii="Times New Roman" w:hAnsi="Times New Roman"/>
          <w:sz w:val="24"/>
          <w:szCs w:val="24"/>
        </w:rPr>
      </w:pPr>
      <w:r w:rsidRPr="00EE381F">
        <w:rPr>
          <w:rFonts w:ascii="Times New Roman" w:hAnsi="Times New Roman"/>
          <w:sz w:val="24"/>
          <w:szCs w:val="24"/>
        </w:rPr>
        <w:t>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 (Dz.U. 2022 poz. 835) oraz</w:t>
      </w:r>
      <w:r w:rsidR="00EE381F">
        <w:rPr>
          <w:rFonts w:ascii="Times New Roman" w:hAnsi="Times New Roman"/>
          <w:sz w:val="24"/>
          <w:szCs w:val="24"/>
        </w:rPr>
        <w:t>,</w:t>
      </w:r>
      <w:r w:rsidRPr="00EE381F">
        <w:rPr>
          <w:rFonts w:ascii="Times New Roman" w:hAnsi="Times New Roman"/>
          <w:sz w:val="24"/>
          <w:szCs w:val="24"/>
        </w:rPr>
        <w:t xml:space="preserve"> że zobowiązuje się do powiadomienia Zamawiającego niezwłocznie, najpóźniej w terminie 3 dni roboczych, o zaistnieniu w stosunku do niego okoliczności, o których mowa w powołanym przepisie</w:t>
      </w:r>
      <w:r w:rsidR="00EE381F">
        <w:rPr>
          <w:rFonts w:ascii="Times New Roman" w:hAnsi="Times New Roman"/>
          <w:sz w:val="24"/>
          <w:szCs w:val="24"/>
        </w:rPr>
        <w:t xml:space="preserve">. </w:t>
      </w:r>
      <w:r w:rsidR="00EF6428" w:rsidRPr="00EE381F">
        <w:rPr>
          <w:rFonts w:ascii="Times New Roman" w:hAnsi="Times New Roman" w:cs="Tahoma"/>
          <w:sz w:val="24"/>
          <w:szCs w:val="24"/>
        </w:rPr>
        <w:t xml:space="preserve"> </w:t>
      </w:r>
    </w:p>
    <w:p w14:paraId="5AF86F6C" w14:textId="7C56699C" w:rsidR="00034EAA" w:rsidRPr="00046B76" w:rsidRDefault="00034EAA" w:rsidP="001776EA">
      <w:pPr>
        <w:pStyle w:val="Akapitzlist"/>
        <w:numPr>
          <w:ilvl w:val="0"/>
          <w:numId w:val="59"/>
        </w:numPr>
        <w:spacing w:before="120"/>
        <w:ind w:left="714" w:right="-369" w:hanging="357"/>
        <w:jc w:val="center"/>
        <w:rPr>
          <w:rFonts w:ascii="Times New Roman" w:hAnsi="Times New Roman" w:cs="Times New Roman"/>
          <w:b/>
          <w:bCs/>
          <w:color w:val="FF0000"/>
        </w:rPr>
      </w:pPr>
    </w:p>
    <w:p w14:paraId="4C93760D" w14:textId="30ADDC70" w:rsidR="001A07FA" w:rsidRPr="00A8732B" w:rsidRDefault="001A07FA" w:rsidP="001776EA">
      <w:pPr>
        <w:pStyle w:val="Akapitzlist"/>
        <w:numPr>
          <w:ilvl w:val="0"/>
          <w:numId w:val="67"/>
        </w:numPr>
        <w:ind w:left="426" w:hanging="426"/>
        <w:jc w:val="both"/>
        <w:rPr>
          <w:rFonts w:ascii="Times New Roman" w:hAnsi="Times New Roman" w:cs="Times New Roman"/>
        </w:rPr>
      </w:pPr>
      <w:r w:rsidRPr="00A8732B">
        <w:rPr>
          <w:rFonts w:ascii="Times New Roman" w:hAnsi="Times New Roman"/>
        </w:rPr>
        <w:t>Zamawiającemu przysługuje prawo</w:t>
      </w:r>
      <w:r w:rsidR="00A8732B">
        <w:rPr>
          <w:rFonts w:ascii="Times New Roman" w:hAnsi="Times New Roman"/>
        </w:rPr>
        <w:t xml:space="preserve"> rozwiązania umowy w trybie natychmiastowym</w:t>
      </w:r>
      <w:r w:rsidR="001A02AA">
        <w:rPr>
          <w:rFonts w:ascii="Times New Roman" w:hAnsi="Times New Roman"/>
        </w:rPr>
        <w:t xml:space="preserve"> bez zachowania okresu wypowiedzenia,</w:t>
      </w:r>
      <w:r w:rsidRPr="00A8732B">
        <w:rPr>
          <w:rFonts w:ascii="Times New Roman" w:hAnsi="Times New Roman"/>
        </w:rPr>
        <w:t xml:space="preserve"> w przypadku</w:t>
      </w:r>
      <w:r w:rsidR="001A02AA">
        <w:rPr>
          <w:rFonts w:ascii="Times New Roman" w:hAnsi="Times New Roman"/>
        </w:rPr>
        <w:t xml:space="preserve"> gdy</w:t>
      </w:r>
      <w:r w:rsidRPr="00A8732B">
        <w:rPr>
          <w:rFonts w:ascii="Times New Roman" w:hAnsi="Times New Roman"/>
        </w:rPr>
        <w:t>:</w:t>
      </w:r>
    </w:p>
    <w:p w14:paraId="5024B9B2" w14:textId="7BA91EB8" w:rsidR="001A07FA" w:rsidRDefault="001A02AA" w:rsidP="001776EA">
      <w:pPr>
        <w:pStyle w:val="Standard"/>
        <w:numPr>
          <w:ilvl w:val="0"/>
          <w:numId w:val="68"/>
        </w:numPr>
        <w:ind w:left="851" w:hanging="425"/>
        <w:jc w:val="both"/>
        <w:textAlignment w:val="auto"/>
      </w:pPr>
      <w:r>
        <w:t xml:space="preserve">Wykonawca straci wymagane prawem zezwolenia </w:t>
      </w:r>
      <w:r w:rsidR="00F9343D">
        <w:t xml:space="preserve"> na prowadzenie działalności, o której mowa w </w:t>
      </w:r>
      <w:r w:rsidR="00F9343D">
        <w:rPr>
          <w:rFonts w:cs="Times New Roman"/>
        </w:rPr>
        <w:t>§</w:t>
      </w:r>
      <w:r w:rsidR="00F9343D">
        <w:t xml:space="preserve"> 1 ust. 1</w:t>
      </w:r>
    </w:p>
    <w:p w14:paraId="2BF4CDDD" w14:textId="0FFBC46C" w:rsidR="001A07FA" w:rsidRDefault="00F9343D" w:rsidP="001776EA">
      <w:pPr>
        <w:pStyle w:val="Standard"/>
        <w:numPr>
          <w:ilvl w:val="0"/>
          <w:numId w:val="68"/>
        </w:numPr>
        <w:ind w:left="851" w:hanging="425"/>
        <w:jc w:val="both"/>
        <w:textAlignment w:val="auto"/>
      </w:pPr>
      <w:r>
        <w:t>Zostanie wszczęte postępowanie likwidacyjne wobec Wykonawcy</w:t>
      </w:r>
    </w:p>
    <w:p w14:paraId="7B0C595E" w14:textId="4DFE020A" w:rsidR="001A07FA" w:rsidRDefault="005433E3" w:rsidP="001776EA">
      <w:pPr>
        <w:pStyle w:val="Standard"/>
        <w:numPr>
          <w:ilvl w:val="0"/>
          <w:numId w:val="68"/>
        </w:numPr>
        <w:ind w:left="851" w:hanging="425"/>
        <w:jc w:val="both"/>
        <w:textAlignment w:val="auto"/>
      </w:pPr>
      <w:r>
        <w:t xml:space="preserve">Nastąpi znaczne pogorszenie sytuacji finansowej Wykonawcy, szczególnie </w:t>
      </w:r>
      <w:r w:rsidR="00494198">
        <w:t xml:space="preserve">w razie powzięcia wiadomości o wszczęciu postępowania egzekucyjnego </w:t>
      </w:r>
      <w:r w:rsidR="00974843">
        <w:t>z majątku Wykonawcy</w:t>
      </w:r>
    </w:p>
    <w:p w14:paraId="24A11FE9" w14:textId="51A9CD61" w:rsidR="00974843" w:rsidRDefault="00974843" w:rsidP="001776EA">
      <w:pPr>
        <w:pStyle w:val="Standard"/>
        <w:numPr>
          <w:ilvl w:val="0"/>
          <w:numId w:val="68"/>
        </w:numPr>
        <w:ind w:left="851" w:hanging="425"/>
        <w:jc w:val="both"/>
        <w:textAlignment w:val="auto"/>
      </w:pPr>
      <w:r>
        <w:t xml:space="preserve">Wykonawca wykonuje umowę niezgodnie z jej warunkami </w:t>
      </w:r>
      <w:r w:rsidR="00C814ED">
        <w:t>i pomimo uprzedniego wezwania przez Zamawiającego do usunięcia naruszeń, naruszenia te nie zostaną usunięte przez Wykonawcę</w:t>
      </w:r>
      <w:r w:rsidR="003954CE">
        <w:t xml:space="preserve"> w wyznaczonym przez Zamawiającego co najmniej 7- dniowym terminie</w:t>
      </w:r>
    </w:p>
    <w:p w14:paraId="1A9D296C" w14:textId="18DC5B0F" w:rsidR="000D3723" w:rsidRPr="001776EA" w:rsidRDefault="003954CE" w:rsidP="001776EA">
      <w:pPr>
        <w:pStyle w:val="Akapitzlist"/>
        <w:numPr>
          <w:ilvl w:val="0"/>
          <w:numId w:val="67"/>
        </w:numPr>
        <w:ind w:left="426" w:hanging="426"/>
        <w:jc w:val="both"/>
        <w:rPr>
          <w:rFonts w:ascii="Times New Roman" w:hAnsi="Times New Roman"/>
        </w:rPr>
      </w:pPr>
      <w:r w:rsidRPr="001776EA">
        <w:rPr>
          <w:rFonts w:ascii="Times New Roman" w:hAnsi="Times New Roman"/>
        </w:rPr>
        <w:t>Oświadczenie o rozwiązaniu umowy w trybie o którym mowa w ust. 1</w:t>
      </w:r>
      <w:r w:rsidR="000D3723" w:rsidRPr="001776EA">
        <w:rPr>
          <w:rFonts w:ascii="Times New Roman" w:hAnsi="Times New Roman"/>
        </w:rPr>
        <w:t>, wymaga formy pisemnej z</w:t>
      </w:r>
    </w:p>
    <w:p w14:paraId="7A38F0AE" w14:textId="76F8A105" w:rsidR="003954CE" w:rsidRPr="001776EA" w:rsidRDefault="000D3723" w:rsidP="001776EA">
      <w:pPr>
        <w:pStyle w:val="Akapitzlist"/>
        <w:ind w:left="426"/>
        <w:jc w:val="both"/>
        <w:rPr>
          <w:rFonts w:ascii="Times New Roman" w:hAnsi="Times New Roman"/>
        </w:rPr>
      </w:pPr>
      <w:r w:rsidRPr="001776EA">
        <w:rPr>
          <w:rFonts w:ascii="Times New Roman" w:hAnsi="Times New Roman"/>
        </w:rPr>
        <w:t>podaniem uzasadnienia pod rygorem nieważności.</w:t>
      </w:r>
    </w:p>
    <w:p w14:paraId="2CCBF408" w14:textId="60ED0A0E" w:rsidR="007F3DA2" w:rsidRDefault="005A1C93" w:rsidP="001776EA">
      <w:pPr>
        <w:pStyle w:val="Standard"/>
        <w:numPr>
          <w:ilvl w:val="0"/>
          <w:numId w:val="67"/>
        </w:numPr>
        <w:ind w:left="426" w:hanging="426"/>
        <w:jc w:val="both"/>
        <w:textAlignment w:val="auto"/>
        <w:rPr>
          <w:rFonts w:cs="Tahoma"/>
          <w:kern w:val="0"/>
          <w:lang w:eastAsia="pl-PL" w:bidi="ar-SA"/>
        </w:rPr>
      </w:pPr>
      <w:r w:rsidRPr="001776EA">
        <w:rPr>
          <w:rFonts w:cs="Tahoma"/>
          <w:kern w:val="0"/>
          <w:lang w:eastAsia="pl-PL" w:bidi="ar-SA"/>
        </w:rPr>
        <w:t>Każdej ze stron przysługuje prawo rozwiązania umowy z zachowaniem 2-miesięcznego okresu</w:t>
      </w:r>
      <w:r w:rsidR="001776EA" w:rsidRPr="001776EA">
        <w:rPr>
          <w:rFonts w:cs="Tahoma"/>
          <w:kern w:val="0"/>
          <w:lang w:eastAsia="pl-PL" w:bidi="ar-SA"/>
        </w:rPr>
        <w:t xml:space="preserve"> </w:t>
      </w:r>
      <w:r w:rsidRPr="001776EA">
        <w:rPr>
          <w:rFonts w:cs="Tahoma"/>
          <w:kern w:val="0"/>
          <w:lang w:eastAsia="pl-PL" w:bidi="ar-SA"/>
        </w:rPr>
        <w:t xml:space="preserve">wypowiedzenia ze skutkiem na koniec miesiąca kalendarzowego. </w:t>
      </w:r>
      <w:r w:rsidR="00CE03F2" w:rsidRPr="001776EA">
        <w:rPr>
          <w:rFonts w:cs="Tahoma"/>
          <w:kern w:val="0"/>
          <w:lang w:eastAsia="pl-PL" w:bidi="ar-SA"/>
        </w:rPr>
        <w:t>Oświadczenie o rozwiązaniu</w:t>
      </w:r>
      <w:r w:rsidR="001776EA" w:rsidRPr="001776EA">
        <w:rPr>
          <w:rFonts w:cs="Tahoma"/>
          <w:kern w:val="0"/>
          <w:lang w:eastAsia="pl-PL" w:bidi="ar-SA"/>
        </w:rPr>
        <w:t xml:space="preserve"> </w:t>
      </w:r>
      <w:r w:rsidR="00CE03F2" w:rsidRPr="001776EA">
        <w:rPr>
          <w:rFonts w:cs="Tahoma"/>
          <w:kern w:val="0"/>
          <w:lang w:eastAsia="pl-PL" w:bidi="ar-SA"/>
        </w:rPr>
        <w:t>umowy wymaga formy pisemnej pod rygorem nieważności.</w:t>
      </w:r>
    </w:p>
    <w:p w14:paraId="2C129BBA" w14:textId="77777777" w:rsidR="001776EA" w:rsidRDefault="001776EA" w:rsidP="001776EA">
      <w:pPr>
        <w:pStyle w:val="Standard"/>
        <w:ind w:left="720"/>
        <w:jc w:val="both"/>
        <w:textAlignment w:val="auto"/>
      </w:pPr>
    </w:p>
    <w:p w14:paraId="23CD6ECD" w14:textId="33E4DB53" w:rsidR="001A07FA" w:rsidRPr="00407E66" w:rsidRDefault="00407E66" w:rsidP="00733113">
      <w:pPr>
        <w:spacing w:after="0"/>
        <w:ind w:left="360" w:right="-369"/>
        <w:rPr>
          <w:rFonts w:ascii="Times New Roman" w:hAnsi="Times New Roman"/>
          <w:b/>
          <w:bCs/>
        </w:rPr>
      </w:pPr>
      <w:r>
        <w:rPr>
          <w:rFonts w:ascii="Times New Roman" w:hAnsi="Times New Roman"/>
          <w:b/>
          <w:bCs/>
        </w:rPr>
        <w:t xml:space="preserve">                                                                                 </w:t>
      </w:r>
      <w:r w:rsidRPr="001776EA">
        <w:rPr>
          <w:rFonts w:ascii="Times New Roman" w:hAnsi="Times New Roman"/>
          <w:b/>
          <w:bCs/>
          <w:sz w:val="24"/>
          <w:szCs w:val="24"/>
        </w:rPr>
        <w:t xml:space="preserve">  §</w:t>
      </w:r>
      <w:r w:rsidR="00046B76" w:rsidRPr="001776EA">
        <w:rPr>
          <w:rFonts w:ascii="Times New Roman" w:hAnsi="Times New Roman"/>
          <w:b/>
          <w:bCs/>
          <w:sz w:val="24"/>
          <w:szCs w:val="24"/>
        </w:rPr>
        <w:t>8</w:t>
      </w:r>
      <w:r w:rsidR="005248CA" w:rsidRPr="001776EA">
        <w:rPr>
          <w:rFonts w:ascii="Times New Roman" w:hAnsi="Times New Roman"/>
          <w:b/>
          <w:bCs/>
          <w:sz w:val="24"/>
          <w:szCs w:val="24"/>
        </w:rPr>
        <w:t>.</w:t>
      </w:r>
    </w:p>
    <w:p w14:paraId="1B20677F" w14:textId="42B75B2A" w:rsidR="001A07FA" w:rsidRDefault="001A07FA" w:rsidP="001776EA">
      <w:pPr>
        <w:pStyle w:val="Akapitzlist"/>
        <w:numPr>
          <w:ilvl w:val="0"/>
          <w:numId w:val="69"/>
        </w:numPr>
        <w:ind w:left="426" w:hanging="426"/>
        <w:jc w:val="both"/>
        <w:rPr>
          <w:rFonts w:ascii="Times New Roman" w:hAnsi="Times New Roman" w:cs="Times New Roman"/>
        </w:rPr>
      </w:pPr>
      <w:r>
        <w:rPr>
          <w:rFonts w:ascii="Times New Roman" w:hAnsi="Times New Roman" w:cs="Times New Roman"/>
        </w:rPr>
        <w:t>Zmiana treści umowy wymaga formy pisemnej pod rygorem nieważności.</w:t>
      </w:r>
    </w:p>
    <w:p w14:paraId="000E7DCB" w14:textId="77777777" w:rsidR="00B22E26" w:rsidRPr="00B22E26" w:rsidRDefault="00B22E26" w:rsidP="001776EA">
      <w:pPr>
        <w:pStyle w:val="Akapitzlist"/>
        <w:numPr>
          <w:ilvl w:val="0"/>
          <w:numId w:val="69"/>
        </w:numPr>
        <w:ind w:left="426" w:hanging="426"/>
        <w:jc w:val="both"/>
        <w:rPr>
          <w:rFonts w:ascii="Times New Roman" w:hAnsi="Times New Roman" w:cs="Times New Roman"/>
        </w:rPr>
      </w:pPr>
      <w:r w:rsidRPr="00B22E26">
        <w:rPr>
          <w:rFonts w:ascii="Times New Roman" w:eastAsia="Times New Roman" w:hAnsi="Times New Roman" w:cs="Times New Roman"/>
        </w:rPr>
        <w:t xml:space="preserve">Zmiana umowy jest dopuszczalna we wszystkich przypadkach przewidzianych w art. 455 Prawa zamówień publicznych.                                                    </w:t>
      </w:r>
    </w:p>
    <w:p w14:paraId="62E18093" w14:textId="69C25900" w:rsidR="00B22E26" w:rsidRPr="00B22E26" w:rsidRDefault="00B22E26" w:rsidP="001776EA">
      <w:pPr>
        <w:pStyle w:val="Akapitzlist"/>
        <w:numPr>
          <w:ilvl w:val="0"/>
          <w:numId w:val="69"/>
        </w:numPr>
        <w:ind w:left="426" w:hanging="426"/>
        <w:jc w:val="both"/>
        <w:rPr>
          <w:rFonts w:ascii="Times New Roman" w:hAnsi="Times New Roman" w:cs="Times New Roman"/>
        </w:rPr>
      </w:pPr>
      <w:r w:rsidRPr="00B22E26">
        <w:rPr>
          <w:rFonts w:ascii="Times New Roman" w:hAnsi="Times New Roman"/>
        </w:rPr>
        <w:t xml:space="preserve">Dopuszczalne są nieistotne zmiany umowy, które  mogą wyniknąć w trakcie realizacji umowy z przyczyn niezależnych od stron,  a nie  powodują zmiany ogólnego charakteru umowy.                                                     </w:t>
      </w:r>
    </w:p>
    <w:p w14:paraId="3E397794" w14:textId="77777777" w:rsidR="001A07FA" w:rsidRPr="00AA044B" w:rsidRDefault="001A07FA" w:rsidP="001776EA">
      <w:pPr>
        <w:pStyle w:val="Akapitzlist"/>
        <w:numPr>
          <w:ilvl w:val="0"/>
          <w:numId w:val="69"/>
        </w:numPr>
        <w:ind w:left="426" w:hanging="426"/>
        <w:jc w:val="both"/>
        <w:rPr>
          <w:rFonts w:ascii="Times New Roman" w:hAnsi="Times New Roman" w:cs="Times New Roman"/>
        </w:rPr>
      </w:pPr>
      <w:r w:rsidRPr="00AA044B">
        <w:rPr>
          <w:rFonts w:ascii="Times New Roman" w:hAnsi="Times New Roman"/>
        </w:rPr>
        <w:t>Zamawiającemu przysługuje prawo do odstąpienia od niniejszej umowy w terminie 30 dni od powzięcia wiadomości o wystąpieniu jednej z następujących okoliczności:</w:t>
      </w:r>
    </w:p>
    <w:p w14:paraId="3DAD2C5A" w14:textId="77777777" w:rsidR="001A07FA" w:rsidRDefault="001A07FA" w:rsidP="001776EA">
      <w:pPr>
        <w:pStyle w:val="Standard"/>
        <w:numPr>
          <w:ilvl w:val="0"/>
          <w:numId w:val="70"/>
        </w:numPr>
        <w:ind w:left="851" w:hanging="425"/>
        <w:jc w:val="both"/>
        <w:textAlignment w:val="auto"/>
        <w:rPr>
          <w:rFonts w:cs="Times New Roman"/>
          <w:kern w:val="0"/>
          <w:lang w:eastAsia="pl-PL" w:bidi="ar-SA"/>
        </w:rPr>
      </w:pPr>
      <w:r>
        <w:rPr>
          <w:rFonts w:cs="Times New Roman"/>
          <w:kern w:val="0"/>
          <w:lang w:eastAsia="pl-PL" w:bidi="ar-SA"/>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wypadku Wykonawca może żądać jedynie wynagrodzenia należnego mu z tytułu wykonania części umowy.</w:t>
      </w:r>
    </w:p>
    <w:p w14:paraId="378B4C64" w14:textId="77777777" w:rsidR="001A07FA" w:rsidRDefault="001A07FA" w:rsidP="001776EA">
      <w:pPr>
        <w:pStyle w:val="Standard"/>
        <w:numPr>
          <w:ilvl w:val="0"/>
          <w:numId w:val="70"/>
        </w:numPr>
        <w:ind w:left="851" w:hanging="425"/>
        <w:jc w:val="both"/>
        <w:textAlignment w:val="auto"/>
      </w:pPr>
      <w:r>
        <w:rPr>
          <w:rFonts w:cs="Times New Roman"/>
          <w:kern w:val="0"/>
          <w:lang w:eastAsia="pl-PL" w:bidi="ar-SA"/>
        </w:rPr>
        <w:t>gdy Wykonawca został wpisany na listę osób i podmiotów, wobec których są stosowane środki określone w ustawie z dnia 13 kwietnia 2022 r (Dz. U. z 2022 r. poz. 835) o szczególnych rozwiązaniach w zakresie przeciwdziałania wspieraniu agresji na Ukrainę oraz służących obronie bezpieczeństwa narodowego, a także w przypadku spełnienia przez Wykonawcę którejkolwiek z pozostałych przesłanek, o których mowa w art. 7 ust. 1 pkt 1) - 3) powołanej ustawy.</w:t>
      </w:r>
    </w:p>
    <w:p w14:paraId="75FE6E0B" w14:textId="40CD11BE" w:rsidR="001A07FA" w:rsidRDefault="001A07FA" w:rsidP="001776EA">
      <w:pPr>
        <w:pStyle w:val="Akapitzlist"/>
        <w:numPr>
          <w:ilvl w:val="0"/>
          <w:numId w:val="69"/>
        </w:numPr>
        <w:ind w:left="426" w:hanging="426"/>
        <w:jc w:val="both"/>
        <w:rPr>
          <w:rFonts w:ascii="Times New Roman" w:hAnsi="Times New Roman" w:cs="Times New Roman"/>
        </w:rPr>
      </w:pPr>
      <w:r>
        <w:rPr>
          <w:rFonts w:ascii="Times New Roman" w:hAnsi="Times New Roman" w:cs="Times New Roman"/>
        </w:rPr>
        <w:t xml:space="preserve">Wierzytelności wynikające z umowy nie mogą być przekazywane osobie trzeciej bez zgody </w:t>
      </w:r>
      <w:r w:rsidR="00AA044B">
        <w:rPr>
          <w:rFonts w:ascii="Times New Roman" w:hAnsi="Times New Roman" w:cs="Times New Roman"/>
        </w:rPr>
        <w:t>Z</w:t>
      </w:r>
      <w:r>
        <w:rPr>
          <w:rFonts w:ascii="Times New Roman" w:hAnsi="Times New Roman" w:cs="Times New Roman"/>
        </w:rPr>
        <w:t>amawiającego wyrażonej na piśmie pod rygorem nieważności.</w:t>
      </w:r>
    </w:p>
    <w:p w14:paraId="0C7B0A5D" w14:textId="77777777" w:rsidR="001776EA" w:rsidRDefault="001776EA" w:rsidP="001776EA">
      <w:pPr>
        <w:pStyle w:val="Akapitzlist"/>
        <w:ind w:left="426"/>
        <w:jc w:val="both"/>
        <w:rPr>
          <w:rFonts w:ascii="Times New Roman" w:hAnsi="Times New Roman" w:cs="Times New Roman"/>
        </w:rPr>
      </w:pPr>
    </w:p>
    <w:p w14:paraId="3CD09468" w14:textId="674944E2" w:rsidR="001A07FA" w:rsidRDefault="00733113" w:rsidP="00733113">
      <w:pPr>
        <w:pStyle w:val="Akapitzlist"/>
        <w:spacing w:before="120"/>
        <w:ind w:left="714" w:right="-369"/>
        <w:rPr>
          <w:rFonts w:ascii="Times New Roman" w:hAnsi="Times New Roman" w:cs="Times New Roman"/>
          <w:b/>
          <w:bCs/>
        </w:rPr>
      </w:pPr>
      <w:r>
        <w:rPr>
          <w:rFonts w:ascii="Times New Roman" w:hAnsi="Times New Roman" w:cs="Times New Roman"/>
          <w:b/>
          <w:bCs/>
        </w:rPr>
        <w:t xml:space="preserve">                                                                     §</w:t>
      </w:r>
      <w:r w:rsidR="00046B76">
        <w:rPr>
          <w:rFonts w:ascii="Times New Roman" w:hAnsi="Times New Roman" w:cs="Times New Roman"/>
          <w:b/>
          <w:bCs/>
        </w:rPr>
        <w:t>9</w:t>
      </w:r>
      <w:r>
        <w:rPr>
          <w:rFonts w:ascii="Times New Roman" w:hAnsi="Times New Roman" w:cs="Times New Roman"/>
          <w:b/>
          <w:bCs/>
        </w:rPr>
        <w:t>.</w:t>
      </w:r>
    </w:p>
    <w:p w14:paraId="5565B328" w14:textId="2B20DA57" w:rsidR="001A07FA" w:rsidRPr="00AA044B" w:rsidRDefault="001A07FA" w:rsidP="00EE2BDC">
      <w:pPr>
        <w:pStyle w:val="Akapitzlist"/>
        <w:ind w:left="426"/>
        <w:jc w:val="both"/>
        <w:rPr>
          <w:rFonts w:ascii="Times New Roman" w:hAnsi="Times New Roman" w:cs="Times New Roman"/>
        </w:rPr>
      </w:pPr>
      <w:r>
        <w:rPr>
          <w:rFonts w:ascii="Times New Roman" w:hAnsi="Times New Roman" w:cs="Times New Roman"/>
        </w:rPr>
        <w:t>Koszty finansowej obsługi umowy w Banku Zamawiającego ponosi Zamawiający a w Banku Wykonawcy ponosi Wykonawca.</w:t>
      </w:r>
    </w:p>
    <w:p w14:paraId="3996F566" w14:textId="605CAD9C" w:rsidR="001A07FA" w:rsidRPr="00733113" w:rsidRDefault="00733113" w:rsidP="001A76B0">
      <w:pPr>
        <w:spacing w:before="120" w:after="0"/>
        <w:ind w:right="-369"/>
        <w:rPr>
          <w:rFonts w:ascii="Times New Roman" w:hAnsi="Times New Roman"/>
          <w:b/>
          <w:bCs/>
        </w:rPr>
      </w:pPr>
      <w:r>
        <w:rPr>
          <w:rFonts w:ascii="Times New Roman" w:hAnsi="Times New Roman"/>
          <w:b/>
          <w:bCs/>
        </w:rPr>
        <w:t xml:space="preserve">                                                                                    </w:t>
      </w:r>
      <w:r w:rsidRPr="001776EA">
        <w:rPr>
          <w:rFonts w:ascii="Times New Roman" w:hAnsi="Times New Roman"/>
          <w:b/>
          <w:bCs/>
          <w:sz w:val="24"/>
          <w:szCs w:val="24"/>
        </w:rPr>
        <w:t xml:space="preserve"> </w:t>
      </w:r>
      <w:r w:rsidR="004E2DF2" w:rsidRPr="001776EA">
        <w:rPr>
          <w:rFonts w:ascii="Times New Roman" w:hAnsi="Times New Roman"/>
          <w:b/>
          <w:bCs/>
          <w:sz w:val="24"/>
          <w:szCs w:val="24"/>
        </w:rPr>
        <w:t xml:space="preserve"> </w:t>
      </w:r>
      <w:r w:rsidRPr="001776EA">
        <w:rPr>
          <w:rFonts w:ascii="Times New Roman" w:hAnsi="Times New Roman"/>
          <w:b/>
          <w:bCs/>
          <w:sz w:val="24"/>
          <w:szCs w:val="24"/>
        </w:rPr>
        <w:t xml:space="preserve"> §1</w:t>
      </w:r>
      <w:r w:rsidR="00046B76" w:rsidRPr="001776EA">
        <w:rPr>
          <w:rFonts w:ascii="Times New Roman" w:hAnsi="Times New Roman"/>
          <w:b/>
          <w:bCs/>
          <w:sz w:val="24"/>
          <w:szCs w:val="24"/>
        </w:rPr>
        <w:t>0</w:t>
      </w:r>
      <w:r w:rsidRPr="001776EA">
        <w:rPr>
          <w:rFonts w:ascii="Times New Roman" w:hAnsi="Times New Roman"/>
          <w:b/>
          <w:bCs/>
          <w:sz w:val="24"/>
          <w:szCs w:val="24"/>
        </w:rPr>
        <w:t>.</w:t>
      </w:r>
    </w:p>
    <w:p w14:paraId="6F512B29" w14:textId="1E35914F" w:rsidR="001A07FA" w:rsidRDefault="001A07FA" w:rsidP="001776EA">
      <w:pPr>
        <w:pStyle w:val="Akapitzlist"/>
        <w:numPr>
          <w:ilvl w:val="0"/>
          <w:numId w:val="72"/>
        </w:numPr>
        <w:ind w:left="426" w:hanging="426"/>
        <w:jc w:val="both"/>
        <w:rPr>
          <w:rFonts w:ascii="Times New Roman" w:hAnsi="Times New Roman" w:cs="Times New Roman"/>
        </w:rPr>
      </w:pPr>
      <w:r>
        <w:rPr>
          <w:rFonts w:ascii="Times New Roman" w:hAnsi="Times New Roman" w:cs="Times New Roman"/>
        </w:rPr>
        <w:t>W sprawach nieuregulowanych niniejszą umową mają zastosowanie właściwe przepisy prawa</w:t>
      </w:r>
      <w:r w:rsidR="001D6BF7">
        <w:rPr>
          <w:rFonts w:ascii="Times New Roman" w:hAnsi="Times New Roman" w:cs="Times New Roman"/>
        </w:rPr>
        <w:t xml:space="preserve"> </w:t>
      </w:r>
      <w:r w:rsidR="001776EA">
        <w:rPr>
          <w:rFonts w:ascii="Times New Roman" w:hAnsi="Times New Roman" w:cs="Times New Roman"/>
        </w:rPr>
        <w:t xml:space="preserve">polskiego, </w:t>
      </w:r>
      <w:r w:rsidR="001D6BF7">
        <w:rPr>
          <w:rFonts w:ascii="Times New Roman" w:hAnsi="Times New Roman" w:cs="Times New Roman"/>
        </w:rPr>
        <w:t xml:space="preserve">w szczególności </w:t>
      </w:r>
      <w:r>
        <w:rPr>
          <w:rFonts w:ascii="Times New Roman" w:hAnsi="Times New Roman" w:cs="Times New Roman"/>
        </w:rPr>
        <w:t>Kodeksu Cywilnego, Prawa Zamówień Publicznych, a także zapisy specyfikacji warunków zamówienia i oferty przetargowej oraz wyjaśnień udzielonych w odpowiedzi na pytania wykonawców, które miały miejsce w toku postępowania poprzedzającego zawarcie Umowy.</w:t>
      </w:r>
    </w:p>
    <w:p w14:paraId="17F1AD52" w14:textId="77777777" w:rsidR="001A07FA" w:rsidRDefault="001A07FA" w:rsidP="001776EA">
      <w:pPr>
        <w:pStyle w:val="Akapitzlist"/>
        <w:numPr>
          <w:ilvl w:val="0"/>
          <w:numId w:val="72"/>
        </w:numPr>
        <w:ind w:left="426" w:hanging="426"/>
        <w:jc w:val="both"/>
        <w:rPr>
          <w:rFonts w:ascii="Times New Roman" w:hAnsi="Times New Roman" w:cs="Times New Roman"/>
        </w:rPr>
      </w:pPr>
      <w:r>
        <w:rPr>
          <w:rFonts w:ascii="Times New Roman" w:hAnsi="Times New Roman" w:cs="Times New Roman"/>
        </w:rPr>
        <w:t>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2D92EC25" w14:textId="77777777" w:rsidR="001A07FA" w:rsidRDefault="00F72322" w:rsidP="001A07FA">
      <w:pPr>
        <w:pStyle w:val="Standard"/>
        <w:ind w:left="426"/>
        <w:jc w:val="both"/>
      </w:pPr>
      <w:hyperlink r:id="rId38" w:history="1">
        <w:r w:rsidR="001A07FA">
          <w:rPr>
            <w:rStyle w:val="Hipercze"/>
          </w:rPr>
          <w:t>https://www.szpitalzachodni.pl</w:t>
        </w:r>
      </w:hyperlink>
      <w:hyperlink r:id="rId39" w:history="1">
        <w:r w:rsidR="001A07FA">
          <w:rPr>
            <w:rStyle w:val="Hipercze"/>
            <w:rFonts w:eastAsia="Calibri"/>
          </w:rPr>
          <w:t>//dla-pacjenta/rodo-2/</w:t>
        </w:r>
      </w:hyperlink>
    </w:p>
    <w:p w14:paraId="787A1A9C" w14:textId="7A86FD4A" w:rsidR="001A07FA" w:rsidRDefault="001A76B0" w:rsidP="001A76B0">
      <w:pPr>
        <w:pStyle w:val="Akapitzlist"/>
        <w:spacing w:before="120"/>
        <w:ind w:left="714" w:right="-369"/>
        <w:rPr>
          <w:rFonts w:ascii="Times New Roman" w:hAnsi="Times New Roman" w:cs="Times New Roman"/>
          <w:b/>
          <w:bCs/>
        </w:rPr>
      </w:pPr>
      <w:r>
        <w:rPr>
          <w:rFonts w:ascii="Times New Roman" w:hAnsi="Times New Roman" w:cs="Times New Roman"/>
          <w:b/>
          <w:bCs/>
        </w:rPr>
        <w:t xml:space="preserve">                                                                      §1</w:t>
      </w:r>
      <w:r w:rsidR="00046B76">
        <w:rPr>
          <w:rFonts w:ascii="Times New Roman" w:hAnsi="Times New Roman" w:cs="Times New Roman"/>
          <w:b/>
          <w:bCs/>
        </w:rPr>
        <w:t>1</w:t>
      </w:r>
      <w:r>
        <w:rPr>
          <w:rFonts w:ascii="Times New Roman" w:hAnsi="Times New Roman" w:cs="Times New Roman"/>
          <w:b/>
          <w:bCs/>
        </w:rPr>
        <w:t>.</w:t>
      </w:r>
    </w:p>
    <w:p w14:paraId="7F5BC456" w14:textId="77777777" w:rsidR="001A07FA" w:rsidRDefault="001A07FA" w:rsidP="001776EA">
      <w:pPr>
        <w:pStyle w:val="Akapitzlist"/>
        <w:numPr>
          <w:ilvl w:val="0"/>
          <w:numId w:val="73"/>
        </w:numPr>
        <w:ind w:left="426" w:hanging="426"/>
        <w:jc w:val="both"/>
        <w:rPr>
          <w:rFonts w:ascii="Times New Roman" w:hAnsi="Times New Roman" w:cs="Times New Roman"/>
        </w:rPr>
      </w:pPr>
      <w:r>
        <w:rPr>
          <w:rFonts w:ascii="Times New Roman" w:hAnsi="Times New Roman" w:cs="Times New Roman"/>
        </w:rPr>
        <w:t>Wszelkie spory wynikające z realizacji niniejszej umowy rozstrzygane będą na zasadach wzajemnych negocjacji przez wyznaczonych pełnomocników.</w:t>
      </w:r>
    </w:p>
    <w:p w14:paraId="7E880635" w14:textId="77777777" w:rsidR="001A07FA" w:rsidRDefault="001A07FA" w:rsidP="001776EA">
      <w:pPr>
        <w:pStyle w:val="Akapitzlist"/>
        <w:numPr>
          <w:ilvl w:val="0"/>
          <w:numId w:val="73"/>
        </w:numPr>
        <w:ind w:left="426" w:hanging="426"/>
        <w:jc w:val="both"/>
        <w:rPr>
          <w:rFonts w:ascii="Times New Roman" w:hAnsi="Times New Roman" w:cs="Times New Roman"/>
        </w:rPr>
      </w:pPr>
      <w:r>
        <w:rPr>
          <w:rFonts w:ascii="Times New Roman" w:hAnsi="Times New Roman" w:cs="Times New Roman"/>
        </w:rPr>
        <w:t>Jeżeli strony umowy nie osiągną kompromisu wówczas sporne sprawy kierowane będą do Sądu właściwego dla siedziby Zamawiającego.</w:t>
      </w:r>
    </w:p>
    <w:p w14:paraId="5004FDCC" w14:textId="3F6FF4ED" w:rsidR="004E2DF2" w:rsidRDefault="001A07FA" w:rsidP="001776EA">
      <w:pPr>
        <w:pStyle w:val="Akapitzlist"/>
        <w:numPr>
          <w:ilvl w:val="0"/>
          <w:numId w:val="73"/>
        </w:numPr>
        <w:ind w:left="426" w:hanging="426"/>
        <w:jc w:val="both"/>
        <w:rPr>
          <w:rFonts w:ascii="Times New Roman" w:hAnsi="Times New Roman" w:cs="Times New Roman"/>
        </w:rPr>
      </w:pPr>
      <w:r>
        <w:rPr>
          <w:rFonts w:ascii="Times New Roman" w:hAnsi="Times New Roman" w:cs="Times New Roman"/>
        </w:rPr>
        <w:t>W sprawach spornych obowiązują przepisy prawa polskiego.</w:t>
      </w:r>
    </w:p>
    <w:p w14:paraId="5C00A169" w14:textId="77777777" w:rsidR="001776EA" w:rsidRPr="001776EA" w:rsidRDefault="001776EA" w:rsidP="001776EA">
      <w:pPr>
        <w:jc w:val="both"/>
        <w:rPr>
          <w:rFonts w:ascii="Times New Roman" w:hAnsi="Times New Roman"/>
        </w:rPr>
      </w:pPr>
    </w:p>
    <w:p w14:paraId="4CCBDC79" w14:textId="1F3D14EF" w:rsidR="001A07FA" w:rsidRPr="001776EA" w:rsidRDefault="001A76B0" w:rsidP="001776EA">
      <w:pPr>
        <w:spacing w:after="0"/>
        <w:ind w:right="-369"/>
        <w:jc w:val="center"/>
        <w:rPr>
          <w:rFonts w:ascii="Times New Roman" w:hAnsi="Times New Roman"/>
          <w:b/>
          <w:bCs/>
          <w:sz w:val="24"/>
          <w:szCs w:val="24"/>
        </w:rPr>
      </w:pPr>
      <w:r w:rsidRPr="001776EA">
        <w:rPr>
          <w:rFonts w:ascii="Times New Roman" w:hAnsi="Times New Roman"/>
          <w:b/>
          <w:bCs/>
          <w:sz w:val="24"/>
          <w:szCs w:val="24"/>
        </w:rPr>
        <w:t>§1</w:t>
      </w:r>
      <w:r w:rsidR="00046B76" w:rsidRPr="001776EA">
        <w:rPr>
          <w:rFonts w:ascii="Times New Roman" w:hAnsi="Times New Roman"/>
          <w:b/>
          <w:bCs/>
          <w:sz w:val="24"/>
          <w:szCs w:val="24"/>
        </w:rPr>
        <w:t>2</w:t>
      </w:r>
      <w:r w:rsidRPr="001776EA">
        <w:rPr>
          <w:rFonts w:ascii="Times New Roman" w:hAnsi="Times New Roman"/>
          <w:b/>
          <w:bCs/>
          <w:sz w:val="24"/>
          <w:szCs w:val="24"/>
        </w:rPr>
        <w:t>.</w:t>
      </w:r>
    </w:p>
    <w:p w14:paraId="032F8BFF" w14:textId="6A8948E2" w:rsidR="001A07FA" w:rsidRDefault="00FF6A4C" w:rsidP="001A07FA">
      <w:pPr>
        <w:pStyle w:val="Standard"/>
        <w:jc w:val="both"/>
      </w:pPr>
      <w:r w:rsidRPr="00FF6A4C">
        <w:t>Umowę sporządzono w trzech jednobrzmiących egzemplarzach, dwa dla Zamawiającego i jeden dla Wykonawcy.</w:t>
      </w:r>
    </w:p>
    <w:p w14:paraId="2FBDF4C6" w14:textId="77777777" w:rsidR="004E2DF2" w:rsidRDefault="004E2DF2" w:rsidP="001A07FA">
      <w:pPr>
        <w:pStyle w:val="Standard"/>
        <w:jc w:val="both"/>
      </w:pPr>
    </w:p>
    <w:p w14:paraId="31A49DDE" w14:textId="77777777" w:rsidR="00CA4C98" w:rsidRPr="007F3DA2" w:rsidRDefault="001A07FA" w:rsidP="00CA4C98">
      <w:pPr>
        <w:pStyle w:val="Standard"/>
        <w:jc w:val="both"/>
        <w:rPr>
          <w:b/>
          <w:bCs/>
        </w:rPr>
      </w:pPr>
      <w:r w:rsidRPr="007F3DA2">
        <w:rPr>
          <w:b/>
          <w:bCs/>
        </w:rPr>
        <w:t>Załączniki:</w:t>
      </w:r>
    </w:p>
    <w:p w14:paraId="5AC66921" w14:textId="5115AAB1" w:rsidR="001A07FA" w:rsidRDefault="0073280F" w:rsidP="00CA4C98">
      <w:pPr>
        <w:pStyle w:val="Standard"/>
        <w:jc w:val="both"/>
      </w:pPr>
      <w:r>
        <w:t xml:space="preserve">1. </w:t>
      </w:r>
      <w:r w:rsidR="001A07FA">
        <w:t>Formularz cenowy.</w:t>
      </w:r>
    </w:p>
    <w:p w14:paraId="47422C41" w14:textId="5868802E" w:rsidR="0073280F" w:rsidRDefault="0073280F" w:rsidP="00CA4C98">
      <w:pPr>
        <w:pStyle w:val="Standard"/>
        <w:jc w:val="both"/>
      </w:pPr>
      <w:r>
        <w:t>2. Harmonogram odbioru odpadów.</w:t>
      </w:r>
    </w:p>
    <w:p w14:paraId="490CAAF5" w14:textId="060765E1" w:rsidR="0073280F" w:rsidRDefault="0073280F" w:rsidP="00CA4C98">
      <w:pPr>
        <w:pStyle w:val="Standard"/>
        <w:jc w:val="both"/>
      </w:pPr>
    </w:p>
    <w:p w14:paraId="64DC194A" w14:textId="77777777" w:rsidR="0073280F" w:rsidRDefault="0073280F" w:rsidP="00CA4C98">
      <w:pPr>
        <w:pStyle w:val="Standard"/>
        <w:jc w:val="both"/>
      </w:pPr>
    </w:p>
    <w:p w14:paraId="6991699E" w14:textId="67B01D63" w:rsidR="00BD260F" w:rsidRDefault="007F3DA2" w:rsidP="007F3DA2">
      <w:pPr>
        <w:pStyle w:val="Standard"/>
        <w:tabs>
          <w:tab w:val="right" w:pos="8364"/>
        </w:tabs>
        <w:jc w:val="both"/>
        <w:rPr>
          <w:b/>
          <w:bCs/>
        </w:rPr>
      </w:pPr>
      <w:r>
        <w:t xml:space="preserve">                  </w:t>
      </w:r>
      <w:r w:rsidR="001A07FA">
        <w:rPr>
          <w:b/>
          <w:bCs/>
        </w:rPr>
        <w:t>ZAMAWIAJĄCY:</w:t>
      </w:r>
      <w:r w:rsidR="00333135">
        <w:t xml:space="preserve"> </w:t>
      </w:r>
      <w:r w:rsidR="00333135">
        <w:tab/>
      </w:r>
      <w:r w:rsidR="001A07FA">
        <w:rPr>
          <w:b/>
          <w:bCs/>
        </w:rPr>
        <w:t>WYKONAWCA:</w:t>
      </w:r>
    </w:p>
    <w:bookmarkEnd w:id="40"/>
    <w:p w14:paraId="4F5DDFD8" w14:textId="3D297247" w:rsidR="00BD260F" w:rsidRDefault="00BD260F">
      <w:pPr>
        <w:spacing w:after="0" w:line="240" w:lineRule="auto"/>
        <w:rPr>
          <w:rFonts w:ascii="Times New Roman" w:hAnsi="Times New Roman" w:cs="Mangal"/>
          <w:b/>
          <w:bCs/>
          <w:kern w:val="3"/>
          <w:sz w:val="24"/>
          <w:szCs w:val="24"/>
          <w:lang w:eastAsia="zh-CN" w:bidi="hi-IN"/>
        </w:rPr>
      </w:pPr>
    </w:p>
    <w:sectPr w:rsidR="00BD260F" w:rsidSect="008246FB">
      <w:footerReference w:type="default" r:id="rId40"/>
      <w:pgSz w:w="11910" w:h="16840"/>
      <w:pgMar w:top="900" w:right="940" w:bottom="1860" w:left="1020" w:header="349" w:footer="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82CAE" w14:textId="77777777" w:rsidR="00942E99" w:rsidRDefault="00942E99" w:rsidP="00123720">
      <w:pPr>
        <w:spacing w:after="0" w:line="240" w:lineRule="auto"/>
      </w:pPr>
      <w:r>
        <w:separator/>
      </w:r>
    </w:p>
  </w:endnote>
  <w:endnote w:type="continuationSeparator" w:id="0">
    <w:p w14:paraId="5533C6AD" w14:textId="77777777" w:rsidR="00942E99" w:rsidRDefault="00942E99" w:rsidP="0012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swiss"/>
    <w:pitch w:val="variable"/>
  </w:font>
  <w:font w:name="Arial">
    <w:altName w:val="Arial"/>
    <w:panose1 w:val="020B0604020202020204"/>
    <w:charset w:val="EE"/>
    <w:family w:val="swiss"/>
    <w:pitch w:val="variable"/>
    <w:sig w:usb0="E0002EFF" w:usb1="C000785B" w:usb2="00000009" w:usb3="00000000" w:csb0="000001FF" w:csb1="00000000"/>
  </w:font>
  <w:font w:name="Albertus Extra Bold">
    <w:altName w:val="Calibri"/>
    <w:charset w:val="00"/>
    <w:family w:val="swiss"/>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1">
    <w:charset w:val="00"/>
    <w:family w:val="roman"/>
    <w:pitch w:val="default"/>
  </w:font>
  <w:font w:name="Arial2">
    <w:charset w:val="00"/>
    <w:family w:val="roman"/>
    <w:pitch w:val="default"/>
  </w:font>
  <w:font w:name="Helvetica">
    <w:panose1 w:val="020B0604020202020204"/>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04A14" w14:textId="77777777" w:rsidR="00ED0FF3" w:rsidRDefault="00ED0FF3">
    <w:pPr>
      <w:pStyle w:val="Stopka"/>
      <w:ind w:right="360"/>
    </w:pPr>
    <w:r>
      <w:fldChar w:fldCharType="begin"/>
    </w:r>
    <w:r>
      <w:instrText xml:space="preserve"> PAGE </w:instrText>
    </w:r>
    <w:r>
      <w:fldChar w:fldCharType="separate"/>
    </w:r>
    <w: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C217B" w14:textId="77777777" w:rsidR="00ED0FF3" w:rsidRDefault="00ED0FF3">
    <w:pPr>
      <w:pStyle w:val="Stopka"/>
    </w:pPr>
    <w:r>
      <w:fldChar w:fldCharType="begin"/>
    </w:r>
    <w:r>
      <w:instrText xml:space="preserve"> PAGE </w:instrText>
    </w:r>
    <w:r>
      <w:fldChar w:fldCharType="separate"/>
    </w:r>
    <w:r>
      <w:t>11</w:t>
    </w:r>
    <w:r>
      <w:fldChar w:fldCharType="end"/>
    </w:r>
  </w:p>
  <w:p w14:paraId="404D3257" w14:textId="77777777" w:rsidR="00ED0FF3" w:rsidRDefault="00ED0FF3">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7796917"/>
      <w:docPartObj>
        <w:docPartGallery w:val="Page Numbers (Bottom of Page)"/>
        <w:docPartUnique/>
      </w:docPartObj>
    </w:sdtPr>
    <w:sdtEndPr/>
    <w:sdtContent>
      <w:p w14:paraId="51DF1856" w14:textId="5EACC865" w:rsidR="00616B93" w:rsidRDefault="00616B93">
        <w:pPr>
          <w:pStyle w:val="Stopka"/>
          <w:jc w:val="right"/>
        </w:pPr>
        <w:r>
          <w:fldChar w:fldCharType="begin"/>
        </w:r>
        <w:r>
          <w:instrText>PAGE   \* MERGEFORMAT</w:instrText>
        </w:r>
        <w:r>
          <w:fldChar w:fldCharType="separate"/>
        </w:r>
        <w:r>
          <w:t>2</w:t>
        </w:r>
        <w:r>
          <w:fldChar w:fldCharType="end"/>
        </w:r>
      </w:p>
    </w:sdtContent>
  </w:sdt>
  <w:p w14:paraId="46467380" w14:textId="77777777" w:rsidR="00616B93" w:rsidRDefault="00616B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18F5C" w14:textId="77777777" w:rsidR="00942E99" w:rsidRDefault="00942E99" w:rsidP="00123720">
      <w:pPr>
        <w:spacing w:after="0" w:line="240" w:lineRule="auto"/>
      </w:pPr>
      <w:r>
        <w:separator/>
      </w:r>
    </w:p>
  </w:footnote>
  <w:footnote w:type="continuationSeparator" w:id="0">
    <w:p w14:paraId="6B9BC0B8" w14:textId="77777777" w:rsidR="00942E99" w:rsidRDefault="00942E99" w:rsidP="00123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9266BDE"/>
    <w:multiLevelType w:val="multilevel"/>
    <w:tmpl w:val="BC44281E"/>
    <w:lvl w:ilvl="0">
      <w:start w:val="1"/>
      <w:numFmt w:val="decimal"/>
      <w:suff w:val="space"/>
      <w:lvlText w:val="%1."/>
      <w:lvlJc w:val="left"/>
      <w:pPr>
        <w:tabs>
          <w:tab w:val="num" w:pos="0"/>
        </w:tabs>
        <w:ind w:left="363" w:hanging="363"/>
      </w:pPr>
      <w:rPr>
        <w:b w:val="0"/>
        <w:bCs w:val="0"/>
        <w:i w:val="0"/>
        <w:iCs/>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01"/>
    <w:multiLevelType w:val="multilevel"/>
    <w:tmpl w:val="00000001"/>
    <w:name w:val="WW8Num1"/>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Calibri" w:hAnsi="Calibri" w:cs="Calibri"/>
        <w:sz w:val="20"/>
        <w:szCs w:val="20"/>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0000002"/>
    <w:multiLevelType w:val="multilevel"/>
    <w:tmpl w:val="781A1BC2"/>
    <w:name w:val="WW8Num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3"/>
    <w:multiLevelType w:val="multilevel"/>
    <w:tmpl w:val="F74223B2"/>
    <w:name w:val="WW8Num3"/>
    <w:lvl w:ilvl="0">
      <w:start w:val="14"/>
      <w:numFmt w:val="decimal"/>
      <w:lvlText w:val="%1."/>
      <w:lvlJc w:val="left"/>
      <w:pPr>
        <w:tabs>
          <w:tab w:val="num" w:pos="283"/>
        </w:tabs>
        <w:ind w:left="0" w:firstLine="0"/>
      </w:pPr>
    </w:lvl>
    <w:lvl w:ilvl="1">
      <w:start w:val="1"/>
      <w:numFmt w:val="decimal"/>
      <w:lvlText w:val="%2)"/>
      <w:lvlJc w:val="left"/>
      <w:pPr>
        <w:ind w:left="720" w:hanging="36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04"/>
    <w:multiLevelType w:val="multilevel"/>
    <w:tmpl w:val="00000004"/>
    <w:name w:val="WW8Num4"/>
    <w:lvl w:ilvl="0">
      <w:start w:val="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5"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6" w15:restartNumberingAfterBreak="0">
    <w:nsid w:val="00000006"/>
    <w:multiLevelType w:val="multilevel"/>
    <w:tmpl w:val="F95493C8"/>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Calibri" w:eastAsia="Calibri" w:hAnsi="Calibri" w:cs="Calibri" w:hint="default"/>
        <w:kern w:val="2"/>
        <w:sz w:val="20"/>
        <w:szCs w:val="20"/>
      </w:rPr>
    </w:lvl>
  </w:abstractNum>
  <w:abstractNum w:abstractNumId="8" w15:restartNumberingAfterBreak="0">
    <w:nsid w:val="00000008"/>
    <w:multiLevelType w:val="singleLevel"/>
    <w:tmpl w:val="00000008"/>
    <w:name w:val="WW8Num8"/>
    <w:lvl w:ilvl="0">
      <w:start w:val="1"/>
      <w:numFmt w:val="lowerLetter"/>
      <w:lvlText w:val="%1)"/>
      <w:lvlJc w:val="left"/>
      <w:pPr>
        <w:tabs>
          <w:tab w:val="num" w:pos="0"/>
        </w:tabs>
        <w:ind w:left="3240" w:hanging="360"/>
      </w:pPr>
      <w:rPr>
        <w:rFonts w:ascii="Calibri" w:eastAsia="Calibri" w:hAnsi="Calibri" w:cs="Calibri" w:hint="default"/>
        <w:kern w:val="2"/>
        <w:sz w:val="20"/>
        <w:szCs w:val="20"/>
      </w:rPr>
    </w:lvl>
  </w:abstractNum>
  <w:abstractNum w:abstractNumId="9"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Times New Roman" w:hAnsi="Times New Roman" w:cs="Times New Roman"/>
        <w:sz w:val="24"/>
        <w:szCs w:val="24"/>
      </w:rPr>
    </w:lvl>
  </w:abstractNum>
  <w:abstractNum w:abstractNumId="10"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rPr>
    </w:lvl>
  </w:abstractNum>
  <w:abstractNum w:abstractNumId="11" w15:restartNumberingAfterBreak="0">
    <w:nsid w:val="0000000B"/>
    <w:multiLevelType w:val="multilevel"/>
    <w:tmpl w:val="0000000B"/>
    <w:name w:val="WW8Num14"/>
    <w:lvl w:ilvl="0">
      <w:start w:val="3"/>
      <w:numFmt w:val="none"/>
      <w:lvlText w:val="-"/>
      <w:lvlJc w:val="left"/>
      <w:pPr>
        <w:tabs>
          <w:tab w:val="num" w:pos="360"/>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2" w15:restartNumberingAfterBreak="0">
    <w:nsid w:val="0000000C"/>
    <w:multiLevelType w:val="multilevel"/>
    <w:tmpl w:val="DEDAE9B0"/>
    <w:name w:val="WW8Num15"/>
    <w:lvl w:ilvl="0">
      <w:start w:val="1"/>
      <w:numFmt w:val="decimal"/>
      <w:lvlText w:val="%1."/>
      <w:lvlJc w:val="left"/>
      <w:pPr>
        <w:tabs>
          <w:tab w:val="num" w:pos="283"/>
        </w:tabs>
        <w:ind w:left="0"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3" w15:restartNumberingAfterBreak="0">
    <w:nsid w:val="0000000D"/>
    <w:multiLevelType w:val="multilevel"/>
    <w:tmpl w:val="96444EB8"/>
    <w:name w:val="WW8Num16"/>
    <w:lvl w:ilvl="0">
      <w:start w:val="1"/>
      <w:numFmt w:val="decimal"/>
      <w:lvlText w:val="%1."/>
      <w:lvlJc w:val="left"/>
      <w:pPr>
        <w:tabs>
          <w:tab w:val="num" w:pos="283"/>
        </w:tabs>
        <w:ind w:left="0"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4" w15:restartNumberingAfterBreak="0">
    <w:nsid w:val="0000000F"/>
    <w:multiLevelType w:val="multilevel"/>
    <w:tmpl w:val="7B10BB8A"/>
    <w:name w:val="WW8Num18"/>
    <w:lvl w:ilvl="0">
      <w:start w:val="1"/>
      <w:numFmt w:val="lowerLetter"/>
      <w:lvlText w:val="%1)"/>
      <w:lvlJc w:val="left"/>
      <w:pPr>
        <w:tabs>
          <w:tab w:val="num" w:pos="283"/>
        </w:tabs>
        <w:ind w:left="0" w:firstLine="0"/>
      </w:pPr>
      <w:rPr>
        <w:rFonts w:ascii="Times New Roman" w:eastAsia="Calibri" w:hAnsi="Times New Roman" w:cs="Times New Roman"/>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5" w15:restartNumberingAfterBreak="0">
    <w:nsid w:val="00000010"/>
    <w:multiLevelType w:val="multilevel"/>
    <w:tmpl w:val="00000010"/>
    <w:name w:val="WW8Num19"/>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6" w15:restartNumberingAfterBreak="0">
    <w:nsid w:val="00000011"/>
    <w:multiLevelType w:val="multilevel"/>
    <w:tmpl w:val="28A6BB0A"/>
    <w:name w:val="WW8Num20"/>
    <w:lvl w:ilvl="0">
      <w:start w:val="1"/>
      <w:numFmt w:val="decimal"/>
      <w:lvlText w:val="%1."/>
      <w:lvlJc w:val="left"/>
      <w:pPr>
        <w:tabs>
          <w:tab w:val="num" w:pos="283"/>
        </w:tabs>
        <w:ind w:left="0" w:firstLine="0"/>
      </w:pPr>
      <w:rPr>
        <w:rFonts w:ascii="Times New Roman" w:eastAsia="Batang"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7" w15:restartNumberingAfterBreak="0">
    <w:nsid w:val="00000013"/>
    <w:multiLevelType w:val="multilevel"/>
    <w:tmpl w:val="00000013"/>
    <w:name w:val="WW8Num2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8" w15:restartNumberingAfterBreak="0">
    <w:nsid w:val="00000014"/>
    <w:multiLevelType w:val="multilevel"/>
    <w:tmpl w:val="00000014"/>
    <w:name w:val="WW8Num23"/>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9" w15:restartNumberingAfterBreak="0">
    <w:nsid w:val="00000016"/>
    <w:multiLevelType w:val="multilevel"/>
    <w:tmpl w:val="00000016"/>
    <w:name w:val="WW8Num25"/>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0" w15:restartNumberingAfterBreak="0">
    <w:nsid w:val="00101D83"/>
    <w:multiLevelType w:val="multilevel"/>
    <w:tmpl w:val="E9B0C104"/>
    <w:lvl w:ilvl="0">
      <w:start w:val="8"/>
      <w:numFmt w:val="decimal"/>
      <w:lvlText w:val="%1."/>
      <w:lvlJc w:val="left"/>
      <w:pPr>
        <w:tabs>
          <w:tab w:val="num" w:pos="283"/>
        </w:tabs>
        <w:ind w:left="0" w:firstLine="0"/>
      </w:pPr>
      <w:rPr>
        <w:rFonts w:hint="default"/>
        <w:b w:val="0"/>
        <w:bCs/>
      </w:rPr>
    </w:lvl>
    <w:lvl w:ilvl="1">
      <w:start w:val="1"/>
      <w:numFmt w:val="decimal"/>
      <w:lvlText w:val="%2."/>
      <w:lvlJc w:val="left"/>
      <w:pPr>
        <w:tabs>
          <w:tab w:val="num" w:pos="567"/>
        </w:tabs>
        <w:ind w:left="0" w:firstLine="0"/>
      </w:pPr>
      <w:rPr>
        <w:rFonts w:ascii="Times New Roman" w:eastAsia="Times New Roman" w:hAnsi="Times New Roman" w:cs="Times New Roman" w:hint="default"/>
        <w:i w:val="0"/>
        <w:iCs/>
      </w:rPr>
    </w:lvl>
    <w:lvl w:ilvl="2">
      <w:start w:val="1"/>
      <w:numFmt w:val="decimal"/>
      <w:lvlText w:val="%3."/>
      <w:lvlJc w:val="left"/>
      <w:pPr>
        <w:tabs>
          <w:tab w:val="num" w:pos="7654"/>
        </w:tabs>
        <w:ind w:left="6804"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1" w15:restartNumberingAfterBreak="0">
    <w:nsid w:val="00E62766"/>
    <w:multiLevelType w:val="multilevel"/>
    <w:tmpl w:val="3CC4BD8A"/>
    <w:styleLink w:val="WWNum44"/>
    <w:lvl w:ilvl="0">
      <w:start w:val="1"/>
      <w:numFmt w:val="decimal"/>
      <w:lvlText w:val="%1."/>
      <w:lvlJc w:val="left"/>
      <w:rPr>
        <w:b w:val="0"/>
        <w:bC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027C7A8A"/>
    <w:multiLevelType w:val="hybridMultilevel"/>
    <w:tmpl w:val="34D4FC44"/>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5A95243"/>
    <w:multiLevelType w:val="hybridMultilevel"/>
    <w:tmpl w:val="B3D6A958"/>
    <w:lvl w:ilvl="0" w:tplc="3F307400">
      <w:start w:val="1"/>
      <w:numFmt w:val="decimal"/>
      <w:lvlText w:val="(%1)"/>
      <w:lvlJc w:val="left"/>
      <w:pPr>
        <w:ind w:left="720" w:hanging="360"/>
      </w:pPr>
      <w:rPr>
        <w:rFonts w:hint="default"/>
      </w:rPr>
    </w:lvl>
    <w:lvl w:ilvl="1" w:tplc="3F3074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7D77A28"/>
    <w:multiLevelType w:val="hybridMultilevel"/>
    <w:tmpl w:val="434AC2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8EA27ED"/>
    <w:multiLevelType w:val="multilevel"/>
    <w:tmpl w:val="AA2E4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A5215A1"/>
    <w:multiLevelType w:val="multilevel"/>
    <w:tmpl w:val="4ACABDCE"/>
    <w:lvl w:ilvl="0">
      <w:start w:val="1"/>
      <w:numFmt w:val="decimal"/>
      <w:lvlText w:val="%1."/>
      <w:lvlJc w:val="left"/>
      <w:pPr>
        <w:tabs>
          <w:tab w:val="num" w:pos="283"/>
        </w:tabs>
        <w:ind w:left="0" w:firstLine="0"/>
      </w:pPr>
      <w:rPr>
        <w:b w:val="0"/>
        <w:bCs/>
      </w:r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7654"/>
        </w:tabs>
        <w:ind w:left="6804"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7" w15:restartNumberingAfterBreak="0">
    <w:nsid w:val="0EA16B60"/>
    <w:multiLevelType w:val="hybridMultilevel"/>
    <w:tmpl w:val="34D4FC44"/>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0FC93B4E"/>
    <w:multiLevelType w:val="multilevel"/>
    <w:tmpl w:val="BF12C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07578AA"/>
    <w:multiLevelType w:val="hybridMultilevel"/>
    <w:tmpl w:val="DF404022"/>
    <w:lvl w:ilvl="0" w:tplc="C770A328">
      <w:start w:val="1"/>
      <w:numFmt w:val="decimal"/>
      <w:lvlText w:val="%1."/>
      <w:lvlJc w:val="left"/>
      <w:pPr>
        <w:ind w:left="720" w:hanging="360"/>
      </w:pPr>
      <w:rPr>
        <w:rFonts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2C12E2A"/>
    <w:multiLevelType w:val="hybridMultilevel"/>
    <w:tmpl w:val="34D4FC44"/>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14A5294A"/>
    <w:multiLevelType w:val="hybridMultilevel"/>
    <w:tmpl w:val="DB481AC4"/>
    <w:lvl w:ilvl="0" w:tplc="4412F4B0">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14E537D9"/>
    <w:multiLevelType w:val="multilevel"/>
    <w:tmpl w:val="A46EAA56"/>
    <w:lvl w:ilvl="0">
      <w:start w:val="5"/>
      <w:numFmt w:val="decimal"/>
      <w:lvlText w:val="%1."/>
      <w:lvlJc w:val="left"/>
      <w:pPr>
        <w:tabs>
          <w:tab w:val="num" w:pos="283"/>
        </w:tabs>
        <w:ind w:left="0" w:firstLine="0"/>
      </w:pPr>
      <w:rPr>
        <w:rFonts w:hint="default"/>
        <w:color w:val="auto"/>
      </w:rPr>
    </w:lvl>
    <w:lvl w:ilvl="1">
      <w:start w:val="1"/>
      <w:numFmt w:val="decimal"/>
      <w:lvlText w:val="%2."/>
      <w:lvlJc w:val="left"/>
      <w:pPr>
        <w:tabs>
          <w:tab w:val="num" w:pos="567"/>
        </w:tabs>
        <w:ind w:left="0" w:firstLine="0"/>
      </w:pPr>
      <w:rPr>
        <w:rFonts w:ascii="Times New Roman" w:eastAsia="Times New Roman" w:hAnsi="Times New Roman" w:cs="Times New Roman"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4" w15:restartNumberingAfterBreak="0">
    <w:nsid w:val="153A79A9"/>
    <w:multiLevelType w:val="hybridMultilevel"/>
    <w:tmpl w:val="3D7C0D4A"/>
    <w:lvl w:ilvl="0" w:tplc="471A3DF0">
      <w:start w:val="1"/>
      <w:numFmt w:val="decimal"/>
      <w:lvlText w:val="%1."/>
      <w:lvlJc w:val="left"/>
      <w:pPr>
        <w:ind w:left="720" w:hanging="360"/>
      </w:pPr>
      <w:rPr>
        <w:rFonts w:ascii="Times New Roman" w:eastAsia="Times New Roman" w:hAnsi="Times New Roman" w:cs="Times New Roman"/>
        <w:b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CE4413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83F6561"/>
    <w:multiLevelType w:val="multilevel"/>
    <w:tmpl w:val="2D9C364C"/>
    <w:styleLink w:val="WWNum1"/>
    <w:lvl w:ilvl="0">
      <w:start w:val="1"/>
      <w:numFmt w:val="decimal"/>
      <w:lvlText w:val="%1."/>
      <w:lvlJc w:val="left"/>
      <w:rPr>
        <w:i w:val="0"/>
        <w:color w:val="00000A"/>
      </w:rPr>
    </w:lvl>
    <w:lvl w:ilvl="1">
      <w:start w:val="1"/>
      <w:numFmt w:val="decimal"/>
      <w:lvlText w:val="%2."/>
      <w:lvlJc w:val="left"/>
      <w:rPr>
        <w:rFonts w:eastAsia="Times New Roman" w:cs="Times New Roman"/>
      </w:rPr>
    </w:lvl>
    <w:lvl w:ilvl="2">
      <w:start w:val="1"/>
      <w:numFmt w:val="decimal"/>
      <w:lvlText w:val="%1.%2.%3."/>
      <w:lvlJc w:val="left"/>
    </w:lvl>
    <w:lvl w:ilvl="3">
      <w:start w:val="1"/>
      <w:numFmt w:val="decimal"/>
      <w:lvlText w:val="%1.%2.%3.%4."/>
      <w:lvlJc w:val="left"/>
      <w:rPr>
        <w:color w:val="00000A"/>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18BF09C6"/>
    <w:multiLevelType w:val="multilevel"/>
    <w:tmpl w:val="54E2E68C"/>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7" w15:restartNumberingAfterBreak="0">
    <w:nsid w:val="18FE6C34"/>
    <w:multiLevelType w:val="multilevel"/>
    <w:tmpl w:val="9EE05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A1C55AF"/>
    <w:multiLevelType w:val="multilevel"/>
    <w:tmpl w:val="CEAE65FC"/>
    <w:lvl w:ilvl="0">
      <w:start w:val="1"/>
      <w:numFmt w:val="decimal"/>
      <w:suff w:val="space"/>
      <w:lvlText w:val="%1."/>
      <w:lvlJc w:val="left"/>
      <w:pPr>
        <w:ind w:left="0" w:firstLine="0"/>
      </w:pPr>
      <w:rPr>
        <w:rFonts w:hint="default"/>
        <w:i w:val="0"/>
        <w:color w:val="auto"/>
      </w:rPr>
    </w:lvl>
    <w:lvl w:ilvl="1">
      <w:start w:val="1"/>
      <w:numFmt w:val="decimal"/>
      <w:suff w:val="space"/>
      <w:lvlText w:val="%2."/>
      <w:lvlJc w:val="left"/>
      <w:pPr>
        <w:ind w:left="0" w:firstLine="0"/>
      </w:pPr>
      <w:rPr>
        <w:rFonts w:ascii="Times New Roman" w:eastAsia="Times New Roman" w:hAnsi="Times New Roman" w:cs="Times New Roman" w:hint="default"/>
        <w:i w:val="0"/>
        <w:iCs/>
      </w:rPr>
    </w:lvl>
    <w:lvl w:ilvl="2">
      <w:start w:val="1"/>
      <w:numFmt w:val="decimal"/>
      <w:suff w:val="space"/>
      <w:lvlText w:val="%3."/>
      <w:lvlJc w:val="left"/>
      <w:pPr>
        <w:ind w:left="0" w:firstLine="0"/>
      </w:pPr>
      <w:rPr>
        <w:rFonts w:hint="default"/>
      </w:rPr>
    </w:lvl>
    <w:lvl w:ilvl="3">
      <w:start w:val="1"/>
      <w:numFmt w:val="decimal"/>
      <w:suff w:val="space"/>
      <w:lvlText w:val="%4."/>
      <w:lvlJc w:val="left"/>
      <w:pPr>
        <w:ind w:left="0" w:firstLine="0"/>
      </w:pPr>
      <w:rPr>
        <w:rFonts w:hint="default"/>
        <w:color w:val="auto"/>
      </w:rPr>
    </w:lvl>
    <w:lvl w:ilvl="4">
      <w:start w:val="1"/>
      <w:numFmt w:val="decimal"/>
      <w:suff w:val="space"/>
      <w:lvlText w:val="%5."/>
      <w:lvlJc w:val="left"/>
      <w:pPr>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9" w15:restartNumberingAfterBreak="0">
    <w:nsid w:val="1A585DC3"/>
    <w:multiLevelType w:val="hybridMultilevel"/>
    <w:tmpl w:val="8BDAC86C"/>
    <w:lvl w:ilvl="0" w:tplc="77EAAED0">
      <w:start w:val="1"/>
      <w:numFmt w:val="decimal"/>
      <w:lvlText w:val="7.%1."/>
      <w:lvlJc w:val="left"/>
      <w:pPr>
        <w:tabs>
          <w:tab w:val="num" w:pos="720"/>
        </w:tabs>
        <w:ind w:left="720" w:hanging="360"/>
      </w:pPr>
      <w:rPr>
        <w:rFonts w:ascii="Times New Roman" w:hAnsi="Times New Roman" w:cs="Times New Roman" w:hint="default"/>
        <w:sz w:val="24"/>
        <w:szCs w:val="24"/>
      </w:rPr>
    </w:lvl>
    <w:lvl w:ilvl="1" w:tplc="5F6AE878" w:tentative="1">
      <w:start w:val="1"/>
      <w:numFmt w:val="decimal"/>
      <w:lvlText w:val="%2."/>
      <w:lvlJc w:val="left"/>
      <w:pPr>
        <w:tabs>
          <w:tab w:val="num" w:pos="1440"/>
        </w:tabs>
        <w:ind w:left="1440" w:hanging="360"/>
      </w:pPr>
    </w:lvl>
    <w:lvl w:ilvl="2" w:tplc="F4B6A6BE" w:tentative="1">
      <w:start w:val="1"/>
      <w:numFmt w:val="decimal"/>
      <w:lvlText w:val="%3."/>
      <w:lvlJc w:val="left"/>
      <w:pPr>
        <w:tabs>
          <w:tab w:val="num" w:pos="2160"/>
        </w:tabs>
        <w:ind w:left="2160" w:hanging="360"/>
      </w:pPr>
    </w:lvl>
    <w:lvl w:ilvl="3" w:tplc="4530CB48" w:tentative="1">
      <w:start w:val="1"/>
      <w:numFmt w:val="decimal"/>
      <w:lvlText w:val="%4."/>
      <w:lvlJc w:val="left"/>
      <w:pPr>
        <w:tabs>
          <w:tab w:val="num" w:pos="2880"/>
        </w:tabs>
        <w:ind w:left="2880" w:hanging="360"/>
      </w:pPr>
    </w:lvl>
    <w:lvl w:ilvl="4" w:tplc="3F6C88A4" w:tentative="1">
      <w:start w:val="1"/>
      <w:numFmt w:val="decimal"/>
      <w:lvlText w:val="%5."/>
      <w:lvlJc w:val="left"/>
      <w:pPr>
        <w:tabs>
          <w:tab w:val="num" w:pos="3600"/>
        </w:tabs>
        <w:ind w:left="3600" w:hanging="360"/>
      </w:pPr>
    </w:lvl>
    <w:lvl w:ilvl="5" w:tplc="A1EA2780" w:tentative="1">
      <w:start w:val="1"/>
      <w:numFmt w:val="decimal"/>
      <w:lvlText w:val="%6."/>
      <w:lvlJc w:val="left"/>
      <w:pPr>
        <w:tabs>
          <w:tab w:val="num" w:pos="4320"/>
        </w:tabs>
        <w:ind w:left="4320" w:hanging="360"/>
      </w:pPr>
    </w:lvl>
    <w:lvl w:ilvl="6" w:tplc="C778BF54" w:tentative="1">
      <w:start w:val="1"/>
      <w:numFmt w:val="decimal"/>
      <w:lvlText w:val="%7."/>
      <w:lvlJc w:val="left"/>
      <w:pPr>
        <w:tabs>
          <w:tab w:val="num" w:pos="5040"/>
        </w:tabs>
        <w:ind w:left="5040" w:hanging="360"/>
      </w:pPr>
    </w:lvl>
    <w:lvl w:ilvl="7" w:tplc="9126D0B8" w:tentative="1">
      <w:start w:val="1"/>
      <w:numFmt w:val="decimal"/>
      <w:lvlText w:val="%8."/>
      <w:lvlJc w:val="left"/>
      <w:pPr>
        <w:tabs>
          <w:tab w:val="num" w:pos="5760"/>
        </w:tabs>
        <w:ind w:left="5760" w:hanging="360"/>
      </w:pPr>
    </w:lvl>
    <w:lvl w:ilvl="8" w:tplc="C78CCAF2" w:tentative="1">
      <w:start w:val="1"/>
      <w:numFmt w:val="decimal"/>
      <w:lvlText w:val="%9."/>
      <w:lvlJc w:val="left"/>
      <w:pPr>
        <w:tabs>
          <w:tab w:val="num" w:pos="6480"/>
        </w:tabs>
        <w:ind w:left="6480" w:hanging="360"/>
      </w:pPr>
    </w:lvl>
  </w:abstractNum>
  <w:abstractNum w:abstractNumId="40" w15:restartNumberingAfterBreak="0">
    <w:nsid w:val="1B5F3D53"/>
    <w:multiLevelType w:val="hybridMultilevel"/>
    <w:tmpl w:val="0372A158"/>
    <w:lvl w:ilvl="0" w:tplc="A5ECD19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461896F4">
      <w:start w:val="1"/>
      <w:numFmt w:val="decimal"/>
      <w:lvlText w:val="(%2)"/>
      <w:lvlJc w:val="left"/>
      <w:pPr>
        <w:ind w:left="1485" w:hanging="405"/>
      </w:pPr>
      <w:rPr>
        <w:rFonts w:hint="default"/>
      </w:rPr>
    </w:lvl>
    <w:lvl w:ilvl="2" w:tplc="531839FA">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A5ECD190">
      <w:start w:val="1"/>
      <w:numFmt w:val="decimal"/>
      <w:lvlText w:val="%5."/>
      <w:lvlJc w:val="left"/>
      <w:pPr>
        <w:ind w:left="360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BF2486A"/>
    <w:multiLevelType w:val="hybridMultilevel"/>
    <w:tmpl w:val="24CE5BB6"/>
    <w:lvl w:ilvl="0" w:tplc="FFFFFFFF">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FFFFFFFF">
      <w:start w:val="1"/>
      <w:numFmt w:val="decimal"/>
      <w:lvlText w:val="(%2)"/>
      <w:lvlJc w:val="left"/>
      <w:pPr>
        <w:ind w:left="1485" w:hanging="405"/>
      </w:pPr>
      <w:rPr>
        <w:rFonts w:hint="default"/>
      </w:r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ECB20AD0">
      <w:start w:val="2"/>
      <w:numFmt w:val="decimal"/>
      <w:lvlText w:val="%5."/>
      <w:lvlJc w:val="left"/>
      <w:pPr>
        <w:ind w:left="360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C260CD0"/>
    <w:multiLevelType w:val="hybridMultilevel"/>
    <w:tmpl w:val="A3102506"/>
    <w:lvl w:ilvl="0" w:tplc="CE7C18D8">
      <w:start w:val="1"/>
      <w:numFmt w:val="upperRoman"/>
      <w:lvlText w:val="%1."/>
      <w:lvlJc w:val="left"/>
      <w:pPr>
        <w:ind w:left="8299" w:hanging="360"/>
      </w:pPr>
      <w:rPr>
        <w:rFonts w:ascii="Times New Roman" w:hAnsi="Times New Roman" w:cs="Times New Roman"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DEC0E55"/>
    <w:multiLevelType w:val="hybridMultilevel"/>
    <w:tmpl w:val="F5EE41CA"/>
    <w:lvl w:ilvl="0" w:tplc="DC3221F8">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E6F3AB6"/>
    <w:multiLevelType w:val="hybridMultilevel"/>
    <w:tmpl w:val="17E05486"/>
    <w:lvl w:ilvl="0" w:tplc="0E203B2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0730E4E"/>
    <w:multiLevelType w:val="hybridMultilevel"/>
    <w:tmpl w:val="C18E174E"/>
    <w:lvl w:ilvl="0" w:tplc="6934536E">
      <w:start w:val="1"/>
      <w:numFmt w:val="decimal"/>
      <w:lvlText w:val="%1."/>
      <w:lvlJc w:val="left"/>
      <w:pPr>
        <w:ind w:left="720" w:hanging="360"/>
      </w:pPr>
      <w:rPr>
        <w:rFonts w:ascii="Times New Roman" w:eastAsia="Calibri"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0F57C9D"/>
    <w:multiLevelType w:val="hybridMultilevel"/>
    <w:tmpl w:val="FCBEA712"/>
    <w:lvl w:ilvl="0" w:tplc="FFFFFFFF">
      <w:start w:val="3"/>
      <w:numFmt w:val="decimal"/>
      <w:lvlText w:val="%1."/>
      <w:lvlJc w:val="left"/>
      <w:pPr>
        <w:tabs>
          <w:tab w:val="num" w:pos="454"/>
        </w:tabs>
        <w:ind w:left="454" w:hanging="454"/>
      </w:pPr>
      <w:rPr>
        <w:rFonts w:cs="Times New Roman" w:hint="default"/>
        <w:b w:val="0"/>
        <w:color w:val="auto"/>
        <w:sz w:val="24"/>
        <w:szCs w:val="24"/>
      </w:rPr>
    </w:lvl>
    <w:lvl w:ilvl="1" w:tplc="FFFFFFFF">
      <w:start w:val="1"/>
      <w:numFmt w:val="lowerLetter"/>
      <w:lvlText w:val="%2."/>
      <w:lvlJc w:val="left"/>
      <w:pPr>
        <w:ind w:left="1440" w:hanging="360"/>
      </w:pPr>
    </w:lvl>
    <w:lvl w:ilvl="2" w:tplc="18ACFFA8">
      <w:start w:val="1"/>
      <w:numFmt w:val="decimal"/>
      <w:lvlText w:val="%3)"/>
      <w:lvlJc w:val="left"/>
      <w:pPr>
        <w:ind w:left="2160" w:hanging="180"/>
      </w:pPr>
      <w:rPr>
        <w:rFonts w:hint="default"/>
        <w:b w:val="0"/>
        <w:i w:val="0"/>
        <w:color w:val="auto"/>
        <w:sz w:val="24"/>
        <w:szCs w:val="24"/>
      </w:rPr>
    </w:lvl>
    <w:lvl w:ilvl="3" w:tplc="FFFFFFFF">
      <w:start w:val="1"/>
      <w:numFmt w:val="decimal"/>
      <w:lvlText w:val="e)%4."/>
      <w:lvlJc w:val="left"/>
      <w:pPr>
        <w:ind w:left="2880" w:hanging="360"/>
      </w:pPr>
      <w:rPr>
        <w:rFonts w:ascii="Times New Roman" w:hAnsi="Times New Roman" w:cs="Times New Roman" w:hint="default"/>
        <w:sz w:val="24"/>
        <w:szCs w:val="24"/>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19D2A85"/>
    <w:multiLevelType w:val="hybridMultilevel"/>
    <w:tmpl w:val="34D4FC44"/>
    <w:lvl w:ilvl="0" w:tplc="6EB0D01E">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56B3363"/>
    <w:multiLevelType w:val="hybridMultilevel"/>
    <w:tmpl w:val="41F4AAFE"/>
    <w:lvl w:ilvl="0" w:tplc="6AB2AD8C">
      <w:start w:val="1"/>
      <w:numFmt w:val="lowerLetter"/>
      <w:lvlText w:val="%1)"/>
      <w:lvlJc w:val="left"/>
      <w:pPr>
        <w:ind w:left="720" w:hanging="360"/>
      </w:pPr>
      <w:rPr>
        <w:rFonts w:ascii="Times New Roman" w:eastAsia="SimSun" w:hAnsi="Times New Roman" w:cs="Mang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B360189"/>
    <w:multiLevelType w:val="multilevel"/>
    <w:tmpl w:val="04E406A6"/>
    <w:styleLink w:val="WWNum54"/>
    <w:lvl w:ilvl="0">
      <w:start w:val="1"/>
      <w:numFmt w:val="decimal"/>
      <w:lvlText w:val="%1."/>
      <w:lvlJc w:val="left"/>
      <w:pPr>
        <w:ind w:left="454" w:hanging="454"/>
      </w:pPr>
    </w:lvl>
    <w:lvl w:ilvl="1">
      <w:start w:val="1"/>
      <w:numFmt w:val="decimal"/>
      <w:lvlText w:val="%2."/>
      <w:lvlJc w:val="left"/>
      <w:pPr>
        <w:ind w:left="1440" w:hanging="360"/>
      </w:pPr>
    </w:lvl>
    <w:lvl w:ilvl="2">
      <w:start w:val="1"/>
      <w:numFmt w:val="lowerRoman"/>
      <w:lvlText w:val="%1.%2.%3."/>
      <w:lvlJc w:val="right"/>
      <w:pPr>
        <w:ind w:left="2160" w:hanging="180"/>
      </w:pPr>
    </w:lvl>
    <w:lvl w:ilvl="3">
      <w:start w:val="2"/>
      <w:numFmt w:val="decimal"/>
      <w:lvlText w:val="%1.%2.%3.%4."/>
      <w:lvlJc w:val="left"/>
      <w:pPr>
        <w:ind w:left="454" w:hanging="454"/>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2B550EED"/>
    <w:multiLevelType w:val="hybridMultilevel"/>
    <w:tmpl w:val="5212E602"/>
    <w:lvl w:ilvl="0" w:tplc="A0FA3C3A">
      <w:start w:val="1"/>
      <w:numFmt w:val="lowerLetter"/>
      <w:lvlText w:val="%1)"/>
      <w:lvlJc w:val="left"/>
      <w:pPr>
        <w:ind w:left="1003" w:hanging="360"/>
      </w:pPr>
      <w:rPr>
        <w:rFonts w:ascii="Times New Roman" w:hAnsi="Times New Roman" w:cs="Times New Roman"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1" w15:restartNumberingAfterBreak="0">
    <w:nsid w:val="2BA801C0"/>
    <w:multiLevelType w:val="multilevel"/>
    <w:tmpl w:val="9744716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2CE505E8"/>
    <w:multiLevelType w:val="multilevel"/>
    <w:tmpl w:val="A2785C2C"/>
    <w:styleLink w:val="WWNum57"/>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2D4E450B"/>
    <w:multiLevelType w:val="hybridMultilevel"/>
    <w:tmpl w:val="04385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E180002"/>
    <w:multiLevelType w:val="multilevel"/>
    <w:tmpl w:val="B14E96E8"/>
    <w:styleLink w:val="WWNum17"/>
    <w:lvl w:ilvl="0">
      <w:start w:val="1"/>
      <w:numFmt w:val="decimal"/>
      <w:lvlText w:val="%1."/>
      <w:lvlJc w:val="left"/>
      <w:pPr>
        <w:ind w:left="360" w:hanging="360"/>
      </w:pPr>
      <w:rPr>
        <w:b w:val="0"/>
        <w:sz w:val="24"/>
        <w:szCs w:val="24"/>
      </w:rPr>
    </w:lvl>
    <w:lvl w:ilvl="1">
      <w:start w:val="1"/>
      <w:numFmt w:val="decimal"/>
      <w:lvlText w:val="%2)"/>
      <w:lvlJc w:val="left"/>
      <w:pPr>
        <w:ind w:left="1440" w:hanging="360"/>
      </w:pPr>
      <w:rPr>
        <w:b w:val="0"/>
      </w:rPr>
    </w:lvl>
    <w:lvl w:ilvl="2">
      <w:start w:val="1"/>
      <w:numFmt w:val="lowerLetter"/>
      <w:lvlText w:val="%1.%2.%3."/>
      <w:lvlJc w:val="left"/>
      <w:pPr>
        <w:ind w:left="644" w:hanging="360"/>
      </w:pPr>
      <w:rPr>
        <w:b/>
        <w:sz w:val="24"/>
        <w:szCs w:val="24"/>
      </w:rPr>
    </w:lvl>
    <w:lvl w:ilvl="3">
      <w:start w:val="1"/>
      <w:numFmt w:val="upperRoman"/>
      <w:lvlText w:val="%1.%2.%3.%4."/>
      <w:lvlJc w:val="left"/>
      <w:pPr>
        <w:ind w:left="3240" w:hanging="72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2FC00EBB"/>
    <w:multiLevelType w:val="hybridMultilevel"/>
    <w:tmpl w:val="EF88CED8"/>
    <w:name w:val="WW8Num152222222222222232"/>
    <w:lvl w:ilvl="0" w:tplc="EE70CFFC">
      <w:start w:val="1"/>
      <w:numFmt w:val="upperLetter"/>
      <w:lvlText w:val="%1)"/>
      <w:lvlJc w:val="left"/>
      <w:pPr>
        <w:ind w:left="1145" w:hanging="360"/>
      </w:pPr>
      <w:rPr>
        <w:rFonts w:hint="default"/>
        <w:b/>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6" w15:restartNumberingAfterBreak="0">
    <w:nsid w:val="301A0FFA"/>
    <w:multiLevelType w:val="multilevel"/>
    <w:tmpl w:val="301A0FFA"/>
    <w:lvl w:ilvl="0">
      <w:start w:val="1"/>
      <w:numFmt w:val="lowerLetter"/>
      <w:lvlText w:val="%1)"/>
      <w:lvlJc w:val="left"/>
      <w:pPr>
        <w:ind w:left="1157" w:hanging="360"/>
      </w:pPr>
    </w:lvl>
    <w:lvl w:ilvl="1">
      <w:start w:val="1"/>
      <w:numFmt w:val="lowerLetter"/>
      <w:lvlText w:val="%2."/>
      <w:lvlJc w:val="left"/>
      <w:pPr>
        <w:ind w:left="1877" w:hanging="360"/>
      </w:pPr>
    </w:lvl>
    <w:lvl w:ilvl="2">
      <w:start w:val="1"/>
      <w:numFmt w:val="lowerLetter"/>
      <w:lvlText w:val="%3)"/>
      <w:lvlJc w:val="left"/>
      <w:pPr>
        <w:ind w:left="2597" w:hanging="180"/>
      </w:pPr>
      <w:rPr>
        <w:rFonts w:ascii="Times New Roman" w:hAnsi="Times New Roman" w:cs="Times New Roman" w:hint="default"/>
      </w:rPr>
    </w:lvl>
    <w:lvl w:ilvl="3">
      <w:start w:val="1"/>
      <w:numFmt w:val="decimal"/>
      <w:lvlText w:val="%4."/>
      <w:lvlJc w:val="left"/>
      <w:pPr>
        <w:ind w:left="3317" w:hanging="360"/>
      </w:pPr>
    </w:lvl>
    <w:lvl w:ilvl="4">
      <w:start w:val="1"/>
      <w:numFmt w:val="lowerLetter"/>
      <w:lvlText w:val="%5."/>
      <w:lvlJc w:val="left"/>
      <w:pPr>
        <w:ind w:left="4037" w:hanging="360"/>
      </w:pPr>
    </w:lvl>
    <w:lvl w:ilvl="5">
      <w:start w:val="1"/>
      <w:numFmt w:val="lowerRoman"/>
      <w:lvlText w:val="%6."/>
      <w:lvlJc w:val="right"/>
      <w:pPr>
        <w:ind w:left="4757" w:hanging="180"/>
      </w:pPr>
    </w:lvl>
    <w:lvl w:ilvl="6">
      <w:start w:val="1"/>
      <w:numFmt w:val="decimal"/>
      <w:lvlText w:val="%7."/>
      <w:lvlJc w:val="left"/>
      <w:pPr>
        <w:ind w:left="5477" w:hanging="360"/>
      </w:pPr>
    </w:lvl>
    <w:lvl w:ilvl="7">
      <w:start w:val="1"/>
      <w:numFmt w:val="lowerLetter"/>
      <w:lvlText w:val="%8."/>
      <w:lvlJc w:val="left"/>
      <w:pPr>
        <w:ind w:left="6197" w:hanging="360"/>
      </w:pPr>
    </w:lvl>
    <w:lvl w:ilvl="8">
      <w:start w:val="1"/>
      <w:numFmt w:val="lowerRoman"/>
      <w:lvlText w:val="%9."/>
      <w:lvlJc w:val="right"/>
      <w:pPr>
        <w:ind w:left="6917" w:hanging="180"/>
      </w:pPr>
    </w:lvl>
  </w:abstractNum>
  <w:abstractNum w:abstractNumId="57" w15:restartNumberingAfterBreak="0">
    <w:nsid w:val="34654842"/>
    <w:multiLevelType w:val="hybridMultilevel"/>
    <w:tmpl w:val="AD6CBD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69B1A4F"/>
    <w:multiLevelType w:val="multilevel"/>
    <w:tmpl w:val="FA7ADBCA"/>
    <w:styleLink w:val="WWNum61"/>
    <w:lvl w:ilvl="0">
      <w:start w:val="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15:restartNumberingAfterBreak="0">
    <w:nsid w:val="37381264"/>
    <w:multiLevelType w:val="hybridMultilevel"/>
    <w:tmpl w:val="95B27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8956225"/>
    <w:multiLevelType w:val="multilevel"/>
    <w:tmpl w:val="FE56E562"/>
    <w:styleLink w:val="WWNum60"/>
    <w:lvl w:ilvl="0">
      <w:start w:val="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15:restartNumberingAfterBreak="0">
    <w:nsid w:val="39D01837"/>
    <w:multiLevelType w:val="hybridMultilevel"/>
    <w:tmpl w:val="34D4FC44"/>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BE63178"/>
    <w:multiLevelType w:val="hybridMultilevel"/>
    <w:tmpl w:val="34D4FC44"/>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CAD717F"/>
    <w:multiLevelType w:val="multilevel"/>
    <w:tmpl w:val="D83069B4"/>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64" w15:restartNumberingAfterBreak="0">
    <w:nsid w:val="3D9C4E4C"/>
    <w:multiLevelType w:val="hybridMultilevel"/>
    <w:tmpl w:val="E7960A5E"/>
    <w:lvl w:ilvl="0" w:tplc="FFFFFFFF">
      <w:start w:val="1"/>
      <w:numFmt w:val="decimal"/>
      <w:lvlText w:val="%1)"/>
      <w:lvlJc w:val="left"/>
      <w:pPr>
        <w:ind w:left="1440" w:hanging="360"/>
      </w:pPr>
    </w:lvl>
    <w:lvl w:ilvl="1" w:tplc="FFFFFFFF">
      <w:start w:val="1"/>
      <w:numFmt w:val="lowerLetter"/>
      <w:lvlText w:val="%2)"/>
      <w:lvlJc w:val="left"/>
      <w:pPr>
        <w:ind w:left="2160" w:hanging="360"/>
      </w:pPr>
      <w:rPr>
        <w:rFonts w:hint="default"/>
      </w:rPr>
    </w:lvl>
    <w:lvl w:ilvl="2" w:tplc="04150017">
      <w:start w:val="1"/>
      <w:numFmt w:val="lowerLetter"/>
      <w:lvlText w:val="%3)"/>
      <w:lvlJc w:val="left"/>
      <w:pPr>
        <w:ind w:left="2880" w:hanging="180"/>
      </w:pPr>
      <w:rPr>
        <w:rFonts w:hint="default"/>
        <w:b w:val="0"/>
        <w:color w:val="auto"/>
        <w:sz w:val="24"/>
        <w:szCs w:val="24"/>
      </w:rPr>
    </w:lvl>
    <w:lvl w:ilvl="3" w:tplc="FFFFFFFF">
      <w:start w:val="10"/>
      <w:numFmt w:val="decimal"/>
      <w:lvlText w:val="%4"/>
      <w:lvlJc w:val="left"/>
      <w:pPr>
        <w:ind w:left="3600" w:hanging="360"/>
      </w:pPr>
      <w:rPr>
        <w:rFonts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5" w15:restartNumberingAfterBreak="0">
    <w:nsid w:val="3EDA02AA"/>
    <w:multiLevelType w:val="hybridMultilevel"/>
    <w:tmpl w:val="B8DA0912"/>
    <w:lvl w:ilvl="0" w:tplc="5F6E9364">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FF962C8"/>
    <w:multiLevelType w:val="hybridMultilevel"/>
    <w:tmpl w:val="CCE62B06"/>
    <w:lvl w:ilvl="0" w:tplc="4588C1B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2A0243B"/>
    <w:multiLevelType w:val="multilevel"/>
    <w:tmpl w:val="6A5A9FFE"/>
    <w:styleLink w:val="WWNum53"/>
    <w:lvl w:ilvl="0">
      <w:start w:val="1"/>
      <w:numFmt w:val="decimal"/>
      <w:lvlText w:val="%1."/>
      <w:lvlJc w:val="left"/>
      <w:rPr>
        <w:rFonts w:eastAsia="Calibri"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432A6EFA"/>
    <w:multiLevelType w:val="multilevel"/>
    <w:tmpl w:val="7A5EDC4A"/>
    <w:styleLink w:val="WWNum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15:restartNumberingAfterBreak="0">
    <w:nsid w:val="480657DA"/>
    <w:multiLevelType w:val="multilevel"/>
    <w:tmpl w:val="DAFA32F2"/>
    <w:styleLink w:val="WWNum3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1" w15:restartNumberingAfterBreak="0">
    <w:nsid w:val="4BA651FA"/>
    <w:multiLevelType w:val="hybridMultilevel"/>
    <w:tmpl w:val="BC746136"/>
    <w:lvl w:ilvl="0" w:tplc="D1704BC0">
      <w:start w:val="1"/>
      <w:numFmt w:val="lowerLetter"/>
      <w:lvlText w:val="%1)"/>
      <w:lvlJc w:val="left"/>
      <w:pPr>
        <w:ind w:left="765" w:hanging="360"/>
      </w:pPr>
      <w:rPr>
        <w:rFonts w:hint="default"/>
        <w:b w:val="0"/>
        <w:i w:val="0"/>
        <w:iCs/>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2" w15:restartNumberingAfterBreak="0">
    <w:nsid w:val="4BEB4A2B"/>
    <w:multiLevelType w:val="multilevel"/>
    <w:tmpl w:val="B7EA1736"/>
    <w:lvl w:ilvl="0">
      <w:start w:val="4"/>
      <w:numFmt w:val="decimal"/>
      <w:lvlText w:val="%1."/>
      <w:lvlJc w:val="left"/>
      <w:pPr>
        <w:ind w:left="4330" w:hanging="360"/>
      </w:pPr>
      <w:rPr>
        <w:rFonts w:ascii="Times New Roman" w:hAnsi="Times New Roman" w:cs="Times New Roman" w:hint="default"/>
        <w:sz w:val="24"/>
        <w:szCs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3" w15:restartNumberingAfterBreak="0">
    <w:nsid w:val="4D9C131C"/>
    <w:multiLevelType w:val="hybridMultilevel"/>
    <w:tmpl w:val="34D4FC44"/>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DD5306F"/>
    <w:multiLevelType w:val="hybridMultilevel"/>
    <w:tmpl w:val="07DAAE88"/>
    <w:lvl w:ilvl="0" w:tplc="471A3DF0">
      <w:start w:val="1"/>
      <w:numFmt w:val="decimal"/>
      <w:lvlText w:val="%1."/>
      <w:lvlJc w:val="left"/>
      <w:pPr>
        <w:ind w:left="765" w:hanging="360"/>
      </w:pPr>
      <w:rPr>
        <w:rFonts w:ascii="Times New Roman" w:eastAsia="Times New Roman" w:hAnsi="Times New Roman" w:cs="Times New Roman"/>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5" w15:restartNumberingAfterBreak="0">
    <w:nsid w:val="4EFE3693"/>
    <w:multiLevelType w:val="hybridMultilevel"/>
    <w:tmpl w:val="4F54E3B8"/>
    <w:lvl w:ilvl="0" w:tplc="7B60AD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693207E"/>
    <w:multiLevelType w:val="multilevel"/>
    <w:tmpl w:val="B9D485C6"/>
    <w:lvl w:ilvl="0">
      <w:start w:val="6"/>
      <w:numFmt w:val="decimal"/>
      <w:lvlText w:val="%1."/>
      <w:lvlJc w:val="left"/>
      <w:pPr>
        <w:ind w:left="4330" w:hanging="36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58C12E6C"/>
    <w:multiLevelType w:val="hybridMultilevel"/>
    <w:tmpl w:val="34D4FC44"/>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92059BA"/>
    <w:multiLevelType w:val="hybridMultilevel"/>
    <w:tmpl w:val="E8967246"/>
    <w:lvl w:ilvl="0" w:tplc="6AFCBE44">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93A4789"/>
    <w:multiLevelType w:val="multilevel"/>
    <w:tmpl w:val="27288428"/>
    <w:styleLink w:val="WWNum59"/>
    <w:lvl w:ilvl="0">
      <w:start w:val="2"/>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1" w15:restartNumberingAfterBreak="0">
    <w:nsid w:val="5A8F6B02"/>
    <w:multiLevelType w:val="hybridMultilevel"/>
    <w:tmpl w:val="0ABC2FB2"/>
    <w:lvl w:ilvl="0" w:tplc="04150001">
      <w:start w:val="1"/>
      <w:numFmt w:val="bullet"/>
      <w:lvlText w:val=""/>
      <w:lvlJc w:val="left"/>
      <w:pPr>
        <w:ind w:left="965" w:hanging="360"/>
      </w:pPr>
      <w:rPr>
        <w:rFonts w:ascii="Symbol" w:hAnsi="Symbol" w:hint="default"/>
      </w:rPr>
    </w:lvl>
    <w:lvl w:ilvl="1" w:tplc="04150003" w:tentative="1">
      <w:start w:val="1"/>
      <w:numFmt w:val="bullet"/>
      <w:lvlText w:val="o"/>
      <w:lvlJc w:val="left"/>
      <w:pPr>
        <w:ind w:left="1685" w:hanging="360"/>
      </w:pPr>
      <w:rPr>
        <w:rFonts w:ascii="Courier New" w:hAnsi="Courier New" w:cs="Courier New" w:hint="default"/>
      </w:rPr>
    </w:lvl>
    <w:lvl w:ilvl="2" w:tplc="04150005" w:tentative="1">
      <w:start w:val="1"/>
      <w:numFmt w:val="bullet"/>
      <w:lvlText w:val=""/>
      <w:lvlJc w:val="left"/>
      <w:pPr>
        <w:ind w:left="2405" w:hanging="360"/>
      </w:pPr>
      <w:rPr>
        <w:rFonts w:ascii="Wingdings" w:hAnsi="Wingdings" w:hint="default"/>
      </w:rPr>
    </w:lvl>
    <w:lvl w:ilvl="3" w:tplc="04150001" w:tentative="1">
      <w:start w:val="1"/>
      <w:numFmt w:val="bullet"/>
      <w:lvlText w:val=""/>
      <w:lvlJc w:val="left"/>
      <w:pPr>
        <w:ind w:left="3125" w:hanging="360"/>
      </w:pPr>
      <w:rPr>
        <w:rFonts w:ascii="Symbol" w:hAnsi="Symbol" w:hint="default"/>
      </w:rPr>
    </w:lvl>
    <w:lvl w:ilvl="4" w:tplc="04150003" w:tentative="1">
      <w:start w:val="1"/>
      <w:numFmt w:val="bullet"/>
      <w:lvlText w:val="o"/>
      <w:lvlJc w:val="left"/>
      <w:pPr>
        <w:ind w:left="3845" w:hanging="360"/>
      </w:pPr>
      <w:rPr>
        <w:rFonts w:ascii="Courier New" w:hAnsi="Courier New" w:cs="Courier New" w:hint="default"/>
      </w:rPr>
    </w:lvl>
    <w:lvl w:ilvl="5" w:tplc="04150005" w:tentative="1">
      <w:start w:val="1"/>
      <w:numFmt w:val="bullet"/>
      <w:lvlText w:val=""/>
      <w:lvlJc w:val="left"/>
      <w:pPr>
        <w:ind w:left="4565" w:hanging="360"/>
      </w:pPr>
      <w:rPr>
        <w:rFonts w:ascii="Wingdings" w:hAnsi="Wingdings" w:hint="default"/>
      </w:rPr>
    </w:lvl>
    <w:lvl w:ilvl="6" w:tplc="04150001" w:tentative="1">
      <w:start w:val="1"/>
      <w:numFmt w:val="bullet"/>
      <w:lvlText w:val=""/>
      <w:lvlJc w:val="left"/>
      <w:pPr>
        <w:ind w:left="5285" w:hanging="360"/>
      </w:pPr>
      <w:rPr>
        <w:rFonts w:ascii="Symbol" w:hAnsi="Symbol" w:hint="default"/>
      </w:rPr>
    </w:lvl>
    <w:lvl w:ilvl="7" w:tplc="04150003" w:tentative="1">
      <w:start w:val="1"/>
      <w:numFmt w:val="bullet"/>
      <w:lvlText w:val="o"/>
      <w:lvlJc w:val="left"/>
      <w:pPr>
        <w:ind w:left="6005" w:hanging="360"/>
      </w:pPr>
      <w:rPr>
        <w:rFonts w:ascii="Courier New" w:hAnsi="Courier New" w:cs="Courier New" w:hint="default"/>
      </w:rPr>
    </w:lvl>
    <w:lvl w:ilvl="8" w:tplc="04150005" w:tentative="1">
      <w:start w:val="1"/>
      <w:numFmt w:val="bullet"/>
      <w:lvlText w:val=""/>
      <w:lvlJc w:val="left"/>
      <w:pPr>
        <w:ind w:left="6725" w:hanging="360"/>
      </w:pPr>
      <w:rPr>
        <w:rFonts w:ascii="Wingdings" w:hAnsi="Wingdings" w:hint="default"/>
      </w:rPr>
    </w:lvl>
  </w:abstractNum>
  <w:abstractNum w:abstractNumId="82" w15:restartNumberingAfterBreak="0">
    <w:nsid w:val="5E4F3C8F"/>
    <w:multiLevelType w:val="hybridMultilevel"/>
    <w:tmpl w:val="E8EE7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ED43D1B"/>
    <w:multiLevelType w:val="hybridMultilevel"/>
    <w:tmpl w:val="FEEC35AC"/>
    <w:name w:val="WW8Num15222222222222223"/>
    <w:lvl w:ilvl="0" w:tplc="5B0087B4">
      <w:start w:val="1"/>
      <w:numFmt w:val="upperLetter"/>
      <w:lvlText w:val="%1)"/>
      <w:lvlJc w:val="left"/>
      <w:pPr>
        <w:ind w:left="2586" w:hanging="18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4" w15:restartNumberingAfterBreak="0">
    <w:nsid w:val="60CD5402"/>
    <w:multiLevelType w:val="hybridMultilevel"/>
    <w:tmpl w:val="02524C4E"/>
    <w:lvl w:ilvl="0" w:tplc="6A50EE60">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E39C947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86" w15:restartNumberingAfterBreak="0">
    <w:nsid w:val="62564770"/>
    <w:multiLevelType w:val="hybridMultilevel"/>
    <w:tmpl w:val="B6824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5F94836"/>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67C66824"/>
    <w:multiLevelType w:val="multilevel"/>
    <w:tmpl w:val="DCC63A9E"/>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95C43B4"/>
    <w:multiLevelType w:val="hybridMultilevel"/>
    <w:tmpl w:val="34D4FC44"/>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A3F447F"/>
    <w:multiLevelType w:val="hybridMultilevel"/>
    <w:tmpl w:val="0DDAAC96"/>
    <w:lvl w:ilvl="0" w:tplc="04150017">
      <w:start w:val="1"/>
      <w:numFmt w:val="lowerLetter"/>
      <w:lvlText w:val="%1)"/>
      <w:lvlJc w:val="left"/>
      <w:pPr>
        <w:ind w:left="107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6B195EAC"/>
    <w:multiLevelType w:val="hybridMultilevel"/>
    <w:tmpl w:val="2BB2C6A0"/>
    <w:lvl w:ilvl="0" w:tplc="798EC9CE">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BB01274"/>
    <w:multiLevelType w:val="hybridMultilevel"/>
    <w:tmpl w:val="507C078C"/>
    <w:lvl w:ilvl="0" w:tplc="6D0E2CFC">
      <w:start w:val="3"/>
      <w:numFmt w:val="lowerLetter"/>
      <w:lvlText w:val="%1)"/>
      <w:lvlJc w:val="left"/>
      <w:pPr>
        <w:ind w:left="30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BDC28CD"/>
    <w:multiLevelType w:val="multilevel"/>
    <w:tmpl w:val="0E8A2652"/>
    <w:lvl w:ilvl="0">
      <w:start w:val="1"/>
      <w:numFmt w:val="decimal"/>
      <w:lvlText w:val="%1."/>
      <w:lvlJc w:val="left"/>
      <w:pPr>
        <w:ind w:left="720" w:hanging="360"/>
      </w:pPr>
      <w:rPr>
        <w:rFonts w:ascii="Times New Roman" w:hAnsi="Times New Roman" w:cs="Times New Roman"/>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00B2245"/>
    <w:multiLevelType w:val="hybridMultilevel"/>
    <w:tmpl w:val="AC9C7D26"/>
    <w:lvl w:ilvl="0" w:tplc="A8B00D56">
      <w:start w:val="1"/>
      <w:numFmt w:val="decimal"/>
      <w:lvlText w:val="§%1."/>
      <w:lvlJc w:val="center"/>
      <w:pPr>
        <w:ind w:left="6031" w:hanging="360"/>
      </w:pPr>
      <w:rPr>
        <w:rFonts w:ascii="Times New Roman" w:hAnsi="Times New Roman" w:cs="Times New Roman" w:hint="default"/>
        <w:b/>
        <w:bCs/>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C03AB7"/>
    <w:multiLevelType w:val="hybridMultilevel"/>
    <w:tmpl w:val="34D4FC44"/>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8" w15:restartNumberingAfterBreak="0">
    <w:nsid w:val="75127846"/>
    <w:multiLevelType w:val="hybridMultilevel"/>
    <w:tmpl w:val="34D4FC44"/>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56B6AF5"/>
    <w:multiLevelType w:val="multilevel"/>
    <w:tmpl w:val="FAFC5BC6"/>
    <w:styleLink w:val="WWNum5"/>
    <w:lvl w:ilvl="0">
      <w:start w:val="1"/>
      <w:numFmt w:val="decimal"/>
      <w:lvlText w:val="%1."/>
      <w:lvlJc w:val="left"/>
      <w:pPr>
        <w:ind w:left="6030" w:hanging="360"/>
      </w:pPr>
      <w:rPr>
        <w:i w:val="0"/>
        <w:iCs/>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0" w15:restartNumberingAfterBreak="0">
    <w:nsid w:val="766312B8"/>
    <w:multiLevelType w:val="multilevel"/>
    <w:tmpl w:val="3FBEDFE2"/>
    <w:lvl w:ilvl="0">
      <w:start w:val="1"/>
      <w:numFmt w:val="decimal"/>
      <w:lvlText w:val="%1."/>
      <w:lvlJc w:val="left"/>
      <w:pPr>
        <w:tabs>
          <w:tab w:val="num" w:pos="720"/>
        </w:tabs>
        <w:ind w:left="720" w:hanging="360"/>
      </w:pPr>
      <w:rPr>
        <w:rFonts w:ascii="Times New Roman" w:hAnsi="Times New Roman" w:cs="Times New Roman" w:hint="default"/>
        <w:b w:val="0"/>
        <w:bCs/>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69745FB"/>
    <w:multiLevelType w:val="multilevel"/>
    <w:tmpl w:val="0B3448FE"/>
    <w:lvl w:ilvl="0">
      <w:start w:val="1"/>
      <w:numFmt w:val="decimal"/>
      <w:lvlText w:val="%1."/>
      <w:lvlJc w:val="left"/>
      <w:pPr>
        <w:tabs>
          <w:tab w:val="num" w:pos="7732"/>
        </w:tabs>
        <w:ind w:left="7732" w:hanging="360"/>
      </w:pPr>
      <w:rPr>
        <w:rFonts w:ascii="Times New Roman" w:hAnsi="Times New Roman" w:cs="Times New Roman" w:hint="default"/>
        <w:b w:val="0"/>
        <w:bCs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859302D"/>
    <w:multiLevelType w:val="hybridMultilevel"/>
    <w:tmpl w:val="272C125C"/>
    <w:lvl w:ilvl="0" w:tplc="04150011">
      <w:start w:val="1"/>
      <w:numFmt w:val="decimal"/>
      <w:lvlText w:val="%1)"/>
      <w:lvlJc w:val="left"/>
      <w:pPr>
        <w:ind w:left="360" w:hanging="360"/>
      </w:pPr>
      <w:rPr>
        <w:rFonts w:hint="default"/>
        <w:b w:val="0"/>
        <w:sz w:val="24"/>
        <w:szCs w:val="24"/>
      </w:rPr>
    </w:lvl>
    <w:lvl w:ilvl="1" w:tplc="FFFFFFFF">
      <w:start w:val="1"/>
      <w:numFmt w:val="decimal"/>
      <w:lvlText w:val="%2)"/>
      <w:lvlJc w:val="left"/>
      <w:pPr>
        <w:ind w:left="1440" w:hanging="360"/>
      </w:pPr>
      <w:rPr>
        <w:rFonts w:hint="default"/>
        <w:b w:val="0"/>
      </w:rPr>
    </w:lvl>
    <w:lvl w:ilvl="2" w:tplc="FFFFFFFF">
      <w:start w:val="1"/>
      <w:numFmt w:val="lowerLetter"/>
      <w:lvlText w:val="%3."/>
      <w:lvlJc w:val="left"/>
      <w:pPr>
        <w:ind w:left="644" w:hanging="360"/>
      </w:pPr>
      <w:rPr>
        <w:rFonts w:hint="default"/>
        <w:b/>
        <w:sz w:val="24"/>
        <w:szCs w:val="24"/>
      </w:rPr>
    </w:lvl>
    <w:lvl w:ilvl="3" w:tplc="FFFFFFFF">
      <w:start w:val="1"/>
      <w:numFmt w:val="upperRoman"/>
      <w:lvlText w:val="%4."/>
      <w:lvlJc w:val="left"/>
      <w:pPr>
        <w:ind w:left="3240" w:hanging="720"/>
      </w:pPr>
      <w:rPr>
        <w:rFonts w:hint="default"/>
      </w:rPr>
    </w:lvl>
    <w:lvl w:ilvl="4" w:tplc="FFFFFFFF">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7C755F38"/>
    <w:multiLevelType w:val="multilevel"/>
    <w:tmpl w:val="48E044C6"/>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7C8602A7"/>
    <w:multiLevelType w:val="multilevel"/>
    <w:tmpl w:val="89C4856C"/>
    <w:styleLink w:val="WWNum49"/>
    <w:lvl w:ilvl="0">
      <w:start w:val="1"/>
      <w:numFmt w:val="decimal"/>
      <w:lvlText w:val="%1."/>
      <w:lvlJc w:val="right"/>
      <w:pPr>
        <w:ind w:left="2771" w:hanging="360"/>
      </w:pPr>
      <w:rPr>
        <w:rFonts w:cs="Times New Roman"/>
        <w:b w:val="0"/>
        <w:sz w:val="22"/>
      </w:rPr>
    </w:lvl>
    <w:lvl w:ilvl="1">
      <w:start w:val="1"/>
      <w:numFmt w:val="decimal"/>
      <w:lvlText w:val="%2."/>
      <w:lvlJc w:val="right"/>
      <w:pPr>
        <w:ind w:left="644" w:hanging="360"/>
      </w:pPr>
      <w:rPr>
        <w:rFonts w:cs="Times New Roman"/>
        <w:b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6" w15:restartNumberingAfterBreak="0">
    <w:nsid w:val="7CB802BB"/>
    <w:multiLevelType w:val="hybridMultilevel"/>
    <w:tmpl w:val="D01697BE"/>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num w:numId="1" w16cid:durableId="155734232">
    <w:abstractNumId w:val="6"/>
  </w:num>
  <w:num w:numId="2" w16cid:durableId="297762261">
    <w:abstractNumId w:val="71"/>
  </w:num>
  <w:num w:numId="3" w16cid:durableId="55512851">
    <w:abstractNumId w:val="84"/>
  </w:num>
  <w:num w:numId="4" w16cid:durableId="1175530962">
    <w:abstractNumId w:val="63"/>
  </w:num>
  <w:num w:numId="5" w16cid:durableId="768619909">
    <w:abstractNumId w:val="51"/>
  </w:num>
  <w:num w:numId="6" w16cid:durableId="1878271211">
    <w:abstractNumId w:val="104"/>
  </w:num>
  <w:num w:numId="7" w16cid:durableId="608128187">
    <w:abstractNumId w:val="36"/>
  </w:num>
  <w:num w:numId="8" w16cid:durableId="975137094">
    <w:abstractNumId w:val="79"/>
  </w:num>
  <w:num w:numId="9" w16cid:durableId="123694020">
    <w:abstractNumId w:val="86"/>
  </w:num>
  <w:num w:numId="10" w16cid:durableId="1121267575">
    <w:abstractNumId w:val="89"/>
  </w:num>
  <w:num w:numId="11" w16cid:durableId="89088837">
    <w:abstractNumId w:val="57"/>
  </w:num>
  <w:num w:numId="12" w16cid:durableId="278683102">
    <w:abstractNumId w:val="92"/>
  </w:num>
  <w:num w:numId="13" w16cid:durableId="1565484124">
    <w:abstractNumId w:val="59"/>
  </w:num>
  <w:num w:numId="14" w16cid:durableId="1057436044">
    <w:abstractNumId w:val="30"/>
  </w:num>
  <w:num w:numId="15" w16cid:durableId="2068188945">
    <w:abstractNumId w:val="33"/>
  </w:num>
  <w:num w:numId="16" w16cid:durableId="792098760">
    <w:abstractNumId w:val="53"/>
  </w:num>
  <w:num w:numId="17" w16cid:durableId="320891663">
    <w:abstractNumId w:val="82"/>
  </w:num>
  <w:num w:numId="18" w16cid:durableId="1843005665">
    <w:abstractNumId w:val="67"/>
  </w:num>
  <w:num w:numId="19" w16cid:durableId="1382484704">
    <w:abstractNumId w:val="32"/>
  </w:num>
  <w:num w:numId="20" w16cid:durableId="335764014">
    <w:abstractNumId w:val="76"/>
  </w:num>
  <w:num w:numId="21" w16cid:durableId="303435398">
    <w:abstractNumId w:val="75"/>
  </w:num>
  <w:num w:numId="22" w16cid:durableId="72506388">
    <w:abstractNumId w:val="29"/>
  </w:num>
  <w:num w:numId="23" w16cid:durableId="1912226610">
    <w:abstractNumId w:val="66"/>
  </w:num>
  <w:num w:numId="24" w16cid:durableId="484132749">
    <w:abstractNumId w:val="85"/>
    <w:lvlOverride w:ilvl="0">
      <w:lvl w:ilvl="0">
        <w:start w:val="1"/>
        <w:numFmt w:val="decimal"/>
        <w:lvlText w:val="%1)"/>
        <w:lvlJc w:val="left"/>
        <w:pPr>
          <w:ind w:left="360" w:hanging="360"/>
        </w:pPr>
      </w:lvl>
    </w:lvlOverride>
  </w:num>
  <w:num w:numId="25" w16cid:durableId="1972319133">
    <w:abstractNumId w:val="100"/>
  </w:num>
  <w:num w:numId="26" w16cid:durableId="1759591934">
    <w:abstractNumId w:val="28"/>
    <w:lvlOverride w:ilvl="0">
      <w:lvl w:ilvl="0">
        <w:start w:val="1"/>
        <w:numFmt w:val="decimal"/>
        <w:lvlText w:val="6.%1."/>
        <w:lvlJc w:val="left"/>
        <w:pPr>
          <w:ind w:left="360" w:hanging="360"/>
        </w:pPr>
        <w:rPr>
          <w:rFonts w:ascii="Times New Roman" w:hAnsi="Times New Roman" w:cs="Times New Roman" w:hint="default"/>
          <w:sz w:val="24"/>
          <w:szCs w:val="24"/>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7" w16cid:durableId="392972764">
    <w:abstractNumId w:val="39"/>
  </w:num>
  <w:num w:numId="28" w16cid:durableId="481384099">
    <w:abstractNumId w:val="101"/>
  </w:num>
  <w:num w:numId="29" w16cid:durableId="1047948184">
    <w:abstractNumId w:val="25"/>
    <w:lvlOverride w:ilvl="0">
      <w:lvl w:ilvl="0">
        <w:numFmt w:val="lowerLetter"/>
        <w:lvlText w:val="%1."/>
        <w:lvlJc w:val="left"/>
        <w:rPr>
          <w:rFonts w:ascii="Times New Roman" w:hAnsi="Times New Roman" w:cs="Times New Roman" w:hint="default"/>
          <w:sz w:val="24"/>
          <w:szCs w:val="24"/>
        </w:rPr>
      </w:lvl>
    </w:lvlOverride>
  </w:num>
  <w:num w:numId="30" w16cid:durableId="1557009969">
    <w:abstractNumId w:val="74"/>
  </w:num>
  <w:num w:numId="31" w16cid:durableId="91826720">
    <w:abstractNumId w:val="37"/>
  </w:num>
  <w:num w:numId="32" w16cid:durableId="45685897">
    <w:abstractNumId w:val="96"/>
    <w:lvlOverride w:ilvl="0">
      <w:lvl w:ilvl="0">
        <w:numFmt w:val="lowerLetter"/>
        <w:lvlText w:val="%1."/>
        <w:lvlJc w:val="left"/>
      </w:lvl>
    </w:lvlOverride>
  </w:num>
  <w:num w:numId="33" w16cid:durableId="1979610109">
    <w:abstractNumId w:val="88"/>
  </w:num>
  <w:num w:numId="34" w16cid:durableId="614824249">
    <w:abstractNumId w:val="42"/>
  </w:num>
  <w:num w:numId="35" w16cid:durableId="1094276824">
    <w:abstractNumId w:val="105"/>
  </w:num>
  <w:num w:numId="36" w16cid:durableId="846529041">
    <w:abstractNumId w:val="34"/>
  </w:num>
  <w:num w:numId="37" w16cid:durableId="115412678">
    <w:abstractNumId w:val="44"/>
  </w:num>
  <w:num w:numId="38" w16cid:durableId="265238410">
    <w:abstractNumId w:val="103"/>
  </w:num>
  <w:num w:numId="39" w16cid:durableId="692918835">
    <w:abstractNumId w:val="87"/>
  </w:num>
  <w:num w:numId="40" w16cid:durableId="1556310900">
    <w:abstractNumId w:val="81"/>
  </w:num>
  <w:num w:numId="41" w16cid:durableId="2095322028">
    <w:abstractNumId w:val="40"/>
  </w:num>
  <w:num w:numId="42" w16cid:durableId="1950041572">
    <w:abstractNumId w:val="26"/>
  </w:num>
  <w:num w:numId="43" w16cid:durableId="629827682">
    <w:abstractNumId w:val="45"/>
  </w:num>
  <w:num w:numId="44" w16cid:durableId="1657412265">
    <w:abstractNumId w:val="38"/>
  </w:num>
  <w:num w:numId="45" w16cid:durableId="690643040">
    <w:abstractNumId w:val="21"/>
  </w:num>
  <w:num w:numId="46" w16cid:durableId="31225687">
    <w:abstractNumId w:val="68"/>
  </w:num>
  <w:num w:numId="47" w16cid:durableId="1406874823">
    <w:abstractNumId w:val="49"/>
  </w:num>
  <w:num w:numId="48" w16cid:durableId="2113626226">
    <w:abstractNumId w:val="52"/>
  </w:num>
  <w:num w:numId="49" w16cid:durableId="1070038848">
    <w:abstractNumId w:val="69"/>
  </w:num>
  <w:num w:numId="50" w16cid:durableId="595748513">
    <w:abstractNumId w:val="80"/>
  </w:num>
  <w:num w:numId="51" w16cid:durableId="1106970912">
    <w:abstractNumId w:val="60"/>
  </w:num>
  <w:num w:numId="52" w16cid:durableId="407076055">
    <w:abstractNumId w:val="58"/>
  </w:num>
  <w:num w:numId="53" w16cid:durableId="911542297">
    <w:abstractNumId w:val="0"/>
    <w:lvlOverride w:ilvl="0">
      <w:startOverride w:val="1"/>
    </w:lvlOverride>
  </w:num>
  <w:num w:numId="54" w16cid:durableId="15813630">
    <w:abstractNumId w:val="64"/>
  </w:num>
  <w:num w:numId="55" w16cid:durableId="200898964">
    <w:abstractNumId w:val="23"/>
  </w:num>
  <w:num w:numId="56" w16cid:durableId="1401634805">
    <w:abstractNumId w:val="41"/>
  </w:num>
  <w:num w:numId="57" w16cid:durableId="402459544">
    <w:abstractNumId w:val="56"/>
  </w:num>
  <w:num w:numId="58" w16cid:durableId="598829723">
    <w:abstractNumId w:val="46"/>
  </w:num>
  <w:num w:numId="59" w16cid:durableId="128491737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0596147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2202195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7970653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5617489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703589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4637461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4569191">
    <w:abstractNumId w:val="48"/>
  </w:num>
  <w:num w:numId="67" w16cid:durableId="7441129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3349142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0596392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3045111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5641843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0134273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578450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138066470">
    <w:abstractNumId w:val="2"/>
  </w:num>
  <w:num w:numId="75" w16cid:durableId="1238058544">
    <w:abstractNumId w:val="99"/>
  </w:num>
  <w:num w:numId="76" w16cid:durableId="1655645954">
    <w:abstractNumId w:val="35"/>
  </w:num>
  <w:num w:numId="77" w16cid:durableId="754935619">
    <w:abstractNumId w:val="54"/>
  </w:num>
  <w:num w:numId="78" w16cid:durableId="914053098">
    <w:abstractNumId w:val="20"/>
  </w:num>
  <w:num w:numId="79" w16cid:durableId="426115738">
    <w:abstractNumId w:val="93"/>
  </w:num>
  <w:num w:numId="80" w16cid:durableId="1021013238">
    <w:abstractNumId w:val="72"/>
  </w:num>
  <w:num w:numId="81" w16cid:durableId="1429423597">
    <w:abstractNumId w:val="77"/>
  </w:num>
  <w:num w:numId="82" w16cid:durableId="493112534">
    <w:abstractNumId w:val="70"/>
  </w:num>
  <w:num w:numId="83" w16cid:durableId="1111390939">
    <w:abstractNumId w:val="70"/>
    <w:lvlOverride w:ilvl="0">
      <w:startOverride w:val="1"/>
      <w:lvl w:ilvl="0">
        <w:start w:val="1"/>
        <w:numFmt w:val="decimal"/>
        <w:lvlText w:val=""/>
        <w:lvlJc w:val="left"/>
      </w:lvl>
    </w:lvlOverride>
    <w:lvlOverride w:ilvl="1">
      <w:startOverride w:val="1"/>
      <w:lvl w:ilvl="1">
        <w:start w:val="1"/>
        <w:numFmt w:val="decimal"/>
        <w:lvlText w:val="%2)"/>
        <w:lvlJc w:val="left"/>
        <w:pPr>
          <w:ind w:left="928" w:hanging="360"/>
        </w:pPr>
        <w:rPr>
          <w:rFonts w:ascii="Times New Roman" w:hAnsi="Times New Roman" w:cs="Times New Roman" w:hint="default"/>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4" w16cid:durableId="982470351">
    <w:abstractNumId w:val="43"/>
  </w:num>
  <w:num w:numId="85" w16cid:durableId="187645824">
    <w:abstractNumId w:val="94"/>
    <w:lvlOverride w:ilvl="0">
      <w:startOverride w:val="1"/>
    </w:lvlOverride>
  </w:num>
  <w:num w:numId="86" w16cid:durableId="69155415">
    <w:abstractNumId w:val="3"/>
  </w:num>
  <w:num w:numId="87" w16cid:durableId="979923910">
    <w:abstractNumId w:val="65"/>
  </w:num>
  <w:num w:numId="88" w16cid:durableId="233593676">
    <w:abstractNumId w:val="50"/>
  </w:num>
  <w:num w:numId="89" w16cid:durableId="1425303064">
    <w:abstractNumId w:val="106"/>
  </w:num>
  <w:num w:numId="90" w16cid:durableId="1535728279">
    <w:abstractNumId w:val="10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1CA"/>
    <w:rsid w:val="00000151"/>
    <w:rsid w:val="000009CC"/>
    <w:rsid w:val="000016D2"/>
    <w:rsid w:val="000019D2"/>
    <w:rsid w:val="00003245"/>
    <w:rsid w:val="00003370"/>
    <w:rsid w:val="00004F8A"/>
    <w:rsid w:val="0000575C"/>
    <w:rsid w:val="000057AC"/>
    <w:rsid w:val="00006006"/>
    <w:rsid w:val="00006022"/>
    <w:rsid w:val="00006298"/>
    <w:rsid w:val="00006C24"/>
    <w:rsid w:val="00006FB1"/>
    <w:rsid w:val="00007DE7"/>
    <w:rsid w:val="00010A66"/>
    <w:rsid w:val="000112A7"/>
    <w:rsid w:val="00011520"/>
    <w:rsid w:val="00012777"/>
    <w:rsid w:val="000135AB"/>
    <w:rsid w:val="00013D2D"/>
    <w:rsid w:val="00015355"/>
    <w:rsid w:val="00016D10"/>
    <w:rsid w:val="000171DC"/>
    <w:rsid w:val="00017258"/>
    <w:rsid w:val="00017FDC"/>
    <w:rsid w:val="000200E6"/>
    <w:rsid w:val="00020BCE"/>
    <w:rsid w:val="00020C31"/>
    <w:rsid w:val="00021071"/>
    <w:rsid w:val="0002129C"/>
    <w:rsid w:val="000214E6"/>
    <w:rsid w:val="00023C18"/>
    <w:rsid w:val="00024D8A"/>
    <w:rsid w:val="0002651B"/>
    <w:rsid w:val="00026E26"/>
    <w:rsid w:val="0002789E"/>
    <w:rsid w:val="00027E20"/>
    <w:rsid w:val="000303A1"/>
    <w:rsid w:val="00030622"/>
    <w:rsid w:val="00030915"/>
    <w:rsid w:val="00032159"/>
    <w:rsid w:val="0003296A"/>
    <w:rsid w:val="00032BCC"/>
    <w:rsid w:val="00033E1A"/>
    <w:rsid w:val="00034053"/>
    <w:rsid w:val="00034B36"/>
    <w:rsid w:val="00034EAA"/>
    <w:rsid w:val="0003638B"/>
    <w:rsid w:val="0003686F"/>
    <w:rsid w:val="00036F27"/>
    <w:rsid w:val="00040439"/>
    <w:rsid w:val="00041C67"/>
    <w:rsid w:val="000423B5"/>
    <w:rsid w:val="0004241D"/>
    <w:rsid w:val="0004291D"/>
    <w:rsid w:val="00042D63"/>
    <w:rsid w:val="00043680"/>
    <w:rsid w:val="0004371D"/>
    <w:rsid w:val="00043EAB"/>
    <w:rsid w:val="00043F9C"/>
    <w:rsid w:val="000441EC"/>
    <w:rsid w:val="00044D07"/>
    <w:rsid w:val="00044F6D"/>
    <w:rsid w:val="0004508D"/>
    <w:rsid w:val="00046B76"/>
    <w:rsid w:val="00047D7B"/>
    <w:rsid w:val="00047DDE"/>
    <w:rsid w:val="000504BF"/>
    <w:rsid w:val="0005093C"/>
    <w:rsid w:val="00050A04"/>
    <w:rsid w:val="0005114A"/>
    <w:rsid w:val="000528BE"/>
    <w:rsid w:val="00052F4E"/>
    <w:rsid w:val="00053161"/>
    <w:rsid w:val="000532B0"/>
    <w:rsid w:val="00053FDF"/>
    <w:rsid w:val="00055AD7"/>
    <w:rsid w:val="00055C6D"/>
    <w:rsid w:val="00055DF6"/>
    <w:rsid w:val="00056303"/>
    <w:rsid w:val="00060C3F"/>
    <w:rsid w:val="00061708"/>
    <w:rsid w:val="00062AB4"/>
    <w:rsid w:val="000630DA"/>
    <w:rsid w:val="00063980"/>
    <w:rsid w:val="00063BD5"/>
    <w:rsid w:val="00063C1C"/>
    <w:rsid w:val="0006555E"/>
    <w:rsid w:val="000661D2"/>
    <w:rsid w:val="0006717B"/>
    <w:rsid w:val="00067B3D"/>
    <w:rsid w:val="0007109E"/>
    <w:rsid w:val="00071335"/>
    <w:rsid w:val="00071805"/>
    <w:rsid w:val="000721E8"/>
    <w:rsid w:val="000728FB"/>
    <w:rsid w:val="00073BFA"/>
    <w:rsid w:val="00074886"/>
    <w:rsid w:val="0007622B"/>
    <w:rsid w:val="0008017D"/>
    <w:rsid w:val="00081EC4"/>
    <w:rsid w:val="0008401D"/>
    <w:rsid w:val="0008428F"/>
    <w:rsid w:val="00084492"/>
    <w:rsid w:val="000845BB"/>
    <w:rsid w:val="0008481B"/>
    <w:rsid w:val="00084F1E"/>
    <w:rsid w:val="0008562C"/>
    <w:rsid w:val="0008748E"/>
    <w:rsid w:val="00087584"/>
    <w:rsid w:val="000878FC"/>
    <w:rsid w:val="00090A15"/>
    <w:rsid w:val="00090C2B"/>
    <w:rsid w:val="00091614"/>
    <w:rsid w:val="00092399"/>
    <w:rsid w:val="00092503"/>
    <w:rsid w:val="00092C82"/>
    <w:rsid w:val="00093DC4"/>
    <w:rsid w:val="00094568"/>
    <w:rsid w:val="0009623D"/>
    <w:rsid w:val="000966BD"/>
    <w:rsid w:val="000967EB"/>
    <w:rsid w:val="00097242"/>
    <w:rsid w:val="0009749A"/>
    <w:rsid w:val="000977EC"/>
    <w:rsid w:val="000A25A4"/>
    <w:rsid w:val="000A3440"/>
    <w:rsid w:val="000A3663"/>
    <w:rsid w:val="000A41A2"/>
    <w:rsid w:val="000A7D9E"/>
    <w:rsid w:val="000B05B1"/>
    <w:rsid w:val="000B17D7"/>
    <w:rsid w:val="000B1C9B"/>
    <w:rsid w:val="000B1FF1"/>
    <w:rsid w:val="000B2856"/>
    <w:rsid w:val="000B2CC8"/>
    <w:rsid w:val="000B2FF9"/>
    <w:rsid w:val="000B38DA"/>
    <w:rsid w:val="000B5D0C"/>
    <w:rsid w:val="000B5EB8"/>
    <w:rsid w:val="000B767D"/>
    <w:rsid w:val="000B7F43"/>
    <w:rsid w:val="000C100C"/>
    <w:rsid w:val="000C189D"/>
    <w:rsid w:val="000C20C2"/>
    <w:rsid w:val="000C233B"/>
    <w:rsid w:val="000C2443"/>
    <w:rsid w:val="000C2C24"/>
    <w:rsid w:val="000C2FBB"/>
    <w:rsid w:val="000C304C"/>
    <w:rsid w:val="000C5AD2"/>
    <w:rsid w:val="000C6068"/>
    <w:rsid w:val="000C6EE0"/>
    <w:rsid w:val="000C7737"/>
    <w:rsid w:val="000D09DB"/>
    <w:rsid w:val="000D0D4B"/>
    <w:rsid w:val="000D0E2D"/>
    <w:rsid w:val="000D1263"/>
    <w:rsid w:val="000D1918"/>
    <w:rsid w:val="000D2056"/>
    <w:rsid w:val="000D3409"/>
    <w:rsid w:val="000D3723"/>
    <w:rsid w:val="000D3BC9"/>
    <w:rsid w:val="000D501D"/>
    <w:rsid w:val="000D5D1E"/>
    <w:rsid w:val="000D6A18"/>
    <w:rsid w:val="000D7630"/>
    <w:rsid w:val="000D7D33"/>
    <w:rsid w:val="000D7FF3"/>
    <w:rsid w:val="000E0802"/>
    <w:rsid w:val="000E0B7D"/>
    <w:rsid w:val="000E0BA7"/>
    <w:rsid w:val="000E1642"/>
    <w:rsid w:val="000E210E"/>
    <w:rsid w:val="000E39BB"/>
    <w:rsid w:val="000E6309"/>
    <w:rsid w:val="000E6E24"/>
    <w:rsid w:val="000E74C0"/>
    <w:rsid w:val="000E779C"/>
    <w:rsid w:val="000F01B0"/>
    <w:rsid w:val="000F0345"/>
    <w:rsid w:val="000F272D"/>
    <w:rsid w:val="000F63FB"/>
    <w:rsid w:val="000F7872"/>
    <w:rsid w:val="00100B44"/>
    <w:rsid w:val="00101BB4"/>
    <w:rsid w:val="00105C26"/>
    <w:rsid w:val="00106DCB"/>
    <w:rsid w:val="00107BAC"/>
    <w:rsid w:val="00107F00"/>
    <w:rsid w:val="001100D1"/>
    <w:rsid w:val="00110A01"/>
    <w:rsid w:val="00110A07"/>
    <w:rsid w:val="001111D9"/>
    <w:rsid w:val="00111959"/>
    <w:rsid w:val="00111B07"/>
    <w:rsid w:val="00111F51"/>
    <w:rsid w:val="00112C3D"/>
    <w:rsid w:val="00112D53"/>
    <w:rsid w:val="00113A19"/>
    <w:rsid w:val="001141C0"/>
    <w:rsid w:val="001146DC"/>
    <w:rsid w:val="001152ED"/>
    <w:rsid w:val="00115B07"/>
    <w:rsid w:val="00116364"/>
    <w:rsid w:val="0011766C"/>
    <w:rsid w:val="0012110F"/>
    <w:rsid w:val="00122283"/>
    <w:rsid w:val="00122BAC"/>
    <w:rsid w:val="00123720"/>
    <w:rsid w:val="0012493E"/>
    <w:rsid w:val="00124F9D"/>
    <w:rsid w:val="00125392"/>
    <w:rsid w:val="00127825"/>
    <w:rsid w:val="001278AD"/>
    <w:rsid w:val="00127997"/>
    <w:rsid w:val="001279A0"/>
    <w:rsid w:val="0013088C"/>
    <w:rsid w:val="001313A1"/>
    <w:rsid w:val="001328AD"/>
    <w:rsid w:val="00133242"/>
    <w:rsid w:val="00134D22"/>
    <w:rsid w:val="00134E19"/>
    <w:rsid w:val="00134EA9"/>
    <w:rsid w:val="001351E7"/>
    <w:rsid w:val="00136155"/>
    <w:rsid w:val="001371F9"/>
    <w:rsid w:val="001372AF"/>
    <w:rsid w:val="00141484"/>
    <w:rsid w:val="001414DC"/>
    <w:rsid w:val="0014150C"/>
    <w:rsid w:val="001430DC"/>
    <w:rsid w:val="001431F8"/>
    <w:rsid w:val="00143761"/>
    <w:rsid w:val="001440DB"/>
    <w:rsid w:val="00144288"/>
    <w:rsid w:val="0014430A"/>
    <w:rsid w:val="00144E0E"/>
    <w:rsid w:val="0014529D"/>
    <w:rsid w:val="001459DB"/>
    <w:rsid w:val="00146551"/>
    <w:rsid w:val="00147408"/>
    <w:rsid w:val="00151F42"/>
    <w:rsid w:val="00152050"/>
    <w:rsid w:val="00152366"/>
    <w:rsid w:val="00152C63"/>
    <w:rsid w:val="00153466"/>
    <w:rsid w:val="00153517"/>
    <w:rsid w:val="00153744"/>
    <w:rsid w:val="001550DD"/>
    <w:rsid w:val="00155D5A"/>
    <w:rsid w:val="00156446"/>
    <w:rsid w:val="0015683F"/>
    <w:rsid w:val="00156B1D"/>
    <w:rsid w:val="00157ACB"/>
    <w:rsid w:val="00160613"/>
    <w:rsid w:val="00160A40"/>
    <w:rsid w:val="00160B18"/>
    <w:rsid w:val="001615DC"/>
    <w:rsid w:val="00161F44"/>
    <w:rsid w:val="00161F7E"/>
    <w:rsid w:val="0016279C"/>
    <w:rsid w:val="00162850"/>
    <w:rsid w:val="00162BD3"/>
    <w:rsid w:val="00162CB7"/>
    <w:rsid w:val="00163333"/>
    <w:rsid w:val="001634A8"/>
    <w:rsid w:val="00163613"/>
    <w:rsid w:val="001647ED"/>
    <w:rsid w:val="0016581A"/>
    <w:rsid w:val="001659BF"/>
    <w:rsid w:val="00167B00"/>
    <w:rsid w:val="00167EF2"/>
    <w:rsid w:val="0017090F"/>
    <w:rsid w:val="00170A47"/>
    <w:rsid w:val="00172AF1"/>
    <w:rsid w:val="00172E73"/>
    <w:rsid w:val="001734E7"/>
    <w:rsid w:val="001740FE"/>
    <w:rsid w:val="0017615F"/>
    <w:rsid w:val="001762BA"/>
    <w:rsid w:val="00176996"/>
    <w:rsid w:val="001771BD"/>
    <w:rsid w:val="001776EA"/>
    <w:rsid w:val="00180FE2"/>
    <w:rsid w:val="00181109"/>
    <w:rsid w:val="00182898"/>
    <w:rsid w:val="00183CF6"/>
    <w:rsid w:val="001845C8"/>
    <w:rsid w:val="0018499F"/>
    <w:rsid w:val="00185409"/>
    <w:rsid w:val="001863C3"/>
    <w:rsid w:val="00186F19"/>
    <w:rsid w:val="001870FA"/>
    <w:rsid w:val="0018720A"/>
    <w:rsid w:val="00187353"/>
    <w:rsid w:val="001902DD"/>
    <w:rsid w:val="00190979"/>
    <w:rsid w:val="0019156D"/>
    <w:rsid w:val="0019177C"/>
    <w:rsid w:val="00191C71"/>
    <w:rsid w:val="00191C97"/>
    <w:rsid w:val="0019280B"/>
    <w:rsid w:val="00193FBD"/>
    <w:rsid w:val="001941C3"/>
    <w:rsid w:val="001947E8"/>
    <w:rsid w:val="00194A0E"/>
    <w:rsid w:val="0019703D"/>
    <w:rsid w:val="00197D86"/>
    <w:rsid w:val="001A02AA"/>
    <w:rsid w:val="001A07FA"/>
    <w:rsid w:val="001A0B04"/>
    <w:rsid w:val="001A108F"/>
    <w:rsid w:val="001A11A1"/>
    <w:rsid w:val="001A28B4"/>
    <w:rsid w:val="001A3135"/>
    <w:rsid w:val="001A4364"/>
    <w:rsid w:val="001A4FEA"/>
    <w:rsid w:val="001A5154"/>
    <w:rsid w:val="001A5A70"/>
    <w:rsid w:val="001A615A"/>
    <w:rsid w:val="001A6EC3"/>
    <w:rsid w:val="001A76B0"/>
    <w:rsid w:val="001B202B"/>
    <w:rsid w:val="001B281B"/>
    <w:rsid w:val="001B3658"/>
    <w:rsid w:val="001B4495"/>
    <w:rsid w:val="001B4B89"/>
    <w:rsid w:val="001B5239"/>
    <w:rsid w:val="001B620E"/>
    <w:rsid w:val="001B6AA2"/>
    <w:rsid w:val="001B6AC6"/>
    <w:rsid w:val="001B6E9C"/>
    <w:rsid w:val="001B704D"/>
    <w:rsid w:val="001B72E7"/>
    <w:rsid w:val="001C1872"/>
    <w:rsid w:val="001C1EC9"/>
    <w:rsid w:val="001C29D2"/>
    <w:rsid w:val="001C300B"/>
    <w:rsid w:val="001C3164"/>
    <w:rsid w:val="001C5A5D"/>
    <w:rsid w:val="001C5A89"/>
    <w:rsid w:val="001C5CC2"/>
    <w:rsid w:val="001C621E"/>
    <w:rsid w:val="001C6E28"/>
    <w:rsid w:val="001C7F69"/>
    <w:rsid w:val="001D09FF"/>
    <w:rsid w:val="001D15BC"/>
    <w:rsid w:val="001D1765"/>
    <w:rsid w:val="001D282D"/>
    <w:rsid w:val="001D2C2D"/>
    <w:rsid w:val="001D433C"/>
    <w:rsid w:val="001D485F"/>
    <w:rsid w:val="001D4AA9"/>
    <w:rsid w:val="001D5EBB"/>
    <w:rsid w:val="001D6788"/>
    <w:rsid w:val="001D6BF7"/>
    <w:rsid w:val="001D7A0B"/>
    <w:rsid w:val="001E0150"/>
    <w:rsid w:val="001E0D2D"/>
    <w:rsid w:val="001E112F"/>
    <w:rsid w:val="001E1DD8"/>
    <w:rsid w:val="001E2674"/>
    <w:rsid w:val="001E2ADC"/>
    <w:rsid w:val="001E2C0F"/>
    <w:rsid w:val="001E327B"/>
    <w:rsid w:val="001E40B7"/>
    <w:rsid w:val="001E455F"/>
    <w:rsid w:val="001E5D66"/>
    <w:rsid w:val="001E6297"/>
    <w:rsid w:val="001E797A"/>
    <w:rsid w:val="001F0D7A"/>
    <w:rsid w:val="001F1112"/>
    <w:rsid w:val="001F134D"/>
    <w:rsid w:val="001F205E"/>
    <w:rsid w:val="001F2416"/>
    <w:rsid w:val="001F3734"/>
    <w:rsid w:val="001F373C"/>
    <w:rsid w:val="001F4C97"/>
    <w:rsid w:val="001F626A"/>
    <w:rsid w:val="002005B8"/>
    <w:rsid w:val="00200875"/>
    <w:rsid w:val="0020097C"/>
    <w:rsid w:val="002009E2"/>
    <w:rsid w:val="0020167F"/>
    <w:rsid w:val="00201D79"/>
    <w:rsid w:val="002037FF"/>
    <w:rsid w:val="00203B0E"/>
    <w:rsid w:val="00203D6E"/>
    <w:rsid w:val="00204A2C"/>
    <w:rsid w:val="00204F79"/>
    <w:rsid w:val="0020517A"/>
    <w:rsid w:val="0020600D"/>
    <w:rsid w:val="002064CC"/>
    <w:rsid w:val="00206E29"/>
    <w:rsid w:val="00210573"/>
    <w:rsid w:val="0021106D"/>
    <w:rsid w:val="002113A4"/>
    <w:rsid w:val="002116E6"/>
    <w:rsid w:val="002121C1"/>
    <w:rsid w:val="00212E40"/>
    <w:rsid w:val="00213B02"/>
    <w:rsid w:val="002146F5"/>
    <w:rsid w:val="00216840"/>
    <w:rsid w:val="0021712A"/>
    <w:rsid w:val="00217950"/>
    <w:rsid w:val="00220338"/>
    <w:rsid w:val="002203F5"/>
    <w:rsid w:val="00220A9E"/>
    <w:rsid w:val="00221B3C"/>
    <w:rsid w:val="00221D34"/>
    <w:rsid w:val="00222EC6"/>
    <w:rsid w:val="00223A3A"/>
    <w:rsid w:val="002240C9"/>
    <w:rsid w:val="002257EF"/>
    <w:rsid w:val="002259EE"/>
    <w:rsid w:val="00227936"/>
    <w:rsid w:val="0023181C"/>
    <w:rsid w:val="00231AED"/>
    <w:rsid w:val="00232868"/>
    <w:rsid w:val="00233AC1"/>
    <w:rsid w:val="00234137"/>
    <w:rsid w:val="00234B72"/>
    <w:rsid w:val="00234CAF"/>
    <w:rsid w:val="00234FA2"/>
    <w:rsid w:val="00236A83"/>
    <w:rsid w:val="00236C1B"/>
    <w:rsid w:val="002376D4"/>
    <w:rsid w:val="00237F7F"/>
    <w:rsid w:val="00241B8B"/>
    <w:rsid w:val="002424C3"/>
    <w:rsid w:val="002424E5"/>
    <w:rsid w:val="002430C0"/>
    <w:rsid w:val="002443A0"/>
    <w:rsid w:val="00244C29"/>
    <w:rsid w:val="00245AC0"/>
    <w:rsid w:val="00245BAF"/>
    <w:rsid w:val="0024636C"/>
    <w:rsid w:val="00246783"/>
    <w:rsid w:val="002509C4"/>
    <w:rsid w:val="00250D0A"/>
    <w:rsid w:val="002516CA"/>
    <w:rsid w:val="00251777"/>
    <w:rsid w:val="00251936"/>
    <w:rsid w:val="00251AA3"/>
    <w:rsid w:val="00253098"/>
    <w:rsid w:val="00253A33"/>
    <w:rsid w:val="00254F5C"/>
    <w:rsid w:val="002559EE"/>
    <w:rsid w:val="00255A27"/>
    <w:rsid w:val="002563CE"/>
    <w:rsid w:val="00256694"/>
    <w:rsid w:val="00256B86"/>
    <w:rsid w:val="002575F0"/>
    <w:rsid w:val="00257937"/>
    <w:rsid w:val="00257F4F"/>
    <w:rsid w:val="002603B7"/>
    <w:rsid w:val="00260B2D"/>
    <w:rsid w:val="00260E78"/>
    <w:rsid w:val="00261DFB"/>
    <w:rsid w:val="00262A15"/>
    <w:rsid w:val="002647EF"/>
    <w:rsid w:val="00264EA4"/>
    <w:rsid w:val="0026522D"/>
    <w:rsid w:val="002654EC"/>
    <w:rsid w:val="002662AD"/>
    <w:rsid w:val="0026633D"/>
    <w:rsid w:val="002678CE"/>
    <w:rsid w:val="00267D99"/>
    <w:rsid w:val="00270EE7"/>
    <w:rsid w:val="00271601"/>
    <w:rsid w:val="00271D2F"/>
    <w:rsid w:val="0027283B"/>
    <w:rsid w:val="002742CD"/>
    <w:rsid w:val="00275792"/>
    <w:rsid w:val="00276C43"/>
    <w:rsid w:val="00276CA2"/>
    <w:rsid w:val="00281F60"/>
    <w:rsid w:val="00282555"/>
    <w:rsid w:val="00282E43"/>
    <w:rsid w:val="00282FDB"/>
    <w:rsid w:val="00283668"/>
    <w:rsid w:val="0028390C"/>
    <w:rsid w:val="00284BD2"/>
    <w:rsid w:val="00284DF0"/>
    <w:rsid w:val="00285117"/>
    <w:rsid w:val="00287035"/>
    <w:rsid w:val="00287928"/>
    <w:rsid w:val="00287D9B"/>
    <w:rsid w:val="00287DF4"/>
    <w:rsid w:val="00287F27"/>
    <w:rsid w:val="002902FA"/>
    <w:rsid w:val="00290A19"/>
    <w:rsid w:val="00290D48"/>
    <w:rsid w:val="00292983"/>
    <w:rsid w:val="00292CFB"/>
    <w:rsid w:val="00293488"/>
    <w:rsid w:val="00293934"/>
    <w:rsid w:val="0029667A"/>
    <w:rsid w:val="00297504"/>
    <w:rsid w:val="0029757F"/>
    <w:rsid w:val="002A009D"/>
    <w:rsid w:val="002A19ED"/>
    <w:rsid w:val="002A3A05"/>
    <w:rsid w:val="002A423C"/>
    <w:rsid w:val="002A484E"/>
    <w:rsid w:val="002A59C6"/>
    <w:rsid w:val="002A60A6"/>
    <w:rsid w:val="002A6A5A"/>
    <w:rsid w:val="002A79BE"/>
    <w:rsid w:val="002A7CA5"/>
    <w:rsid w:val="002A7F6C"/>
    <w:rsid w:val="002B189B"/>
    <w:rsid w:val="002B223D"/>
    <w:rsid w:val="002B2B1F"/>
    <w:rsid w:val="002B426C"/>
    <w:rsid w:val="002B4D4B"/>
    <w:rsid w:val="002B527B"/>
    <w:rsid w:val="002B7748"/>
    <w:rsid w:val="002C03E4"/>
    <w:rsid w:val="002C1ED5"/>
    <w:rsid w:val="002C25C0"/>
    <w:rsid w:val="002C282D"/>
    <w:rsid w:val="002C46CA"/>
    <w:rsid w:val="002C480E"/>
    <w:rsid w:val="002C4CEB"/>
    <w:rsid w:val="002C562E"/>
    <w:rsid w:val="002C6DB6"/>
    <w:rsid w:val="002C74D5"/>
    <w:rsid w:val="002C7B89"/>
    <w:rsid w:val="002D0443"/>
    <w:rsid w:val="002D0E2C"/>
    <w:rsid w:val="002D0EB0"/>
    <w:rsid w:val="002D0F73"/>
    <w:rsid w:val="002D3E26"/>
    <w:rsid w:val="002D429B"/>
    <w:rsid w:val="002D4689"/>
    <w:rsid w:val="002D5B62"/>
    <w:rsid w:val="002D60BD"/>
    <w:rsid w:val="002D76F7"/>
    <w:rsid w:val="002E0100"/>
    <w:rsid w:val="002E0825"/>
    <w:rsid w:val="002E102C"/>
    <w:rsid w:val="002E1B20"/>
    <w:rsid w:val="002E34E8"/>
    <w:rsid w:val="002E4D49"/>
    <w:rsid w:val="002E5E8C"/>
    <w:rsid w:val="002E5FB0"/>
    <w:rsid w:val="002E60D5"/>
    <w:rsid w:val="002E750E"/>
    <w:rsid w:val="002F07EF"/>
    <w:rsid w:val="002F1BD9"/>
    <w:rsid w:val="002F616F"/>
    <w:rsid w:val="002F6292"/>
    <w:rsid w:val="002F64E5"/>
    <w:rsid w:val="002F65C7"/>
    <w:rsid w:val="002F702B"/>
    <w:rsid w:val="002F79F6"/>
    <w:rsid w:val="002F7AC6"/>
    <w:rsid w:val="002F7B61"/>
    <w:rsid w:val="002F7FBF"/>
    <w:rsid w:val="00300122"/>
    <w:rsid w:val="0030043F"/>
    <w:rsid w:val="00301140"/>
    <w:rsid w:val="00301690"/>
    <w:rsid w:val="00301814"/>
    <w:rsid w:val="003021B4"/>
    <w:rsid w:val="00302415"/>
    <w:rsid w:val="003025A2"/>
    <w:rsid w:val="00302BE8"/>
    <w:rsid w:val="003043DB"/>
    <w:rsid w:val="00305B96"/>
    <w:rsid w:val="003064EC"/>
    <w:rsid w:val="00307432"/>
    <w:rsid w:val="00310A4C"/>
    <w:rsid w:val="00311B18"/>
    <w:rsid w:val="003127C1"/>
    <w:rsid w:val="00314938"/>
    <w:rsid w:val="003157D1"/>
    <w:rsid w:val="003163E9"/>
    <w:rsid w:val="00317EE8"/>
    <w:rsid w:val="003217EC"/>
    <w:rsid w:val="00321B49"/>
    <w:rsid w:val="00322C3B"/>
    <w:rsid w:val="00323E2B"/>
    <w:rsid w:val="00324711"/>
    <w:rsid w:val="00324834"/>
    <w:rsid w:val="003257B9"/>
    <w:rsid w:val="00327075"/>
    <w:rsid w:val="00327110"/>
    <w:rsid w:val="0033109A"/>
    <w:rsid w:val="00332B07"/>
    <w:rsid w:val="00333135"/>
    <w:rsid w:val="003343C4"/>
    <w:rsid w:val="003351FC"/>
    <w:rsid w:val="003353E5"/>
    <w:rsid w:val="00336712"/>
    <w:rsid w:val="00337359"/>
    <w:rsid w:val="003407A1"/>
    <w:rsid w:val="003408B4"/>
    <w:rsid w:val="00340E2B"/>
    <w:rsid w:val="00341303"/>
    <w:rsid w:val="003418DE"/>
    <w:rsid w:val="00342A4D"/>
    <w:rsid w:val="003436A5"/>
    <w:rsid w:val="003438BC"/>
    <w:rsid w:val="003438C2"/>
    <w:rsid w:val="00343998"/>
    <w:rsid w:val="00343D33"/>
    <w:rsid w:val="00344D23"/>
    <w:rsid w:val="00346166"/>
    <w:rsid w:val="003466C8"/>
    <w:rsid w:val="0034707E"/>
    <w:rsid w:val="0034753D"/>
    <w:rsid w:val="00347956"/>
    <w:rsid w:val="003525A4"/>
    <w:rsid w:val="003535DA"/>
    <w:rsid w:val="00355469"/>
    <w:rsid w:val="00355677"/>
    <w:rsid w:val="00355834"/>
    <w:rsid w:val="0035638B"/>
    <w:rsid w:val="003563CA"/>
    <w:rsid w:val="003568B2"/>
    <w:rsid w:val="00357093"/>
    <w:rsid w:val="003611F4"/>
    <w:rsid w:val="00361425"/>
    <w:rsid w:val="00361B47"/>
    <w:rsid w:val="0036298A"/>
    <w:rsid w:val="0036377D"/>
    <w:rsid w:val="00363864"/>
    <w:rsid w:val="0036394F"/>
    <w:rsid w:val="00363DCD"/>
    <w:rsid w:val="00365329"/>
    <w:rsid w:val="00366614"/>
    <w:rsid w:val="00367E3F"/>
    <w:rsid w:val="00367ECC"/>
    <w:rsid w:val="003702D3"/>
    <w:rsid w:val="003706C4"/>
    <w:rsid w:val="00370877"/>
    <w:rsid w:val="00372414"/>
    <w:rsid w:val="003733A1"/>
    <w:rsid w:val="003734FF"/>
    <w:rsid w:val="003752E1"/>
    <w:rsid w:val="00376EC1"/>
    <w:rsid w:val="003772A8"/>
    <w:rsid w:val="0037753A"/>
    <w:rsid w:val="00377B85"/>
    <w:rsid w:val="003800E6"/>
    <w:rsid w:val="00380E80"/>
    <w:rsid w:val="003827B4"/>
    <w:rsid w:val="003827CF"/>
    <w:rsid w:val="00382DC4"/>
    <w:rsid w:val="00385AAF"/>
    <w:rsid w:val="003861DB"/>
    <w:rsid w:val="003869A5"/>
    <w:rsid w:val="00386D62"/>
    <w:rsid w:val="00390AC6"/>
    <w:rsid w:val="00391340"/>
    <w:rsid w:val="0039161D"/>
    <w:rsid w:val="00391AA2"/>
    <w:rsid w:val="00392CED"/>
    <w:rsid w:val="00393541"/>
    <w:rsid w:val="00394164"/>
    <w:rsid w:val="00394AA7"/>
    <w:rsid w:val="003951B5"/>
    <w:rsid w:val="003951F9"/>
    <w:rsid w:val="003954CE"/>
    <w:rsid w:val="00395E3C"/>
    <w:rsid w:val="00396546"/>
    <w:rsid w:val="00397745"/>
    <w:rsid w:val="00397FEA"/>
    <w:rsid w:val="003A0355"/>
    <w:rsid w:val="003A09CB"/>
    <w:rsid w:val="003A0FA2"/>
    <w:rsid w:val="003A12F1"/>
    <w:rsid w:val="003A15D6"/>
    <w:rsid w:val="003A552B"/>
    <w:rsid w:val="003A6465"/>
    <w:rsid w:val="003A6548"/>
    <w:rsid w:val="003B00A2"/>
    <w:rsid w:val="003B0153"/>
    <w:rsid w:val="003B0D0F"/>
    <w:rsid w:val="003B162F"/>
    <w:rsid w:val="003B22C8"/>
    <w:rsid w:val="003B2A5B"/>
    <w:rsid w:val="003B337D"/>
    <w:rsid w:val="003B3584"/>
    <w:rsid w:val="003B39F0"/>
    <w:rsid w:val="003B3CD6"/>
    <w:rsid w:val="003B46AB"/>
    <w:rsid w:val="003B46E1"/>
    <w:rsid w:val="003B4DB4"/>
    <w:rsid w:val="003B6BFE"/>
    <w:rsid w:val="003B7232"/>
    <w:rsid w:val="003B7CCA"/>
    <w:rsid w:val="003C06CE"/>
    <w:rsid w:val="003C08AF"/>
    <w:rsid w:val="003C0A21"/>
    <w:rsid w:val="003C0E53"/>
    <w:rsid w:val="003C11DC"/>
    <w:rsid w:val="003C16B3"/>
    <w:rsid w:val="003C2328"/>
    <w:rsid w:val="003C26C9"/>
    <w:rsid w:val="003C398C"/>
    <w:rsid w:val="003C45B5"/>
    <w:rsid w:val="003C4628"/>
    <w:rsid w:val="003C5549"/>
    <w:rsid w:val="003C58BE"/>
    <w:rsid w:val="003C64D3"/>
    <w:rsid w:val="003C7BD3"/>
    <w:rsid w:val="003D05C6"/>
    <w:rsid w:val="003D17CD"/>
    <w:rsid w:val="003D305B"/>
    <w:rsid w:val="003D6871"/>
    <w:rsid w:val="003D7120"/>
    <w:rsid w:val="003D7A40"/>
    <w:rsid w:val="003D7AA9"/>
    <w:rsid w:val="003E0BD8"/>
    <w:rsid w:val="003E16FA"/>
    <w:rsid w:val="003E182F"/>
    <w:rsid w:val="003E5216"/>
    <w:rsid w:val="003E5B06"/>
    <w:rsid w:val="003E5F7F"/>
    <w:rsid w:val="003F0466"/>
    <w:rsid w:val="003F0505"/>
    <w:rsid w:val="003F059D"/>
    <w:rsid w:val="003F0C10"/>
    <w:rsid w:val="003F1B06"/>
    <w:rsid w:val="003F41CF"/>
    <w:rsid w:val="003F4BE0"/>
    <w:rsid w:val="003F4BE4"/>
    <w:rsid w:val="003F4EEB"/>
    <w:rsid w:val="003F530E"/>
    <w:rsid w:val="003F59A1"/>
    <w:rsid w:val="00400471"/>
    <w:rsid w:val="00402662"/>
    <w:rsid w:val="00403E17"/>
    <w:rsid w:val="0040419F"/>
    <w:rsid w:val="00404B4A"/>
    <w:rsid w:val="00404D32"/>
    <w:rsid w:val="00404EA3"/>
    <w:rsid w:val="004055A3"/>
    <w:rsid w:val="00405663"/>
    <w:rsid w:val="00406454"/>
    <w:rsid w:val="00406BFB"/>
    <w:rsid w:val="00406CA6"/>
    <w:rsid w:val="00406E17"/>
    <w:rsid w:val="00407E66"/>
    <w:rsid w:val="00410974"/>
    <w:rsid w:val="00410E72"/>
    <w:rsid w:val="0041140B"/>
    <w:rsid w:val="004114FC"/>
    <w:rsid w:val="00411691"/>
    <w:rsid w:val="00412C1A"/>
    <w:rsid w:val="00412DE5"/>
    <w:rsid w:val="00413557"/>
    <w:rsid w:val="004139F5"/>
    <w:rsid w:val="00414B03"/>
    <w:rsid w:val="004174FA"/>
    <w:rsid w:val="00417F67"/>
    <w:rsid w:val="004201E7"/>
    <w:rsid w:val="0042147A"/>
    <w:rsid w:val="0042262C"/>
    <w:rsid w:val="00423B5E"/>
    <w:rsid w:val="00423FA3"/>
    <w:rsid w:val="00425102"/>
    <w:rsid w:val="00425A8B"/>
    <w:rsid w:val="00425F19"/>
    <w:rsid w:val="004309F8"/>
    <w:rsid w:val="004319C7"/>
    <w:rsid w:val="00432998"/>
    <w:rsid w:val="00432BDC"/>
    <w:rsid w:val="00433040"/>
    <w:rsid w:val="00434B5C"/>
    <w:rsid w:val="00434C0E"/>
    <w:rsid w:val="00435229"/>
    <w:rsid w:val="004373A3"/>
    <w:rsid w:val="00437915"/>
    <w:rsid w:val="00442833"/>
    <w:rsid w:val="00442A6C"/>
    <w:rsid w:val="004436B8"/>
    <w:rsid w:val="00443DC5"/>
    <w:rsid w:val="0044431A"/>
    <w:rsid w:val="00444D4C"/>
    <w:rsid w:val="00444EDD"/>
    <w:rsid w:val="00445ABA"/>
    <w:rsid w:val="004461BD"/>
    <w:rsid w:val="004476CA"/>
    <w:rsid w:val="00447AED"/>
    <w:rsid w:val="0045094B"/>
    <w:rsid w:val="00451401"/>
    <w:rsid w:val="00451997"/>
    <w:rsid w:val="00452182"/>
    <w:rsid w:val="004522C0"/>
    <w:rsid w:val="004536F3"/>
    <w:rsid w:val="004546EA"/>
    <w:rsid w:val="00454EFA"/>
    <w:rsid w:val="004551CE"/>
    <w:rsid w:val="004551E3"/>
    <w:rsid w:val="00456341"/>
    <w:rsid w:val="00457421"/>
    <w:rsid w:val="00457FCF"/>
    <w:rsid w:val="0046104E"/>
    <w:rsid w:val="00462025"/>
    <w:rsid w:val="00462788"/>
    <w:rsid w:val="00465278"/>
    <w:rsid w:val="0046529B"/>
    <w:rsid w:val="00466AED"/>
    <w:rsid w:val="00467539"/>
    <w:rsid w:val="00467D45"/>
    <w:rsid w:val="0047053D"/>
    <w:rsid w:val="00471C62"/>
    <w:rsid w:val="00472B51"/>
    <w:rsid w:val="00472FA4"/>
    <w:rsid w:val="00473301"/>
    <w:rsid w:val="0047361E"/>
    <w:rsid w:val="00473728"/>
    <w:rsid w:val="00473F46"/>
    <w:rsid w:val="004760AC"/>
    <w:rsid w:val="004762C0"/>
    <w:rsid w:val="004816E6"/>
    <w:rsid w:val="00482BE3"/>
    <w:rsid w:val="0048342A"/>
    <w:rsid w:val="004838D5"/>
    <w:rsid w:val="00484DDC"/>
    <w:rsid w:val="004856C1"/>
    <w:rsid w:val="00485DA1"/>
    <w:rsid w:val="004860AD"/>
    <w:rsid w:val="00486174"/>
    <w:rsid w:val="0048799B"/>
    <w:rsid w:val="00490FFF"/>
    <w:rsid w:val="00491153"/>
    <w:rsid w:val="00491875"/>
    <w:rsid w:val="00493674"/>
    <w:rsid w:val="00493983"/>
    <w:rsid w:val="00494198"/>
    <w:rsid w:val="0049508E"/>
    <w:rsid w:val="0049610C"/>
    <w:rsid w:val="00497A3B"/>
    <w:rsid w:val="004A086C"/>
    <w:rsid w:val="004A098E"/>
    <w:rsid w:val="004A0D35"/>
    <w:rsid w:val="004A27B9"/>
    <w:rsid w:val="004A335B"/>
    <w:rsid w:val="004A5484"/>
    <w:rsid w:val="004A7739"/>
    <w:rsid w:val="004A7797"/>
    <w:rsid w:val="004B20C8"/>
    <w:rsid w:val="004B2CD8"/>
    <w:rsid w:val="004B371E"/>
    <w:rsid w:val="004B3EB5"/>
    <w:rsid w:val="004B4A80"/>
    <w:rsid w:val="004C1405"/>
    <w:rsid w:val="004C2657"/>
    <w:rsid w:val="004C269C"/>
    <w:rsid w:val="004C3057"/>
    <w:rsid w:val="004C34CF"/>
    <w:rsid w:val="004C37AB"/>
    <w:rsid w:val="004C3828"/>
    <w:rsid w:val="004C392A"/>
    <w:rsid w:val="004C3B6D"/>
    <w:rsid w:val="004C4595"/>
    <w:rsid w:val="004C4F31"/>
    <w:rsid w:val="004C5051"/>
    <w:rsid w:val="004C5A8A"/>
    <w:rsid w:val="004C5C59"/>
    <w:rsid w:val="004C6DA1"/>
    <w:rsid w:val="004C6F0D"/>
    <w:rsid w:val="004C7C39"/>
    <w:rsid w:val="004D01ED"/>
    <w:rsid w:val="004D0410"/>
    <w:rsid w:val="004D045B"/>
    <w:rsid w:val="004D0879"/>
    <w:rsid w:val="004D17E8"/>
    <w:rsid w:val="004D281E"/>
    <w:rsid w:val="004D2F7F"/>
    <w:rsid w:val="004D3A77"/>
    <w:rsid w:val="004D3C91"/>
    <w:rsid w:val="004D4C12"/>
    <w:rsid w:val="004D4CB1"/>
    <w:rsid w:val="004D50D2"/>
    <w:rsid w:val="004D6827"/>
    <w:rsid w:val="004D70AE"/>
    <w:rsid w:val="004D7A29"/>
    <w:rsid w:val="004D7F0C"/>
    <w:rsid w:val="004E12E7"/>
    <w:rsid w:val="004E2DF2"/>
    <w:rsid w:val="004E35F6"/>
    <w:rsid w:val="004E3FB5"/>
    <w:rsid w:val="004E4666"/>
    <w:rsid w:val="004E60DD"/>
    <w:rsid w:val="004E68B8"/>
    <w:rsid w:val="004E7160"/>
    <w:rsid w:val="004F05AC"/>
    <w:rsid w:val="004F143A"/>
    <w:rsid w:val="004F1659"/>
    <w:rsid w:val="004F18D2"/>
    <w:rsid w:val="004F1B0F"/>
    <w:rsid w:val="004F26F9"/>
    <w:rsid w:val="004F47AC"/>
    <w:rsid w:val="004F47AD"/>
    <w:rsid w:val="004F48AB"/>
    <w:rsid w:val="004F5195"/>
    <w:rsid w:val="004F619B"/>
    <w:rsid w:val="004F6207"/>
    <w:rsid w:val="004F63F6"/>
    <w:rsid w:val="004F659A"/>
    <w:rsid w:val="004F6848"/>
    <w:rsid w:val="004F7175"/>
    <w:rsid w:val="004F7E45"/>
    <w:rsid w:val="0050065A"/>
    <w:rsid w:val="00500B4E"/>
    <w:rsid w:val="00502394"/>
    <w:rsid w:val="00502E65"/>
    <w:rsid w:val="00503F8F"/>
    <w:rsid w:val="0050491B"/>
    <w:rsid w:val="005051E0"/>
    <w:rsid w:val="005059FF"/>
    <w:rsid w:val="005064FB"/>
    <w:rsid w:val="00507A88"/>
    <w:rsid w:val="00507E71"/>
    <w:rsid w:val="00510317"/>
    <w:rsid w:val="0051056F"/>
    <w:rsid w:val="00511018"/>
    <w:rsid w:val="00512D43"/>
    <w:rsid w:val="0051385F"/>
    <w:rsid w:val="00513A92"/>
    <w:rsid w:val="00514698"/>
    <w:rsid w:val="00515446"/>
    <w:rsid w:val="005157EF"/>
    <w:rsid w:val="005158A5"/>
    <w:rsid w:val="00515E17"/>
    <w:rsid w:val="0051600A"/>
    <w:rsid w:val="00516CBD"/>
    <w:rsid w:val="00516FA7"/>
    <w:rsid w:val="00517E59"/>
    <w:rsid w:val="00521A14"/>
    <w:rsid w:val="00521A3D"/>
    <w:rsid w:val="00523203"/>
    <w:rsid w:val="005238EA"/>
    <w:rsid w:val="00523EC0"/>
    <w:rsid w:val="0052458D"/>
    <w:rsid w:val="00524821"/>
    <w:rsid w:val="005248CA"/>
    <w:rsid w:val="00525EA8"/>
    <w:rsid w:val="00526077"/>
    <w:rsid w:val="0052619A"/>
    <w:rsid w:val="0052676D"/>
    <w:rsid w:val="0052693B"/>
    <w:rsid w:val="00526F3C"/>
    <w:rsid w:val="0052738D"/>
    <w:rsid w:val="005274A2"/>
    <w:rsid w:val="00527804"/>
    <w:rsid w:val="00530C30"/>
    <w:rsid w:val="00531A20"/>
    <w:rsid w:val="00532209"/>
    <w:rsid w:val="00533644"/>
    <w:rsid w:val="00533831"/>
    <w:rsid w:val="00534029"/>
    <w:rsid w:val="00534394"/>
    <w:rsid w:val="00535397"/>
    <w:rsid w:val="005358D9"/>
    <w:rsid w:val="00535CDF"/>
    <w:rsid w:val="005362FB"/>
    <w:rsid w:val="00536B04"/>
    <w:rsid w:val="005375CC"/>
    <w:rsid w:val="005378A2"/>
    <w:rsid w:val="005419AA"/>
    <w:rsid w:val="005420AB"/>
    <w:rsid w:val="005433E3"/>
    <w:rsid w:val="00543932"/>
    <w:rsid w:val="005442CE"/>
    <w:rsid w:val="005452FD"/>
    <w:rsid w:val="005456CF"/>
    <w:rsid w:val="00546A9D"/>
    <w:rsid w:val="005508B1"/>
    <w:rsid w:val="005545AD"/>
    <w:rsid w:val="00555707"/>
    <w:rsid w:val="00556547"/>
    <w:rsid w:val="00556FE6"/>
    <w:rsid w:val="005614D4"/>
    <w:rsid w:val="00562237"/>
    <w:rsid w:val="00562737"/>
    <w:rsid w:val="00562881"/>
    <w:rsid w:val="00562A50"/>
    <w:rsid w:val="005631FD"/>
    <w:rsid w:val="00565144"/>
    <w:rsid w:val="0056541A"/>
    <w:rsid w:val="00565C19"/>
    <w:rsid w:val="00565EF4"/>
    <w:rsid w:val="00565F8A"/>
    <w:rsid w:val="0056732E"/>
    <w:rsid w:val="00567B01"/>
    <w:rsid w:val="00567D5B"/>
    <w:rsid w:val="0057004D"/>
    <w:rsid w:val="0057022F"/>
    <w:rsid w:val="0057061D"/>
    <w:rsid w:val="00571538"/>
    <w:rsid w:val="00571B06"/>
    <w:rsid w:val="005727C9"/>
    <w:rsid w:val="00572A89"/>
    <w:rsid w:val="00572C29"/>
    <w:rsid w:val="005730E2"/>
    <w:rsid w:val="00574192"/>
    <w:rsid w:val="005741BF"/>
    <w:rsid w:val="005747CF"/>
    <w:rsid w:val="005756F5"/>
    <w:rsid w:val="00575E86"/>
    <w:rsid w:val="00576408"/>
    <w:rsid w:val="00576D5E"/>
    <w:rsid w:val="00577946"/>
    <w:rsid w:val="00580839"/>
    <w:rsid w:val="00582CBB"/>
    <w:rsid w:val="005833D7"/>
    <w:rsid w:val="005834EC"/>
    <w:rsid w:val="00583ADD"/>
    <w:rsid w:val="00584A16"/>
    <w:rsid w:val="00585545"/>
    <w:rsid w:val="0058726E"/>
    <w:rsid w:val="00590079"/>
    <w:rsid w:val="00592B12"/>
    <w:rsid w:val="00592C35"/>
    <w:rsid w:val="00593037"/>
    <w:rsid w:val="00593C9F"/>
    <w:rsid w:val="005945DD"/>
    <w:rsid w:val="00595263"/>
    <w:rsid w:val="00595630"/>
    <w:rsid w:val="005962FC"/>
    <w:rsid w:val="005969D9"/>
    <w:rsid w:val="00596C25"/>
    <w:rsid w:val="005975D6"/>
    <w:rsid w:val="00597CD0"/>
    <w:rsid w:val="00597F6F"/>
    <w:rsid w:val="005A1650"/>
    <w:rsid w:val="005A1C93"/>
    <w:rsid w:val="005A284B"/>
    <w:rsid w:val="005A426E"/>
    <w:rsid w:val="005A4974"/>
    <w:rsid w:val="005A526C"/>
    <w:rsid w:val="005A6811"/>
    <w:rsid w:val="005A6E31"/>
    <w:rsid w:val="005A7090"/>
    <w:rsid w:val="005A751B"/>
    <w:rsid w:val="005B0747"/>
    <w:rsid w:val="005B07F6"/>
    <w:rsid w:val="005B0800"/>
    <w:rsid w:val="005B306D"/>
    <w:rsid w:val="005B30A1"/>
    <w:rsid w:val="005B3727"/>
    <w:rsid w:val="005B4BD7"/>
    <w:rsid w:val="005B526F"/>
    <w:rsid w:val="005B5928"/>
    <w:rsid w:val="005B6C92"/>
    <w:rsid w:val="005C221E"/>
    <w:rsid w:val="005C268B"/>
    <w:rsid w:val="005C3B25"/>
    <w:rsid w:val="005C4E1D"/>
    <w:rsid w:val="005C554B"/>
    <w:rsid w:val="005C5709"/>
    <w:rsid w:val="005C59DF"/>
    <w:rsid w:val="005C65C1"/>
    <w:rsid w:val="005C76EF"/>
    <w:rsid w:val="005C7BDE"/>
    <w:rsid w:val="005D02F6"/>
    <w:rsid w:val="005D052B"/>
    <w:rsid w:val="005D14BF"/>
    <w:rsid w:val="005D159A"/>
    <w:rsid w:val="005D1C1B"/>
    <w:rsid w:val="005D2A4A"/>
    <w:rsid w:val="005D324E"/>
    <w:rsid w:val="005D33A2"/>
    <w:rsid w:val="005D456D"/>
    <w:rsid w:val="005D4668"/>
    <w:rsid w:val="005D55A6"/>
    <w:rsid w:val="005D6313"/>
    <w:rsid w:val="005D69B5"/>
    <w:rsid w:val="005D75E3"/>
    <w:rsid w:val="005D7B6D"/>
    <w:rsid w:val="005E061F"/>
    <w:rsid w:val="005E08D1"/>
    <w:rsid w:val="005E1726"/>
    <w:rsid w:val="005E196D"/>
    <w:rsid w:val="005E40BF"/>
    <w:rsid w:val="005E593C"/>
    <w:rsid w:val="005E5DC3"/>
    <w:rsid w:val="005E6257"/>
    <w:rsid w:val="005E6C83"/>
    <w:rsid w:val="005E6DE3"/>
    <w:rsid w:val="005E721D"/>
    <w:rsid w:val="005E7338"/>
    <w:rsid w:val="005E7402"/>
    <w:rsid w:val="005F060B"/>
    <w:rsid w:val="005F0D93"/>
    <w:rsid w:val="005F1C29"/>
    <w:rsid w:val="005F274A"/>
    <w:rsid w:val="005F2885"/>
    <w:rsid w:val="005F3B69"/>
    <w:rsid w:val="005F5512"/>
    <w:rsid w:val="005F62D7"/>
    <w:rsid w:val="005F7A4C"/>
    <w:rsid w:val="005F7FF2"/>
    <w:rsid w:val="00600629"/>
    <w:rsid w:val="00600DB1"/>
    <w:rsid w:val="00601301"/>
    <w:rsid w:val="00601E69"/>
    <w:rsid w:val="00602E11"/>
    <w:rsid w:val="006033D7"/>
    <w:rsid w:val="006039FC"/>
    <w:rsid w:val="00603D8C"/>
    <w:rsid w:val="006043A8"/>
    <w:rsid w:val="00605277"/>
    <w:rsid w:val="0061056E"/>
    <w:rsid w:val="00611B08"/>
    <w:rsid w:val="00612738"/>
    <w:rsid w:val="0061408E"/>
    <w:rsid w:val="006144F0"/>
    <w:rsid w:val="00616B85"/>
    <w:rsid w:val="00616B93"/>
    <w:rsid w:val="00620133"/>
    <w:rsid w:val="006210D2"/>
    <w:rsid w:val="00621133"/>
    <w:rsid w:val="006221D0"/>
    <w:rsid w:val="00622E7E"/>
    <w:rsid w:val="00623101"/>
    <w:rsid w:val="00624ADF"/>
    <w:rsid w:val="0062560A"/>
    <w:rsid w:val="006258A4"/>
    <w:rsid w:val="0062599A"/>
    <w:rsid w:val="00625E65"/>
    <w:rsid w:val="0062684E"/>
    <w:rsid w:val="006268DB"/>
    <w:rsid w:val="00627C46"/>
    <w:rsid w:val="00630027"/>
    <w:rsid w:val="0063259E"/>
    <w:rsid w:val="00633D21"/>
    <w:rsid w:val="0063490F"/>
    <w:rsid w:val="006350BB"/>
    <w:rsid w:val="006353A0"/>
    <w:rsid w:val="0063543C"/>
    <w:rsid w:val="00635831"/>
    <w:rsid w:val="006359A6"/>
    <w:rsid w:val="00636412"/>
    <w:rsid w:val="00637775"/>
    <w:rsid w:val="00637D67"/>
    <w:rsid w:val="006408EA"/>
    <w:rsid w:val="00641A65"/>
    <w:rsid w:val="00642A90"/>
    <w:rsid w:val="00643D08"/>
    <w:rsid w:val="00645991"/>
    <w:rsid w:val="00645DD5"/>
    <w:rsid w:val="00646964"/>
    <w:rsid w:val="00647693"/>
    <w:rsid w:val="00647A96"/>
    <w:rsid w:val="00647AD4"/>
    <w:rsid w:val="0065142E"/>
    <w:rsid w:val="00651536"/>
    <w:rsid w:val="0065291E"/>
    <w:rsid w:val="00652F12"/>
    <w:rsid w:val="00652F56"/>
    <w:rsid w:val="0065323A"/>
    <w:rsid w:val="00653BEB"/>
    <w:rsid w:val="00654463"/>
    <w:rsid w:val="00660E5E"/>
    <w:rsid w:val="006623F2"/>
    <w:rsid w:val="00662FEC"/>
    <w:rsid w:val="00663621"/>
    <w:rsid w:val="0066402B"/>
    <w:rsid w:val="006646C2"/>
    <w:rsid w:val="00664AA5"/>
    <w:rsid w:val="00665E42"/>
    <w:rsid w:val="0066660B"/>
    <w:rsid w:val="00666792"/>
    <w:rsid w:val="00667103"/>
    <w:rsid w:val="00670239"/>
    <w:rsid w:val="0067287B"/>
    <w:rsid w:val="00673367"/>
    <w:rsid w:val="00673B8D"/>
    <w:rsid w:val="00673E91"/>
    <w:rsid w:val="00674464"/>
    <w:rsid w:val="006747B9"/>
    <w:rsid w:val="00675F46"/>
    <w:rsid w:val="006762F3"/>
    <w:rsid w:val="006766B8"/>
    <w:rsid w:val="00677AFB"/>
    <w:rsid w:val="00680730"/>
    <w:rsid w:val="00680A6B"/>
    <w:rsid w:val="0068317E"/>
    <w:rsid w:val="006832B1"/>
    <w:rsid w:val="006841FA"/>
    <w:rsid w:val="00685BCC"/>
    <w:rsid w:val="00686101"/>
    <w:rsid w:val="006862F7"/>
    <w:rsid w:val="00686FE9"/>
    <w:rsid w:val="006878DB"/>
    <w:rsid w:val="0068792C"/>
    <w:rsid w:val="00687C05"/>
    <w:rsid w:val="00690189"/>
    <w:rsid w:val="00690511"/>
    <w:rsid w:val="00690AC1"/>
    <w:rsid w:val="0069162A"/>
    <w:rsid w:val="00691725"/>
    <w:rsid w:val="00692013"/>
    <w:rsid w:val="00692314"/>
    <w:rsid w:val="00692CE5"/>
    <w:rsid w:val="0069359C"/>
    <w:rsid w:val="00693F0F"/>
    <w:rsid w:val="00695566"/>
    <w:rsid w:val="006968D1"/>
    <w:rsid w:val="00696CF0"/>
    <w:rsid w:val="00697502"/>
    <w:rsid w:val="006976CE"/>
    <w:rsid w:val="00697BDE"/>
    <w:rsid w:val="006A1236"/>
    <w:rsid w:val="006A210E"/>
    <w:rsid w:val="006A24B4"/>
    <w:rsid w:val="006A26BC"/>
    <w:rsid w:val="006A3847"/>
    <w:rsid w:val="006A4A95"/>
    <w:rsid w:val="006A57D9"/>
    <w:rsid w:val="006A5E94"/>
    <w:rsid w:val="006A61C3"/>
    <w:rsid w:val="006A6A01"/>
    <w:rsid w:val="006A6AC9"/>
    <w:rsid w:val="006A6ADA"/>
    <w:rsid w:val="006B0126"/>
    <w:rsid w:val="006B06C5"/>
    <w:rsid w:val="006B2755"/>
    <w:rsid w:val="006B282D"/>
    <w:rsid w:val="006B2BD7"/>
    <w:rsid w:val="006B2C5B"/>
    <w:rsid w:val="006B43CD"/>
    <w:rsid w:val="006B45E2"/>
    <w:rsid w:val="006B534D"/>
    <w:rsid w:val="006B54CC"/>
    <w:rsid w:val="006B5B34"/>
    <w:rsid w:val="006B5F4F"/>
    <w:rsid w:val="006B68DA"/>
    <w:rsid w:val="006B6B1C"/>
    <w:rsid w:val="006C0863"/>
    <w:rsid w:val="006C0B32"/>
    <w:rsid w:val="006C0BD9"/>
    <w:rsid w:val="006C116A"/>
    <w:rsid w:val="006C1AD1"/>
    <w:rsid w:val="006C1D1C"/>
    <w:rsid w:val="006C28ED"/>
    <w:rsid w:val="006C3206"/>
    <w:rsid w:val="006C42AC"/>
    <w:rsid w:val="006C4F21"/>
    <w:rsid w:val="006C555F"/>
    <w:rsid w:val="006C653F"/>
    <w:rsid w:val="006C6B5F"/>
    <w:rsid w:val="006C7512"/>
    <w:rsid w:val="006C7590"/>
    <w:rsid w:val="006D080E"/>
    <w:rsid w:val="006D09CE"/>
    <w:rsid w:val="006D0C86"/>
    <w:rsid w:val="006D226C"/>
    <w:rsid w:val="006D2536"/>
    <w:rsid w:val="006D258D"/>
    <w:rsid w:val="006D2A69"/>
    <w:rsid w:val="006D2A9D"/>
    <w:rsid w:val="006D3974"/>
    <w:rsid w:val="006D47C4"/>
    <w:rsid w:val="006D52D7"/>
    <w:rsid w:val="006D6828"/>
    <w:rsid w:val="006E0F6D"/>
    <w:rsid w:val="006E171C"/>
    <w:rsid w:val="006E2B22"/>
    <w:rsid w:val="006E3EC3"/>
    <w:rsid w:val="006E42DC"/>
    <w:rsid w:val="006E46C5"/>
    <w:rsid w:val="006E5C53"/>
    <w:rsid w:val="006E6D49"/>
    <w:rsid w:val="006E70D0"/>
    <w:rsid w:val="006F0733"/>
    <w:rsid w:val="006F07A7"/>
    <w:rsid w:val="006F0B17"/>
    <w:rsid w:val="006F2D56"/>
    <w:rsid w:val="006F2F1A"/>
    <w:rsid w:val="006F319D"/>
    <w:rsid w:val="006F36E1"/>
    <w:rsid w:val="006F3DE4"/>
    <w:rsid w:val="006F6F81"/>
    <w:rsid w:val="006F6FEC"/>
    <w:rsid w:val="007011F1"/>
    <w:rsid w:val="007029D4"/>
    <w:rsid w:val="007033C9"/>
    <w:rsid w:val="007042A5"/>
    <w:rsid w:val="00705612"/>
    <w:rsid w:val="00705CB2"/>
    <w:rsid w:val="00705EF1"/>
    <w:rsid w:val="00706269"/>
    <w:rsid w:val="00706FAA"/>
    <w:rsid w:val="00706FC7"/>
    <w:rsid w:val="007079E0"/>
    <w:rsid w:val="00710A4E"/>
    <w:rsid w:val="00710B71"/>
    <w:rsid w:val="00712B71"/>
    <w:rsid w:val="00713399"/>
    <w:rsid w:val="00713680"/>
    <w:rsid w:val="00713DC9"/>
    <w:rsid w:val="00714D43"/>
    <w:rsid w:val="00714FE2"/>
    <w:rsid w:val="0071565E"/>
    <w:rsid w:val="00715E2B"/>
    <w:rsid w:val="007161E9"/>
    <w:rsid w:val="00716674"/>
    <w:rsid w:val="007172BC"/>
    <w:rsid w:val="007174B4"/>
    <w:rsid w:val="00717759"/>
    <w:rsid w:val="007206C6"/>
    <w:rsid w:val="007210F8"/>
    <w:rsid w:val="0072177D"/>
    <w:rsid w:val="007218C2"/>
    <w:rsid w:val="00722152"/>
    <w:rsid w:val="007234A0"/>
    <w:rsid w:val="007234B1"/>
    <w:rsid w:val="007240B1"/>
    <w:rsid w:val="00724D09"/>
    <w:rsid w:val="00726816"/>
    <w:rsid w:val="0072752F"/>
    <w:rsid w:val="00727FCA"/>
    <w:rsid w:val="0073280F"/>
    <w:rsid w:val="00733113"/>
    <w:rsid w:val="007344F4"/>
    <w:rsid w:val="00735293"/>
    <w:rsid w:val="00735D95"/>
    <w:rsid w:val="00735FCC"/>
    <w:rsid w:val="007360AB"/>
    <w:rsid w:val="00737167"/>
    <w:rsid w:val="0073752F"/>
    <w:rsid w:val="007401B2"/>
    <w:rsid w:val="00741825"/>
    <w:rsid w:val="00741ADB"/>
    <w:rsid w:val="0074201A"/>
    <w:rsid w:val="0074240A"/>
    <w:rsid w:val="007426A6"/>
    <w:rsid w:val="00742F94"/>
    <w:rsid w:val="00743047"/>
    <w:rsid w:val="00743948"/>
    <w:rsid w:val="00743CEF"/>
    <w:rsid w:val="00744927"/>
    <w:rsid w:val="007460ED"/>
    <w:rsid w:val="00746C47"/>
    <w:rsid w:val="00746EAA"/>
    <w:rsid w:val="0074729F"/>
    <w:rsid w:val="00750184"/>
    <w:rsid w:val="00750934"/>
    <w:rsid w:val="00750BDF"/>
    <w:rsid w:val="007522AA"/>
    <w:rsid w:val="007525C0"/>
    <w:rsid w:val="007534BF"/>
    <w:rsid w:val="007540F0"/>
    <w:rsid w:val="0075415F"/>
    <w:rsid w:val="00754C7E"/>
    <w:rsid w:val="00754DEF"/>
    <w:rsid w:val="00754EE7"/>
    <w:rsid w:val="00754F3B"/>
    <w:rsid w:val="00755075"/>
    <w:rsid w:val="0075543A"/>
    <w:rsid w:val="0075578C"/>
    <w:rsid w:val="0075631D"/>
    <w:rsid w:val="00756DEE"/>
    <w:rsid w:val="00757215"/>
    <w:rsid w:val="0076067B"/>
    <w:rsid w:val="00761FA7"/>
    <w:rsid w:val="00762683"/>
    <w:rsid w:val="00762BA9"/>
    <w:rsid w:val="007633B0"/>
    <w:rsid w:val="00764AEB"/>
    <w:rsid w:val="00764BB7"/>
    <w:rsid w:val="00764D69"/>
    <w:rsid w:val="00764FA7"/>
    <w:rsid w:val="0076557C"/>
    <w:rsid w:val="007655F6"/>
    <w:rsid w:val="00767482"/>
    <w:rsid w:val="007679E6"/>
    <w:rsid w:val="00767B64"/>
    <w:rsid w:val="007700B7"/>
    <w:rsid w:val="0077024F"/>
    <w:rsid w:val="0077095B"/>
    <w:rsid w:val="00771C6E"/>
    <w:rsid w:val="0077303F"/>
    <w:rsid w:val="0077336C"/>
    <w:rsid w:val="00774056"/>
    <w:rsid w:val="00774593"/>
    <w:rsid w:val="00775D4F"/>
    <w:rsid w:val="007772B3"/>
    <w:rsid w:val="0078068C"/>
    <w:rsid w:val="007819F2"/>
    <w:rsid w:val="00784062"/>
    <w:rsid w:val="00784F9E"/>
    <w:rsid w:val="0078742C"/>
    <w:rsid w:val="00787685"/>
    <w:rsid w:val="007903BE"/>
    <w:rsid w:val="00790525"/>
    <w:rsid w:val="00790783"/>
    <w:rsid w:val="007908B1"/>
    <w:rsid w:val="00790C35"/>
    <w:rsid w:val="00790E1A"/>
    <w:rsid w:val="00790EFC"/>
    <w:rsid w:val="00790F7F"/>
    <w:rsid w:val="00791338"/>
    <w:rsid w:val="007916B5"/>
    <w:rsid w:val="007921A6"/>
    <w:rsid w:val="00792B81"/>
    <w:rsid w:val="00793BAA"/>
    <w:rsid w:val="00794390"/>
    <w:rsid w:val="00794C9F"/>
    <w:rsid w:val="0079515B"/>
    <w:rsid w:val="007953B4"/>
    <w:rsid w:val="007953C4"/>
    <w:rsid w:val="007954E4"/>
    <w:rsid w:val="007954FB"/>
    <w:rsid w:val="00795E03"/>
    <w:rsid w:val="00796D76"/>
    <w:rsid w:val="007971CB"/>
    <w:rsid w:val="0079774C"/>
    <w:rsid w:val="00797780"/>
    <w:rsid w:val="007A11A1"/>
    <w:rsid w:val="007A14ED"/>
    <w:rsid w:val="007A2BA8"/>
    <w:rsid w:val="007A2D79"/>
    <w:rsid w:val="007A3E11"/>
    <w:rsid w:val="007A42A5"/>
    <w:rsid w:val="007A4917"/>
    <w:rsid w:val="007A5415"/>
    <w:rsid w:val="007A5797"/>
    <w:rsid w:val="007A650C"/>
    <w:rsid w:val="007A6D93"/>
    <w:rsid w:val="007A7426"/>
    <w:rsid w:val="007A75C9"/>
    <w:rsid w:val="007B0E9A"/>
    <w:rsid w:val="007B279F"/>
    <w:rsid w:val="007B27F6"/>
    <w:rsid w:val="007B5756"/>
    <w:rsid w:val="007B5DDF"/>
    <w:rsid w:val="007C0495"/>
    <w:rsid w:val="007C2610"/>
    <w:rsid w:val="007C31A4"/>
    <w:rsid w:val="007C36C4"/>
    <w:rsid w:val="007C3F7A"/>
    <w:rsid w:val="007C433B"/>
    <w:rsid w:val="007C54A4"/>
    <w:rsid w:val="007C695A"/>
    <w:rsid w:val="007C6E76"/>
    <w:rsid w:val="007D036A"/>
    <w:rsid w:val="007D0C4A"/>
    <w:rsid w:val="007D2E58"/>
    <w:rsid w:val="007D302D"/>
    <w:rsid w:val="007D383D"/>
    <w:rsid w:val="007D3FD3"/>
    <w:rsid w:val="007D4463"/>
    <w:rsid w:val="007D4E53"/>
    <w:rsid w:val="007D5A61"/>
    <w:rsid w:val="007D7DD6"/>
    <w:rsid w:val="007D7DFB"/>
    <w:rsid w:val="007E1088"/>
    <w:rsid w:val="007E119A"/>
    <w:rsid w:val="007E1335"/>
    <w:rsid w:val="007E2151"/>
    <w:rsid w:val="007E43FA"/>
    <w:rsid w:val="007E49B0"/>
    <w:rsid w:val="007E4A06"/>
    <w:rsid w:val="007E50B7"/>
    <w:rsid w:val="007E5BC9"/>
    <w:rsid w:val="007E735A"/>
    <w:rsid w:val="007E74C8"/>
    <w:rsid w:val="007E777D"/>
    <w:rsid w:val="007E7975"/>
    <w:rsid w:val="007F0FD6"/>
    <w:rsid w:val="007F1400"/>
    <w:rsid w:val="007F18A4"/>
    <w:rsid w:val="007F272A"/>
    <w:rsid w:val="007F3092"/>
    <w:rsid w:val="007F3638"/>
    <w:rsid w:val="007F3DA2"/>
    <w:rsid w:val="007F4564"/>
    <w:rsid w:val="007F58FA"/>
    <w:rsid w:val="007F59EB"/>
    <w:rsid w:val="00800509"/>
    <w:rsid w:val="00801364"/>
    <w:rsid w:val="008025DF"/>
    <w:rsid w:val="00802867"/>
    <w:rsid w:val="00802A7C"/>
    <w:rsid w:val="00804108"/>
    <w:rsid w:val="00804965"/>
    <w:rsid w:val="00805373"/>
    <w:rsid w:val="0080570F"/>
    <w:rsid w:val="008058BF"/>
    <w:rsid w:val="00806901"/>
    <w:rsid w:val="0081000F"/>
    <w:rsid w:val="00813797"/>
    <w:rsid w:val="0081574F"/>
    <w:rsid w:val="0081673B"/>
    <w:rsid w:val="00817C67"/>
    <w:rsid w:val="0082099A"/>
    <w:rsid w:val="00821B77"/>
    <w:rsid w:val="008223A0"/>
    <w:rsid w:val="00822977"/>
    <w:rsid w:val="00822B8B"/>
    <w:rsid w:val="0082321F"/>
    <w:rsid w:val="008234A0"/>
    <w:rsid w:val="00823C9E"/>
    <w:rsid w:val="0082443A"/>
    <w:rsid w:val="008246FB"/>
    <w:rsid w:val="00824FA7"/>
    <w:rsid w:val="0083077E"/>
    <w:rsid w:val="00832938"/>
    <w:rsid w:val="00833CDA"/>
    <w:rsid w:val="00834968"/>
    <w:rsid w:val="00834B4B"/>
    <w:rsid w:val="00834BFC"/>
    <w:rsid w:val="00834D4B"/>
    <w:rsid w:val="00835091"/>
    <w:rsid w:val="008366BB"/>
    <w:rsid w:val="00837E33"/>
    <w:rsid w:val="00837F95"/>
    <w:rsid w:val="008401BF"/>
    <w:rsid w:val="008403B2"/>
    <w:rsid w:val="00841864"/>
    <w:rsid w:val="008424F4"/>
    <w:rsid w:val="008436AC"/>
    <w:rsid w:val="00843F6A"/>
    <w:rsid w:val="0084487A"/>
    <w:rsid w:val="0084549D"/>
    <w:rsid w:val="0084626D"/>
    <w:rsid w:val="00846397"/>
    <w:rsid w:val="00846DDD"/>
    <w:rsid w:val="008475D6"/>
    <w:rsid w:val="0085055A"/>
    <w:rsid w:val="0085090D"/>
    <w:rsid w:val="00851223"/>
    <w:rsid w:val="00851E47"/>
    <w:rsid w:val="008527A4"/>
    <w:rsid w:val="0085350C"/>
    <w:rsid w:val="00854117"/>
    <w:rsid w:val="00854F2F"/>
    <w:rsid w:val="008559AD"/>
    <w:rsid w:val="00857949"/>
    <w:rsid w:val="0086028F"/>
    <w:rsid w:val="00860520"/>
    <w:rsid w:val="008612F0"/>
    <w:rsid w:val="00861D5A"/>
    <w:rsid w:val="00865626"/>
    <w:rsid w:val="008661F5"/>
    <w:rsid w:val="008663EE"/>
    <w:rsid w:val="0086711D"/>
    <w:rsid w:val="00867B42"/>
    <w:rsid w:val="008701CA"/>
    <w:rsid w:val="00870882"/>
    <w:rsid w:val="00871372"/>
    <w:rsid w:val="00871E9A"/>
    <w:rsid w:val="00871F57"/>
    <w:rsid w:val="00872EC4"/>
    <w:rsid w:val="008765C8"/>
    <w:rsid w:val="0088099A"/>
    <w:rsid w:val="00881ED0"/>
    <w:rsid w:val="008824A4"/>
    <w:rsid w:val="008831D1"/>
    <w:rsid w:val="00883565"/>
    <w:rsid w:val="00883DB9"/>
    <w:rsid w:val="00884CD4"/>
    <w:rsid w:val="00885149"/>
    <w:rsid w:val="0088615E"/>
    <w:rsid w:val="00886265"/>
    <w:rsid w:val="008867F6"/>
    <w:rsid w:val="008869CE"/>
    <w:rsid w:val="0088726F"/>
    <w:rsid w:val="008942BA"/>
    <w:rsid w:val="008947F8"/>
    <w:rsid w:val="00895484"/>
    <w:rsid w:val="00895F0D"/>
    <w:rsid w:val="00896193"/>
    <w:rsid w:val="0089649A"/>
    <w:rsid w:val="00896B42"/>
    <w:rsid w:val="00897459"/>
    <w:rsid w:val="008978AF"/>
    <w:rsid w:val="008A154B"/>
    <w:rsid w:val="008A2128"/>
    <w:rsid w:val="008A3AAF"/>
    <w:rsid w:val="008A43FE"/>
    <w:rsid w:val="008A447A"/>
    <w:rsid w:val="008A4564"/>
    <w:rsid w:val="008A6403"/>
    <w:rsid w:val="008A7E6E"/>
    <w:rsid w:val="008A7FD8"/>
    <w:rsid w:val="008B0336"/>
    <w:rsid w:val="008B0888"/>
    <w:rsid w:val="008B1146"/>
    <w:rsid w:val="008B2209"/>
    <w:rsid w:val="008B2977"/>
    <w:rsid w:val="008B393A"/>
    <w:rsid w:val="008B3E5C"/>
    <w:rsid w:val="008B5237"/>
    <w:rsid w:val="008B62B2"/>
    <w:rsid w:val="008B6523"/>
    <w:rsid w:val="008B6B85"/>
    <w:rsid w:val="008B70FC"/>
    <w:rsid w:val="008B74B1"/>
    <w:rsid w:val="008B792B"/>
    <w:rsid w:val="008C0F76"/>
    <w:rsid w:val="008C12DC"/>
    <w:rsid w:val="008C1347"/>
    <w:rsid w:val="008C1658"/>
    <w:rsid w:val="008C1787"/>
    <w:rsid w:val="008C3579"/>
    <w:rsid w:val="008C3E7F"/>
    <w:rsid w:val="008C4B1F"/>
    <w:rsid w:val="008C4C4F"/>
    <w:rsid w:val="008C5BE1"/>
    <w:rsid w:val="008C74CC"/>
    <w:rsid w:val="008D083C"/>
    <w:rsid w:val="008D15F9"/>
    <w:rsid w:val="008D2347"/>
    <w:rsid w:val="008D2868"/>
    <w:rsid w:val="008D2A70"/>
    <w:rsid w:val="008D34F9"/>
    <w:rsid w:val="008D3AAC"/>
    <w:rsid w:val="008D5BC1"/>
    <w:rsid w:val="008D5F3E"/>
    <w:rsid w:val="008D76A4"/>
    <w:rsid w:val="008E11C2"/>
    <w:rsid w:val="008E29BB"/>
    <w:rsid w:val="008E33BE"/>
    <w:rsid w:val="008E3500"/>
    <w:rsid w:val="008E37FD"/>
    <w:rsid w:val="008E5B42"/>
    <w:rsid w:val="008E6A11"/>
    <w:rsid w:val="008E6DBC"/>
    <w:rsid w:val="008E6E32"/>
    <w:rsid w:val="008E6E9A"/>
    <w:rsid w:val="008E7102"/>
    <w:rsid w:val="008F034F"/>
    <w:rsid w:val="008F1F1C"/>
    <w:rsid w:val="008F22A2"/>
    <w:rsid w:val="008F3F0E"/>
    <w:rsid w:val="008F4370"/>
    <w:rsid w:val="008F5294"/>
    <w:rsid w:val="008F626F"/>
    <w:rsid w:val="008F660F"/>
    <w:rsid w:val="008F6DBC"/>
    <w:rsid w:val="008F7E7C"/>
    <w:rsid w:val="00900201"/>
    <w:rsid w:val="00900D1F"/>
    <w:rsid w:val="00900F5E"/>
    <w:rsid w:val="00901044"/>
    <w:rsid w:val="00901435"/>
    <w:rsid w:val="009015C0"/>
    <w:rsid w:val="0090182A"/>
    <w:rsid w:val="00901F73"/>
    <w:rsid w:val="009022BB"/>
    <w:rsid w:val="00905A24"/>
    <w:rsid w:val="00906681"/>
    <w:rsid w:val="0090676E"/>
    <w:rsid w:val="00906C1E"/>
    <w:rsid w:val="00910388"/>
    <w:rsid w:val="009108D5"/>
    <w:rsid w:val="00911A61"/>
    <w:rsid w:val="00911B4D"/>
    <w:rsid w:val="00912188"/>
    <w:rsid w:val="00913629"/>
    <w:rsid w:val="00914A33"/>
    <w:rsid w:val="00914AA3"/>
    <w:rsid w:val="00914DAD"/>
    <w:rsid w:val="009153E1"/>
    <w:rsid w:val="009165B9"/>
    <w:rsid w:val="00920A23"/>
    <w:rsid w:val="00921B7E"/>
    <w:rsid w:val="00921CEA"/>
    <w:rsid w:val="00922524"/>
    <w:rsid w:val="00922A5B"/>
    <w:rsid w:val="00922B00"/>
    <w:rsid w:val="00922C09"/>
    <w:rsid w:val="00923343"/>
    <w:rsid w:val="00923F37"/>
    <w:rsid w:val="009254D1"/>
    <w:rsid w:val="00925E6B"/>
    <w:rsid w:val="009264EA"/>
    <w:rsid w:val="00927668"/>
    <w:rsid w:val="00927BB1"/>
    <w:rsid w:val="00927F70"/>
    <w:rsid w:val="00930091"/>
    <w:rsid w:val="0093261B"/>
    <w:rsid w:val="00932BED"/>
    <w:rsid w:val="0093442A"/>
    <w:rsid w:val="00934480"/>
    <w:rsid w:val="00934944"/>
    <w:rsid w:val="00934A61"/>
    <w:rsid w:val="009350A7"/>
    <w:rsid w:val="009358D8"/>
    <w:rsid w:val="00935A67"/>
    <w:rsid w:val="00935C6C"/>
    <w:rsid w:val="009364C6"/>
    <w:rsid w:val="009378B7"/>
    <w:rsid w:val="00937B11"/>
    <w:rsid w:val="00937F50"/>
    <w:rsid w:val="009400D9"/>
    <w:rsid w:val="009401E2"/>
    <w:rsid w:val="009425A9"/>
    <w:rsid w:val="00942E99"/>
    <w:rsid w:val="009445A5"/>
    <w:rsid w:val="00944C34"/>
    <w:rsid w:val="00945B65"/>
    <w:rsid w:val="009502CD"/>
    <w:rsid w:val="0095092C"/>
    <w:rsid w:val="009511BC"/>
    <w:rsid w:val="0095129B"/>
    <w:rsid w:val="0095192C"/>
    <w:rsid w:val="009545F1"/>
    <w:rsid w:val="00954802"/>
    <w:rsid w:val="00954EC4"/>
    <w:rsid w:val="00955CB4"/>
    <w:rsid w:val="00956262"/>
    <w:rsid w:val="00956FBB"/>
    <w:rsid w:val="009576F3"/>
    <w:rsid w:val="0096050D"/>
    <w:rsid w:val="00961D45"/>
    <w:rsid w:val="009639FC"/>
    <w:rsid w:val="00963E59"/>
    <w:rsid w:val="00964D8B"/>
    <w:rsid w:val="0096611C"/>
    <w:rsid w:val="00967AD2"/>
    <w:rsid w:val="00967CF4"/>
    <w:rsid w:val="009704E2"/>
    <w:rsid w:val="009717A6"/>
    <w:rsid w:val="009722FD"/>
    <w:rsid w:val="00973796"/>
    <w:rsid w:val="00973A4D"/>
    <w:rsid w:val="0097465C"/>
    <w:rsid w:val="00974843"/>
    <w:rsid w:val="00976AD5"/>
    <w:rsid w:val="00976C88"/>
    <w:rsid w:val="00980418"/>
    <w:rsid w:val="009806D1"/>
    <w:rsid w:val="00980D0E"/>
    <w:rsid w:val="00981E68"/>
    <w:rsid w:val="009821CA"/>
    <w:rsid w:val="00983E12"/>
    <w:rsid w:val="009849D9"/>
    <w:rsid w:val="00984E2C"/>
    <w:rsid w:val="00985A25"/>
    <w:rsid w:val="00986FA2"/>
    <w:rsid w:val="009871C2"/>
    <w:rsid w:val="009878E2"/>
    <w:rsid w:val="00991726"/>
    <w:rsid w:val="00991FF6"/>
    <w:rsid w:val="00992434"/>
    <w:rsid w:val="00992537"/>
    <w:rsid w:val="00992AC9"/>
    <w:rsid w:val="00995246"/>
    <w:rsid w:val="009956AC"/>
    <w:rsid w:val="00995C14"/>
    <w:rsid w:val="00997C09"/>
    <w:rsid w:val="00997D89"/>
    <w:rsid w:val="009A09F4"/>
    <w:rsid w:val="009A0DA9"/>
    <w:rsid w:val="009A1D8C"/>
    <w:rsid w:val="009A2FF7"/>
    <w:rsid w:val="009A39C4"/>
    <w:rsid w:val="009A605D"/>
    <w:rsid w:val="009A7F51"/>
    <w:rsid w:val="009B1017"/>
    <w:rsid w:val="009B15D7"/>
    <w:rsid w:val="009B189F"/>
    <w:rsid w:val="009B274B"/>
    <w:rsid w:val="009B2B03"/>
    <w:rsid w:val="009B2F5E"/>
    <w:rsid w:val="009B44C3"/>
    <w:rsid w:val="009B46AA"/>
    <w:rsid w:val="009B4ABF"/>
    <w:rsid w:val="009B4F35"/>
    <w:rsid w:val="009B5209"/>
    <w:rsid w:val="009C0425"/>
    <w:rsid w:val="009C12D4"/>
    <w:rsid w:val="009C194B"/>
    <w:rsid w:val="009C3A8B"/>
    <w:rsid w:val="009C4969"/>
    <w:rsid w:val="009C4C6F"/>
    <w:rsid w:val="009C5105"/>
    <w:rsid w:val="009C659D"/>
    <w:rsid w:val="009C71AD"/>
    <w:rsid w:val="009C7789"/>
    <w:rsid w:val="009C7989"/>
    <w:rsid w:val="009C7A72"/>
    <w:rsid w:val="009D029C"/>
    <w:rsid w:val="009D08E8"/>
    <w:rsid w:val="009D145A"/>
    <w:rsid w:val="009D1877"/>
    <w:rsid w:val="009D5501"/>
    <w:rsid w:val="009E0086"/>
    <w:rsid w:val="009E0A31"/>
    <w:rsid w:val="009E1834"/>
    <w:rsid w:val="009E2739"/>
    <w:rsid w:val="009E2769"/>
    <w:rsid w:val="009E28D2"/>
    <w:rsid w:val="009E3007"/>
    <w:rsid w:val="009E3DA1"/>
    <w:rsid w:val="009E4586"/>
    <w:rsid w:val="009E61D3"/>
    <w:rsid w:val="009E6C40"/>
    <w:rsid w:val="009E6E7F"/>
    <w:rsid w:val="009E6F49"/>
    <w:rsid w:val="009E6F67"/>
    <w:rsid w:val="009E7465"/>
    <w:rsid w:val="009E7BAA"/>
    <w:rsid w:val="009F004F"/>
    <w:rsid w:val="009F0856"/>
    <w:rsid w:val="009F14CA"/>
    <w:rsid w:val="009F1CB6"/>
    <w:rsid w:val="009F1E6F"/>
    <w:rsid w:val="009F1FC9"/>
    <w:rsid w:val="009F2B6A"/>
    <w:rsid w:val="009F2F94"/>
    <w:rsid w:val="009F49DE"/>
    <w:rsid w:val="009F5038"/>
    <w:rsid w:val="009F79A6"/>
    <w:rsid w:val="00A004AE"/>
    <w:rsid w:val="00A03313"/>
    <w:rsid w:val="00A03E11"/>
    <w:rsid w:val="00A055B0"/>
    <w:rsid w:val="00A063BD"/>
    <w:rsid w:val="00A07864"/>
    <w:rsid w:val="00A07D1C"/>
    <w:rsid w:val="00A1015B"/>
    <w:rsid w:val="00A10AF9"/>
    <w:rsid w:val="00A10C6C"/>
    <w:rsid w:val="00A11010"/>
    <w:rsid w:val="00A11089"/>
    <w:rsid w:val="00A12401"/>
    <w:rsid w:val="00A12710"/>
    <w:rsid w:val="00A12863"/>
    <w:rsid w:val="00A1298F"/>
    <w:rsid w:val="00A12DE7"/>
    <w:rsid w:val="00A13321"/>
    <w:rsid w:val="00A13335"/>
    <w:rsid w:val="00A141ED"/>
    <w:rsid w:val="00A144BF"/>
    <w:rsid w:val="00A1454E"/>
    <w:rsid w:val="00A1489E"/>
    <w:rsid w:val="00A14948"/>
    <w:rsid w:val="00A15AC6"/>
    <w:rsid w:val="00A17AEE"/>
    <w:rsid w:val="00A2021F"/>
    <w:rsid w:val="00A20A8D"/>
    <w:rsid w:val="00A22279"/>
    <w:rsid w:val="00A22BFC"/>
    <w:rsid w:val="00A23C5C"/>
    <w:rsid w:val="00A248EF"/>
    <w:rsid w:val="00A274AB"/>
    <w:rsid w:val="00A276CF"/>
    <w:rsid w:val="00A27BC6"/>
    <w:rsid w:val="00A30788"/>
    <w:rsid w:val="00A30870"/>
    <w:rsid w:val="00A31E73"/>
    <w:rsid w:val="00A320B7"/>
    <w:rsid w:val="00A32CB3"/>
    <w:rsid w:val="00A330B1"/>
    <w:rsid w:val="00A337CD"/>
    <w:rsid w:val="00A3431F"/>
    <w:rsid w:val="00A35529"/>
    <w:rsid w:val="00A35A84"/>
    <w:rsid w:val="00A35DB4"/>
    <w:rsid w:val="00A36115"/>
    <w:rsid w:val="00A363F5"/>
    <w:rsid w:val="00A36AD5"/>
    <w:rsid w:val="00A36E9E"/>
    <w:rsid w:val="00A36F73"/>
    <w:rsid w:val="00A37423"/>
    <w:rsid w:val="00A37668"/>
    <w:rsid w:val="00A409E7"/>
    <w:rsid w:val="00A40B62"/>
    <w:rsid w:val="00A4139C"/>
    <w:rsid w:val="00A41A1A"/>
    <w:rsid w:val="00A4216F"/>
    <w:rsid w:val="00A43492"/>
    <w:rsid w:val="00A43D72"/>
    <w:rsid w:val="00A446C6"/>
    <w:rsid w:val="00A4573B"/>
    <w:rsid w:val="00A461C2"/>
    <w:rsid w:val="00A46627"/>
    <w:rsid w:val="00A46A36"/>
    <w:rsid w:val="00A47321"/>
    <w:rsid w:val="00A47AD4"/>
    <w:rsid w:val="00A509D6"/>
    <w:rsid w:val="00A50CEF"/>
    <w:rsid w:val="00A52B31"/>
    <w:rsid w:val="00A52D26"/>
    <w:rsid w:val="00A52E8A"/>
    <w:rsid w:val="00A531A2"/>
    <w:rsid w:val="00A54550"/>
    <w:rsid w:val="00A55C53"/>
    <w:rsid w:val="00A55C79"/>
    <w:rsid w:val="00A56F31"/>
    <w:rsid w:val="00A57569"/>
    <w:rsid w:val="00A61C4F"/>
    <w:rsid w:val="00A6262B"/>
    <w:rsid w:val="00A62A5E"/>
    <w:rsid w:val="00A62F2C"/>
    <w:rsid w:val="00A632BC"/>
    <w:rsid w:val="00A64B8A"/>
    <w:rsid w:val="00A6530B"/>
    <w:rsid w:val="00A664AB"/>
    <w:rsid w:val="00A668AB"/>
    <w:rsid w:val="00A66A19"/>
    <w:rsid w:val="00A66DE9"/>
    <w:rsid w:val="00A67093"/>
    <w:rsid w:val="00A70FA4"/>
    <w:rsid w:val="00A716AA"/>
    <w:rsid w:val="00A718A8"/>
    <w:rsid w:val="00A71B7B"/>
    <w:rsid w:val="00A72F86"/>
    <w:rsid w:val="00A738AA"/>
    <w:rsid w:val="00A73A05"/>
    <w:rsid w:val="00A756FF"/>
    <w:rsid w:val="00A75AAB"/>
    <w:rsid w:val="00A764A7"/>
    <w:rsid w:val="00A76F13"/>
    <w:rsid w:val="00A81A82"/>
    <w:rsid w:val="00A81D30"/>
    <w:rsid w:val="00A827D2"/>
    <w:rsid w:val="00A840D2"/>
    <w:rsid w:val="00A84249"/>
    <w:rsid w:val="00A846CE"/>
    <w:rsid w:val="00A849C8"/>
    <w:rsid w:val="00A85332"/>
    <w:rsid w:val="00A8567E"/>
    <w:rsid w:val="00A85750"/>
    <w:rsid w:val="00A857C0"/>
    <w:rsid w:val="00A859D7"/>
    <w:rsid w:val="00A862B3"/>
    <w:rsid w:val="00A86EE2"/>
    <w:rsid w:val="00A8732B"/>
    <w:rsid w:val="00A879EC"/>
    <w:rsid w:val="00A903E4"/>
    <w:rsid w:val="00A90CF1"/>
    <w:rsid w:val="00A9192D"/>
    <w:rsid w:val="00A939F6"/>
    <w:rsid w:val="00A95F20"/>
    <w:rsid w:val="00A96F4A"/>
    <w:rsid w:val="00A96FB0"/>
    <w:rsid w:val="00A97ADF"/>
    <w:rsid w:val="00A97D71"/>
    <w:rsid w:val="00AA044B"/>
    <w:rsid w:val="00AA0898"/>
    <w:rsid w:val="00AA1810"/>
    <w:rsid w:val="00AA2465"/>
    <w:rsid w:val="00AA25B0"/>
    <w:rsid w:val="00AA2625"/>
    <w:rsid w:val="00AA3238"/>
    <w:rsid w:val="00AA3AEE"/>
    <w:rsid w:val="00AA3C8E"/>
    <w:rsid w:val="00AA4E59"/>
    <w:rsid w:val="00AA589B"/>
    <w:rsid w:val="00AA6081"/>
    <w:rsid w:val="00AA6ABC"/>
    <w:rsid w:val="00AB0006"/>
    <w:rsid w:val="00AB01BD"/>
    <w:rsid w:val="00AB0830"/>
    <w:rsid w:val="00AB1424"/>
    <w:rsid w:val="00AB2213"/>
    <w:rsid w:val="00AB22D9"/>
    <w:rsid w:val="00AB2929"/>
    <w:rsid w:val="00AB2E56"/>
    <w:rsid w:val="00AB467F"/>
    <w:rsid w:val="00AB5087"/>
    <w:rsid w:val="00AB5320"/>
    <w:rsid w:val="00AB5377"/>
    <w:rsid w:val="00AB5E8B"/>
    <w:rsid w:val="00AB60B2"/>
    <w:rsid w:val="00AB7491"/>
    <w:rsid w:val="00AB7815"/>
    <w:rsid w:val="00AC08F7"/>
    <w:rsid w:val="00AC339E"/>
    <w:rsid w:val="00AC3D9F"/>
    <w:rsid w:val="00AC44A5"/>
    <w:rsid w:val="00AC4BF2"/>
    <w:rsid w:val="00AC548E"/>
    <w:rsid w:val="00AC5E0E"/>
    <w:rsid w:val="00AC5F59"/>
    <w:rsid w:val="00AC7104"/>
    <w:rsid w:val="00AD05D7"/>
    <w:rsid w:val="00AD0608"/>
    <w:rsid w:val="00AD0E77"/>
    <w:rsid w:val="00AD190D"/>
    <w:rsid w:val="00AD2046"/>
    <w:rsid w:val="00AD61DF"/>
    <w:rsid w:val="00AD6E06"/>
    <w:rsid w:val="00AD74A5"/>
    <w:rsid w:val="00AD7F76"/>
    <w:rsid w:val="00AE1F1E"/>
    <w:rsid w:val="00AE4F70"/>
    <w:rsid w:val="00AE5F57"/>
    <w:rsid w:val="00AF04DA"/>
    <w:rsid w:val="00AF08B9"/>
    <w:rsid w:val="00AF1658"/>
    <w:rsid w:val="00AF2686"/>
    <w:rsid w:val="00AF2DCE"/>
    <w:rsid w:val="00AF3368"/>
    <w:rsid w:val="00AF39C0"/>
    <w:rsid w:val="00AF3A54"/>
    <w:rsid w:val="00AF3F14"/>
    <w:rsid w:val="00AF5A79"/>
    <w:rsid w:val="00AF5E50"/>
    <w:rsid w:val="00AF5F23"/>
    <w:rsid w:val="00AF747E"/>
    <w:rsid w:val="00AF76C3"/>
    <w:rsid w:val="00B00039"/>
    <w:rsid w:val="00B00DBF"/>
    <w:rsid w:val="00B01A50"/>
    <w:rsid w:val="00B03179"/>
    <w:rsid w:val="00B041AA"/>
    <w:rsid w:val="00B04305"/>
    <w:rsid w:val="00B047EA"/>
    <w:rsid w:val="00B05DB3"/>
    <w:rsid w:val="00B07833"/>
    <w:rsid w:val="00B07BD1"/>
    <w:rsid w:val="00B10D22"/>
    <w:rsid w:val="00B11C2F"/>
    <w:rsid w:val="00B12E2F"/>
    <w:rsid w:val="00B13EA9"/>
    <w:rsid w:val="00B15032"/>
    <w:rsid w:val="00B15B20"/>
    <w:rsid w:val="00B206EC"/>
    <w:rsid w:val="00B21BD6"/>
    <w:rsid w:val="00B21D14"/>
    <w:rsid w:val="00B21FCE"/>
    <w:rsid w:val="00B22267"/>
    <w:rsid w:val="00B225F9"/>
    <w:rsid w:val="00B22A81"/>
    <w:rsid w:val="00B22E26"/>
    <w:rsid w:val="00B22EEB"/>
    <w:rsid w:val="00B22FD1"/>
    <w:rsid w:val="00B251C3"/>
    <w:rsid w:val="00B2622E"/>
    <w:rsid w:val="00B276E4"/>
    <w:rsid w:val="00B310B8"/>
    <w:rsid w:val="00B3115F"/>
    <w:rsid w:val="00B31364"/>
    <w:rsid w:val="00B31B1A"/>
    <w:rsid w:val="00B326C8"/>
    <w:rsid w:val="00B331BC"/>
    <w:rsid w:val="00B34075"/>
    <w:rsid w:val="00B365EC"/>
    <w:rsid w:val="00B3768C"/>
    <w:rsid w:val="00B4030E"/>
    <w:rsid w:val="00B4064F"/>
    <w:rsid w:val="00B40E23"/>
    <w:rsid w:val="00B418CC"/>
    <w:rsid w:val="00B41FA9"/>
    <w:rsid w:val="00B420FE"/>
    <w:rsid w:val="00B421CA"/>
    <w:rsid w:val="00B42A13"/>
    <w:rsid w:val="00B44588"/>
    <w:rsid w:val="00B44A82"/>
    <w:rsid w:val="00B46E16"/>
    <w:rsid w:val="00B47389"/>
    <w:rsid w:val="00B4778F"/>
    <w:rsid w:val="00B47CC2"/>
    <w:rsid w:val="00B50423"/>
    <w:rsid w:val="00B50B4B"/>
    <w:rsid w:val="00B513E2"/>
    <w:rsid w:val="00B51A4C"/>
    <w:rsid w:val="00B546F7"/>
    <w:rsid w:val="00B5593F"/>
    <w:rsid w:val="00B57B3B"/>
    <w:rsid w:val="00B57CC0"/>
    <w:rsid w:val="00B57F2F"/>
    <w:rsid w:val="00B606CC"/>
    <w:rsid w:val="00B619A3"/>
    <w:rsid w:val="00B6277E"/>
    <w:rsid w:val="00B653A7"/>
    <w:rsid w:val="00B65ADB"/>
    <w:rsid w:val="00B65E27"/>
    <w:rsid w:val="00B663C8"/>
    <w:rsid w:val="00B66A53"/>
    <w:rsid w:val="00B670F4"/>
    <w:rsid w:val="00B70134"/>
    <w:rsid w:val="00B70534"/>
    <w:rsid w:val="00B70CDA"/>
    <w:rsid w:val="00B72270"/>
    <w:rsid w:val="00B737EC"/>
    <w:rsid w:val="00B74938"/>
    <w:rsid w:val="00B7576E"/>
    <w:rsid w:val="00B76039"/>
    <w:rsid w:val="00B762B1"/>
    <w:rsid w:val="00B7669A"/>
    <w:rsid w:val="00B76755"/>
    <w:rsid w:val="00B778D8"/>
    <w:rsid w:val="00B828B3"/>
    <w:rsid w:val="00B82DCC"/>
    <w:rsid w:val="00B83D3C"/>
    <w:rsid w:val="00B864B9"/>
    <w:rsid w:val="00B86510"/>
    <w:rsid w:val="00B936CA"/>
    <w:rsid w:val="00B941CB"/>
    <w:rsid w:val="00B95291"/>
    <w:rsid w:val="00B95C4A"/>
    <w:rsid w:val="00B95DCB"/>
    <w:rsid w:val="00B974E3"/>
    <w:rsid w:val="00B97C19"/>
    <w:rsid w:val="00B97FE7"/>
    <w:rsid w:val="00BA09D8"/>
    <w:rsid w:val="00BA0CE8"/>
    <w:rsid w:val="00BA1F17"/>
    <w:rsid w:val="00BA219E"/>
    <w:rsid w:val="00BA22C8"/>
    <w:rsid w:val="00BA2855"/>
    <w:rsid w:val="00BA2CF3"/>
    <w:rsid w:val="00BA41B8"/>
    <w:rsid w:val="00BA5582"/>
    <w:rsid w:val="00BA5D79"/>
    <w:rsid w:val="00BB001A"/>
    <w:rsid w:val="00BB0971"/>
    <w:rsid w:val="00BB0E59"/>
    <w:rsid w:val="00BB26ED"/>
    <w:rsid w:val="00BB41ED"/>
    <w:rsid w:val="00BB42AD"/>
    <w:rsid w:val="00BB49DB"/>
    <w:rsid w:val="00BB5EFA"/>
    <w:rsid w:val="00BB6040"/>
    <w:rsid w:val="00BB6518"/>
    <w:rsid w:val="00BB66E7"/>
    <w:rsid w:val="00BB7C47"/>
    <w:rsid w:val="00BC095E"/>
    <w:rsid w:val="00BC0B61"/>
    <w:rsid w:val="00BC0D50"/>
    <w:rsid w:val="00BC1463"/>
    <w:rsid w:val="00BC20E0"/>
    <w:rsid w:val="00BC35E4"/>
    <w:rsid w:val="00BC3A7D"/>
    <w:rsid w:val="00BC491C"/>
    <w:rsid w:val="00BC4995"/>
    <w:rsid w:val="00BC4B0B"/>
    <w:rsid w:val="00BC4B26"/>
    <w:rsid w:val="00BC4C44"/>
    <w:rsid w:val="00BC5075"/>
    <w:rsid w:val="00BC6398"/>
    <w:rsid w:val="00BD0B0C"/>
    <w:rsid w:val="00BD1B28"/>
    <w:rsid w:val="00BD260F"/>
    <w:rsid w:val="00BD2655"/>
    <w:rsid w:val="00BD29F1"/>
    <w:rsid w:val="00BD579B"/>
    <w:rsid w:val="00BD6859"/>
    <w:rsid w:val="00BD7EBB"/>
    <w:rsid w:val="00BE0D5C"/>
    <w:rsid w:val="00BE1145"/>
    <w:rsid w:val="00BE153E"/>
    <w:rsid w:val="00BE1553"/>
    <w:rsid w:val="00BE20AA"/>
    <w:rsid w:val="00BE3A6D"/>
    <w:rsid w:val="00BE4290"/>
    <w:rsid w:val="00BE5B1A"/>
    <w:rsid w:val="00BE60F0"/>
    <w:rsid w:val="00BE687B"/>
    <w:rsid w:val="00BE791E"/>
    <w:rsid w:val="00BE7A2A"/>
    <w:rsid w:val="00BF0190"/>
    <w:rsid w:val="00BF05E7"/>
    <w:rsid w:val="00BF08CC"/>
    <w:rsid w:val="00BF0C2A"/>
    <w:rsid w:val="00BF1131"/>
    <w:rsid w:val="00BF13D0"/>
    <w:rsid w:val="00BF2196"/>
    <w:rsid w:val="00BF25FA"/>
    <w:rsid w:val="00BF378B"/>
    <w:rsid w:val="00BF3B1B"/>
    <w:rsid w:val="00BF3FF7"/>
    <w:rsid w:val="00BF485C"/>
    <w:rsid w:val="00BF495F"/>
    <w:rsid w:val="00BF6371"/>
    <w:rsid w:val="00BF6EA8"/>
    <w:rsid w:val="00BF7266"/>
    <w:rsid w:val="00C006DE"/>
    <w:rsid w:val="00C00965"/>
    <w:rsid w:val="00C02573"/>
    <w:rsid w:val="00C0314B"/>
    <w:rsid w:val="00C037EF"/>
    <w:rsid w:val="00C03CCC"/>
    <w:rsid w:val="00C11404"/>
    <w:rsid w:val="00C115C1"/>
    <w:rsid w:val="00C11817"/>
    <w:rsid w:val="00C119B9"/>
    <w:rsid w:val="00C12051"/>
    <w:rsid w:val="00C125C8"/>
    <w:rsid w:val="00C1355C"/>
    <w:rsid w:val="00C145A8"/>
    <w:rsid w:val="00C149EA"/>
    <w:rsid w:val="00C14E69"/>
    <w:rsid w:val="00C156A7"/>
    <w:rsid w:val="00C15B62"/>
    <w:rsid w:val="00C16DFF"/>
    <w:rsid w:val="00C1785A"/>
    <w:rsid w:val="00C17C42"/>
    <w:rsid w:val="00C17E41"/>
    <w:rsid w:val="00C20599"/>
    <w:rsid w:val="00C213B5"/>
    <w:rsid w:val="00C2151F"/>
    <w:rsid w:val="00C22F0B"/>
    <w:rsid w:val="00C24555"/>
    <w:rsid w:val="00C25271"/>
    <w:rsid w:val="00C26A66"/>
    <w:rsid w:val="00C26F86"/>
    <w:rsid w:val="00C270E2"/>
    <w:rsid w:val="00C27B8D"/>
    <w:rsid w:val="00C30327"/>
    <w:rsid w:val="00C30ABE"/>
    <w:rsid w:val="00C311A5"/>
    <w:rsid w:val="00C316E2"/>
    <w:rsid w:val="00C319C2"/>
    <w:rsid w:val="00C32A9C"/>
    <w:rsid w:val="00C336E6"/>
    <w:rsid w:val="00C34E6E"/>
    <w:rsid w:val="00C34EFD"/>
    <w:rsid w:val="00C36169"/>
    <w:rsid w:val="00C3668A"/>
    <w:rsid w:val="00C36B84"/>
    <w:rsid w:val="00C370DA"/>
    <w:rsid w:val="00C373E1"/>
    <w:rsid w:val="00C3758A"/>
    <w:rsid w:val="00C37F08"/>
    <w:rsid w:val="00C400A7"/>
    <w:rsid w:val="00C40D55"/>
    <w:rsid w:val="00C40F6A"/>
    <w:rsid w:val="00C4165F"/>
    <w:rsid w:val="00C42AC0"/>
    <w:rsid w:val="00C43B11"/>
    <w:rsid w:val="00C44632"/>
    <w:rsid w:val="00C45A10"/>
    <w:rsid w:val="00C45AB0"/>
    <w:rsid w:val="00C45AC0"/>
    <w:rsid w:val="00C4651C"/>
    <w:rsid w:val="00C465C9"/>
    <w:rsid w:val="00C46A0C"/>
    <w:rsid w:val="00C47DC8"/>
    <w:rsid w:val="00C50B93"/>
    <w:rsid w:val="00C51045"/>
    <w:rsid w:val="00C52058"/>
    <w:rsid w:val="00C5224E"/>
    <w:rsid w:val="00C525B7"/>
    <w:rsid w:val="00C52E4C"/>
    <w:rsid w:val="00C5427A"/>
    <w:rsid w:val="00C55227"/>
    <w:rsid w:val="00C55B2E"/>
    <w:rsid w:val="00C601FD"/>
    <w:rsid w:val="00C61E50"/>
    <w:rsid w:val="00C61F52"/>
    <w:rsid w:val="00C621B3"/>
    <w:rsid w:val="00C6558C"/>
    <w:rsid w:val="00C65FC7"/>
    <w:rsid w:val="00C66632"/>
    <w:rsid w:val="00C6715E"/>
    <w:rsid w:val="00C70943"/>
    <w:rsid w:val="00C70945"/>
    <w:rsid w:val="00C70A42"/>
    <w:rsid w:val="00C715C5"/>
    <w:rsid w:val="00C71AF0"/>
    <w:rsid w:val="00C72BA8"/>
    <w:rsid w:val="00C72CFB"/>
    <w:rsid w:val="00C7310D"/>
    <w:rsid w:val="00C73714"/>
    <w:rsid w:val="00C74CF3"/>
    <w:rsid w:val="00C75A49"/>
    <w:rsid w:val="00C75D54"/>
    <w:rsid w:val="00C76E8E"/>
    <w:rsid w:val="00C77444"/>
    <w:rsid w:val="00C77F33"/>
    <w:rsid w:val="00C806A1"/>
    <w:rsid w:val="00C80A71"/>
    <w:rsid w:val="00C81339"/>
    <w:rsid w:val="00C814ED"/>
    <w:rsid w:val="00C82978"/>
    <w:rsid w:val="00C84E08"/>
    <w:rsid w:val="00C85051"/>
    <w:rsid w:val="00C85075"/>
    <w:rsid w:val="00C86AD1"/>
    <w:rsid w:val="00C90719"/>
    <w:rsid w:val="00C917EA"/>
    <w:rsid w:val="00C91B6C"/>
    <w:rsid w:val="00C91EAB"/>
    <w:rsid w:val="00C923FA"/>
    <w:rsid w:val="00C93144"/>
    <w:rsid w:val="00C93190"/>
    <w:rsid w:val="00C932AE"/>
    <w:rsid w:val="00C933B8"/>
    <w:rsid w:val="00C941BF"/>
    <w:rsid w:val="00C94494"/>
    <w:rsid w:val="00C94C77"/>
    <w:rsid w:val="00C954E8"/>
    <w:rsid w:val="00C954F7"/>
    <w:rsid w:val="00C961DF"/>
    <w:rsid w:val="00C9779B"/>
    <w:rsid w:val="00C97818"/>
    <w:rsid w:val="00CA1FEB"/>
    <w:rsid w:val="00CA1FFC"/>
    <w:rsid w:val="00CA307F"/>
    <w:rsid w:val="00CA32ED"/>
    <w:rsid w:val="00CA421B"/>
    <w:rsid w:val="00CA42B4"/>
    <w:rsid w:val="00CA4382"/>
    <w:rsid w:val="00CA4C98"/>
    <w:rsid w:val="00CA57C4"/>
    <w:rsid w:val="00CA6166"/>
    <w:rsid w:val="00CA6C99"/>
    <w:rsid w:val="00CA77D2"/>
    <w:rsid w:val="00CA786F"/>
    <w:rsid w:val="00CA78C8"/>
    <w:rsid w:val="00CA7B1A"/>
    <w:rsid w:val="00CB0329"/>
    <w:rsid w:val="00CB2A3D"/>
    <w:rsid w:val="00CB31C3"/>
    <w:rsid w:val="00CB47AE"/>
    <w:rsid w:val="00CB48A8"/>
    <w:rsid w:val="00CB4C41"/>
    <w:rsid w:val="00CB653A"/>
    <w:rsid w:val="00CB70CA"/>
    <w:rsid w:val="00CB7A7F"/>
    <w:rsid w:val="00CC0201"/>
    <w:rsid w:val="00CC02C6"/>
    <w:rsid w:val="00CC06DF"/>
    <w:rsid w:val="00CC25A6"/>
    <w:rsid w:val="00CC3A94"/>
    <w:rsid w:val="00CC3C2A"/>
    <w:rsid w:val="00CC474F"/>
    <w:rsid w:val="00CC50DE"/>
    <w:rsid w:val="00CC5A4B"/>
    <w:rsid w:val="00CC6312"/>
    <w:rsid w:val="00CC7FBD"/>
    <w:rsid w:val="00CD0482"/>
    <w:rsid w:val="00CD0561"/>
    <w:rsid w:val="00CD0B63"/>
    <w:rsid w:val="00CD0D0F"/>
    <w:rsid w:val="00CD16BD"/>
    <w:rsid w:val="00CD233D"/>
    <w:rsid w:val="00CD2BC2"/>
    <w:rsid w:val="00CD3020"/>
    <w:rsid w:val="00CD3460"/>
    <w:rsid w:val="00CD3A29"/>
    <w:rsid w:val="00CD49FB"/>
    <w:rsid w:val="00CD5845"/>
    <w:rsid w:val="00CD687A"/>
    <w:rsid w:val="00CD740D"/>
    <w:rsid w:val="00CE03F2"/>
    <w:rsid w:val="00CE24AF"/>
    <w:rsid w:val="00CE2C9F"/>
    <w:rsid w:val="00CE31B4"/>
    <w:rsid w:val="00CE3CB0"/>
    <w:rsid w:val="00CE5B8B"/>
    <w:rsid w:val="00CE6AFF"/>
    <w:rsid w:val="00CE783D"/>
    <w:rsid w:val="00CE79FF"/>
    <w:rsid w:val="00CF0F2E"/>
    <w:rsid w:val="00CF167B"/>
    <w:rsid w:val="00CF2791"/>
    <w:rsid w:val="00CF30DE"/>
    <w:rsid w:val="00CF41A4"/>
    <w:rsid w:val="00CF48BF"/>
    <w:rsid w:val="00CF5A5B"/>
    <w:rsid w:val="00CF5BF8"/>
    <w:rsid w:val="00CF6C42"/>
    <w:rsid w:val="00CF7414"/>
    <w:rsid w:val="00CF7E9C"/>
    <w:rsid w:val="00CF7F57"/>
    <w:rsid w:val="00D00F3C"/>
    <w:rsid w:val="00D02174"/>
    <w:rsid w:val="00D03170"/>
    <w:rsid w:val="00D034B3"/>
    <w:rsid w:val="00D04087"/>
    <w:rsid w:val="00D0436A"/>
    <w:rsid w:val="00D0449D"/>
    <w:rsid w:val="00D046BC"/>
    <w:rsid w:val="00D06ACB"/>
    <w:rsid w:val="00D06FC7"/>
    <w:rsid w:val="00D070F5"/>
    <w:rsid w:val="00D078F7"/>
    <w:rsid w:val="00D10063"/>
    <w:rsid w:val="00D1062C"/>
    <w:rsid w:val="00D10971"/>
    <w:rsid w:val="00D119A3"/>
    <w:rsid w:val="00D14DF5"/>
    <w:rsid w:val="00D15032"/>
    <w:rsid w:val="00D1533F"/>
    <w:rsid w:val="00D16085"/>
    <w:rsid w:val="00D17D9E"/>
    <w:rsid w:val="00D20156"/>
    <w:rsid w:val="00D20861"/>
    <w:rsid w:val="00D20A8A"/>
    <w:rsid w:val="00D20F88"/>
    <w:rsid w:val="00D217AD"/>
    <w:rsid w:val="00D21CFE"/>
    <w:rsid w:val="00D21F1A"/>
    <w:rsid w:val="00D23A8A"/>
    <w:rsid w:val="00D2423E"/>
    <w:rsid w:val="00D2433E"/>
    <w:rsid w:val="00D24C64"/>
    <w:rsid w:val="00D24EFE"/>
    <w:rsid w:val="00D2567F"/>
    <w:rsid w:val="00D25E5F"/>
    <w:rsid w:val="00D262BC"/>
    <w:rsid w:val="00D30578"/>
    <w:rsid w:val="00D30B6E"/>
    <w:rsid w:val="00D30E6C"/>
    <w:rsid w:val="00D317EC"/>
    <w:rsid w:val="00D31817"/>
    <w:rsid w:val="00D3317D"/>
    <w:rsid w:val="00D332BA"/>
    <w:rsid w:val="00D33D9E"/>
    <w:rsid w:val="00D33F00"/>
    <w:rsid w:val="00D3409C"/>
    <w:rsid w:val="00D353DA"/>
    <w:rsid w:val="00D35656"/>
    <w:rsid w:val="00D35EDA"/>
    <w:rsid w:val="00D374E8"/>
    <w:rsid w:val="00D4248A"/>
    <w:rsid w:val="00D43B3C"/>
    <w:rsid w:val="00D44A9A"/>
    <w:rsid w:val="00D44F23"/>
    <w:rsid w:val="00D47C15"/>
    <w:rsid w:val="00D516F3"/>
    <w:rsid w:val="00D51927"/>
    <w:rsid w:val="00D51B4D"/>
    <w:rsid w:val="00D529B8"/>
    <w:rsid w:val="00D52E3C"/>
    <w:rsid w:val="00D5338F"/>
    <w:rsid w:val="00D5353F"/>
    <w:rsid w:val="00D55D11"/>
    <w:rsid w:val="00D56CC2"/>
    <w:rsid w:val="00D56D56"/>
    <w:rsid w:val="00D57588"/>
    <w:rsid w:val="00D576D5"/>
    <w:rsid w:val="00D60220"/>
    <w:rsid w:val="00D626ED"/>
    <w:rsid w:val="00D62868"/>
    <w:rsid w:val="00D62C5D"/>
    <w:rsid w:val="00D6319D"/>
    <w:rsid w:val="00D63770"/>
    <w:rsid w:val="00D63FB0"/>
    <w:rsid w:val="00D64A42"/>
    <w:rsid w:val="00D65332"/>
    <w:rsid w:val="00D65726"/>
    <w:rsid w:val="00D65BFA"/>
    <w:rsid w:val="00D66FC4"/>
    <w:rsid w:val="00D67046"/>
    <w:rsid w:val="00D67FFD"/>
    <w:rsid w:val="00D70599"/>
    <w:rsid w:val="00D706D9"/>
    <w:rsid w:val="00D71173"/>
    <w:rsid w:val="00D71A9C"/>
    <w:rsid w:val="00D73490"/>
    <w:rsid w:val="00D73881"/>
    <w:rsid w:val="00D739CB"/>
    <w:rsid w:val="00D73C50"/>
    <w:rsid w:val="00D7520B"/>
    <w:rsid w:val="00D757B0"/>
    <w:rsid w:val="00D760D2"/>
    <w:rsid w:val="00D77027"/>
    <w:rsid w:val="00D773E6"/>
    <w:rsid w:val="00D77572"/>
    <w:rsid w:val="00D80DC6"/>
    <w:rsid w:val="00D8105F"/>
    <w:rsid w:val="00D822FA"/>
    <w:rsid w:val="00D82C13"/>
    <w:rsid w:val="00D83610"/>
    <w:rsid w:val="00D83B96"/>
    <w:rsid w:val="00D83E15"/>
    <w:rsid w:val="00D866B8"/>
    <w:rsid w:val="00D86B1C"/>
    <w:rsid w:val="00D8778B"/>
    <w:rsid w:val="00D906C2"/>
    <w:rsid w:val="00D933E4"/>
    <w:rsid w:val="00D9347B"/>
    <w:rsid w:val="00D9354E"/>
    <w:rsid w:val="00D944D8"/>
    <w:rsid w:val="00D94860"/>
    <w:rsid w:val="00D95DEF"/>
    <w:rsid w:val="00D97C9A"/>
    <w:rsid w:val="00D97D92"/>
    <w:rsid w:val="00DA1350"/>
    <w:rsid w:val="00DA1906"/>
    <w:rsid w:val="00DA25A1"/>
    <w:rsid w:val="00DA2BD0"/>
    <w:rsid w:val="00DA40B1"/>
    <w:rsid w:val="00DA5248"/>
    <w:rsid w:val="00DA55D5"/>
    <w:rsid w:val="00DA5F2E"/>
    <w:rsid w:val="00DA7336"/>
    <w:rsid w:val="00DA74C9"/>
    <w:rsid w:val="00DA796E"/>
    <w:rsid w:val="00DB11B1"/>
    <w:rsid w:val="00DB14CE"/>
    <w:rsid w:val="00DB1919"/>
    <w:rsid w:val="00DB1C54"/>
    <w:rsid w:val="00DB1D74"/>
    <w:rsid w:val="00DB2FEC"/>
    <w:rsid w:val="00DB3B40"/>
    <w:rsid w:val="00DB5B6C"/>
    <w:rsid w:val="00DB6901"/>
    <w:rsid w:val="00DB6FB1"/>
    <w:rsid w:val="00DB737E"/>
    <w:rsid w:val="00DB7568"/>
    <w:rsid w:val="00DC02B6"/>
    <w:rsid w:val="00DC0442"/>
    <w:rsid w:val="00DC197A"/>
    <w:rsid w:val="00DC34E7"/>
    <w:rsid w:val="00DC3703"/>
    <w:rsid w:val="00DC3EF2"/>
    <w:rsid w:val="00DC4152"/>
    <w:rsid w:val="00DC49CB"/>
    <w:rsid w:val="00DC5612"/>
    <w:rsid w:val="00DC62E8"/>
    <w:rsid w:val="00DC6BE4"/>
    <w:rsid w:val="00DC7867"/>
    <w:rsid w:val="00DD4426"/>
    <w:rsid w:val="00DD48E8"/>
    <w:rsid w:val="00DD5704"/>
    <w:rsid w:val="00DD5BEC"/>
    <w:rsid w:val="00DD5DEC"/>
    <w:rsid w:val="00DD6272"/>
    <w:rsid w:val="00DD695A"/>
    <w:rsid w:val="00DD6F43"/>
    <w:rsid w:val="00DD72F8"/>
    <w:rsid w:val="00DD7512"/>
    <w:rsid w:val="00DE0167"/>
    <w:rsid w:val="00DE029D"/>
    <w:rsid w:val="00DE0A6A"/>
    <w:rsid w:val="00DE24C4"/>
    <w:rsid w:val="00DE3309"/>
    <w:rsid w:val="00DE3582"/>
    <w:rsid w:val="00DE3D8C"/>
    <w:rsid w:val="00DE4CBF"/>
    <w:rsid w:val="00DE4E5E"/>
    <w:rsid w:val="00DE52D0"/>
    <w:rsid w:val="00DE54E3"/>
    <w:rsid w:val="00DE5732"/>
    <w:rsid w:val="00DE62CD"/>
    <w:rsid w:val="00DE6C40"/>
    <w:rsid w:val="00DE7FA2"/>
    <w:rsid w:val="00DF10AE"/>
    <w:rsid w:val="00DF1280"/>
    <w:rsid w:val="00DF1FF1"/>
    <w:rsid w:val="00DF2B06"/>
    <w:rsid w:val="00DF34C1"/>
    <w:rsid w:val="00DF38E1"/>
    <w:rsid w:val="00DF4128"/>
    <w:rsid w:val="00DF46BA"/>
    <w:rsid w:val="00DF5EB2"/>
    <w:rsid w:val="00DF66B6"/>
    <w:rsid w:val="00DF6F0F"/>
    <w:rsid w:val="00DF7729"/>
    <w:rsid w:val="00E013A0"/>
    <w:rsid w:val="00E01576"/>
    <w:rsid w:val="00E02B4C"/>
    <w:rsid w:val="00E0330B"/>
    <w:rsid w:val="00E03E7E"/>
    <w:rsid w:val="00E03E8E"/>
    <w:rsid w:val="00E03EA5"/>
    <w:rsid w:val="00E0586B"/>
    <w:rsid w:val="00E05878"/>
    <w:rsid w:val="00E0643E"/>
    <w:rsid w:val="00E06E5C"/>
    <w:rsid w:val="00E07369"/>
    <w:rsid w:val="00E10D03"/>
    <w:rsid w:val="00E13313"/>
    <w:rsid w:val="00E13BBF"/>
    <w:rsid w:val="00E13C24"/>
    <w:rsid w:val="00E1424A"/>
    <w:rsid w:val="00E14942"/>
    <w:rsid w:val="00E159BB"/>
    <w:rsid w:val="00E16855"/>
    <w:rsid w:val="00E1689D"/>
    <w:rsid w:val="00E16E8A"/>
    <w:rsid w:val="00E16F4B"/>
    <w:rsid w:val="00E17135"/>
    <w:rsid w:val="00E1784B"/>
    <w:rsid w:val="00E205C2"/>
    <w:rsid w:val="00E23558"/>
    <w:rsid w:val="00E23718"/>
    <w:rsid w:val="00E23EF8"/>
    <w:rsid w:val="00E2551D"/>
    <w:rsid w:val="00E27090"/>
    <w:rsid w:val="00E274A4"/>
    <w:rsid w:val="00E3017C"/>
    <w:rsid w:val="00E31F37"/>
    <w:rsid w:val="00E32B3C"/>
    <w:rsid w:val="00E336A4"/>
    <w:rsid w:val="00E33B28"/>
    <w:rsid w:val="00E33DF0"/>
    <w:rsid w:val="00E34605"/>
    <w:rsid w:val="00E34A35"/>
    <w:rsid w:val="00E34C3C"/>
    <w:rsid w:val="00E3638B"/>
    <w:rsid w:val="00E36B02"/>
    <w:rsid w:val="00E372EE"/>
    <w:rsid w:val="00E373CB"/>
    <w:rsid w:val="00E40207"/>
    <w:rsid w:val="00E40A11"/>
    <w:rsid w:val="00E411C5"/>
    <w:rsid w:val="00E42661"/>
    <w:rsid w:val="00E42789"/>
    <w:rsid w:val="00E43300"/>
    <w:rsid w:val="00E46EE7"/>
    <w:rsid w:val="00E47193"/>
    <w:rsid w:val="00E47260"/>
    <w:rsid w:val="00E47B5D"/>
    <w:rsid w:val="00E50825"/>
    <w:rsid w:val="00E51F53"/>
    <w:rsid w:val="00E5293A"/>
    <w:rsid w:val="00E52BB0"/>
    <w:rsid w:val="00E52DEB"/>
    <w:rsid w:val="00E55AFD"/>
    <w:rsid w:val="00E55E27"/>
    <w:rsid w:val="00E57374"/>
    <w:rsid w:val="00E57941"/>
    <w:rsid w:val="00E57A2F"/>
    <w:rsid w:val="00E61E7B"/>
    <w:rsid w:val="00E61FE7"/>
    <w:rsid w:val="00E620D9"/>
    <w:rsid w:val="00E631BC"/>
    <w:rsid w:val="00E64CFF"/>
    <w:rsid w:val="00E65889"/>
    <w:rsid w:val="00E6631B"/>
    <w:rsid w:val="00E67520"/>
    <w:rsid w:val="00E67A9B"/>
    <w:rsid w:val="00E71659"/>
    <w:rsid w:val="00E73154"/>
    <w:rsid w:val="00E73E90"/>
    <w:rsid w:val="00E761D2"/>
    <w:rsid w:val="00E76389"/>
    <w:rsid w:val="00E80582"/>
    <w:rsid w:val="00E8089B"/>
    <w:rsid w:val="00E80FAB"/>
    <w:rsid w:val="00E81BE8"/>
    <w:rsid w:val="00E820D6"/>
    <w:rsid w:val="00E82926"/>
    <w:rsid w:val="00E833A1"/>
    <w:rsid w:val="00E848C7"/>
    <w:rsid w:val="00E84C4D"/>
    <w:rsid w:val="00E877F6"/>
    <w:rsid w:val="00E87C62"/>
    <w:rsid w:val="00E902B3"/>
    <w:rsid w:val="00E91225"/>
    <w:rsid w:val="00E91ADD"/>
    <w:rsid w:val="00E92681"/>
    <w:rsid w:val="00E92D59"/>
    <w:rsid w:val="00E938F3"/>
    <w:rsid w:val="00E93B8E"/>
    <w:rsid w:val="00E94ADA"/>
    <w:rsid w:val="00E94C09"/>
    <w:rsid w:val="00E95B18"/>
    <w:rsid w:val="00E96B5D"/>
    <w:rsid w:val="00E97830"/>
    <w:rsid w:val="00E9786B"/>
    <w:rsid w:val="00EA0DA6"/>
    <w:rsid w:val="00EA1890"/>
    <w:rsid w:val="00EA239D"/>
    <w:rsid w:val="00EA329D"/>
    <w:rsid w:val="00EA3B4D"/>
    <w:rsid w:val="00EA3BCA"/>
    <w:rsid w:val="00EA3F62"/>
    <w:rsid w:val="00EA3F98"/>
    <w:rsid w:val="00EA6E5B"/>
    <w:rsid w:val="00EB0F22"/>
    <w:rsid w:val="00EB1D4E"/>
    <w:rsid w:val="00EB2225"/>
    <w:rsid w:val="00EB2E38"/>
    <w:rsid w:val="00EB412D"/>
    <w:rsid w:val="00EB464C"/>
    <w:rsid w:val="00EB646B"/>
    <w:rsid w:val="00EB6915"/>
    <w:rsid w:val="00EB6A78"/>
    <w:rsid w:val="00EB7B00"/>
    <w:rsid w:val="00EB7C1F"/>
    <w:rsid w:val="00EC09CB"/>
    <w:rsid w:val="00EC179B"/>
    <w:rsid w:val="00EC1BCA"/>
    <w:rsid w:val="00EC21CE"/>
    <w:rsid w:val="00EC222C"/>
    <w:rsid w:val="00EC4D79"/>
    <w:rsid w:val="00EC4E72"/>
    <w:rsid w:val="00EC7B7F"/>
    <w:rsid w:val="00EC7E19"/>
    <w:rsid w:val="00ED0B95"/>
    <w:rsid w:val="00ED0FF3"/>
    <w:rsid w:val="00ED26AC"/>
    <w:rsid w:val="00ED3E36"/>
    <w:rsid w:val="00ED4259"/>
    <w:rsid w:val="00ED462C"/>
    <w:rsid w:val="00ED4654"/>
    <w:rsid w:val="00ED4D42"/>
    <w:rsid w:val="00ED7262"/>
    <w:rsid w:val="00EE0348"/>
    <w:rsid w:val="00EE04B9"/>
    <w:rsid w:val="00EE216F"/>
    <w:rsid w:val="00EE223B"/>
    <w:rsid w:val="00EE2BDC"/>
    <w:rsid w:val="00EE2D27"/>
    <w:rsid w:val="00EE381F"/>
    <w:rsid w:val="00EE3D26"/>
    <w:rsid w:val="00EE477F"/>
    <w:rsid w:val="00EE492F"/>
    <w:rsid w:val="00EE4A1F"/>
    <w:rsid w:val="00EE4B1D"/>
    <w:rsid w:val="00EE575A"/>
    <w:rsid w:val="00EE60A0"/>
    <w:rsid w:val="00EF3067"/>
    <w:rsid w:val="00EF319B"/>
    <w:rsid w:val="00EF44F6"/>
    <w:rsid w:val="00EF51F7"/>
    <w:rsid w:val="00EF6428"/>
    <w:rsid w:val="00EF667C"/>
    <w:rsid w:val="00EF6C36"/>
    <w:rsid w:val="00EF7F47"/>
    <w:rsid w:val="00F00FB3"/>
    <w:rsid w:val="00F0184E"/>
    <w:rsid w:val="00F0320C"/>
    <w:rsid w:val="00F034BB"/>
    <w:rsid w:val="00F03CFF"/>
    <w:rsid w:val="00F044DA"/>
    <w:rsid w:val="00F04CCF"/>
    <w:rsid w:val="00F07FDB"/>
    <w:rsid w:val="00F1003F"/>
    <w:rsid w:val="00F11444"/>
    <w:rsid w:val="00F118B7"/>
    <w:rsid w:val="00F12A65"/>
    <w:rsid w:val="00F12BF3"/>
    <w:rsid w:val="00F13B30"/>
    <w:rsid w:val="00F141B0"/>
    <w:rsid w:val="00F14249"/>
    <w:rsid w:val="00F149C5"/>
    <w:rsid w:val="00F15866"/>
    <w:rsid w:val="00F1609A"/>
    <w:rsid w:val="00F17827"/>
    <w:rsid w:val="00F20249"/>
    <w:rsid w:val="00F2085F"/>
    <w:rsid w:val="00F20E56"/>
    <w:rsid w:val="00F2199D"/>
    <w:rsid w:val="00F21CD4"/>
    <w:rsid w:val="00F221B4"/>
    <w:rsid w:val="00F23584"/>
    <w:rsid w:val="00F23F11"/>
    <w:rsid w:val="00F246FA"/>
    <w:rsid w:val="00F26FD4"/>
    <w:rsid w:val="00F27553"/>
    <w:rsid w:val="00F30651"/>
    <w:rsid w:val="00F31BA3"/>
    <w:rsid w:val="00F32216"/>
    <w:rsid w:val="00F346E6"/>
    <w:rsid w:val="00F3608D"/>
    <w:rsid w:val="00F36CAE"/>
    <w:rsid w:val="00F407C4"/>
    <w:rsid w:val="00F421DB"/>
    <w:rsid w:val="00F4306A"/>
    <w:rsid w:val="00F44B1D"/>
    <w:rsid w:val="00F44CF0"/>
    <w:rsid w:val="00F45591"/>
    <w:rsid w:val="00F45C96"/>
    <w:rsid w:val="00F4715F"/>
    <w:rsid w:val="00F52EB7"/>
    <w:rsid w:val="00F53A1D"/>
    <w:rsid w:val="00F53C8E"/>
    <w:rsid w:val="00F5453F"/>
    <w:rsid w:val="00F54844"/>
    <w:rsid w:val="00F54F0A"/>
    <w:rsid w:val="00F55045"/>
    <w:rsid w:val="00F55A82"/>
    <w:rsid w:val="00F56992"/>
    <w:rsid w:val="00F56C09"/>
    <w:rsid w:val="00F57045"/>
    <w:rsid w:val="00F571B2"/>
    <w:rsid w:val="00F57D06"/>
    <w:rsid w:val="00F602AB"/>
    <w:rsid w:val="00F60C14"/>
    <w:rsid w:val="00F61086"/>
    <w:rsid w:val="00F611D2"/>
    <w:rsid w:val="00F62679"/>
    <w:rsid w:val="00F6335A"/>
    <w:rsid w:val="00F6409B"/>
    <w:rsid w:val="00F6426C"/>
    <w:rsid w:val="00F6451C"/>
    <w:rsid w:val="00F6516C"/>
    <w:rsid w:val="00F66C50"/>
    <w:rsid w:val="00F66C78"/>
    <w:rsid w:val="00F670B8"/>
    <w:rsid w:val="00F710A9"/>
    <w:rsid w:val="00F710D1"/>
    <w:rsid w:val="00F71611"/>
    <w:rsid w:val="00F71AC3"/>
    <w:rsid w:val="00F71DEE"/>
    <w:rsid w:val="00F71FB0"/>
    <w:rsid w:val="00F71FD5"/>
    <w:rsid w:val="00F72322"/>
    <w:rsid w:val="00F7247E"/>
    <w:rsid w:val="00F72761"/>
    <w:rsid w:val="00F727E4"/>
    <w:rsid w:val="00F7306C"/>
    <w:rsid w:val="00F73171"/>
    <w:rsid w:val="00F76D6D"/>
    <w:rsid w:val="00F7705F"/>
    <w:rsid w:val="00F77780"/>
    <w:rsid w:val="00F77A33"/>
    <w:rsid w:val="00F81ABB"/>
    <w:rsid w:val="00F81C86"/>
    <w:rsid w:val="00F81CFC"/>
    <w:rsid w:val="00F81D0A"/>
    <w:rsid w:val="00F8298C"/>
    <w:rsid w:val="00F82E36"/>
    <w:rsid w:val="00F832CA"/>
    <w:rsid w:val="00F83A93"/>
    <w:rsid w:val="00F84088"/>
    <w:rsid w:val="00F84EFE"/>
    <w:rsid w:val="00F85987"/>
    <w:rsid w:val="00F8671C"/>
    <w:rsid w:val="00F868C1"/>
    <w:rsid w:val="00F8762E"/>
    <w:rsid w:val="00F902DB"/>
    <w:rsid w:val="00F9281F"/>
    <w:rsid w:val="00F92943"/>
    <w:rsid w:val="00F92F89"/>
    <w:rsid w:val="00F9343D"/>
    <w:rsid w:val="00F934BB"/>
    <w:rsid w:val="00F937B2"/>
    <w:rsid w:val="00F9456A"/>
    <w:rsid w:val="00F94C6D"/>
    <w:rsid w:val="00F95B69"/>
    <w:rsid w:val="00F9773C"/>
    <w:rsid w:val="00FA04A8"/>
    <w:rsid w:val="00FA04D0"/>
    <w:rsid w:val="00FA09E5"/>
    <w:rsid w:val="00FA150F"/>
    <w:rsid w:val="00FA1CD6"/>
    <w:rsid w:val="00FA2155"/>
    <w:rsid w:val="00FA2575"/>
    <w:rsid w:val="00FA348D"/>
    <w:rsid w:val="00FA3A8F"/>
    <w:rsid w:val="00FA4062"/>
    <w:rsid w:val="00FA5CCF"/>
    <w:rsid w:val="00FA61F5"/>
    <w:rsid w:val="00FA7739"/>
    <w:rsid w:val="00FB00DC"/>
    <w:rsid w:val="00FB00FE"/>
    <w:rsid w:val="00FB095C"/>
    <w:rsid w:val="00FB1D90"/>
    <w:rsid w:val="00FB2030"/>
    <w:rsid w:val="00FB22C3"/>
    <w:rsid w:val="00FB5C4B"/>
    <w:rsid w:val="00FB5CC5"/>
    <w:rsid w:val="00FB600E"/>
    <w:rsid w:val="00FB6662"/>
    <w:rsid w:val="00FB670D"/>
    <w:rsid w:val="00FB6DD1"/>
    <w:rsid w:val="00FB7A2A"/>
    <w:rsid w:val="00FC1013"/>
    <w:rsid w:val="00FC1487"/>
    <w:rsid w:val="00FC1B59"/>
    <w:rsid w:val="00FC380A"/>
    <w:rsid w:val="00FC3C88"/>
    <w:rsid w:val="00FC47C2"/>
    <w:rsid w:val="00FC4EFE"/>
    <w:rsid w:val="00FC55D0"/>
    <w:rsid w:val="00FC6FF4"/>
    <w:rsid w:val="00FD01A5"/>
    <w:rsid w:val="00FD09DA"/>
    <w:rsid w:val="00FD1852"/>
    <w:rsid w:val="00FD187F"/>
    <w:rsid w:val="00FD37BC"/>
    <w:rsid w:val="00FD6038"/>
    <w:rsid w:val="00FD64E8"/>
    <w:rsid w:val="00FD6BD9"/>
    <w:rsid w:val="00FD6BFF"/>
    <w:rsid w:val="00FD72F9"/>
    <w:rsid w:val="00FD7387"/>
    <w:rsid w:val="00FE0304"/>
    <w:rsid w:val="00FE071C"/>
    <w:rsid w:val="00FE109F"/>
    <w:rsid w:val="00FE194A"/>
    <w:rsid w:val="00FE19A5"/>
    <w:rsid w:val="00FE1D7E"/>
    <w:rsid w:val="00FE2261"/>
    <w:rsid w:val="00FE250D"/>
    <w:rsid w:val="00FE27BE"/>
    <w:rsid w:val="00FE28D2"/>
    <w:rsid w:val="00FE3253"/>
    <w:rsid w:val="00FE3F3F"/>
    <w:rsid w:val="00FE553F"/>
    <w:rsid w:val="00FE56DA"/>
    <w:rsid w:val="00FE57CF"/>
    <w:rsid w:val="00FE582F"/>
    <w:rsid w:val="00FE608F"/>
    <w:rsid w:val="00FE61E8"/>
    <w:rsid w:val="00FE702A"/>
    <w:rsid w:val="00FF09B2"/>
    <w:rsid w:val="00FF1BCB"/>
    <w:rsid w:val="00FF211B"/>
    <w:rsid w:val="00FF2730"/>
    <w:rsid w:val="00FF2D0C"/>
    <w:rsid w:val="00FF3FCE"/>
    <w:rsid w:val="00FF448C"/>
    <w:rsid w:val="00FF4501"/>
    <w:rsid w:val="00FF4549"/>
    <w:rsid w:val="00FF4671"/>
    <w:rsid w:val="00FF4763"/>
    <w:rsid w:val="00FF4E3A"/>
    <w:rsid w:val="00FF6A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2B429"/>
  <w15:chartTrackingRefBased/>
  <w15:docId w15:val="{84A19616-066D-4665-ACE8-B195C72B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139C"/>
    <w:pPr>
      <w:spacing w:after="200" w:line="276" w:lineRule="auto"/>
    </w:pPr>
    <w:rPr>
      <w:sz w:val="22"/>
      <w:szCs w:val="22"/>
    </w:rPr>
  </w:style>
  <w:style w:type="paragraph" w:styleId="Nagwek1">
    <w:name w:val="heading 1"/>
    <w:basedOn w:val="Normalny"/>
    <w:next w:val="Normalny"/>
    <w:link w:val="Nagwek1Znak"/>
    <w:qFormat/>
    <w:rsid w:val="009821CA"/>
    <w:pPr>
      <w:keepNext/>
      <w:tabs>
        <w:tab w:val="num" w:pos="0"/>
      </w:tabs>
      <w:suppressAutoHyphens/>
      <w:spacing w:after="0" w:line="240" w:lineRule="auto"/>
      <w:ind w:left="783"/>
      <w:outlineLvl w:val="0"/>
    </w:pPr>
    <w:rPr>
      <w:rFonts w:ascii="Times New Roman" w:hAnsi="Times New Roman"/>
      <w:sz w:val="28"/>
      <w:szCs w:val="20"/>
      <w:u w:val="single"/>
    </w:rPr>
  </w:style>
  <w:style w:type="paragraph" w:styleId="Nagwek2">
    <w:name w:val="heading 2"/>
    <w:basedOn w:val="Normalny"/>
    <w:next w:val="Normalny"/>
    <w:link w:val="Nagwek2Znak"/>
    <w:qFormat/>
    <w:rsid w:val="009821CA"/>
    <w:pPr>
      <w:keepNext/>
      <w:tabs>
        <w:tab w:val="num" w:pos="0"/>
      </w:tabs>
      <w:suppressAutoHyphens/>
      <w:spacing w:after="0" w:line="240" w:lineRule="auto"/>
      <w:outlineLvl w:val="1"/>
    </w:pPr>
    <w:rPr>
      <w:rFonts w:ascii="Times New Roman" w:hAnsi="Times New Roman"/>
      <w:b/>
      <w:sz w:val="32"/>
      <w:szCs w:val="20"/>
    </w:rPr>
  </w:style>
  <w:style w:type="paragraph" w:styleId="Nagwek3">
    <w:name w:val="heading 3"/>
    <w:basedOn w:val="Normalny"/>
    <w:next w:val="Normalny"/>
    <w:link w:val="Nagwek3Znak"/>
    <w:qFormat/>
    <w:rsid w:val="009821CA"/>
    <w:pPr>
      <w:keepNext/>
      <w:tabs>
        <w:tab w:val="left" w:pos="720"/>
      </w:tabs>
      <w:suppressAutoHyphens/>
      <w:spacing w:after="0" w:line="240" w:lineRule="auto"/>
      <w:ind w:left="360" w:right="-651"/>
      <w:jc w:val="center"/>
      <w:outlineLvl w:val="2"/>
    </w:pPr>
    <w:rPr>
      <w:rFonts w:ascii="Times New Roman" w:hAnsi="Times New Roman"/>
      <w:b/>
      <w:sz w:val="28"/>
      <w:szCs w:val="24"/>
    </w:rPr>
  </w:style>
  <w:style w:type="paragraph" w:styleId="Nagwek4">
    <w:name w:val="heading 4"/>
    <w:basedOn w:val="Normalny"/>
    <w:next w:val="Normalny"/>
    <w:link w:val="Nagwek4Znak"/>
    <w:qFormat/>
    <w:rsid w:val="009821CA"/>
    <w:pPr>
      <w:keepNext/>
      <w:spacing w:after="0" w:line="240" w:lineRule="auto"/>
      <w:jc w:val="center"/>
      <w:outlineLvl w:val="3"/>
    </w:pPr>
    <w:rPr>
      <w:rFonts w:ascii="Arial" w:hAnsi="Arial"/>
      <w:b/>
      <w:sz w:val="18"/>
      <w:szCs w:val="20"/>
    </w:rPr>
  </w:style>
  <w:style w:type="paragraph" w:styleId="Nagwek5">
    <w:name w:val="heading 5"/>
    <w:basedOn w:val="Normalny"/>
    <w:next w:val="Normalny"/>
    <w:link w:val="Nagwek5Znak"/>
    <w:qFormat/>
    <w:rsid w:val="009821CA"/>
    <w:pPr>
      <w:keepNext/>
      <w:tabs>
        <w:tab w:val="num" w:pos="0"/>
      </w:tabs>
      <w:suppressAutoHyphens/>
      <w:spacing w:after="0" w:line="240" w:lineRule="auto"/>
      <w:outlineLvl w:val="4"/>
    </w:pPr>
    <w:rPr>
      <w:rFonts w:ascii="Times New Roman" w:hAnsi="Times New Roman"/>
      <w:b/>
      <w:sz w:val="28"/>
      <w:szCs w:val="20"/>
    </w:rPr>
  </w:style>
  <w:style w:type="paragraph" w:styleId="Nagwek6">
    <w:name w:val="heading 6"/>
    <w:basedOn w:val="Normalny"/>
    <w:next w:val="Normalny"/>
    <w:link w:val="Nagwek6Znak"/>
    <w:qFormat/>
    <w:rsid w:val="009821CA"/>
    <w:pPr>
      <w:keepNext/>
      <w:suppressAutoHyphens/>
      <w:spacing w:after="0" w:line="240" w:lineRule="auto"/>
      <w:jc w:val="right"/>
      <w:outlineLvl w:val="5"/>
    </w:pPr>
    <w:rPr>
      <w:rFonts w:ascii="Times New Roman" w:hAnsi="Times New Roman"/>
      <w:b/>
      <w:sz w:val="28"/>
      <w:szCs w:val="28"/>
    </w:rPr>
  </w:style>
  <w:style w:type="paragraph" w:styleId="Nagwek7">
    <w:name w:val="heading 7"/>
    <w:basedOn w:val="Normalny"/>
    <w:next w:val="Normalny"/>
    <w:link w:val="Nagwek7Znak"/>
    <w:qFormat/>
    <w:rsid w:val="009821CA"/>
    <w:pPr>
      <w:keepNext/>
      <w:spacing w:after="0" w:line="240" w:lineRule="auto"/>
      <w:outlineLvl w:val="6"/>
    </w:pPr>
    <w:rPr>
      <w:rFonts w:ascii="Times New Roman" w:hAnsi="Times New Roman"/>
      <w:b/>
      <w:szCs w:val="24"/>
    </w:rPr>
  </w:style>
  <w:style w:type="paragraph" w:styleId="Nagwek8">
    <w:name w:val="heading 8"/>
    <w:basedOn w:val="Normalny"/>
    <w:next w:val="Normalny"/>
    <w:link w:val="Nagwek8Znak"/>
    <w:qFormat/>
    <w:rsid w:val="009821CA"/>
    <w:pPr>
      <w:keepNext/>
      <w:tabs>
        <w:tab w:val="num" w:pos="0"/>
      </w:tabs>
      <w:suppressAutoHyphens/>
      <w:spacing w:after="0" w:line="240" w:lineRule="auto"/>
      <w:outlineLvl w:val="7"/>
    </w:pPr>
    <w:rPr>
      <w:rFonts w:ascii="Times New Roman" w:hAnsi="Times New Roman"/>
      <w:sz w:val="28"/>
      <w:szCs w:val="20"/>
    </w:rPr>
  </w:style>
  <w:style w:type="paragraph" w:styleId="Nagwek9">
    <w:name w:val="heading 9"/>
    <w:basedOn w:val="Normalny"/>
    <w:next w:val="Normalny"/>
    <w:link w:val="Nagwek9Znak"/>
    <w:qFormat/>
    <w:rsid w:val="009821CA"/>
    <w:pPr>
      <w:keepNext/>
      <w:spacing w:after="0" w:line="240" w:lineRule="auto"/>
      <w:outlineLvl w:val="8"/>
    </w:pPr>
    <w:rPr>
      <w:rFonts w:ascii="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821CA"/>
    <w:rPr>
      <w:rFonts w:ascii="Times New Roman" w:eastAsia="Times New Roman" w:hAnsi="Times New Roman" w:cs="Times New Roman"/>
      <w:sz w:val="28"/>
      <w:szCs w:val="20"/>
      <w:u w:val="single"/>
    </w:rPr>
  </w:style>
  <w:style w:type="character" w:customStyle="1" w:styleId="Nagwek2Znak">
    <w:name w:val="Nagłówek 2 Znak"/>
    <w:link w:val="Nagwek2"/>
    <w:rsid w:val="009821CA"/>
    <w:rPr>
      <w:rFonts w:ascii="Times New Roman" w:eastAsia="Times New Roman" w:hAnsi="Times New Roman" w:cs="Times New Roman"/>
      <w:b/>
      <w:sz w:val="32"/>
      <w:szCs w:val="20"/>
    </w:rPr>
  </w:style>
  <w:style w:type="character" w:customStyle="1" w:styleId="Nagwek3Znak">
    <w:name w:val="Nagłówek 3 Znak"/>
    <w:link w:val="Nagwek3"/>
    <w:rsid w:val="009821CA"/>
    <w:rPr>
      <w:rFonts w:ascii="Times New Roman" w:eastAsia="Times New Roman" w:hAnsi="Times New Roman" w:cs="Times New Roman"/>
      <w:b/>
      <w:sz w:val="28"/>
      <w:szCs w:val="24"/>
    </w:rPr>
  </w:style>
  <w:style w:type="character" w:customStyle="1" w:styleId="Nagwek4Znak">
    <w:name w:val="Nagłówek 4 Znak"/>
    <w:link w:val="Nagwek4"/>
    <w:rsid w:val="009821CA"/>
    <w:rPr>
      <w:rFonts w:ascii="Arial" w:eastAsia="Times New Roman" w:hAnsi="Arial" w:cs="Times New Roman"/>
      <w:b/>
      <w:sz w:val="18"/>
      <w:szCs w:val="20"/>
    </w:rPr>
  </w:style>
  <w:style w:type="character" w:customStyle="1" w:styleId="Nagwek5Znak">
    <w:name w:val="Nagłówek 5 Znak"/>
    <w:link w:val="Nagwek5"/>
    <w:rsid w:val="009821CA"/>
    <w:rPr>
      <w:rFonts w:ascii="Times New Roman" w:eastAsia="Times New Roman" w:hAnsi="Times New Roman" w:cs="Times New Roman"/>
      <w:b/>
      <w:sz w:val="28"/>
      <w:szCs w:val="20"/>
    </w:rPr>
  </w:style>
  <w:style w:type="character" w:customStyle="1" w:styleId="Nagwek6Znak">
    <w:name w:val="Nagłówek 6 Znak"/>
    <w:link w:val="Nagwek6"/>
    <w:rsid w:val="009821CA"/>
    <w:rPr>
      <w:rFonts w:ascii="Times New Roman" w:eastAsia="Times New Roman" w:hAnsi="Times New Roman" w:cs="Times New Roman"/>
      <w:b/>
      <w:sz w:val="28"/>
      <w:szCs w:val="28"/>
    </w:rPr>
  </w:style>
  <w:style w:type="character" w:customStyle="1" w:styleId="Nagwek7Znak">
    <w:name w:val="Nagłówek 7 Znak"/>
    <w:link w:val="Nagwek7"/>
    <w:rsid w:val="009821CA"/>
    <w:rPr>
      <w:rFonts w:ascii="Times New Roman" w:eastAsia="Times New Roman" w:hAnsi="Times New Roman" w:cs="Times New Roman"/>
      <w:b/>
      <w:szCs w:val="24"/>
    </w:rPr>
  </w:style>
  <w:style w:type="character" w:customStyle="1" w:styleId="Nagwek8Znak">
    <w:name w:val="Nagłówek 8 Znak"/>
    <w:link w:val="Nagwek8"/>
    <w:rsid w:val="009821CA"/>
    <w:rPr>
      <w:rFonts w:ascii="Times New Roman" w:eastAsia="Times New Roman" w:hAnsi="Times New Roman" w:cs="Times New Roman"/>
      <w:sz w:val="28"/>
      <w:szCs w:val="20"/>
    </w:rPr>
  </w:style>
  <w:style w:type="character" w:customStyle="1" w:styleId="Nagwek9Znak">
    <w:name w:val="Nagłówek 9 Znak"/>
    <w:link w:val="Nagwek9"/>
    <w:rsid w:val="009821CA"/>
    <w:rPr>
      <w:rFonts w:ascii="Times New Roman" w:eastAsia="Times New Roman" w:hAnsi="Times New Roman" w:cs="Times New Roman"/>
      <w:b/>
      <w:bCs/>
      <w:sz w:val="24"/>
      <w:szCs w:val="24"/>
    </w:rPr>
  </w:style>
  <w:style w:type="paragraph" w:styleId="Tytu">
    <w:name w:val="Title"/>
    <w:basedOn w:val="Normalny"/>
    <w:next w:val="Podtytu"/>
    <w:link w:val="TytuZnak"/>
    <w:uiPriority w:val="10"/>
    <w:qFormat/>
    <w:rsid w:val="009821CA"/>
    <w:pPr>
      <w:suppressAutoHyphens/>
      <w:spacing w:after="0" w:line="240" w:lineRule="auto"/>
      <w:jc w:val="center"/>
    </w:pPr>
    <w:rPr>
      <w:rFonts w:ascii="Albertus Extra Bold" w:hAnsi="Albertus Extra Bold"/>
      <w:b/>
      <w:sz w:val="32"/>
      <w:szCs w:val="20"/>
    </w:rPr>
  </w:style>
  <w:style w:type="character" w:customStyle="1" w:styleId="TytuZnak">
    <w:name w:val="Tytuł Znak"/>
    <w:link w:val="Tytu"/>
    <w:uiPriority w:val="10"/>
    <w:rsid w:val="009821CA"/>
    <w:rPr>
      <w:rFonts w:ascii="Albertus Extra Bold" w:eastAsia="Times New Roman" w:hAnsi="Albertus Extra Bold" w:cs="Times New Roman"/>
      <w:b/>
      <w:sz w:val="32"/>
      <w:szCs w:val="20"/>
    </w:rPr>
  </w:style>
  <w:style w:type="paragraph" w:styleId="Podtytu">
    <w:name w:val="Subtitle"/>
    <w:basedOn w:val="Normalny"/>
    <w:link w:val="PodtytuZnak"/>
    <w:uiPriority w:val="11"/>
    <w:qFormat/>
    <w:rsid w:val="009821CA"/>
    <w:pPr>
      <w:suppressAutoHyphens/>
      <w:spacing w:after="60" w:line="240" w:lineRule="auto"/>
      <w:jc w:val="center"/>
      <w:outlineLvl w:val="1"/>
    </w:pPr>
    <w:rPr>
      <w:rFonts w:ascii="Arial" w:hAnsi="Arial" w:cs="Arial"/>
      <w:sz w:val="24"/>
      <w:szCs w:val="24"/>
    </w:rPr>
  </w:style>
  <w:style w:type="character" w:customStyle="1" w:styleId="PodtytuZnak">
    <w:name w:val="Podtytuł Znak"/>
    <w:link w:val="Podtytu"/>
    <w:uiPriority w:val="11"/>
    <w:rsid w:val="009821CA"/>
    <w:rPr>
      <w:rFonts w:ascii="Arial" w:eastAsia="Times New Roman" w:hAnsi="Arial" w:cs="Arial"/>
      <w:sz w:val="24"/>
      <w:szCs w:val="24"/>
    </w:rPr>
  </w:style>
  <w:style w:type="paragraph" w:styleId="Tekstpodstawowy">
    <w:name w:val="Body Text"/>
    <w:basedOn w:val="Normalny"/>
    <w:link w:val="TekstpodstawowyZnak"/>
    <w:rsid w:val="009821CA"/>
    <w:pPr>
      <w:suppressAutoHyphens/>
      <w:spacing w:after="0" w:line="240" w:lineRule="auto"/>
    </w:pPr>
    <w:rPr>
      <w:rFonts w:ascii="Times New Roman" w:hAnsi="Times New Roman"/>
      <w:sz w:val="24"/>
      <w:szCs w:val="20"/>
    </w:rPr>
  </w:style>
  <w:style w:type="character" w:customStyle="1" w:styleId="TekstpodstawowyZnak">
    <w:name w:val="Tekst podstawowy Znak"/>
    <w:link w:val="Tekstpodstawowy"/>
    <w:rsid w:val="009821CA"/>
    <w:rPr>
      <w:rFonts w:ascii="Times New Roman" w:eastAsia="Times New Roman" w:hAnsi="Times New Roman" w:cs="Times New Roman"/>
      <w:sz w:val="24"/>
      <w:szCs w:val="20"/>
    </w:rPr>
  </w:style>
  <w:style w:type="paragraph" w:customStyle="1" w:styleId="Tekstpodstawowy21">
    <w:name w:val="Tekst podstawowy 21"/>
    <w:basedOn w:val="Normalny"/>
    <w:rsid w:val="009821CA"/>
    <w:pPr>
      <w:suppressAutoHyphens/>
      <w:spacing w:after="0" w:line="240" w:lineRule="auto"/>
      <w:jc w:val="center"/>
    </w:pPr>
    <w:rPr>
      <w:rFonts w:ascii="Times New Roman" w:hAnsi="Times New Roman"/>
      <w:b/>
      <w:sz w:val="24"/>
      <w:szCs w:val="20"/>
    </w:rPr>
  </w:style>
  <w:style w:type="paragraph" w:styleId="Nagwek">
    <w:name w:val="header"/>
    <w:basedOn w:val="Normalny"/>
    <w:link w:val="NagwekZnak"/>
    <w:rsid w:val="009821CA"/>
    <w:pPr>
      <w:tabs>
        <w:tab w:val="center" w:pos="4536"/>
        <w:tab w:val="right" w:pos="9072"/>
      </w:tabs>
      <w:suppressAutoHyphens/>
      <w:spacing w:after="0" w:line="240" w:lineRule="auto"/>
    </w:pPr>
    <w:rPr>
      <w:rFonts w:ascii="Times New Roman" w:hAnsi="Times New Roman"/>
      <w:sz w:val="20"/>
      <w:szCs w:val="20"/>
    </w:rPr>
  </w:style>
  <w:style w:type="character" w:customStyle="1" w:styleId="NagwekZnak">
    <w:name w:val="Nagłówek Znak"/>
    <w:link w:val="Nagwek"/>
    <w:rsid w:val="009821CA"/>
    <w:rPr>
      <w:rFonts w:ascii="Times New Roman" w:eastAsia="Times New Roman" w:hAnsi="Times New Roman" w:cs="Times New Roman"/>
      <w:sz w:val="20"/>
      <w:szCs w:val="20"/>
    </w:rPr>
  </w:style>
  <w:style w:type="paragraph" w:styleId="Tekstpodstawowy2">
    <w:name w:val="Body Text 2"/>
    <w:basedOn w:val="Normalny"/>
    <w:link w:val="Tekstpodstawowy2Znak"/>
    <w:rsid w:val="009821CA"/>
    <w:pPr>
      <w:tabs>
        <w:tab w:val="left" w:pos="720"/>
      </w:tabs>
      <w:suppressAutoHyphens/>
      <w:spacing w:after="0" w:line="240" w:lineRule="auto"/>
      <w:ind w:right="-651"/>
      <w:jc w:val="both"/>
    </w:pPr>
    <w:rPr>
      <w:rFonts w:ascii="Times New Roman" w:hAnsi="Times New Roman"/>
      <w:b/>
      <w:sz w:val="28"/>
      <w:szCs w:val="24"/>
    </w:rPr>
  </w:style>
  <w:style w:type="character" w:customStyle="1" w:styleId="Tekstpodstawowy2Znak">
    <w:name w:val="Tekst podstawowy 2 Znak"/>
    <w:link w:val="Tekstpodstawowy2"/>
    <w:rsid w:val="009821CA"/>
    <w:rPr>
      <w:rFonts w:ascii="Times New Roman" w:eastAsia="Times New Roman" w:hAnsi="Times New Roman" w:cs="Times New Roman"/>
      <w:b/>
      <w:sz w:val="28"/>
      <w:szCs w:val="24"/>
    </w:rPr>
  </w:style>
  <w:style w:type="paragraph" w:styleId="Tekstpodstawowy3">
    <w:name w:val="Body Text 3"/>
    <w:basedOn w:val="Normalny"/>
    <w:link w:val="Tekstpodstawowy3Znak"/>
    <w:uiPriority w:val="99"/>
    <w:semiHidden/>
    <w:rsid w:val="009821CA"/>
    <w:pPr>
      <w:suppressAutoHyphens/>
      <w:spacing w:after="0" w:line="240" w:lineRule="auto"/>
      <w:ind w:right="-651"/>
      <w:jc w:val="both"/>
    </w:pPr>
    <w:rPr>
      <w:rFonts w:ascii="Times New Roman" w:hAnsi="Times New Roman"/>
      <w:sz w:val="24"/>
      <w:szCs w:val="24"/>
    </w:rPr>
  </w:style>
  <w:style w:type="character" w:customStyle="1" w:styleId="Tekstpodstawowy3Znak">
    <w:name w:val="Tekst podstawowy 3 Znak"/>
    <w:link w:val="Tekstpodstawowy3"/>
    <w:uiPriority w:val="99"/>
    <w:semiHidden/>
    <w:rsid w:val="009821CA"/>
    <w:rPr>
      <w:rFonts w:ascii="Times New Roman" w:eastAsia="Times New Roman" w:hAnsi="Times New Roman" w:cs="Times New Roman"/>
      <w:sz w:val="24"/>
      <w:szCs w:val="24"/>
    </w:rPr>
  </w:style>
  <w:style w:type="paragraph" w:styleId="Tekstblokowy">
    <w:name w:val="Block Text"/>
    <w:basedOn w:val="Normalny"/>
    <w:rsid w:val="009821CA"/>
    <w:pPr>
      <w:suppressAutoHyphens/>
      <w:spacing w:after="0" w:line="240" w:lineRule="auto"/>
      <w:ind w:left="360" w:right="-651" w:hanging="360"/>
      <w:jc w:val="both"/>
    </w:pPr>
    <w:rPr>
      <w:rFonts w:ascii="Times New Roman" w:hAnsi="Times New Roman"/>
      <w:sz w:val="24"/>
      <w:szCs w:val="24"/>
    </w:rPr>
  </w:style>
  <w:style w:type="paragraph" w:styleId="Tekstpodstawowywcity">
    <w:name w:val="Body Text Indent"/>
    <w:basedOn w:val="Normalny"/>
    <w:link w:val="TekstpodstawowywcityZnak"/>
    <w:semiHidden/>
    <w:rsid w:val="009821CA"/>
    <w:pPr>
      <w:suppressAutoHyphens/>
      <w:spacing w:after="0" w:line="240" w:lineRule="auto"/>
      <w:ind w:right="-651" w:hanging="15"/>
      <w:jc w:val="both"/>
    </w:pPr>
    <w:rPr>
      <w:rFonts w:ascii="Times New Roman" w:hAnsi="Times New Roman"/>
      <w:b/>
      <w:bCs/>
      <w:sz w:val="24"/>
      <w:szCs w:val="24"/>
      <w:u w:val="single"/>
    </w:rPr>
  </w:style>
  <w:style w:type="character" w:customStyle="1" w:styleId="TekstpodstawowywcityZnak">
    <w:name w:val="Tekst podstawowy wcięty Znak"/>
    <w:link w:val="Tekstpodstawowywcity"/>
    <w:semiHidden/>
    <w:rsid w:val="009821CA"/>
    <w:rPr>
      <w:rFonts w:ascii="Times New Roman" w:eastAsia="Times New Roman" w:hAnsi="Times New Roman" w:cs="Times New Roman"/>
      <w:b/>
      <w:bCs/>
      <w:sz w:val="24"/>
      <w:szCs w:val="24"/>
      <w:u w:val="single"/>
    </w:rPr>
  </w:style>
  <w:style w:type="paragraph" w:styleId="Stopka">
    <w:name w:val="footer"/>
    <w:basedOn w:val="Normalny"/>
    <w:link w:val="StopkaZnak"/>
    <w:uiPriority w:val="99"/>
    <w:rsid w:val="009821CA"/>
    <w:pPr>
      <w:tabs>
        <w:tab w:val="center" w:pos="4536"/>
        <w:tab w:val="right" w:pos="9072"/>
      </w:tabs>
      <w:spacing w:after="0" w:line="240" w:lineRule="auto"/>
    </w:pPr>
    <w:rPr>
      <w:rFonts w:ascii="Times New Roman" w:hAnsi="Times New Roman"/>
      <w:sz w:val="24"/>
      <w:szCs w:val="24"/>
    </w:rPr>
  </w:style>
  <w:style w:type="character" w:customStyle="1" w:styleId="StopkaZnak">
    <w:name w:val="Stopka Znak"/>
    <w:link w:val="Stopka"/>
    <w:uiPriority w:val="99"/>
    <w:rsid w:val="009821CA"/>
    <w:rPr>
      <w:rFonts w:ascii="Times New Roman" w:eastAsia="Times New Roman" w:hAnsi="Times New Roman" w:cs="Times New Roman"/>
      <w:sz w:val="24"/>
      <w:szCs w:val="24"/>
    </w:rPr>
  </w:style>
  <w:style w:type="character" w:styleId="Numerstrony">
    <w:name w:val="page number"/>
    <w:basedOn w:val="Domylnaczcionkaakapitu"/>
    <w:semiHidden/>
    <w:rsid w:val="009821CA"/>
  </w:style>
  <w:style w:type="paragraph" w:customStyle="1" w:styleId="ZU">
    <w:name w:val="Z_U"/>
    <w:basedOn w:val="Normalny"/>
    <w:rsid w:val="009821CA"/>
    <w:pPr>
      <w:spacing w:after="0" w:line="240" w:lineRule="auto"/>
    </w:pPr>
    <w:rPr>
      <w:rFonts w:ascii="Arial" w:hAnsi="Arial"/>
      <w:b/>
      <w:sz w:val="16"/>
      <w:szCs w:val="20"/>
      <w:lang w:val="fr-FR"/>
    </w:rPr>
  </w:style>
  <w:style w:type="paragraph" w:customStyle="1" w:styleId="font5">
    <w:name w:val="font5"/>
    <w:basedOn w:val="Normalny"/>
    <w:rsid w:val="009821CA"/>
    <w:pPr>
      <w:spacing w:before="100" w:beforeAutospacing="1" w:after="100" w:afterAutospacing="1" w:line="240" w:lineRule="auto"/>
    </w:pPr>
    <w:rPr>
      <w:rFonts w:ascii="Times New Roman" w:eastAsia="Arial Unicode MS" w:hAnsi="Times New Roman"/>
      <w:sz w:val="20"/>
      <w:szCs w:val="20"/>
    </w:rPr>
  </w:style>
  <w:style w:type="paragraph" w:customStyle="1" w:styleId="font6">
    <w:name w:val="font6"/>
    <w:basedOn w:val="Normalny"/>
    <w:rsid w:val="009821CA"/>
    <w:pPr>
      <w:spacing w:before="100" w:beforeAutospacing="1" w:after="100" w:afterAutospacing="1" w:line="240" w:lineRule="auto"/>
    </w:pPr>
    <w:rPr>
      <w:rFonts w:ascii="Times New Roman" w:eastAsia="Arial Unicode MS" w:hAnsi="Times New Roman"/>
      <w:b/>
      <w:bCs/>
      <w:sz w:val="20"/>
      <w:szCs w:val="20"/>
    </w:rPr>
  </w:style>
  <w:style w:type="paragraph" w:styleId="Tekstkomentarza">
    <w:name w:val="annotation text"/>
    <w:basedOn w:val="Normalny"/>
    <w:link w:val="TekstkomentarzaZnak"/>
    <w:rsid w:val="009821CA"/>
    <w:pPr>
      <w:spacing w:after="0" w:line="240" w:lineRule="auto"/>
    </w:pPr>
    <w:rPr>
      <w:rFonts w:ascii="Times New Roman" w:hAnsi="Times New Roman"/>
      <w:sz w:val="20"/>
      <w:szCs w:val="20"/>
    </w:rPr>
  </w:style>
  <w:style w:type="character" w:customStyle="1" w:styleId="TekstkomentarzaZnak">
    <w:name w:val="Tekst komentarza Znak"/>
    <w:link w:val="Tekstkomentarza"/>
    <w:uiPriority w:val="99"/>
    <w:semiHidden/>
    <w:rsid w:val="009821CA"/>
    <w:rPr>
      <w:rFonts w:ascii="Times New Roman" w:eastAsia="Times New Roman" w:hAnsi="Times New Roman" w:cs="Times New Roman"/>
      <w:sz w:val="20"/>
      <w:szCs w:val="20"/>
    </w:rPr>
  </w:style>
  <w:style w:type="paragraph" w:styleId="Listapunktowana3">
    <w:name w:val="List Bullet 3"/>
    <w:basedOn w:val="Normalny"/>
    <w:autoRedefine/>
    <w:semiHidden/>
    <w:rsid w:val="009821CA"/>
    <w:pPr>
      <w:tabs>
        <w:tab w:val="num" w:pos="283"/>
      </w:tabs>
      <w:spacing w:after="0" w:line="240" w:lineRule="auto"/>
    </w:pPr>
    <w:rPr>
      <w:rFonts w:ascii="Times New Roman" w:hAnsi="Times New Roman"/>
      <w:sz w:val="20"/>
      <w:szCs w:val="20"/>
      <w:lang w:val="en-AU" w:eastAsia="en-US"/>
    </w:rPr>
  </w:style>
  <w:style w:type="paragraph" w:customStyle="1" w:styleId="Domylnie1">
    <w:name w:val="Domyślnie1"/>
    <w:basedOn w:val="Normalny"/>
    <w:rsid w:val="009821CA"/>
    <w:pPr>
      <w:widowControl w:val="0"/>
      <w:autoSpaceDE w:val="0"/>
      <w:autoSpaceDN w:val="0"/>
      <w:adjustRightInd w:val="0"/>
      <w:spacing w:after="0" w:line="240" w:lineRule="auto"/>
    </w:pPr>
    <w:rPr>
      <w:rFonts w:ascii="Times New Roman" w:hAnsi="Times New Roman"/>
      <w:sz w:val="24"/>
      <w:szCs w:val="24"/>
    </w:rPr>
  </w:style>
  <w:style w:type="paragraph" w:customStyle="1" w:styleId="Obszartekstu">
    <w:name w:val="Obszar tekstu"/>
    <w:basedOn w:val="Domylnie1"/>
    <w:rsid w:val="009821CA"/>
    <w:pPr>
      <w:jc w:val="center"/>
    </w:pPr>
    <w:rPr>
      <w:b/>
      <w:bCs/>
      <w:sz w:val="36"/>
      <w:szCs w:val="36"/>
    </w:rPr>
  </w:style>
  <w:style w:type="paragraph" w:customStyle="1" w:styleId="Tytu2">
    <w:name w:val="Tytuł 2"/>
    <w:basedOn w:val="Domylnie1"/>
    <w:next w:val="Domylnie1"/>
    <w:rsid w:val="009821CA"/>
    <w:pPr>
      <w:keepNext/>
    </w:pPr>
    <w:rPr>
      <w:sz w:val="28"/>
      <w:szCs w:val="28"/>
    </w:rPr>
  </w:style>
  <w:style w:type="paragraph" w:customStyle="1" w:styleId="Tytu3">
    <w:name w:val="Tytuł 3"/>
    <w:basedOn w:val="Domylnie1"/>
    <w:next w:val="Domylnie1"/>
    <w:rsid w:val="009821CA"/>
    <w:pPr>
      <w:keepNext/>
      <w:jc w:val="center"/>
    </w:pPr>
    <w:rPr>
      <w:b/>
      <w:bCs/>
      <w:sz w:val="36"/>
      <w:szCs w:val="36"/>
    </w:rPr>
  </w:style>
  <w:style w:type="paragraph" w:customStyle="1" w:styleId="pkt">
    <w:name w:val="pkt"/>
    <w:basedOn w:val="Normalny"/>
    <w:rsid w:val="009821CA"/>
    <w:pPr>
      <w:widowControl w:val="0"/>
      <w:autoSpaceDN w:val="0"/>
      <w:adjustRightInd w:val="0"/>
      <w:spacing w:before="60" w:after="60" w:line="240" w:lineRule="auto"/>
      <w:ind w:left="851" w:hanging="295"/>
      <w:jc w:val="both"/>
    </w:pPr>
    <w:rPr>
      <w:rFonts w:ascii="Times New Roman" w:hAnsi="Times New Roman"/>
      <w:sz w:val="24"/>
      <w:szCs w:val="24"/>
    </w:rPr>
  </w:style>
  <w:style w:type="paragraph" w:styleId="Tekstdymka">
    <w:name w:val="Balloon Text"/>
    <w:basedOn w:val="Normalny"/>
    <w:link w:val="TekstdymkaZnak"/>
    <w:rsid w:val="009821CA"/>
    <w:pPr>
      <w:spacing w:after="0" w:line="240" w:lineRule="auto"/>
    </w:pPr>
    <w:rPr>
      <w:rFonts w:ascii="Tahoma" w:hAnsi="Tahoma" w:cs="Tahoma"/>
      <w:sz w:val="16"/>
      <w:szCs w:val="16"/>
    </w:rPr>
  </w:style>
  <w:style w:type="character" w:customStyle="1" w:styleId="TekstdymkaZnak">
    <w:name w:val="Tekst dymka Znak"/>
    <w:link w:val="Tekstdymka"/>
    <w:rsid w:val="009821CA"/>
    <w:rPr>
      <w:rFonts w:ascii="Tahoma" w:eastAsia="Times New Roman" w:hAnsi="Tahoma" w:cs="Tahoma"/>
      <w:sz w:val="16"/>
      <w:szCs w:val="16"/>
    </w:rPr>
  </w:style>
  <w:style w:type="paragraph" w:styleId="Tekstpodstawowywcity2">
    <w:name w:val="Body Text Indent 2"/>
    <w:basedOn w:val="Normalny"/>
    <w:link w:val="Tekstpodstawowywcity2Znak"/>
    <w:semiHidden/>
    <w:rsid w:val="009821CA"/>
    <w:pPr>
      <w:suppressAutoHyphens/>
      <w:spacing w:after="0" w:line="240" w:lineRule="auto"/>
      <w:ind w:left="360" w:hanging="360"/>
    </w:pPr>
    <w:rPr>
      <w:rFonts w:ascii="Times New Roman" w:hAnsi="Times New Roman"/>
      <w:sz w:val="24"/>
      <w:szCs w:val="24"/>
    </w:rPr>
  </w:style>
  <w:style w:type="character" w:customStyle="1" w:styleId="Tekstpodstawowywcity2Znak">
    <w:name w:val="Tekst podstawowy wcięty 2 Znak"/>
    <w:link w:val="Tekstpodstawowywcity2"/>
    <w:semiHidden/>
    <w:rsid w:val="009821CA"/>
    <w:rPr>
      <w:rFonts w:ascii="Times New Roman" w:eastAsia="Times New Roman" w:hAnsi="Times New Roman" w:cs="Times New Roman"/>
      <w:sz w:val="24"/>
      <w:szCs w:val="24"/>
    </w:rPr>
  </w:style>
  <w:style w:type="character" w:styleId="Hipercze">
    <w:name w:val="Hyperlink"/>
    <w:rsid w:val="009821CA"/>
    <w:rPr>
      <w:color w:val="0000FF"/>
      <w:u w:val="single"/>
    </w:rPr>
  </w:style>
  <w:style w:type="paragraph" w:styleId="Adreszwrotnynakopercie">
    <w:name w:val="envelope return"/>
    <w:basedOn w:val="Normalny"/>
    <w:semiHidden/>
    <w:rsid w:val="009821CA"/>
    <w:pPr>
      <w:spacing w:after="0" w:line="240" w:lineRule="auto"/>
    </w:pPr>
    <w:rPr>
      <w:rFonts w:ascii="Arial" w:hAnsi="Arial"/>
      <w:sz w:val="24"/>
      <w:szCs w:val="20"/>
    </w:rPr>
  </w:style>
  <w:style w:type="paragraph" w:customStyle="1" w:styleId="Tekstblokowy1">
    <w:name w:val="Tekst blokowy1"/>
    <w:basedOn w:val="Normalny"/>
    <w:rsid w:val="009821CA"/>
    <w:pPr>
      <w:tabs>
        <w:tab w:val="left" w:pos="284"/>
        <w:tab w:val="left" w:pos="568"/>
      </w:tabs>
      <w:suppressAutoHyphens/>
      <w:spacing w:after="0" w:line="240" w:lineRule="auto"/>
      <w:ind w:left="142" w:right="306" w:firstLine="38"/>
      <w:jc w:val="both"/>
    </w:pPr>
    <w:rPr>
      <w:rFonts w:ascii="Times New Roman" w:hAnsi="Times New Roman"/>
      <w:sz w:val="24"/>
      <w:szCs w:val="20"/>
    </w:rPr>
  </w:style>
  <w:style w:type="paragraph" w:customStyle="1" w:styleId="WW-Tekstpodstawowy21">
    <w:name w:val="WW-Tekst podstawowy 21"/>
    <w:basedOn w:val="Normalny"/>
    <w:rsid w:val="009821CA"/>
    <w:pPr>
      <w:spacing w:after="0" w:line="240" w:lineRule="auto"/>
      <w:ind w:right="-284"/>
    </w:pPr>
    <w:rPr>
      <w:rFonts w:ascii="Arial" w:hAnsi="Arial"/>
      <w:sz w:val="20"/>
      <w:szCs w:val="20"/>
      <w:lang w:eastAsia="ar-SA"/>
    </w:rPr>
  </w:style>
  <w:style w:type="paragraph" w:styleId="Tekstpodstawowywcity3">
    <w:name w:val="Body Text Indent 3"/>
    <w:basedOn w:val="Normalny"/>
    <w:link w:val="Tekstpodstawowywcity3Znak"/>
    <w:semiHidden/>
    <w:rsid w:val="009821CA"/>
    <w:pPr>
      <w:suppressAutoHyphens/>
      <w:spacing w:after="0" w:line="240" w:lineRule="auto"/>
      <w:ind w:left="360" w:hanging="360"/>
      <w:jc w:val="both"/>
    </w:pPr>
    <w:rPr>
      <w:rFonts w:ascii="Times New Roman" w:hAnsi="Times New Roman"/>
      <w:sz w:val="24"/>
      <w:szCs w:val="24"/>
    </w:rPr>
  </w:style>
  <w:style w:type="character" w:customStyle="1" w:styleId="Tekstpodstawowywcity3Znak">
    <w:name w:val="Tekst podstawowy wcięty 3 Znak"/>
    <w:link w:val="Tekstpodstawowywcity3"/>
    <w:semiHidden/>
    <w:rsid w:val="009821CA"/>
    <w:rPr>
      <w:rFonts w:ascii="Times New Roman" w:eastAsia="Times New Roman" w:hAnsi="Times New Roman" w:cs="Times New Roman"/>
      <w:sz w:val="24"/>
      <w:szCs w:val="24"/>
    </w:rPr>
  </w:style>
  <w:style w:type="paragraph" w:styleId="Listapunktowana2">
    <w:name w:val="List Bullet 2"/>
    <w:basedOn w:val="Normalny"/>
    <w:semiHidden/>
    <w:rsid w:val="009821CA"/>
    <w:pPr>
      <w:tabs>
        <w:tab w:val="num" w:pos="643"/>
      </w:tabs>
      <w:suppressAutoHyphens/>
      <w:spacing w:after="0" w:line="240" w:lineRule="auto"/>
      <w:ind w:left="643" w:hanging="360"/>
    </w:pPr>
    <w:rPr>
      <w:rFonts w:ascii="Times New Roman" w:hAnsi="Times New Roman"/>
      <w:sz w:val="20"/>
      <w:szCs w:val="20"/>
    </w:rPr>
  </w:style>
  <w:style w:type="character" w:styleId="UyteHipercze">
    <w:name w:val="FollowedHyperlink"/>
    <w:uiPriority w:val="99"/>
    <w:semiHidden/>
    <w:rsid w:val="009821CA"/>
    <w:rPr>
      <w:color w:val="800080"/>
      <w:u w:val="single"/>
    </w:rPr>
  </w:style>
  <w:style w:type="table" w:styleId="Tabela-Siatka">
    <w:name w:val="Table Grid"/>
    <w:basedOn w:val="Standardowy"/>
    <w:uiPriority w:val="39"/>
    <w:rsid w:val="009821C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9821CA"/>
    <w:rPr>
      <w:b/>
      <w:bCs/>
    </w:rPr>
  </w:style>
  <w:style w:type="paragraph" w:customStyle="1" w:styleId="font0">
    <w:name w:val="font0"/>
    <w:basedOn w:val="Normalny"/>
    <w:rsid w:val="009821CA"/>
    <w:pPr>
      <w:spacing w:before="100" w:beforeAutospacing="1" w:after="100" w:afterAutospacing="1" w:line="240" w:lineRule="auto"/>
    </w:pPr>
    <w:rPr>
      <w:rFonts w:ascii="Arial" w:hAnsi="Arial" w:cs="Arial"/>
      <w:sz w:val="20"/>
      <w:szCs w:val="20"/>
    </w:rPr>
  </w:style>
  <w:style w:type="paragraph" w:customStyle="1" w:styleId="font7">
    <w:name w:val="font7"/>
    <w:basedOn w:val="Normalny"/>
    <w:rsid w:val="009821CA"/>
    <w:pPr>
      <w:spacing w:before="100" w:beforeAutospacing="1" w:after="100" w:afterAutospacing="1" w:line="240" w:lineRule="auto"/>
    </w:pPr>
    <w:rPr>
      <w:rFonts w:ascii="Arial" w:hAnsi="Arial" w:cs="Arial"/>
      <w:color w:val="FF00FF"/>
    </w:rPr>
  </w:style>
  <w:style w:type="paragraph" w:customStyle="1" w:styleId="font8">
    <w:name w:val="font8"/>
    <w:basedOn w:val="Normalny"/>
    <w:rsid w:val="009821CA"/>
    <w:pPr>
      <w:spacing w:before="100" w:beforeAutospacing="1" w:after="100" w:afterAutospacing="1" w:line="240" w:lineRule="auto"/>
    </w:pPr>
    <w:rPr>
      <w:rFonts w:ascii="Arial" w:hAnsi="Arial" w:cs="Arial"/>
    </w:rPr>
  </w:style>
  <w:style w:type="paragraph" w:customStyle="1" w:styleId="font9">
    <w:name w:val="font9"/>
    <w:basedOn w:val="Normalny"/>
    <w:rsid w:val="009821CA"/>
    <w:pPr>
      <w:spacing w:before="100" w:beforeAutospacing="1" w:after="100" w:afterAutospacing="1" w:line="240" w:lineRule="auto"/>
    </w:pPr>
    <w:rPr>
      <w:rFonts w:ascii="Tahoma" w:hAnsi="Tahoma" w:cs="Tahoma"/>
      <w:color w:val="000000"/>
    </w:rPr>
  </w:style>
  <w:style w:type="paragraph" w:customStyle="1" w:styleId="font10">
    <w:name w:val="font10"/>
    <w:basedOn w:val="Normalny"/>
    <w:rsid w:val="009821CA"/>
    <w:pPr>
      <w:spacing w:before="100" w:beforeAutospacing="1" w:after="100" w:afterAutospacing="1" w:line="240" w:lineRule="auto"/>
    </w:pPr>
    <w:rPr>
      <w:rFonts w:ascii="Tahoma" w:hAnsi="Tahoma" w:cs="Tahoma"/>
      <w:color w:val="000000"/>
    </w:rPr>
  </w:style>
  <w:style w:type="paragraph" w:customStyle="1" w:styleId="font11">
    <w:name w:val="font11"/>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font12">
    <w:name w:val="font12"/>
    <w:basedOn w:val="Normalny"/>
    <w:rsid w:val="009821CA"/>
    <w:pPr>
      <w:spacing w:before="100" w:beforeAutospacing="1" w:after="100" w:afterAutospacing="1" w:line="240" w:lineRule="auto"/>
    </w:pPr>
    <w:rPr>
      <w:rFonts w:ascii="Tahoma" w:hAnsi="Tahoma" w:cs="Tahoma"/>
      <w:i/>
      <w:iCs/>
      <w:color w:val="000000"/>
    </w:rPr>
  </w:style>
  <w:style w:type="paragraph" w:customStyle="1" w:styleId="font13">
    <w:name w:val="font13"/>
    <w:basedOn w:val="Normalny"/>
    <w:rsid w:val="009821CA"/>
    <w:pPr>
      <w:spacing w:before="100" w:beforeAutospacing="1" w:after="100" w:afterAutospacing="1" w:line="240" w:lineRule="auto"/>
    </w:pPr>
    <w:rPr>
      <w:rFonts w:ascii="Times New Roman" w:hAnsi="Times New Roman"/>
      <w:color w:val="000000"/>
    </w:rPr>
  </w:style>
  <w:style w:type="paragraph" w:customStyle="1" w:styleId="xl63">
    <w:name w:val="xl63"/>
    <w:basedOn w:val="Normalny"/>
    <w:rsid w:val="009821CA"/>
    <w:pPr>
      <w:shd w:val="clear" w:color="CC99FF" w:fill="9999FF"/>
      <w:spacing w:before="100" w:beforeAutospacing="1" w:after="100" w:afterAutospacing="1" w:line="240" w:lineRule="auto"/>
    </w:pPr>
    <w:rPr>
      <w:rFonts w:ascii="Times New Roman" w:hAnsi="Times New Roman"/>
      <w:sz w:val="24"/>
      <w:szCs w:val="24"/>
    </w:rPr>
  </w:style>
  <w:style w:type="paragraph" w:customStyle="1" w:styleId="xl64">
    <w:name w:val="xl64"/>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65">
    <w:name w:val="xl6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6">
    <w:name w:val="xl6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7">
    <w:name w:val="xl6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68">
    <w:name w:val="xl6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69">
    <w:name w:val="xl69"/>
    <w:basedOn w:val="Normalny"/>
    <w:rsid w:val="009821CA"/>
    <w:pPr>
      <w:spacing w:before="100" w:beforeAutospacing="1" w:after="100" w:afterAutospacing="1" w:line="240" w:lineRule="auto"/>
    </w:pPr>
    <w:rPr>
      <w:rFonts w:ascii="Times New Roman" w:hAnsi="Times New Roman"/>
    </w:rPr>
  </w:style>
  <w:style w:type="paragraph" w:customStyle="1" w:styleId="xl70">
    <w:name w:val="xl70"/>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2">
    <w:name w:val="xl7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3">
    <w:name w:val="xl7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74">
    <w:name w:val="xl74"/>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5">
    <w:name w:val="xl75"/>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6">
    <w:name w:val="xl7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7">
    <w:name w:val="xl77"/>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78">
    <w:name w:val="xl78"/>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9">
    <w:name w:val="xl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2">
    <w:name w:val="xl82"/>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3">
    <w:name w:val="xl8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5">
    <w:name w:val="xl85"/>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86">
    <w:name w:val="xl8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87">
    <w:name w:val="xl87"/>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0">
    <w:name w:val="xl90"/>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ny"/>
    <w:rsid w:val="009821CA"/>
    <w:pPr>
      <w:spacing w:before="100" w:beforeAutospacing="1" w:after="100" w:afterAutospacing="1" w:line="240" w:lineRule="auto"/>
    </w:pPr>
    <w:rPr>
      <w:rFonts w:ascii="Times New Roman" w:hAnsi="Times New Roman"/>
    </w:rPr>
  </w:style>
  <w:style w:type="paragraph" w:customStyle="1" w:styleId="xl92">
    <w:name w:val="xl9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rPr>
  </w:style>
  <w:style w:type="paragraph" w:customStyle="1" w:styleId="xl94">
    <w:name w:val="xl9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95">
    <w:name w:val="xl95"/>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6">
    <w:name w:val="xl96"/>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9">
    <w:name w:val="xl9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0">
    <w:name w:val="xl10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1">
    <w:name w:val="xl10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102">
    <w:name w:val="xl102"/>
    <w:basedOn w:val="Normalny"/>
    <w:rsid w:val="009821CA"/>
    <w:pPr>
      <w:spacing w:before="100" w:beforeAutospacing="1" w:after="100" w:afterAutospacing="1" w:line="240" w:lineRule="auto"/>
    </w:pPr>
    <w:rPr>
      <w:rFonts w:ascii="Times New Roman" w:hAnsi="Times New Roman"/>
      <w:color w:val="000000"/>
    </w:rPr>
  </w:style>
  <w:style w:type="paragraph" w:customStyle="1" w:styleId="xl103">
    <w:name w:val="xl103"/>
    <w:basedOn w:val="Normalny"/>
    <w:rsid w:val="009821CA"/>
    <w:pPr>
      <w:shd w:val="clear" w:color="C0C0C0" w:fill="FFCC99"/>
      <w:spacing w:before="100" w:beforeAutospacing="1" w:after="100" w:afterAutospacing="1" w:line="240" w:lineRule="auto"/>
    </w:pPr>
    <w:rPr>
      <w:rFonts w:ascii="Times New Roman" w:hAnsi="Times New Roman"/>
      <w:sz w:val="24"/>
      <w:szCs w:val="24"/>
    </w:rPr>
  </w:style>
  <w:style w:type="paragraph" w:customStyle="1" w:styleId="xl104">
    <w:name w:val="xl104"/>
    <w:basedOn w:val="Normalny"/>
    <w:rsid w:val="009821CA"/>
    <w:pPr>
      <w:spacing w:before="100" w:beforeAutospacing="1" w:after="100" w:afterAutospacing="1" w:line="240" w:lineRule="auto"/>
    </w:pPr>
    <w:rPr>
      <w:rFonts w:ascii="Times New Roman" w:hAnsi="Times New Roman"/>
    </w:rPr>
  </w:style>
  <w:style w:type="paragraph" w:customStyle="1" w:styleId="xl105">
    <w:name w:val="xl105"/>
    <w:basedOn w:val="Normalny"/>
    <w:rsid w:val="009821CA"/>
    <w:pPr>
      <w:spacing w:before="100" w:beforeAutospacing="1" w:after="100" w:afterAutospacing="1" w:line="240" w:lineRule="auto"/>
      <w:jc w:val="right"/>
    </w:pPr>
    <w:rPr>
      <w:rFonts w:ascii="Times New Roman" w:hAnsi="Times New Roman"/>
    </w:rPr>
  </w:style>
  <w:style w:type="paragraph" w:customStyle="1" w:styleId="xl106">
    <w:name w:val="xl10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ny"/>
    <w:rsid w:val="009821CA"/>
    <w:pPr>
      <w:pBdr>
        <w:top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08">
    <w:name w:val="xl108"/>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09">
    <w:name w:val="xl109"/>
    <w:basedOn w:val="Normalny"/>
    <w:rsid w:val="009821CA"/>
    <w:pPr>
      <w:spacing w:before="100" w:beforeAutospacing="1" w:after="100" w:afterAutospacing="1" w:line="240" w:lineRule="auto"/>
      <w:jc w:val="right"/>
    </w:pPr>
    <w:rPr>
      <w:rFonts w:ascii="Times New Roman" w:hAnsi="Times New Roman"/>
      <w:sz w:val="24"/>
      <w:szCs w:val="24"/>
    </w:rPr>
  </w:style>
  <w:style w:type="paragraph" w:customStyle="1" w:styleId="xl110">
    <w:name w:val="xl11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2">
    <w:name w:val="xl11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13">
    <w:name w:val="xl11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15">
    <w:name w:val="xl115"/>
    <w:basedOn w:val="Normalny"/>
    <w:rsid w:val="009821CA"/>
    <w:pPr>
      <w:spacing w:before="100" w:beforeAutospacing="1" w:after="100" w:afterAutospacing="1" w:line="240" w:lineRule="auto"/>
    </w:pPr>
    <w:rPr>
      <w:rFonts w:ascii="Times New Roman" w:hAnsi="Times New Roman"/>
      <w:color w:val="000000"/>
    </w:rPr>
  </w:style>
  <w:style w:type="paragraph" w:customStyle="1" w:styleId="xl116">
    <w:name w:val="xl11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7">
    <w:name w:val="xl11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8">
    <w:name w:val="xl11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9">
    <w:name w:val="xl119"/>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20">
    <w:name w:val="xl12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21">
    <w:name w:val="xl12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2">
    <w:name w:val="xl122"/>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3">
    <w:name w:val="xl12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4">
    <w:name w:val="xl12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5">
    <w:name w:val="xl12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6">
    <w:name w:val="xl12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7">
    <w:name w:val="xl12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8">
    <w:name w:val="xl12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b/>
      <w:bCs/>
      <w:sz w:val="24"/>
      <w:szCs w:val="24"/>
    </w:rPr>
  </w:style>
  <w:style w:type="paragraph" w:customStyle="1" w:styleId="xl129">
    <w:name w:val="xl12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0">
    <w:name w:val="xl13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1">
    <w:name w:val="xl13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2">
    <w:name w:val="xl132"/>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Arial" w:hAnsi="Arial" w:cs="Arial"/>
    </w:rPr>
  </w:style>
  <w:style w:type="paragraph" w:customStyle="1" w:styleId="xl133">
    <w:name w:val="xl13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Lucida Sans Unicode" w:hAnsi="Lucida Sans Unicode" w:cs="Lucida Sans Unicode"/>
      <w:sz w:val="14"/>
      <w:szCs w:val="14"/>
    </w:rPr>
  </w:style>
  <w:style w:type="paragraph" w:customStyle="1" w:styleId="xl134">
    <w:name w:val="xl13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35">
    <w:name w:val="xl13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Arial" w:hAnsi="Arial" w:cs="Arial"/>
    </w:rPr>
  </w:style>
  <w:style w:type="paragraph" w:customStyle="1" w:styleId="xl136">
    <w:name w:val="xl13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37">
    <w:name w:val="xl13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38">
    <w:name w:val="xl138"/>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xl139">
    <w:name w:val="xl139"/>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0">
    <w:name w:val="xl140"/>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1">
    <w:name w:val="xl141"/>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42">
    <w:name w:val="xl142"/>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3">
    <w:name w:val="xl14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4">
    <w:name w:val="xl144"/>
    <w:basedOn w:val="Normalny"/>
    <w:rsid w:val="009821CA"/>
    <w:pPr>
      <w:spacing w:before="100" w:beforeAutospacing="1" w:after="100" w:afterAutospacing="1" w:line="240" w:lineRule="auto"/>
    </w:pPr>
    <w:rPr>
      <w:rFonts w:ascii="Times New Roman" w:hAnsi="Times New Roman"/>
    </w:rPr>
  </w:style>
  <w:style w:type="paragraph" w:customStyle="1" w:styleId="xl145">
    <w:name w:val="xl145"/>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6">
    <w:name w:val="xl146"/>
    <w:basedOn w:val="Normalny"/>
    <w:rsid w:val="009821CA"/>
    <w:pPr>
      <w:pBdr>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7">
    <w:name w:val="xl147"/>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48">
    <w:name w:val="xl14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49">
    <w:name w:val="xl149"/>
    <w:basedOn w:val="Normalny"/>
    <w:rsid w:val="009821CA"/>
    <w:pPr>
      <w:spacing w:before="100" w:beforeAutospacing="1" w:after="100" w:afterAutospacing="1" w:line="240" w:lineRule="auto"/>
    </w:pPr>
    <w:rPr>
      <w:rFonts w:ascii="Times New Roman" w:hAnsi="Times New Roman"/>
    </w:rPr>
  </w:style>
  <w:style w:type="paragraph" w:customStyle="1" w:styleId="xl150">
    <w:name w:val="xl15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rPr>
  </w:style>
  <w:style w:type="paragraph" w:customStyle="1" w:styleId="xl152">
    <w:name w:val="xl152"/>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153">
    <w:name w:val="xl15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24"/>
      <w:szCs w:val="24"/>
    </w:rPr>
  </w:style>
  <w:style w:type="paragraph" w:customStyle="1" w:styleId="xl154">
    <w:name w:val="xl15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55">
    <w:name w:val="xl155"/>
    <w:basedOn w:val="Normalny"/>
    <w:rsid w:val="009821CA"/>
    <w:pPr>
      <w:spacing w:before="100" w:beforeAutospacing="1" w:after="100" w:afterAutospacing="1" w:line="240" w:lineRule="auto"/>
    </w:pPr>
    <w:rPr>
      <w:rFonts w:ascii="Times New Roman" w:hAnsi="Times New Roman"/>
      <w:color w:val="000000"/>
      <w:sz w:val="24"/>
      <w:szCs w:val="24"/>
    </w:rPr>
  </w:style>
  <w:style w:type="paragraph" w:customStyle="1" w:styleId="xl156">
    <w:name w:val="xl15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57">
    <w:name w:val="xl157"/>
    <w:basedOn w:val="Normalny"/>
    <w:rsid w:val="009821CA"/>
    <w:pPr>
      <w:pBdr>
        <w:top w:val="single" w:sz="4" w:space="0" w:color="000000"/>
        <w:left w:val="single" w:sz="4" w:space="0" w:color="000000"/>
        <w:bottom w:val="single" w:sz="4" w:space="0" w:color="000000"/>
        <w:right w:val="single" w:sz="4" w:space="0" w:color="000000"/>
      </w:pBdr>
      <w:shd w:val="clear" w:color="993300" w:fill="FF0000"/>
      <w:spacing w:before="100" w:beforeAutospacing="1" w:after="100" w:afterAutospacing="1" w:line="240" w:lineRule="auto"/>
    </w:pPr>
    <w:rPr>
      <w:rFonts w:ascii="Times New Roman" w:hAnsi="Times New Roman"/>
      <w:sz w:val="24"/>
      <w:szCs w:val="24"/>
    </w:rPr>
  </w:style>
  <w:style w:type="paragraph" w:customStyle="1" w:styleId="xl158">
    <w:name w:val="xl158"/>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59">
    <w:name w:val="xl15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60">
    <w:name w:val="xl160"/>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hAnsi="Times New Roman"/>
    </w:rPr>
  </w:style>
  <w:style w:type="paragraph" w:customStyle="1" w:styleId="xl161">
    <w:name w:val="xl16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ahoma" w:hAnsi="Tahoma" w:cs="Tahoma"/>
      <w:color w:val="000000"/>
    </w:rPr>
  </w:style>
  <w:style w:type="paragraph" w:customStyle="1" w:styleId="xl162">
    <w:name w:val="xl16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3">
    <w:name w:val="xl16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4">
    <w:name w:val="xl164"/>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65">
    <w:name w:val="xl165"/>
    <w:basedOn w:val="Normalny"/>
    <w:rsid w:val="009821CA"/>
    <w:pPr>
      <w:spacing w:before="100" w:beforeAutospacing="1" w:after="100" w:afterAutospacing="1" w:line="240" w:lineRule="auto"/>
      <w:jc w:val="center"/>
    </w:pPr>
    <w:rPr>
      <w:rFonts w:ascii="Times New Roman" w:hAnsi="Times New Roman"/>
    </w:rPr>
  </w:style>
  <w:style w:type="paragraph" w:customStyle="1" w:styleId="xl166">
    <w:name w:val="xl166"/>
    <w:basedOn w:val="Normalny"/>
    <w:rsid w:val="009821CA"/>
    <w:pPr>
      <w:spacing w:before="100" w:beforeAutospacing="1" w:after="100" w:afterAutospacing="1" w:line="240" w:lineRule="auto"/>
      <w:jc w:val="center"/>
    </w:pPr>
    <w:rPr>
      <w:rFonts w:ascii="Times New Roman" w:hAnsi="Times New Roman"/>
    </w:rPr>
  </w:style>
  <w:style w:type="paragraph" w:customStyle="1" w:styleId="xl167">
    <w:name w:val="xl167"/>
    <w:basedOn w:val="Normalny"/>
    <w:rsid w:val="009821CA"/>
    <w:pPr>
      <w:spacing w:before="100" w:beforeAutospacing="1" w:after="100" w:afterAutospacing="1" w:line="240" w:lineRule="auto"/>
    </w:pPr>
    <w:rPr>
      <w:rFonts w:ascii="Times New Roman" w:hAnsi="Times New Roman"/>
    </w:rPr>
  </w:style>
  <w:style w:type="paragraph" w:customStyle="1" w:styleId="xl168">
    <w:name w:val="xl168"/>
    <w:basedOn w:val="Normalny"/>
    <w:rsid w:val="009821CA"/>
    <w:pPr>
      <w:spacing w:before="100" w:beforeAutospacing="1" w:after="100" w:afterAutospacing="1" w:line="240" w:lineRule="auto"/>
    </w:pPr>
    <w:rPr>
      <w:rFonts w:ascii="Times New Roman" w:hAnsi="Times New Roman"/>
    </w:rPr>
  </w:style>
  <w:style w:type="paragraph" w:customStyle="1" w:styleId="xl169">
    <w:name w:val="xl169"/>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170">
    <w:name w:val="xl170"/>
    <w:basedOn w:val="Normalny"/>
    <w:rsid w:val="009821CA"/>
    <w:pPr>
      <w:spacing w:before="100" w:beforeAutospacing="1" w:after="100" w:afterAutospacing="1" w:line="240" w:lineRule="auto"/>
      <w:jc w:val="right"/>
    </w:pPr>
    <w:rPr>
      <w:rFonts w:ascii="Times New Roman" w:hAnsi="Times New Roman"/>
    </w:rPr>
  </w:style>
  <w:style w:type="paragraph" w:customStyle="1" w:styleId="xl171">
    <w:name w:val="xl171"/>
    <w:basedOn w:val="Normalny"/>
    <w:rsid w:val="009821CA"/>
    <w:pPr>
      <w:pBdr>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2">
    <w:name w:val="xl172"/>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3">
    <w:name w:val="xl17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4">
    <w:name w:val="xl17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6">
    <w:name w:val="xl176"/>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177">
    <w:name w:val="xl17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rPr>
  </w:style>
  <w:style w:type="paragraph" w:customStyle="1" w:styleId="xl178">
    <w:name w:val="xl17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9">
    <w:name w:val="xl1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80">
    <w:name w:val="xl1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rPr>
  </w:style>
  <w:style w:type="paragraph" w:customStyle="1" w:styleId="Tekstblokowy11">
    <w:name w:val="Tekst blokowy11"/>
    <w:basedOn w:val="Normalny"/>
    <w:rsid w:val="009821CA"/>
    <w:pPr>
      <w:suppressAutoHyphens/>
      <w:spacing w:after="0" w:line="240" w:lineRule="auto"/>
      <w:ind w:left="360" w:right="-651" w:hanging="360"/>
      <w:jc w:val="both"/>
    </w:pPr>
    <w:rPr>
      <w:rFonts w:ascii="Times New Roman" w:hAnsi="Times New Roman"/>
      <w:sz w:val="24"/>
      <w:szCs w:val="24"/>
      <w:lang w:eastAsia="ar-SA"/>
    </w:rPr>
  </w:style>
  <w:style w:type="character" w:customStyle="1" w:styleId="WW8Num8z0">
    <w:name w:val="WW8Num8z0"/>
    <w:rsid w:val="009821CA"/>
    <w:rPr>
      <w:rFonts w:ascii="Times New Roman" w:hAnsi="Times New Roman" w:cs="Times New Roman"/>
      <w:color w:val="auto"/>
      <w:sz w:val="16"/>
    </w:rPr>
  </w:style>
  <w:style w:type="paragraph" w:styleId="Bezodstpw">
    <w:name w:val="No Spacing"/>
    <w:link w:val="BezodstpwZnak"/>
    <w:qFormat/>
    <w:rsid w:val="009821CA"/>
    <w:rPr>
      <w:rFonts w:eastAsia="Calibri"/>
      <w:sz w:val="22"/>
      <w:szCs w:val="22"/>
      <w:lang w:eastAsia="en-US"/>
    </w:rPr>
  </w:style>
  <w:style w:type="paragraph" w:styleId="NormalnyWeb">
    <w:name w:val="Normal (Web)"/>
    <w:basedOn w:val="Normalny"/>
    <w:unhideWhenUsed/>
    <w:rsid w:val="009821CA"/>
    <w:pPr>
      <w:spacing w:before="100" w:beforeAutospacing="1" w:after="119" w:line="240" w:lineRule="auto"/>
    </w:pPr>
    <w:rPr>
      <w:rFonts w:ascii="Times New Roman" w:hAnsi="Times New Roman"/>
      <w:sz w:val="24"/>
      <w:szCs w:val="24"/>
    </w:rPr>
  </w:style>
  <w:style w:type="paragraph" w:customStyle="1" w:styleId="Zawartotabeli">
    <w:name w:val="Zawartość tabeli"/>
    <w:basedOn w:val="Normalny"/>
    <w:rsid w:val="009821CA"/>
    <w:pPr>
      <w:suppressLineNumbers/>
      <w:suppressAutoHyphens/>
      <w:spacing w:after="0" w:line="240" w:lineRule="auto"/>
    </w:pPr>
    <w:rPr>
      <w:rFonts w:ascii="Times New Roman" w:hAnsi="Times New Roman"/>
      <w:sz w:val="24"/>
      <w:szCs w:val="24"/>
      <w:lang w:eastAsia="ar-SA"/>
    </w:rPr>
  </w:style>
  <w:style w:type="paragraph" w:customStyle="1" w:styleId="Pa23">
    <w:name w:val="Pa23"/>
    <w:basedOn w:val="Normalny"/>
    <w:next w:val="Normalny"/>
    <w:uiPriority w:val="99"/>
    <w:rsid w:val="009821CA"/>
    <w:pPr>
      <w:autoSpaceDE w:val="0"/>
      <w:autoSpaceDN w:val="0"/>
      <w:adjustRightInd w:val="0"/>
      <w:spacing w:after="0" w:line="201" w:lineRule="atLeast"/>
    </w:pPr>
    <w:rPr>
      <w:rFonts w:ascii="Times New Roman" w:eastAsia="Calibri" w:hAnsi="Times New Roman"/>
      <w:sz w:val="24"/>
      <w:szCs w:val="24"/>
      <w:lang w:eastAsia="en-US"/>
    </w:rPr>
  </w:style>
  <w:style w:type="paragraph" w:styleId="Lista3">
    <w:name w:val="List 3"/>
    <w:basedOn w:val="Normalny"/>
    <w:unhideWhenUsed/>
    <w:rsid w:val="009821CA"/>
    <w:pPr>
      <w:spacing w:after="0" w:line="240" w:lineRule="auto"/>
      <w:ind w:left="849" w:hanging="283"/>
    </w:pPr>
    <w:rPr>
      <w:rFonts w:ascii="Times New Roman" w:hAnsi="Times New Roman"/>
      <w:sz w:val="20"/>
      <w:szCs w:val="20"/>
    </w:rPr>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
    <w:basedOn w:val="Normalny"/>
    <w:link w:val="AkapitzlistZnak"/>
    <w:qFormat/>
    <w:rsid w:val="009821CA"/>
    <w:pPr>
      <w:spacing w:after="0" w:line="240" w:lineRule="auto"/>
      <w:ind w:left="720"/>
      <w:contextualSpacing/>
    </w:pPr>
    <w:rPr>
      <w:rFonts w:ascii="Tahoma" w:hAnsi="Tahoma" w:cs="Tahoma"/>
      <w:sz w:val="24"/>
      <w:szCs w:val="24"/>
    </w:rPr>
  </w:style>
  <w:style w:type="paragraph" w:customStyle="1" w:styleId="Standard">
    <w:name w:val="Standard"/>
    <w:rsid w:val="00190979"/>
    <w:pPr>
      <w:widowControl w:val="0"/>
      <w:suppressAutoHyphens/>
      <w:autoSpaceDN w:val="0"/>
      <w:textAlignment w:val="baseline"/>
    </w:pPr>
    <w:rPr>
      <w:rFonts w:ascii="Times New Roman" w:hAnsi="Times New Roman" w:cs="Mangal"/>
      <w:kern w:val="3"/>
      <w:sz w:val="24"/>
      <w:szCs w:val="24"/>
      <w:lang w:eastAsia="zh-CN" w:bidi="hi-IN"/>
    </w:rPr>
  </w:style>
  <w:style w:type="paragraph" w:customStyle="1" w:styleId="Tekstpodstawowy22">
    <w:name w:val="Tekst podstawowy 22"/>
    <w:basedOn w:val="Normalny"/>
    <w:rsid w:val="00B225F9"/>
    <w:pPr>
      <w:suppressAutoHyphens/>
      <w:spacing w:after="0" w:line="240" w:lineRule="auto"/>
      <w:jc w:val="both"/>
    </w:pPr>
    <w:rPr>
      <w:rFonts w:ascii="Arial" w:hAnsi="Arial"/>
      <w:color w:val="000000"/>
      <w:sz w:val="20"/>
      <w:szCs w:val="20"/>
      <w:lang w:eastAsia="ar-SA"/>
    </w:rPr>
  </w:style>
  <w:style w:type="paragraph" w:customStyle="1" w:styleId="BodyText21">
    <w:name w:val="Body Text 21"/>
    <w:basedOn w:val="Normalny"/>
    <w:rsid w:val="00D046BC"/>
    <w:pPr>
      <w:suppressAutoHyphens/>
      <w:spacing w:after="0" w:line="240" w:lineRule="auto"/>
      <w:jc w:val="center"/>
    </w:pPr>
    <w:rPr>
      <w:rFonts w:ascii="Times New Roman" w:hAnsi="Times New Roman"/>
      <w:b/>
      <w:sz w:val="24"/>
      <w:szCs w:val="20"/>
      <w:lang w:eastAsia="ar-SA"/>
    </w:rPr>
  </w:style>
  <w:style w:type="character" w:customStyle="1" w:styleId="FooterChar1">
    <w:name w:val="Footer Char1"/>
    <w:uiPriority w:val="99"/>
    <w:rsid w:val="00E32B3C"/>
    <w:rPr>
      <w:rFonts w:ascii="Times New Roman" w:eastAsia="Times New Roman" w:hAnsi="Times New Roman"/>
      <w:sz w:val="24"/>
      <w:szCs w:val="24"/>
    </w:rPr>
  </w:style>
  <w:style w:type="character" w:customStyle="1" w:styleId="HeaderChar1">
    <w:name w:val="Header Char1"/>
    <w:rsid w:val="00E32B3C"/>
    <w:rPr>
      <w:rFonts w:ascii="Times New Roman" w:eastAsia="Times New Roman" w:hAnsi="Times New Roman"/>
      <w:sz w:val="24"/>
      <w:szCs w:val="24"/>
    </w:rPr>
  </w:style>
  <w:style w:type="character" w:customStyle="1" w:styleId="txt-new">
    <w:name w:val="txt-new"/>
    <w:rsid w:val="003800E6"/>
  </w:style>
  <w:style w:type="paragraph" w:customStyle="1" w:styleId="Tekstpodstawowy23">
    <w:name w:val="Tekst podstawowy 23"/>
    <w:basedOn w:val="Normalny"/>
    <w:rsid w:val="00DB1C54"/>
    <w:pPr>
      <w:suppressAutoHyphens/>
      <w:spacing w:after="0" w:line="240" w:lineRule="auto"/>
      <w:jc w:val="center"/>
    </w:pPr>
    <w:rPr>
      <w:rFonts w:ascii="Times New Roman" w:hAnsi="Times New Roman"/>
      <w:b/>
      <w:sz w:val="24"/>
      <w:szCs w:val="20"/>
    </w:rPr>
  </w:style>
  <w:style w:type="paragraph" w:customStyle="1" w:styleId="TableContents">
    <w:name w:val="Table Contents"/>
    <w:basedOn w:val="Standard"/>
    <w:rsid w:val="000441EC"/>
    <w:pPr>
      <w:widowControl/>
      <w:suppressLineNumbers/>
      <w:tabs>
        <w:tab w:val="left" w:pos="708"/>
      </w:tabs>
    </w:pPr>
    <w:rPr>
      <w:rFonts w:eastAsia="Times New Roman" w:cs="Times New Roman"/>
      <w:color w:val="00000A"/>
      <w:szCs w:val="20"/>
      <w:lang w:bidi="ar-SA"/>
    </w:rPr>
  </w:style>
  <w:style w:type="paragraph" w:customStyle="1" w:styleId="TableHeading">
    <w:name w:val="Table Heading"/>
    <w:basedOn w:val="TableContents"/>
    <w:rsid w:val="000441EC"/>
    <w:pPr>
      <w:jc w:val="center"/>
    </w:pPr>
    <w:rPr>
      <w:b/>
      <w:bCs/>
    </w:rPr>
  </w:style>
  <w:style w:type="numbering" w:customStyle="1" w:styleId="WWNum2">
    <w:name w:val="WWNum2"/>
    <w:basedOn w:val="Bezlisty"/>
    <w:rsid w:val="000441EC"/>
    <w:pPr>
      <w:numPr>
        <w:numId w:val="4"/>
      </w:numPr>
    </w:pPr>
  </w:style>
  <w:style w:type="paragraph" w:customStyle="1" w:styleId="msonormal0">
    <w:name w:val="msonormal"/>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111">
    <w:name w:val="xl111"/>
    <w:basedOn w:val="Normalny"/>
    <w:rsid w:val="00E84C4D"/>
    <w:pPr>
      <w:spacing w:before="100" w:beforeAutospacing="1" w:after="100" w:afterAutospacing="1" w:line="240" w:lineRule="auto"/>
    </w:pPr>
    <w:rPr>
      <w:rFonts w:ascii="Times New Roman" w:hAnsi="Times New Roman"/>
      <w:i/>
      <w:iCs/>
      <w:sz w:val="24"/>
      <w:szCs w:val="24"/>
    </w:rPr>
  </w:style>
  <w:style w:type="paragraph" w:customStyle="1" w:styleId="xl181">
    <w:name w:val="xl18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i/>
      <w:iCs/>
      <w:sz w:val="20"/>
      <w:szCs w:val="20"/>
    </w:rPr>
  </w:style>
  <w:style w:type="paragraph" w:customStyle="1" w:styleId="xl182">
    <w:name w:val="xl18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3">
    <w:name w:val="xl183"/>
    <w:basedOn w:val="Normalny"/>
    <w:rsid w:val="00E84C4D"/>
    <w:pPr>
      <w:spacing w:before="100" w:beforeAutospacing="1" w:after="100" w:afterAutospacing="1" w:line="240" w:lineRule="auto"/>
      <w:textAlignment w:val="center"/>
    </w:pPr>
    <w:rPr>
      <w:rFonts w:ascii="Arial1" w:hAnsi="Arial1"/>
      <w:i/>
      <w:iCs/>
      <w:sz w:val="20"/>
      <w:szCs w:val="20"/>
    </w:rPr>
  </w:style>
  <w:style w:type="paragraph" w:customStyle="1" w:styleId="xl184">
    <w:name w:val="xl184"/>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5">
    <w:name w:val="xl185"/>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6">
    <w:name w:val="xl18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187">
    <w:name w:val="xl18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1" w:hAnsi="Arial1"/>
      <w:i/>
      <w:iCs/>
      <w:sz w:val="24"/>
      <w:szCs w:val="24"/>
    </w:rPr>
  </w:style>
  <w:style w:type="paragraph" w:customStyle="1" w:styleId="xl188">
    <w:name w:val="xl188"/>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9">
    <w:name w:val="xl189"/>
    <w:basedOn w:val="Normalny"/>
    <w:rsid w:val="00E84C4D"/>
    <w:pPr>
      <w:spacing w:before="100" w:beforeAutospacing="1" w:after="100" w:afterAutospacing="1" w:line="240" w:lineRule="auto"/>
      <w:textAlignment w:val="center"/>
    </w:pPr>
    <w:rPr>
      <w:rFonts w:ascii="Arial1" w:hAnsi="Arial1"/>
      <w:i/>
      <w:iCs/>
      <w:sz w:val="24"/>
      <w:szCs w:val="24"/>
    </w:rPr>
  </w:style>
  <w:style w:type="paragraph" w:customStyle="1" w:styleId="xl190">
    <w:name w:val="xl190"/>
    <w:basedOn w:val="Normalny"/>
    <w:rsid w:val="00E84C4D"/>
    <w:pPr>
      <w:spacing w:before="100" w:beforeAutospacing="1" w:after="100" w:afterAutospacing="1" w:line="240" w:lineRule="auto"/>
      <w:jc w:val="center"/>
      <w:textAlignment w:val="center"/>
    </w:pPr>
    <w:rPr>
      <w:rFonts w:ascii="Arial1" w:hAnsi="Arial1"/>
      <w:i/>
      <w:iCs/>
      <w:sz w:val="24"/>
      <w:szCs w:val="24"/>
    </w:rPr>
  </w:style>
  <w:style w:type="paragraph" w:customStyle="1" w:styleId="xl191">
    <w:name w:val="xl191"/>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2">
    <w:name w:val="xl19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3">
    <w:name w:val="xl193"/>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4">
    <w:name w:val="xl19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5">
    <w:name w:val="xl19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6">
    <w:name w:val="xl19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197">
    <w:name w:val="xl197"/>
    <w:basedOn w:val="Normalny"/>
    <w:rsid w:val="00E84C4D"/>
    <w:pPr>
      <w:spacing w:before="100" w:beforeAutospacing="1" w:after="100" w:afterAutospacing="1" w:line="240" w:lineRule="auto"/>
    </w:pPr>
    <w:rPr>
      <w:rFonts w:ascii="Times New Roman" w:hAnsi="Times New Roman"/>
      <w:b/>
      <w:bCs/>
      <w:sz w:val="20"/>
      <w:szCs w:val="20"/>
    </w:rPr>
  </w:style>
  <w:style w:type="paragraph" w:customStyle="1" w:styleId="xl198">
    <w:name w:val="xl19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199">
    <w:name w:val="xl19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i/>
      <w:iCs/>
      <w:sz w:val="24"/>
      <w:szCs w:val="24"/>
    </w:rPr>
  </w:style>
  <w:style w:type="paragraph" w:customStyle="1" w:styleId="xl200">
    <w:name w:val="xl20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201">
    <w:name w:val="xl20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i/>
      <w:iCs/>
      <w:sz w:val="24"/>
      <w:szCs w:val="24"/>
    </w:rPr>
  </w:style>
  <w:style w:type="paragraph" w:customStyle="1" w:styleId="xl202">
    <w:name w:val="xl20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sz w:val="20"/>
      <w:szCs w:val="20"/>
    </w:rPr>
  </w:style>
  <w:style w:type="paragraph" w:customStyle="1" w:styleId="xl203">
    <w:name w:val="xl20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4">
    <w:name w:val="xl20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5">
    <w:name w:val="xl205"/>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6">
    <w:name w:val="xl20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7">
    <w:name w:val="xl207"/>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8">
    <w:name w:val="xl20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9">
    <w:name w:val="xl20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1">
    <w:name w:val="xl21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2">
    <w:name w:val="xl21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3">
    <w:name w:val="xl21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4">
    <w:name w:val="xl21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1" w:hAnsi="Arial1"/>
      <w:sz w:val="20"/>
      <w:szCs w:val="20"/>
    </w:rPr>
  </w:style>
  <w:style w:type="paragraph" w:customStyle="1" w:styleId="xl215">
    <w:name w:val="xl215"/>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1" w:hAnsi="Arial1"/>
      <w:b/>
      <w:bCs/>
      <w:sz w:val="20"/>
      <w:szCs w:val="20"/>
    </w:rPr>
  </w:style>
  <w:style w:type="paragraph" w:customStyle="1" w:styleId="xl216">
    <w:name w:val="xl21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217">
    <w:name w:val="xl21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2" w:hAnsi="Arial2"/>
      <w:i/>
      <w:iCs/>
      <w:sz w:val="20"/>
      <w:szCs w:val="20"/>
    </w:rPr>
  </w:style>
  <w:style w:type="paragraph" w:customStyle="1" w:styleId="xl218">
    <w:name w:val="xl21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19">
    <w:name w:val="xl21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20">
    <w:name w:val="xl22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1">
    <w:name w:val="xl22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2">
    <w:name w:val="xl222"/>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i/>
      <w:iCs/>
      <w:sz w:val="20"/>
      <w:szCs w:val="20"/>
    </w:rPr>
  </w:style>
  <w:style w:type="paragraph" w:customStyle="1" w:styleId="xl223">
    <w:name w:val="xl22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4">
    <w:name w:val="xl22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5">
    <w:name w:val="xl22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226">
    <w:name w:val="xl226"/>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227">
    <w:name w:val="xl227"/>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8">
    <w:name w:val="xl228"/>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9">
    <w:name w:val="xl229"/>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30">
    <w:name w:val="xl23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231">
    <w:name w:val="xl231"/>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232">
    <w:name w:val="xl232"/>
    <w:basedOn w:val="Normalny"/>
    <w:rsid w:val="00E84C4D"/>
    <w:pPr>
      <w:spacing w:before="100" w:beforeAutospacing="1" w:after="100" w:afterAutospacing="1" w:line="240" w:lineRule="auto"/>
    </w:pPr>
    <w:rPr>
      <w:rFonts w:ascii="Times New Roman" w:hAnsi="Times New Roman"/>
      <w:b/>
      <w:bCs/>
      <w:sz w:val="24"/>
      <w:szCs w:val="24"/>
    </w:rPr>
  </w:style>
  <w:style w:type="paragraph" w:customStyle="1" w:styleId="xl233">
    <w:name w:val="xl23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234">
    <w:name w:val="xl23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5">
    <w:name w:val="xl235"/>
    <w:basedOn w:val="Normalny"/>
    <w:rsid w:val="00E84C4D"/>
    <w:pPr>
      <w:spacing w:before="100" w:beforeAutospacing="1" w:after="100" w:afterAutospacing="1" w:line="240" w:lineRule="auto"/>
      <w:jc w:val="center"/>
    </w:pPr>
    <w:rPr>
      <w:rFonts w:ascii="Times New Roman" w:hAnsi="Times New Roman"/>
      <w:sz w:val="24"/>
      <w:szCs w:val="24"/>
    </w:rPr>
  </w:style>
  <w:style w:type="paragraph" w:customStyle="1" w:styleId="xl236">
    <w:name w:val="xl236"/>
    <w:basedOn w:val="Normalny"/>
    <w:rsid w:val="00E84C4D"/>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7">
    <w:name w:val="xl237"/>
    <w:basedOn w:val="Normalny"/>
    <w:rsid w:val="00E84C4D"/>
    <w:pPr>
      <w:spacing w:before="100" w:beforeAutospacing="1" w:after="100" w:afterAutospacing="1" w:line="240" w:lineRule="auto"/>
    </w:pPr>
    <w:rPr>
      <w:rFonts w:ascii="Times New Roman" w:hAnsi="Times New Roman"/>
      <w:sz w:val="20"/>
      <w:szCs w:val="20"/>
    </w:rPr>
  </w:style>
  <w:style w:type="character" w:customStyle="1" w:styleId="BezodstpwZnak">
    <w:name w:val="Bez odstępów Znak"/>
    <w:link w:val="Bezodstpw"/>
    <w:qFormat/>
    <w:locked/>
    <w:rsid w:val="00C72CFB"/>
    <w:rPr>
      <w:rFonts w:eastAsia="Calibri"/>
      <w:sz w:val="22"/>
      <w:szCs w:val="22"/>
      <w:lang w:eastAsia="en-US"/>
    </w:rPr>
  </w:style>
  <w:style w:type="numbering" w:customStyle="1" w:styleId="WW8Num14">
    <w:name w:val="WW8Num14"/>
    <w:basedOn w:val="Bezlisty"/>
    <w:rsid w:val="003D17CD"/>
    <w:pPr>
      <w:numPr>
        <w:numId w:val="5"/>
      </w:numPr>
    </w:pPr>
  </w:style>
  <w:style w:type="numbering" w:customStyle="1" w:styleId="WW8Num15">
    <w:name w:val="WW8Num15"/>
    <w:basedOn w:val="Bezlisty"/>
    <w:rsid w:val="003D17CD"/>
    <w:pPr>
      <w:numPr>
        <w:numId w:val="6"/>
      </w:numPr>
    </w:pPr>
  </w:style>
  <w:style w:type="paragraph" w:styleId="Tekstmakra">
    <w:name w:val="macro"/>
    <w:link w:val="TekstmakraZnak"/>
    <w:semiHidden/>
    <w:rsid w:val="00CC02C6"/>
    <w:pPr>
      <w:tabs>
        <w:tab w:val="left" w:pos="480"/>
        <w:tab w:val="left" w:pos="960"/>
        <w:tab w:val="left" w:pos="1440"/>
        <w:tab w:val="left" w:pos="1920"/>
        <w:tab w:val="left" w:pos="2400"/>
        <w:tab w:val="left" w:pos="2880"/>
        <w:tab w:val="left" w:pos="3360"/>
        <w:tab w:val="left" w:pos="3840"/>
        <w:tab w:val="left" w:pos="4320"/>
      </w:tabs>
      <w:spacing w:before="60" w:after="60"/>
      <w:jc w:val="both"/>
    </w:pPr>
    <w:rPr>
      <w:rFonts w:ascii="Courier New" w:hAnsi="Courier New" w:cs="Courier New"/>
    </w:rPr>
  </w:style>
  <w:style w:type="character" w:customStyle="1" w:styleId="TekstmakraZnak">
    <w:name w:val="Tekst makra Znak"/>
    <w:link w:val="Tekstmakra"/>
    <w:semiHidden/>
    <w:rsid w:val="00CC02C6"/>
    <w:rPr>
      <w:rFonts w:ascii="Courier New" w:hAnsi="Courier New" w:cs="Courier New"/>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qFormat/>
    <w:rsid w:val="00BB41ED"/>
    <w:rPr>
      <w:rFonts w:ascii="Tahoma" w:hAnsi="Tahoma" w:cs="Tahoma"/>
      <w:sz w:val="24"/>
      <w:szCs w:val="24"/>
    </w:rPr>
  </w:style>
  <w:style w:type="character" w:customStyle="1" w:styleId="Teksttreci2">
    <w:name w:val="Tekst treści (2)_"/>
    <w:link w:val="Teksttreci20"/>
    <w:rsid w:val="00605277"/>
    <w:rPr>
      <w:rFonts w:ascii="Times New Roman" w:hAnsi="Times New Roman"/>
      <w:b/>
      <w:bCs/>
      <w:sz w:val="26"/>
      <w:szCs w:val="26"/>
      <w:shd w:val="clear" w:color="auto" w:fill="FFFFFF"/>
    </w:rPr>
  </w:style>
  <w:style w:type="character" w:customStyle="1" w:styleId="Teksttreci212ptBezpogrubienia">
    <w:name w:val="Tekst treści (2) + 12 pt;Bez pogrubienia"/>
    <w:rsid w:val="0060527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10ptBezpogrubienia">
    <w:name w:val="Tekst treści (2) + 10 pt;Bez pogrubienia"/>
    <w:rsid w:val="0060527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rsid w:val="00605277"/>
    <w:pPr>
      <w:widowControl w:val="0"/>
      <w:shd w:val="clear" w:color="auto" w:fill="FFFFFF"/>
      <w:spacing w:before="1340" w:after="0" w:line="317" w:lineRule="exact"/>
      <w:ind w:hanging="2060"/>
    </w:pPr>
    <w:rPr>
      <w:rFonts w:ascii="Times New Roman" w:hAnsi="Times New Roman"/>
      <w:b/>
      <w:bCs/>
      <w:sz w:val="26"/>
      <w:szCs w:val="26"/>
    </w:rPr>
  </w:style>
  <w:style w:type="character" w:customStyle="1" w:styleId="Teksttreci210ptBezpogrubieniaKursywa">
    <w:name w:val="Tekst treści (2) + 10 pt;Bez pogrubienia;Kursywa"/>
    <w:rsid w:val="0060527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pl-PL" w:eastAsia="pl-PL" w:bidi="pl-PL"/>
    </w:rPr>
  </w:style>
  <w:style w:type="character" w:customStyle="1" w:styleId="Nierozpoznanawzmianka1">
    <w:name w:val="Nierozpoznana wzmianka1"/>
    <w:uiPriority w:val="99"/>
    <w:semiHidden/>
    <w:unhideWhenUsed/>
    <w:rsid w:val="00A846CE"/>
    <w:rPr>
      <w:color w:val="605E5C"/>
      <w:shd w:val="clear" w:color="auto" w:fill="E1DFDD"/>
    </w:rPr>
  </w:style>
  <w:style w:type="paragraph" w:customStyle="1" w:styleId="Textbody">
    <w:name w:val="Text body"/>
    <w:basedOn w:val="Standard"/>
    <w:rsid w:val="00395E3C"/>
    <w:pPr>
      <w:spacing w:after="120" w:line="264" w:lineRule="auto"/>
    </w:pPr>
  </w:style>
  <w:style w:type="numbering" w:customStyle="1" w:styleId="WWNum49">
    <w:name w:val="WWNum49"/>
    <w:basedOn w:val="Bezlisty"/>
    <w:rsid w:val="00395E3C"/>
    <w:pPr>
      <w:numPr>
        <w:numId w:val="35"/>
      </w:numPr>
    </w:pPr>
  </w:style>
  <w:style w:type="numbering" w:customStyle="1" w:styleId="WWNum7">
    <w:name w:val="WWNum7"/>
    <w:basedOn w:val="Bezlisty"/>
    <w:rsid w:val="00395E3C"/>
    <w:pPr>
      <w:numPr>
        <w:numId w:val="7"/>
      </w:numPr>
    </w:pPr>
  </w:style>
  <w:style w:type="paragraph" w:customStyle="1" w:styleId="divpoint">
    <w:name w:val="div.point"/>
    <w:rsid w:val="008D76A4"/>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divparagraph">
    <w:name w:val="div.paragraph"/>
    <w:uiPriority w:val="99"/>
    <w:rsid w:val="00B310B8"/>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h1chapter">
    <w:name w:val="h1.chapter"/>
    <w:uiPriority w:val="99"/>
    <w:rsid w:val="00C7310D"/>
    <w:pPr>
      <w:widowControl w:val="0"/>
      <w:autoSpaceDE w:val="0"/>
      <w:autoSpaceDN w:val="0"/>
      <w:adjustRightInd w:val="0"/>
      <w:spacing w:before="180" w:line="180" w:lineRule="atLeast"/>
      <w:jc w:val="center"/>
    </w:pPr>
    <w:rPr>
      <w:rFonts w:ascii="Helvetica" w:eastAsia="MS Mincho" w:hAnsi="Helvetica" w:cs="Helvetica"/>
      <w:b/>
      <w:bCs/>
      <w:color w:val="000000"/>
      <w:sz w:val="18"/>
      <w:szCs w:val="18"/>
      <w:lang w:eastAsia="ja-JP"/>
    </w:rPr>
  </w:style>
  <w:style w:type="paragraph" w:customStyle="1" w:styleId="nrbrzegwide">
    <w:name w:val=".nrbrzegwide"/>
    <w:uiPriority w:val="99"/>
    <w:rsid w:val="006039FC"/>
    <w:pPr>
      <w:widowControl w:val="0"/>
      <w:autoSpaceDE w:val="0"/>
      <w:autoSpaceDN w:val="0"/>
      <w:adjustRightInd w:val="0"/>
      <w:spacing w:line="40" w:lineRule="atLeast"/>
      <w:jc w:val="both"/>
    </w:pPr>
    <w:rPr>
      <w:rFonts w:ascii="Helvetica" w:eastAsia="MS Mincho" w:hAnsi="Helvetica" w:cs="Helvetica"/>
      <w:color w:val="808080"/>
      <w:sz w:val="18"/>
      <w:szCs w:val="18"/>
      <w:lang w:eastAsia="ja-JP"/>
    </w:rPr>
  </w:style>
  <w:style w:type="paragraph" w:customStyle="1" w:styleId="divpkt">
    <w:name w:val="div.pkt"/>
    <w:uiPriority w:val="99"/>
    <w:rsid w:val="00AA2625"/>
    <w:pPr>
      <w:widowControl w:val="0"/>
      <w:autoSpaceDE w:val="0"/>
      <w:autoSpaceDN w:val="0"/>
      <w:adjustRightInd w:val="0"/>
      <w:spacing w:line="40" w:lineRule="atLeast"/>
      <w:ind w:left="240"/>
      <w:jc w:val="both"/>
    </w:pPr>
    <w:rPr>
      <w:rFonts w:ascii="Helvetica" w:eastAsia="MS Mincho" w:hAnsi="Helvetica" w:cs="Helvetica"/>
      <w:color w:val="000000"/>
      <w:sz w:val="18"/>
      <w:szCs w:val="18"/>
      <w:lang w:eastAsia="ja-JP"/>
    </w:rPr>
  </w:style>
  <w:style w:type="paragraph" w:customStyle="1" w:styleId="Style11">
    <w:name w:val="Style11"/>
    <w:basedOn w:val="Normalny"/>
    <w:rsid w:val="00764AEB"/>
    <w:pPr>
      <w:widowControl w:val="0"/>
      <w:autoSpaceDE w:val="0"/>
      <w:autoSpaceDN w:val="0"/>
      <w:adjustRightInd w:val="0"/>
      <w:spacing w:after="0" w:line="230" w:lineRule="exact"/>
      <w:ind w:hanging="442"/>
      <w:jc w:val="both"/>
    </w:pPr>
    <w:rPr>
      <w:rFonts w:ascii="Arial Unicode MS" w:eastAsia="Arial Unicode MS" w:cs="Arial Unicode MS"/>
      <w:sz w:val="24"/>
      <w:szCs w:val="24"/>
    </w:rPr>
  </w:style>
  <w:style w:type="character" w:customStyle="1" w:styleId="FontStyle27">
    <w:name w:val="Font Style27"/>
    <w:uiPriority w:val="99"/>
    <w:rsid w:val="00764AEB"/>
    <w:rPr>
      <w:rFonts w:ascii="Arial Unicode MS" w:eastAsia="Arial Unicode MS" w:cs="Arial Unicode MS"/>
      <w:color w:val="000000"/>
      <w:sz w:val="18"/>
      <w:szCs w:val="18"/>
    </w:rPr>
  </w:style>
  <w:style w:type="character" w:styleId="Odwoaniedokomentarza">
    <w:name w:val="annotation reference"/>
    <w:unhideWhenUsed/>
    <w:rsid w:val="006A26BC"/>
    <w:rPr>
      <w:sz w:val="16"/>
      <w:szCs w:val="16"/>
    </w:rPr>
  </w:style>
  <w:style w:type="paragraph" w:styleId="Tematkomentarza">
    <w:name w:val="annotation subject"/>
    <w:basedOn w:val="Tekstkomentarza"/>
    <w:next w:val="Tekstkomentarza"/>
    <w:link w:val="TematkomentarzaZnak"/>
    <w:uiPriority w:val="99"/>
    <w:semiHidden/>
    <w:unhideWhenUsed/>
    <w:rsid w:val="006A26BC"/>
    <w:pPr>
      <w:spacing w:after="200" w:line="276" w:lineRule="auto"/>
    </w:pPr>
    <w:rPr>
      <w:rFonts w:ascii="Calibri" w:hAnsi="Calibri"/>
      <w:b/>
      <w:bCs/>
    </w:rPr>
  </w:style>
  <w:style w:type="character" w:customStyle="1" w:styleId="TematkomentarzaZnak">
    <w:name w:val="Temat komentarza Znak"/>
    <w:link w:val="Tematkomentarza"/>
    <w:uiPriority w:val="99"/>
    <w:semiHidden/>
    <w:rsid w:val="006A26BC"/>
    <w:rPr>
      <w:rFonts w:ascii="Times New Roman" w:eastAsia="Times New Roman" w:hAnsi="Times New Roman" w:cs="Times New Roman"/>
      <w:b/>
      <w:bCs/>
      <w:sz w:val="20"/>
      <w:szCs w:val="20"/>
    </w:rPr>
  </w:style>
  <w:style w:type="character" w:customStyle="1" w:styleId="separator">
    <w:name w:val="separator"/>
    <w:basedOn w:val="Domylnaczcionkaakapitu"/>
    <w:rsid w:val="00CD49FB"/>
  </w:style>
  <w:style w:type="paragraph" w:customStyle="1" w:styleId="Tekstpodstawowy24">
    <w:name w:val="Tekst podstawowy 24"/>
    <w:basedOn w:val="Normalny"/>
    <w:rsid w:val="00897459"/>
    <w:pPr>
      <w:suppressAutoHyphens/>
      <w:spacing w:after="0" w:line="240" w:lineRule="auto"/>
      <w:jc w:val="center"/>
    </w:pPr>
    <w:rPr>
      <w:rFonts w:ascii="Times New Roman" w:hAnsi="Times New Roman"/>
      <w:b/>
      <w:sz w:val="24"/>
      <w:szCs w:val="20"/>
    </w:rPr>
  </w:style>
  <w:style w:type="character" w:styleId="Nierozpoznanawzmianka">
    <w:name w:val="Unresolved Mention"/>
    <w:basedOn w:val="Domylnaczcionkaakapitu"/>
    <w:uiPriority w:val="99"/>
    <w:semiHidden/>
    <w:unhideWhenUsed/>
    <w:rsid w:val="008E7102"/>
    <w:rPr>
      <w:color w:val="605E5C"/>
      <w:shd w:val="clear" w:color="auto" w:fill="E1DFDD"/>
    </w:rPr>
  </w:style>
  <w:style w:type="table" w:customStyle="1" w:styleId="Tabela-Siatka1">
    <w:name w:val="Tabela - Siatka1"/>
    <w:basedOn w:val="Standardowy"/>
    <w:next w:val="Tabela-Siatka"/>
    <w:uiPriority w:val="59"/>
    <w:rsid w:val="00C22F0B"/>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9E7BAA"/>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
    <w:name w:val="highlight"/>
    <w:basedOn w:val="Domylnaczcionkaakapitu"/>
    <w:rsid w:val="00896B42"/>
  </w:style>
  <w:style w:type="paragraph" w:customStyle="1" w:styleId="MJ-tekstupychanie">
    <w:name w:val="MÓJ - tekst upychanie"/>
    <w:basedOn w:val="Normalny"/>
    <w:link w:val="MJ-tekstupychanieZnak"/>
    <w:qFormat/>
    <w:rsid w:val="000057AC"/>
    <w:pPr>
      <w:spacing w:after="120" w:line="264" w:lineRule="auto"/>
    </w:pPr>
    <w:rPr>
      <w:rFonts w:asciiTheme="majorHAnsi" w:eastAsiaTheme="minorHAnsi" w:hAnsiTheme="majorHAnsi" w:cstheme="minorBidi"/>
      <w:sz w:val="24"/>
      <w:szCs w:val="24"/>
      <w:lang w:eastAsia="en-US"/>
    </w:rPr>
  </w:style>
  <w:style w:type="character" w:customStyle="1" w:styleId="MJ-tekstupychanieZnak">
    <w:name w:val="MÓJ - tekst upychanie Znak"/>
    <w:basedOn w:val="Domylnaczcionkaakapitu"/>
    <w:link w:val="MJ-tekstupychanie"/>
    <w:rsid w:val="000057AC"/>
    <w:rPr>
      <w:rFonts w:asciiTheme="majorHAnsi" w:eastAsiaTheme="minorHAnsi" w:hAnsiTheme="majorHAnsi" w:cstheme="minorBidi"/>
      <w:sz w:val="24"/>
      <w:szCs w:val="24"/>
      <w:lang w:eastAsia="en-US"/>
    </w:rPr>
  </w:style>
  <w:style w:type="paragraph" w:customStyle="1" w:styleId="Art">
    <w:name w:val="Art."/>
    <w:basedOn w:val="Normalny"/>
    <w:link w:val="ArtZnak"/>
    <w:qFormat/>
    <w:rsid w:val="00754EE7"/>
    <w:pPr>
      <w:spacing w:before="720" w:line="331" w:lineRule="auto"/>
      <w:jc w:val="center"/>
    </w:pPr>
    <w:rPr>
      <w:rFonts w:asciiTheme="majorHAnsi" w:eastAsiaTheme="minorHAnsi" w:hAnsiTheme="majorHAnsi" w:cstheme="minorBidi"/>
      <w:b/>
      <w:lang w:eastAsia="en-US"/>
    </w:rPr>
  </w:style>
  <w:style w:type="character" w:customStyle="1" w:styleId="ArtZnak">
    <w:name w:val="Art. Znak"/>
    <w:basedOn w:val="Domylnaczcionkaakapitu"/>
    <w:link w:val="Art"/>
    <w:rsid w:val="00754EE7"/>
    <w:rPr>
      <w:rFonts w:asciiTheme="majorHAnsi" w:eastAsiaTheme="minorHAnsi" w:hAnsiTheme="majorHAnsi" w:cstheme="minorBidi"/>
      <w:b/>
      <w:sz w:val="22"/>
      <w:szCs w:val="22"/>
      <w:lang w:eastAsia="en-US"/>
    </w:rPr>
  </w:style>
  <w:style w:type="paragraph" w:styleId="Tekstprzypisudolnego">
    <w:name w:val="footnote text"/>
    <w:basedOn w:val="Normalny"/>
    <w:link w:val="TekstprzypisudolnegoZnak"/>
    <w:uiPriority w:val="99"/>
    <w:semiHidden/>
    <w:unhideWhenUsed/>
    <w:rsid w:val="00754EE7"/>
    <w:pPr>
      <w:spacing w:after="120" w:line="240" w:lineRule="auto"/>
      <w:jc w:val="both"/>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754EE7"/>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754EE7"/>
    <w:rPr>
      <w:vertAlign w:val="superscript"/>
    </w:rPr>
  </w:style>
  <w:style w:type="numbering" w:customStyle="1" w:styleId="WWNum44">
    <w:name w:val="WWNum44"/>
    <w:basedOn w:val="Bezlisty"/>
    <w:rsid w:val="00526F3C"/>
    <w:pPr>
      <w:numPr>
        <w:numId w:val="45"/>
      </w:numPr>
    </w:pPr>
  </w:style>
  <w:style w:type="numbering" w:customStyle="1" w:styleId="WWNum53">
    <w:name w:val="WWNum53"/>
    <w:basedOn w:val="Bezlisty"/>
    <w:rsid w:val="00526F3C"/>
    <w:pPr>
      <w:numPr>
        <w:numId w:val="46"/>
      </w:numPr>
    </w:pPr>
  </w:style>
  <w:style w:type="numbering" w:customStyle="1" w:styleId="WWNum54">
    <w:name w:val="WWNum54"/>
    <w:basedOn w:val="Bezlisty"/>
    <w:rsid w:val="00526F3C"/>
    <w:pPr>
      <w:numPr>
        <w:numId w:val="47"/>
      </w:numPr>
    </w:pPr>
  </w:style>
  <w:style w:type="numbering" w:customStyle="1" w:styleId="WWNum57">
    <w:name w:val="WWNum57"/>
    <w:basedOn w:val="Bezlisty"/>
    <w:rsid w:val="00526F3C"/>
    <w:pPr>
      <w:numPr>
        <w:numId w:val="48"/>
      </w:numPr>
    </w:pPr>
  </w:style>
  <w:style w:type="numbering" w:customStyle="1" w:styleId="WWNum58">
    <w:name w:val="WWNum58"/>
    <w:basedOn w:val="Bezlisty"/>
    <w:rsid w:val="00526F3C"/>
    <w:pPr>
      <w:numPr>
        <w:numId w:val="49"/>
      </w:numPr>
    </w:pPr>
  </w:style>
  <w:style w:type="numbering" w:customStyle="1" w:styleId="WWNum59">
    <w:name w:val="WWNum59"/>
    <w:basedOn w:val="Bezlisty"/>
    <w:rsid w:val="00526F3C"/>
    <w:pPr>
      <w:numPr>
        <w:numId w:val="50"/>
      </w:numPr>
    </w:pPr>
  </w:style>
  <w:style w:type="numbering" w:customStyle="1" w:styleId="WWNum60">
    <w:name w:val="WWNum60"/>
    <w:basedOn w:val="Bezlisty"/>
    <w:rsid w:val="00526F3C"/>
    <w:pPr>
      <w:numPr>
        <w:numId w:val="51"/>
      </w:numPr>
    </w:pPr>
  </w:style>
  <w:style w:type="numbering" w:customStyle="1" w:styleId="WWNum61">
    <w:name w:val="WWNum61"/>
    <w:basedOn w:val="Bezlisty"/>
    <w:rsid w:val="00526F3C"/>
    <w:pPr>
      <w:numPr>
        <w:numId w:val="52"/>
      </w:numPr>
    </w:pPr>
  </w:style>
  <w:style w:type="character" w:styleId="Tekstzastpczy">
    <w:name w:val="Placeholder Text"/>
    <w:basedOn w:val="Domylnaczcionkaakapitu"/>
    <w:uiPriority w:val="99"/>
    <w:semiHidden/>
    <w:rsid w:val="001E455F"/>
    <w:rPr>
      <w:color w:val="808080"/>
    </w:rPr>
  </w:style>
  <w:style w:type="paragraph" w:customStyle="1" w:styleId="Bezodstpw1">
    <w:name w:val="Bez odstępów1"/>
    <w:uiPriority w:val="2"/>
    <w:rsid w:val="000D2056"/>
    <w:pPr>
      <w:suppressAutoHyphens/>
    </w:pPr>
    <w:rPr>
      <w:rFonts w:eastAsia="Calibri"/>
      <w:sz w:val="22"/>
      <w:szCs w:val="22"/>
      <w:lang w:eastAsia="ar-SA"/>
    </w:rPr>
  </w:style>
  <w:style w:type="paragraph" w:customStyle="1" w:styleId="Akapitzlist1">
    <w:name w:val="Akapit z listą1"/>
    <w:basedOn w:val="Normalny"/>
    <w:uiPriority w:val="7"/>
    <w:rsid w:val="000D2056"/>
    <w:pPr>
      <w:widowControl w:val="0"/>
      <w:suppressAutoHyphens/>
      <w:spacing w:after="0" w:line="100" w:lineRule="atLeast"/>
      <w:ind w:left="720"/>
    </w:pPr>
    <w:rPr>
      <w:rFonts w:ascii="Tahoma" w:hAnsi="Tahoma" w:cs="Tahoma"/>
      <w:kern w:val="2"/>
      <w:sz w:val="24"/>
      <w:szCs w:val="24"/>
      <w:lang w:eastAsia="hi-IN" w:bidi="hi-IN"/>
    </w:rPr>
  </w:style>
  <w:style w:type="paragraph" w:styleId="Tekstprzypisukocowego">
    <w:name w:val="endnote text"/>
    <w:basedOn w:val="Normalny"/>
    <w:link w:val="TekstprzypisukocowegoZnak"/>
    <w:uiPriority w:val="99"/>
    <w:semiHidden/>
    <w:unhideWhenUsed/>
    <w:rsid w:val="00C26A6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26A66"/>
  </w:style>
  <w:style w:type="character" w:styleId="Odwoanieprzypisukocowego">
    <w:name w:val="endnote reference"/>
    <w:basedOn w:val="Domylnaczcionkaakapitu"/>
    <w:uiPriority w:val="99"/>
    <w:semiHidden/>
    <w:unhideWhenUsed/>
    <w:rsid w:val="00C26A66"/>
    <w:rPr>
      <w:vertAlign w:val="superscript"/>
    </w:rPr>
  </w:style>
  <w:style w:type="paragraph" w:customStyle="1" w:styleId="Default">
    <w:name w:val="Default"/>
    <w:rsid w:val="00AF3368"/>
    <w:pPr>
      <w:suppressAutoHyphens/>
      <w:autoSpaceDE w:val="0"/>
    </w:pPr>
    <w:rPr>
      <w:rFonts w:ascii="Arial" w:eastAsia="Arial" w:hAnsi="Arial" w:cs="Arial"/>
      <w:color w:val="000000"/>
      <w:sz w:val="24"/>
      <w:szCs w:val="24"/>
      <w:lang w:eastAsia="ar-SA"/>
    </w:rPr>
  </w:style>
  <w:style w:type="numbering" w:customStyle="1" w:styleId="WWNum5">
    <w:name w:val="WWNum5"/>
    <w:basedOn w:val="Bezlisty"/>
    <w:rsid w:val="00B47CC2"/>
    <w:pPr>
      <w:numPr>
        <w:numId w:val="75"/>
      </w:numPr>
    </w:pPr>
  </w:style>
  <w:style w:type="numbering" w:customStyle="1" w:styleId="WWNum1">
    <w:name w:val="WWNum1"/>
    <w:basedOn w:val="Bezlisty"/>
    <w:rsid w:val="00F902DB"/>
    <w:pPr>
      <w:numPr>
        <w:numId w:val="76"/>
      </w:numPr>
    </w:pPr>
  </w:style>
  <w:style w:type="numbering" w:customStyle="1" w:styleId="WWNum17">
    <w:name w:val="WWNum17"/>
    <w:basedOn w:val="Bezlisty"/>
    <w:rsid w:val="00F902DB"/>
    <w:pPr>
      <w:numPr>
        <w:numId w:val="77"/>
      </w:numPr>
    </w:pPr>
  </w:style>
  <w:style w:type="numbering" w:customStyle="1" w:styleId="WWNum31">
    <w:name w:val="WWNum31"/>
    <w:rsid w:val="00784062"/>
    <w:pPr>
      <w:numPr>
        <w:numId w:val="82"/>
      </w:numPr>
    </w:pPr>
  </w:style>
  <w:style w:type="character" w:customStyle="1" w:styleId="markedcontent">
    <w:name w:val="markedcontent"/>
    <w:basedOn w:val="Domylnaczcionkaakapitu"/>
    <w:rsid w:val="0029757F"/>
  </w:style>
  <w:style w:type="paragraph" w:customStyle="1" w:styleId="Teksttreci">
    <w:name w:val="Tekst treści"/>
    <w:basedOn w:val="Normalny"/>
    <w:rsid w:val="007A75C9"/>
    <w:pPr>
      <w:shd w:val="clear" w:color="auto" w:fill="FFFFFF"/>
      <w:autoSpaceDN w:val="0"/>
      <w:spacing w:after="0" w:line="240" w:lineRule="atLeast"/>
      <w:ind w:hanging="1700"/>
    </w:pPr>
    <w:rPr>
      <w:rFonts w:ascii="Verdana" w:eastAsia="Times New Roman" w:hAnsi="Verdana"/>
      <w:kern w:val="3"/>
      <w:sz w:val="19"/>
      <w:szCs w:val="20"/>
    </w:rPr>
  </w:style>
  <w:style w:type="character" w:customStyle="1" w:styleId="TeksttreciPogrubienie">
    <w:name w:val="Tekst treści + Pogrubienie"/>
    <w:rsid w:val="007A75C9"/>
    <w:rPr>
      <w:rFonts w:ascii="Verdana" w:hAnsi="Verdana"/>
      <w:b/>
      <w:bCs w:val="0"/>
      <w:spacing w:val="0"/>
      <w:sz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5387">
      <w:bodyDiv w:val="1"/>
      <w:marLeft w:val="0"/>
      <w:marRight w:val="0"/>
      <w:marTop w:val="0"/>
      <w:marBottom w:val="0"/>
      <w:divBdr>
        <w:top w:val="none" w:sz="0" w:space="0" w:color="auto"/>
        <w:left w:val="none" w:sz="0" w:space="0" w:color="auto"/>
        <w:bottom w:val="none" w:sz="0" w:space="0" w:color="auto"/>
        <w:right w:val="none" w:sz="0" w:space="0" w:color="auto"/>
      </w:divBdr>
    </w:div>
    <w:div w:id="30494743">
      <w:bodyDiv w:val="1"/>
      <w:marLeft w:val="0"/>
      <w:marRight w:val="0"/>
      <w:marTop w:val="0"/>
      <w:marBottom w:val="0"/>
      <w:divBdr>
        <w:top w:val="none" w:sz="0" w:space="0" w:color="auto"/>
        <w:left w:val="none" w:sz="0" w:space="0" w:color="auto"/>
        <w:bottom w:val="none" w:sz="0" w:space="0" w:color="auto"/>
        <w:right w:val="none" w:sz="0" w:space="0" w:color="auto"/>
      </w:divBdr>
    </w:div>
    <w:div w:id="58940993">
      <w:bodyDiv w:val="1"/>
      <w:marLeft w:val="0"/>
      <w:marRight w:val="0"/>
      <w:marTop w:val="0"/>
      <w:marBottom w:val="0"/>
      <w:divBdr>
        <w:top w:val="none" w:sz="0" w:space="0" w:color="auto"/>
        <w:left w:val="none" w:sz="0" w:space="0" w:color="auto"/>
        <w:bottom w:val="none" w:sz="0" w:space="0" w:color="auto"/>
        <w:right w:val="none" w:sz="0" w:space="0" w:color="auto"/>
      </w:divBdr>
    </w:div>
    <w:div w:id="59251132">
      <w:bodyDiv w:val="1"/>
      <w:marLeft w:val="0"/>
      <w:marRight w:val="0"/>
      <w:marTop w:val="0"/>
      <w:marBottom w:val="0"/>
      <w:divBdr>
        <w:top w:val="none" w:sz="0" w:space="0" w:color="auto"/>
        <w:left w:val="none" w:sz="0" w:space="0" w:color="auto"/>
        <w:bottom w:val="none" w:sz="0" w:space="0" w:color="auto"/>
        <w:right w:val="none" w:sz="0" w:space="0" w:color="auto"/>
      </w:divBdr>
    </w:div>
    <w:div w:id="64691929">
      <w:bodyDiv w:val="1"/>
      <w:marLeft w:val="0"/>
      <w:marRight w:val="0"/>
      <w:marTop w:val="0"/>
      <w:marBottom w:val="0"/>
      <w:divBdr>
        <w:top w:val="none" w:sz="0" w:space="0" w:color="auto"/>
        <w:left w:val="none" w:sz="0" w:space="0" w:color="auto"/>
        <w:bottom w:val="none" w:sz="0" w:space="0" w:color="auto"/>
        <w:right w:val="none" w:sz="0" w:space="0" w:color="auto"/>
      </w:divBdr>
    </w:div>
    <w:div w:id="67963950">
      <w:bodyDiv w:val="1"/>
      <w:marLeft w:val="0"/>
      <w:marRight w:val="0"/>
      <w:marTop w:val="0"/>
      <w:marBottom w:val="0"/>
      <w:divBdr>
        <w:top w:val="none" w:sz="0" w:space="0" w:color="auto"/>
        <w:left w:val="none" w:sz="0" w:space="0" w:color="auto"/>
        <w:bottom w:val="none" w:sz="0" w:space="0" w:color="auto"/>
        <w:right w:val="none" w:sz="0" w:space="0" w:color="auto"/>
      </w:divBdr>
    </w:div>
    <w:div w:id="90052944">
      <w:bodyDiv w:val="1"/>
      <w:marLeft w:val="0"/>
      <w:marRight w:val="0"/>
      <w:marTop w:val="0"/>
      <w:marBottom w:val="0"/>
      <w:divBdr>
        <w:top w:val="none" w:sz="0" w:space="0" w:color="auto"/>
        <w:left w:val="none" w:sz="0" w:space="0" w:color="auto"/>
        <w:bottom w:val="none" w:sz="0" w:space="0" w:color="auto"/>
        <w:right w:val="none" w:sz="0" w:space="0" w:color="auto"/>
      </w:divBdr>
    </w:div>
    <w:div w:id="93019366">
      <w:bodyDiv w:val="1"/>
      <w:marLeft w:val="0"/>
      <w:marRight w:val="0"/>
      <w:marTop w:val="0"/>
      <w:marBottom w:val="0"/>
      <w:divBdr>
        <w:top w:val="none" w:sz="0" w:space="0" w:color="auto"/>
        <w:left w:val="none" w:sz="0" w:space="0" w:color="auto"/>
        <w:bottom w:val="none" w:sz="0" w:space="0" w:color="auto"/>
        <w:right w:val="none" w:sz="0" w:space="0" w:color="auto"/>
      </w:divBdr>
    </w:div>
    <w:div w:id="113447494">
      <w:bodyDiv w:val="1"/>
      <w:marLeft w:val="0"/>
      <w:marRight w:val="0"/>
      <w:marTop w:val="0"/>
      <w:marBottom w:val="0"/>
      <w:divBdr>
        <w:top w:val="none" w:sz="0" w:space="0" w:color="auto"/>
        <w:left w:val="none" w:sz="0" w:space="0" w:color="auto"/>
        <w:bottom w:val="none" w:sz="0" w:space="0" w:color="auto"/>
        <w:right w:val="none" w:sz="0" w:space="0" w:color="auto"/>
      </w:divBdr>
    </w:div>
    <w:div w:id="123810226">
      <w:bodyDiv w:val="1"/>
      <w:marLeft w:val="0"/>
      <w:marRight w:val="0"/>
      <w:marTop w:val="0"/>
      <w:marBottom w:val="0"/>
      <w:divBdr>
        <w:top w:val="none" w:sz="0" w:space="0" w:color="auto"/>
        <w:left w:val="none" w:sz="0" w:space="0" w:color="auto"/>
        <w:bottom w:val="none" w:sz="0" w:space="0" w:color="auto"/>
        <w:right w:val="none" w:sz="0" w:space="0" w:color="auto"/>
      </w:divBdr>
    </w:div>
    <w:div w:id="140388141">
      <w:bodyDiv w:val="1"/>
      <w:marLeft w:val="0"/>
      <w:marRight w:val="0"/>
      <w:marTop w:val="0"/>
      <w:marBottom w:val="0"/>
      <w:divBdr>
        <w:top w:val="none" w:sz="0" w:space="0" w:color="auto"/>
        <w:left w:val="none" w:sz="0" w:space="0" w:color="auto"/>
        <w:bottom w:val="none" w:sz="0" w:space="0" w:color="auto"/>
        <w:right w:val="none" w:sz="0" w:space="0" w:color="auto"/>
      </w:divBdr>
    </w:div>
    <w:div w:id="145322282">
      <w:bodyDiv w:val="1"/>
      <w:marLeft w:val="0"/>
      <w:marRight w:val="0"/>
      <w:marTop w:val="0"/>
      <w:marBottom w:val="0"/>
      <w:divBdr>
        <w:top w:val="none" w:sz="0" w:space="0" w:color="auto"/>
        <w:left w:val="none" w:sz="0" w:space="0" w:color="auto"/>
        <w:bottom w:val="none" w:sz="0" w:space="0" w:color="auto"/>
        <w:right w:val="none" w:sz="0" w:space="0" w:color="auto"/>
      </w:divBdr>
    </w:div>
    <w:div w:id="156894145">
      <w:bodyDiv w:val="1"/>
      <w:marLeft w:val="0"/>
      <w:marRight w:val="0"/>
      <w:marTop w:val="0"/>
      <w:marBottom w:val="0"/>
      <w:divBdr>
        <w:top w:val="none" w:sz="0" w:space="0" w:color="auto"/>
        <w:left w:val="none" w:sz="0" w:space="0" w:color="auto"/>
        <w:bottom w:val="none" w:sz="0" w:space="0" w:color="auto"/>
        <w:right w:val="none" w:sz="0" w:space="0" w:color="auto"/>
      </w:divBdr>
    </w:div>
    <w:div w:id="158009227">
      <w:bodyDiv w:val="1"/>
      <w:marLeft w:val="0"/>
      <w:marRight w:val="0"/>
      <w:marTop w:val="0"/>
      <w:marBottom w:val="0"/>
      <w:divBdr>
        <w:top w:val="none" w:sz="0" w:space="0" w:color="auto"/>
        <w:left w:val="none" w:sz="0" w:space="0" w:color="auto"/>
        <w:bottom w:val="none" w:sz="0" w:space="0" w:color="auto"/>
        <w:right w:val="none" w:sz="0" w:space="0" w:color="auto"/>
      </w:divBdr>
    </w:div>
    <w:div w:id="167213186">
      <w:bodyDiv w:val="1"/>
      <w:marLeft w:val="0"/>
      <w:marRight w:val="0"/>
      <w:marTop w:val="0"/>
      <w:marBottom w:val="0"/>
      <w:divBdr>
        <w:top w:val="none" w:sz="0" w:space="0" w:color="auto"/>
        <w:left w:val="none" w:sz="0" w:space="0" w:color="auto"/>
        <w:bottom w:val="none" w:sz="0" w:space="0" w:color="auto"/>
        <w:right w:val="none" w:sz="0" w:space="0" w:color="auto"/>
      </w:divBdr>
    </w:div>
    <w:div w:id="205679456">
      <w:bodyDiv w:val="1"/>
      <w:marLeft w:val="0"/>
      <w:marRight w:val="0"/>
      <w:marTop w:val="0"/>
      <w:marBottom w:val="0"/>
      <w:divBdr>
        <w:top w:val="none" w:sz="0" w:space="0" w:color="auto"/>
        <w:left w:val="none" w:sz="0" w:space="0" w:color="auto"/>
        <w:bottom w:val="none" w:sz="0" w:space="0" w:color="auto"/>
        <w:right w:val="none" w:sz="0" w:space="0" w:color="auto"/>
      </w:divBdr>
    </w:div>
    <w:div w:id="221984193">
      <w:bodyDiv w:val="1"/>
      <w:marLeft w:val="0"/>
      <w:marRight w:val="0"/>
      <w:marTop w:val="0"/>
      <w:marBottom w:val="0"/>
      <w:divBdr>
        <w:top w:val="none" w:sz="0" w:space="0" w:color="auto"/>
        <w:left w:val="none" w:sz="0" w:space="0" w:color="auto"/>
        <w:bottom w:val="none" w:sz="0" w:space="0" w:color="auto"/>
        <w:right w:val="none" w:sz="0" w:space="0" w:color="auto"/>
      </w:divBdr>
    </w:div>
    <w:div w:id="245505296">
      <w:bodyDiv w:val="1"/>
      <w:marLeft w:val="0"/>
      <w:marRight w:val="0"/>
      <w:marTop w:val="0"/>
      <w:marBottom w:val="0"/>
      <w:divBdr>
        <w:top w:val="none" w:sz="0" w:space="0" w:color="auto"/>
        <w:left w:val="none" w:sz="0" w:space="0" w:color="auto"/>
        <w:bottom w:val="none" w:sz="0" w:space="0" w:color="auto"/>
        <w:right w:val="none" w:sz="0" w:space="0" w:color="auto"/>
      </w:divBdr>
    </w:div>
    <w:div w:id="368343286">
      <w:bodyDiv w:val="1"/>
      <w:marLeft w:val="0"/>
      <w:marRight w:val="0"/>
      <w:marTop w:val="0"/>
      <w:marBottom w:val="0"/>
      <w:divBdr>
        <w:top w:val="none" w:sz="0" w:space="0" w:color="auto"/>
        <w:left w:val="none" w:sz="0" w:space="0" w:color="auto"/>
        <w:bottom w:val="none" w:sz="0" w:space="0" w:color="auto"/>
        <w:right w:val="none" w:sz="0" w:space="0" w:color="auto"/>
      </w:divBdr>
    </w:div>
    <w:div w:id="376584875">
      <w:bodyDiv w:val="1"/>
      <w:marLeft w:val="0"/>
      <w:marRight w:val="0"/>
      <w:marTop w:val="0"/>
      <w:marBottom w:val="0"/>
      <w:divBdr>
        <w:top w:val="none" w:sz="0" w:space="0" w:color="auto"/>
        <w:left w:val="none" w:sz="0" w:space="0" w:color="auto"/>
        <w:bottom w:val="none" w:sz="0" w:space="0" w:color="auto"/>
        <w:right w:val="none" w:sz="0" w:space="0" w:color="auto"/>
      </w:divBdr>
    </w:div>
    <w:div w:id="383216965">
      <w:bodyDiv w:val="1"/>
      <w:marLeft w:val="0"/>
      <w:marRight w:val="0"/>
      <w:marTop w:val="0"/>
      <w:marBottom w:val="0"/>
      <w:divBdr>
        <w:top w:val="none" w:sz="0" w:space="0" w:color="auto"/>
        <w:left w:val="none" w:sz="0" w:space="0" w:color="auto"/>
        <w:bottom w:val="none" w:sz="0" w:space="0" w:color="auto"/>
        <w:right w:val="none" w:sz="0" w:space="0" w:color="auto"/>
      </w:divBdr>
    </w:div>
    <w:div w:id="424419995">
      <w:bodyDiv w:val="1"/>
      <w:marLeft w:val="0"/>
      <w:marRight w:val="0"/>
      <w:marTop w:val="0"/>
      <w:marBottom w:val="0"/>
      <w:divBdr>
        <w:top w:val="none" w:sz="0" w:space="0" w:color="auto"/>
        <w:left w:val="none" w:sz="0" w:space="0" w:color="auto"/>
        <w:bottom w:val="none" w:sz="0" w:space="0" w:color="auto"/>
        <w:right w:val="none" w:sz="0" w:space="0" w:color="auto"/>
      </w:divBdr>
    </w:div>
    <w:div w:id="434596182">
      <w:bodyDiv w:val="1"/>
      <w:marLeft w:val="0"/>
      <w:marRight w:val="0"/>
      <w:marTop w:val="0"/>
      <w:marBottom w:val="0"/>
      <w:divBdr>
        <w:top w:val="none" w:sz="0" w:space="0" w:color="auto"/>
        <w:left w:val="none" w:sz="0" w:space="0" w:color="auto"/>
        <w:bottom w:val="none" w:sz="0" w:space="0" w:color="auto"/>
        <w:right w:val="none" w:sz="0" w:space="0" w:color="auto"/>
      </w:divBdr>
      <w:divsChild>
        <w:div w:id="295264253">
          <w:marLeft w:val="0"/>
          <w:marRight w:val="0"/>
          <w:marTop w:val="0"/>
          <w:marBottom w:val="0"/>
          <w:divBdr>
            <w:top w:val="none" w:sz="0" w:space="0" w:color="auto"/>
            <w:left w:val="none" w:sz="0" w:space="0" w:color="auto"/>
            <w:bottom w:val="none" w:sz="0" w:space="0" w:color="auto"/>
            <w:right w:val="none" w:sz="0" w:space="0" w:color="auto"/>
          </w:divBdr>
        </w:div>
        <w:div w:id="1890191931">
          <w:marLeft w:val="0"/>
          <w:marRight w:val="0"/>
          <w:marTop w:val="0"/>
          <w:marBottom w:val="0"/>
          <w:divBdr>
            <w:top w:val="none" w:sz="0" w:space="0" w:color="auto"/>
            <w:left w:val="none" w:sz="0" w:space="0" w:color="auto"/>
            <w:bottom w:val="none" w:sz="0" w:space="0" w:color="auto"/>
            <w:right w:val="none" w:sz="0" w:space="0" w:color="auto"/>
          </w:divBdr>
        </w:div>
      </w:divsChild>
    </w:div>
    <w:div w:id="444547698">
      <w:bodyDiv w:val="1"/>
      <w:marLeft w:val="0"/>
      <w:marRight w:val="0"/>
      <w:marTop w:val="0"/>
      <w:marBottom w:val="0"/>
      <w:divBdr>
        <w:top w:val="none" w:sz="0" w:space="0" w:color="auto"/>
        <w:left w:val="none" w:sz="0" w:space="0" w:color="auto"/>
        <w:bottom w:val="none" w:sz="0" w:space="0" w:color="auto"/>
        <w:right w:val="none" w:sz="0" w:space="0" w:color="auto"/>
      </w:divBdr>
    </w:div>
    <w:div w:id="531117989">
      <w:bodyDiv w:val="1"/>
      <w:marLeft w:val="0"/>
      <w:marRight w:val="0"/>
      <w:marTop w:val="0"/>
      <w:marBottom w:val="0"/>
      <w:divBdr>
        <w:top w:val="none" w:sz="0" w:space="0" w:color="auto"/>
        <w:left w:val="none" w:sz="0" w:space="0" w:color="auto"/>
        <w:bottom w:val="none" w:sz="0" w:space="0" w:color="auto"/>
        <w:right w:val="none" w:sz="0" w:space="0" w:color="auto"/>
      </w:divBdr>
    </w:div>
    <w:div w:id="571355457">
      <w:bodyDiv w:val="1"/>
      <w:marLeft w:val="0"/>
      <w:marRight w:val="0"/>
      <w:marTop w:val="0"/>
      <w:marBottom w:val="0"/>
      <w:divBdr>
        <w:top w:val="none" w:sz="0" w:space="0" w:color="auto"/>
        <w:left w:val="none" w:sz="0" w:space="0" w:color="auto"/>
        <w:bottom w:val="none" w:sz="0" w:space="0" w:color="auto"/>
        <w:right w:val="none" w:sz="0" w:space="0" w:color="auto"/>
      </w:divBdr>
    </w:div>
    <w:div w:id="578561364">
      <w:bodyDiv w:val="1"/>
      <w:marLeft w:val="0"/>
      <w:marRight w:val="0"/>
      <w:marTop w:val="0"/>
      <w:marBottom w:val="0"/>
      <w:divBdr>
        <w:top w:val="none" w:sz="0" w:space="0" w:color="auto"/>
        <w:left w:val="none" w:sz="0" w:space="0" w:color="auto"/>
        <w:bottom w:val="none" w:sz="0" w:space="0" w:color="auto"/>
        <w:right w:val="none" w:sz="0" w:space="0" w:color="auto"/>
      </w:divBdr>
      <w:divsChild>
        <w:div w:id="630482585">
          <w:marLeft w:val="0"/>
          <w:marRight w:val="0"/>
          <w:marTop w:val="0"/>
          <w:marBottom w:val="0"/>
          <w:divBdr>
            <w:top w:val="none" w:sz="0" w:space="0" w:color="auto"/>
            <w:left w:val="none" w:sz="0" w:space="0" w:color="auto"/>
            <w:bottom w:val="none" w:sz="0" w:space="0" w:color="auto"/>
            <w:right w:val="none" w:sz="0" w:space="0" w:color="auto"/>
          </w:divBdr>
        </w:div>
        <w:div w:id="782656774">
          <w:marLeft w:val="0"/>
          <w:marRight w:val="0"/>
          <w:marTop w:val="0"/>
          <w:marBottom w:val="0"/>
          <w:divBdr>
            <w:top w:val="none" w:sz="0" w:space="0" w:color="auto"/>
            <w:left w:val="none" w:sz="0" w:space="0" w:color="auto"/>
            <w:bottom w:val="none" w:sz="0" w:space="0" w:color="auto"/>
            <w:right w:val="none" w:sz="0" w:space="0" w:color="auto"/>
          </w:divBdr>
        </w:div>
        <w:div w:id="1241062850">
          <w:marLeft w:val="0"/>
          <w:marRight w:val="0"/>
          <w:marTop w:val="0"/>
          <w:marBottom w:val="0"/>
          <w:divBdr>
            <w:top w:val="none" w:sz="0" w:space="0" w:color="auto"/>
            <w:left w:val="none" w:sz="0" w:space="0" w:color="auto"/>
            <w:bottom w:val="none" w:sz="0" w:space="0" w:color="auto"/>
            <w:right w:val="none" w:sz="0" w:space="0" w:color="auto"/>
          </w:divBdr>
        </w:div>
      </w:divsChild>
    </w:div>
    <w:div w:id="596132436">
      <w:bodyDiv w:val="1"/>
      <w:marLeft w:val="0"/>
      <w:marRight w:val="0"/>
      <w:marTop w:val="0"/>
      <w:marBottom w:val="0"/>
      <w:divBdr>
        <w:top w:val="none" w:sz="0" w:space="0" w:color="auto"/>
        <w:left w:val="none" w:sz="0" w:space="0" w:color="auto"/>
        <w:bottom w:val="none" w:sz="0" w:space="0" w:color="auto"/>
        <w:right w:val="none" w:sz="0" w:space="0" w:color="auto"/>
      </w:divBdr>
    </w:div>
    <w:div w:id="616760373">
      <w:bodyDiv w:val="1"/>
      <w:marLeft w:val="0"/>
      <w:marRight w:val="0"/>
      <w:marTop w:val="0"/>
      <w:marBottom w:val="0"/>
      <w:divBdr>
        <w:top w:val="none" w:sz="0" w:space="0" w:color="auto"/>
        <w:left w:val="none" w:sz="0" w:space="0" w:color="auto"/>
        <w:bottom w:val="none" w:sz="0" w:space="0" w:color="auto"/>
        <w:right w:val="none" w:sz="0" w:space="0" w:color="auto"/>
      </w:divBdr>
    </w:div>
    <w:div w:id="652098279">
      <w:bodyDiv w:val="1"/>
      <w:marLeft w:val="0"/>
      <w:marRight w:val="0"/>
      <w:marTop w:val="0"/>
      <w:marBottom w:val="0"/>
      <w:divBdr>
        <w:top w:val="none" w:sz="0" w:space="0" w:color="auto"/>
        <w:left w:val="none" w:sz="0" w:space="0" w:color="auto"/>
        <w:bottom w:val="none" w:sz="0" w:space="0" w:color="auto"/>
        <w:right w:val="none" w:sz="0" w:space="0" w:color="auto"/>
      </w:divBdr>
    </w:div>
    <w:div w:id="690227401">
      <w:bodyDiv w:val="1"/>
      <w:marLeft w:val="0"/>
      <w:marRight w:val="0"/>
      <w:marTop w:val="0"/>
      <w:marBottom w:val="0"/>
      <w:divBdr>
        <w:top w:val="none" w:sz="0" w:space="0" w:color="auto"/>
        <w:left w:val="none" w:sz="0" w:space="0" w:color="auto"/>
        <w:bottom w:val="none" w:sz="0" w:space="0" w:color="auto"/>
        <w:right w:val="none" w:sz="0" w:space="0" w:color="auto"/>
      </w:divBdr>
    </w:div>
    <w:div w:id="694162604">
      <w:bodyDiv w:val="1"/>
      <w:marLeft w:val="0"/>
      <w:marRight w:val="0"/>
      <w:marTop w:val="0"/>
      <w:marBottom w:val="0"/>
      <w:divBdr>
        <w:top w:val="none" w:sz="0" w:space="0" w:color="auto"/>
        <w:left w:val="none" w:sz="0" w:space="0" w:color="auto"/>
        <w:bottom w:val="none" w:sz="0" w:space="0" w:color="auto"/>
        <w:right w:val="none" w:sz="0" w:space="0" w:color="auto"/>
      </w:divBdr>
    </w:div>
    <w:div w:id="722678934">
      <w:bodyDiv w:val="1"/>
      <w:marLeft w:val="0"/>
      <w:marRight w:val="0"/>
      <w:marTop w:val="0"/>
      <w:marBottom w:val="0"/>
      <w:divBdr>
        <w:top w:val="none" w:sz="0" w:space="0" w:color="auto"/>
        <w:left w:val="none" w:sz="0" w:space="0" w:color="auto"/>
        <w:bottom w:val="none" w:sz="0" w:space="0" w:color="auto"/>
        <w:right w:val="none" w:sz="0" w:space="0" w:color="auto"/>
      </w:divBdr>
    </w:div>
    <w:div w:id="772677062">
      <w:bodyDiv w:val="1"/>
      <w:marLeft w:val="0"/>
      <w:marRight w:val="0"/>
      <w:marTop w:val="0"/>
      <w:marBottom w:val="0"/>
      <w:divBdr>
        <w:top w:val="none" w:sz="0" w:space="0" w:color="auto"/>
        <w:left w:val="none" w:sz="0" w:space="0" w:color="auto"/>
        <w:bottom w:val="none" w:sz="0" w:space="0" w:color="auto"/>
        <w:right w:val="none" w:sz="0" w:space="0" w:color="auto"/>
      </w:divBdr>
    </w:div>
    <w:div w:id="785587075">
      <w:bodyDiv w:val="1"/>
      <w:marLeft w:val="0"/>
      <w:marRight w:val="0"/>
      <w:marTop w:val="0"/>
      <w:marBottom w:val="0"/>
      <w:divBdr>
        <w:top w:val="none" w:sz="0" w:space="0" w:color="auto"/>
        <w:left w:val="none" w:sz="0" w:space="0" w:color="auto"/>
        <w:bottom w:val="none" w:sz="0" w:space="0" w:color="auto"/>
        <w:right w:val="none" w:sz="0" w:space="0" w:color="auto"/>
      </w:divBdr>
    </w:div>
    <w:div w:id="909116027">
      <w:bodyDiv w:val="1"/>
      <w:marLeft w:val="0"/>
      <w:marRight w:val="0"/>
      <w:marTop w:val="0"/>
      <w:marBottom w:val="0"/>
      <w:divBdr>
        <w:top w:val="none" w:sz="0" w:space="0" w:color="auto"/>
        <w:left w:val="none" w:sz="0" w:space="0" w:color="auto"/>
        <w:bottom w:val="none" w:sz="0" w:space="0" w:color="auto"/>
        <w:right w:val="none" w:sz="0" w:space="0" w:color="auto"/>
      </w:divBdr>
    </w:div>
    <w:div w:id="919874308">
      <w:bodyDiv w:val="1"/>
      <w:marLeft w:val="0"/>
      <w:marRight w:val="0"/>
      <w:marTop w:val="0"/>
      <w:marBottom w:val="0"/>
      <w:divBdr>
        <w:top w:val="none" w:sz="0" w:space="0" w:color="auto"/>
        <w:left w:val="none" w:sz="0" w:space="0" w:color="auto"/>
        <w:bottom w:val="none" w:sz="0" w:space="0" w:color="auto"/>
        <w:right w:val="none" w:sz="0" w:space="0" w:color="auto"/>
      </w:divBdr>
    </w:div>
    <w:div w:id="974873264">
      <w:bodyDiv w:val="1"/>
      <w:marLeft w:val="0"/>
      <w:marRight w:val="0"/>
      <w:marTop w:val="0"/>
      <w:marBottom w:val="0"/>
      <w:divBdr>
        <w:top w:val="none" w:sz="0" w:space="0" w:color="auto"/>
        <w:left w:val="none" w:sz="0" w:space="0" w:color="auto"/>
        <w:bottom w:val="none" w:sz="0" w:space="0" w:color="auto"/>
        <w:right w:val="none" w:sz="0" w:space="0" w:color="auto"/>
      </w:divBdr>
    </w:div>
    <w:div w:id="985011065">
      <w:bodyDiv w:val="1"/>
      <w:marLeft w:val="0"/>
      <w:marRight w:val="0"/>
      <w:marTop w:val="0"/>
      <w:marBottom w:val="0"/>
      <w:divBdr>
        <w:top w:val="none" w:sz="0" w:space="0" w:color="auto"/>
        <w:left w:val="none" w:sz="0" w:space="0" w:color="auto"/>
        <w:bottom w:val="none" w:sz="0" w:space="0" w:color="auto"/>
        <w:right w:val="none" w:sz="0" w:space="0" w:color="auto"/>
      </w:divBdr>
    </w:div>
    <w:div w:id="986474965">
      <w:bodyDiv w:val="1"/>
      <w:marLeft w:val="0"/>
      <w:marRight w:val="0"/>
      <w:marTop w:val="0"/>
      <w:marBottom w:val="0"/>
      <w:divBdr>
        <w:top w:val="none" w:sz="0" w:space="0" w:color="auto"/>
        <w:left w:val="none" w:sz="0" w:space="0" w:color="auto"/>
        <w:bottom w:val="none" w:sz="0" w:space="0" w:color="auto"/>
        <w:right w:val="none" w:sz="0" w:space="0" w:color="auto"/>
      </w:divBdr>
    </w:div>
    <w:div w:id="988050155">
      <w:bodyDiv w:val="1"/>
      <w:marLeft w:val="0"/>
      <w:marRight w:val="0"/>
      <w:marTop w:val="0"/>
      <w:marBottom w:val="0"/>
      <w:divBdr>
        <w:top w:val="none" w:sz="0" w:space="0" w:color="auto"/>
        <w:left w:val="none" w:sz="0" w:space="0" w:color="auto"/>
        <w:bottom w:val="none" w:sz="0" w:space="0" w:color="auto"/>
        <w:right w:val="none" w:sz="0" w:space="0" w:color="auto"/>
      </w:divBdr>
    </w:div>
    <w:div w:id="1011299907">
      <w:bodyDiv w:val="1"/>
      <w:marLeft w:val="0"/>
      <w:marRight w:val="0"/>
      <w:marTop w:val="0"/>
      <w:marBottom w:val="0"/>
      <w:divBdr>
        <w:top w:val="none" w:sz="0" w:space="0" w:color="auto"/>
        <w:left w:val="none" w:sz="0" w:space="0" w:color="auto"/>
        <w:bottom w:val="none" w:sz="0" w:space="0" w:color="auto"/>
        <w:right w:val="none" w:sz="0" w:space="0" w:color="auto"/>
      </w:divBdr>
    </w:div>
    <w:div w:id="1016225101">
      <w:bodyDiv w:val="1"/>
      <w:marLeft w:val="0"/>
      <w:marRight w:val="0"/>
      <w:marTop w:val="0"/>
      <w:marBottom w:val="0"/>
      <w:divBdr>
        <w:top w:val="none" w:sz="0" w:space="0" w:color="auto"/>
        <w:left w:val="none" w:sz="0" w:space="0" w:color="auto"/>
        <w:bottom w:val="none" w:sz="0" w:space="0" w:color="auto"/>
        <w:right w:val="none" w:sz="0" w:space="0" w:color="auto"/>
      </w:divBdr>
    </w:div>
    <w:div w:id="1022781028">
      <w:bodyDiv w:val="1"/>
      <w:marLeft w:val="0"/>
      <w:marRight w:val="0"/>
      <w:marTop w:val="0"/>
      <w:marBottom w:val="0"/>
      <w:divBdr>
        <w:top w:val="none" w:sz="0" w:space="0" w:color="auto"/>
        <w:left w:val="none" w:sz="0" w:space="0" w:color="auto"/>
        <w:bottom w:val="none" w:sz="0" w:space="0" w:color="auto"/>
        <w:right w:val="none" w:sz="0" w:space="0" w:color="auto"/>
      </w:divBdr>
    </w:div>
    <w:div w:id="1025400492">
      <w:bodyDiv w:val="1"/>
      <w:marLeft w:val="0"/>
      <w:marRight w:val="0"/>
      <w:marTop w:val="0"/>
      <w:marBottom w:val="0"/>
      <w:divBdr>
        <w:top w:val="none" w:sz="0" w:space="0" w:color="auto"/>
        <w:left w:val="none" w:sz="0" w:space="0" w:color="auto"/>
        <w:bottom w:val="none" w:sz="0" w:space="0" w:color="auto"/>
        <w:right w:val="none" w:sz="0" w:space="0" w:color="auto"/>
      </w:divBdr>
    </w:div>
    <w:div w:id="1082140589">
      <w:bodyDiv w:val="1"/>
      <w:marLeft w:val="0"/>
      <w:marRight w:val="0"/>
      <w:marTop w:val="0"/>
      <w:marBottom w:val="0"/>
      <w:divBdr>
        <w:top w:val="none" w:sz="0" w:space="0" w:color="auto"/>
        <w:left w:val="none" w:sz="0" w:space="0" w:color="auto"/>
        <w:bottom w:val="none" w:sz="0" w:space="0" w:color="auto"/>
        <w:right w:val="none" w:sz="0" w:space="0" w:color="auto"/>
      </w:divBdr>
    </w:div>
    <w:div w:id="1133981478">
      <w:bodyDiv w:val="1"/>
      <w:marLeft w:val="0"/>
      <w:marRight w:val="0"/>
      <w:marTop w:val="0"/>
      <w:marBottom w:val="0"/>
      <w:divBdr>
        <w:top w:val="none" w:sz="0" w:space="0" w:color="auto"/>
        <w:left w:val="none" w:sz="0" w:space="0" w:color="auto"/>
        <w:bottom w:val="none" w:sz="0" w:space="0" w:color="auto"/>
        <w:right w:val="none" w:sz="0" w:space="0" w:color="auto"/>
      </w:divBdr>
    </w:div>
    <w:div w:id="1217813543">
      <w:bodyDiv w:val="1"/>
      <w:marLeft w:val="0"/>
      <w:marRight w:val="0"/>
      <w:marTop w:val="0"/>
      <w:marBottom w:val="0"/>
      <w:divBdr>
        <w:top w:val="none" w:sz="0" w:space="0" w:color="auto"/>
        <w:left w:val="none" w:sz="0" w:space="0" w:color="auto"/>
        <w:bottom w:val="none" w:sz="0" w:space="0" w:color="auto"/>
        <w:right w:val="none" w:sz="0" w:space="0" w:color="auto"/>
      </w:divBdr>
    </w:div>
    <w:div w:id="1228223753">
      <w:bodyDiv w:val="1"/>
      <w:marLeft w:val="0"/>
      <w:marRight w:val="0"/>
      <w:marTop w:val="0"/>
      <w:marBottom w:val="0"/>
      <w:divBdr>
        <w:top w:val="none" w:sz="0" w:space="0" w:color="auto"/>
        <w:left w:val="none" w:sz="0" w:space="0" w:color="auto"/>
        <w:bottom w:val="none" w:sz="0" w:space="0" w:color="auto"/>
        <w:right w:val="none" w:sz="0" w:space="0" w:color="auto"/>
      </w:divBdr>
    </w:div>
    <w:div w:id="1250386646">
      <w:bodyDiv w:val="1"/>
      <w:marLeft w:val="0"/>
      <w:marRight w:val="0"/>
      <w:marTop w:val="0"/>
      <w:marBottom w:val="0"/>
      <w:divBdr>
        <w:top w:val="none" w:sz="0" w:space="0" w:color="auto"/>
        <w:left w:val="none" w:sz="0" w:space="0" w:color="auto"/>
        <w:bottom w:val="none" w:sz="0" w:space="0" w:color="auto"/>
        <w:right w:val="none" w:sz="0" w:space="0" w:color="auto"/>
      </w:divBdr>
    </w:div>
    <w:div w:id="1251740487">
      <w:bodyDiv w:val="1"/>
      <w:marLeft w:val="0"/>
      <w:marRight w:val="0"/>
      <w:marTop w:val="0"/>
      <w:marBottom w:val="0"/>
      <w:divBdr>
        <w:top w:val="none" w:sz="0" w:space="0" w:color="auto"/>
        <w:left w:val="none" w:sz="0" w:space="0" w:color="auto"/>
        <w:bottom w:val="none" w:sz="0" w:space="0" w:color="auto"/>
        <w:right w:val="none" w:sz="0" w:space="0" w:color="auto"/>
      </w:divBdr>
    </w:div>
    <w:div w:id="1262028663">
      <w:bodyDiv w:val="1"/>
      <w:marLeft w:val="0"/>
      <w:marRight w:val="0"/>
      <w:marTop w:val="0"/>
      <w:marBottom w:val="0"/>
      <w:divBdr>
        <w:top w:val="none" w:sz="0" w:space="0" w:color="auto"/>
        <w:left w:val="none" w:sz="0" w:space="0" w:color="auto"/>
        <w:bottom w:val="none" w:sz="0" w:space="0" w:color="auto"/>
        <w:right w:val="none" w:sz="0" w:space="0" w:color="auto"/>
      </w:divBdr>
    </w:div>
    <w:div w:id="1270352568">
      <w:bodyDiv w:val="1"/>
      <w:marLeft w:val="0"/>
      <w:marRight w:val="0"/>
      <w:marTop w:val="0"/>
      <w:marBottom w:val="0"/>
      <w:divBdr>
        <w:top w:val="none" w:sz="0" w:space="0" w:color="auto"/>
        <w:left w:val="none" w:sz="0" w:space="0" w:color="auto"/>
        <w:bottom w:val="none" w:sz="0" w:space="0" w:color="auto"/>
        <w:right w:val="none" w:sz="0" w:space="0" w:color="auto"/>
      </w:divBdr>
    </w:div>
    <w:div w:id="1295480370">
      <w:bodyDiv w:val="1"/>
      <w:marLeft w:val="0"/>
      <w:marRight w:val="0"/>
      <w:marTop w:val="0"/>
      <w:marBottom w:val="0"/>
      <w:divBdr>
        <w:top w:val="none" w:sz="0" w:space="0" w:color="auto"/>
        <w:left w:val="none" w:sz="0" w:space="0" w:color="auto"/>
        <w:bottom w:val="none" w:sz="0" w:space="0" w:color="auto"/>
        <w:right w:val="none" w:sz="0" w:space="0" w:color="auto"/>
      </w:divBdr>
    </w:div>
    <w:div w:id="1299720098">
      <w:bodyDiv w:val="1"/>
      <w:marLeft w:val="0"/>
      <w:marRight w:val="0"/>
      <w:marTop w:val="0"/>
      <w:marBottom w:val="0"/>
      <w:divBdr>
        <w:top w:val="none" w:sz="0" w:space="0" w:color="auto"/>
        <w:left w:val="none" w:sz="0" w:space="0" w:color="auto"/>
        <w:bottom w:val="none" w:sz="0" w:space="0" w:color="auto"/>
        <w:right w:val="none" w:sz="0" w:space="0" w:color="auto"/>
      </w:divBdr>
    </w:div>
    <w:div w:id="1301770101">
      <w:bodyDiv w:val="1"/>
      <w:marLeft w:val="0"/>
      <w:marRight w:val="0"/>
      <w:marTop w:val="0"/>
      <w:marBottom w:val="0"/>
      <w:divBdr>
        <w:top w:val="none" w:sz="0" w:space="0" w:color="auto"/>
        <w:left w:val="none" w:sz="0" w:space="0" w:color="auto"/>
        <w:bottom w:val="none" w:sz="0" w:space="0" w:color="auto"/>
        <w:right w:val="none" w:sz="0" w:space="0" w:color="auto"/>
      </w:divBdr>
    </w:div>
    <w:div w:id="1306012384">
      <w:bodyDiv w:val="1"/>
      <w:marLeft w:val="0"/>
      <w:marRight w:val="0"/>
      <w:marTop w:val="0"/>
      <w:marBottom w:val="0"/>
      <w:divBdr>
        <w:top w:val="none" w:sz="0" w:space="0" w:color="auto"/>
        <w:left w:val="none" w:sz="0" w:space="0" w:color="auto"/>
        <w:bottom w:val="none" w:sz="0" w:space="0" w:color="auto"/>
        <w:right w:val="none" w:sz="0" w:space="0" w:color="auto"/>
      </w:divBdr>
    </w:div>
    <w:div w:id="1340547701">
      <w:bodyDiv w:val="1"/>
      <w:marLeft w:val="0"/>
      <w:marRight w:val="0"/>
      <w:marTop w:val="0"/>
      <w:marBottom w:val="0"/>
      <w:divBdr>
        <w:top w:val="none" w:sz="0" w:space="0" w:color="auto"/>
        <w:left w:val="none" w:sz="0" w:space="0" w:color="auto"/>
        <w:bottom w:val="none" w:sz="0" w:space="0" w:color="auto"/>
        <w:right w:val="none" w:sz="0" w:space="0" w:color="auto"/>
      </w:divBdr>
    </w:div>
    <w:div w:id="1345478926">
      <w:bodyDiv w:val="1"/>
      <w:marLeft w:val="0"/>
      <w:marRight w:val="0"/>
      <w:marTop w:val="0"/>
      <w:marBottom w:val="0"/>
      <w:divBdr>
        <w:top w:val="none" w:sz="0" w:space="0" w:color="auto"/>
        <w:left w:val="none" w:sz="0" w:space="0" w:color="auto"/>
        <w:bottom w:val="none" w:sz="0" w:space="0" w:color="auto"/>
        <w:right w:val="none" w:sz="0" w:space="0" w:color="auto"/>
      </w:divBdr>
      <w:divsChild>
        <w:div w:id="638848858">
          <w:marLeft w:val="0"/>
          <w:marRight w:val="0"/>
          <w:marTop w:val="0"/>
          <w:marBottom w:val="0"/>
          <w:divBdr>
            <w:top w:val="none" w:sz="0" w:space="0" w:color="auto"/>
            <w:left w:val="none" w:sz="0" w:space="0" w:color="auto"/>
            <w:bottom w:val="none" w:sz="0" w:space="0" w:color="auto"/>
            <w:right w:val="none" w:sz="0" w:space="0" w:color="auto"/>
          </w:divBdr>
        </w:div>
        <w:div w:id="830832561">
          <w:marLeft w:val="0"/>
          <w:marRight w:val="0"/>
          <w:marTop w:val="0"/>
          <w:marBottom w:val="0"/>
          <w:divBdr>
            <w:top w:val="none" w:sz="0" w:space="0" w:color="auto"/>
            <w:left w:val="none" w:sz="0" w:space="0" w:color="auto"/>
            <w:bottom w:val="none" w:sz="0" w:space="0" w:color="auto"/>
            <w:right w:val="none" w:sz="0" w:space="0" w:color="auto"/>
          </w:divBdr>
          <w:divsChild>
            <w:div w:id="211429847">
              <w:marLeft w:val="0"/>
              <w:marRight w:val="0"/>
              <w:marTop w:val="0"/>
              <w:marBottom w:val="0"/>
              <w:divBdr>
                <w:top w:val="none" w:sz="0" w:space="0" w:color="auto"/>
                <w:left w:val="none" w:sz="0" w:space="0" w:color="auto"/>
                <w:bottom w:val="none" w:sz="0" w:space="0" w:color="auto"/>
                <w:right w:val="none" w:sz="0" w:space="0" w:color="auto"/>
              </w:divBdr>
            </w:div>
            <w:div w:id="1945914824">
              <w:marLeft w:val="0"/>
              <w:marRight w:val="0"/>
              <w:marTop w:val="0"/>
              <w:marBottom w:val="0"/>
              <w:divBdr>
                <w:top w:val="none" w:sz="0" w:space="0" w:color="auto"/>
                <w:left w:val="none" w:sz="0" w:space="0" w:color="auto"/>
                <w:bottom w:val="none" w:sz="0" w:space="0" w:color="auto"/>
                <w:right w:val="none" w:sz="0" w:space="0" w:color="auto"/>
              </w:divBdr>
            </w:div>
          </w:divsChild>
        </w:div>
        <w:div w:id="1304581013">
          <w:marLeft w:val="0"/>
          <w:marRight w:val="0"/>
          <w:marTop w:val="0"/>
          <w:marBottom w:val="0"/>
          <w:divBdr>
            <w:top w:val="none" w:sz="0" w:space="0" w:color="auto"/>
            <w:left w:val="none" w:sz="0" w:space="0" w:color="auto"/>
            <w:bottom w:val="none" w:sz="0" w:space="0" w:color="auto"/>
            <w:right w:val="none" w:sz="0" w:space="0" w:color="auto"/>
          </w:divBdr>
        </w:div>
        <w:div w:id="1770732363">
          <w:marLeft w:val="0"/>
          <w:marRight w:val="0"/>
          <w:marTop w:val="0"/>
          <w:marBottom w:val="0"/>
          <w:divBdr>
            <w:top w:val="none" w:sz="0" w:space="0" w:color="auto"/>
            <w:left w:val="none" w:sz="0" w:space="0" w:color="auto"/>
            <w:bottom w:val="none" w:sz="0" w:space="0" w:color="auto"/>
            <w:right w:val="none" w:sz="0" w:space="0" w:color="auto"/>
          </w:divBdr>
        </w:div>
        <w:div w:id="1961374283">
          <w:marLeft w:val="0"/>
          <w:marRight w:val="0"/>
          <w:marTop w:val="0"/>
          <w:marBottom w:val="0"/>
          <w:divBdr>
            <w:top w:val="none" w:sz="0" w:space="0" w:color="auto"/>
            <w:left w:val="none" w:sz="0" w:space="0" w:color="auto"/>
            <w:bottom w:val="none" w:sz="0" w:space="0" w:color="auto"/>
            <w:right w:val="none" w:sz="0" w:space="0" w:color="auto"/>
          </w:divBdr>
        </w:div>
        <w:div w:id="1970282310">
          <w:marLeft w:val="0"/>
          <w:marRight w:val="0"/>
          <w:marTop w:val="0"/>
          <w:marBottom w:val="0"/>
          <w:divBdr>
            <w:top w:val="none" w:sz="0" w:space="0" w:color="auto"/>
            <w:left w:val="none" w:sz="0" w:space="0" w:color="auto"/>
            <w:bottom w:val="none" w:sz="0" w:space="0" w:color="auto"/>
            <w:right w:val="none" w:sz="0" w:space="0" w:color="auto"/>
          </w:divBdr>
        </w:div>
      </w:divsChild>
    </w:div>
    <w:div w:id="1352023530">
      <w:bodyDiv w:val="1"/>
      <w:marLeft w:val="0"/>
      <w:marRight w:val="0"/>
      <w:marTop w:val="0"/>
      <w:marBottom w:val="0"/>
      <w:divBdr>
        <w:top w:val="none" w:sz="0" w:space="0" w:color="auto"/>
        <w:left w:val="none" w:sz="0" w:space="0" w:color="auto"/>
        <w:bottom w:val="none" w:sz="0" w:space="0" w:color="auto"/>
        <w:right w:val="none" w:sz="0" w:space="0" w:color="auto"/>
      </w:divBdr>
    </w:div>
    <w:div w:id="1368720337">
      <w:bodyDiv w:val="1"/>
      <w:marLeft w:val="0"/>
      <w:marRight w:val="0"/>
      <w:marTop w:val="0"/>
      <w:marBottom w:val="0"/>
      <w:divBdr>
        <w:top w:val="none" w:sz="0" w:space="0" w:color="auto"/>
        <w:left w:val="none" w:sz="0" w:space="0" w:color="auto"/>
        <w:bottom w:val="none" w:sz="0" w:space="0" w:color="auto"/>
        <w:right w:val="none" w:sz="0" w:space="0" w:color="auto"/>
      </w:divBdr>
    </w:div>
    <w:div w:id="1384871060">
      <w:bodyDiv w:val="1"/>
      <w:marLeft w:val="0"/>
      <w:marRight w:val="0"/>
      <w:marTop w:val="0"/>
      <w:marBottom w:val="0"/>
      <w:divBdr>
        <w:top w:val="none" w:sz="0" w:space="0" w:color="auto"/>
        <w:left w:val="none" w:sz="0" w:space="0" w:color="auto"/>
        <w:bottom w:val="none" w:sz="0" w:space="0" w:color="auto"/>
        <w:right w:val="none" w:sz="0" w:space="0" w:color="auto"/>
      </w:divBdr>
    </w:div>
    <w:div w:id="1385060429">
      <w:bodyDiv w:val="1"/>
      <w:marLeft w:val="0"/>
      <w:marRight w:val="0"/>
      <w:marTop w:val="0"/>
      <w:marBottom w:val="0"/>
      <w:divBdr>
        <w:top w:val="none" w:sz="0" w:space="0" w:color="auto"/>
        <w:left w:val="none" w:sz="0" w:space="0" w:color="auto"/>
        <w:bottom w:val="none" w:sz="0" w:space="0" w:color="auto"/>
        <w:right w:val="none" w:sz="0" w:space="0" w:color="auto"/>
      </w:divBdr>
    </w:div>
    <w:div w:id="1389305408">
      <w:bodyDiv w:val="1"/>
      <w:marLeft w:val="0"/>
      <w:marRight w:val="0"/>
      <w:marTop w:val="0"/>
      <w:marBottom w:val="0"/>
      <w:divBdr>
        <w:top w:val="none" w:sz="0" w:space="0" w:color="auto"/>
        <w:left w:val="none" w:sz="0" w:space="0" w:color="auto"/>
        <w:bottom w:val="none" w:sz="0" w:space="0" w:color="auto"/>
        <w:right w:val="none" w:sz="0" w:space="0" w:color="auto"/>
      </w:divBdr>
    </w:div>
    <w:div w:id="1397119890">
      <w:bodyDiv w:val="1"/>
      <w:marLeft w:val="0"/>
      <w:marRight w:val="0"/>
      <w:marTop w:val="0"/>
      <w:marBottom w:val="0"/>
      <w:divBdr>
        <w:top w:val="none" w:sz="0" w:space="0" w:color="auto"/>
        <w:left w:val="none" w:sz="0" w:space="0" w:color="auto"/>
        <w:bottom w:val="none" w:sz="0" w:space="0" w:color="auto"/>
        <w:right w:val="none" w:sz="0" w:space="0" w:color="auto"/>
      </w:divBdr>
    </w:div>
    <w:div w:id="1429541762">
      <w:bodyDiv w:val="1"/>
      <w:marLeft w:val="0"/>
      <w:marRight w:val="0"/>
      <w:marTop w:val="0"/>
      <w:marBottom w:val="0"/>
      <w:divBdr>
        <w:top w:val="none" w:sz="0" w:space="0" w:color="auto"/>
        <w:left w:val="none" w:sz="0" w:space="0" w:color="auto"/>
        <w:bottom w:val="none" w:sz="0" w:space="0" w:color="auto"/>
        <w:right w:val="none" w:sz="0" w:space="0" w:color="auto"/>
      </w:divBdr>
    </w:div>
    <w:div w:id="1448742549">
      <w:bodyDiv w:val="1"/>
      <w:marLeft w:val="0"/>
      <w:marRight w:val="0"/>
      <w:marTop w:val="0"/>
      <w:marBottom w:val="0"/>
      <w:divBdr>
        <w:top w:val="none" w:sz="0" w:space="0" w:color="auto"/>
        <w:left w:val="none" w:sz="0" w:space="0" w:color="auto"/>
        <w:bottom w:val="none" w:sz="0" w:space="0" w:color="auto"/>
        <w:right w:val="none" w:sz="0" w:space="0" w:color="auto"/>
      </w:divBdr>
    </w:div>
    <w:div w:id="1469668098">
      <w:bodyDiv w:val="1"/>
      <w:marLeft w:val="0"/>
      <w:marRight w:val="0"/>
      <w:marTop w:val="0"/>
      <w:marBottom w:val="0"/>
      <w:divBdr>
        <w:top w:val="none" w:sz="0" w:space="0" w:color="auto"/>
        <w:left w:val="none" w:sz="0" w:space="0" w:color="auto"/>
        <w:bottom w:val="none" w:sz="0" w:space="0" w:color="auto"/>
        <w:right w:val="none" w:sz="0" w:space="0" w:color="auto"/>
      </w:divBdr>
    </w:div>
    <w:div w:id="1497646414">
      <w:bodyDiv w:val="1"/>
      <w:marLeft w:val="0"/>
      <w:marRight w:val="0"/>
      <w:marTop w:val="0"/>
      <w:marBottom w:val="0"/>
      <w:divBdr>
        <w:top w:val="none" w:sz="0" w:space="0" w:color="auto"/>
        <w:left w:val="none" w:sz="0" w:space="0" w:color="auto"/>
        <w:bottom w:val="none" w:sz="0" w:space="0" w:color="auto"/>
        <w:right w:val="none" w:sz="0" w:space="0" w:color="auto"/>
      </w:divBdr>
    </w:div>
    <w:div w:id="1506551191">
      <w:bodyDiv w:val="1"/>
      <w:marLeft w:val="0"/>
      <w:marRight w:val="0"/>
      <w:marTop w:val="0"/>
      <w:marBottom w:val="0"/>
      <w:divBdr>
        <w:top w:val="none" w:sz="0" w:space="0" w:color="auto"/>
        <w:left w:val="none" w:sz="0" w:space="0" w:color="auto"/>
        <w:bottom w:val="none" w:sz="0" w:space="0" w:color="auto"/>
        <w:right w:val="none" w:sz="0" w:space="0" w:color="auto"/>
      </w:divBdr>
    </w:div>
    <w:div w:id="1521316644">
      <w:bodyDiv w:val="1"/>
      <w:marLeft w:val="0"/>
      <w:marRight w:val="0"/>
      <w:marTop w:val="0"/>
      <w:marBottom w:val="0"/>
      <w:divBdr>
        <w:top w:val="none" w:sz="0" w:space="0" w:color="auto"/>
        <w:left w:val="none" w:sz="0" w:space="0" w:color="auto"/>
        <w:bottom w:val="none" w:sz="0" w:space="0" w:color="auto"/>
        <w:right w:val="none" w:sz="0" w:space="0" w:color="auto"/>
      </w:divBdr>
    </w:div>
    <w:div w:id="1548494289">
      <w:bodyDiv w:val="1"/>
      <w:marLeft w:val="0"/>
      <w:marRight w:val="0"/>
      <w:marTop w:val="0"/>
      <w:marBottom w:val="0"/>
      <w:divBdr>
        <w:top w:val="none" w:sz="0" w:space="0" w:color="auto"/>
        <w:left w:val="none" w:sz="0" w:space="0" w:color="auto"/>
        <w:bottom w:val="none" w:sz="0" w:space="0" w:color="auto"/>
        <w:right w:val="none" w:sz="0" w:space="0" w:color="auto"/>
      </w:divBdr>
    </w:div>
    <w:div w:id="1563717576">
      <w:bodyDiv w:val="1"/>
      <w:marLeft w:val="0"/>
      <w:marRight w:val="0"/>
      <w:marTop w:val="0"/>
      <w:marBottom w:val="0"/>
      <w:divBdr>
        <w:top w:val="none" w:sz="0" w:space="0" w:color="auto"/>
        <w:left w:val="none" w:sz="0" w:space="0" w:color="auto"/>
        <w:bottom w:val="none" w:sz="0" w:space="0" w:color="auto"/>
        <w:right w:val="none" w:sz="0" w:space="0" w:color="auto"/>
      </w:divBdr>
    </w:div>
    <w:div w:id="1587493842">
      <w:bodyDiv w:val="1"/>
      <w:marLeft w:val="0"/>
      <w:marRight w:val="0"/>
      <w:marTop w:val="0"/>
      <w:marBottom w:val="0"/>
      <w:divBdr>
        <w:top w:val="none" w:sz="0" w:space="0" w:color="auto"/>
        <w:left w:val="none" w:sz="0" w:space="0" w:color="auto"/>
        <w:bottom w:val="none" w:sz="0" w:space="0" w:color="auto"/>
        <w:right w:val="none" w:sz="0" w:space="0" w:color="auto"/>
      </w:divBdr>
    </w:div>
    <w:div w:id="1587687919">
      <w:bodyDiv w:val="1"/>
      <w:marLeft w:val="0"/>
      <w:marRight w:val="0"/>
      <w:marTop w:val="0"/>
      <w:marBottom w:val="0"/>
      <w:divBdr>
        <w:top w:val="none" w:sz="0" w:space="0" w:color="auto"/>
        <w:left w:val="none" w:sz="0" w:space="0" w:color="auto"/>
        <w:bottom w:val="none" w:sz="0" w:space="0" w:color="auto"/>
        <w:right w:val="none" w:sz="0" w:space="0" w:color="auto"/>
      </w:divBdr>
    </w:div>
    <w:div w:id="1592346883">
      <w:bodyDiv w:val="1"/>
      <w:marLeft w:val="0"/>
      <w:marRight w:val="0"/>
      <w:marTop w:val="0"/>
      <w:marBottom w:val="0"/>
      <w:divBdr>
        <w:top w:val="none" w:sz="0" w:space="0" w:color="auto"/>
        <w:left w:val="none" w:sz="0" w:space="0" w:color="auto"/>
        <w:bottom w:val="none" w:sz="0" w:space="0" w:color="auto"/>
        <w:right w:val="none" w:sz="0" w:space="0" w:color="auto"/>
      </w:divBdr>
    </w:div>
    <w:div w:id="1668246322">
      <w:bodyDiv w:val="1"/>
      <w:marLeft w:val="0"/>
      <w:marRight w:val="0"/>
      <w:marTop w:val="0"/>
      <w:marBottom w:val="0"/>
      <w:divBdr>
        <w:top w:val="none" w:sz="0" w:space="0" w:color="auto"/>
        <w:left w:val="none" w:sz="0" w:space="0" w:color="auto"/>
        <w:bottom w:val="none" w:sz="0" w:space="0" w:color="auto"/>
        <w:right w:val="none" w:sz="0" w:space="0" w:color="auto"/>
      </w:divBdr>
    </w:div>
    <w:div w:id="1680693559">
      <w:bodyDiv w:val="1"/>
      <w:marLeft w:val="0"/>
      <w:marRight w:val="0"/>
      <w:marTop w:val="0"/>
      <w:marBottom w:val="0"/>
      <w:divBdr>
        <w:top w:val="none" w:sz="0" w:space="0" w:color="auto"/>
        <w:left w:val="none" w:sz="0" w:space="0" w:color="auto"/>
        <w:bottom w:val="none" w:sz="0" w:space="0" w:color="auto"/>
        <w:right w:val="none" w:sz="0" w:space="0" w:color="auto"/>
      </w:divBdr>
    </w:div>
    <w:div w:id="1707176786">
      <w:bodyDiv w:val="1"/>
      <w:marLeft w:val="0"/>
      <w:marRight w:val="0"/>
      <w:marTop w:val="0"/>
      <w:marBottom w:val="0"/>
      <w:divBdr>
        <w:top w:val="none" w:sz="0" w:space="0" w:color="auto"/>
        <w:left w:val="none" w:sz="0" w:space="0" w:color="auto"/>
        <w:bottom w:val="none" w:sz="0" w:space="0" w:color="auto"/>
        <w:right w:val="none" w:sz="0" w:space="0" w:color="auto"/>
      </w:divBdr>
    </w:div>
    <w:div w:id="1734232727">
      <w:bodyDiv w:val="1"/>
      <w:marLeft w:val="0"/>
      <w:marRight w:val="0"/>
      <w:marTop w:val="0"/>
      <w:marBottom w:val="0"/>
      <w:divBdr>
        <w:top w:val="none" w:sz="0" w:space="0" w:color="auto"/>
        <w:left w:val="none" w:sz="0" w:space="0" w:color="auto"/>
        <w:bottom w:val="none" w:sz="0" w:space="0" w:color="auto"/>
        <w:right w:val="none" w:sz="0" w:space="0" w:color="auto"/>
      </w:divBdr>
    </w:div>
    <w:div w:id="1744331651">
      <w:bodyDiv w:val="1"/>
      <w:marLeft w:val="0"/>
      <w:marRight w:val="0"/>
      <w:marTop w:val="0"/>
      <w:marBottom w:val="0"/>
      <w:divBdr>
        <w:top w:val="none" w:sz="0" w:space="0" w:color="auto"/>
        <w:left w:val="none" w:sz="0" w:space="0" w:color="auto"/>
        <w:bottom w:val="none" w:sz="0" w:space="0" w:color="auto"/>
        <w:right w:val="none" w:sz="0" w:space="0" w:color="auto"/>
      </w:divBdr>
    </w:div>
    <w:div w:id="1752040849">
      <w:bodyDiv w:val="1"/>
      <w:marLeft w:val="0"/>
      <w:marRight w:val="0"/>
      <w:marTop w:val="0"/>
      <w:marBottom w:val="0"/>
      <w:divBdr>
        <w:top w:val="none" w:sz="0" w:space="0" w:color="auto"/>
        <w:left w:val="none" w:sz="0" w:space="0" w:color="auto"/>
        <w:bottom w:val="none" w:sz="0" w:space="0" w:color="auto"/>
        <w:right w:val="none" w:sz="0" w:space="0" w:color="auto"/>
      </w:divBdr>
    </w:div>
    <w:div w:id="1754469465">
      <w:bodyDiv w:val="1"/>
      <w:marLeft w:val="0"/>
      <w:marRight w:val="0"/>
      <w:marTop w:val="0"/>
      <w:marBottom w:val="0"/>
      <w:divBdr>
        <w:top w:val="none" w:sz="0" w:space="0" w:color="auto"/>
        <w:left w:val="none" w:sz="0" w:space="0" w:color="auto"/>
        <w:bottom w:val="none" w:sz="0" w:space="0" w:color="auto"/>
        <w:right w:val="none" w:sz="0" w:space="0" w:color="auto"/>
      </w:divBdr>
    </w:div>
    <w:div w:id="1769498055">
      <w:bodyDiv w:val="1"/>
      <w:marLeft w:val="0"/>
      <w:marRight w:val="0"/>
      <w:marTop w:val="0"/>
      <w:marBottom w:val="0"/>
      <w:divBdr>
        <w:top w:val="none" w:sz="0" w:space="0" w:color="auto"/>
        <w:left w:val="none" w:sz="0" w:space="0" w:color="auto"/>
        <w:bottom w:val="none" w:sz="0" w:space="0" w:color="auto"/>
        <w:right w:val="none" w:sz="0" w:space="0" w:color="auto"/>
      </w:divBdr>
    </w:div>
    <w:div w:id="1794784488">
      <w:bodyDiv w:val="1"/>
      <w:marLeft w:val="0"/>
      <w:marRight w:val="0"/>
      <w:marTop w:val="0"/>
      <w:marBottom w:val="0"/>
      <w:divBdr>
        <w:top w:val="none" w:sz="0" w:space="0" w:color="auto"/>
        <w:left w:val="none" w:sz="0" w:space="0" w:color="auto"/>
        <w:bottom w:val="none" w:sz="0" w:space="0" w:color="auto"/>
        <w:right w:val="none" w:sz="0" w:space="0" w:color="auto"/>
      </w:divBdr>
    </w:div>
    <w:div w:id="1800804994">
      <w:bodyDiv w:val="1"/>
      <w:marLeft w:val="0"/>
      <w:marRight w:val="0"/>
      <w:marTop w:val="0"/>
      <w:marBottom w:val="0"/>
      <w:divBdr>
        <w:top w:val="none" w:sz="0" w:space="0" w:color="auto"/>
        <w:left w:val="none" w:sz="0" w:space="0" w:color="auto"/>
        <w:bottom w:val="none" w:sz="0" w:space="0" w:color="auto"/>
        <w:right w:val="none" w:sz="0" w:space="0" w:color="auto"/>
      </w:divBdr>
    </w:div>
    <w:div w:id="1833833310">
      <w:bodyDiv w:val="1"/>
      <w:marLeft w:val="0"/>
      <w:marRight w:val="0"/>
      <w:marTop w:val="0"/>
      <w:marBottom w:val="0"/>
      <w:divBdr>
        <w:top w:val="none" w:sz="0" w:space="0" w:color="auto"/>
        <w:left w:val="none" w:sz="0" w:space="0" w:color="auto"/>
        <w:bottom w:val="none" w:sz="0" w:space="0" w:color="auto"/>
        <w:right w:val="none" w:sz="0" w:space="0" w:color="auto"/>
      </w:divBdr>
      <w:divsChild>
        <w:div w:id="258418468">
          <w:marLeft w:val="0"/>
          <w:marRight w:val="0"/>
          <w:marTop w:val="0"/>
          <w:marBottom w:val="0"/>
          <w:divBdr>
            <w:top w:val="none" w:sz="0" w:space="0" w:color="auto"/>
            <w:left w:val="none" w:sz="0" w:space="0" w:color="auto"/>
            <w:bottom w:val="none" w:sz="0" w:space="0" w:color="auto"/>
            <w:right w:val="none" w:sz="0" w:space="0" w:color="auto"/>
          </w:divBdr>
        </w:div>
        <w:div w:id="726957581">
          <w:marLeft w:val="0"/>
          <w:marRight w:val="0"/>
          <w:marTop w:val="0"/>
          <w:marBottom w:val="0"/>
          <w:divBdr>
            <w:top w:val="none" w:sz="0" w:space="0" w:color="auto"/>
            <w:left w:val="none" w:sz="0" w:space="0" w:color="auto"/>
            <w:bottom w:val="none" w:sz="0" w:space="0" w:color="auto"/>
            <w:right w:val="none" w:sz="0" w:space="0" w:color="auto"/>
          </w:divBdr>
        </w:div>
      </w:divsChild>
    </w:div>
    <w:div w:id="1840925331">
      <w:bodyDiv w:val="1"/>
      <w:marLeft w:val="0"/>
      <w:marRight w:val="0"/>
      <w:marTop w:val="0"/>
      <w:marBottom w:val="0"/>
      <w:divBdr>
        <w:top w:val="none" w:sz="0" w:space="0" w:color="auto"/>
        <w:left w:val="none" w:sz="0" w:space="0" w:color="auto"/>
        <w:bottom w:val="none" w:sz="0" w:space="0" w:color="auto"/>
        <w:right w:val="none" w:sz="0" w:space="0" w:color="auto"/>
      </w:divBdr>
    </w:div>
    <w:div w:id="1846287704">
      <w:bodyDiv w:val="1"/>
      <w:marLeft w:val="0"/>
      <w:marRight w:val="0"/>
      <w:marTop w:val="0"/>
      <w:marBottom w:val="0"/>
      <w:divBdr>
        <w:top w:val="none" w:sz="0" w:space="0" w:color="auto"/>
        <w:left w:val="none" w:sz="0" w:space="0" w:color="auto"/>
        <w:bottom w:val="none" w:sz="0" w:space="0" w:color="auto"/>
        <w:right w:val="none" w:sz="0" w:space="0" w:color="auto"/>
      </w:divBdr>
    </w:div>
    <w:div w:id="1847284288">
      <w:bodyDiv w:val="1"/>
      <w:marLeft w:val="0"/>
      <w:marRight w:val="0"/>
      <w:marTop w:val="0"/>
      <w:marBottom w:val="0"/>
      <w:divBdr>
        <w:top w:val="none" w:sz="0" w:space="0" w:color="auto"/>
        <w:left w:val="none" w:sz="0" w:space="0" w:color="auto"/>
        <w:bottom w:val="none" w:sz="0" w:space="0" w:color="auto"/>
        <w:right w:val="none" w:sz="0" w:space="0" w:color="auto"/>
      </w:divBdr>
    </w:div>
    <w:div w:id="1848712474">
      <w:bodyDiv w:val="1"/>
      <w:marLeft w:val="0"/>
      <w:marRight w:val="0"/>
      <w:marTop w:val="0"/>
      <w:marBottom w:val="0"/>
      <w:divBdr>
        <w:top w:val="none" w:sz="0" w:space="0" w:color="auto"/>
        <w:left w:val="none" w:sz="0" w:space="0" w:color="auto"/>
        <w:bottom w:val="none" w:sz="0" w:space="0" w:color="auto"/>
        <w:right w:val="none" w:sz="0" w:space="0" w:color="auto"/>
      </w:divBdr>
    </w:div>
    <w:div w:id="1867137475">
      <w:bodyDiv w:val="1"/>
      <w:marLeft w:val="0"/>
      <w:marRight w:val="0"/>
      <w:marTop w:val="0"/>
      <w:marBottom w:val="0"/>
      <w:divBdr>
        <w:top w:val="none" w:sz="0" w:space="0" w:color="auto"/>
        <w:left w:val="none" w:sz="0" w:space="0" w:color="auto"/>
        <w:bottom w:val="none" w:sz="0" w:space="0" w:color="auto"/>
        <w:right w:val="none" w:sz="0" w:space="0" w:color="auto"/>
      </w:divBdr>
    </w:div>
    <w:div w:id="1891107160">
      <w:bodyDiv w:val="1"/>
      <w:marLeft w:val="0"/>
      <w:marRight w:val="0"/>
      <w:marTop w:val="0"/>
      <w:marBottom w:val="0"/>
      <w:divBdr>
        <w:top w:val="none" w:sz="0" w:space="0" w:color="auto"/>
        <w:left w:val="none" w:sz="0" w:space="0" w:color="auto"/>
        <w:bottom w:val="none" w:sz="0" w:space="0" w:color="auto"/>
        <w:right w:val="none" w:sz="0" w:space="0" w:color="auto"/>
      </w:divBdr>
    </w:div>
    <w:div w:id="1898393172">
      <w:bodyDiv w:val="1"/>
      <w:marLeft w:val="0"/>
      <w:marRight w:val="0"/>
      <w:marTop w:val="0"/>
      <w:marBottom w:val="0"/>
      <w:divBdr>
        <w:top w:val="none" w:sz="0" w:space="0" w:color="auto"/>
        <w:left w:val="none" w:sz="0" w:space="0" w:color="auto"/>
        <w:bottom w:val="none" w:sz="0" w:space="0" w:color="auto"/>
        <w:right w:val="none" w:sz="0" w:space="0" w:color="auto"/>
      </w:divBdr>
    </w:div>
    <w:div w:id="1899366191">
      <w:bodyDiv w:val="1"/>
      <w:marLeft w:val="0"/>
      <w:marRight w:val="0"/>
      <w:marTop w:val="0"/>
      <w:marBottom w:val="0"/>
      <w:divBdr>
        <w:top w:val="none" w:sz="0" w:space="0" w:color="auto"/>
        <w:left w:val="none" w:sz="0" w:space="0" w:color="auto"/>
        <w:bottom w:val="none" w:sz="0" w:space="0" w:color="auto"/>
        <w:right w:val="none" w:sz="0" w:space="0" w:color="auto"/>
      </w:divBdr>
    </w:div>
    <w:div w:id="1905557197">
      <w:bodyDiv w:val="1"/>
      <w:marLeft w:val="0"/>
      <w:marRight w:val="0"/>
      <w:marTop w:val="0"/>
      <w:marBottom w:val="0"/>
      <w:divBdr>
        <w:top w:val="none" w:sz="0" w:space="0" w:color="auto"/>
        <w:left w:val="none" w:sz="0" w:space="0" w:color="auto"/>
        <w:bottom w:val="none" w:sz="0" w:space="0" w:color="auto"/>
        <w:right w:val="none" w:sz="0" w:space="0" w:color="auto"/>
      </w:divBdr>
    </w:div>
    <w:div w:id="1914655143">
      <w:bodyDiv w:val="1"/>
      <w:marLeft w:val="0"/>
      <w:marRight w:val="0"/>
      <w:marTop w:val="0"/>
      <w:marBottom w:val="0"/>
      <w:divBdr>
        <w:top w:val="none" w:sz="0" w:space="0" w:color="auto"/>
        <w:left w:val="none" w:sz="0" w:space="0" w:color="auto"/>
        <w:bottom w:val="none" w:sz="0" w:space="0" w:color="auto"/>
        <w:right w:val="none" w:sz="0" w:space="0" w:color="auto"/>
      </w:divBdr>
    </w:div>
    <w:div w:id="1916237478">
      <w:bodyDiv w:val="1"/>
      <w:marLeft w:val="0"/>
      <w:marRight w:val="0"/>
      <w:marTop w:val="0"/>
      <w:marBottom w:val="0"/>
      <w:divBdr>
        <w:top w:val="none" w:sz="0" w:space="0" w:color="auto"/>
        <w:left w:val="none" w:sz="0" w:space="0" w:color="auto"/>
        <w:bottom w:val="none" w:sz="0" w:space="0" w:color="auto"/>
        <w:right w:val="none" w:sz="0" w:space="0" w:color="auto"/>
      </w:divBdr>
    </w:div>
    <w:div w:id="1923295450">
      <w:bodyDiv w:val="1"/>
      <w:marLeft w:val="0"/>
      <w:marRight w:val="0"/>
      <w:marTop w:val="0"/>
      <w:marBottom w:val="0"/>
      <w:divBdr>
        <w:top w:val="none" w:sz="0" w:space="0" w:color="auto"/>
        <w:left w:val="none" w:sz="0" w:space="0" w:color="auto"/>
        <w:bottom w:val="none" w:sz="0" w:space="0" w:color="auto"/>
        <w:right w:val="none" w:sz="0" w:space="0" w:color="auto"/>
      </w:divBdr>
    </w:div>
    <w:div w:id="1931044327">
      <w:bodyDiv w:val="1"/>
      <w:marLeft w:val="0"/>
      <w:marRight w:val="0"/>
      <w:marTop w:val="0"/>
      <w:marBottom w:val="0"/>
      <w:divBdr>
        <w:top w:val="none" w:sz="0" w:space="0" w:color="auto"/>
        <w:left w:val="none" w:sz="0" w:space="0" w:color="auto"/>
        <w:bottom w:val="none" w:sz="0" w:space="0" w:color="auto"/>
        <w:right w:val="none" w:sz="0" w:space="0" w:color="auto"/>
      </w:divBdr>
      <w:divsChild>
        <w:div w:id="4141342">
          <w:marLeft w:val="0"/>
          <w:marRight w:val="0"/>
          <w:marTop w:val="0"/>
          <w:marBottom w:val="0"/>
          <w:divBdr>
            <w:top w:val="none" w:sz="0" w:space="0" w:color="auto"/>
            <w:left w:val="none" w:sz="0" w:space="0" w:color="auto"/>
            <w:bottom w:val="none" w:sz="0" w:space="0" w:color="auto"/>
            <w:right w:val="none" w:sz="0" w:space="0" w:color="auto"/>
          </w:divBdr>
          <w:divsChild>
            <w:div w:id="974724655">
              <w:marLeft w:val="0"/>
              <w:marRight w:val="0"/>
              <w:marTop w:val="0"/>
              <w:marBottom w:val="0"/>
              <w:divBdr>
                <w:top w:val="none" w:sz="0" w:space="0" w:color="auto"/>
                <w:left w:val="none" w:sz="0" w:space="0" w:color="auto"/>
                <w:bottom w:val="none" w:sz="0" w:space="0" w:color="auto"/>
                <w:right w:val="none" w:sz="0" w:space="0" w:color="auto"/>
              </w:divBdr>
              <w:divsChild>
                <w:div w:id="8089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14185">
      <w:bodyDiv w:val="1"/>
      <w:marLeft w:val="0"/>
      <w:marRight w:val="0"/>
      <w:marTop w:val="0"/>
      <w:marBottom w:val="0"/>
      <w:divBdr>
        <w:top w:val="none" w:sz="0" w:space="0" w:color="auto"/>
        <w:left w:val="none" w:sz="0" w:space="0" w:color="auto"/>
        <w:bottom w:val="none" w:sz="0" w:space="0" w:color="auto"/>
        <w:right w:val="none" w:sz="0" w:space="0" w:color="auto"/>
      </w:divBdr>
    </w:div>
    <w:div w:id="1987469800">
      <w:bodyDiv w:val="1"/>
      <w:marLeft w:val="0"/>
      <w:marRight w:val="0"/>
      <w:marTop w:val="0"/>
      <w:marBottom w:val="0"/>
      <w:divBdr>
        <w:top w:val="none" w:sz="0" w:space="0" w:color="auto"/>
        <w:left w:val="none" w:sz="0" w:space="0" w:color="auto"/>
        <w:bottom w:val="none" w:sz="0" w:space="0" w:color="auto"/>
        <w:right w:val="none" w:sz="0" w:space="0" w:color="auto"/>
      </w:divBdr>
    </w:div>
    <w:div w:id="1990136809">
      <w:bodyDiv w:val="1"/>
      <w:marLeft w:val="0"/>
      <w:marRight w:val="0"/>
      <w:marTop w:val="0"/>
      <w:marBottom w:val="0"/>
      <w:divBdr>
        <w:top w:val="none" w:sz="0" w:space="0" w:color="auto"/>
        <w:left w:val="none" w:sz="0" w:space="0" w:color="auto"/>
        <w:bottom w:val="none" w:sz="0" w:space="0" w:color="auto"/>
        <w:right w:val="none" w:sz="0" w:space="0" w:color="auto"/>
      </w:divBdr>
    </w:div>
    <w:div w:id="1990667939">
      <w:bodyDiv w:val="1"/>
      <w:marLeft w:val="0"/>
      <w:marRight w:val="0"/>
      <w:marTop w:val="0"/>
      <w:marBottom w:val="0"/>
      <w:divBdr>
        <w:top w:val="none" w:sz="0" w:space="0" w:color="auto"/>
        <w:left w:val="none" w:sz="0" w:space="0" w:color="auto"/>
        <w:bottom w:val="none" w:sz="0" w:space="0" w:color="auto"/>
        <w:right w:val="none" w:sz="0" w:space="0" w:color="auto"/>
      </w:divBdr>
    </w:div>
    <w:div w:id="1994332100">
      <w:bodyDiv w:val="1"/>
      <w:marLeft w:val="0"/>
      <w:marRight w:val="0"/>
      <w:marTop w:val="0"/>
      <w:marBottom w:val="0"/>
      <w:divBdr>
        <w:top w:val="none" w:sz="0" w:space="0" w:color="auto"/>
        <w:left w:val="none" w:sz="0" w:space="0" w:color="auto"/>
        <w:bottom w:val="none" w:sz="0" w:space="0" w:color="auto"/>
        <w:right w:val="none" w:sz="0" w:space="0" w:color="auto"/>
      </w:divBdr>
      <w:divsChild>
        <w:div w:id="1233156424">
          <w:marLeft w:val="0"/>
          <w:marRight w:val="0"/>
          <w:marTop w:val="0"/>
          <w:marBottom w:val="0"/>
          <w:divBdr>
            <w:top w:val="none" w:sz="0" w:space="0" w:color="auto"/>
            <w:left w:val="none" w:sz="0" w:space="0" w:color="auto"/>
            <w:bottom w:val="none" w:sz="0" w:space="0" w:color="auto"/>
            <w:right w:val="none" w:sz="0" w:space="0" w:color="auto"/>
          </w:divBdr>
        </w:div>
        <w:div w:id="1845902490">
          <w:marLeft w:val="0"/>
          <w:marRight w:val="0"/>
          <w:marTop w:val="0"/>
          <w:marBottom w:val="0"/>
          <w:divBdr>
            <w:top w:val="none" w:sz="0" w:space="0" w:color="auto"/>
            <w:left w:val="none" w:sz="0" w:space="0" w:color="auto"/>
            <w:bottom w:val="none" w:sz="0" w:space="0" w:color="auto"/>
            <w:right w:val="none" w:sz="0" w:space="0" w:color="auto"/>
          </w:divBdr>
        </w:div>
      </w:divsChild>
    </w:div>
    <w:div w:id="2025014075">
      <w:bodyDiv w:val="1"/>
      <w:marLeft w:val="0"/>
      <w:marRight w:val="0"/>
      <w:marTop w:val="0"/>
      <w:marBottom w:val="0"/>
      <w:divBdr>
        <w:top w:val="none" w:sz="0" w:space="0" w:color="auto"/>
        <w:left w:val="none" w:sz="0" w:space="0" w:color="auto"/>
        <w:bottom w:val="none" w:sz="0" w:space="0" w:color="auto"/>
        <w:right w:val="none" w:sz="0" w:space="0" w:color="auto"/>
      </w:divBdr>
    </w:div>
    <w:div w:id="2028678716">
      <w:bodyDiv w:val="1"/>
      <w:marLeft w:val="0"/>
      <w:marRight w:val="0"/>
      <w:marTop w:val="0"/>
      <w:marBottom w:val="0"/>
      <w:divBdr>
        <w:top w:val="none" w:sz="0" w:space="0" w:color="auto"/>
        <w:left w:val="none" w:sz="0" w:space="0" w:color="auto"/>
        <w:bottom w:val="none" w:sz="0" w:space="0" w:color="auto"/>
        <w:right w:val="none" w:sz="0" w:space="0" w:color="auto"/>
      </w:divBdr>
    </w:div>
    <w:div w:id="2034071306">
      <w:bodyDiv w:val="1"/>
      <w:marLeft w:val="0"/>
      <w:marRight w:val="0"/>
      <w:marTop w:val="0"/>
      <w:marBottom w:val="0"/>
      <w:divBdr>
        <w:top w:val="none" w:sz="0" w:space="0" w:color="auto"/>
        <w:left w:val="none" w:sz="0" w:space="0" w:color="auto"/>
        <w:bottom w:val="none" w:sz="0" w:space="0" w:color="auto"/>
        <w:right w:val="none" w:sz="0" w:space="0" w:color="auto"/>
      </w:divBdr>
    </w:div>
    <w:div w:id="2045206117">
      <w:bodyDiv w:val="1"/>
      <w:marLeft w:val="0"/>
      <w:marRight w:val="0"/>
      <w:marTop w:val="0"/>
      <w:marBottom w:val="0"/>
      <w:divBdr>
        <w:top w:val="none" w:sz="0" w:space="0" w:color="auto"/>
        <w:left w:val="none" w:sz="0" w:space="0" w:color="auto"/>
        <w:bottom w:val="none" w:sz="0" w:space="0" w:color="auto"/>
        <w:right w:val="none" w:sz="0" w:space="0" w:color="auto"/>
      </w:divBdr>
    </w:div>
    <w:div w:id="2050450917">
      <w:bodyDiv w:val="1"/>
      <w:marLeft w:val="0"/>
      <w:marRight w:val="0"/>
      <w:marTop w:val="0"/>
      <w:marBottom w:val="0"/>
      <w:divBdr>
        <w:top w:val="none" w:sz="0" w:space="0" w:color="auto"/>
        <w:left w:val="none" w:sz="0" w:space="0" w:color="auto"/>
        <w:bottom w:val="none" w:sz="0" w:space="0" w:color="auto"/>
        <w:right w:val="none" w:sz="0" w:space="0" w:color="auto"/>
      </w:divBdr>
    </w:div>
    <w:div w:id="2050761864">
      <w:bodyDiv w:val="1"/>
      <w:marLeft w:val="0"/>
      <w:marRight w:val="0"/>
      <w:marTop w:val="0"/>
      <w:marBottom w:val="0"/>
      <w:divBdr>
        <w:top w:val="none" w:sz="0" w:space="0" w:color="auto"/>
        <w:left w:val="none" w:sz="0" w:space="0" w:color="auto"/>
        <w:bottom w:val="none" w:sz="0" w:space="0" w:color="auto"/>
        <w:right w:val="none" w:sz="0" w:space="0" w:color="auto"/>
      </w:divBdr>
    </w:div>
    <w:div w:id="2059815651">
      <w:bodyDiv w:val="1"/>
      <w:marLeft w:val="0"/>
      <w:marRight w:val="0"/>
      <w:marTop w:val="0"/>
      <w:marBottom w:val="0"/>
      <w:divBdr>
        <w:top w:val="none" w:sz="0" w:space="0" w:color="auto"/>
        <w:left w:val="none" w:sz="0" w:space="0" w:color="auto"/>
        <w:bottom w:val="none" w:sz="0" w:space="0" w:color="auto"/>
        <w:right w:val="none" w:sz="0" w:space="0" w:color="auto"/>
      </w:divBdr>
    </w:div>
    <w:div w:id="2065596118">
      <w:bodyDiv w:val="1"/>
      <w:marLeft w:val="0"/>
      <w:marRight w:val="0"/>
      <w:marTop w:val="0"/>
      <w:marBottom w:val="0"/>
      <w:divBdr>
        <w:top w:val="none" w:sz="0" w:space="0" w:color="auto"/>
        <w:left w:val="none" w:sz="0" w:space="0" w:color="auto"/>
        <w:bottom w:val="none" w:sz="0" w:space="0" w:color="auto"/>
        <w:right w:val="none" w:sz="0" w:space="0" w:color="auto"/>
      </w:divBdr>
    </w:div>
    <w:div w:id="2116248042">
      <w:bodyDiv w:val="1"/>
      <w:marLeft w:val="0"/>
      <w:marRight w:val="0"/>
      <w:marTop w:val="0"/>
      <w:marBottom w:val="0"/>
      <w:divBdr>
        <w:top w:val="none" w:sz="0" w:space="0" w:color="auto"/>
        <w:left w:val="none" w:sz="0" w:space="0" w:color="auto"/>
        <w:bottom w:val="none" w:sz="0" w:space="0" w:color="auto"/>
        <w:right w:val="none" w:sz="0" w:space="0" w:color="auto"/>
      </w:divBdr>
    </w:div>
    <w:div w:id="212449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www.szpitalzachodni.pl/dla-pacjenta/rodo-2/" TargetMode="External"/><Relationship Id="rId21" Type="http://schemas.openxmlformats.org/officeDocument/2006/relationships/hyperlink" Target="http://platformazakupowa.pl" TargetMode="External"/><Relationship Id="rId34" Type="http://schemas.openxmlformats.org/officeDocument/2006/relationships/footer" Target="footer1.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www.gov.pl/web/mswia/oprogramowanie-do-pobrania"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mailto:e-faktury@szpitalzachodni.pl" TargetMode="Externa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s://sip.lex.pl/" TargetMode="External"/><Relationship Id="rId10" Type="http://schemas.openxmlformats.org/officeDocument/2006/relationships/hyperlink" Target="mailto:emilia.garstka@szpitalzachodni.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footer" Target="footer2.xml"/><Relationship Id="rId8" Type="http://schemas.openxmlformats.org/officeDocument/2006/relationships/hyperlink" Target="https://platformazakupowa.pl/pn/szpitalzachodni" TargetMode="External"/><Relationship Id="rId3" Type="http://schemas.openxmlformats.org/officeDocument/2006/relationships/styles" Target="styles.xml"/><Relationship Id="rId12" Type="http://schemas.openxmlformats.org/officeDocument/2006/relationships/hyperlink" Target="https://platformazakupowa.pl/pn/szpitalzachodni"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mailto:iod@szpitalzachodni.pl" TargetMode="External"/><Relationship Id="rId38" Type="http://schemas.openxmlformats.org/officeDocument/2006/relationships/hyperlink" Target="https://www.szpitalzachodni.pl/dla-pacjenta/rodo-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7503F-492A-4207-85F5-328BCE463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34</Pages>
  <Words>14429</Words>
  <Characters>86580</Characters>
  <Application>Microsoft Office Word</Application>
  <DocSecurity>0</DocSecurity>
  <Lines>721</Lines>
  <Paragraphs>201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100808</CharactersWithSpaces>
  <SharedDoc>false</SharedDoc>
  <HLinks>
    <vt:vector size="150" baseType="variant">
      <vt:variant>
        <vt:i4>33</vt:i4>
      </vt:variant>
      <vt:variant>
        <vt:i4>72</vt:i4>
      </vt:variant>
      <vt:variant>
        <vt:i4>0</vt:i4>
      </vt:variant>
      <vt:variant>
        <vt:i4>5</vt:i4>
      </vt:variant>
      <vt:variant>
        <vt:lpwstr>mailto:iod@szpitalzachodni.pl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3080247</vt:i4>
      </vt:variant>
      <vt:variant>
        <vt:i4>51</vt:i4>
      </vt:variant>
      <vt:variant>
        <vt:i4>0</vt:i4>
      </vt:variant>
      <vt:variant>
        <vt:i4>5</vt:i4>
      </vt:variant>
      <vt:variant>
        <vt:lpwstr>https://www.gov.pl/web/mswia/oprogramowanie-do-pobrania</vt:lpwstr>
      </vt:variant>
      <vt:variant>
        <vt:lpwstr/>
      </vt:variant>
      <vt:variant>
        <vt:i4>5242965</vt:i4>
      </vt:variant>
      <vt:variant>
        <vt:i4>48</vt:i4>
      </vt:variant>
      <vt:variant>
        <vt:i4>0</vt:i4>
      </vt:variant>
      <vt:variant>
        <vt:i4>5</vt:i4>
      </vt:variant>
      <vt:variant>
        <vt:lpwstr>https://moj.gov.pl/nforms/signer/upload?xFormsAppName=SIGNER</vt:lpwstr>
      </vt:variant>
      <vt:variant>
        <vt:lpwstr/>
      </vt:variant>
      <vt:variant>
        <vt:i4>6619261</vt:i4>
      </vt:variant>
      <vt:variant>
        <vt:i4>45</vt:i4>
      </vt:variant>
      <vt:variant>
        <vt:i4>0</vt:i4>
      </vt:variant>
      <vt:variant>
        <vt:i4>5</vt:i4>
      </vt:variant>
      <vt:variant>
        <vt:lpwstr>https://www.nccert.pl/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6881386</vt:i4>
      </vt:variant>
      <vt:variant>
        <vt:i4>24</vt:i4>
      </vt:variant>
      <vt:variant>
        <vt:i4>0</vt:i4>
      </vt:variant>
      <vt:variant>
        <vt:i4>5</vt:i4>
      </vt:variant>
      <vt:variant>
        <vt:lpwstr>https://drive.google.com/file/d/1Kd1DttbBeiNWt4q4slS4t76lZVKPbkyD/view</vt:lpwstr>
      </vt:variant>
      <vt:variant>
        <vt:lpwstr/>
      </vt:variant>
      <vt:variant>
        <vt:i4>2752574</vt:i4>
      </vt:variant>
      <vt:variant>
        <vt:i4>21</vt:i4>
      </vt:variant>
      <vt:variant>
        <vt:i4>0</vt:i4>
      </vt:variant>
      <vt:variant>
        <vt:i4>5</vt:i4>
      </vt:variant>
      <vt:variant>
        <vt:lpwstr>https://platformazakupowa.pl/strona/1-regulamin</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Bembenek</dc:creator>
  <cp:keywords/>
  <dc:description/>
  <cp:lastModifiedBy>Informatyk TC</cp:lastModifiedBy>
  <cp:revision>132</cp:revision>
  <cp:lastPrinted>2024-07-09T13:56:00Z</cp:lastPrinted>
  <dcterms:created xsi:type="dcterms:W3CDTF">2022-08-02T09:35:00Z</dcterms:created>
  <dcterms:modified xsi:type="dcterms:W3CDTF">2024-07-16T10:42:00Z</dcterms:modified>
</cp:coreProperties>
</file>