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B02" w:rsidRDefault="00EF6F3B" w:rsidP="008E6B02">
      <w:pPr>
        <w:spacing w:after="0" w:line="252" w:lineRule="auto"/>
        <w:ind w:left="5664" w:firstLine="708"/>
        <w:rPr>
          <w:rFonts w:ascii="CG Omega" w:hAnsi="CG Omega"/>
        </w:rPr>
      </w:pPr>
      <w:r>
        <w:rPr>
          <w:rFonts w:ascii="CG Omega" w:hAnsi="CG Omega"/>
        </w:rPr>
        <w:t>Wiązownica, 0</w:t>
      </w:r>
      <w:r w:rsidR="008F6C06">
        <w:rPr>
          <w:rFonts w:ascii="CG Omega" w:hAnsi="CG Omega"/>
        </w:rPr>
        <w:t>7</w:t>
      </w:r>
      <w:r>
        <w:rPr>
          <w:rFonts w:ascii="CG Omega" w:hAnsi="CG Omega"/>
        </w:rPr>
        <w:t>.11</w:t>
      </w:r>
      <w:r w:rsidR="008E6B02">
        <w:rPr>
          <w:rFonts w:ascii="CG Omega" w:hAnsi="CG Omega"/>
        </w:rPr>
        <w:t>.2023 r.</w:t>
      </w:r>
    </w:p>
    <w:p w:rsidR="008E6B02" w:rsidRDefault="00EF6F3B" w:rsidP="008E6B02">
      <w:pPr>
        <w:spacing w:after="0" w:line="252" w:lineRule="auto"/>
        <w:rPr>
          <w:rFonts w:ascii="CG Omega" w:hAnsi="CG Omega"/>
        </w:rPr>
      </w:pPr>
      <w:r>
        <w:rPr>
          <w:rFonts w:ascii="CG Omega" w:hAnsi="CG Omega"/>
        </w:rPr>
        <w:t>Znak: RG3.271.37</w:t>
      </w:r>
      <w:r w:rsidR="008E6B02">
        <w:rPr>
          <w:rFonts w:ascii="CG Omega" w:hAnsi="CG Omega"/>
        </w:rPr>
        <w:t>.2023</w:t>
      </w:r>
    </w:p>
    <w:p w:rsidR="008E6B02" w:rsidRDefault="008E6B02" w:rsidP="008E6B02">
      <w:pPr>
        <w:spacing w:after="0" w:line="252" w:lineRule="auto"/>
        <w:rPr>
          <w:rFonts w:ascii="CG Omega" w:hAnsi="CG Omega"/>
        </w:rPr>
      </w:pPr>
    </w:p>
    <w:p w:rsidR="008E6B02" w:rsidRDefault="008E6B02" w:rsidP="008E6B02">
      <w:pPr>
        <w:spacing w:after="0" w:line="252" w:lineRule="auto"/>
        <w:rPr>
          <w:rFonts w:ascii="CG Omega" w:hAnsi="CG Omega"/>
        </w:rPr>
      </w:pPr>
    </w:p>
    <w:p w:rsidR="008E6B02" w:rsidRDefault="008E6B02" w:rsidP="008E6B02">
      <w:pPr>
        <w:spacing w:after="0" w:line="252" w:lineRule="auto"/>
        <w:rPr>
          <w:rFonts w:ascii="CG Omega" w:hAnsi="CG Omega"/>
          <w:b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  <w:b/>
        </w:rPr>
        <w:t xml:space="preserve">Otrzymują Wykonawcy </w:t>
      </w:r>
    </w:p>
    <w:p w:rsidR="008E6B02" w:rsidRDefault="008E6B02" w:rsidP="008E6B02">
      <w:pPr>
        <w:spacing w:after="0" w:line="252" w:lineRule="auto"/>
        <w:rPr>
          <w:rFonts w:ascii="CG Omega" w:hAnsi="CG Omega"/>
          <w:b/>
        </w:rPr>
      </w:pPr>
      <w:r>
        <w:rPr>
          <w:rFonts w:ascii="CG Omega" w:hAnsi="CG Omega"/>
          <w:b/>
        </w:rPr>
        <w:t xml:space="preserve">  </w:t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  <w:t>biorący udział w postępowaniu</w:t>
      </w:r>
    </w:p>
    <w:p w:rsidR="008E6B02" w:rsidRDefault="008E6B02" w:rsidP="008E6B02">
      <w:pPr>
        <w:spacing w:after="0" w:line="252" w:lineRule="auto"/>
        <w:rPr>
          <w:rFonts w:ascii="CG Omega" w:hAnsi="CG Omega"/>
        </w:rPr>
      </w:pPr>
    </w:p>
    <w:p w:rsidR="008E6B02" w:rsidRDefault="008E6B02" w:rsidP="008E6B02">
      <w:pPr>
        <w:spacing w:after="0" w:line="252" w:lineRule="auto"/>
        <w:rPr>
          <w:rFonts w:ascii="CG Omega" w:hAnsi="CG Omega"/>
        </w:rPr>
      </w:pPr>
    </w:p>
    <w:p w:rsidR="008E6B02" w:rsidRDefault="008E6B02" w:rsidP="008E6B02">
      <w:pPr>
        <w:suppressAutoHyphens/>
        <w:spacing w:after="0" w:line="240" w:lineRule="auto"/>
        <w:ind w:left="993" w:hanging="993"/>
        <w:jc w:val="both"/>
        <w:rPr>
          <w:rFonts w:ascii="CG Omega" w:eastAsia="Times New Roman" w:hAnsi="CG Omega" w:cs="Times New Roman"/>
          <w:lang w:eastAsia="ar-SA"/>
        </w:rPr>
      </w:pPr>
      <w:r>
        <w:rPr>
          <w:rFonts w:ascii="CG Omega" w:hAnsi="CG Omega"/>
        </w:rPr>
        <w:t>Dotyczy: postępowania o udzielenie zamówienia publicznego n</w:t>
      </w:r>
      <w:r w:rsidR="00FA639A">
        <w:rPr>
          <w:rFonts w:ascii="CG Omega" w:hAnsi="CG Omega"/>
        </w:rPr>
        <w:t>a</w:t>
      </w:r>
      <w:r w:rsidR="00EF6F3B">
        <w:rPr>
          <w:rFonts w:ascii="CG Omega" w:hAnsi="CG Omega"/>
        </w:rPr>
        <w:t xml:space="preserve"> dostawę i montaż instalacji PV na  obiektach  użyteczności  publicznej na terenie gminy Wiązownica w formule             „ zaprojektuj i wybuduj”</w:t>
      </w:r>
      <w:r w:rsidR="00FA639A">
        <w:rPr>
          <w:rFonts w:ascii="CG Omega" w:hAnsi="CG Omega"/>
        </w:rPr>
        <w:t xml:space="preserve">. </w:t>
      </w:r>
    </w:p>
    <w:p w:rsidR="008E6B02" w:rsidRDefault="008E6B02" w:rsidP="008E6B02">
      <w:pPr>
        <w:spacing w:after="0" w:line="252" w:lineRule="auto"/>
        <w:ind w:left="993" w:hanging="993"/>
        <w:jc w:val="both"/>
        <w:rPr>
          <w:rFonts w:ascii="CG Omega" w:hAnsi="CG Omega"/>
          <w:bCs/>
        </w:rPr>
      </w:pPr>
    </w:p>
    <w:p w:rsidR="00EF6F3B" w:rsidRPr="00EF6F3B" w:rsidRDefault="00EF6F3B" w:rsidP="00EF6F3B">
      <w:pPr>
        <w:spacing w:line="240" w:lineRule="auto"/>
        <w:jc w:val="both"/>
        <w:rPr>
          <w:rFonts w:ascii="CG Omega" w:hAnsi="CG Omega"/>
        </w:rPr>
      </w:pPr>
      <w:r w:rsidRPr="00EF6F3B">
        <w:rPr>
          <w:rFonts w:ascii="CG Omega" w:hAnsi="CG Omega"/>
        </w:rPr>
        <w:t xml:space="preserve">                 Działając na pod stawie art. 284 ust. 2 i 6  ustawy z dnia 11 września 2019 r. Prawo zamówi</w:t>
      </w:r>
      <w:r>
        <w:rPr>
          <w:rFonts w:ascii="CG Omega" w:hAnsi="CG Omega"/>
        </w:rPr>
        <w:t>eń publicznych (tj. Dz.U. z 2023 r. poz. 1605</w:t>
      </w:r>
      <w:r w:rsidRPr="00EF6F3B">
        <w:rPr>
          <w:rFonts w:ascii="CG Omega" w:hAnsi="CG Omega"/>
        </w:rPr>
        <w:t xml:space="preserve"> ze zm.), w związku z pytaniami Wykonawcy, Zamawiający udziela następujących odpowiedzi:</w:t>
      </w:r>
    </w:p>
    <w:p w:rsidR="00EF6F3B" w:rsidRPr="00EF6F3B" w:rsidRDefault="00EF6F3B" w:rsidP="00EF6F3B">
      <w:pPr>
        <w:spacing w:line="240" w:lineRule="auto"/>
        <w:jc w:val="both"/>
        <w:rPr>
          <w:rFonts w:ascii="CG Omega" w:hAnsi="CG Omega"/>
        </w:rPr>
      </w:pPr>
    </w:p>
    <w:p w:rsidR="00EF6F3B" w:rsidRDefault="00EF6F3B" w:rsidP="00EF6F3B">
      <w:pPr>
        <w:spacing w:after="0" w:line="20" w:lineRule="atLeast"/>
        <w:jc w:val="both"/>
        <w:rPr>
          <w:rFonts w:ascii="CG Omega" w:hAnsi="CG Omega"/>
          <w:b/>
          <w:u w:val="thick"/>
        </w:rPr>
      </w:pPr>
      <w:r w:rsidRPr="00EF6F3B">
        <w:rPr>
          <w:rFonts w:ascii="CG Omega" w:hAnsi="CG Omega"/>
          <w:b/>
          <w:u w:val="thick"/>
        </w:rPr>
        <w:t>Pytanie 1</w:t>
      </w:r>
      <w:r w:rsidR="006358B5">
        <w:rPr>
          <w:rFonts w:ascii="CG Omega" w:hAnsi="CG Omega"/>
          <w:b/>
          <w:u w:val="thick"/>
        </w:rPr>
        <w:t xml:space="preserve"> </w:t>
      </w:r>
    </w:p>
    <w:p w:rsidR="008F6C06" w:rsidRPr="008F6C06" w:rsidRDefault="008F6C06" w:rsidP="00D14302">
      <w:pPr>
        <w:shd w:val="clear" w:color="auto" w:fill="FFFFFF"/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 w:rsidRPr="008F6C06">
        <w:rPr>
          <w:rFonts w:ascii="CG Omega" w:eastAsia="Times New Roman" w:hAnsi="CG Omega" w:cs="Arial"/>
          <w:lang w:eastAsia="pl-PL"/>
        </w:rPr>
        <w:t xml:space="preserve">Czy Wykonawca do oferty ma założyć dostawę i montaż kompletnej instalacji CCTV dla </w:t>
      </w:r>
      <w:r>
        <w:rPr>
          <w:rFonts w:ascii="CG Omega" w:eastAsia="Times New Roman" w:hAnsi="CG Omega" w:cs="Arial"/>
          <w:lang w:eastAsia="pl-PL"/>
        </w:rPr>
        <w:t xml:space="preserve">  </w:t>
      </w:r>
      <w:r w:rsidRPr="008F6C06">
        <w:rPr>
          <w:rFonts w:ascii="CG Omega" w:eastAsia="Times New Roman" w:hAnsi="CG Omega" w:cs="Arial"/>
          <w:lang w:eastAsia="pl-PL"/>
        </w:rPr>
        <w:t>instalacji gruntowych i dachowych?</w:t>
      </w:r>
    </w:p>
    <w:p w:rsidR="008F6C06" w:rsidRDefault="008F6C06" w:rsidP="008E6B02">
      <w:pPr>
        <w:spacing w:line="240" w:lineRule="auto"/>
        <w:jc w:val="both"/>
        <w:rPr>
          <w:rFonts w:ascii="CG Omega" w:hAnsi="CG Omega"/>
        </w:rPr>
      </w:pPr>
    </w:p>
    <w:p w:rsidR="0069170D" w:rsidRDefault="0069170D" w:rsidP="0037447C">
      <w:pPr>
        <w:spacing w:after="0" w:line="240" w:lineRule="auto"/>
        <w:jc w:val="both"/>
        <w:rPr>
          <w:rFonts w:ascii="CG Omega" w:hAnsi="CG Omega"/>
          <w:b/>
          <w:u w:val="thick"/>
        </w:rPr>
      </w:pPr>
      <w:r w:rsidRPr="00B24F1E">
        <w:rPr>
          <w:rFonts w:ascii="CG Omega" w:hAnsi="CG Omega"/>
          <w:b/>
          <w:u w:val="thick"/>
        </w:rPr>
        <w:t>Odpowiedź:</w:t>
      </w:r>
    </w:p>
    <w:p w:rsidR="0037447C" w:rsidRDefault="00D14302" w:rsidP="0037447C">
      <w:pPr>
        <w:spacing w:after="0" w:line="240" w:lineRule="auto"/>
        <w:jc w:val="both"/>
        <w:rPr>
          <w:rFonts w:ascii="CG Omega" w:eastAsia="Calibri" w:hAnsi="CG Omega" w:cs="Times New Roman"/>
        </w:rPr>
      </w:pPr>
      <w:r>
        <w:rPr>
          <w:rFonts w:ascii="CG Omega" w:hAnsi="CG Omega"/>
        </w:rPr>
        <w:t>Z</w:t>
      </w:r>
      <w:r w:rsidR="0037447C">
        <w:rPr>
          <w:rFonts w:ascii="CG Omega" w:hAnsi="CG Omega"/>
        </w:rPr>
        <w:t>a</w:t>
      </w:r>
      <w:r>
        <w:rPr>
          <w:rFonts w:ascii="CG Omega" w:hAnsi="CG Omega"/>
        </w:rPr>
        <w:t>mawiający informuje, że przedmiot zamówienia nie obejmuje dostawy i mont</w:t>
      </w:r>
      <w:r w:rsidR="0037447C">
        <w:rPr>
          <w:rFonts w:ascii="CG Omega" w:hAnsi="CG Omega"/>
        </w:rPr>
        <w:t xml:space="preserve">ażu kompletnej instalacji CCTV, lecz </w:t>
      </w:r>
      <w:r>
        <w:rPr>
          <w:rFonts w:ascii="CG Omega" w:eastAsia="Calibri" w:hAnsi="CG Omega" w:cs="Times New Roman"/>
        </w:rPr>
        <w:t>ułożenie światłowodu</w:t>
      </w:r>
      <w:r>
        <w:rPr>
          <w:rFonts w:ascii="CG Omega" w:eastAsia="Calibri" w:hAnsi="CG Omega" w:cs="Times New Roman"/>
        </w:rPr>
        <w:t xml:space="preserve"> do zainstalowania monitoringu</w:t>
      </w:r>
      <w:r>
        <w:rPr>
          <w:rFonts w:ascii="CG Omega" w:eastAsia="Calibri" w:hAnsi="CG Omega" w:cs="Times New Roman"/>
        </w:rPr>
        <w:t>.</w:t>
      </w:r>
    </w:p>
    <w:p w:rsidR="00B24F1E" w:rsidRPr="007239DF" w:rsidRDefault="00D14302" w:rsidP="008E6B02">
      <w:pPr>
        <w:spacing w:line="240" w:lineRule="auto"/>
        <w:jc w:val="both"/>
        <w:rPr>
          <w:rFonts w:ascii="CG Omega" w:hAnsi="CG Omega"/>
        </w:rPr>
      </w:pPr>
      <w:r>
        <w:rPr>
          <w:rFonts w:ascii="CG Omega" w:eastAsia="Calibri" w:hAnsi="CG Omega" w:cs="Times New Roman"/>
        </w:rPr>
        <w:t xml:space="preserve"> </w:t>
      </w:r>
    </w:p>
    <w:p w:rsidR="007239DF" w:rsidRPr="00EF6F3B" w:rsidRDefault="007239DF" w:rsidP="007239DF">
      <w:pPr>
        <w:spacing w:after="0" w:line="20" w:lineRule="atLeast"/>
        <w:jc w:val="both"/>
        <w:rPr>
          <w:rFonts w:ascii="CG Omega" w:hAnsi="CG Omega"/>
          <w:b/>
          <w:u w:val="thick"/>
        </w:rPr>
      </w:pPr>
      <w:r>
        <w:rPr>
          <w:rFonts w:ascii="CG Omega" w:hAnsi="CG Omega"/>
          <w:b/>
          <w:u w:val="thick"/>
        </w:rPr>
        <w:t>Pytanie 2</w:t>
      </w:r>
    </w:p>
    <w:p w:rsidR="0037447C" w:rsidRDefault="0037447C" w:rsidP="0037447C">
      <w:pPr>
        <w:spacing w:after="0" w:line="240" w:lineRule="auto"/>
        <w:jc w:val="both"/>
        <w:rPr>
          <w:rFonts w:ascii="CG Omega" w:hAnsi="CG Omega"/>
        </w:rPr>
      </w:pPr>
      <w:r w:rsidRPr="0037447C">
        <w:rPr>
          <w:rFonts w:ascii="CG Omega" w:hAnsi="CG Omega"/>
        </w:rPr>
        <w:t>Zadanie nr 1 – zaprojektowanie, dostawa i montaż instalacji PV na terenie Oczyszczalni Ścieków w Wiązownicy na dz</w:t>
      </w:r>
      <w:r w:rsidR="006358B5">
        <w:rPr>
          <w:rFonts w:ascii="CG Omega" w:hAnsi="CG Omega"/>
        </w:rPr>
        <w:t>.</w:t>
      </w:r>
      <w:r w:rsidRPr="0037447C">
        <w:rPr>
          <w:rFonts w:ascii="CG Omega" w:hAnsi="CG Omega"/>
        </w:rPr>
        <w:t>, nr 1035,1036,1037, 49,5</w:t>
      </w:r>
      <w:r w:rsidR="006358B5">
        <w:rPr>
          <w:rFonts w:ascii="CG Omega" w:hAnsi="CG Omega"/>
        </w:rPr>
        <w:t xml:space="preserve"> </w:t>
      </w:r>
      <w:proofErr w:type="spellStart"/>
      <w:r w:rsidRPr="0037447C">
        <w:rPr>
          <w:rFonts w:ascii="CG Omega" w:hAnsi="CG Omega"/>
        </w:rPr>
        <w:t>kWp</w:t>
      </w:r>
      <w:proofErr w:type="spellEnd"/>
      <w:r w:rsidRPr="0037447C">
        <w:rPr>
          <w:rFonts w:ascii="CG Omega" w:hAnsi="CG Omega"/>
        </w:rPr>
        <w:t xml:space="preserve"> w rozdziale X punkt 1 warunek w zakresie posiadanego doświadczenie dla części I - co najmniej 1 dostawa i montaż instalacji PV min</w:t>
      </w:r>
      <w:r>
        <w:rPr>
          <w:rFonts w:ascii="CG Omega" w:hAnsi="CG Omega"/>
        </w:rPr>
        <w:t>.</w:t>
      </w:r>
      <w:r w:rsidRPr="0037447C">
        <w:rPr>
          <w:rFonts w:ascii="CG Omega" w:hAnsi="CG Omega"/>
        </w:rPr>
        <w:t xml:space="preserve"> 40kWp i wartości 200 000,00zł . </w:t>
      </w:r>
    </w:p>
    <w:p w:rsidR="0037447C" w:rsidRDefault="0037447C" w:rsidP="0037447C">
      <w:pPr>
        <w:spacing w:after="0" w:line="240" w:lineRule="auto"/>
        <w:jc w:val="both"/>
        <w:rPr>
          <w:rFonts w:ascii="CG Omega" w:hAnsi="CG Omega"/>
        </w:rPr>
      </w:pPr>
      <w:r w:rsidRPr="0037447C">
        <w:rPr>
          <w:rFonts w:ascii="CG Omega" w:hAnsi="CG Omega"/>
        </w:rPr>
        <w:t>Czy Zamawiający dopuszcza potwierdzone referencje na montaż instalacji PV 40kWp ale wykonane za mniejszą wartość niż 200 000,00zł .</w:t>
      </w:r>
    </w:p>
    <w:p w:rsidR="0037447C" w:rsidRPr="0037447C" w:rsidRDefault="0037447C" w:rsidP="0037447C">
      <w:pPr>
        <w:spacing w:after="0" w:line="240" w:lineRule="auto"/>
        <w:jc w:val="both"/>
        <w:rPr>
          <w:rFonts w:ascii="CG Omega" w:hAnsi="CG Omega"/>
        </w:rPr>
      </w:pPr>
    </w:p>
    <w:p w:rsidR="00B24F1E" w:rsidRPr="00B24F1E" w:rsidRDefault="0037447C" w:rsidP="00B24F1E">
      <w:pPr>
        <w:spacing w:line="240" w:lineRule="auto"/>
        <w:jc w:val="both"/>
        <w:rPr>
          <w:rFonts w:ascii="CG Omega" w:hAnsi="CG Omega"/>
          <w:b/>
          <w:u w:val="thick"/>
        </w:rPr>
      </w:pPr>
      <w:r w:rsidRPr="00B24F1E">
        <w:rPr>
          <w:rFonts w:ascii="CG Omega" w:hAnsi="CG Omega"/>
          <w:b/>
          <w:u w:val="thick"/>
        </w:rPr>
        <w:t xml:space="preserve"> </w:t>
      </w:r>
      <w:r w:rsidR="00B24F1E" w:rsidRPr="00B24F1E">
        <w:rPr>
          <w:rFonts w:ascii="CG Omega" w:hAnsi="CG Omega"/>
          <w:b/>
          <w:u w:val="thick"/>
        </w:rPr>
        <w:t>Odpowiedź:</w:t>
      </w:r>
    </w:p>
    <w:p w:rsidR="00EF6F3B" w:rsidRDefault="00B24F1E" w:rsidP="00B24F1E">
      <w:pPr>
        <w:spacing w:after="0" w:line="240" w:lineRule="auto"/>
        <w:jc w:val="both"/>
        <w:rPr>
          <w:rFonts w:ascii="CG Omega" w:hAnsi="CG Omega"/>
        </w:rPr>
      </w:pPr>
      <w:r w:rsidRPr="00B24F1E">
        <w:rPr>
          <w:rFonts w:ascii="CG Omega" w:hAnsi="CG Omega"/>
        </w:rPr>
        <w:t xml:space="preserve">Zamawiający </w:t>
      </w:r>
      <w:r w:rsidR="0037447C">
        <w:rPr>
          <w:rFonts w:ascii="CG Omega" w:hAnsi="CG Omega"/>
        </w:rPr>
        <w:t xml:space="preserve">dopuści potwierdzone referencje na montaż instalacji PV 40 </w:t>
      </w:r>
      <w:proofErr w:type="spellStart"/>
      <w:r w:rsidR="0037447C">
        <w:rPr>
          <w:rFonts w:ascii="CG Omega" w:hAnsi="CG Omega"/>
        </w:rPr>
        <w:t>kWp</w:t>
      </w:r>
      <w:proofErr w:type="spellEnd"/>
      <w:r w:rsidR="0037447C">
        <w:rPr>
          <w:rFonts w:ascii="CG Omega" w:hAnsi="CG Omega"/>
        </w:rPr>
        <w:t xml:space="preserve"> na wartość min. 100 000,00 zł. </w:t>
      </w:r>
    </w:p>
    <w:p w:rsidR="0037447C" w:rsidRDefault="0037447C" w:rsidP="00B24F1E">
      <w:pPr>
        <w:spacing w:after="0" w:line="240" w:lineRule="auto"/>
        <w:jc w:val="both"/>
        <w:rPr>
          <w:rFonts w:ascii="CG Omega" w:hAnsi="CG Omega"/>
        </w:rPr>
      </w:pPr>
    </w:p>
    <w:p w:rsidR="0037447C" w:rsidRPr="00EF6F3B" w:rsidRDefault="0037447C" w:rsidP="0037447C">
      <w:pPr>
        <w:spacing w:after="0" w:line="20" w:lineRule="atLeast"/>
        <w:jc w:val="both"/>
        <w:rPr>
          <w:rFonts w:ascii="CG Omega" w:hAnsi="CG Omega"/>
          <w:b/>
          <w:u w:val="thick"/>
        </w:rPr>
      </w:pPr>
      <w:r>
        <w:rPr>
          <w:rFonts w:ascii="CG Omega" w:hAnsi="CG Omega"/>
          <w:b/>
          <w:u w:val="thick"/>
        </w:rPr>
        <w:t>Pytanie 3</w:t>
      </w:r>
    </w:p>
    <w:p w:rsidR="0037447C" w:rsidRPr="0037447C" w:rsidRDefault="0037447C" w:rsidP="0037447C">
      <w:pPr>
        <w:spacing w:after="0" w:line="240" w:lineRule="auto"/>
        <w:jc w:val="both"/>
        <w:rPr>
          <w:rFonts w:ascii="CG Omega" w:hAnsi="CG Omega"/>
        </w:rPr>
      </w:pPr>
      <w:r w:rsidRPr="0037447C">
        <w:rPr>
          <w:rFonts w:ascii="CG Omega" w:hAnsi="CG Omega"/>
        </w:rPr>
        <w:t>Zadanie nr 2 – zaprojektowanie, dostawa i montaż instalacji PV na terenie Stacji Uzdatniania Wody w m. Piwoda na dz</w:t>
      </w:r>
      <w:r w:rsidR="006358B5">
        <w:rPr>
          <w:rFonts w:ascii="CG Omega" w:hAnsi="CG Omega"/>
        </w:rPr>
        <w:t>.</w:t>
      </w:r>
      <w:r w:rsidRPr="0037447C">
        <w:rPr>
          <w:rFonts w:ascii="CG Omega" w:hAnsi="CG Omega"/>
        </w:rPr>
        <w:t xml:space="preserve"> nr 1254, 49,5</w:t>
      </w:r>
      <w:r w:rsidR="006358B5">
        <w:rPr>
          <w:rFonts w:ascii="CG Omega" w:hAnsi="CG Omega"/>
        </w:rPr>
        <w:t xml:space="preserve"> </w:t>
      </w:r>
      <w:proofErr w:type="spellStart"/>
      <w:r w:rsidRPr="0037447C">
        <w:rPr>
          <w:rFonts w:ascii="CG Omega" w:hAnsi="CG Omega"/>
        </w:rPr>
        <w:t>kWp</w:t>
      </w:r>
      <w:proofErr w:type="spellEnd"/>
      <w:r w:rsidRPr="0037447C">
        <w:rPr>
          <w:rFonts w:ascii="CG Omega" w:hAnsi="CG Omega"/>
        </w:rPr>
        <w:t xml:space="preserve"> w rozdziale X punkt 2 warunek w zakresie posiadanego doświadczenie dla części 2 - co najmniej 1 dostawa i montaż instalacji PV min</w:t>
      </w:r>
      <w:r>
        <w:rPr>
          <w:rFonts w:ascii="CG Omega" w:hAnsi="CG Omega"/>
        </w:rPr>
        <w:t>.</w:t>
      </w:r>
      <w:r w:rsidRPr="0037447C">
        <w:rPr>
          <w:rFonts w:ascii="CG Omega" w:hAnsi="CG Omega"/>
        </w:rPr>
        <w:t xml:space="preserve"> 40kWp i wartości 200 000,00zł. Czy Zamawiający dopuszcza potwierdzone referencje na montaż instalacji PV 40kWp ale wykonane za mniejszą wartość niż 200 000,00zł</w:t>
      </w:r>
    </w:p>
    <w:p w:rsidR="0037447C" w:rsidRDefault="0037447C" w:rsidP="0037447C">
      <w:pPr>
        <w:spacing w:after="0" w:line="240" w:lineRule="auto"/>
        <w:jc w:val="both"/>
        <w:rPr>
          <w:rFonts w:ascii="CG Omega" w:hAnsi="CG Omega"/>
        </w:rPr>
      </w:pPr>
    </w:p>
    <w:p w:rsidR="0037447C" w:rsidRPr="0037447C" w:rsidRDefault="0037447C" w:rsidP="0037447C">
      <w:pPr>
        <w:spacing w:after="0" w:line="240" w:lineRule="auto"/>
        <w:jc w:val="both"/>
        <w:rPr>
          <w:rFonts w:ascii="CG Omega" w:hAnsi="CG Omega"/>
        </w:rPr>
      </w:pPr>
    </w:p>
    <w:p w:rsidR="0037447C" w:rsidRPr="00B24F1E" w:rsidRDefault="0037447C" w:rsidP="0037447C">
      <w:pPr>
        <w:spacing w:line="240" w:lineRule="auto"/>
        <w:jc w:val="both"/>
        <w:rPr>
          <w:rFonts w:ascii="CG Omega" w:hAnsi="CG Omega"/>
          <w:b/>
          <w:u w:val="thick"/>
        </w:rPr>
      </w:pPr>
      <w:r w:rsidRPr="00B24F1E">
        <w:rPr>
          <w:rFonts w:ascii="CG Omega" w:hAnsi="CG Omega"/>
          <w:b/>
          <w:u w:val="thick"/>
        </w:rPr>
        <w:lastRenderedPageBreak/>
        <w:t xml:space="preserve"> Odpowiedź:</w:t>
      </w:r>
    </w:p>
    <w:p w:rsidR="0037447C" w:rsidRDefault="0037447C" w:rsidP="0037447C">
      <w:pPr>
        <w:spacing w:after="0" w:line="240" w:lineRule="auto"/>
        <w:jc w:val="both"/>
        <w:rPr>
          <w:rFonts w:ascii="CG Omega" w:hAnsi="CG Omega"/>
        </w:rPr>
      </w:pPr>
      <w:r w:rsidRPr="00B24F1E">
        <w:rPr>
          <w:rFonts w:ascii="CG Omega" w:hAnsi="CG Omega"/>
        </w:rPr>
        <w:t xml:space="preserve">Zamawiający </w:t>
      </w:r>
      <w:r>
        <w:rPr>
          <w:rFonts w:ascii="CG Omega" w:hAnsi="CG Omega"/>
        </w:rPr>
        <w:t xml:space="preserve">dopuści potwierdzone referencje na montaż instalacji PV 40 </w:t>
      </w:r>
      <w:proofErr w:type="spellStart"/>
      <w:r>
        <w:rPr>
          <w:rFonts w:ascii="CG Omega" w:hAnsi="CG Omega"/>
        </w:rPr>
        <w:t>kWp</w:t>
      </w:r>
      <w:proofErr w:type="spellEnd"/>
      <w:r>
        <w:rPr>
          <w:rFonts w:ascii="CG Omega" w:hAnsi="CG Omega"/>
        </w:rPr>
        <w:t xml:space="preserve"> na wartość min. 100 000,00 zł. </w:t>
      </w:r>
    </w:p>
    <w:p w:rsidR="0037447C" w:rsidRDefault="0037447C" w:rsidP="0037447C">
      <w:pPr>
        <w:spacing w:after="0" w:line="240" w:lineRule="auto"/>
        <w:jc w:val="both"/>
        <w:rPr>
          <w:rFonts w:ascii="CG Omega" w:hAnsi="CG Omega"/>
        </w:rPr>
      </w:pPr>
    </w:p>
    <w:p w:rsidR="0037447C" w:rsidRDefault="0037447C" w:rsidP="00B24F1E">
      <w:pPr>
        <w:spacing w:after="0" w:line="240" w:lineRule="auto"/>
        <w:jc w:val="both"/>
        <w:rPr>
          <w:rFonts w:ascii="CG Omega" w:hAnsi="CG Omega"/>
        </w:rPr>
      </w:pPr>
    </w:p>
    <w:p w:rsidR="00B24F1E" w:rsidRDefault="00B24F1E" w:rsidP="00B24F1E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        Ponadto, działając na podstawie art. 286 ust. 1, 3, 5, 7   ustawy z dnia 11 września 2019 r. Prawo zamówień publicznych (tj. Dz. U. z 2023 r. poz. 1605 ze zm.) Zamawiający dokonuje   zmiany (modyfikacji) treści  SWZ, Programu </w:t>
      </w:r>
      <w:proofErr w:type="spellStart"/>
      <w:r>
        <w:rPr>
          <w:rFonts w:ascii="CG Omega" w:hAnsi="CG Omega"/>
        </w:rPr>
        <w:t>Funkcjonalno</w:t>
      </w:r>
      <w:proofErr w:type="spellEnd"/>
      <w:r>
        <w:rPr>
          <w:rFonts w:ascii="CG Omega" w:hAnsi="CG Omega"/>
        </w:rPr>
        <w:t xml:space="preserve"> - Użytkowego i następujących załączników do SWZ:</w:t>
      </w:r>
    </w:p>
    <w:p w:rsidR="00B24F1E" w:rsidRDefault="00B24F1E" w:rsidP="008E6B02">
      <w:pPr>
        <w:spacing w:line="240" w:lineRule="auto"/>
        <w:jc w:val="both"/>
        <w:rPr>
          <w:rFonts w:ascii="CG Omega" w:hAnsi="CG Omega"/>
          <w:b/>
        </w:rPr>
      </w:pPr>
    </w:p>
    <w:p w:rsidR="008E6B02" w:rsidRDefault="008E6B02" w:rsidP="008E6B02">
      <w:pPr>
        <w:spacing w:line="240" w:lineRule="auto"/>
        <w:jc w:val="both"/>
        <w:rPr>
          <w:rFonts w:ascii="CG Omega" w:hAnsi="CG Omega"/>
          <w:b/>
        </w:rPr>
      </w:pPr>
      <w:r>
        <w:rPr>
          <w:rFonts w:ascii="CG Omega" w:hAnsi="CG Omega"/>
          <w:b/>
        </w:rPr>
        <w:t>W wyniku wprowadzonych modyfikacji, zmianie ulegają zapisy</w:t>
      </w:r>
      <w:r w:rsidR="00CA7D53">
        <w:rPr>
          <w:rFonts w:ascii="CG Omega" w:hAnsi="CG Omega"/>
          <w:b/>
        </w:rPr>
        <w:t xml:space="preserve"> następujących dokumentów postępowania:</w:t>
      </w:r>
    </w:p>
    <w:p w:rsidR="00CA7D53" w:rsidRPr="00CA7D53" w:rsidRDefault="00CA7D53" w:rsidP="008E6B02">
      <w:pPr>
        <w:spacing w:line="240" w:lineRule="auto"/>
        <w:jc w:val="both"/>
        <w:rPr>
          <w:rFonts w:ascii="CG Omega" w:hAnsi="CG Omega"/>
          <w:b/>
          <w:sz w:val="24"/>
          <w:szCs w:val="24"/>
          <w:u w:val="thick"/>
        </w:rPr>
      </w:pPr>
      <w:r w:rsidRPr="00CA7D53">
        <w:rPr>
          <w:rFonts w:ascii="CG Omega" w:hAnsi="CG Omega"/>
          <w:b/>
          <w:sz w:val="24"/>
          <w:szCs w:val="24"/>
          <w:u w:val="thick"/>
        </w:rPr>
        <w:t>Specyfikacja Warunków Zamówienia</w:t>
      </w:r>
    </w:p>
    <w:p w:rsidR="00064CA5" w:rsidRDefault="008A2661" w:rsidP="00064CA5">
      <w:pPr>
        <w:spacing w:after="0" w:line="240" w:lineRule="auto"/>
        <w:rPr>
          <w:rFonts w:ascii="CG Omega" w:hAnsi="CG Omega"/>
          <w:b/>
          <w:u w:val="thick"/>
        </w:rPr>
      </w:pPr>
      <w:r>
        <w:rPr>
          <w:rFonts w:ascii="CG Omega" w:hAnsi="CG Omega"/>
          <w:b/>
          <w:u w:val="thick"/>
        </w:rPr>
        <w:t xml:space="preserve">W rozdziale  </w:t>
      </w:r>
      <w:r w:rsidR="00F807A4">
        <w:rPr>
          <w:rFonts w:ascii="CG Omega" w:hAnsi="CG Omega"/>
          <w:b/>
          <w:u w:val="thick"/>
        </w:rPr>
        <w:t xml:space="preserve">X pkt 10.1 </w:t>
      </w:r>
      <w:r w:rsidR="00F807A4">
        <w:rPr>
          <w:rFonts w:ascii="CG Omega" w:hAnsi="CG Omega"/>
          <w:b/>
          <w:u w:val="thick"/>
        </w:rPr>
        <w:t>SWZ</w:t>
      </w:r>
      <w:r w:rsidR="00F807A4">
        <w:rPr>
          <w:rFonts w:ascii="CG Omega" w:hAnsi="CG Omega"/>
          <w:b/>
          <w:u w:val="thick"/>
        </w:rPr>
        <w:t xml:space="preserve">  dla części nr 1</w:t>
      </w:r>
      <w:r w:rsidR="00290162">
        <w:rPr>
          <w:rFonts w:ascii="CG Omega" w:hAnsi="CG Omega"/>
          <w:b/>
          <w:u w:val="thick"/>
        </w:rPr>
        <w:t>, 2, 3</w:t>
      </w:r>
      <w:r>
        <w:rPr>
          <w:rFonts w:ascii="CG Omega" w:hAnsi="CG Omega"/>
          <w:b/>
          <w:u w:val="thick"/>
        </w:rPr>
        <w:t xml:space="preserve"> </w:t>
      </w:r>
      <w:r w:rsidR="00064CA5">
        <w:rPr>
          <w:rFonts w:ascii="CG Omega" w:hAnsi="CG Omega"/>
          <w:b/>
          <w:u w:val="thick"/>
        </w:rPr>
        <w:t>było:</w:t>
      </w:r>
    </w:p>
    <w:p w:rsidR="00C50087" w:rsidRDefault="00F807A4" w:rsidP="008A2661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Zgodnie z art. 57 ust. 1 i 2 ustawy </w:t>
      </w:r>
      <w:proofErr w:type="spellStart"/>
      <w:r>
        <w:rPr>
          <w:rFonts w:ascii="CG Omega" w:hAnsi="CG Omega"/>
        </w:rPr>
        <w:t>Pzp</w:t>
      </w:r>
      <w:proofErr w:type="spellEnd"/>
      <w:r>
        <w:rPr>
          <w:rFonts w:ascii="CG Omega" w:hAnsi="CG Omega"/>
        </w:rPr>
        <w:t xml:space="preserve"> o udzielenie zamówienia mogą ubiegać się Wykonawcy, którzy:</w:t>
      </w:r>
    </w:p>
    <w:p w:rsidR="006D7A64" w:rsidRDefault="006D7A64" w:rsidP="008A2661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(...)</w:t>
      </w:r>
    </w:p>
    <w:p w:rsidR="006D7A64" w:rsidRDefault="006D7A64" w:rsidP="006D7A6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spełniają warunki udziału w postepowaniu dotyczące: </w:t>
      </w:r>
    </w:p>
    <w:p w:rsidR="006D7A64" w:rsidRDefault="006D7A64" w:rsidP="006D7A64">
      <w:pPr>
        <w:spacing w:after="0" w:line="240" w:lineRule="auto"/>
        <w:jc w:val="both"/>
        <w:rPr>
          <w:rFonts w:ascii="CG Omega" w:hAnsi="CG Omega"/>
          <w:b/>
          <w:u w:val="thick"/>
        </w:rPr>
      </w:pPr>
      <w:r w:rsidRPr="006D7A64">
        <w:rPr>
          <w:rFonts w:ascii="CG Omega" w:hAnsi="CG Omega"/>
          <w:b/>
          <w:u w:val="thick"/>
        </w:rPr>
        <w:t>Zdolności technicznej lub zawodowej</w:t>
      </w:r>
    </w:p>
    <w:p w:rsidR="003F009C" w:rsidRDefault="003F009C" w:rsidP="003F009C">
      <w:pPr>
        <w:spacing w:line="240" w:lineRule="auto"/>
        <w:jc w:val="both"/>
        <w:rPr>
          <w:rFonts w:ascii="CG Omega" w:hAnsi="CG Omega" w:cs="Tahoma"/>
        </w:rPr>
      </w:pPr>
      <w:r w:rsidRPr="00BA06AB">
        <w:rPr>
          <w:rFonts w:ascii="CG Omega" w:hAnsi="CG Omega"/>
        </w:rPr>
        <w:t>1</w:t>
      </w:r>
      <w:r>
        <w:rPr>
          <w:rFonts w:ascii="CG Omega" w:hAnsi="CG Omega"/>
          <w:b/>
        </w:rPr>
        <w:t xml:space="preserve">) </w:t>
      </w:r>
      <w:r w:rsidRPr="00BA06AB">
        <w:rPr>
          <w:rFonts w:ascii="CG Omega" w:hAnsi="CG Omega" w:cs="Tahoma"/>
          <w:b/>
        </w:rPr>
        <w:t>Warunek w zakresie posiadanego doświadczenia</w:t>
      </w:r>
      <w:r w:rsidRPr="00BA06AB">
        <w:rPr>
          <w:rFonts w:ascii="CG Omega" w:hAnsi="CG Omega" w:cs="Tahoma"/>
        </w:rPr>
        <w:t xml:space="preserve"> zostanie uznany za spełniony jeżeli w okresie ostatnich 3 lat przed upływem  terminu składania ofert, a jeżeli okres prowadzenia działalności jest krótszy – w tym okresie, </w:t>
      </w:r>
      <w:r>
        <w:rPr>
          <w:rFonts w:ascii="CG Omega" w:hAnsi="CG Omega" w:cs="Tahoma"/>
        </w:rPr>
        <w:t>wykonali i prawidłowo ukończyli:</w:t>
      </w:r>
    </w:p>
    <w:p w:rsidR="006D7A64" w:rsidRDefault="006D7A64" w:rsidP="006D7A64">
      <w:pPr>
        <w:spacing w:after="0" w:line="20" w:lineRule="atLeast"/>
        <w:jc w:val="both"/>
        <w:rPr>
          <w:rFonts w:ascii="CG Omega" w:hAnsi="CG Omega"/>
        </w:rPr>
      </w:pPr>
      <w:r>
        <w:rPr>
          <w:rFonts w:ascii="CG Omega" w:hAnsi="CG Omega" w:cs="Tahoma"/>
          <w:b/>
        </w:rPr>
        <w:t xml:space="preserve">Dla części nr 1  - </w:t>
      </w:r>
      <w:r w:rsidRPr="00BA06AB">
        <w:rPr>
          <w:rFonts w:ascii="CG Omega" w:hAnsi="CG Omega" w:cs="Tahoma"/>
        </w:rPr>
        <w:t xml:space="preserve"> </w:t>
      </w:r>
      <w:r>
        <w:rPr>
          <w:rFonts w:ascii="CG Omega" w:hAnsi="CG Omega" w:cs="Tahoma"/>
        </w:rPr>
        <w:t xml:space="preserve">co najmniej </w:t>
      </w:r>
      <w:r w:rsidRPr="00BA06AB">
        <w:rPr>
          <w:rFonts w:ascii="CG Omega" w:hAnsi="CG Omega" w:cs="Tahoma"/>
        </w:rPr>
        <w:t xml:space="preserve">1 dostawę  </w:t>
      </w:r>
      <w:r>
        <w:rPr>
          <w:rFonts w:ascii="CG Omega" w:hAnsi="CG Omega" w:cs="Tahoma"/>
        </w:rPr>
        <w:t xml:space="preserve">i montaż instalacji PV o mocy  min. 40 </w:t>
      </w:r>
      <w:proofErr w:type="spellStart"/>
      <w:r>
        <w:rPr>
          <w:rFonts w:ascii="CG Omega" w:hAnsi="CG Omega" w:cs="Tahoma"/>
        </w:rPr>
        <w:t>kWp</w:t>
      </w:r>
      <w:proofErr w:type="spellEnd"/>
      <w:r>
        <w:rPr>
          <w:rFonts w:ascii="CG Omega" w:hAnsi="CG Omega" w:cs="Tahoma"/>
        </w:rPr>
        <w:t xml:space="preserve">  i wartości  min. 200 000 </w:t>
      </w:r>
      <w:r w:rsidRPr="00BA06AB">
        <w:rPr>
          <w:rFonts w:ascii="CG Omega" w:hAnsi="CG Omega" w:cs="Tahoma"/>
        </w:rPr>
        <w:t>zł.,</w:t>
      </w:r>
      <w:r w:rsidRPr="00BA06AB">
        <w:rPr>
          <w:rFonts w:ascii="CG Omega" w:hAnsi="CG Omega"/>
        </w:rPr>
        <w:t xml:space="preserve"> wraz z podaniem ich rodzaju, wartości, daty, miejsca wykonania i podmiotów, na rzecz który</w:t>
      </w:r>
      <w:r w:rsidR="00290162">
        <w:rPr>
          <w:rFonts w:ascii="CG Omega" w:hAnsi="CG Omega"/>
        </w:rPr>
        <w:t xml:space="preserve">ch dostawy te zostały wykonane, </w:t>
      </w:r>
      <w:r w:rsidRPr="00BA06AB">
        <w:rPr>
          <w:rFonts w:ascii="CG Omega" w:hAnsi="CG Omega"/>
        </w:rPr>
        <w:t xml:space="preserve">z załączeniem dowodów określających, czy dostawy zostały wykonane należycie i prawidłowo ukończone, przy czym dowodami, o których mowa, są referencje bądź inne dokumenty wystawione przez podmiot, na rzecz którego dostawy były wykonywane, a jeżeli z uzasadnionej przyczyny o obiektywnym charakterze wykonawca nie jest w stanie uzyskać tych dokumentów – inne dokumenty; </w:t>
      </w:r>
    </w:p>
    <w:p w:rsidR="00290162" w:rsidRDefault="00290162" w:rsidP="006D7A64">
      <w:pPr>
        <w:spacing w:after="0" w:line="20" w:lineRule="atLeast"/>
        <w:jc w:val="both"/>
        <w:rPr>
          <w:rFonts w:ascii="CG Omega" w:hAnsi="CG Omega"/>
        </w:rPr>
      </w:pPr>
    </w:p>
    <w:p w:rsidR="00290162" w:rsidRDefault="00290162" w:rsidP="00290162">
      <w:pPr>
        <w:spacing w:after="0" w:line="20" w:lineRule="atLeast"/>
        <w:jc w:val="both"/>
        <w:rPr>
          <w:rFonts w:ascii="CG Omega" w:hAnsi="CG Omega"/>
        </w:rPr>
      </w:pPr>
      <w:r>
        <w:rPr>
          <w:rFonts w:ascii="CG Omega" w:hAnsi="CG Omega" w:cs="Tahoma"/>
          <w:b/>
        </w:rPr>
        <w:t xml:space="preserve">Dla części nr 2  - </w:t>
      </w:r>
      <w:r w:rsidRPr="00BA06AB">
        <w:rPr>
          <w:rFonts w:ascii="CG Omega" w:hAnsi="CG Omega" w:cs="Tahoma"/>
        </w:rPr>
        <w:t xml:space="preserve"> </w:t>
      </w:r>
      <w:r>
        <w:rPr>
          <w:rFonts w:ascii="CG Omega" w:hAnsi="CG Omega" w:cs="Tahoma"/>
        </w:rPr>
        <w:t xml:space="preserve">co najmniej </w:t>
      </w:r>
      <w:r w:rsidRPr="00BA06AB">
        <w:rPr>
          <w:rFonts w:ascii="CG Omega" w:hAnsi="CG Omega" w:cs="Tahoma"/>
        </w:rPr>
        <w:t xml:space="preserve">1 dostawę  </w:t>
      </w:r>
      <w:r>
        <w:rPr>
          <w:rFonts w:ascii="CG Omega" w:hAnsi="CG Omega" w:cs="Tahoma"/>
        </w:rPr>
        <w:t xml:space="preserve">i montaż instalacji PV o mocy  min. 40 </w:t>
      </w:r>
      <w:proofErr w:type="spellStart"/>
      <w:r>
        <w:rPr>
          <w:rFonts w:ascii="CG Omega" w:hAnsi="CG Omega" w:cs="Tahoma"/>
        </w:rPr>
        <w:t>kWp</w:t>
      </w:r>
      <w:proofErr w:type="spellEnd"/>
      <w:r>
        <w:rPr>
          <w:rFonts w:ascii="CG Omega" w:hAnsi="CG Omega" w:cs="Tahoma"/>
        </w:rPr>
        <w:t xml:space="preserve">  i wartości  min. 200 000 zł</w:t>
      </w:r>
      <w:r w:rsidRPr="00BA06AB">
        <w:rPr>
          <w:rFonts w:ascii="CG Omega" w:hAnsi="CG Omega" w:cs="Tahoma"/>
        </w:rPr>
        <w:t>.,</w:t>
      </w:r>
      <w:r w:rsidRPr="00BA06AB">
        <w:rPr>
          <w:rFonts w:ascii="CG Omega" w:hAnsi="CG Omega"/>
        </w:rPr>
        <w:t xml:space="preserve"> wraz z podaniem ich rodzaju, wartości, daty, miejsca wykonania i podmiotów, na rzecz który</w:t>
      </w:r>
      <w:r>
        <w:rPr>
          <w:rFonts w:ascii="CG Omega" w:hAnsi="CG Omega"/>
        </w:rPr>
        <w:t xml:space="preserve">ch dostawy te zostały wykonane, </w:t>
      </w:r>
      <w:r w:rsidRPr="00BA06AB">
        <w:rPr>
          <w:rFonts w:ascii="CG Omega" w:hAnsi="CG Omega"/>
        </w:rPr>
        <w:t xml:space="preserve">z załączeniem dowodów określających, czy dostawy zostały wykonane należycie i prawidłowo ukończone, przy czym dowodami, o których mowa, są referencje bądź inne dokumenty wystawione przez podmiot, na rzecz którego dostawy były wykonywane, a jeżeli z uzasadnionej przyczyny o obiektywnym charakterze wykonawca nie jest w stanie uzyskać tych dokumentów – inne dokumenty; </w:t>
      </w:r>
    </w:p>
    <w:p w:rsidR="00290162" w:rsidRDefault="00290162" w:rsidP="00290162">
      <w:pPr>
        <w:spacing w:after="0" w:line="20" w:lineRule="atLeast"/>
        <w:jc w:val="both"/>
        <w:rPr>
          <w:rFonts w:ascii="CG Omega" w:hAnsi="CG Omega"/>
        </w:rPr>
      </w:pPr>
    </w:p>
    <w:p w:rsidR="00290162" w:rsidRDefault="00290162" w:rsidP="00290162">
      <w:pPr>
        <w:spacing w:after="0" w:line="20" w:lineRule="atLeast"/>
        <w:jc w:val="both"/>
        <w:rPr>
          <w:rFonts w:ascii="CG Omega" w:hAnsi="CG Omega"/>
        </w:rPr>
      </w:pPr>
      <w:r>
        <w:rPr>
          <w:rFonts w:ascii="CG Omega" w:hAnsi="CG Omega" w:cs="Tahoma"/>
          <w:b/>
        </w:rPr>
        <w:t xml:space="preserve">Dla części nr 3  - </w:t>
      </w:r>
      <w:r w:rsidRPr="00BA06AB">
        <w:rPr>
          <w:rFonts w:ascii="CG Omega" w:hAnsi="CG Omega" w:cs="Tahoma"/>
        </w:rPr>
        <w:t xml:space="preserve"> </w:t>
      </w:r>
      <w:r>
        <w:rPr>
          <w:rFonts w:ascii="CG Omega" w:hAnsi="CG Omega" w:cs="Tahoma"/>
        </w:rPr>
        <w:t xml:space="preserve">co najmniej </w:t>
      </w:r>
      <w:r w:rsidRPr="00BA06AB">
        <w:rPr>
          <w:rFonts w:ascii="CG Omega" w:hAnsi="CG Omega" w:cs="Tahoma"/>
        </w:rPr>
        <w:t xml:space="preserve">1 dostawę  </w:t>
      </w:r>
      <w:r>
        <w:rPr>
          <w:rFonts w:ascii="CG Omega" w:hAnsi="CG Omega" w:cs="Tahoma"/>
        </w:rPr>
        <w:t xml:space="preserve">i montaż instalacji PV o mocy  min. 30 </w:t>
      </w:r>
      <w:proofErr w:type="spellStart"/>
      <w:r>
        <w:rPr>
          <w:rFonts w:ascii="CG Omega" w:hAnsi="CG Omega" w:cs="Tahoma"/>
        </w:rPr>
        <w:t>kWp</w:t>
      </w:r>
      <w:proofErr w:type="spellEnd"/>
      <w:r>
        <w:rPr>
          <w:rFonts w:ascii="CG Omega" w:hAnsi="CG Omega" w:cs="Tahoma"/>
        </w:rPr>
        <w:t xml:space="preserve">  i wartości  min. 150 000 </w:t>
      </w:r>
      <w:r w:rsidRPr="00BA06AB">
        <w:rPr>
          <w:rFonts w:ascii="CG Omega" w:hAnsi="CG Omega" w:cs="Tahoma"/>
        </w:rPr>
        <w:t>zł.,</w:t>
      </w:r>
      <w:r w:rsidRPr="00BA06AB">
        <w:rPr>
          <w:rFonts w:ascii="CG Omega" w:hAnsi="CG Omega"/>
        </w:rPr>
        <w:t xml:space="preserve"> wraz z podaniem ich rodzaju, wartości, daty, miejsca wykonania i podmiotów, na rzecz których dostawy te zostały wykonane,</w:t>
      </w:r>
      <w:r>
        <w:rPr>
          <w:rFonts w:ascii="CG Omega" w:hAnsi="CG Omega"/>
        </w:rPr>
        <w:t xml:space="preserve"> </w:t>
      </w:r>
      <w:r w:rsidRPr="00BA06AB">
        <w:rPr>
          <w:rFonts w:ascii="CG Omega" w:hAnsi="CG Omega"/>
        </w:rPr>
        <w:t xml:space="preserve">z załączeniem dowodów określających, czy dostawy zostały wykonane należycie i prawidłowo ukończone, przy czym dowodami, o których mowa, są referencje bądź inne dokumenty wystawione przez podmiot, na rzecz którego dostawy były wykonywane, a jeżeli z uzasadnionej przyczyny o obiektywnym charakterze wykonawca nie jest w stanie uzyskać tych dokumentów – inne dokumenty; </w:t>
      </w:r>
    </w:p>
    <w:p w:rsidR="00290162" w:rsidRDefault="00290162" w:rsidP="006D7A64">
      <w:pPr>
        <w:spacing w:after="0" w:line="20" w:lineRule="atLeast"/>
        <w:jc w:val="both"/>
        <w:rPr>
          <w:rFonts w:ascii="CG Omega" w:hAnsi="CG Omega"/>
        </w:rPr>
      </w:pPr>
    </w:p>
    <w:p w:rsidR="00290162" w:rsidRDefault="00290162" w:rsidP="006D7A64">
      <w:pPr>
        <w:spacing w:after="0" w:line="240" w:lineRule="auto"/>
        <w:jc w:val="both"/>
        <w:rPr>
          <w:rFonts w:ascii="CG Omega" w:hAnsi="CG Omega"/>
          <w:b/>
          <w:color w:val="70AD47" w:themeColor="accent6"/>
          <w:u w:val="thick"/>
        </w:rPr>
      </w:pPr>
    </w:p>
    <w:p w:rsidR="00C50087" w:rsidRPr="002768D0" w:rsidRDefault="006D7A64" w:rsidP="006D7A64">
      <w:pPr>
        <w:spacing w:after="0" w:line="240" w:lineRule="auto"/>
        <w:jc w:val="both"/>
        <w:rPr>
          <w:rFonts w:ascii="CG Omega" w:hAnsi="CG Omega"/>
          <w:b/>
          <w:color w:val="FF0000"/>
          <w:u w:val="thick"/>
        </w:rPr>
      </w:pPr>
      <w:r w:rsidRPr="002768D0">
        <w:rPr>
          <w:rFonts w:ascii="CG Omega" w:hAnsi="CG Omega"/>
          <w:b/>
          <w:color w:val="FF0000"/>
          <w:u w:val="thick"/>
        </w:rPr>
        <w:t>W rozdziale  X pkt 10.1 SWZ  dla części nr 1</w:t>
      </w:r>
      <w:r w:rsidR="00290162" w:rsidRPr="002768D0">
        <w:rPr>
          <w:rFonts w:ascii="CG Omega" w:hAnsi="CG Omega"/>
          <w:b/>
          <w:color w:val="FF0000"/>
          <w:u w:val="thick"/>
        </w:rPr>
        <w:t>,2,3</w:t>
      </w:r>
      <w:r w:rsidRPr="002768D0">
        <w:rPr>
          <w:rFonts w:ascii="CG Omega" w:hAnsi="CG Omega"/>
          <w:b/>
          <w:color w:val="FF0000"/>
          <w:u w:val="thick"/>
        </w:rPr>
        <w:t xml:space="preserve"> </w:t>
      </w:r>
      <w:r w:rsidR="00C50087" w:rsidRPr="002768D0">
        <w:rPr>
          <w:rFonts w:ascii="CG Omega" w:hAnsi="CG Omega"/>
          <w:b/>
          <w:color w:val="FF0000"/>
          <w:u w:val="thick"/>
        </w:rPr>
        <w:t xml:space="preserve"> po zmianie jest:</w:t>
      </w:r>
    </w:p>
    <w:p w:rsidR="00290162" w:rsidRPr="002768D0" w:rsidRDefault="00290162" w:rsidP="00290162">
      <w:pPr>
        <w:spacing w:after="0" w:line="240" w:lineRule="auto"/>
        <w:jc w:val="both"/>
        <w:rPr>
          <w:rFonts w:ascii="CG Omega" w:hAnsi="CG Omega"/>
          <w:color w:val="FF0000"/>
        </w:rPr>
      </w:pPr>
      <w:r w:rsidRPr="002768D0">
        <w:rPr>
          <w:rFonts w:ascii="CG Omega" w:hAnsi="CG Omega"/>
          <w:color w:val="FF0000"/>
        </w:rPr>
        <w:t xml:space="preserve">Zgodnie z art. 57 ust. 1 i 2 ustawy </w:t>
      </w:r>
      <w:proofErr w:type="spellStart"/>
      <w:r w:rsidRPr="002768D0">
        <w:rPr>
          <w:rFonts w:ascii="CG Omega" w:hAnsi="CG Omega"/>
          <w:color w:val="FF0000"/>
        </w:rPr>
        <w:t>Pzp</w:t>
      </w:r>
      <w:proofErr w:type="spellEnd"/>
      <w:r w:rsidRPr="002768D0">
        <w:rPr>
          <w:rFonts w:ascii="CG Omega" w:hAnsi="CG Omega"/>
          <w:color w:val="FF0000"/>
        </w:rPr>
        <w:t xml:space="preserve"> o udzielenie zamówienia mogą ubiegać się Wykonawcy, którzy:</w:t>
      </w:r>
    </w:p>
    <w:p w:rsidR="00290162" w:rsidRPr="002768D0" w:rsidRDefault="00290162" w:rsidP="00290162">
      <w:pPr>
        <w:spacing w:after="0" w:line="240" w:lineRule="auto"/>
        <w:jc w:val="both"/>
        <w:rPr>
          <w:rFonts w:ascii="CG Omega" w:hAnsi="CG Omega"/>
          <w:color w:val="FF0000"/>
        </w:rPr>
      </w:pPr>
      <w:r w:rsidRPr="002768D0">
        <w:rPr>
          <w:rFonts w:ascii="CG Omega" w:hAnsi="CG Omega"/>
          <w:color w:val="FF0000"/>
        </w:rPr>
        <w:t>(...)</w:t>
      </w:r>
    </w:p>
    <w:p w:rsidR="00290162" w:rsidRPr="002768D0" w:rsidRDefault="00290162" w:rsidP="0029016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G Omega" w:hAnsi="CG Omega"/>
          <w:color w:val="FF0000"/>
        </w:rPr>
      </w:pPr>
      <w:r w:rsidRPr="002768D0">
        <w:rPr>
          <w:rFonts w:ascii="CG Omega" w:hAnsi="CG Omega"/>
          <w:color w:val="FF0000"/>
        </w:rPr>
        <w:t xml:space="preserve">spełniają warunki udziału w postepowaniu dotyczące: </w:t>
      </w:r>
    </w:p>
    <w:p w:rsidR="00290162" w:rsidRPr="002768D0" w:rsidRDefault="00290162" w:rsidP="00290162">
      <w:pPr>
        <w:spacing w:after="0" w:line="240" w:lineRule="auto"/>
        <w:jc w:val="both"/>
        <w:rPr>
          <w:rFonts w:ascii="CG Omega" w:hAnsi="CG Omega"/>
          <w:b/>
          <w:color w:val="FF0000"/>
          <w:u w:val="thick"/>
        </w:rPr>
      </w:pPr>
      <w:r w:rsidRPr="002768D0">
        <w:rPr>
          <w:rFonts w:ascii="CG Omega" w:hAnsi="CG Omega"/>
          <w:b/>
          <w:color w:val="FF0000"/>
          <w:u w:val="thick"/>
        </w:rPr>
        <w:t>Zdolności technicznej lub zawodowej</w:t>
      </w:r>
    </w:p>
    <w:p w:rsidR="003F009C" w:rsidRPr="003F009C" w:rsidRDefault="003F009C" w:rsidP="003F009C">
      <w:pPr>
        <w:spacing w:line="240" w:lineRule="auto"/>
        <w:jc w:val="both"/>
        <w:rPr>
          <w:rFonts w:ascii="CG Omega" w:hAnsi="CG Omega" w:cs="Tahoma"/>
          <w:color w:val="FF0000"/>
        </w:rPr>
      </w:pPr>
      <w:r w:rsidRPr="003F009C">
        <w:rPr>
          <w:rFonts w:ascii="CG Omega" w:hAnsi="CG Omega"/>
          <w:color w:val="FF0000"/>
        </w:rPr>
        <w:t>1</w:t>
      </w:r>
      <w:r w:rsidRPr="003F009C">
        <w:rPr>
          <w:rFonts w:ascii="CG Omega" w:hAnsi="CG Omega"/>
          <w:b/>
          <w:color w:val="FF0000"/>
        </w:rPr>
        <w:t>)</w:t>
      </w:r>
      <w:r>
        <w:rPr>
          <w:rFonts w:ascii="CG Omega" w:hAnsi="CG Omega"/>
          <w:b/>
          <w:color w:val="FF0000"/>
        </w:rPr>
        <w:t xml:space="preserve"> </w:t>
      </w:r>
      <w:r w:rsidRPr="003F009C">
        <w:rPr>
          <w:rFonts w:ascii="CG Omega" w:hAnsi="CG Omega" w:cs="Tahoma"/>
          <w:b/>
          <w:color w:val="FF0000"/>
        </w:rPr>
        <w:t>Warunek w zakresie posiadanego doświadczenia</w:t>
      </w:r>
      <w:r w:rsidRPr="003F009C">
        <w:rPr>
          <w:rFonts w:ascii="CG Omega" w:hAnsi="CG Omega" w:cs="Tahoma"/>
          <w:color w:val="FF0000"/>
        </w:rPr>
        <w:t xml:space="preserve"> zostanie uznany za spełniony jeżeli w okresie ostatnich 3 lat przed upływem  terminu składania ofert, a jeżeli okres prowadzenia działalności jest krótszy – w tym okresie, wykonali i prawidłowo ukończyli:</w:t>
      </w:r>
    </w:p>
    <w:p w:rsidR="00290162" w:rsidRPr="002768D0" w:rsidRDefault="00290162" w:rsidP="00290162">
      <w:pPr>
        <w:spacing w:after="0" w:line="20" w:lineRule="atLeast"/>
        <w:jc w:val="both"/>
        <w:rPr>
          <w:rFonts w:ascii="CG Omega" w:hAnsi="CG Omega"/>
          <w:color w:val="FF0000"/>
        </w:rPr>
      </w:pPr>
      <w:r w:rsidRPr="002768D0">
        <w:rPr>
          <w:rFonts w:ascii="CG Omega" w:hAnsi="CG Omega" w:cs="Tahoma"/>
          <w:b/>
          <w:color w:val="FF0000"/>
        </w:rPr>
        <w:t xml:space="preserve">Dla części nr 1  - </w:t>
      </w:r>
      <w:r w:rsidRPr="002768D0">
        <w:rPr>
          <w:rFonts w:ascii="CG Omega" w:hAnsi="CG Omega" w:cs="Tahoma"/>
          <w:color w:val="FF0000"/>
        </w:rPr>
        <w:t xml:space="preserve"> co najmniej 1 dostawę  i montaż instalacji PV o mocy  min. 40 </w:t>
      </w:r>
      <w:proofErr w:type="spellStart"/>
      <w:r w:rsidRPr="002768D0">
        <w:rPr>
          <w:rFonts w:ascii="CG Omega" w:hAnsi="CG Omega" w:cs="Tahoma"/>
          <w:color w:val="FF0000"/>
        </w:rPr>
        <w:t>kWp</w:t>
      </w:r>
      <w:proofErr w:type="spellEnd"/>
      <w:r w:rsidRPr="002768D0">
        <w:rPr>
          <w:rFonts w:ascii="CG Omega" w:hAnsi="CG Omega" w:cs="Tahoma"/>
          <w:color w:val="FF0000"/>
        </w:rPr>
        <w:t xml:space="preserve">  i wartości  </w:t>
      </w:r>
      <w:r w:rsidRPr="008820DA">
        <w:rPr>
          <w:rFonts w:ascii="CG Omega" w:hAnsi="CG Omega" w:cs="Tahoma"/>
          <w:b/>
          <w:color w:val="FF0000"/>
        </w:rPr>
        <w:t xml:space="preserve">min. </w:t>
      </w:r>
      <w:r w:rsidRPr="008820DA">
        <w:rPr>
          <w:rFonts w:ascii="CG Omega" w:hAnsi="CG Omega" w:cs="Tahoma"/>
          <w:b/>
          <w:color w:val="FF0000"/>
        </w:rPr>
        <w:t>1</w:t>
      </w:r>
      <w:r w:rsidRPr="008820DA">
        <w:rPr>
          <w:rFonts w:ascii="CG Omega" w:hAnsi="CG Omega" w:cs="Tahoma"/>
          <w:b/>
          <w:color w:val="FF0000"/>
        </w:rPr>
        <w:t>00 000 zł</w:t>
      </w:r>
      <w:r w:rsidRPr="002768D0">
        <w:rPr>
          <w:rFonts w:ascii="CG Omega" w:hAnsi="CG Omega" w:cs="Tahoma"/>
          <w:color w:val="FF0000"/>
        </w:rPr>
        <w:t>.,</w:t>
      </w:r>
      <w:r w:rsidRPr="002768D0">
        <w:rPr>
          <w:rFonts w:ascii="CG Omega" w:hAnsi="CG Omega"/>
          <w:color w:val="FF0000"/>
        </w:rPr>
        <w:t xml:space="preserve"> wraz z podaniem ich rodzaju, wartości, daty, miejsca wykonania i podmiotów, na rzecz który</w:t>
      </w:r>
      <w:r w:rsidRPr="002768D0">
        <w:rPr>
          <w:rFonts w:ascii="CG Omega" w:hAnsi="CG Omega"/>
          <w:color w:val="FF0000"/>
        </w:rPr>
        <w:t xml:space="preserve">ch dostawy te zostały wykonane, </w:t>
      </w:r>
      <w:r w:rsidRPr="002768D0">
        <w:rPr>
          <w:rFonts w:ascii="CG Omega" w:hAnsi="CG Omega"/>
          <w:color w:val="FF0000"/>
        </w:rPr>
        <w:t xml:space="preserve">z załączeniem dowodów określających, czy dostawy zostały wykonane należycie i prawidłowo ukończone, przy czym dowodami, o których mowa, są referencje bądź inne dokumenty wystawione przez podmiot, na rzecz którego dostawy były wykonywane, a jeżeli z uzasadnionej przyczyny o obiektywnym charakterze wykonawca nie jest w stanie uzyskać tych dokumentów – inne dokumenty; </w:t>
      </w:r>
    </w:p>
    <w:p w:rsidR="00290162" w:rsidRPr="002768D0" w:rsidRDefault="00290162" w:rsidP="00290162">
      <w:pPr>
        <w:spacing w:after="0" w:line="20" w:lineRule="atLeast"/>
        <w:jc w:val="both"/>
        <w:rPr>
          <w:rFonts w:ascii="CG Omega" w:hAnsi="CG Omega"/>
          <w:color w:val="FF0000"/>
        </w:rPr>
      </w:pPr>
    </w:p>
    <w:p w:rsidR="00290162" w:rsidRPr="002768D0" w:rsidRDefault="00290162" w:rsidP="00290162">
      <w:pPr>
        <w:spacing w:after="0" w:line="20" w:lineRule="atLeast"/>
        <w:jc w:val="both"/>
        <w:rPr>
          <w:rFonts w:ascii="CG Omega" w:hAnsi="CG Omega"/>
          <w:color w:val="FF0000"/>
        </w:rPr>
      </w:pPr>
      <w:r w:rsidRPr="002768D0">
        <w:rPr>
          <w:rFonts w:ascii="CG Omega" w:hAnsi="CG Omega" w:cs="Tahoma"/>
          <w:b/>
          <w:color w:val="FF0000"/>
        </w:rPr>
        <w:t xml:space="preserve">Dla części nr 2  - </w:t>
      </w:r>
      <w:r w:rsidRPr="002768D0">
        <w:rPr>
          <w:rFonts w:ascii="CG Omega" w:hAnsi="CG Omega" w:cs="Tahoma"/>
          <w:color w:val="FF0000"/>
        </w:rPr>
        <w:t xml:space="preserve"> co najmniej 1 dostawę  i montaż instalacji PV o mocy  min. 40 </w:t>
      </w:r>
      <w:proofErr w:type="spellStart"/>
      <w:r w:rsidRPr="002768D0">
        <w:rPr>
          <w:rFonts w:ascii="CG Omega" w:hAnsi="CG Omega" w:cs="Tahoma"/>
          <w:color w:val="FF0000"/>
        </w:rPr>
        <w:t>kWp</w:t>
      </w:r>
      <w:proofErr w:type="spellEnd"/>
      <w:r w:rsidRPr="002768D0">
        <w:rPr>
          <w:rFonts w:ascii="CG Omega" w:hAnsi="CG Omega" w:cs="Tahoma"/>
          <w:color w:val="FF0000"/>
        </w:rPr>
        <w:t xml:space="preserve">  i wartości  </w:t>
      </w:r>
      <w:r w:rsidRPr="008820DA">
        <w:rPr>
          <w:rFonts w:ascii="CG Omega" w:hAnsi="CG Omega" w:cs="Tahoma"/>
          <w:b/>
          <w:color w:val="FF0000"/>
        </w:rPr>
        <w:t xml:space="preserve">min. </w:t>
      </w:r>
      <w:r w:rsidRPr="008820DA">
        <w:rPr>
          <w:rFonts w:ascii="CG Omega" w:hAnsi="CG Omega" w:cs="Tahoma"/>
          <w:b/>
          <w:color w:val="FF0000"/>
        </w:rPr>
        <w:t>1</w:t>
      </w:r>
      <w:r w:rsidRPr="008820DA">
        <w:rPr>
          <w:rFonts w:ascii="CG Omega" w:hAnsi="CG Omega" w:cs="Tahoma"/>
          <w:b/>
          <w:color w:val="FF0000"/>
        </w:rPr>
        <w:t>00 000 zł</w:t>
      </w:r>
      <w:r w:rsidRPr="002768D0">
        <w:rPr>
          <w:rFonts w:ascii="CG Omega" w:hAnsi="CG Omega" w:cs="Tahoma"/>
          <w:color w:val="FF0000"/>
        </w:rPr>
        <w:t>.,</w:t>
      </w:r>
      <w:r w:rsidRPr="002768D0">
        <w:rPr>
          <w:rFonts w:ascii="CG Omega" w:hAnsi="CG Omega"/>
          <w:color w:val="FF0000"/>
        </w:rPr>
        <w:t xml:space="preserve"> wraz z podaniem ich rodzaju, wartości, daty, miejsca wykonania i podmiotów, na rzecz których dostawy te zostały wykonane, z załączeniem dowodów określających, czy dostawy zostały wykonane należycie i prawidłowo ukończone, przy czym dowodami, o których mowa, są referencje bądź inne dokumenty wystawione przez podmiot, na rzecz którego dostawy były wykonywane, a jeżeli z uzasadnionej przyczyny o obiektywnym charakterze wykonawca nie jest w stanie uzyskać tych dokumentów – inne dokumenty; </w:t>
      </w:r>
    </w:p>
    <w:p w:rsidR="00290162" w:rsidRPr="002768D0" w:rsidRDefault="00290162" w:rsidP="00290162">
      <w:pPr>
        <w:spacing w:after="0" w:line="20" w:lineRule="atLeast"/>
        <w:jc w:val="both"/>
        <w:rPr>
          <w:rFonts w:ascii="CG Omega" w:hAnsi="CG Omega"/>
          <w:color w:val="FF0000"/>
        </w:rPr>
      </w:pPr>
    </w:p>
    <w:p w:rsidR="00290162" w:rsidRPr="002768D0" w:rsidRDefault="00290162" w:rsidP="00290162">
      <w:pPr>
        <w:spacing w:after="0" w:line="20" w:lineRule="atLeast"/>
        <w:jc w:val="both"/>
        <w:rPr>
          <w:rFonts w:ascii="CG Omega" w:hAnsi="CG Omega"/>
          <w:color w:val="FF0000"/>
        </w:rPr>
      </w:pPr>
      <w:r w:rsidRPr="002768D0">
        <w:rPr>
          <w:rFonts w:ascii="CG Omega" w:hAnsi="CG Omega" w:cs="Tahoma"/>
          <w:b/>
          <w:color w:val="FF0000"/>
        </w:rPr>
        <w:t xml:space="preserve">Dla części nr 3  - </w:t>
      </w:r>
      <w:r w:rsidRPr="002768D0">
        <w:rPr>
          <w:rFonts w:ascii="CG Omega" w:hAnsi="CG Omega" w:cs="Tahoma"/>
          <w:color w:val="FF0000"/>
        </w:rPr>
        <w:t xml:space="preserve"> co najmniej 1 dostawę  i montaż instalacji PV o mocy  </w:t>
      </w:r>
      <w:r w:rsidRPr="002768D0">
        <w:rPr>
          <w:rFonts w:ascii="CG Omega" w:hAnsi="CG Omega" w:cs="Tahoma"/>
          <w:color w:val="FF0000"/>
        </w:rPr>
        <w:t xml:space="preserve">min. 30 </w:t>
      </w:r>
      <w:proofErr w:type="spellStart"/>
      <w:r w:rsidRPr="002768D0">
        <w:rPr>
          <w:rFonts w:ascii="CG Omega" w:hAnsi="CG Omega" w:cs="Tahoma"/>
          <w:color w:val="FF0000"/>
        </w:rPr>
        <w:t>kWp</w:t>
      </w:r>
      <w:proofErr w:type="spellEnd"/>
      <w:r w:rsidRPr="002768D0">
        <w:rPr>
          <w:rFonts w:ascii="CG Omega" w:hAnsi="CG Omega" w:cs="Tahoma"/>
          <w:color w:val="FF0000"/>
        </w:rPr>
        <w:t xml:space="preserve">  i wartości  </w:t>
      </w:r>
      <w:r w:rsidRPr="008820DA">
        <w:rPr>
          <w:rFonts w:ascii="CG Omega" w:hAnsi="CG Omega" w:cs="Tahoma"/>
          <w:b/>
          <w:color w:val="FF0000"/>
        </w:rPr>
        <w:t>min. 10</w:t>
      </w:r>
      <w:r w:rsidRPr="008820DA">
        <w:rPr>
          <w:rFonts w:ascii="CG Omega" w:hAnsi="CG Omega" w:cs="Tahoma"/>
          <w:b/>
          <w:color w:val="FF0000"/>
        </w:rPr>
        <w:t>0 000 zł.,</w:t>
      </w:r>
      <w:r w:rsidRPr="002768D0">
        <w:rPr>
          <w:rFonts w:ascii="CG Omega" w:hAnsi="CG Omega"/>
          <w:color w:val="FF0000"/>
        </w:rPr>
        <w:t xml:space="preserve"> wraz z podaniem ich rodzaju, wartości, daty, miejsca wykonania i podmiotów, na rzecz których dostawy te zostały wykonane, z załączeniem dowodów określających, czy dostawy zostały wykonane należycie i prawidłowo ukończone, przy czym dowodami, o których mowa, są referencje bądź inne dokumenty wystawione przez podmiot, na rzecz którego dostawy były wykonywane, a jeżeli z uzasadnionej przyczyny o obiektywnym charakterze wykonawca nie jest w stanie uzyskać tych dokumentów – inne dokumenty; </w:t>
      </w:r>
    </w:p>
    <w:p w:rsidR="00471F57" w:rsidRPr="00471F57" w:rsidRDefault="00471F57" w:rsidP="00471F57">
      <w:pPr>
        <w:spacing w:after="0" w:line="240" w:lineRule="auto"/>
        <w:jc w:val="both"/>
        <w:rPr>
          <w:rFonts w:ascii="CG Omega" w:hAnsi="CG Omega"/>
          <w:b/>
          <w:color w:val="FF0000"/>
        </w:rPr>
      </w:pPr>
    </w:p>
    <w:p w:rsidR="00471F57" w:rsidRDefault="00471F57" w:rsidP="00CA7D53">
      <w:pPr>
        <w:spacing w:after="0" w:line="240" w:lineRule="auto"/>
        <w:ind w:left="993" w:hanging="284"/>
        <w:jc w:val="both"/>
        <w:rPr>
          <w:rFonts w:ascii="CG Omega" w:hAnsi="CG Omega"/>
          <w:color w:val="000000" w:themeColor="text1"/>
        </w:rPr>
      </w:pPr>
    </w:p>
    <w:p w:rsidR="005D0110" w:rsidRPr="00290162" w:rsidRDefault="005D0110" w:rsidP="00290162">
      <w:pPr>
        <w:spacing w:after="0" w:line="240" w:lineRule="auto"/>
        <w:jc w:val="both"/>
        <w:rPr>
          <w:rFonts w:ascii="CG Omega" w:hAnsi="CG Omega"/>
          <w:color w:val="000000" w:themeColor="text1"/>
        </w:rPr>
      </w:pPr>
      <w:r w:rsidRPr="00290162">
        <w:rPr>
          <w:rFonts w:ascii="CG Omega" w:hAnsi="CG Omega"/>
          <w:color w:val="000000" w:themeColor="text1"/>
        </w:rPr>
        <w:t xml:space="preserve">W związku z </w:t>
      </w:r>
      <w:r w:rsidR="004669BD" w:rsidRPr="00290162">
        <w:rPr>
          <w:rFonts w:ascii="CG Omega" w:hAnsi="CG Omega"/>
          <w:color w:val="000000" w:themeColor="text1"/>
        </w:rPr>
        <w:t xml:space="preserve">udzielonymi odpowiedziami i </w:t>
      </w:r>
      <w:r w:rsidRPr="00290162">
        <w:rPr>
          <w:rFonts w:ascii="CG Omega" w:hAnsi="CG Omega"/>
          <w:color w:val="000000" w:themeColor="text1"/>
        </w:rPr>
        <w:t>wprowadzonymi zmianami do opisu przedmiotu zamówienia, Zamawiający informuje, że:</w:t>
      </w:r>
    </w:p>
    <w:p w:rsidR="00DD0ED7" w:rsidRPr="005D0110" w:rsidRDefault="00DD0ED7" w:rsidP="005D0110">
      <w:pPr>
        <w:spacing w:after="0" w:line="240" w:lineRule="auto"/>
        <w:jc w:val="both"/>
        <w:rPr>
          <w:rFonts w:ascii="CG Omega" w:hAnsi="CG Omega"/>
          <w:color w:val="000000" w:themeColor="text1"/>
        </w:rPr>
      </w:pPr>
    </w:p>
    <w:p w:rsidR="005D0110" w:rsidRPr="00453E8A" w:rsidRDefault="005D0110" w:rsidP="005D0110">
      <w:pPr>
        <w:spacing w:line="240" w:lineRule="auto"/>
        <w:jc w:val="both"/>
        <w:rPr>
          <w:rFonts w:ascii="CG Omega" w:hAnsi="CG Omega"/>
          <w:b/>
          <w:u w:val="thick"/>
        </w:rPr>
      </w:pPr>
      <w:r w:rsidRPr="005D0110">
        <w:rPr>
          <w:rFonts w:ascii="CG Omega" w:hAnsi="CG Omega"/>
          <w:b/>
        </w:rPr>
        <w:t xml:space="preserve"> </w:t>
      </w:r>
      <w:r w:rsidRPr="005D0110">
        <w:rPr>
          <w:rFonts w:ascii="CG Omega" w:hAnsi="CG Omega"/>
          <w:b/>
        </w:rPr>
        <w:tab/>
      </w:r>
      <w:r w:rsidRPr="005D0110">
        <w:rPr>
          <w:rFonts w:ascii="CG Omega" w:hAnsi="CG Omega"/>
          <w:b/>
          <w:u w:val="thick"/>
        </w:rPr>
        <w:t xml:space="preserve">Termin składania ofert zostaje </w:t>
      </w:r>
      <w:r w:rsidR="00290162">
        <w:rPr>
          <w:rFonts w:ascii="CG Omega" w:hAnsi="CG Omega"/>
          <w:b/>
          <w:u w:val="thick"/>
        </w:rPr>
        <w:t>przedłużony do dnia  10</w:t>
      </w:r>
      <w:r>
        <w:rPr>
          <w:rFonts w:ascii="CG Omega" w:hAnsi="CG Omega"/>
          <w:b/>
          <w:u w:val="thick"/>
        </w:rPr>
        <w:t>.11</w:t>
      </w:r>
      <w:r w:rsidRPr="005D0110">
        <w:rPr>
          <w:rFonts w:ascii="CG Omega" w:hAnsi="CG Omega"/>
          <w:b/>
          <w:u w:val="thick"/>
        </w:rPr>
        <w:t>.2023 r. do godz. 09</w:t>
      </w:r>
      <w:r w:rsidRPr="005D0110">
        <w:rPr>
          <w:rFonts w:ascii="CG Omega" w:hAnsi="CG Omega"/>
          <w:b/>
          <w:u w:val="thick"/>
          <w:vertAlign w:val="superscript"/>
        </w:rPr>
        <w:t>00</w:t>
      </w:r>
    </w:p>
    <w:p w:rsidR="00471F57" w:rsidRDefault="00471F57" w:rsidP="009F6493">
      <w:pPr>
        <w:spacing w:after="0" w:line="240" w:lineRule="auto"/>
        <w:jc w:val="both"/>
        <w:rPr>
          <w:rFonts w:ascii="CG Omega" w:hAnsi="CG Omega"/>
          <w:color w:val="000000" w:themeColor="text1"/>
        </w:rPr>
      </w:pPr>
    </w:p>
    <w:p w:rsidR="00CA7D53" w:rsidRPr="00CA7D53" w:rsidRDefault="005D0110" w:rsidP="005D0110">
      <w:pPr>
        <w:spacing w:after="0" w:line="240" w:lineRule="auto"/>
        <w:jc w:val="both"/>
        <w:rPr>
          <w:rFonts w:ascii="CG Omega" w:hAnsi="CG Omega"/>
          <w:color w:val="000000" w:themeColor="text1"/>
        </w:rPr>
      </w:pPr>
      <w:r>
        <w:rPr>
          <w:rFonts w:ascii="CG Omega" w:hAnsi="CG Omega"/>
          <w:color w:val="000000" w:themeColor="text1"/>
        </w:rPr>
        <w:t>W wyniku wprowadzonych  korekt, zmianie ulegną również zapisy SWZ w sposób następujący:</w:t>
      </w:r>
    </w:p>
    <w:p w:rsidR="008E6B02" w:rsidRDefault="008E6B02" w:rsidP="008E6B02">
      <w:pPr>
        <w:spacing w:after="0" w:line="240" w:lineRule="auto"/>
        <w:rPr>
          <w:rFonts w:ascii="CG Omega" w:hAnsi="CG Omega"/>
          <w:b/>
          <w:u w:val="thick"/>
        </w:rPr>
      </w:pPr>
      <w:r>
        <w:rPr>
          <w:rFonts w:ascii="CG Omega" w:hAnsi="CG Omega"/>
          <w:b/>
          <w:u w:val="thick"/>
        </w:rPr>
        <w:t>W rozdziale  XV pkt. 15.1 było:</w:t>
      </w:r>
    </w:p>
    <w:p w:rsidR="008E6B02" w:rsidRDefault="008E6B02" w:rsidP="008E6B02">
      <w:pPr>
        <w:spacing w:after="0" w:line="240" w:lineRule="auto"/>
        <w:rPr>
          <w:rFonts w:ascii="CG Omega" w:hAnsi="CG Omega"/>
        </w:rPr>
      </w:pPr>
      <w:r>
        <w:rPr>
          <w:rFonts w:ascii="CG Omega" w:hAnsi="CG Omega"/>
        </w:rPr>
        <w:t>Wykonawcy pozostają związani złożoną ofert</w:t>
      </w:r>
      <w:r w:rsidR="00290162">
        <w:rPr>
          <w:rFonts w:ascii="CG Omega" w:hAnsi="CG Omega"/>
        </w:rPr>
        <w:t>ą przez siebie ofertą do dnia 08</w:t>
      </w:r>
      <w:r w:rsidR="009F035B">
        <w:rPr>
          <w:rFonts w:ascii="CG Omega" w:hAnsi="CG Omega"/>
        </w:rPr>
        <w:t>.12</w:t>
      </w:r>
      <w:r w:rsidR="00B71BC9">
        <w:rPr>
          <w:rFonts w:ascii="CG Omega" w:hAnsi="CG Omega"/>
        </w:rPr>
        <w:t>.2023</w:t>
      </w:r>
      <w:r>
        <w:rPr>
          <w:rFonts w:ascii="CG Omega" w:hAnsi="CG Omega"/>
        </w:rPr>
        <w:t xml:space="preserve"> r.   </w:t>
      </w:r>
    </w:p>
    <w:p w:rsidR="008E6B02" w:rsidRPr="009F6493" w:rsidRDefault="008E6B02" w:rsidP="008E6B02">
      <w:pPr>
        <w:spacing w:after="0" w:line="240" w:lineRule="auto"/>
        <w:rPr>
          <w:rFonts w:ascii="CG Omega" w:hAnsi="CG Omega"/>
          <w:b/>
          <w:color w:val="C00000"/>
          <w:u w:val="thick"/>
        </w:rPr>
      </w:pPr>
      <w:r w:rsidRPr="009F6493">
        <w:rPr>
          <w:rFonts w:ascii="CG Omega" w:hAnsi="CG Omega"/>
          <w:b/>
          <w:color w:val="C00000"/>
          <w:u w:val="thick"/>
        </w:rPr>
        <w:t xml:space="preserve">W rozdziale  XV pkt. 15.1 po zmianie jest:   </w:t>
      </w:r>
    </w:p>
    <w:p w:rsidR="008E6B02" w:rsidRDefault="008E6B02" w:rsidP="008E6B02">
      <w:pPr>
        <w:spacing w:after="0" w:line="240" w:lineRule="auto"/>
        <w:rPr>
          <w:rFonts w:ascii="CG Omega" w:hAnsi="CG Omega"/>
        </w:rPr>
      </w:pPr>
      <w:r w:rsidRPr="009F6493">
        <w:rPr>
          <w:rFonts w:ascii="CG Omega" w:hAnsi="CG Omega"/>
          <w:color w:val="C00000"/>
        </w:rPr>
        <w:t>Wykonawcy pozostają związani złożoną ofer</w:t>
      </w:r>
      <w:r w:rsidR="00B71BC9" w:rsidRPr="009F6493">
        <w:rPr>
          <w:rFonts w:ascii="CG Omega" w:hAnsi="CG Omega"/>
          <w:color w:val="C00000"/>
        </w:rPr>
        <w:t>t</w:t>
      </w:r>
      <w:r w:rsidR="005D0110" w:rsidRPr="009F6493">
        <w:rPr>
          <w:rFonts w:ascii="CG Omega" w:hAnsi="CG Omega"/>
          <w:color w:val="C00000"/>
        </w:rPr>
        <w:t xml:space="preserve">ą przez siebie ofertą do dnia </w:t>
      </w:r>
      <w:r w:rsidR="00290162">
        <w:rPr>
          <w:rFonts w:ascii="CG Omega" w:hAnsi="CG Omega"/>
          <w:color w:val="C00000"/>
        </w:rPr>
        <w:t>09</w:t>
      </w:r>
      <w:r w:rsidR="005D0110" w:rsidRPr="009F6493">
        <w:rPr>
          <w:rFonts w:ascii="CG Omega" w:hAnsi="CG Omega"/>
          <w:color w:val="C00000"/>
        </w:rPr>
        <w:t>.12</w:t>
      </w:r>
      <w:r w:rsidR="00B71BC9" w:rsidRPr="009F6493">
        <w:rPr>
          <w:rFonts w:ascii="CG Omega" w:hAnsi="CG Omega"/>
          <w:color w:val="C00000"/>
        </w:rPr>
        <w:t>.2023</w:t>
      </w:r>
      <w:r w:rsidRPr="009F6493">
        <w:rPr>
          <w:rFonts w:ascii="CG Omega" w:hAnsi="CG Omega"/>
          <w:color w:val="C00000"/>
        </w:rPr>
        <w:t xml:space="preserve"> r.</w:t>
      </w:r>
      <w:r>
        <w:rPr>
          <w:rFonts w:ascii="CG Omega" w:hAnsi="CG Omega"/>
        </w:rPr>
        <w:t xml:space="preserve">   </w:t>
      </w:r>
    </w:p>
    <w:p w:rsidR="008E6B02" w:rsidRDefault="008E6B02" w:rsidP="008E6B02">
      <w:pPr>
        <w:spacing w:after="0" w:line="240" w:lineRule="auto"/>
        <w:rPr>
          <w:rFonts w:ascii="CG Omega" w:hAnsi="CG Omega"/>
        </w:rPr>
      </w:pPr>
    </w:p>
    <w:p w:rsidR="008E6B02" w:rsidRDefault="008E6B02" w:rsidP="008E6B02">
      <w:pPr>
        <w:spacing w:after="0"/>
        <w:rPr>
          <w:rFonts w:ascii="CG Omega" w:hAnsi="CG Omega"/>
          <w:b/>
          <w:u w:val="thick"/>
        </w:rPr>
      </w:pPr>
      <w:r>
        <w:rPr>
          <w:rFonts w:ascii="CG Omega" w:hAnsi="CG Omega"/>
          <w:b/>
          <w:u w:val="thick"/>
        </w:rPr>
        <w:t xml:space="preserve">W rozdziale  XVII pkt. 17.11 i 17.3 było:   </w:t>
      </w:r>
    </w:p>
    <w:p w:rsidR="008E6B02" w:rsidRDefault="008E6B02" w:rsidP="008E6B02">
      <w:pPr>
        <w:suppressAutoHyphens/>
        <w:spacing w:after="0" w:line="240" w:lineRule="auto"/>
        <w:ind w:left="708" w:hanging="708"/>
        <w:contextualSpacing/>
        <w:jc w:val="both"/>
        <w:rPr>
          <w:rFonts w:ascii="CG Omega" w:eastAsia="Times New Roman" w:hAnsi="CG Omega" w:cs="Tahoma"/>
          <w:lang w:eastAsia="ar-SA"/>
        </w:rPr>
      </w:pPr>
      <w:r>
        <w:rPr>
          <w:rFonts w:ascii="CG Omega" w:eastAsia="Times New Roman" w:hAnsi="CG Omega" w:cs="Tahoma"/>
          <w:lang w:eastAsia="ar-SA"/>
        </w:rPr>
        <w:t>17.1</w:t>
      </w:r>
      <w:r>
        <w:rPr>
          <w:rFonts w:ascii="CG Omega" w:eastAsia="Times New Roman" w:hAnsi="CG Omega" w:cs="Tahoma"/>
          <w:lang w:eastAsia="ar-SA"/>
        </w:rPr>
        <w:tab/>
        <w:t xml:space="preserve">Oferty wraz z wymaganymi  dokumentami należy złożyć na platformie zakupowej Zamawiającego pod adresem: </w:t>
      </w:r>
      <w:hyperlink r:id="rId5" w:history="1">
        <w:r>
          <w:rPr>
            <w:rStyle w:val="Hipercze"/>
            <w:rFonts w:ascii="CG Omega" w:eastAsia="Times New Roman" w:hAnsi="CG Omega" w:cs="Tahoma"/>
            <w:lang w:eastAsia="ar-SA"/>
          </w:rPr>
          <w:t>https://platformazakupowa.pl/wiazownica</w:t>
        </w:r>
      </w:hyperlink>
      <w:r>
        <w:rPr>
          <w:rFonts w:ascii="CG Omega" w:eastAsia="Times New Roman" w:hAnsi="CG Omega" w:cs="Tahoma"/>
          <w:lang w:eastAsia="ar-SA"/>
        </w:rPr>
        <w:t xml:space="preserve"> wybierając przedmiotowe postępowanie,  w nieprzekraczalnym terminie do </w:t>
      </w:r>
      <w:r w:rsidR="00290162">
        <w:rPr>
          <w:rFonts w:ascii="CG Omega" w:eastAsia="Times New Roman" w:hAnsi="CG Omega" w:cs="Tahoma"/>
          <w:b/>
          <w:lang w:eastAsia="ar-SA"/>
        </w:rPr>
        <w:t>dnia  09</w:t>
      </w:r>
      <w:r w:rsidR="009F035B">
        <w:rPr>
          <w:rFonts w:ascii="CG Omega" w:eastAsia="Times New Roman" w:hAnsi="CG Omega" w:cs="Tahoma"/>
          <w:b/>
          <w:lang w:eastAsia="ar-SA"/>
        </w:rPr>
        <w:t>.11</w:t>
      </w:r>
      <w:r w:rsidR="00B71BC9">
        <w:rPr>
          <w:rFonts w:ascii="CG Omega" w:eastAsia="Times New Roman" w:hAnsi="CG Omega" w:cs="Tahoma"/>
          <w:b/>
          <w:lang w:eastAsia="ar-SA"/>
        </w:rPr>
        <w:t>.2023</w:t>
      </w:r>
      <w:r>
        <w:rPr>
          <w:rFonts w:ascii="CG Omega" w:eastAsia="Times New Roman" w:hAnsi="CG Omega" w:cs="Tahoma"/>
          <w:b/>
          <w:lang w:eastAsia="ar-SA"/>
        </w:rPr>
        <w:t xml:space="preserve"> r</w:t>
      </w:r>
      <w:r>
        <w:rPr>
          <w:rFonts w:ascii="CG Omega" w:eastAsia="Times New Roman" w:hAnsi="CG Omega" w:cs="Tahoma"/>
          <w:lang w:eastAsia="ar-SA"/>
        </w:rPr>
        <w:t>. do godz. 09:00</w:t>
      </w:r>
    </w:p>
    <w:p w:rsidR="008E6B02" w:rsidRDefault="008E6B02" w:rsidP="008E6B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 w:right="12"/>
        <w:jc w:val="both"/>
        <w:rPr>
          <w:rFonts w:ascii="CG Omega" w:hAnsi="CG Omega" w:cs="Tahoma"/>
          <w:spacing w:val="1"/>
        </w:rPr>
      </w:pPr>
      <w:r>
        <w:rPr>
          <w:rFonts w:ascii="CG Omega" w:hAnsi="CG Omega" w:cs="Tahoma"/>
        </w:rPr>
        <w:t xml:space="preserve">Szczegółowa instrukcja dla Wykonawców dotycząca złożenia oferty znajduje się na stronie internetowej </w:t>
      </w:r>
      <w:hyperlink r:id="rId6" w:history="1">
        <w:r>
          <w:rPr>
            <w:rStyle w:val="Hipercze"/>
            <w:rFonts w:ascii="CG Omega" w:hAnsi="CG Omega" w:cs="Tahoma"/>
          </w:rPr>
          <w:t>https://platformazakupowa.pl/strona/45-instrukcje</w:t>
        </w:r>
      </w:hyperlink>
    </w:p>
    <w:p w:rsidR="008E6B02" w:rsidRDefault="008E6B02" w:rsidP="009F035B">
      <w:pPr>
        <w:suppressAutoHyphens/>
        <w:spacing w:before="240" w:after="120" w:line="240" w:lineRule="auto"/>
        <w:ind w:left="708" w:hanging="708"/>
        <w:contextualSpacing/>
        <w:jc w:val="both"/>
        <w:rPr>
          <w:rFonts w:ascii="CG Omega" w:eastAsia="Times New Roman" w:hAnsi="CG Omega" w:cs="Tahoma"/>
          <w:lang w:eastAsia="ar-SA"/>
        </w:rPr>
      </w:pPr>
      <w:r>
        <w:rPr>
          <w:rFonts w:ascii="CG Omega" w:eastAsia="Times New Roman" w:hAnsi="CG Omega" w:cs="Tahoma"/>
          <w:lang w:eastAsia="ar-SA"/>
        </w:rPr>
        <w:t>17.3</w:t>
      </w:r>
      <w:r>
        <w:rPr>
          <w:rFonts w:ascii="CG Omega" w:eastAsia="Times New Roman" w:hAnsi="CG Omega" w:cs="Tahoma"/>
          <w:lang w:eastAsia="ar-SA"/>
        </w:rPr>
        <w:tab/>
        <w:t xml:space="preserve">Otwarcie ofert nastąpi  niezwłocznie  po upływie terminu składania ofert, nie później jednak  niż dnia następnego, w którym upłynął termin składania ofert tj. w dniu </w:t>
      </w:r>
      <w:r w:rsidR="00290162">
        <w:rPr>
          <w:rFonts w:ascii="CG Omega" w:eastAsia="Times New Roman" w:hAnsi="CG Omega" w:cs="Tahoma"/>
          <w:b/>
          <w:lang w:eastAsia="ar-SA"/>
        </w:rPr>
        <w:t>09</w:t>
      </w:r>
      <w:r w:rsidR="009F035B">
        <w:rPr>
          <w:rFonts w:ascii="CG Omega" w:eastAsia="Times New Roman" w:hAnsi="CG Omega" w:cs="Tahoma"/>
          <w:b/>
          <w:lang w:eastAsia="ar-SA"/>
        </w:rPr>
        <w:t>.11</w:t>
      </w:r>
      <w:r w:rsidR="00B71BC9">
        <w:rPr>
          <w:rFonts w:ascii="CG Omega" w:eastAsia="Times New Roman" w:hAnsi="CG Omega" w:cs="Tahoma"/>
          <w:b/>
          <w:lang w:eastAsia="ar-SA"/>
        </w:rPr>
        <w:t>.2023</w:t>
      </w:r>
      <w:r>
        <w:rPr>
          <w:rFonts w:ascii="CG Omega" w:eastAsia="Times New Roman" w:hAnsi="CG Omega" w:cs="Tahoma"/>
          <w:b/>
          <w:lang w:eastAsia="ar-SA"/>
        </w:rPr>
        <w:t xml:space="preserve"> r</w:t>
      </w:r>
      <w:r>
        <w:rPr>
          <w:rFonts w:ascii="CG Omega" w:eastAsia="Times New Roman" w:hAnsi="CG Omega" w:cs="Tahoma"/>
          <w:lang w:eastAsia="ar-SA"/>
        </w:rPr>
        <w:t>.  o godz. 09:30 przy użyciu systemu teleinformatycznego,</w:t>
      </w:r>
      <w:r w:rsidR="009F035B">
        <w:rPr>
          <w:rFonts w:ascii="CG Omega" w:eastAsia="Times New Roman" w:hAnsi="CG Omega" w:cs="Tahoma"/>
          <w:lang w:eastAsia="ar-SA"/>
        </w:rPr>
        <w:t xml:space="preserve"> </w:t>
      </w:r>
      <w:r>
        <w:rPr>
          <w:rFonts w:ascii="CG Omega" w:eastAsia="Times New Roman" w:hAnsi="CG Omega" w:cs="Tahoma"/>
          <w:lang w:eastAsia="ar-SA"/>
        </w:rPr>
        <w:t>na platformie zakupowej zamawiającego poprzez odszyfrowanie złożonych ofert.</w:t>
      </w:r>
    </w:p>
    <w:p w:rsidR="008E6B02" w:rsidRDefault="008E6B02" w:rsidP="008E6B02">
      <w:pPr>
        <w:suppressAutoHyphens/>
        <w:spacing w:before="240" w:after="120" w:line="240" w:lineRule="auto"/>
        <w:ind w:left="709"/>
        <w:contextualSpacing/>
        <w:jc w:val="both"/>
        <w:rPr>
          <w:rFonts w:ascii="CG Omega" w:eastAsia="Times New Roman" w:hAnsi="CG Omega" w:cs="Tahoma"/>
          <w:lang w:eastAsia="ar-SA"/>
        </w:rPr>
      </w:pPr>
    </w:p>
    <w:p w:rsidR="008E6B02" w:rsidRPr="009F6493" w:rsidRDefault="008E6B02" w:rsidP="008E6B02">
      <w:pPr>
        <w:spacing w:after="0"/>
        <w:jc w:val="both"/>
        <w:rPr>
          <w:rFonts w:ascii="CG Omega" w:eastAsia="Calibri" w:hAnsi="CG Omega" w:cs="Times New Roman"/>
          <w:b/>
          <w:bCs/>
          <w:color w:val="C00000"/>
          <w:u w:val="thick"/>
        </w:rPr>
      </w:pPr>
      <w:r w:rsidRPr="009F6493">
        <w:rPr>
          <w:rFonts w:ascii="CG Omega" w:hAnsi="CG Omega"/>
          <w:b/>
          <w:color w:val="C00000"/>
          <w:u w:val="thick"/>
        </w:rPr>
        <w:t>W rozdziale  XVII pkt. 17.11 i 17.3 po zmianie jest:</w:t>
      </w:r>
    </w:p>
    <w:p w:rsidR="008E6B02" w:rsidRPr="009F6493" w:rsidRDefault="008E6B02" w:rsidP="008E6B02">
      <w:pPr>
        <w:suppressAutoHyphens/>
        <w:spacing w:after="0" w:line="240" w:lineRule="auto"/>
        <w:ind w:left="708" w:hanging="708"/>
        <w:contextualSpacing/>
        <w:jc w:val="both"/>
        <w:rPr>
          <w:rFonts w:ascii="CG Omega" w:eastAsia="Times New Roman" w:hAnsi="CG Omega" w:cs="Tahoma"/>
          <w:color w:val="C00000"/>
          <w:lang w:eastAsia="ar-SA"/>
        </w:rPr>
      </w:pPr>
      <w:r w:rsidRPr="009F6493">
        <w:rPr>
          <w:rFonts w:ascii="CG Omega" w:eastAsia="Times New Roman" w:hAnsi="CG Omega" w:cs="Tahoma"/>
          <w:color w:val="C00000"/>
          <w:lang w:eastAsia="ar-SA"/>
        </w:rPr>
        <w:t>17.1</w:t>
      </w:r>
      <w:r w:rsidRPr="009F6493">
        <w:rPr>
          <w:rFonts w:ascii="CG Omega" w:eastAsia="Times New Roman" w:hAnsi="CG Omega" w:cs="Tahoma"/>
          <w:color w:val="C00000"/>
          <w:lang w:eastAsia="ar-SA"/>
        </w:rPr>
        <w:tab/>
        <w:t xml:space="preserve">Oferty wraz z wymaganymi  dokumentami należy złożyć na platformie zakupowej Zamawiającego pod adresem: </w:t>
      </w:r>
      <w:hyperlink r:id="rId7" w:history="1">
        <w:r w:rsidRPr="009F6493">
          <w:rPr>
            <w:rStyle w:val="Hipercze"/>
            <w:rFonts w:ascii="CG Omega" w:eastAsia="Times New Roman" w:hAnsi="CG Omega" w:cs="Tahoma"/>
            <w:color w:val="C00000"/>
            <w:lang w:eastAsia="ar-SA"/>
          </w:rPr>
          <w:t>https://platformazakupowa.pl/wiazownica</w:t>
        </w:r>
      </w:hyperlink>
      <w:r w:rsidRPr="009F6493">
        <w:rPr>
          <w:rFonts w:ascii="CG Omega" w:eastAsia="Times New Roman" w:hAnsi="CG Omega" w:cs="Tahoma"/>
          <w:color w:val="C00000"/>
          <w:lang w:eastAsia="ar-SA"/>
        </w:rPr>
        <w:t xml:space="preserve"> wybierając przedmiotowe postępowanie,  w nieprzekraczalnym terminie do </w:t>
      </w:r>
      <w:r w:rsidR="009F035B">
        <w:rPr>
          <w:rFonts w:ascii="CG Omega" w:eastAsia="Times New Roman" w:hAnsi="CG Omega" w:cs="Tahoma"/>
          <w:b/>
          <w:color w:val="C00000"/>
          <w:lang w:eastAsia="ar-SA"/>
        </w:rPr>
        <w:t xml:space="preserve">dnia  </w:t>
      </w:r>
      <w:r w:rsidR="00290162">
        <w:rPr>
          <w:rFonts w:ascii="CG Omega" w:eastAsia="Times New Roman" w:hAnsi="CG Omega" w:cs="Tahoma"/>
          <w:b/>
          <w:color w:val="C00000"/>
          <w:lang w:eastAsia="ar-SA"/>
        </w:rPr>
        <w:t>10</w:t>
      </w:r>
      <w:r w:rsidR="009F6493">
        <w:rPr>
          <w:rFonts w:ascii="CG Omega" w:eastAsia="Times New Roman" w:hAnsi="CG Omega" w:cs="Tahoma"/>
          <w:b/>
          <w:color w:val="C00000"/>
          <w:lang w:eastAsia="ar-SA"/>
        </w:rPr>
        <w:t>.11</w:t>
      </w:r>
      <w:r w:rsidR="00B71BC9" w:rsidRPr="009F6493">
        <w:rPr>
          <w:rFonts w:ascii="CG Omega" w:eastAsia="Times New Roman" w:hAnsi="CG Omega" w:cs="Tahoma"/>
          <w:b/>
          <w:color w:val="C00000"/>
          <w:lang w:eastAsia="ar-SA"/>
        </w:rPr>
        <w:t>.2023</w:t>
      </w:r>
      <w:r w:rsidRPr="009F6493">
        <w:rPr>
          <w:rFonts w:ascii="CG Omega" w:eastAsia="Times New Roman" w:hAnsi="CG Omega" w:cs="Tahoma"/>
          <w:b/>
          <w:color w:val="C00000"/>
          <w:lang w:eastAsia="ar-SA"/>
        </w:rPr>
        <w:t xml:space="preserve"> r</w:t>
      </w:r>
      <w:r w:rsidRPr="009F6493">
        <w:rPr>
          <w:rFonts w:ascii="CG Omega" w:eastAsia="Times New Roman" w:hAnsi="CG Omega" w:cs="Tahoma"/>
          <w:color w:val="C00000"/>
          <w:lang w:eastAsia="ar-SA"/>
        </w:rPr>
        <w:t>. do godz. 09:00</w:t>
      </w:r>
    </w:p>
    <w:p w:rsidR="008E6B02" w:rsidRPr="009F6493" w:rsidRDefault="008E6B02" w:rsidP="008E6B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 w:right="12"/>
        <w:jc w:val="both"/>
        <w:rPr>
          <w:rFonts w:ascii="CG Omega" w:hAnsi="CG Omega" w:cs="Tahoma"/>
          <w:color w:val="C00000"/>
          <w:spacing w:val="1"/>
        </w:rPr>
      </w:pPr>
      <w:r w:rsidRPr="009F6493">
        <w:rPr>
          <w:rFonts w:ascii="CG Omega" w:hAnsi="CG Omega" w:cs="Tahoma"/>
          <w:color w:val="C00000"/>
        </w:rPr>
        <w:t xml:space="preserve">Szczegółowa instrukcja dla Wykonawców dotycząca złożenia oferty znajduje się na stronie internetowej </w:t>
      </w:r>
      <w:hyperlink r:id="rId8" w:history="1">
        <w:r w:rsidRPr="009F6493">
          <w:rPr>
            <w:rStyle w:val="Hipercze"/>
            <w:rFonts w:ascii="CG Omega" w:hAnsi="CG Omega" w:cs="Tahoma"/>
            <w:color w:val="C00000"/>
          </w:rPr>
          <w:t>https://platformazakupowa.pl/strona/45-instrukcje</w:t>
        </w:r>
      </w:hyperlink>
    </w:p>
    <w:p w:rsidR="008E6B02" w:rsidRPr="009F6493" w:rsidRDefault="008E6B02" w:rsidP="009F035B">
      <w:pPr>
        <w:suppressAutoHyphens/>
        <w:spacing w:before="240" w:after="120" w:line="240" w:lineRule="auto"/>
        <w:ind w:left="708" w:hanging="708"/>
        <w:contextualSpacing/>
        <w:jc w:val="both"/>
        <w:rPr>
          <w:rFonts w:ascii="CG Omega" w:eastAsia="Times New Roman" w:hAnsi="CG Omega" w:cs="Tahoma"/>
          <w:color w:val="C00000"/>
          <w:lang w:eastAsia="ar-SA"/>
        </w:rPr>
      </w:pPr>
      <w:r w:rsidRPr="009F6493">
        <w:rPr>
          <w:rFonts w:ascii="CG Omega" w:eastAsia="Times New Roman" w:hAnsi="CG Omega" w:cs="Tahoma"/>
          <w:color w:val="C00000"/>
          <w:lang w:eastAsia="ar-SA"/>
        </w:rPr>
        <w:t>17.3</w:t>
      </w:r>
      <w:r w:rsidRPr="009F6493">
        <w:rPr>
          <w:rFonts w:ascii="CG Omega" w:eastAsia="Times New Roman" w:hAnsi="CG Omega" w:cs="Tahoma"/>
          <w:color w:val="C00000"/>
          <w:lang w:eastAsia="ar-SA"/>
        </w:rPr>
        <w:tab/>
        <w:t xml:space="preserve">Otwarcie ofert nastąpi  niezwłocznie  po upływie terminu składania ofert, nie później jednak  niż dnia następnego, w którym upłynął termin składania ofert tj. w dniu </w:t>
      </w:r>
      <w:r w:rsidR="00290162">
        <w:rPr>
          <w:rFonts w:ascii="CG Omega" w:eastAsia="Times New Roman" w:hAnsi="CG Omega" w:cs="Tahoma"/>
          <w:b/>
          <w:color w:val="C00000"/>
          <w:lang w:eastAsia="ar-SA"/>
        </w:rPr>
        <w:t>10</w:t>
      </w:r>
      <w:r w:rsidR="009F6493">
        <w:rPr>
          <w:rFonts w:ascii="CG Omega" w:eastAsia="Times New Roman" w:hAnsi="CG Omega" w:cs="Tahoma"/>
          <w:b/>
          <w:color w:val="C00000"/>
          <w:lang w:eastAsia="ar-SA"/>
        </w:rPr>
        <w:t>.11</w:t>
      </w:r>
      <w:r w:rsidR="00B71BC9" w:rsidRPr="009F6493">
        <w:rPr>
          <w:rFonts w:ascii="CG Omega" w:eastAsia="Times New Roman" w:hAnsi="CG Omega" w:cs="Tahoma"/>
          <w:b/>
          <w:color w:val="C00000"/>
          <w:lang w:eastAsia="ar-SA"/>
        </w:rPr>
        <w:t>.2023</w:t>
      </w:r>
      <w:r w:rsidRPr="009F6493">
        <w:rPr>
          <w:rFonts w:ascii="CG Omega" w:eastAsia="Times New Roman" w:hAnsi="CG Omega" w:cs="Tahoma"/>
          <w:b/>
          <w:color w:val="C00000"/>
          <w:lang w:eastAsia="ar-SA"/>
        </w:rPr>
        <w:t xml:space="preserve"> r</w:t>
      </w:r>
      <w:r w:rsidRPr="009F6493">
        <w:rPr>
          <w:rFonts w:ascii="CG Omega" w:eastAsia="Times New Roman" w:hAnsi="CG Omega" w:cs="Tahoma"/>
          <w:color w:val="C00000"/>
          <w:lang w:eastAsia="ar-SA"/>
        </w:rPr>
        <w:t>.  o godz. 09:30 przy użyciu systemu teleinformatycznego,</w:t>
      </w:r>
      <w:r w:rsidR="009F035B">
        <w:rPr>
          <w:rFonts w:ascii="CG Omega" w:eastAsia="Times New Roman" w:hAnsi="CG Omega" w:cs="Tahoma"/>
          <w:color w:val="C00000"/>
          <w:lang w:eastAsia="ar-SA"/>
        </w:rPr>
        <w:t xml:space="preserve"> </w:t>
      </w:r>
      <w:r w:rsidRPr="009F6493">
        <w:rPr>
          <w:rFonts w:ascii="CG Omega" w:eastAsia="Times New Roman" w:hAnsi="CG Omega" w:cs="Tahoma"/>
          <w:color w:val="C00000"/>
          <w:lang w:eastAsia="ar-SA"/>
        </w:rPr>
        <w:t>na platformie zakupowej zamawiającego poprzez odszyfrowanie złożonych ofert.</w:t>
      </w:r>
    </w:p>
    <w:p w:rsidR="00B71BC9" w:rsidRDefault="00B71BC9" w:rsidP="00B71BC9">
      <w:pPr>
        <w:spacing w:after="0" w:line="240" w:lineRule="auto"/>
        <w:rPr>
          <w:rFonts w:ascii="CG Omega" w:eastAsia="Calibri" w:hAnsi="CG Omega" w:cs="Times New Roman"/>
        </w:rPr>
      </w:pPr>
    </w:p>
    <w:p w:rsidR="00B71BC9" w:rsidRPr="009151AB" w:rsidRDefault="00EC332F" w:rsidP="00B71BC9">
      <w:pPr>
        <w:spacing w:after="0" w:line="240" w:lineRule="auto"/>
        <w:rPr>
          <w:rFonts w:ascii="CG Omega" w:eastAsia="Calibri" w:hAnsi="CG Omega" w:cs="Times New Roman"/>
          <w:b/>
          <w:u w:val="thick"/>
        </w:rPr>
      </w:pPr>
      <w:r w:rsidRPr="009151AB">
        <w:rPr>
          <w:rFonts w:ascii="CG Omega" w:eastAsia="Calibri" w:hAnsi="CG Omega" w:cs="Times New Roman"/>
          <w:b/>
          <w:u w:val="thick"/>
        </w:rPr>
        <w:t>W załączni</w:t>
      </w:r>
      <w:r w:rsidR="00D253EA">
        <w:rPr>
          <w:rFonts w:ascii="CG Omega" w:eastAsia="Calibri" w:hAnsi="CG Omega" w:cs="Times New Roman"/>
          <w:b/>
          <w:u w:val="thick"/>
        </w:rPr>
        <w:t>ku - formularz ofertowy w pkt. 8</w:t>
      </w:r>
      <w:r w:rsidRPr="009151AB">
        <w:rPr>
          <w:rFonts w:ascii="CG Omega" w:eastAsia="Calibri" w:hAnsi="CG Omega" w:cs="Times New Roman"/>
          <w:b/>
          <w:u w:val="thick"/>
        </w:rPr>
        <w:t xml:space="preserve"> było:</w:t>
      </w:r>
    </w:p>
    <w:p w:rsidR="008450EA" w:rsidRPr="008450EA" w:rsidRDefault="008450EA" w:rsidP="008450EA">
      <w:pPr>
        <w:autoSpaceDE w:val="0"/>
        <w:autoSpaceDN w:val="0"/>
        <w:spacing w:after="0" w:line="240" w:lineRule="auto"/>
        <w:ind w:right="1"/>
        <w:jc w:val="both"/>
        <w:rPr>
          <w:rFonts w:ascii="CG Omega" w:eastAsia="Times New Roman" w:hAnsi="CG Omega" w:cs="Times New Roman"/>
          <w:bCs/>
          <w:lang w:eastAsia="pl-PL"/>
        </w:rPr>
      </w:pPr>
      <w:r w:rsidRPr="008450EA">
        <w:rPr>
          <w:rFonts w:ascii="CG Omega" w:eastAsia="Times New Roman" w:hAnsi="CG Omega" w:cs="Courier New"/>
          <w:b/>
          <w:lang w:eastAsia="pl-PL"/>
        </w:rPr>
        <w:t xml:space="preserve">OŚWIADCZAMY, </w:t>
      </w:r>
      <w:r w:rsidRPr="008450EA">
        <w:rPr>
          <w:rFonts w:ascii="CG Omega" w:eastAsia="Times New Roman" w:hAnsi="CG Omega" w:cs="Courier New"/>
          <w:lang w:eastAsia="pl-PL"/>
        </w:rPr>
        <w:t xml:space="preserve">że jesteśmy związani ofertą do dnia </w:t>
      </w:r>
      <w:r w:rsidR="00290162">
        <w:rPr>
          <w:rFonts w:ascii="CG Omega" w:eastAsia="Times New Roman" w:hAnsi="CG Omega" w:cs="Courier New"/>
          <w:b/>
          <w:lang w:eastAsia="pl-PL"/>
        </w:rPr>
        <w:t>8</w:t>
      </w:r>
      <w:r w:rsidR="009F035B">
        <w:rPr>
          <w:rFonts w:ascii="CG Omega" w:eastAsia="Times New Roman" w:hAnsi="CG Omega" w:cs="Courier New"/>
          <w:b/>
          <w:lang w:eastAsia="pl-PL"/>
        </w:rPr>
        <w:t>.12</w:t>
      </w:r>
      <w:r w:rsidRPr="008450EA">
        <w:rPr>
          <w:rFonts w:ascii="CG Omega" w:eastAsia="Times New Roman" w:hAnsi="CG Omega" w:cs="Courier New"/>
          <w:b/>
          <w:lang w:eastAsia="pl-PL"/>
        </w:rPr>
        <w:t>.2023</w:t>
      </w:r>
      <w:r w:rsidRPr="008450EA">
        <w:rPr>
          <w:rFonts w:ascii="CG Omega" w:eastAsia="Times New Roman" w:hAnsi="CG Omega" w:cs="Courier New"/>
          <w:lang w:eastAsia="pl-PL"/>
        </w:rPr>
        <w:t xml:space="preserve"> r., który</w:t>
      </w:r>
      <w:r>
        <w:rPr>
          <w:rFonts w:ascii="CG Omega" w:eastAsia="Times New Roman" w:hAnsi="CG Omega" w:cs="Courier New"/>
          <w:lang w:eastAsia="pl-PL"/>
        </w:rPr>
        <w:t xml:space="preserve"> rozpoczyna się wraz </w:t>
      </w:r>
      <w:r w:rsidRPr="008450EA">
        <w:rPr>
          <w:rFonts w:ascii="CG Omega" w:eastAsia="Times New Roman" w:hAnsi="CG Omega" w:cs="Courier New"/>
          <w:lang w:eastAsia="pl-PL"/>
        </w:rPr>
        <w:t>z upływem terminu składania ofert.</w:t>
      </w:r>
    </w:p>
    <w:p w:rsidR="00EC332F" w:rsidRPr="00A83617" w:rsidRDefault="008450EA" w:rsidP="00EC332F">
      <w:pPr>
        <w:spacing w:after="0"/>
        <w:jc w:val="both"/>
        <w:rPr>
          <w:rFonts w:ascii="CG Omega" w:eastAsia="Calibri" w:hAnsi="CG Omega" w:cs="Times New Roman"/>
          <w:b/>
          <w:bCs/>
          <w:color w:val="C00000"/>
          <w:u w:val="thick"/>
        </w:rPr>
      </w:pPr>
      <w:r>
        <w:rPr>
          <w:rFonts w:ascii="CG Omega" w:hAnsi="CG Omega"/>
          <w:b/>
          <w:color w:val="C00000"/>
          <w:u w:val="thick"/>
        </w:rPr>
        <w:t>W załączniku - formularz ofertowy</w:t>
      </w:r>
      <w:r w:rsidR="00EC332F" w:rsidRPr="00A83617">
        <w:rPr>
          <w:rFonts w:ascii="CG Omega" w:hAnsi="CG Omega"/>
          <w:b/>
          <w:color w:val="C00000"/>
          <w:u w:val="thick"/>
        </w:rPr>
        <w:t xml:space="preserve"> </w:t>
      </w:r>
      <w:r w:rsidR="00D253EA">
        <w:rPr>
          <w:rFonts w:ascii="CG Omega" w:hAnsi="CG Omega"/>
          <w:b/>
          <w:color w:val="C00000"/>
          <w:u w:val="thick"/>
        </w:rPr>
        <w:t xml:space="preserve">w pkt. 8 </w:t>
      </w:r>
      <w:r w:rsidR="00EC332F" w:rsidRPr="00A83617">
        <w:rPr>
          <w:rFonts w:ascii="CG Omega" w:hAnsi="CG Omega"/>
          <w:b/>
          <w:color w:val="C00000"/>
          <w:u w:val="thick"/>
        </w:rPr>
        <w:t>po zmianie jest:</w:t>
      </w:r>
    </w:p>
    <w:p w:rsidR="00EC332F" w:rsidRPr="00A83617" w:rsidRDefault="00EC332F" w:rsidP="00EC332F">
      <w:pPr>
        <w:autoSpaceDE w:val="0"/>
        <w:autoSpaceDN w:val="0"/>
        <w:spacing w:after="0" w:line="240" w:lineRule="auto"/>
        <w:ind w:right="1"/>
        <w:jc w:val="both"/>
        <w:rPr>
          <w:rFonts w:ascii="CG Omega" w:eastAsia="Times New Roman" w:hAnsi="CG Omega" w:cs="Times New Roman"/>
          <w:b/>
          <w:bCs/>
          <w:color w:val="C00000"/>
          <w:lang w:eastAsia="pl-PL"/>
        </w:rPr>
      </w:pPr>
      <w:r w:rsidRPr="00A83617">
        <w:rPr>
          <w:rFonts w:ascii="CG Omega" w:eastAsia="Times New Roman" w:hAnsi="CG Omega" w:cs="Courier New"/>
          <w:b/>
          <w:color w:val="C00000"/>
          <w:lang w:eastAsia="pl-PL"/>
        </w:rPr>
        <w:t>OŚWIADCZAMY</w:t>
      </w:r>
      <w:r w:rsidRPr="00A83617">
        <w:rPr>
          <w:rFonts w:ascii="CG Omega" w:eastAsia="Times New Roman" w:hAnsi="CG Omega" w:cs="Courier New"/>
          <w:color w:val="C00000"/>
          <w:lang w:eastAsia="pl-PL"/>
        </w:rPr>
        <w:t xml:space="preserve">, że jesteśmy związani ofertą do dnia </w:t>
      </w:r>
      <w:r w:rsidR="009F035B">
        <w:rPr>
          <w:rFonts w:ascii="CG Omega" w:eastAsia="Times New Roman" w:hAnsi="CG Omega" w:cs="Courier New"/>
          <w:b/>
          <w:color w:val="C00000"/>
          <w:lang w:eastAsia="pl-PL"/>
        </w:rPr>
        <w:t>0</w:t>
      </w:r>
      <w:r w:rsidR="00290162">
        <w:rPr>
          <w:rFonts w:ascii="CG Omega" w:eastAsia="Times New Roman" w:hAnsi="CG Omega" w:cs="Courier New"/>
          <w:b/>
          <w:color w:val="C00000"/>
          <w:lang w:eastAsia="pl-PL"/>
        </w:rPr>
        <w:t>9</w:t>
      </w:r>
      <w:r w:rsidR="008450EA">
        <w:rPr>
          <w:rFonts w:ascii="CG Omega" w:eastAsia="Times New Roman" w:hAnsi="CG Omega" w:cs="Courier New"/>
          <w:b/>
          <w:color w:val="C00000"/>
          <w:lang w:eastAsia="pl-PL"/>
        </w:rPr>
        <w:t>.12</w:t>
      </w:r>
      <w:r w:rsidRPr="00A83617">
        <w:rPr>
          <w:rFonts w:ascii="CG Omega" w:eastAsia="Times New Roman" w:hAnsi="CG Omega" w:cs="Courier New"/>
          <w:b/>
          <w:color w:val="C00000"/>
          <w:lang w:eastAsia="pl-PL"/>
        </w:rPr>
        <w:t>.2023 r.,</w:t>
      </w:r>
      <w:r w:rsidRPr="00A83617">
        <w:rPr>
          <w:rFonts w:ascii="CG Omega" w:eastAsia="Times New Roman" w:hAnsi="CG Omega" w:cs="Courier New"/>
          <w:color w:val="C00000"/>
          <w:lang w:eastAsia="pl-PL"/>
        </w:rPr>
        <w:t xml:space="preserve"> który rozpoczyna się wraz z upływem terminu składania ofert.</w:t>
      </w:r>
    </w:p>
    <w:p w:rsidR="00B71BC9" w:rsidRDefault="00B71BC9" w:rsidP="00B71BC9">
      <w:pPr>
        <w:spacing w:after="0" w:line="240" w:lineRule="auto"/>
        <w:rPr>
          <w:rFonts w:ascii="CG Omega" w:eastAsia="Calibri" w:hAnsi="CG Omega" w:cs="Times New Roman"/>
        </w:rPr>
      </w:pPr>
    </w:p>
    <w:p w:rsidR="00290162" w:rsidRDefault="00290162" w:rsidP="00B71BC9">
      <w:pPr>
        <w:spacing w:after="0" w:line="240" w:lineRule="auto"/>
        <w:rPr>
          <w:rFonts w:ascii="CG Omega" w:eastAsia="Calibri" w:hAnsi="CG Omega" w:cs="Times New Roman"/>
        </w:rPr>
      </w:pPr>
    </w:p>
    <w:p w:rsidR="008E6B02" w:rsidRDefault="008E6B02" w:rsidP="008E6B02">
      <w:pPr>
        <w:pStyle w:val="Akapitzlist"/>
        <w:spacing w:line="240" w:lineRule="auto"/>
        <w:ind w:left="0"/>
        <w:jc w:val="both"/>
        <w:rPr>
          <w:rFonts w:ascii="CG Omega" w:hAnsi="CG Omega"/>
          <w:b/>
        </w:rPr>
      </w:pPr>
      <w:r>
        <w:rPr>
          <w:rFonts w:ascii="CG Omega" w:hAnsi="CG Omega"/>
        </w:rPr>
        <w:t>Wprowadzone zmiany są wiążące dla wszystkich Wykonawców i należy je uwzględnić                   w przygotowywanych ofertach.</w:t>
      </w:r>
    </w:p>
    <w:p w:rsidR="008E6B02" w:rsidRDefault="008E6B02" w:rsidP="008E6B02">
      <w:pPr>
        <w:rPr>
          <w:rFonts w:ascii="CG Omega" w:hAnsi="CG Omega"/>
        </w:rPr>
      </w:pPr>
    </w:p>
    <w:p w:rsidR="008E6B02" w:rsidRDefault="008E6B02" w:rsidP="008E6B02">
      <w:pPr>
        <w:rPr>
          <w:rFonts w:ascii="CG Omega" w:hAnsi="CG Omega"/>
        </w:rPr>
      </w:pPr>
    </w:p>
    <w:p w:rsidR="008E6B02" w:rsidRDefault="008E6B02" w:rsidP="008E6B02">
      <w:pPr>
        <w:spacing w:after="0" w:line="240" w:lineRule="auto"/>
        <w:ind w:left="3538" w:firstLine="709"/>
        <w:rPr>
          <w:rFonts w:ascii="CG Omega" w:hAnsi="CG Omega"/>
          <w:b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  <w:b/>
        </w:rPr>
        <w:t>Wójt Gminy Wiązownica</w:t>
      </w:r>
    </w:p>
    <w:p w:rsidR="008E6B02" w:rsidRDefault="008E6B02" w:rsidP="008E6B02">
      <w:pPr>
        <w:spacing w:after="0" w:line="240" w:lineRule="auto"/>
        <w:ind w:left="3538" w:firstLine="709"/>
        <w:rPr>
          <w:rFonts w:ascii="CG Omega" w:hAnsi="CG Omega"/>
          <w:b/>
        </w:rPr>
      </w:pPr>
      <w:r>
        <w:rPr>
          <w:rFonts w:ascii="CG Omega" w:hAnsi="CG Omega"/>
          <w:b/>
        </w:rPr>
        <w:t xml:space="preserve">                   Krzysztof Strent</w:t>
      </w:r>
    </w:p>
    <w:p w:rsidR="008E6B02" w:rsidRDefault="008E6B02" w:rsidP="008E6B02">
      <w:pPr>
        <w:ind w:right="-711"/>
        <w:rPr>
          <w:rFonts w:ascii="CG Omega" w:hAnsi="CG Omega"/>
          <w:b/>
        </w:rPr>
      </w:pPr>
    </w:p>
    <w:p w:rsidR="008E6B02" w:rsidRDefault="008E6B02" w:rsidP="008E6B02">
      <w:pPr>
        <w:ind w:right="-711"/>
        <w:rPr>
          <w:rFonts w:ascii="CG Omega" w:hAnsi="CG Omega"/>
          <w:b/>
          <w:u w:val="single"/>
        </w:rPr>
      </w:pPr>
      <w:r>
        <w:rPr>
          <w:rFonts w:ascii="CG Omega" w:hAnsi="CG Omega"/>
          <w:b/>
          <w:u w:val="single"/>
        </w:rPr>
        <w:t xml:space="preserve">Otrzymują: </w:t>
      </w:r>
    </w:p>
    <w:p w:rsidR="008E6B02" w:rsidRDefault="008E6B02" w:rsidP="008E6B02">
      <w:pPr>
        <w:spacing w:after="0" w:line="240" w:lineRule="auto"/>
        <w:ind w:right="-709"/>
        <w:rPr>
          <w:rFonts w:ascii="CG Omega" w:hAnsi="CG Omega"/>
        </w:rPr>
      </w:pPr>
      <w:r>
        <w:rPr>
          <w:rFonts w:ascii="CG Omega" w:hAnsi="CG Omega"/>
        </w:rPr>
        <w:t xml:space="preserve">1. Wykonawcy biorący udział w postępowaniu.                                                                                      </w:t>
      </w:r>
    </w:p>
    <w:p w:rsidR="008E6B02" w:rsidRDefault="008E6B02" w:rsidP="008E6B02">
      <w:pPr>
        <w:spacing w:after="0" w:line="240" w:lineRule="auto"/>
        <w:ind w:right="-709"/>
        <w:rPr>
          <w:rFonts w:ascii="CG Omega" w:hAnsi="CG Omega"/>
        </w:rPr>
      </w:pPr>
      <w:r>
        <w:rPr>
          <w:rFonts w:ascii="CG Omega" w:hAnsi="CG Omega"/>
        </w:rPr>
        <w:t xml:space="preserve">2. Strona </w:t>
      </w:r>
      <w:r w:rsidR="008450EA">
        <w:rPr>
          <w:rFonts w:ascii="CG Omega" w:hAnsi="CG Omega"/>
        </w:rPr>
        <w:t>internetowa prowadzonego postępowania.</w:t>
      </w:r>
      <w:r>
        <w:rPr>
          <w:rFonts w:ascii="CG Omega" w:hAnsi="CG Omega"/>
        </w:rPr>
        <w:t xml:space="preserve">                                                                                                                                       3. a/a</w:t>
      </w:r>
      <w:bookmarkStart w:id="0" w:name="_GoBack"/>
      <w:bookmarkEnd w:id="0"/>
    </w:p>
    <w:sectPr w:rsidR="008E6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G Omega">
    <w:altName w:val="Segoe UI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23E60"/>
    <w:multiLevelType w:val="hybridMultilevel"/>
    <w:tmpl w:val="967C937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D4DFF"/>
    <w:multiLevelType w:val="hybridMultilevel"/>
    <w:tmpl w:val="6AB2A0F6"/>
    <w:lvl w:ilvl="0" w:tplc="1BDC1E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B162DEB"/>
    <w:multiLevelType w:val="hybridMultilevel"/>
    <w:tmpl w:val="2B443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C1910"/>
    <w:multiLevelType w:val="hybridMultilevel"/>
    <w:tmpl w:val="BB02E2CE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8779F8"/>
    <w:multiLevelType w:val="hybridMultilevel"/>
    <w:tmpl w:val="6AB2A0F6"/>
    <w:lvl w:ilvl="0" w:tplc="1BDC1E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F8E354E"/>
    <w:multiLevelType w:val="hybridMultilevel"/>
    <w:tmpl w:val="566C05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5CC"/>
    <w:rsid w:val="00064CA5"/>
    <w:rsid w:val="000751AC"/>
    <w:rsid w:val="00147D4E"/>
    <w:rsid w:val="002768D0"/>
    <w:rsid w:val="00290162"/>
    <w:rsid w:val="0037447C"/>
    <w:rsid w:val="003F009C"/>
    <w:rsid w:val="00453E8A"/>
    <w:rsid w:val="004669BD"/>
    <w:rsid w:val="00471F57"/>
    <w:rsid w:val="005A21A3"/>
    <w:rsid w:val="005D0110"/>
    <w:rsid w:val="006358B5"/>
    <w:rsid w:val="0069170D"/>
    <w:rsid w:val="006D7A64"/>
    <w:rsid w:val="007239DF"/>
    <w:rsid w:val="008450EA"/>
    <w:rsid w:val="00875886"/>
    <w:rsid w:val="008820DA"/>
    <w:rsid w:val="008A2661"/>
    <w:rsid w:val="008E6B02"/>
    <w:rsid w:val="008F6C06"/>
    <w:rsid w:val="009151AB"/>
    <w:rsid w:val="009F035B"/>
    <w:rsid w:val="009F6493"/>
    <w:rsid w:val="00A34838"/>
    <w:rsid w:val="00A83617"/>
    <w:rsid w:val="00A955CC"/>
    <w:rsid w:val="00B24F1E"/>
    <w:rsid w:val="00B71BC9"/>
    <w:rsid w:val="00C50087"/>
    <w:rsid w:val="00C529B8"/>
    <w:rsid w:val="00CA7D53"/>
    <w:rsid w:val="00D14302"/>
    <w:rsid w:val="00D253EA"/>
    <w:rsid w:val="00D57C4E"/>
    <w:rsid w:val="00DB7CDE"/>
    <w:rsid w:val="00DD0ED7"/>
    <w:rsid w:val="00E90B60"/>
    <w:rsid w:val="00EC332F"/>
    <w:rsid w:val="00EF6F3B"/>
    <w:rsid w:val="00F507E0"/>
    <w:rsid w:val="00F807A4"/>
    <w:rsid w:val="00FA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8DBAD-AA1F-426A-AB91-D05403A2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6B0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E6B02"/>
    <w:rPr>
      <w:color w:val="0000FF"/>
      <w:u w:val="single"/>
    </w:rPr>
  </w:style>
  <w:style w:type="paragraph" w:styleId="Akapitzlist">
    <w:name w:val="List Paragraph"/>
    <w:basedOn w:val="Normalny"/>
    <w:qFormat/>
    <w:rsid w:val="008E6B0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Domylnaczcionkaakapitu"/>
    <w:rsid w:val="008E6B02"/>
  </w:style>
  <w:style w:type="paragraph" w:styleId="Tekstdymka">
    <w:name w:val="Balloon Text"/>
    <w:basedOn w:val="Normalny"/>
    <w:link w:val="TekstdymkaZnak"/>
    <w:uiPriority w:val="99"/>
    <w:semiHidden/>
    <w:unhideWhenUsed/>
    <w:rsid w:val="00E90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B60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C50087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C50087"/>
    <w:rPr>
      <w:rFonts w:ascii="Liberation Serif" w:eastAsia="Arial Unicode MS" w:hAnsi="Liberation Serif" w:cs="Lucida Sans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03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2584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45-instrukcj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wiazowni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strona/45-instrukcje" TargetMode="External"/><Relationship Id="rId5" Type="http://schemas.openxmlformats.org/officeDocument/2006/relationships/hyperlink" Target="https://platformazakupowa.pl/wiazownic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1477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JST147UIlonaKar</cp:lastModifiedBy>
  <cp:revision>4</cp:revision>
  <cp:lastPrinted>2023-11-03T11:42:00Z</cp:lastPrinted>
  <dcterms:created xsi:type="dcterms:W3CDTF">2023-11-07T09:05:00Z</dcterms:created>
  <dcterms:modified xsi:type="dcterms:W3CDTF">2023-11-07T13:03:00Z</dcterms:modified>
</cp:coreProperties>
</file>