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E76A" w14:textId="22BEA671" w:rsidR="00D42D7B" w:rsidRPr="0015400C" w:rsidRDefault="00D42D7B" w:rsidP="00D42D7B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5400C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6B5055" w:rsidRPr="0015400C">
        <w:rPr>
          <w:rFonts w:ascii="Times New Roman" w:hAnsi="Times New Roman"/>
          <w:color w:val="000000"/>
          <w:sz w:val="24"/>
          <w:szCs w:val="24"/>
        </w:rPr>
        <w:t>1</w:t>
      </w:r>
      <w:r w:rsidR="00892C97">
        <w:rPr>
          <w:rFonts w:ascii="Times New Roman" w:hAnsi="Times New Roman"/>
          <w:color w:val="000000"/>
          <w:sz w:val="24"/>
          <w:szCs w:val="24"/>
        </w:rPr>
        <w:t>a</w:t>
      </w:r>
      <w:r w:rsidRPr="0015400C">
        <w:rPr>
          <w:rFonts w:ascii="Times New Roman" w:hAnsi="Times New Roman"/>
          <w:color w:val="000000"/>
          <w:sz w:val="24"/>
          <w:szCs w:val="24"/>
        </w:rPr>
        <w:t xml:space="preserve"> do SWZ</w:t>
      </w:r>
    </w:p>
    <w:p w14:paraId="2E4CB8F9" w14:textId="77777777" w:rsidR="00D42D7B" w:rsidRPr="0015400C" w:rsidRDefault="00D42D7B" w:rsidP="00D42D7B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6106DE" w14:textId="39FE1D6A" w:rsidR="00D42D7B" w:rsidRPr="0063743F" w:rsidRDefault="00D42D7B" w:rsidP="003372C3">
      <w:pPr>
        <w:pStyle w:val="Cytatintensywny"/>
        <w:rPr>
          <w:rFonts w:ascii="Times New Roman" w:hAnsi="Times New Roman"/>
          <w:sz w:val="28"/>
          <w:szCs w:val="24"/>
        </w:rPr>
      </w:pPr>
      <w:r w:rsidRPr="0063743F">
        <w:rPr>
          <w:rFonts w:eastAsia="Calibri"/>
          <w:sz w:val="28"/>
          <w:szCs w:val="24"/>
          <w:lang w:eastAsia="en-US"/>
        </w:rPr>
        <w:t xml:space="preserve">Specyfikacja komputerów </w:t>
      </w:r>
      <w:r w:rsidR="00C82657">
        <w:rPr>
          <w:rFonts w:eastAsia="Calibri"/>
          <w:sz w:val="28"/>
          <w:szCs w:val="24"/>
          <w:lang w:eastAsia="en-US"/>
        </w:rPr>
        <w:t>przenośnych</w:t>
      </w:r>
      <w:r w:rsidR="0063743F" w:rsidRPr="0063743F">
        <w:rPr>
          <w:rFonts w:eastAsia="Calibri"/>
          <w:sz w:val="28"/>
          <w:szCs w:val="24"/>
          <w:lang w:eastAsia="en-US"/>
        </w:rPr>
        <w:t xml:space="preserve"> </w:t>
      </w:r>
      <w:r w:rsidR="001278CE" w:rsidRPr="0042478E">
        <w:rPr>
          <w:rFonts w:eastAsia="Calibri"/>
          <w:color w:val="0070C0"/>
          <w:sz w:val="28"/>
          <w:szCs w:val="24"/>
          <w:lang w:eastAsia="en-US"/>
        </w:rPr>
        <w:t>typu notebook</w:t>
      </w:r>
      <w:r w:rsidR="001278CE" w:rsidRPr="004964A1">
        <w:rPr>
          <w:rFonts w:eastAsia="Calibri"/>
          <w:color w:val="0070C0"/>
          <w:sz w:val="28"/>
          <w:szCs w:val="24"/>
          <w:lang w:eastAsia="en-US"/>
        </w:rPr>
        <w:t xml:space="preserve"> </w:t>
      </w:r>
      <w:r w:rsidR="00C82657">
        <w:rPr>
          <w:rFonts w:eastAsia="Calibri"/>
          <w:sz w:val="28"/>
          <w:szCs w:val="24"/>
          <w:lang w:eastAsia="en-US"/>
        </w:rPr>
        <w:t xml:space="preserve">wraz z oprogramowaniem </w:t>
      </w:r>
    </w:p>
    <w:p w14:paraId="22E3AC4B" w14:textId="77777777" w:rsidR="00D42D7B" w:rsidRPr="00441D93" w:rsidRDefault="00D42D7B" w:rsidP="006711A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3DCFA9" w14:textId="2733795F" w:rsidR="00032A67" w:rsidRPr="00441D93" w:rsidRDefault="0063743F" w:rsidP="0063743F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1D93">
        <w:rPr>
          <w:rFonts w:ascii="Times New Roman" w:hAnsi="Times New Roman"/>
          <w:color w:val="000000"/>
          <w:sz w:val="24"/>
          <w:szCs w:val="24"/>
        </w:rPr>
        <w:t xml:space="preserve">Komputery </w:t>
      </w:r>
      <w:r w:rsidR="00E800D1" w:rsidRPr="00441D93">
        <w:rPr>
          <w:rFonts w:ascii="Times New Roman" w:hAnsi="Times New Roman"/>
          <w:color w:val="000000"/>
          <w:sz w:val="24"/>
          <w:szCs w:val="24"/>
        </w:rPr>
        <w:t xml:space="preserve">typu </w:t>
      </w:r>
      <w:r w:rsidR="001278CE" w:rsidRPr="00441D93">
        <w:rPr>
          <w:rFonts w:ascii="Times New Roman" w:hAnsi="Times New Roman"/>
          <w:color w:val="000000" w:themeColor="text1"/>
          <w:sz w:val="24"/>
          <w:szCs w:val="24"/>
        </w:rPr>
        <w:t xml:space="preserve">notebook </w:t>
      </w:r>
      <w:r w:rsidR="00C82657" w:rsidRPr="00441D93">
        <w:rPr>
          <w:rFonts w:ascii="Times New Roman" w:hAnsi="Times New Roman"/>
          <w:color w:val="000000"/>
          <w:sz w:val="24"/>
          <w:szCs w:val="24"/>
        </w:rPr>
        <w:t>wraz z oprogramowaniem 2</w:t>
      </w:r>
      <w:r w:rsidR="00892C97">
        <w:rPr>
          <w:rFonts w:ascii="Times New Roman" w:hAnsi="Times New Roman"/>
          <w:color w:val="000000"/>
          <w:sz w:val="24"/>
          <w:szCs w:val="24"/>
        </w:rPr>
        <w:t>0</w:t>
      </w:r>
      <w:r w:rsidR="00C82657" w:rsidRPr="00441D93">
        <w:rPr>
          <w:rFonts w:ascii="Times New Roman" w:hAnsi="Times New Roman"/>
          <w:color w:val="000000"/>
          <w:sz w:val="24"/>
          <w:szCs w:val="24"/>
        </w:rPr>
        <w:t xml:space="preserve"> sztuk</w:t>
      </w:r>
    </w:p>
    <w:p w14:paraId="471BC57C" w14:textId="77777777" w:rsidR="00032A67" w:rsidRPr="00441D93" w:rsidRDefault="00032A67" w:rsidP="00032A67">
      <w:pPr>
        <w:spacing w:line="276" w:lineRule="auto"/>
        <w:ind w:left="-142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6C1A07E" w14:textId="68544C86" w:rsidR="0028603D" w:rsidRPr="00441D93" w:rsidRDefault="0028603D" w:rsidP="006711A6">
      <w:pPr>
        <w:spacing w:line="276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441D93">
        <w:rPr>
          <w:rFonts w:ascii="Times New Roman" w:hAnsi="Times New Roman"/>
          <w:color w:val="000000"/>
          <w:sz w:val="24"/>
          <w:szCs w:val="24"/>
          <w:u w:val="single"/>
        </w:rPr>
        <w:t>Minimalne parametry techniczne:</w:t>
      </w:r>
    </w:p>
    <w:p w14:paraId="7F652AAD" w14:textId="77777777" w:rsidR="0028603D" w:rsidRPr="00441D93" w:rsidRDefault="0028603D" w:rsidP="00D015C7">
      <w:pPr>
        <w:jc w:val="both"/>
        <w:rPr>
          <w:rFonts w:ascii="Times New Roman" w:hAnsi="Times New Roman"/>
          <w:sz w:val="24"/>
          <w:szCs w:val="24"/>
        </w:rPr>
      </w:pPr>
    </w:p>
    <w:p w14:paraId="2418C306" w14:textId="5573E57F" w:rsidR="0063743F" w:rsidRPr="00441D93" w:rsidRDefault="0042478E" w:rsidP="0042478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1D93">
        <w:rPr>
          <w:rFonts w:ascii="Times New Roman" w:hAnsi="Times New Roman"/>
          <w:sz w:val="24"/>
          <w:szCs w:val="24"/>
        </w:rPr>
        <w:t>…..…………………………………….</w:t>
      </w:r>
      <w:r w:rsidR="0063743F" w:rsidRPr="00441D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3B2733B3" w14:textId="0BD9EACD" w:rsidR="0063743F" w:rsidRPr="00441D93" w:rsidRDefault="0063743F" w:rsidP="0063743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441D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441D93">
        <w:rPr>
          <w:rFonts w:ascii="Times New Roman" w:hAnsi="Times New Roman"/>
          <w:color w:val="FF0000"/>
          <w:sz w:val="24"/>
          <w:szCs w:val="24"/>
        </w:rPr>
        <w:t>Nazwa oferowanego modelu</w:t>
      </w:r>
    </w:p>
    <w:p w14:paraId="50374F65" w14:textId="4B17C29F" w:rsidR="002A1B8F" w:rsidRPr="00441D93" w:rsidRDefault="002A1B8F" w:rsidP="0063743F">
      <w:pPr>
        <w:jc w:val="both"/>
        <w:rPr>
          <w:rFonts w:ascii="Times New Roman" w:hAnsi="Times New Roman"/>
          <w:sz w:val="24"/>
          <w:szCs w:val="24"/>
        </w:rPr>
      </w:pPr>
    </w:p>
    <w:p w14:paraId="687E55A1" w14:textId="77777777" w:rsidR="006B4DAB" w:rsidRPr="00441D93" w:rsidRDefault="006B4DAB" w:rsidP="006B4DAB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siatki1jasnaakcent11"/>
        <w:tblW w:w="5266" w:type="pct"/>
        <w:tblLayout w:type="fixed"/>
        <w:tblLook w:val="0000" w:firstRow="0" w:lastRow="0" w:firstColumn="0" w:lastColumn="0" w:noHBand="0" w:noVBand="0"/>
      </w:tblPr>
      <w:tblGrid>
        <w:gridCol w:w="849"/>
        <w:gridCol w:w="2420"/>
        <w:gridCol w:w="6504"/>
        <w:gridCol w:w="5502"/>
      </w:tblGrid>
      <w:tr w:rsidR="006B4DAB" w:rsidRPr="00441D93" w14:paraId="58A34DC6" w14:textId="652D7E4F" w:rsidTr="003372C3">
        <w:trPr>
          <w:trHeight w:val="284"/>
        </w:trPr>
        <w:tc>
          <w:tcPr>
            <w:tcW w:w="278" w:type="pct"/>
          </w:tcPr>
          <w:p w14:paraId="58A34DC3" w14:textId="77777777" w:rsidR="006B4DAB" w:rsidRPr="00441D93" w:rsidRDefault="006B4DAB" w:rsidP="00200BD5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41D9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2" w:type="pct"/>
          </w:tcPr>
          <w:p w14:paraId="58A34DC4" w14:textId="77777777" w:rsidR="006B4DAB" w:rsidRPr="00441D93" w:rsidRDefault="006B4DAB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2129" w:type="pct"/>
          </w:tcPr>
          <w:p w14:paraId="1AC267F8" w14:textId="77777777" w:rsidR="006B4DAB" w:rsidRPr="00441D93" w:rsidRDefault="006B4DAB" w:rsidP="000A6DD3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komputerów</w:t>
            </w:r>
          </w:p>
          <w:p w14:paraId="58A34DC5" w14:textId="6D298694" w:rsidR="003372C3" w:rsidRPr="00441D93" w:rsidRDefault="003372C3" w:rsidP="000A6DD3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801" w:type="pct"/>
          </w:tcPr>
          <w:p w14:paraId="54DA3339" w14:textId="77777777" w:rsidR="003372C3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Parametry oferowane przez wykonawcę </w:t>
            </w:r>
          </w:p>
          <w:p w14:paraId="1430AD47" w14:textId="51EBFA88" w:rsidR="006B4DAB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zgodne z </w:t>
            </w:r>
            <w:r w:rsidR="003372C3"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opisem przedmiotu zamówienia </w:t>
            </w:r>
          </w:p>
          <w:p w14:paraId="2A744447" w14:textId="77777777" w:rsidR="006B4DAB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C1635" w14:textId="77777777" w:rsidR="006B4DAB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Wykonawca określa zgodność parametrów</w:t>
            </w:r>
          </w:p>
          <w:p w14:paraId="529CD4DB" w14:textId="77777777" w:rsidR="006B4DAB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9EBB16" w14:textId="77777777" w:rsidR="006B4DAB" w:rsidRPr="00441D93" w:rsidRDefault="006B4DAB" w:rsidP="003372C3">
            <w:pPr>
              <w:ind w:left="-71" w:right="2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TAK lub NIE lub nazwa komponentu</w:t>
            </w:r>
          </w:p>
          <w:p w14:paraId="157C198E" w14:textId="77777777" w:rsidR="006B4DAB" w:rsidRPr="00441D93" w:rsidRDefault="006B4DAB" w:rsidP="006B4DAB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537FFB" w14:textId="459B25CD" w:rsidR="006B4DAB" w:rsidRPr="00441D93" w:rsidRDefault="006B4DAB" w:rsidP="00F316BE">
            <w:pPr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F316BE"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właściwe zaznaczyć </w:t>
            </w:r>
          </w:p>
        </w:tc>
      </w:tr>
      <w:tr w:rsidR="0069495F" w:rsidRPr="00441D93" w14:paraId="2F4C430A" w14:textId="27618D83" w:rsidTr="003372C3">
        <w:trPr>
          <w:trHeight w:val="284"/>
        </w:trPr>
        <w:tc>
          <w:tcPr>
            <w:tcW w:w="278" w:type="pct"/>
          </w:tcPr>
          <w:p w14:paraId="6048F179" w14:textId="77777777" w:rsidR="0069495F" w:rsidRPr="00441D93" w:rsidRDefault="0069495F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03FCF7CB" w14:textId="77777777" w:rsidR="0063743F" w:rsidRPr="00441D93" w:rsidRDefault="0063743F" w:rsidP="006374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649681" w14:textId="3027DAAD" w:rsidR="0069495F" w:rsidRPr="00441D93" w:rsidRDefault="0063743F" w:rsidP="006374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bCs/>
                <w:sz w:val="24"/>
                <w:szCs w:val="24"/>
              </w:rPr>
              <w:t>EKRAN</w:t>
            </w:r>
          </w:p>
        </w:tc>
        <w:tc>
          <w:tcPr>
            <w:tcW w:w="2129" w:type="pct"/>
          </w:tcPr>
          <w:p w14:paraId="62044DA8" w14:textId="77777777" w:rsidR="0069495F" w:rsidRPr="00441D93" w:rsidRDefault="0069495F" w:rsidP="0069495F">
            <w:pPr>
              <w:jc w:val="both"/>
              <w:rPr>
                <w:rFonts w:ascii="Times New Roman" w:eastAsia="Calibri" w:hAnsi="Times New Roman"/>
                <w:color w:val="252C2C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2EED41D" w14:textId="1751C2EB" w:rsidR="00C82657" w:rsidRPr="00441D93" w:rsidRDefault="00C82657" w:rsidP="00694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Ekran 14" – 15,6” o rozdzielczości 1920x1080, matryca matowa.</w:t>
            </w:r>
          </w:p>
        </w:tc>
        <w:tc>
          <w:tcPr>
            <w:tcW w:w="1801" w:type="pct"/>
          </w:tcPr>
          <w:p w14:paraId="1141F755" w14:textId="77777777" w:rsidR="0069495F" w:rsidRPr="00441D93" w:rsidRDefault="0069495F" w:rsidP="00F31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E9F72" w14:textId="48244DDC" w:rsidR="0063743F" w:rsidRPr="00441D93" w:rsidRDefault="0040572E" w:rsidP="00F31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70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16BE" w:rsidRPr="00441D93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650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BE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16BE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69495F" w:rsidRPr="00441D93" w14:paraId="58A34DD4" w14:textId="0CCEF8FA" w:rsidTr="003372C3">
        <w:trPr>
          <w:trHeight w:val="284"/>
        </w:trPr>
        <w:tc>
          <w:tcPr>
            <w:tcW w:w="278" w:type="pct"/>
          </w:tcPr>
          <w:p w14:paraId="58A34DD1" w14:textId="2E6CC9E1" w:rsidR="0069495F" w:rsidRPr="00441D93" w:rsidRDefault="0069495F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4885BC7D" w14:textId="77777777" w:rsidR="0063743F" w:rsidRPr="00441D93" w:rsidRDefault="0063743F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CD27D" w14:textId="77777777" w:rsidR="0063743F" w:rsidRPr="00441D93" w:rsidRDefault="0063743F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34DD2" w14:textId="351AA1B0" w:rsidR="0069495F" w:rsidRPr="00441D93" w:rsidRDefault="00C82657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2129" w:type="pct"/>
          </w:tcPr>
          <w:p w14:paraId="58A34DD3" w14:textId="317192E1" w:rsidR="0069495F" w:rsidRPr="00441D93" w:rsidRDefault="0063743F" w:rsidP="00637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Procesor – wielordzeniowy procesor, o wydajności liczonej w </w:t>
            </w:r>
            <w:r w:rsidRPr="00441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punktach równej lub wyższej </w:t>
            </w:r>
            <w:r w:rsidR="00B22340" w:rsidRPr="00441D93">
              <w:rPr>
                <w:rFonts w:ascii="Times New Roman" w:hAnsi="Times New Roman"/>
                <w:sz w:val="24"/>
                <w:szCs w:val="24"/>
              </w:rPr>
              <w:t>6200</w:t>
            </w:r>
            <w:r w:rsidRPr="00441D93">
              <w:rPr>
                <w:rFonts w:ascii="Times New Roman" w:hAnsi="Times New Roman"/>
                <w:sz w:val="24"/>
                <w:szCs w:val="24"/>
              </w:rPr>
              <w:t xml:space="preserve"> pkt na podstawie </w:t>
            </w:r>
            <w:proofErr w:type="spellStart"/>
            <w:r w:rsidRPr="00441D93">
              <w:rPr>
                <w:rFonts w:ascii="Times New Roman" w:hAnsi="Times New Roman"/>
                <w:sz w:val="24"/>
                <w:szCs w:val="24"/>
              </w:rPr>
              <w:t>PerformanceTest</w:t>
            </w:r>
            <w:proofErr w:type="spellEnd"/>
            <w:r w:rsidRPr="00441D93">
              <w:rPr>
                <w:rFonts w:ascii="Times New Roman" w:hAnsi="Times New Roman"/>
                <w:sz w:val="24"/>
                <w:szCs w:val="24"/>
              </w:rPr>
              <w:t xml:space="preserve"> w teście CPU Mark według wyników opublikowanych na http://www.cpubenchmark.net/  na dzień </w:t>
            </w:r>
            <w:r w:rsidR="0040572E" w:rsidRPr="0040572E">
              <w:rPr>
                <w:rFonts w:ascii="Times New Roman" w:hAnsi="Times New Roman"/>
                <w:sz w:val="24"/>
                <w:szCs w:val="24"/>
              </w:rPr>
              <w:t>21</w:t>
            </w:r>
            <w:r w:rsidRPr="0040572E">
              <w:rPr>
                <w:rFonts w:ascii="Times New Roman" w:hAnsi="Times New Roman"/>
                <w:sz w:val="24"/>
                <w:szCs w:val="24"/>
              </w:rPr>
              <w:t>.</w:t>
            </w:r>
            <w:r w:rsidR="00892C97" w:rsidRPr="0040572E">
              <w:rPr>
                <w:rFonts w:ascii="Times New Roman" w:hAnsi="Times New Roman"/>
                <w:sz w:val="24"/>
                <w:szCs w:val="24"/>
              </w:rPr>
              <w:t>11</w:t>
            </w:r>
            <w:r w:rsidRPr="0040572E">
              <w:rPr>
                <w:rFonts w:ascii="Times New Roman" w:hAnsi="Times New Roman"/>
                <w:sz w:val="24"/>
                <w:szCs w:val="24"/>
              </w:rPr>
              <w:t>.2022</w:t>
            </w:r>
            <w:r w:rsidR="0040572E" w:rsidRPr="0040572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01" w:type="pct"/>
          </w:tcPr>
          <w:p w14:paraId="696E660B" w14:textId="77777777" w:rsidR="0042478E" w:rsidRPr="00441D93" w:rsidRDefault="0042478E" w:rsidP="0042478E">
            <w:pPr>
              <w:tabs>
                <w:tab w:val="left" w:pos="1365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4B31948B" w14:textId="6C6D6184" w:rsidR="0063743F" w:rsidRPr="00441D93" w:rsidRDefault="0042478E" w:rsidP="0042478E">
            <w:pPr>
              <w:tabs>
                <w:tab w:val="left" w:pos="1365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  <w:r w:rsidRPr="00441D93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235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473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  <w:p w14:paraId="3F55EB2A" w14:textId="77777777" w:rsidR="0063743F" w:rsidRPr="00441D93" w:rsidRDefault="0063743F" w:rsidP="006949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Nazwa modelu oferowanego procesora </w:t>
            </w:r>
          </w:p>
          <w:p w14:paraId="7B324F2E" w14:textId="2137E620" w:rsidR="0063743F" w:rsidRPr="00441D93" w:rsidRDefault="0063743F" w:rsidP="006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FF0000"/>
                <w:sz w:val="24"/>
                <w:szCs w:val="24"/>
              </w:rPr>
              <w:t>…………………………</w:t>
            </w:r>
          </w:p>
        </w:tc>
      </w:tr>
      <w:tr w:rsidR="00C82657" w:rsidRPr="00441D93" w14:paraId="75C9330A" w14:textId="77777777" w:rsidTr="003372C3">
        <w:trPr>
          <w:trHeight w:val="284"/>
        </w:trPr>
        <w:tc>
          <w:tcPr>
            <w:tcW w:w="278" w:type="pct"/>
          </w:tcPr>
          <w:p w14:paraId="2AD90BC4" w14:textId="77777777" w:rsidR="00C82657" w:rsidRPr="00441D93" w:rsidRDefault="00C82657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BAA3F0C" w14:textId="77777777" w:rsidR="00C82657" w:rsidRPr="00441D93" w:rsidRDefault="00C82657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A5230F" w14:textId="442FE744" w:rsidR="00C82657" w:rsidRPr="00441D93" w:rsidRDefault="00C82657" w:rsidP="0063743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ZASTOSOWANIE </w:t>
            </w:r>
          </w:p>
        </w:tc>
        <w:tc>
          <w:tcPr>
            <w:tcW w:w="2129" w:type="pct"/>
          </w:tcPr>
          <w:p w14:paraId="513EF3E1" w14:textId="13694A15" w:rsidR="00C82657" w:rsidRPr="00441D93" w:rsidRDefault="009119EE" w:rsidP="00637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Zastosowanie</w:t>
            </w:r>
            <w:r w:rsidR="00C82657" w:rsidRPr="00441D93">
              <w:rPr>
                <w:rFonts w:ascii="Times New Roman" w:hAnsi="Times New Roman"/>
                <w:sz w:val="24"/>
                <w:szCs w:val="24"/>
              </w:rPr>
              <w:t xml:space="preserve"> dla potrzeb aplikacji biurowych, aplikacji edukacyjnych, dostępu do Internetu oraz poczty elektronicznej. </w:t>
            </w:r>
          </w:p>
        </w:tc>
        <w:tc>
          <w:tcPr>
            <w:tcW w:w="1801" w:type="pct"/>
          </w:tcPr>
          <w:p w14:paraId="771EDB1F" w14:textId="0B185CA6" w:rsidR="00C82657" w:rsidRPr="00441D93" w:rsidRDefault="0040572E" w:rsidP="006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551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57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82657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06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57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82657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200BD5" w:rsidRPr="00441D93" w14:paraId="58A34DD8" w14:textId="54149909" w:rsidTr="003372C3">
        <w:trPr>
          <w:trHeight w:val="284"/>
        </w:trPr>
        <w:tc>
          <w:tcPr>
            <w:tcW w:w="278" w:type="pct"/>
          </w:tcPr>
          <w:p w14:paraId="58A34DD5" w14:textId="77777777" w:rsidR="00200BD5" w:rsidRPr="00441D93" w:rsidRDefault="00200BD5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8A34DD6" w14:textId="48048721" w:rsidR="00200BD5" w:rsidRPr="00441D93" w:rsidRDefault="00200BD5" w:rsidP="00C82657">
            <w:pPr>
              <w:tabs>
                <w:tab w:val="left" w:pos="435"/>
                <w:tab w:val="center" w:pos="110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2129" w:type="pct"/>
          </w:tcPr>
          <w:p w14:paraId="58A34DD7" w14:textId="304C1CB5" w:rsidR="00C82657" w:rsidRPr="00441D93" w:rsidRDefault="00C82657" w:rsidP="0020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8GB z możliwością rozbudowy</w:t>
            </w:r>
          </w:p>
        </w:tc>
        <w:tc>
          <w:tcPr>
            <w:tcW w:w="1801" w:type="pct"/>
          </w:tcPr>
          <w:p w14:paraId="353FDBE4" w14:textId="4AF58ABA" w:rsidR="00200BD5" w:rsidRPr="00441D93" w:rsidRDefault="0040572E" w:rsidP="0020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127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57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80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200BD5" w:rsidRPr="00441D93" w14:paraId="58A34DDD" w14:textId="6DE389B3" w:rsidTr="003372C3">
        <w:trPr>
          <w:trHeight w:val="284"/>
        </w:trPr>
        <w:tc>
          <w:tcPr>
            <w:tcW w:w="278" w:type="pct"/>
          </w:tcPr>
          <w:p w14:paraId="58A34DD9" w14:textId="77777777" w:rsidR="00200BD5" w:rsidRPr="00441D93" w:rsidRDefault="00200BD5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8A34DDA" w14:textId="495D0A1A" w:rsidR="00200BD5" w:rsidRPr="00441D93" w:rsidRDefault="00200BD5" w:rsidP="00200B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DYSK TWARDY</w:t>
            </w:r>
          </w:p>
        </w:tc>
        <w:tc>
          <w:tcPr>
            <w:tcW w:w="2129" w:type="pct"/>
          </w:tcPr>
          <w:p w14:paraId="58A34DDC" w14:textId="160644DF" w:rsidR="00200BD5" w:rsidRPr="00441D93" w:rsidRDefault="00BE2577" w:rsidP="0020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&gt;=</w:t>
            </w:r>
            <w:r w:rsidR="00C82657" w:rsidRPr="00441D93">
              <w:rPr>
                <w:rFonts w:ascii="Times New Roman" w:hAnsi="Times New Roman"/>
                <w:sz w:val="24"/>
                <w:szCs w:val="24"/>
              </w:rPr>
              <w:t>250GB SSD</w:t>
            </w:r>
          </w:p>
        </w:tc>
        <w:tc>
          <w:tcPr>
            <w:tcW w:w="1801" w:type="pct"/>
          </w:tcPr>
          <w:p w14:paraId="4D2689FE" w14:textId="05C05947" w:rsidR="00200BD5" w:rsidRPr="00441D93" w:rsidRDefault="0040572E" w:rsidP="0020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38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6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200BD5" w:rsidRPr="00441D93" w14:paraId="58A34DE1" w14:textId="5A88B9C0" w:rsidTr="003372C3">
        <w:trPr>
          <w:trHeight w:val="284"/>
        </w:trPr>
        <w:tc>
          <w:tcPr>
            <w:tcW w:w="278" w:type="pct"/>
          </w:tcPr>
          <w:p w14:paraId="58A34DDE" w14:textId="77777777" w:rsidR="00200BD5" w:rsidRPr="00441D93" w:rsidRDefault="00200BD5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8A34DDF" w14:textId="2BD0CC62" w:rsidR="00200BD5" w:rsidRPr="00441D93" w:rsidRDefault="00200BD5" w:rsidP="0020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KARTA GRAFICZNA</w:t>
            </w:r>
          </w:p>
        </w:tc>
        <w:tc>
          <w:tcPr>
            <w:tcW w:w="2129" w:type="pct"/>
          </w:tcPr>
          <w:p w14:paraId="58A34DE0" w14:textId="3B42FCD7" w:rsidR="00200BD5" w:rsidRPr="00441D93" w:rsidRDefault="00B1016B" w:rsidP="0042478E">
            <w:pPr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Zintegrowana z płytą główną lub procesorem, jedno wyjście cyfrowe (HDMI lub DP).</w:t>
            </w:r>
          </w:p>
        </w:tc>
        <w:tc>
          <w:tcPr>
            <w:tcW w:w="1801" w:type="pct"/>
          </w:tcPr>
          <w:p w14:paraId="4A4AEAD8" w14:textId="047B4943" w:rsidR="00200BD5" w:rsidRPr="00441D93" w:rsidRDefault="0040572E" w:rsidP="00200B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91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534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200BD5" w:rsidRPr="00441D93" w14:paraId="58A34DE5" w14:textId="3720301E" w:rsidTr="0063743F">
        <w:trPr>
          <w:trHeight w:val="237"/>
        </w:trPr>
        <w:tc>
          <w:tcPr>
            <w:tcW w:w="278" w:type="pct"/>
          </w:tcPr>
          <w:p w14:paraId="58A34DE2" w14:textId="77777777" w:rsidR="00200BD5" w:rsidRPr="00441D93" w:rsidRDefault="00200BD5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4FF6504A" w14:textId="77777777" w:rsidR="00C82657" w:rsidRPr="00441D93" w:rsidRDefault="00200BD5" w:rsidP="0020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KARTA DŹWIĘKOWA</w:t>
            </w:r>
            <w:r w:rsidR="00C82657" w:rsidRPr="00441D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58A34DE3" w14:textId="37730AB0" w:rsidR="00200BD5" w:rsidRPr="00441D93" w:rsidRDefault="00C82657" w:rsidP="0020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MULTIMEDIA</w:t>
            </w:r>
          </w:p>
        </w:tc>
        <w:tc>
          <w:tcPr>
            <w:tcW w:w="2129" w:type="pct"/>
          </w:tcPr>
          <w:p w14:paraId="2FCB89EB" w14:textId="77777777" w:rsidR="00B1016B" w:rsidRPr="00441D93" w:rsidRDefault="00B1016B" w:rsidP="00B10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 xml:space="preserve">Karta dźwiękowa zintegrowana z płytą główną. </w:t>
            </w:r>
          </w:p>
          <w:p w14:paraId="58A34DE4" w14:textId="2E76D7EF" w:rsidR="00B1016B" w:rsidRPr="00441D93" w:rsidRDefault="00B1016B" w:rsidP="00B10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Mikrofon i kamera wbudowana w obudowę.</w:t>
            </w:r>
          </w:p>
        </w:tc>
        <w:tc>
          <w:tcPr>
            <w:tcW w:w="1801" w:type="pct"/>
          </w:tcPr>
          <w:p w14:paraId="68E2CBF5" w14:textId="48FCE81B" w:rsidR="00200BD5" w:rsidRPr="00441D93" w:rsidRDefault="0040572E" w:rsidP="0020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81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6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BD5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0BD5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200BD5" w:rsidRPr="00441D93" w14:paraId="1B7F7394" w14:textId="5FB766C5" w:rsidTr="00E61796">
        <w:trPr>
          <w:trHeight w:val="363"/>
        </w:trPr>
        <w:tc>
          <w:tcPr>
            <w:tcW w:w="278" w:type="pct"/>
          </w:tcPr>
          <w:p w14:paraId="40868AB7" w14:textId="77777777" w:rsidR="00200BD5" w:rsidRPr="00441D93" w:rsidRDefault="00200BD5" w:rsidP="00200B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048475CF" w14:textId="606BF921" w:rsidR="00200BD5" w:rsidRPr="00441D93" w:rsidRDefault="00200BD5" w:rsidP="0020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KARTA SIECIOWA</w:t>
            </w:r>
          </w:p>
        </w:tc>
        <w:tc>
          <w:tcPr>
            <w:tcW w:w="2129" w:type="pct"/>
          </w:tcPr>
          <w:p w14:paraId="68A84C2E" w14:textId="5519102B" w:rsidR="00200BD5" w:rsidRPr="00441D93" w:rsidRDefault="00C82657" w:rsidP="00200BD5">
            <w:pPr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 xml:space="preserve">Zintegrowana z płytą główną, 1xRJ45 (10/100/1000 </w:t>
            </w:r>
            <w:proofErr w:type="spellStart"/>
            <w:r w:rsidRPr="00441D93">
              <w:rPr>
                <w:rFonts w:ascii="Times New Roman" w:hAnsi="Times New Roman"/>
                <w:sz w:val="24"/>
                <w:szCs w:val="24"/>
              </w:rPr>
              <w:t>Mbps</w:t>
            </w:r>
            <w:proofErr w:type="spellEnd"/>
            <w:r w:rsidRPr="00441D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1" w:type="pct"/>
          </w:tcPr>
          <w:p w14:paraId="19EE7B92" w14:textId="1939AC90" w:rsidR="00BE2577" w:rsidRPr="00441D93" w:rsidRDefault="00200BD5" w:rsidP="00200BD5">
            <w:pPr>
              <w:tabs>
                <w:tab w:val="left" w:pos="840"/>
                <w:tab w:val="center" w:pos="2536"/>
              </w:tabs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441D93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23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10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436110" w:rsidRPr="00441D93" w14:paraId="44540DA4" w14:textId="77777777" w:rsidTr="003372C3">
        <w:trPr>
          <w:trHeight w:val="284"/>
        </w:trPr>
        <w:tc>
          <w:tcPr>
            <w:tcW w:w="278" w:type="pct"/>
          </w:tcPr>
          <w:p w14:paraId="5C75D250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</w:tcPr>
          <w:p w14:paraId="2F1234AF" w14:textId="5C9FD4DE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PORTY </w:t>
            </w:r>
          </w:p>
        </w:tc>
        <w:tc>
          <w:tcPr>
            <w:tcW w:w="2129" w:type="pct"/>
          </w:tcPr>
          <w:p w14:paraId="2C9B1A06" w14:textId="40EC03B4" w:rsidR="00436110" w:rsidRPr="00892C97" w:rsidRDefault="00436110" w:rsidP="00436110">
            <w:p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 xml:space="preserve">1 x HDMI lub </w:t>
            </w:r>
            <w:proofErr w:type="spellStart"/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>DisplayPort</w:t>
            </w:r>
            <w:proofErr w:type="spellEnd"/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 xml:space="preserve"> , złącza audio (mikrofonowe, słuchawkowe lub </w:t>
            </w:r>
            <w:proofErr w:type="spellStart"/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>combo</w:t>
            </w:r>
            <w:proofErr w:type="spellEnd"/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542347E" w14:textId="2E11A819" w:rsidR="00436110" w:rsidRPr="00892C97" w:rsidRDefault="00436110" w:rsidP="00436110">
            <w:pPr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C97">
              <w:rPr>
                <w:rFonts w:ascii="Times New Roman" w:hAnsi="Times New Roman"/>
                <w:bCs/>
                <w:strike/>
                <w:sz w:val="24"/>
                <w:szCs w:val="24"/>
              </w:rPr>
              <w:t>2</w:t>
            </w:r>
            <w:r w:rsidRPr="00892C97">
              <w:rPr>
                <w:rFonts w:ascii="Times New Roman" w:hAnsi="Times New Roman"/>
                <w:bCs/>
                <w:sz w:val="24"/>
                <w:szCs w:val="24"/>
              </w:rPr>
              <w:t xml:space="preserve">  3 x USB (Typ A lub Typ A i C)</w:t>
            </w:r>
          </w:p>
          <w:p w14:paraId="478A2A31" w14:textId="77777777" w:rsidR="00436110" w:rsidRPr="00441D93" w:rsidRDefault="00436110" w:rsidP="00436110">
            <w:pPr>
              <w:autoSpaceDN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Moduł Wi-Fi</w:t>
            </w:r>
          </w:p>
          <w:p w14:paraId="687BED72" w14:textId="1A817464" w:rsidR="00436110" w:rsidRPr="00441D93" w:rsidRDefault="00436110" w:rsidP="004361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Moduł Bluetooth</w:t>
            </w:r>
          </w:p>
        </w:tc>
        <w:tc>
          <w:tcPr>
            <w:tcW w:w="1801" w:type="pct"/>
          </w:tcPr>
          <w:p w14:paraId="5701F311" w14:textId="77777777" w:rsidR="00436110" w:rsidRDefault="00436110" w:rsidP="00436110">
            <w:pPr>
              <w:tabs>
                <w:tab w:val="left" w:pos="3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2E28688E" w14:textId="47B8189D" w:rsidR="00436110" w:rsidRPr="00436110" w:rsidRDefault="00436110" w:rsidP="00436110">
            <w:pPr>
              <w:tabs>
                <w:tab w:val="left" w:pos="3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8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54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436110" w:rsidRPr="00441D93" w14:paraId="1BEACEDC" w14:textId="77777777" w:rsidTr="003372C3">
        <w:trPr>
          <w:trHeight w:val="284"/>
        </w:trPr>
        <w:tc>
          <w:tcPr>
            <w:tcW w:w="278" w:type="pct"/>
          </w:tcPr>
          <w:p w14:paraId="51877E1C" w14:textId="00D6B3B0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</w:tcPr>
          <w:p w14:paraId="416A911F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04E3791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5FDCC8A" w14:textId="1A0E8E3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AKCESORIA</w:t>
            </w:r>
          </w:p>
        </w:tc>
        <w:tc>
          <w:tcPr>
            <w:tcW w:w="2129" w:type="pct"/>
          </w:tcPr>
          <w:p w14:paraId="1AF807EB" w14:textId="77777777" w:rsidR="00436110" w:rsidRPr="00441D93" w:rsidRDefault="00436110" w:rsidP="004361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6A469C" w14:textId="77777777" w:rsidR="00436110" w:rsidRPr="00441D93" w:rsidRDefault="00436110" w:rsidP="004361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Mysz przewodowa podłączona przez USB.</w:t>
            </w:r>
          </w:p>
          <w:p w14:paraId="7181C88F" w14:textId="77777777" w:rsidR="00436110" w:rsidRPr="00441D93" w:rsidRDefault="00436110" w:rsidP="004361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9CB835" w14:textId="1CD20524" w:rsidR="00436110" w:rsidRPr="00441D93" w:rsidRDefault="00436110" w:rsidP="004361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Zasilacz zewnętrzny.</w:t>
            </w:r>
          </w:p>
        </w:tc>
        <w:tc>
          <w:tcPr>
            <w:tcW w:w="1801" w:type="pct"/>
          </w:tcPr>
          <w:p w14:paraId="3854807D" w14:textId="77777777" w:rsidR="00436110" w:rsidRPr="00441D93" w:rsidRDefault="00436110" w:rsidP="00436110">
            <w:pPr>
              <w:tabs>
                <w:tab w:val="left" w:pos="840"/>
                <w:tab w:val="left" w:pos="1275"/>
                <w:tab w:val="center" w:pos="2536"/>
              </w:tabs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0D24F" w14:textId="7FEB9F95" w:rsidR="00436110" w:rsidRPr="00441D93" w:rsidRDefault="00436110" w:rsidP="00436110">
            <w:pPr>
              <w:tabs>
                <w:tab w:val="left" w:pos="840"/>
                <w:tab w:val="left" w:pos="1275"/>
                <w:tab w:val="center" w:pos="2536"/>
              </w:tabs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917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522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  <w:p w14:paraId="2FFBA7EB" w14:textId="77777777" w:rsidR="00436110" w:rsidRPr="00441D93" w:rsidRDefault="00436110" w:rsidP="00436110">
            <w:pPr>
              <w:tabs>
                <w:tab w:val="left" w:pos="840"/>
                <w:tab w:val="left" w:pos="1275"/>
                <w:tab w:val="center" w:pos="2536"/>
              </w:tabs>
              <w:ind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16B8A" w14:textId="4EEE2C8C" w:rsidR="00436110" w:rsidRPr="00441D93" w:rsidRDefault="00436110" w:rsidP="00436110">
            <w:pPr>
              <w:tabs>
                <w:tab w:val="left" w:pos="840"/>
                <w:tab w:val="left" w:pos="1095"/>
                <w:tab w:val="left" w:pos="1275"/>
                <w:tab w:val="center" w:pos="2536"/>
              </w:tabs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ab/>
            </w:r>
            <w:r w:rsidRPr="00441D9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441D93">
              <w:rPr>
                <w:rFonts w:ascii="Times New Roman" w:hAnsi="Times New Roman"/>
                <w:sz w:val="24"/>
                <w:szCs w:val="24"/>
              </w:rPr>
              <w:tab/>
            </w:r>
            <w:r w:rsidRPr="00441D93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789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20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  <w:p w14:paraId="0B537637" w14:textId="5B51F06F" w:rsidR="00436110" w:rsidRPr="00441D93" w:rsidRDefault="00436110" w:rsidP="00436110">
            <w:pPr>
              <w:tabs>
                <w:tab w:val="left" w:pos="840"/>
                <w:tab w:val="left" w:pos="1275"/>
                <w:tab w:val="center" w:pos="2536"/>
              </w:tabs>
              <w:ind w:right="2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110" w:rsidRPr="00441D93" w14:paraId="58A34DF0" w14:textId="6D074802" w:rsidTr="003372C3">
        <w:trPr>
          <w:trHeight w:val="322"/>
        </w:trPr>
        <w:tc>
          <w:tcPr>
            <w:tcW w:w="278" w:type="pct"/>
          </w:tcPr>
          <w:p w14:paraId="58A34DEA" w14:textId="4DB40A7D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8A34DEB" w14:textId="33D0D9D1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SYSTEM OPERACYJNY</w:t>
            </w:r>
          </w:p>
        </w:tc>
        <w:tc>
          <w:tcPr>
            <w:tcW w:w="2129" w:type="pct"/>
          </w:tcPr>
          <w:p w14:paraId="37BA117A" w14:textId="69B06DA6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Preinstalowany system operacyjny.</w:t>
            </w:r>
          </w:p>
          <w:p w14:paraId="7302FE40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System operacyjny ma być fabrycznie zainstalowany wraz ze wszystkimi sterownikami urządzeń.</w:t>
            </w:r>
          </w:p>
          <w:p w14:paraId="306B6C2C" w14:textId="69B33062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D3E39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7A2222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Wymagania wobec systemu operacyjnego:</w:t>
            </w:r>
          </w:p>
          <w:p w14:paraId="297C4C6B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Możliwość dokonywania aktualizacji i poprawek systemu przez Internet.</w:t>
            </w:r>
          </w:p>
          <w:p w14:paraId="208C6516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Możliwość dokonywania uaktualnień sterowników urządzeń przez Internet – witrynę producenta systemu.</w:t>
            </w:r>
          </w:p>
          <w:p w14:paraId="450ECA05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Darmowe aktualizacje w ramach wersji systemu operacyjnego przez Internet (niezbędne aktualizacje, poprawki, pakiety bezpieczeństwa dostarczane bez dodatkowych opłat).</w:t>
            </w:r>
          </w:p>
          <w:p w14:paraId="6368F12A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Internetowa aktualizacja zapewniona w języku polskim.</w:t>
            </w:r>
          </w:p>
          <w:p w14:paraId="4BF8BFCF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441D93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  <w:r w:rsidRPr="00441D93">
              <w:rPr>
                <w:rFonts w:ascii="Times New Roman" w:hAnsi="Times New Roman"/>
                <w:sz w:val="24"/>
                <w:szCs w:val="24"/>
              </w:rPr>
              <w:t>, Wi-Fi).</w:t>
            </w:r>
          </w:p>
          <w:p w14:paraId="20E34317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Interfejs użytkownika działający w trybie graficznym.</w:t>
            </w:r>
          </w:p>
          <w:p w14:paraId="4991897E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Zintegrowane z systemem operacyjnym narzędzia zwalczające złośliwe oprogramowanie; aktualizacje dostępne u producenta nieodpłatnie bez ograniczeń czasowych.</w:t>
            </w:r>
          </w:p>
          <w:p w14:paraId="6F549331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Zintegrowany z systemem operacyjnym moduł synchronizacji komputera z urządzeniami zewnętrznymi.</w:t>
            </w:r>
          </w:p>
          <w:p w14:paraId="1A9FB8A3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Wbudowany system pomocy w języku polskim.</w:t>
            </w:r>
          </w:p>
          <w:p w14:paraId="7C7B062D" w14:textId="77777777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Graficzne środowisko instalacji i konfiguracji.</w:t>
            </w:r>
          </w:p>
          <w:p w14:paraId="6E6F834B" w14:textId="15B5CBF2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8A34DEF" w14:textId="7A6962A5" w:rsidR="00436110" w:rsidRPr="00351026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97">
              <w:rPr>
                <w:rFonts w:ascii="Times New Roman" w:hAnsi="Times New Roman"/>
                <w:sz w:val="24"/>
                <w:szCs w:val="24"/>
              </w:rPr>
              <w:t>Adres strony internetowej do pobrania dokumentacji i sterowników.</w:t>
            </w:r>
          </w:p>
        </w:tc>
        <w:tc>
          <w:tcPr>
            <w:tcW w:w="1801" w:type="pct"/>
          </w:tcPr>
          <w:p w14:paraId="07D7919C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9C651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9F78D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ACC3D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A2F35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E6682" w14:textId="77777777" w:rsidR="00436110" w:rsidRPr="00441D93" w:rsidRDefault="0040572E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355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25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  <w:p w14:paraId="6B859780" w14:textId="4C7F4398" w:rsidR="00436110" w:rsidRPr="00441D93" w:rsidRDefault="00436110" w:rsidP="004361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Nazwa oferowanego systemu operacyjnego </w:t>
            </w:r>
          </w:p>
          <w:p w14:paraId="0FE07376" w14:textId="77777777" w:rsidR="00436110" w:rsidRDefault="00436110" w:rsidP="004361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color w:val="FF0000"/>
                <w:sz w:val="24"/>
                <w:szCs w:val="24"/>
              </w:rPr>
              <w:t>……………………………………………</w:t>
            </w:r>
          </w:p>
          <w:p w14:paraId="30BA1D48" w14:textId="77777777" w:rsidR="00436110" w:rsidRDefault="00436110" w:rsidP="004361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ACB0522" w14:textId="65A3FDFA" w:rsidR="00436110" w:rsidRDefault="00436110" w:rsidP="004361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026">
              <w:rPr>
                <w:rFonts w:ascii="Times New Roman" w:hAnsi="Times New Roman"/>
                <w:color w:val="FF0000"/>
                <w:sz w:val="24"/>
                <w:szCs w:val="24"/>
              </w:rPr>
              <w:t>Adres strony internetowej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 pobrania dokumentacji i sterowników.</w:t>
            </w:r>
          </w:p>
          <w:p w14:paraId="4B6268DD" w14:textId="3B81AA18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………………………………………………</w:t>
            </w:r>
          </w:p>
        </w:tc>
      </w:tr>
      <w:tr w:rsidR="00436110" w:rsidRPr="00441D93" w14:paraId="58A34DF4" w14:textId="195DD51B" w:rsidTr="0042478E">
        <w:trPr>
          <w:trHeight w:val="1830"/>
        </w:trPr>
        <w:tc>
          <w:tcPr>
            <w:tcW w:w="278" w:type="pct"/>
          </w:tcPr>
          <w:p w14:paraId="58A34DF1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4723FD5D" w14:textId="77777777" w:rsidR="00436110" w:rsidRPr="00441D93" w:rsidRDefault="00436110" w:rsidP="004361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34DF2" w14:textId="763CE2BB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POZOSTAŁE</w:t>
            </w:r>
          </w:p>
        </w:tc>
        <w:tc>
          <w:tcPr>
            <w:tcW w:w="2129" w:type="pct"/>
          </w:tcPr>
          <w:p w14:paraId="5E4C633D" w14:textId="5F69C45E" w:rsidR="00436110" w:rsidRPr="00441D93" w:rsidRDefault="00436110" w:rsidP="00436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 xml:space="preserve">Partycja </w:t>
            </w:r>
            <w:proofErr w:type="spellStart"/>
            <w:r w:rsidRPr="00441D93">
              <w:rPr>
                <w:rFonts w:ascii="Times New Roman" w:hAnsi="Times New Roman"/>
                <w:sz w:val="24"/>
                <w:szCs w:val="24"/>
              </w:rPr>
              <w:t>recovery</w:t>
            </w:r>
            <w:proofErr w:type="spellEnd"/>
            <w:r w:rsidRPr="00441D93">
              <w:rPr>
                <w:rFonts w:ascii="Times New Roman" w:hAnsi="Times New Roman"/>
                <w:sz w:val="24"/>
                <w:szCs w:val="24"/>
              </w:rPr>
              <w:t xml:space="preserve"> z instalacją systemu – możliwość odtworzenia całości systemu po awarii. W przypadku braku partycji „RECOVERY” do komputera wymagany jest nośnik zewnętrzny umożliwiający odtworzenie systemu operacyjnego fabrycznie zainstalowanego na komputerze po awarii lub oprogramowanie producenta</w:t>
            </w:r>
          </w:p>
          <w:p w14:paraId="58A34DF3" w14:textId="3387FE11" w:rsidR="00436110" w:rsidRPr="00441D93" w:rsidRDefault="00436110" w:rsidP="00436110">
            <w:pPr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komputera umożliwiające utworzenie takiego nośnika.</w:t>
            </w:r>
          </w:p>
        </w:tc>
        <w:tc>
          <w:tcPr>
            <w:tcW w:w="1801" w:type="pct"/>
          </w:tcPr>
          <w:p w14:paraId="6EC9E728" w14:textId="1697AF4D" w:rsidR="00436110" w:rsidRPr="00441D93" w:rsidRDefault="00436110" w:rsidP="00436110">
            <w:pPr>
              <w:tabs>
                <w:tab w:val="left" w:pos="1290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6D6C7" w14:textId="77777777" w:rsidR="00436110" w:rsidRPr="00441D93" w:rsidRDefault="00436110" w:rsidP="00436110">
            <w:pPr>
              <w:tabs>
                <w:tab w:val="left" w:pos="1290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A4916" w14:textId="77777777" w:rsidR="00436110" w:rsidRPr="00441D93" w:rsidRDefault="00436110" w:rsidP="00436110">
            <w:pPr>
              <w:tabs>
                <w:tab w:val="left" w:pos="1290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53916" w14:textId="542CE79A" w:rsidR="00436110" w:rsidRPr="00441D93" w:rsidRDefault="0040572E" w:rsidP="00436110">
            <w:pPr>
              <w:tabs>
                <w:tab w:val="left" w:pos="1290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73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27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436110" w:rsidRPr="00441D93" w14:paraId="58A34DF8" w14:textId="0C2BD763" w:rsidTr="003372C3">
        <w:trPr>
          <w:trHeight w:val="284"/>
        </w:trPr>
        <w:tc>
          <w:tcPr>
            <w:tcW w:w="278" w:type="pct"/>
          </w:tcPr>
          <w:p w14:paraId="58A34DF5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178ABAE4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34DF6" w14:textId="2EA8A9E6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2129" w:type="pct"/>
          </w:tcPr>
          <w:p w14:paraId="7D532323" w14:textId="77777777" w:rsidR="00436110" w:rsidRPr="00441D93" w:rsidRDefault="00436110" w:rsidP="004361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39043" w14:textId="4429D46C" w:rsidR="00436110" w:rsidRDefault="00436110" w:rsidP="00436110">
            <w:pPr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min. </w:t>
            </w:r>
            <w:r w:rsidR="00892C97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 od daty sprzedaży z naprawą w miejscu użytkowania</w:t>
            </w:r>
            <w:r w:rsidRPr="00441D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2B600FB" w14:textId="199042C4" w:rsidR="00436110" w:rsidRDefault="00436110" w:rsidP="00436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Dokładny okres gwarancji wskazany w formularzu oferty.</w:t>
            </w:r>
          </w:p>
          <w:p w14:paraId="49028A0F" w14:textId="0772305C" w:rsidR="00436110" w:rsidRPr="00441D93" w:rsidRDefault="00436110" w:rsidP="00436110">
            <w:pPr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>Czas reakcji serwisu od momentu zgłoszenia – do końca następnego dnia roboczego.</w:t>
            </w:r>
          </w:p>
          <w:p w14:paraId="58A34DF7" w14:textId="4A59D605" w:rsidR="00436110" w:rsidRPr="00441D93" w:rsidRDefault="00436110" w:rsidP="00436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Naprawy gwarancyjne urządzeń realizowane przez Producenta lub Autoryzowanego Partnera Serwisowego Producenta.</w:t>
            </w:r>
          </w:p>
        </w:tc>
        <w:tc>
          <w:tcPr>
            <w:tcW w:w="1801" w:type="pct"/>
          </w:tcPr>
          <w:p w14:paraId="1207EF60" w14:textId="7886258E" w:rsidR="00436110" w:rsidRPr="00441D93" w:rsidRDefault="00436110" w:rsidP="00436110">
            <w:pPr>
              <w:tabs>
                <w:tab w:val="left" w:pos="1215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2B501" w14:textId="4D5BC347" w:rsidR="00436110" w:rsidRPr="00441D93" w:rsidRDefault="0040572E" w:rsidP="00436110">
            <w:pPr>
              <w:tabs>
                <w:tab w:val="left" w:pos="1215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84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50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  <w:p w14:paraId="58BA7D1B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E91CA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110" w:rsidRPr="00441D93" w14:paraId="58A34DFC" w14:textId="62169824" w:rsidTr="003372C3">
        <w:trPr>
          <w:trHeight w:val="284"/>
        </w:trPr>
        <w:tc>
          <w:tcPr>
            <w:tcW w:w="278" w:type="pct"/>
          </w:tcPr>
          <w:p w14:paraId="58A34DF9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69774EAC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34DFA" w14:textId="2FF9D885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CERTYFIKATY DEKLARACJE</w:t>
            </w:r>
          </w:p>
        </w:tc>
        <w:tc>
          <w:tcPr>
            <w:tcW w:w="2129" w:type="pct"/>
          </w:tcPr>
          <w:p w14:paraId="72F71B8F" w14:textId="77777777" w:rsidR="00436110" w:rsidRPr="00441D93" w:rsidRDefault="00436110" w:rsidP="00436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Europejski znak bezpieczeństwa CE</w:t>
            </w:r>
          </w:p>
          <w:p w14:paraId="627C6EC4" w14:textId="77777777" w:rsidR="00436110" w:rsidRPr="00441D93" w:rsidRDefault="00436110" w:rsidP="004361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Spełnienie kryteriów środowiskowych, w tym zgodności z dyrektywą </w:t>
            </w:r>
            <w:proofErr w:type="spellStart"/>
            <w:r w:rsidRPr="00441D93">
              <w:rPr>
                <w:rFonts w:ascii="Times New Roman" w:hAnsi="Times New Roman"/>
                <w:b/>
                <w:bCs/>
                <w:sz w:val="24"/>
                <w:szCs w:val="24"/>
              </w:rPr>
              <w:t>RoHS</w:t>
            </w:r>
            <w:proofErr w:type="spellEnd"/>
            <w:r w:rsidRPr="00441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Unii Europejskiej o eliminacji substancji niebezpiecznych</w:t>
            </w:r>
          </w:p>
          <w:p w14:paraId="58A34DFB" w14:textId="3016A1E7" w:rsidR="00436110" w:rsidRPr="00441D93" w:rsidRDefault="00436110" w:rsidP="00436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Certyfikat ISO9001 oraz ISO14001</w:t>
            </w:r>
          </w:p>
        </w:tc>
        <w:tc>
          <w:tcPr>
            <w:tcW w:w="1801" w:type="pct"/>
          </w:tcPr>
          <w:p w14:paraId="62A0EACF" w14:textId="77777777" w:rsidR="00436110" w:rsidRPr="00441D93" w:rsidRDefault="00436110" w:rsidP="00436110">
            <w:pPr>
              <w:tabs>
                <w:tab w:val="left" w:pos="1455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7D78070" w14:textId="5B1E728A" w:rsidR="00436110" w:rsidRPr="00441D93" w:rsidRDefault="0040572E" w:rsidP="00436110">
            <w:pPr>
              <w:tabs>
                <w:tab w:val="left" w:pos="1455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3863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81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436110" w:rsidRPr="00441D93" w14:paraId="5A8A96A7" w14:textId="77777777" w:rsidTr="003372C3">
        <w:trPr>
          <w:trHeight w:val="284"/>
        </w:trPr>
        <w:tc>
          <w:tcPr>
            <w:tcW w:w="278" w:type="pct"/>
          </w:tcPr>
          <w:p w14:paraId="5A4981FE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10CCCCE" w14:textId="11C2584B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STEROWNIKI </w:t>
            </w:r>
          </w:p>
        </w:tc>
        <w:tc>
          <w:tcPr>
            <w:tcW w:w="2129" w:type="pct"/>
          </w:tcPr>
          <w:p w14:paraId="7319EB60" w14:textId="4091867B" w:rsidR="00436110" w:rsidRPr="00441D93" w:rsidRDefault="00436110" w:rsidP="0043611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Dostęp do aktualnych sterowników na stronie producenta</w:t>
            </w:r>
          </w:p>
        </w:tc>
        <w:tc>
          <w:tcPr>
            <w:tcW w:w="1801" w:type="pct"/>
          </w:tcPr>
          <w:p w14:paraId="4467BB55" w14:textId="2F3468C1" w:rsidR="00436110" w:rsidRPr="00441D93" w:rsidRDefault="0040572E" w:rsidP="00436110">
            <w:pPr>
              <w:tabs>
                <w:tab w:val="left" w:pos="1455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534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641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  <w:tr w:rsidR="00436110" w:rsidRPr="00441D93" w14:paraId="775ED29B" w14:textId="77777777" w:rsidTr="003372C3">
        <w:trPr>
          <w:trHeight w:val="284"/>
        </w:trPr>
        <w:tc>
          <w:tcPr>
            <w:tcW w:w="278" w:type="pct"/>
          </w:tcPr>
          <w:p w14:paraId="359F136C" w14:textId="77777777" w:rsidR="00436110" w:rsidRPr="00441D93" w:rsidRDefault="00436110" w:rsidP="0043611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pct"/>
          </w:tcPr>
          <w:p w14:paraId="562FBE81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C34EE" w14:textId="77777777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8E9A1" w14:textId="51FC59F6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 xml:space="preserve">OZNAKOWANIE OFEROWANEGO SPRZĘTU </w:t>
            </w:r>
          </w:p>
        </w:tc>
        <w:tc>
          <w:tcPr>
            <w:tcW w:w="2129" w:type="pct"/>
          </w:tcPr>
          <w:p w14:paraId="7AE7A5B1" w14:textId="36F17E1A" w:rsidR="00436110" w:rsidRPr="00441D93" w:rsidRDefault="00436110" w:rsidP="00436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93">
              <w:rPr>
                <w:rFonts w:ascii="Times New Roman" w:hAnsi="Times New Roman"/>
                <w:b/>
                <w:sz w:val="24"/>
                <w:szCs w:val="24"/>
              </w:rPr>
              <w:t>Zgodnie ze wzorem w formacie 5 cm x 10 cm na każdym urządzeniu</w:t>
            </w:r>
            <w:r w:rsidRPr="00441D93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A859F97" wp14:editId="569BBDC7">
                  <wp:extent cx="3924300" cy="16668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372" cy="1672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pct"/>
          </w:tcPr>
          <w:p w14:paraId="1F8F38D5" w14:textId="77777777" w:rsidR="00436110" w:rsidRPr="00441D93" w:rsidRDefault="00436110" w:rsidP="00436110">
            <w:pPr>
              <w:tabs>
                <w:tab w:val="left" w:pos="690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9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6537A603" w14:textId="77777777" w:rsidR="00436110" w:rsidRPr="00441D93" w:rsidRDefault="00436110" w:rsidP="00436110">
            <w:pPr>
              <w:tabs>
                <w:tab w:val="left" w:pos="690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E8BFDF" w14:textId="77777777" w:rsidR="00436110" w:rsidRPr="00441D93" w:rsidRDefault="00436110" w:rsidP="00436110">
            <w:pPr>
              <w:tabs>
                <w:tab w:val="left" w:pos="690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158E60" w14:textId="77777777" w:rsidR="00436110" w:rsidRPr="00441D93" w:rsidRDefault="00436110" w:rsidP="00436110">
            <w:pPr>
              <w:tabs>
                <w:tab w:val="left" w:pos="690"/>
                <w:tab w:val="center" w:pos="264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3CC8032" w14:textId="164D287C" w:rsidR="00436110" w:rsidRPr="00441D93" w:rsidRDefault="0040572E" w:rsidP="00436110">
            <w:pPr>
              <w:tabs>
                <w:tab w:val="left" w:pos="690"/>
                <w:tab w:val="center" w:pos="26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418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 xml:space="preserve">TAK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876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10" w:rsidRPr="00441D9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6110" w:rsidRPr="00441D93">
              <w:rPr>
                <w:rFonts w:ascii="Times New Roman" w:hAnsi="Times New Roman"/>
                <w:sz w:val="24"/>
                <w:szCs w:val="24"/>
              </w:rPr>
              <w:t>NIE*</w:t>
            </w:r>
          </w:p>
        </w:tc>
      </w:tr>
    </w:tbl>
    <w:p w14:paraId="30F3E5C4" w14:textId="77777777" w:rsidR="0050481D" w:rsidRPr="00441D93" w:rsidRDefault="0050481D" w:rsidP="00D015C7">
      <w:pPr>
        <w:rPr>
          <w:rFonts w:ascii="Times New Roman" w:hAnsi="Times New Roman"/>
          <w:sz w:val="24"/>
          <w:szCs w:val="24"/>
        </w:rPr>
      </w:pPr>
    </w:p>
    <w:p w14:paraId="7D507DC4" w14:textId="77777777" w:rsidR="00F316BE" w:rsidRPr="00441D93" w:rsidRDefault="00F316BE" w:rsidP="00D015C7">
      <w:pPr>
        <w:rPr>
          <w:rFonts w:ascii="Times New Roman" w:hAnsi="Times New Roman"/>
          <w:sz w:val="24"/>
          <w:szCs w:val="24"/>
        </w:rPr>
      </w:pPr>
    </w:p>
    <w:p w14:paraId="13F5CCD4" w14:textId="6C05F7FF" w:rsidR="00F316BE" w:rsidRPr="00441D93" w:rsidRDefault="00F316BE" w:rsidP="00D015C7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F316BE" w:rsidRPr="00441D93" w:rsidSect="003372C3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A626" w14:textId="77777777" w:rsidR="00825E44" w:rsidRDefault="00825E44" w:rsidP="007347A9">
      <w:r>
        <w:separator/>
      </w:r>
    </w:p>
  </w:endnote>
  <w:endnote w:type="continuationSeparator" w:id="0">
    <w:p w14:paraId="5EDF1E2C" w14:textId="77777777" w:rsidR="00825E44" w:rsidRDefault="00825E44" w:rsidP="007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enovo D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BB5" w14:textId="77777777" w:rsidR="00825E44" w:rsidRDefault="00825E44" w:rsidP="007347A9">
      <w:r>
        <w:separator/>
      </w:r>
    </w:p>
  </w:footnote>
  <w:footnote w:type="continuationSeparator" w:id="0">
    <w:p w14:paraId="633B8B5D" w14:textId="77777777" w:rsidR="00825E44" w:rsidRDefault="00825E44" w:rsidP="0073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DFB2" w14:textId="452F96C7" w:rsidR="00F316BE" w:rsidRDefault="00F316BE">
    <w:pPr>
      <w:pStyle w:val="Nagwek"/>
    </w:pPr>
    <w:r>
      <w:rPr>
        <w:noProof/>
      </w:rPr>
      <w:drawing>
        <wp:inline distT="0" distB="0" distL="0" distR="0" wp14:anchorId="2128F26B" wp14:editId="286B5367">
          <wp:extent cx="9648825" cy="1076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8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4D7"/>
    <w:multiLevelType w:val="hybridMultilevel"/>
    <w:tmpl w:val="FFE8FFD6"/>
    <w:lvl w:ilvl="0" w:tplc="54E687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85E17"/>
    <w:multiLevelType w:val="hybridMultilevel"/>
    <w:tmpl w:val="5B1A621E"/>
    <w:lvl w:ilvl="0" w:tplc="983C9E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A2F95"/>
    <w:multiLevelType w:val="hybridMultilevel"/>
    <w:tmpl w:val="38DC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015C8B"/>
    <w:multiLevelType w:val="hybridMultilevel"/>
    <w:tmpl w:val="93B28016"/>
    <w:lvl w:ilvl="0" w:tplc="98FA1D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28F"/>
    <w:multiLevelType w:val="hybridMultilevel"/>
    <w:tmpl w:val="7E24CAF8"/>
    <w:lvl w:ilvl="0" w:tplc="0910278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0C64"/>
    <w:multiLevelType w:val="hybridMultilevel"/>
    <w:tmpl w:val="453A337E"/>
    <w:lvl w:ilvl="0" w:tplc="63BA644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B1F9A"/>
    <w:multiLevelType w:val="hybridMultilevel"/>
    <w:tmpl w:val="FFE8FFD6"/>
    <w:lvl w:ilvl="0" w:tplc="54E687F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66869"/>
    <w:multiLevelType w:val="hybridMultilevel"/>
    <w:tmpl w:val="94A28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57DD"/>
    <w:multiLevelType w:val="hybridMultilevel"/>
    <w:tmpl w:val="7688A9D0"/>
    <w:lvl w:ilvl="0" w:tplc="2F16A5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2897"/>
    <w:multiLevelType w:val="hybridMultilevel"/>
    <w:tmpl w:val="A17A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610B7"/>
    <w:multiLevelType w:val="hybridMultilevel"/>
    <w:tmpl w:val="B9A6C6FE"/>
    <w:lvl w:ilvl="0" w:tplc="A412D4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71F6"/>
    <w:multiLevelType w:val="hybridMultilevel"/>
    <w:tmpl w:val="F6BC3C24"/>
    <w:lvl w:ilvl="0" w:tplc="7660AA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 w:tplc="9C306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91D38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7B048F"/>
    <w:multiLevelType w:val="hybridMultilevel"/>
    <w:tmpl w:val="287C7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44869">
    <w:abstractNumId w:val="21"/>
  </w:num>
  <w:num w:numId="2" w16cid:durableId="1353803145">
    <w:abstractNumId w:val="14"/>
  </w:num>
  <w:num w:numId="3" w16cid:durableId="1184051361">
    <w:abstractNumId w:val="33"/>
  </w:num>
  <w:num w:numId="4" w16cid:durableId="343408982">
    <w:abstractNumId w:val="9"/>
  </w:num>
  <w:num w:numId="5" w16cid:durableId="593827140">
    <w:abstractNumId w:val="26"/>
  </w:num>
  <w:num w:numId="6" w16cid:durableId="13866835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092163">
    <w:abstractNumId w:val="31"/>
  </w:num>
  <w:num w:numId="8" w16cid:durableId="1869248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352113">
    <w:abstractNumId w:val="16"/>
  </w:num>
  <w:num w:numId="10" w16cid:durableId="978266074">
    <w:abstractNumId w:val="4"/>
  </w:num>
  <w:num w:numId="11" w16cid:durableId="1068843450">
    <w:abstractNumId w:val="6"/>
  </w:num>
  <w:num w:numId="12" w16cid:durableId="1219246447">
    <w:abstractNumId w:val="34"/>
  </w:num>
  <w:num w:numId="13" w16cid:durableId="1013874176">
    <w:abstractNumId w:val="3"/>
  </w:num>
  <w:num w:numId="14" w16cid:durableId="347562075">
    <w:abstractNumId w:val="28"/>
  </w:num>
  <w:num w:numId="15" w16cid:durableId="269120178">
    <w:abstractNumId w:val="35"/>
  </w:num>
  <w:num w:numId="16" w16cid:durableId="617681492">
    <w:abstractNumId w:val="18"/>
  </w:num>
  <w:num w:numId="17" w16cid:durableId="1895238781">
    <w:abstractNumId w:val="19"/>
  </w:num>
  <w:num w:numId="18" w16cid:durableId="1352492215">
    <w:abstractNumId w:val="17"/>
  </w:num>
  <w:num w:numId="19" w16cid:durableId="810098352">
    <w:abstractNumId w:val="14"/>
  </w:num>
  <w:num w:numId="20" w16cid:durableId="1474373482">
    <w:abstractNumId w:val="7"/>
  </w:num>
  <w:num w:numId="21" w16cid:durableId="970673974">
    <w:abstractNumId w:val="2"/>
  </w:num>
  <w:num w:numId="22" w16cid:durableId="967397286">
    <w:abstractNumId w:val="13"/>
  </w:num>
  <w:num w:numId="23" w16cid:durableId="1657761631">
    <w:abstractNumId w:val="29"/>
  </w:num>
  <w:num w:numId="24" w16cid:durableId="511913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0391546">
    <w:abstractNumId w:val="20"/>
  </w:num>
  <w:num w:numId="26" w16cid:durableId="1266157945">
    <w:abstractNumId w:val="8"/>
  </w:num>
  <w:num w:numId="27" w16cid:durableId="1655602284">
    <w:abstractNumId w:val="24"/>
  </w:num>
  <w:num w:numId="28" w16cid:durableId="2019381991">
    <w:abstractNumId w:val="25"/>
  </w:num>
  <w:num w:numId="29" w16cid:durableId="1850362897">
    <w:abstractNumId w:val="27"/>
  </w:num>
  <w:num w:numId="30" w16cid:durableId="1193569911">
    <w:abstractNumId w:val="5"/>
  </w:num>
  <w:num w:numId="31" w16cid:durableId="1347756219">
    <w:abstractNumId w:val="10"/>
  </w:num>
  <w:num w:numId="32" w16cid:durableId="492256137">
    <w:abstractNumId w:val="23"/>
  </w:num>
  <w:num w:numId="33" w16cid:durableId="611520164">
    <w:abstractNumId w:val="1"/>
  </w:num>
  <w:num w:numId="34" w16cid:durableId="68188802">
    <w:abstractNumId w:val="11"/>
  </w:num>
  <w:num w:numId="35" w16cid:durableId="772408407">
    <w:abstractNumId w:val="15"/>
  </w:num>
  <w:num w:numId="36" w16cid:durableId="21127892">
    <w:abstractNumId w:val="22"/>
  </w:num>
  <w:num w:numId="37" w16cid:durableId="1047796453">
    <w:abstractNumId w:val="0"/>
  </w:num>
  <w:num w:numId="38" w16cid:durableId="817453295">
    <w:abstractNumId w:val="12"/>
  </w:num>
  <w:num w:numId="39" w16cid:durableId="190457146">
    <w:abstractNumId w:val="32"/>
  </w:num>
  <w:num w:numId="40" w16cid:durableId="1210736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Tabelasiatki1jasnaakcent1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0A"/>
    <w:rsid w:val="00007DB8"/>
    <w:rsid w:val="00014853"/>
    <w:rsid w:val="0001617B"/>
    <w:rsid w:val="0001688C"/>
    <w:rsid w:val="00020AC1"/>
    <w:rsid w:val="000274C5"/>
    <w:rsid w:val="00032A67"/>
    <w:rsid w:val="0003444B"/>
    <w:rsid w:val="00035162"/>
    <w:rsid w:val="00037C96"/>
    <w:rsid w:val="000407AE"/>
    <w:rsid w:val="00060DAB"/>
    <w:rsid w:val="000619E7"/>
    <w:rsid w:val="00061F11"/>
    <w:rsid w:val="00063E1E"/>
    <w:rsid w:val="00070544"/>
    <w:rsid w:val="0007125A"/>
    <w:rsid w:val="00071918"/>
    <w:rsid w:val="00071E2F"/>
    <w:rsid w:val="00075133"/>
    <w:rsid w:val="00082C03"/>
    <w:rsid w:val="000913AC"/>
    <w:rsid w:val="00092ED8"/>
    <w:rsid w:val="000A544C"/>
    <w:rsid w:val="000A6DD3"/>
    <w:rsid w:val="000D0251"/>
    <w:rsid w:val="000D75EE"/>
    <w:rsid w:val="000E6EEA"/>
    <w:rsid w:val="000F2EA1"/>
    <w:rsid w:val="000F3AF5"/>
    <w:rsid w:val="000F5888"/>
    <w:rsid w:val="00103720"/>
    <w:rsid w:val="00105333"/>
    <w:rsid w:val="00107C93"/>
    <w:rsid w:val="00112580"/>
    <w:rsid w:val="00124FC7"/>
    <w:rsid w:val="001278CE"/>
    <w:rsid w:val="00142209"/>
    <w:rsid w:val="00147A57"/>
    <w:rsid w:val="0015400C"/>
    <w:rsid w:val="0017027B"/>
    <w:rsid w:val="00171250"/>
    <w:rsid w:val="00171CF4"/>
    <w:rsid w:val="001802E2"/>
    <w:rsid w:val="0018318B"/>
    <w:rsid w:val="00187968"/>
    <w:rsid w:val="001B0269"/>
    <w:rsid w:val="001B4811"/>
    <w:rsid w:val="001E01D6"/>
    <w:rsid w:val="001E49FF"/>
    <w:rsid w:val="002001F4"/>
    <w:rsid w:val="00200760"/>
    <w:rsid w:val="00200BD5"/>
    <w:rsid w:val="00206C71"/>
    <w:rsid w:val="00220FF5"/>
    <w:rsid w:val="002279F2"/>
    <w:rsid w:val="00235F83"/>
    <w:rsid w:val="00236B87"/>
    <w:rsid w:val="002378F4"/>
    <w:rsid w:val="002420F3"/>
    <w:rsid w:val="00256181"/>
    <w:rsid w:val="00260462"/>
    <w:rsid w:val="002635AC"/>
    <w:rsid w:val="002649E3"/>
    <w:rsid w:val="0026653D"/>
    <w:rsid w:val="002667D8"/>
    <w:rsid w:val="00273D11"/>
    <w:rsid w:val="0028603D"/>
    <w:rsid w:val="00286FE8"/>
    <w:rsid w:val="002900EC"/>
    <w:rsid w:val="002954CC"/>
    <w:rsid w:val="002A1B8F"/>
    <w:rsid w:val="002A5679"/>
    <w:rsid w:val="002C61C3"/>
    <w:rsid w:val="002E2324"/>
    <w:rsid w:val="002E77B5"/>
    <w:rsid w:val="002F1DA2"/>
    <w:rsid w:val="00315164"/>
    <w:rsid w:val="00326710"/>
    <w:rsid w:val="00331D6C"/>
    <w:rsid w:val="003372C3"/>
    <w:rsid w:val="003404D1"/>
    <w:rsid w:val="0034480E"/>
    <w:rsid w:val="00350517"/>
    <w:rsid w:val="00351026"/>
    <w:rsid w:val="00352B7E"/>
    <w:rsid w:val="00357E7B"/>
    <w:rsid w:val="0036158A"/>
    <w:rsid w:val="00373985"/>
    <w:rsid w:val="00387F9D"/>
    <w:rsid w:val="003913B9"/>
    <w:rsid w:val="00392588"/>
    <w:rsid w:val="003A6E54"/>
    <w:rsid w:val="003B3007"/>
    <w:rsid w:val="003B41C2"/>
    <w:rsid w:val="003C0ABB"/>
    <w:rsid w:val="003C372D"/>
    <w:rsid w:val="003D5698"/>
    <w:rsid w:val="003E1D43"/>
    <w:rsid w:val="003F330E"/>
    <w:rsid w:val="003F4A53"/>
    <w:rsid w:val="003F54BA"/>
    <w:rsid w:val="003F754D"/>
    <w:rsid w:val="00403E82"/>
    <w:rsid w:val="0040572E"/>
    <w:rsid w:val="00413800"/>
    <w:rsid w:val="00413BD7"/>
    <w:rsid w:val="004157E0"/>
    <w:rsid w:val="0042478E"/>
    <w:rsid w:val="004313DE"/>
    <w:rsid w:val="0043337C"/>
    <w:rsid w:val="00436110"/>
    <w:rsid w:val="00441D93"/>
    <w:rsid w:val="00452989"/>
    <w:rsid w:val="00463508"/>
    <w:rsid w:val="004642E1"/>
    <w:rsid w:val="00470009"/>
    <w:rsid w:val="004964A1"/>
    <w:rsid w:val="00496643"/>
    <w:rsid w:val="004A4057"/>
    <w:rsid w:val="004A528B"/>
    <w:rsid w:val="004B1125"/>
    <w:rsid w:val="004B5619"/>
    <w:rsid w:val="004B6B78"/>
    <w:rsid w:val="004B73D6"/>
    <w:rsid w:val="004C6543"/>
    <w:rsid w:val="004C7097"/>
    <w:rsid w:val="004D643A"/>
    <w:rsid w:val="004F072C"/>
    <w:rsid w:val="004F6E70"/>
    <w:rsid w:val="0050481D"/>
    <w:rsid w:val="00526803"/>
    <w:rsid w:val="00534A39"/>
    <w:rsid w:val="00537C63"/>
    <w:rsid w:val="00544123"/>
    <w:rsid w:val="00544D1E"/>
    <w:rsid w:val="00546867"/>
    <w:rsid w:val="005607C1"/>
    <w:rsid w:val="005638A6"/>
    <w:rsid w:val="00564BA6"/>
    <w:rsid w:val="0056788F"/>
    <w:rsid w:val="00580050"/>
    <w:rsid w:val="00583A98"/>
    <w:rsid w:val="00583E24"/>
    <w:rsid w:val="00586ABF"/>
    <w:rsid w:val="00592528"/>
    <w:rsid w:val="005A240D"/>
    <w:rsid w:val="005A38A9"/>
    <w:rsid w:val="005A68BA"/>
    <w:rsid w:val="005B0E85"/>
    <w:rsid w:val="005E181D"/>
    <w:rsid w:val="005E4B91"/>
    <w:rsid w:val="005F2526"/>
    <w:rsid w:val="006003AB"/>
    <w:rsid w:val="006005AF"/>
    <w:rsid w:val="00604FE1"/>
    <w:rsid w:val="0060516E"/>
    <w:rsid w:val="006129C2"/>
    <w:rsid w:val="006155F2"/>
    <w:rsid w:val="00622114"/>
    <w:rsid w:val="00635188"/>
    <w:rsid w:val="0063743F"/>
    <w:rsid w:val="00654823"/>
    <w:rsid w:val="006549A2"/>
    <w:rsid w:val="00667601"/>
    <w:rsid w:val="006711A6"/>
    <w:rsid w:val="006721B5"/>
    <w:rsid w:val="006755B1"/>
    <w:rsid w:val="006759C9"/>
    <w:rsid w:val="00680202"/>
    <w:rsid w:val="00681E5D"/>
    <w:rsid w:val="00682151"/>
    <w:rsid w:val="0068788F"/>
    <w:rsid w:val="00692636"/>
    <w:rsid w:val="0069495F"/>
    <w:rsid w:val="00696F98"/>
    <w:rsid w:val="006A5907"/>
    <w:rsid w:val="006B106A"/>
    <w:rsid w:val="006B24AD"/>
    <w:rsid w:val="006B2EBC"/>
    <w:rsid w:val="006B49B2"/>
    <w:rsid w:val="006B4DAB"/>
    <w:rsid w:val="006B5055"/>
    <w:rsid w:val="006C0186"/>
    <w:rsid w:val="006C1796"/>
    <w:rsid w:val="006C2F62"/>
    <w:rsid w:val="006C5CA9"/>
    <w:rsid w:val="006C6805"/>
    <w:rsid w:val="006E712D"/>
    <w:rsid w:val="006F55D8"/>
    <w:rsid w:val="006F790B"/>
    <w:rsid w:val="00700B63"/>
    <w:rsid w:val="0070311B"/>
    <w:rsid w:val="00717E36"/>
    <w:rsid w:val="007313D1"/>
    <w:rsid w:val="007347A9"/>
    <w:rsid w:val="00737699"/>
    <w:rsid w:val="00741546"/>
    <w:rsid w:val="00756280"/>
    <w:rsid w:val="0076217F"/>
    <w:rsid w:val="00766757"/>
    <w:rsid w:val="0077186D"/>
    <w:rsid w:val="00771A39"/>
    <w:rsid w:val="0078058E"/>
    <w:rsid w:val="00781D24"/>
    <w:rsid w:val="0079122F"/>
    <w:rsid w:val="007942E6"/>
    <w:rsid w:val="00795151"/>
    <w:rsid w:val="00797E65"/>
    <w:rsid w:val="007A131F"/>
    <w:rsid w:val="007A7482"/>
    <w:rsid w:val="007B2BF5"/>
    <w:rsid w:val="007D5069"/>
    <w:rsid w:val="007D715E"/>
    <w:rsid w:val="007D7BE4"/>
    <w:rsid w:val="008001A0"/>
    <w:rsid w:val="00806FAA"/>
    <w:rsid w:val="00813001"/>
    <w:rsid w:val="00825E44"/>
    <w:rsid w:val="008261E1"/>
    <w:rsid w:val="00826636"/>
    <w:rsid w:val="008348B6"/>
    <w:rsid w:val="0083576A"/>
    <w:rsid w:val="00842570"/>
    <w:rsid w:val="008462D3"/>
    <w:rsid w:val="008466B5"/>
    <w:rsid w:val="00861192"/>
    <w:rsid w:val="00870165"/>
    <w:rsid w:val="008835D5"/>
    <w:rsid w:val="00892C97"/>
    <w:rsid w:val="008A0057"/>
    <w:rsid w:val="008A46AA"/>
    <w:rsid w:val="008B0778"/>
    <w:rsid w:val="008B1821"/>
    <w:rsid w:val="008B534B"/>
    <w:rsid w:val="008B7BB8"/>
    <w:rsid w:val="008E5ABC"/>
    <w:rsid w:val="008E703C"/>
    <w:rsid w:val="008F24C6"/>
    <w:rsid w:val="00900A65"/>
    <w:rsid w:val="009078DC"/>
    <w:rsid w:val="009119EE"/>
    <w:rsid w:val="00911E77"/>
    <w:rsid w:val="0091378C"/>
    <w:rsid w:val="00913C8D"/>
    <w:rsid w:val="009170DC"/>
    <w:rsid w:val="009211DE"/>
    <w:rsid w:val="00925016"/>
    <w:rsid w:val="00933818"/>
    <w:rsid w:val="0093657A"/>
    <w:rsid w:val="00942DDA"/>
    <w:rsid w:val="00944BA0"/>
    <w:rsid w:val="00962AA6"/>
    <w:rsid w:val="00965A7F"/>
    <w:rsid w:val="009946AF"/>
    <w:rsid w:val="009A1B28"/>
    <w:rsid w:val="009B65DA"/>
    <w:rsid w:val="009C17C9"/>
    <w:rsid w:val="009F6621"/>
    <w:rsid w:val="009F750A"/>
    <w:rsid w:val="00A04208"/>
    <w:rsid w:val="00A1372F"/>
    <w:rsid w:val="00A17015"/>
    <w:rsid w:val="00A1753A"/>
    <w:rsid w:val="00A21A3F"/>
    <w:rsid w:val="00A4415E"/>
    <w:rsid w:val="00A62E12"/>
    <w:rsid w:val="00A715A0"/>
    <w:rsid w:val="00A74117"/>
    <w:rsid w:val="00A86A75"/>
    <w:rsid w:val="00A90080"/>
    <w:rsid w:val="00A907D3"/>
    <w:rsid w:val="00A97D45"/>
    <w:rsid w:val="00AC0B7E"/>
    <w:rsid w:val="00AD42A9"/>
    <w:rsid w:val="00AD5DDD"/>
    <w:rsid w:val="00AE25E1"/>
    <w:rsid w:val="00AE54A7"/>
    <w:rsid w:val="00AF30BF"/>
    <w:rsid w:val="00B01C41"/>
    <w:rsid w:val="00B1016B"/>
    <w:rsid w:val="00B20F7B"/>
    <w:rsid w:val="00B21B08"/>
    <w:rsid w:val="00B22340"/>
    <w:rsid w:val="00B301D6"/>
    <w:rsid w:val="00B356BC"/>
    <w:rsid w:val="00B362B3"/>
    <w:rsid w:val="00B3637A"/>
    <w:rsid w:val="00B46714"/>
    <w:rsid w:val="00B52A04"/>
    <w:rsid w:val="00B54611"/>
    <w:rsid w:val="00B60244"/>
    <w:rsid w:val="00B6476E"/>
    <w:rsid w:val="00B81F3C"/>
    <w:rsid w:val="00B95D51"/>
    <w:rsid w:val="00B96B64"/>
    <w:rsid w:val="00BB36FE"/>
    <w:rsid w:val="00BD0B10"/>
    <w:rsid w:val="00BE2577"/>
    <w:rsid w:val="00BE5923"/>
    <w:rsid w:val="00BF01D8"/>
    <w:rsid w:val="00BF5AC1"/>
    <w:rsid w:val="00C00312"/>
    <w:rsid w:val="00C01C35"/>
    <w:rsid w:val="00C061C1"/>
    <w:rsid w:val="00C072D7"/>
    <w:rsid w:val="00C13EB1"/>
    <w:rsid w:val="00C25191"/>
    <w:rsid w:val="00C36227"/>
    <w:rsid w:val="00C40ED5"/>
    <w:rsid w:val="00C43422"/>
    <w:rsid w:val="00C52CD3"/>
    <w:rsid w:val="00C72762"/>
    <w:rsid w:val="00C75528"/>
    <w:rsid w:val="00C75DC3"/>
    <w:rsid w:val="00C82657"/>
    <w:rsid w:val="00C93A34"/>
    <w:rsid w:val="00C94CF0"/>
    <w:rsid w:val="00C95980"/>
    <w:rsid w:val="00CA0C4F"/>
    <w:rsid w:val="00CA34BC"/>
    <w:rsid w:val="00CA7AD8"/>
    <w:rsid w:val="00CB5306"/>
    <w:rsid w:val="00CC4584"/>
    <w:rsid w:val="00CE1EA3"/>
    <w:rsid w:val="00CF1937"/>
    <w:rsid w:val="00CF1A80"/>
    <w:rsid w:val="00D012FD"/>
    <w:rsid w:val="00D015C7"/>
    <w:rsid w:val="00D0284B"/>
    <w:rsid w:val="00D11249"/>
    <w:rsid w:val="00D15261"/>
    <w:rsid w:val="00D174E9"/>
    <w:rsid w:val="00D3657D"/>
    <w:rsid w:val="00D42669"/>
    <w:rsid w:val="00D42D7B"/>
    <w:rsid w:val="00D4383A"/>
    <w:rsid w:val="00D44749"/>
    <w:rsid w:val="00D45D27"/>
    <w:rsid w:val="00D5610D"/>
    <w:rsid w:val="00D65B35"/>
    <w:rsid w:val="00D65CDC"/>
    <w:rsid w:val="00D72427"/>
    <w:rsid w:val="00D73C51"/>
    <w:rsid w:val="00D75807"/>
    <w:rsid w:val="00D7694B"/>
    <w:rsid w:val="00D8616C"/>
    <w:rsid w:val="00D931FA"/>
    <w:rsid w:val="00D94F00"/>
    <w:rsid w:val="00D9702D"/>
    <w:rsid w:val="00DA605D"/>
    <w:rsid w:val="00DA6774"/>
    <w:rsid w:val="00DE2CBF"/>
    <w:rsid w:val="00DE6251"/>
    <w:rsid w:val="00E067CF"/>
    <w:rsid w:val="00E135A1"/>
    <w:rsid w:val="00E15B2F"/>
    <w:rsid w:val="00E23D40"/>
    <w:rsid w:val="00E24E95"/>
    <w:rsid w:val="00E4641C"/>
    <w:rsid w:val="00E50468"/>
    <w:rsid w:val="00E55454"/>
    <w:rsid w:val="00E61796"/>
    <w:rsid w:val="00E6221A"/>
    <w:rsid w:val="00E62385"/>
    <w:rsid w:val="00E62A76"/>
    <w:rsid w:val="00E72FBA"/>
    <w:rsid w:val="00E800D1"/>
    <w:rsid w:val="00E83C72"/>
    <w:rsid w:val="00E9446C"/>
    <w:rsid w:val="00EA7AC7"/>
    <w:rsid w:val="00EB0068"/>
    <w:rsid w:val="00EB1238"/>
    <w:rsid w:val="00EE031C"/>
    <w:rsid w:val="00EE4A74"/>
    <w:rsid w:val="00EF42E3"/>
    <w:rsid w:val="00F316BE"/>
    <w:rsid w:val="00F338C8"/>
    <w:rsid w:val="00F35549"/>
    <w:rsid w:val="00F36E3E"/>
    <w:rsid w:val="00F47C83"/>
    <w:rsid w:val="00F71DB0"/>
    <w:rsid w:val="00F853AF"/>
    <w:rsid w:val="00F86B77"/>
    <w:rsid w:val="00F95375"/>
    <w:rsid w:val="00FB1839"/>
    <w:rsid w:val="00FC4A01"/>
    <w:rsid w:val="00FC7261"/>
    <w:rsid w:val="00FD0184"/>
    <w:rsid w:val="00FD0DD0"/>
    <w:rsid w:val="00FD0F81"/>
    <w:rsid w:val="00FD28C5"/>
    <w:rsid w:val="00FE24F5"/>
    <w:rsid w:val="00FE263A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34DC1"/>
  <w15:docId w15:val="{48FA4CC2-2C48-425C-931C-AF331864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A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customStyle="1" w:styleId="Default">
    <w:name w:val="Default"/>
    <w:rsid w:val="000D75EE"/>
    <w:pPr>
      <w:autoSpaceDE w:val="0"/>
      <w:autoSpaceDN w:val="0"/>
      <w:adjustRightInd w:val="0"/>
      <w:spacing w:after="0" w:line="240" w:lineRule="auto"/>
    </w:pPr>
    <w:rPr>
      <w:rFonts w:ascii="Lenovo Do Regular" w:hAnsi="Lenovo Do Regular" w:cs="Lenovo Do Regular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0D75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D75EE"/>
    <w:rPr>
      <w:rFonts w:cs="Lenovo Do Regular"/>
      <w:color w:val="000000"/>
      <w:sz w:val="12"/>
      <w:szCs w:val="12"/>
    </w:rPr>
  </w:style>
  <w:style w:type="character" w:customStyle="1" w:styleId="A1">
    <w:name w:val="A1"/>
    <w:uiPriority w:val="99"/>
    <w:rsid w:val="000D75EE"/>
    <w:rPr>
      <w:rFonts w:cs="Lenovo Do Regular"/>
      <w:color w:val="000000"/>
      <w:sz w:val="7"/>
      <w:szCs w:val="7"/>
    </w:rPr>
  </w:style>
  <w:style w:type="paragraph" w:styleId="Poprawka">
    <w:name w:val="Revision"/>
    <w:hidden/>
    <w:uiPriority w:val="99"/>
    <w:semiHidden/>
    <w:rsid w:val="000D75EE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7A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7A9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7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1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75628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5528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2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2C3"/>
    <w:rPr>
      <w:rFonts w:ascii="Arial Narrow" w:eastAsia="Times New Roman" w:hAnsi="Arial Narrow" w:cs="Times New Roman"/>
      <w:i/>
      <w:iCs/>
      <w:color w:val="4F81BD" w:themeColor="accent1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31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6BE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31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6BE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A84E-2D0D-40E3-BF55-37BB97C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680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Alicja Dymel-Kobza</cp:lastModifiedBy>
  <cp:revision>63</cp:revision>
  <cp:lastPrinted>2022-11-21T10:34:00Z</cp:lastPrinted>
  <dcterms:created xsi:type="dcterms:W3CDTF">2021-11-02T13:31:00Z</dcterms:created>
  <dcterms:modified xsi:type="dcterms:W3CDTF">2022-11-21T10:35:00Z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MF\btsl;Bylicki Sławomir</vt:lpwstr>
  </property>
  <property fmtid="{D5CDD505-2E9C-101B-9397-08002B2CF9AE}" pid="4" name="MFClassificationDate">
    <vt:lpwstr>2022-07-15T07:19:31.5545374+02:00</vt:lpwstr>
  </property>
  <property fmtid="{D5CDD505-2E9C-101B-9397-08002B2CF9AE}" pid="5" name="MFClassifiedBySID">
    <vt:lpwstr>MF\S-1-5-21-1525952054-1005573771-2909822258-23468</vt:lpwstr>
  </property>
  <property fmtid="{D5CDD505-2E9C-101B-9397-08002B2CF9AE}" pid="6" name="MFGRNItemId">
    <vt:lpwstr>GRN-5eb40eda-0bd1-4006-9224-8c3b1e21c093</vt:lpwstr>
  </property>
  <property fmtid="{D5CDD505-2E9C-101B-9397-08002B2CF9AE}" pid="7" name="MFHash">
    <vt:lpwstr>bc5LP/GB8pluJO2vgTYZ9pSv/VYuuQ+Yr5yyISSo9nc=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