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Pr="002D2DDE" w:rsidRDefault="00B6563E" w:rsidP="00990234">
      <w:pPr>
        <w:spacing w:line="276" w:lineRule="auto"/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Manowo, dnia </w:t>
      </w:r>
      <w:r w:rsidR="00AC1A9B">
        <w:rPr>
          <w:rFonts w:ascii="Arial" w:hAnsi="Arial" w:cs="Arial"/>
        </w:rPr>
        <w:t>29.</w:t>
      </w:r>
      <w:r w:rsidR="00990234">
        <w:rPr>
          <w:rFonts w:ascii="Arial" w:hAnsi="Arial" w:cs="Arial"/>
        </w:rPr>
        <w:t>11</w:t>
      </w:r>
      <w:r w:rsidR="00AC1A9B">
        <w:rPr>
          <w:rFonts w:ascii="Arial" w:hAnsi="Arial" w:cs="Arial"/>
        </w:rPr>
        <w:t>.</w:t>
      </w:r>
      <w:r w:rsidRPr="002D2DDE">
        <w:rPr>
          <w:rFonts w:ascii="Arial" w:hAnsi="Arial" w:cs="Arial"/>
        </w:rPr>
        <w:t>202</w:t>
      </w:r>
      <w:r w:rsidR="0098066F">
        <w:rPr>
          <w:rFonts w:ascii="Arial" w:hAnsi="Arial" w:cs="Arial"/>
        </w:rPr>
        <w:t>2</w:t>
      </w:r>
      <w:r w:rsidRPr="002D2DDE">
        <w:rPr>
          <w:rFonts w:ascii="Arial" w:hAnsi="Arial" w:cs="Arial"/>
        </w:rPr>
        <w:t>r.</w:t>
      </w:r>
    </w:p>
    <w:p w:rsidR="00B6563E" w:rsidRPr="002D2DDE" w:rsidRDefault="00B6563E" w:rsidP="00990234">
      <w:pPr>
        <w:spacing w:after="360" w:line="276" w:lineRule="auto"/>
        <w:rPr>
          <w:rFonts w:ascii="Arial" w:hAnsi="Arial" w:cs="Arial"/>
        </w:rPr>
      </w:pPr>
      <w:proofErr w:type="spellStart"/>
      <w:r w:rsidRPr="002D2DDE">
        <w:rPr>
          <w:rStyle w:val="Uwydatnienie"/>
          <w:rFonts w:ascii="Arial" w:hAnsi="Arial" w:cs="Arial"/>
          <w:i w:val="0"/>
        </w:rPr>
        <w:t>ozn</w:t>
      </w:r>
      <w:proofErr w:type="spellEnd"/>
      <w:r w:rsidRPr="002D2DDE">
        <w:rPr>
          <w:rStyle w:val="Uwydatnienie"/>
          <w:rFonts w:ascii="Arial" w:hAnsi="Arial" w:cs="Arial"/>
          <w:i w:val="0"/>
        </w:rPr>
        <w:t>. Sprawy PZD</w:t>
      </w:r>
      <w:r w:rsidR="00351A54" w:rsidRPr="002D2DDE">
        <w:rPr>
          <w:rFonts w:ascii="Arial" w:hAnsi="Arial" w:cs="Arial"/>
        </w:rPr>
        <w:t>.261.</w:t>
      </w:r>
      <w:r w:rsidR="0098066F">
        <w:rPr>
          <w:rFonts w:ascii="Arial" w:hAnsi="Arial" w:cs="Arial"/>
        </w:rPr>
        <w:t>31</w:t>
      </w:r>
      <w:r w:rsidRPr="002D2DDE">
        <w:rPr>
          <w:rFonts w:ascii="Arial" w:hAnsi="Arial" w:cs="Arial"/>
        </w:rPr>
        <w:t>.202</w:t>
      </w:r>
      <w:r w:rsidR="0098066F">
        <w:rPr>
          <w:rFonts w:ascii="Arial" w:hAnsi="Arial" w:cs="Arial"/>
        </w:rPr>
        <w:t>2</w:t>
      </w:r>
      <w:r w:rsidRPr="002D2DDE">
        <w:rPr>
          <w:rFonts w:ascii="Arial" w:hAnsi="Arial" w:cs="Arial"/>
        </w:rPr>
        <w:t>.IKP</w:t>
      </w:r>
    </w:p>
    <w:p w:rsidR="00DD295E" w:rsidRPr="002D2DDE" w:rsidRDefault="000C1084" w:rsidP="00990234">
      <w:pPr>
        <w:pStyle w:val="Nagwek1"/>
        <w:rPr>
          <w:rFonts w:ascii="Arial" w:hAnsi="Arial" w:cs="Arial"/>
          <w:b/>
          <w:sz w:val="24"/>
          <w:szCs w:val="24"/>
        </w:rPr>
      </w:pPr>
      <w:r w:rsidRPr="002D2DDE">
        <w:rPr>
          <w:rFonts w:ascii="Arial" w:hAnsi="Arial" w:cs="Arial"/>
          <w:b/>
          <w:sz w:val="24"/>
          <w:szCs w:val="24"/>
        </w:rPr>
        <w:t>O</w:t>
      </w:r>
      <w:r w:rsidR="00FD46E3" w:rsidRPr="002D2DDE">
        <w:rPr>
          <w:rFonts w:ascii="Arial" w:hAnsi="Arial" w:cs="Arial"/>
          <w:b/>
          <w:sz w:val="24"/>
          <w:szCs w:val="24"/>
        </w:rPr>
        <w:t>głoszenie</w:t>
      </w:r>
      <w:r w:rsidR="00DD295E" w:rsidRPr="002D2DDE">
        <w:rPr>
          <w:rFonts w:ascii="Arial" w:hAnsi="Arial" w:cs="Arial"/>
          <w:b/>
          <w:sz w:val="24"/>
          <w:szCs w:val="24"/>
        </w:rPr>
        <w:t xml:space="preserve"> </w:t>
      </w:r>
    </w:p>
    <w:p w:rsidR="00033596" w:rsidRPr="00990234" w:rsidRDefault="00DD295E" w:rsidP="00990234">
      <w:pPr>
        <w:spacing w:after="480"/>
        <w:rPr>
          <w:rFonts w:ascii="Arial" w:hAnsi="Arial" w:cs="Arial"/>
          <w:b/>
          <w:color w:val="2E74B5" w:themeColor="accent1" w:themeShade="BF"/>
        </w:rPr>
      </w:pPr>
      <w:r w:rsidRPr="002D2DDE">
        <w:rPr>
          <w:rFonts w:ascii="Arial" w:hAnsi="Arial" w:cs="Arial"/>
          <w:b/>
          <w:color w:val="2E74B5" w:themeColor="accent1" w:themeShade="BF"/>
        </w:rPr>
        <w:t>o wyborze oferty najkorzystniejszej</w:t>
      </w:r>
    </w:p>
    <w:p w:rsidR="00990234" w:rsidRDefault="00B6563E" w:rsidP="00990234">
      <w:pPr>
        <w:spacing w:after="240" w:line="276" w:lineRule="auto"/>
        <w:rPr>
          <w:rStyle w:val="Pogrubienie"/>
          <w:rFonts w:ascii="Arial" w:hAnsi="Arial" w:cs="Arial"/>
          <w:color w:val="2E74B5" w:themeColor="accent1" w:themeShade="BF"/>
        </w:rPr>
      </w:pPr>
      <w:r w:rsidRPr="002D2DDE">
        <w:rPr>
          <w:rStyle w:val="Pogrubienie"/>
          <w:rFonts w:ascii="Arial" w:hAnsi="Arial" w:cs="Arial"/>
        </w:rPr>
        <w:t>Zamawiający, Powiatowy Zarząd Dróg  </w:t>
      </w:r>
      <w:r w:rsidRPr="002D2DDE">
        <w:rPr>
          <w:rFonts w:ascii="Arial" w:hAnsi="Arial" w:cs="Arial"/>
          <w:b/>
        </w:rPr>
        <w:t>w Koszalinie, 76-015 Manowo, ul. Cisowa 21 </w:t>
      </w:r>
      <w:r w:rsidRPr="002D2DDE">
        <w:rPr>
          <w:rFonts w:ascii="Arial" w:hAnsi="Arial" w:cs="Arial"/>
        </w:rPr>
        <w:t xml:space="preserve"> działając</w:t>
      </w:r>
      <w:r w:rsidR="00672CEA" w:rsidRPr="002D2DDE">
        <w:rPr>
          <w:rStyle w:val="Pogrubienie"/>
          <w:rFonts w:ascii="Arial" w:hAnsi="Arial" w:cs="Arial"/>
        </w:rPr>
        <w:t xml:space="preserve"> </w:t>
      </w:r>
      <w:r w:rsidR="00672CEA" w:rsidRPr="002D2DDE">
        <w:rPr>
          <w:rFonts w:ascii="Arial" w:hAnsi="Arial" w:cs="Arial"/>
        </w:rPr>
        <w:t>na podstawie artykułu art. 253 ust. 1 oraz 2  ustawy  dnia 11 września 2019r. Prawo zamówień publicznych (Dz.U. z 202</w:t>
      </w:r>
      <w:r w:rsidR="0098066F">
        <w:rPr>
          <w:rFonts w:ascii="Arial" w:hAnsi="Arial" w:cs="Arial"/>
        </w:rPr>
        <w:t>2</w:t>
      </w:r>
      <w:r w:rsidR="00672CEA" w:rsidRPr="002D2DDE">
        <w:rPr>
          <w:rFonts w:ascii="Arial" w:hAnsi="Arial" w:cs="Arial"/>
        </w:rPr>
        <w:t>r. poz. 1</w:t>
      </w:r>
      <w:r w:rsidR="0098066F">
        <w:rPr>
          <w:rFonts w:ascii="Arial" w:hAnsi="Arial" w:cs="Arial"/>
        </w:rPr>
        <w:t>710</w:t>
      </w:r>
      <w:r w:rsidR="00990234">
        <w:rPr>
          <w:rFonts w:ascii="Arial" w:hAnsi="Arial" w:cs="Arial"/>
        </w:rPr>
        <w:t xml:space="preserve"> z </w:t>
      </w:r>
      <w:proofErr w:type="spellStart"/>
      <w:r w:rsidR="00990234">
        <w:rPr>
          <w:rFonts w:ascii="Arial" w:hAnsi="Arial" w:cs="Arial"/>
        </w:rPr>
        <w:t>późn</w:t>
      </w:r>
      <w:proofErr w:type="spellEnd"/>
      <w:r w:rsidR="00990234">
        <w:rPr>
          <w:rFonts w:ascii="Arial" w:hAnsi="Arial" w:cs="Arial"/>
        </w:rPr>
        <w:t xml:space="preserve"> zm.), zawiadamia, że w</w:t>
      </w:r>
      <w:r w:rsidR="00672CEA" w:rsidRPr="002D2DDE">
        <w:rPr>
          <w:rFonts w:ascii="Arial" w:hAnsi="Arial" w:cs="Arial"/>
        </w:rPr>
        <w:t xml:space="preserve"> ww. postępowaniu </w:t>
      </w:r>
      <w:r w:rsidR="00F969DC" w:rsidRPr="002D2DDE">
        <w:rPr>
          <w:rFonts w:ascii="Arial" w:hAnsi="Arial" w:cs="Arial"/>
        </w:rPr>
        <w:t xml:space="preserve">na </w:t>
      </w:r>
      <w:r w:rsidR="00F969DC" w:rsidRPr="002D2DDE">
        <w:rPr>
          <w:rFonts w:ascii="Arial" w:hAnsi="Arial" w:cs="Arial"/>
          <w:b/>
          <w:bCs/>
          <w:color w:val="000000"/>
        </w:rPr>
        <w:t>„Letnie i zimowe utrzymanie chodników położonych wzdłuż dróg powiatowych, będących w zarządzie Powiatowego Zarządu Dróg w Koszalinie”</w:t>
      </w:r>
      <w:r w:rsidR="00F969DC" w:rsidRPr="002D2DDE">
        <w:rPr>
          <w:rFonts w:ascii="Arial" w:hAnsi="Arial" w:cs="Arial"/>
          <w:b/>
        </w:rPr>
        <w:t xml:space="preserve"> </w:t>
      </w:r>
      <w:proofErr w:type="spellStart"/>
      <w:r w:rsidR="00F969DC" w:rsidRPr="002D2DDE">
        <w:rPr>
          <w:rFonts w:ascii="Arial" w:hAnsi="Arial" w:cs="Arial"/>
        </w:rPr>
        <w:t>ozn</w:t>
      </w:r>
      <w:proofErr w:type="spellEnd"/>
      <w:r w:rsidR="00F969DC" w:rsidRPr="002D2DDE">
        <w:rPr>
          <w:rFonts w:ascii="Arial" w:hAnsi="Arial" w:cs="Arial"/>
        </w:rPr>
        <w:t xml:space="preserve">  PZD 261.</w:t>
      </w:r>
      <w:r w:rsidR="0098066F">
        <w:rPr>
          <w:rFonts w:ascii="Arial" w:hAnsi="Arial" w:cs="Arial"/>
        </w:rPr>
        <w:t>31</w:t>
      </w:r>
      <w:r w:rsidR="00F969DC" w:rsidRPr="002D2DDE">
        <w:rPr>
          <w:rFonts w:ascii="Arial" w:hAnsi="Arial" w:cs="Arial"/>
        </w:rPr>
        <w:t>.202</w:t>
      </w:r>
      <w:r w:rsidR="0098066F">
        <w:rPr>
          <w:rFonts w:ascii="Arial" w:hAnsi="Arial" w:cs="Arial"/>
        </w:rPr>
        <w:t>2</w:t>
      </w:r>
      <w:r w:rsidR="00F969DC" w:rsidRPr="002D2DDE">
        <w:rPr>
          <w:rFonts w:ascii="Arial" w:hAnsi="Arial" w:cs="Arial"/>
        </w:rPr>
        <w:t xml:space="preserve">.IKP </w:t>
      </w:r>
      <w:r w:rsidR="00672CEA" w:rsidRPr="002D2DDE">
        <w:rPr>
          <w:rStyle w:val="Pogrubienie"/>
          <w:rFonts w:ascii="Arial" w:hAnsi="Arial" w:cs="Arial"/>
          <w:color w:val="2E74B5" w:themeColor="accent1" w:themeShade="BF"/>
        </w:rPr>
        <w:t>dokonano</w:t>
      </w:r>
      <w:r w:rsidR="0098066F">
        <w:rPr>
          <w:rStyle w:val="Pogrubienie"/>
          <w:rFonts w:ascii="Arial" w:hAnsi="Arial" w:cs="Arial"/>
          <w:color w:val="2E74B5" w:themeColor="accent1" w:themeShade="BF"/>
        </w:rPr>
        <w:t>:</w:t>
      </w:r>
    </w:p>
    <w:p w:rsidR="008963F3" w:rsidRPr="00990234" w:rsidRDefault="003B3E17" w:rsidP="00990234">
      <w:pPr>
        <w:spacing w:after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bookmarkStart w:id="0" w:name="_GoBack"/>
      <w:bookmarkEnd w:id="0"/>
      <w:r w:rsidR="00F969DC" w:rsidRPr="002D2DDE">
        <w:rPr>
          <w:rFonts w:ascii="Arial" w:hAnsi="Arial" w:cs="Arial"/>
          <w:color w:val="000000" w:themeColor="text1"/>
        </w:rPr>
        <w:t xml:space="preserve">) </w:t>
      </w:r>
      <w:r w:rsidR="0098066F" w:rsidRPr="002D2DDE">
        <w:rPr>
          <w:rStyle w:val="Pogrubienie"/>
          <w:rFonts w:ascii="Arial" w:hAnsi="Arial" w:cs="Arial"/>
          <w:color w:val="2E74B5" w:themeColor="accent1" w:themeShade="BF"/>
        </w:rPr>
        <w:t>wyboru najkorzystniejszych ofert</w:t>
      </w:r>
      <w:r w:rsidR="0098066F">
        <w:rPr>
          <w:rStyle w:val="Pogrubienie"/>
          <w:rFonts w:ascii="Arial" w:hAnsi="Arial" w:cs="Arial"/>
          <w:color w:val="2E74B5" w:themeColor="accent1" w:themeShade="BF"/>
        </w:rPr>
        <w:t>y</w:t>
      </w:r>
      <w:r w:rsidR="0098066F" w:rsidRPr="00A23418">
        <w:rPr>
          <w:rStyle w:val="Pogrubienie"/>
          <w:rFonts w:ascii="Arial" w:hAnsi="Arial" w:cs="Arial"/>
          <w:color w:val="000000" w:themeColor="text1"/>
        </w:rPr>
        <w:t xml:space="preserve"> </w:t>
      </w:r>
      <w:r w:rsidR="00F969DC" w:rsidRPr="00A23418">
        <w:rPr>
          <w:rFonts w:ascii="Arial" w:hAnsi="Arial" w:cs="Arial"/>
          <w:b/>
          <w:color w:val="000000" w:themeColor="text1"/>
        </w:rPr>
        <w:t xml:space="preserve">na część 1 zamówienia </w:t>
      </w:r>
      <w:r w:rsidR="00F969DC" w:rsidRPr="00A23418">
        <w:rPr>
          <w:rFonts w:ascii="Arial" w:hAnsi="Arial" w:cs="Arial"/>
          <w:b/>
          <w:color w:val="2E74B5" w:themeColor="accent1" w:themeShade="BF"/>
        </w:rPr>
        <w:t>-</w:t>
      </w:r>
      <w:r w:rsidR="00F969DC" w:rsidRPr="002D2DDE">
        <w:rPr>
          <w:rFonts w:ascii="Arial" w:hAnsi="Arial" w:cs="Arial"/>
          <w:color w:val="2E74B5" w:themeColor="accent1" w:themeShade="BF"/>
        </w:rPr>
        <w:t xml:space="preserve"> </w:t>
      </w:r>
      <w:r w:rsidR="00F969DC" w:rsidRPr="00A23418">
        <w:rPr>
          <w:rFonts w:ascii="Arial" w:hAnsi="Arial" w:cs="Arial"/>
          <w:b/>
          <w:bCs/>
          <w:color w:val="000000" w:themeColor="text1"/>
        </w:rPr>
        <w:t>Letnie i zimowe utrzymanie chodników położonych wzdłuż dróg powiatowych na terenie Gminy Świeszyno</w:t>
      </w:r>
      <w:r w:rsidR="00F969DC" w:rsidRPr="00A23418">
        <w:rPr>
          <w:rFonts w:ascii="Arial" w:hAnsi="Arial" w:cs="Arial"/>
          <w:b/>
          <w:color w:val="000000" w:themeColor="text1"/>
        </w:rPr>
        <w:t>,</w:t>
      </w:r>
      <w:r w:rsidR="00F969DC" w:rsidRPr="002D2DDE">
        <w:rPr>
          <w:rFonts w:ascii="Arial" w:hAnsi="Arial" w:cs="Arial"/>
          <w:b/>
          <w:color w:val="2E74B5" w:themeColor="accent1" w:themeShade="BF"/>
        </w:rPr>
        <w:t xml:space="preserve"> </w:t>
      </w:r>
      <w:r w:rsidR="00F969DC" w:rsidRPr="002D2DDE">
        <w:rPr>
          <w:rFonts w:ascii="Arial" w:hAnsi="Arial" w:cs="Arial"/>
          <w:color w:val="000000" w:themeColor="text1"/>
        </w:rPr>
        <w:t>oferty</w:t>
      </w:r>
      <w:r w:rsidR="008963F3">
        <w:rPr>
          <w:rFonts w:ascii="Arial" w:hAnsi="Arial" w:cs="Arial"/>
          <w:color w:val="000000" w:themeColor="text1"/>
        </w:rPr>
        <w:t xml:space="preserve"> </w:t>
      </w:r>
      <w:r w:rsidR="00F969DC" w:rsidRPr="002D2DDE">
        <w:rPr>
          <w:rFonts w:ascii="Arial" w:hAnsi="Arial" w:cs="Arial"/>
          <w:color w:val="000000" w:themeColor="text1"/>
        </w:rPr>
        <w:t xml:space="preserve"> złożonej przez:</w:t>
      </w:r>
    </w:p>
    <w:p w:rsidR="008963F3" w:rsidRPr="008963F3" w:rsidRDefault="008963F3" w:rsidP="00990234">
      <w:pPr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PHU Dominika Brzozowska</w:t>
      </w:r>
    </w:p>
    <w:p w:rsidR="0098066F" w:rsidRPr="002D2DDE" w:rsidRDefault="008963F3" w:rsidP="00990234">
      <w:pPr>
        <w:spacing w:after="240"/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Strzekęcino 23/1, 76-024 Świeszyno,</w:t>
      </w:r>
    </w:p>
    <w:p w:rsidR="00672CEA" w:rsidRPr="002D2DDE" w:rsidRDefault="00672CEA" w:rsidP="00990234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Oferta nr </w:t>
      </w:r>
      <w:r w:rsidR="008963F3">
        <w:rPr>
          <w:rFonts w:ascii="Arial" w:hAnsi="Arial" w:cs="Arial"/>
          <w:color w:val="000000" w:themeColor="text1"/>
        </w:rPr>
        <w:t>3</w:t>
      </w:r>
      <w:r w:rsidR="00990234">
        <w:rPr>
          <w:rFonts w:ascii="Arial" w:hAnsi="Arial" w:cs="Arial"/>
          <w:color w:val="000000" w:themeColor="text1"/>
        </w:rPr>
        <w:t xml:space="preserve"> otrzymała</w:t>
      </w:r>
      <w:r w:rsidRPr="002D2DDE">
        <w:rPr>
          <w:rFonts w:ascii="Arial" w:hAnsi="Arial" w:cs="Arial"/>
          <w:color w:val="000000" w:themeColor="text1"/>
        </w:rPr>
        <w:t xml:space="preserve">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672CEA" w:rsidRPr="002D2DDE" w:rsidRDefault="00990234" w:rsidP="00990234">
      <w:p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 kryterium cena:</w:t>
      </w:r>
      <w:r w:rsidR="00672CEA" w:rsidRPr="002D2DDE">
        <w:rPr>
          <w:rFonts w:ascii="Arial" w:hAnsi="Arial" w:cs="Arial"/>
          <w:color w:val="000000" w:themeColor="text1"/>
        </w:rPr>
        <w:t xml:space="preserve"> 60,00 pkt </w:t>
      </w:r>
    </w:p>
    <w:p w:rsidR="00672CEA" w:rsidRPr="00990234" w:rsidRDefault="00672CEA" w:rsidP="00AE2109">
      <w:pPr>
        <w:spacing w:after="240"/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672CEA" w:rsidRPr="002D2DDE" w:rsidRDefault="00672CEA" w:rsidP="00990234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98066F" w:rsidRPr="0098066F" w:rsidRDefault="00990234" w:rsidP="00990234">
      <w:pPr>
        <w:rPr>
          <w:rFonts w:ascii="Arial" w:hAnsi="Arial" w:cs="Arial"/>
        </w:rPr>
      </w:pPr>
      <w:r>
        <w:rPr>
          <w:rFonts w:ascii="Arial" w:hAnsi="Arial" w:cs="Arial"/>
        </w:rPr>
        <w:t>Oferta Wykonawcy oznaczonego</w:t>
      </w:r>
      <w:r w:rsidR="0098066F">
        <w:rPr>
          <w:rFonts w:ascii="Arial" w:hAnsi="Arial" w:cs="Arial"/>
        </w:rPr>
        <w:t xml:space="preserve"> nr 3</w:t>
      </w:r>
      <w:r w:rsidR="008E3799">
        <w:rPr>
          <w:rFonts w:ascii="Arial" w:hAnsi="Arial" w:cs="Arial"/>
        </w:rPr>
        <w:t>:</w:t>
      </w:r>
      <w:r w:rsidR="0098066F">
        <w:rPr>
          <w:rFonts w:ascii="Arial" w:hAnsi="Arial" w:cs="Arial"/>
        </w:rPr>
        <w:t xml:space="preserve"> </w:t>
      </w:r>
      <w:r w:rsidR="0098066F" w:rsidRPr="0098066F">
        <w:rPr>
          <w:rFonts w:ascii="Arial" w:hAnsi="Arial" w:cs="Arial"/>
        </w:rPr>
        <w:t>PHU Dominika Brzozowska</w:t>
      </w:r>
    </w:p>
    <w:p w:rsidR="00672CEA" w:rsidRPr="002D2DDE" w:rsidRDefault="008963F3" w:rsidP="0099023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Strzekęcino 23/1, </w:t>
      </w:r>
      <w:r w:rsidR="0098066F" w:rsidRPr="0098066F">
        <w:rPr>
          <w:rFonts w:ascii="Arial" w:hAnsi="Arial" w:cs="Arial"/>
        </w:rPr>
        <w:t>76-024 Świeszyno</w:t>
      </w:r>
      <w:r>
        <w:rPr>
          <w:rFonts w:ascii="Arial" w:hAnsi="Arial" w:cs="Arial"/>
        </w:rPr>
        <w:t xml:space="preserve">, </w:t>
      </w:r>
      <w:r w:rsidR="00672CEA" w:rsidRPr="002D2DDE">
        <w:rPr>
          <w:rFonts w:ascii="Arial" w:hAnsi="Arial" w:cs="Arial"/>
        </w:rPr>
        <w:t xml:space="preserve">nie podlega wykluczeniu,  oraz  </w:t>
      </w:r>
      <w:r w:rsidR="00672CEA" w:rsidRPr="002D2DDE">
        <w:rPr>
          <w:rFonts w:ascii="Arial" w:hAnsi="Arial" w:cs="Arial"/>
          <w:color w:val="000000" w:themeColor="text1"/>
        </w:rPr>
        <w:t xml:space="preserve">otrzymała   maksymalną liczbę punktów. </w:t>
      </w:r>
    </w:p>
    <w:p w:rsidR="0098066F" w:rsidRPr="008829B0" w:rsidRDefault="0098066F" w:rsidP="00990234">
      <w:pPr>
        <w:spacing w:line="276" w:lineRule="auto"/>
        <w:rPr>
          <w:rFonts w:ascii="Arial" w:hAnsi="Arial" w:cs="Arial"/>
          <w:b/>
        </w:rPr>
      </w:pPr>
      <w:r w:rsidRPr="008829B0">
        <w:rPr>
          <w:rFonts w:ascii="Arial" w:hAnsi="Arial" w:cs="Arial"/>
          <w:b/>
          <w:color w:val="000000"/>
          <w:spacing w:val="-6"/>
        </w:rPr>
        <w:t>Oferty złożone w postępowaniu na część 1 zamówienia oraz wyniki oceny ofert</w:t>
      </w:r>
      <w:r w:rsidRPr="008829B0">
        <w:rPr>
          <w:rFonts w:ascii="Arial" w:hAnsi="Arial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na część 1 zamówienia oraz wyniki oceny ofert"/>
      </w:tblPr>
      <w:tblGrid>
        <w:gridCol w:w="988"/>
        <w:gridCol w:w="3515"/>
        <w:gridCol w:w="1701"/>
        <w:gridCol w:w="1701"/>
        <w:gridCol w:w="1701"/>
      </w:tblGrid>
      <w:tr w:rsidR="0098066F" w:rsidRPr="000D5665" w:rsidTr="000A560F">
        <w:trPr>
          <w:trHeight w:val="1550"/>
          <w:tblHeader/>
        </w:trPr>
        <w:tc>
          <w:tcPr>
            <w:tcW w:w="988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Nr </w:t>
            </w:r>
          </w:p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oferty</w:t>
            </w:r>
          </w:p>
        </w:tc>
        <w:tc>
          <w:tcPr>
            <w:tcW w:w="3515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„cena oferty brutto – 60pkt”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„termin płatności – 40pkt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Łączna liczba punktów przyznanych ofercie w przyjętych kryteriach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8963F3" w:rsidRDefault="0098066F" w:rsidP="00990234">
            <w:pPr>
              <w:ind w:left="360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8963F3">
              <w:rPr>
                <w:rFonts w:ascii="Arial" w:eastAsia="SimSun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PHU Dominika Brzozowska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Strzekęcino 23/1, 76-024 Świeszyno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8963F3" w:rsidRDefault="0098066F" w:rsidP="00990234">
            <w:pPr>
              <w:ind w:left="360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8963F3">
              <w:rPr>
                <w:rFonts w:ascii="Arial" w:eastAsia="SimSun" w:hAnsi="Arial" w:cs="Arial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JAR INFRASTRUKTURA Regina Gębarowska Sp. J.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Ul. Malinowa 3,76-031 Mścice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54,00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94,00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424F47" w:rsidRDefault="0098066F" w:rsidP="00990234">
            <w:pPr>
              <w:pStyle w:val="Akapitzlist"/>
              <w:numPr>
                <w:ilvl w:val="0"/>
                <w:numId w:val="5"/>
              </w:numPr>
              <w:rPr>
                <w:rFonts w:eastAsia="SimSun" w:cs="Arial"/>
              </w:rPr>
            </w:pP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PUH Sylwia Binkiewicz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Ul. Ks. Cz. Berki 3/27, 78-200 Białogard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Oferta odrzucona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672CEA" w:rsidRPr="002D2DDE" w:rsidRDefault="00672CEA" w:rsidP="00990234">
      <w:pPr>
        <w:spacing w:after="240"/>
        <w:rPr>
          <w:rFonts w:ascii="Arial" w:hAnsi="Arial" w:cs="Arial"/>
        </w:rPr>
      </w:pPr>
    </w:p>
    <w:p w:rsidR="00F969DC" w:rsidRPr="00AA7043" w:rsidRDefault="00F969DC" w:rsidP="00AA7043">
      <w:pPr>
        <w:spacing w:after="240" w:line="276" w:lineRule="auto"/>
        <w:rPr>
          <w:rFonts w:ascii="Arial" w:hAnsi="Arial" w:cs="Arial"/>
          <w:b/>
          <w:bCs/>
          <w:color w:val="2E74B5" w:themeColor="accent1" w:themeShade="BF"/>
        </w:rPr>
      </w:pPr>
      <w:r w:rsidRPr="002D2DDE">
        <w:rPr>
          <w:rFonts w:ascii="Arial" w:hAnsi="Arial" w:cs="Arial"/>
        </w:rPr>
        <w:t xml:space="preserve">2) </w:t>
      </w:r>
      <w:r w:rsidR="0098066F" w:rsidRPr="002D2DDE">
        <w:rPr>
          <w:rStyle w:val="Pogrubienie"/>
          <w:rFonts w:ascii="Arial" w:hAnsi="Arial" w:cs="Arial"/>
          <w:color w:val="2E74B5" w:themeColor="accent1" w:themeShade="BF"/>
        </w:rPr>
        <w:t>wyboru najkorzystniejszych ofert</w:t>
      </w:r>
      <w:r w:rsidR="00990234">
        <w:rPr>
          <w:rStyle w:val="Pogrubienie"/>
          <w:rFonts w:ascii="Arial" w:hAnsi="Arial" w:cs="Arial"/>
          <w:color w:val="2E74B5" w:themeColor="accent1" w:themeShade="BF"/>
        </w:rPr>
        <w:t>y</w:t>
      </w:r>
      <w:r w:rsidR="0098066F">
        <w:rPr>
          <w:rStyle w:val="Pogrubienie"/>
          <w:rFonts w:ascii="Arial" w:hAnsi="Arial" w:cs="Arial"/>
          <w:color w:val="2E74B5" w:themeColor="accent1" w:themeShade="BF"/>
        </w:rPr>
        <w:t xml:space="preserve"> </w:t>
      </w:r>
      <w:r w:rsidR="00990234">
        <w:rPr>
          <w:rFonts w:ascii="Arial" w:hAnsi="Arial" w:cs="Arial"/>
          <w:b/>
          <w:color w:val="000000" w:themeColor="text1"/>
        </w:rPr>
        <w:t xml:space="preserve">na </w:t>
      </w:r>
      <w:r w:rsidRPr="00A23418">
        <w:rPr>
          <w:rFonts w:ascii="Arial" w:hAnsi="Arial" w:cs="Arial"/>
          <w:b/>
          <w:color w:val="000000" w:themeColor="text1"/>
        </w:rPr>
        <w:t xml:space="preserve">część 2 zamówienia - </w:t>
      </w:r>
      <w:r w:rsidRPr="00A23418">
        <w:rPr>
          <w:rFonts w:ascii="Arial" w:hAnsi="Arial" w:cs="Arial"/>
          <w:b/>
          <w:bCs/>
          <w:color w:val="000000" w:themeColor="text1"/>
        </w:rPr>
        <w:t>Letnie i zimowe utrzymanie chodników położonych wzdłuż dróg powiatowych na terenie Gminy Biesiekierz,</w:t>
      </w:r>
      <w:r w:rsidRPr="002D2DDE">
        <w:rPr>
          <w:rFonts w:ascii="Arial" w:hAnsi="Arial" w:cs="Arial"/>
          <w:b/>
          <w:bCs/>
          <w:color w:val="000000"/>
        </w:rPr>
        <w:t xml:space="preserve"> </w:t>
      </w:r>
      <w:r w:rsidRPr="002D2DDE">
        <w:rPr>
          <w:rFonts w:ascii="Arial" w:hAnsi="Arial" w:cs="Arial"/>
          <w:b/>
          <w:color w:val="2E74B5" w:themeColor="accent1" w:themeShade="BF"/>
        </w:rPr>
        <w:t xml:space="preserve"> </w:t>
      </w:r>
      <w:r w:rsidRPr="002D2DDE">
        <w:rPr>
          <w:rFonts w:ascii="Arial" w:hAnsi="Arial" w:cs="Arial"/>
          <w:color w:val="000000" w:themeColor="text1"/>
        </w:rPr>
        <w:t>oferty złożonej przez:</w:t>
      </w:r>
    </w:p>
    <w:p w:rsidR="008963F3" w:rsidRPr="008963F3" w:rsidRDefault="008963F3" w:rsidP="00990234">
      <w:pPr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PHU Dominika Brzozowska</w:t>
      </w:r>
    </w:p>
    <w:p w:rsidR="008963F3" w:rsidRPr="002D2DDE" w:rsidRDefault="008963F3" w:rsidP="00990234">
      <w:pPr>
        <w:spacing w:after="240"/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Strzekęcino 23/1, 76-024 Świeszyno,</w:t>
      </w:r>
    </w:p>
    <w:p w:rsidR="008963F3" w:rsidRPr="002D2DDE" w:rsidRDefault="008963F3" w:rsidP="00990234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Oferta nr </w:t>
      </w:r>
      <w:r>
        <w:rPr>
          <w:rFonts w:ascii="Arial" w:hAnsi="Arial" w:cs="Arial"/>
          <w:color w:val="000000" w:themeColor="text1"/>
        </w:rPr>
        <w:t>3</w:t>
      </w:r>
      <w:r w:rsidR="00990234">
        <w:rPr>
          <w:rFonts w:ascii="Arial" w:hAnsi="Arial" w:cs="Arial"/>
          <w:color w:val="000000" w:themeColor="text1"/>
        </w:rPr>
        <w:t xml:space="preserve"> otrzymała</w:t>
      </w:r>
      <w:r w:rsidRPr="002D2DDE">
        <w:rPr>
          <w:rFonts w:ascii="Arial" w:hAnsi="Arial" w:cs="Arial"/>
          <w:color w:val="000000" w:themeColor="text1"/>
        </w:rPr>
        <w:t xml:space="preserve">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8963F3" w:rsidRPr="002D2DDE" w:rsidRDefault="003B3E17" w:rsidP="009902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w kryterium cena: </w:t>
      </w:r>
      <w:r w:rsidR="008963F3" w:rsidRPr="002D2DDE">
        <w:rPr>
          <w:rFonts w:ascii="Arial" w:hAnsi="Arial" w:cs="Arial"/>
          <w:color w:val="000000" w:themeColor="text1"/>
        </w:rPr>
        <w:t xml:space="preserve">60,00 pkt </w:t>
      </w:r>
    </w:p>
    <w:p w:rsidR="008963F3" w:rsidRPr="00990234" w:rsidRDefault="008963F3" w:rsidP="00990234">
      <w:pPr>
        <w:spacing w:after="240"/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8963F3" w:rsidRPr="002D2DDE" w:rsidRDefault="008963F3" w:rsidP="00990234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8963F3" w:rsidRPr="0098066F" w:rsidRDefault="003B3E17" w:rsidP="00990234">
      <w:pPr>
        <w:rPr>
          <w:rFonts w:ascii="Arial" w:hAnsi="Arial" w:cs="Arial"/>
        </w:rPr>
      </w:pPr>
      <w:r>
        <w:rPr>
          <w:rFonts w:ascii="Arial" w:hAnsi="Arial" w:cs="Arial"/>
        </w:rPr>
        <w:t>Oferta Wykonawcy oznaczonego</w:t>
      </w:r>
      <w:r w:rsidR="008963F3">
        <w:rPr>
          <w:rFonts w:ascii="Arial" w:hAnsi="Arial" w:cs="Arial"/>
        </w:rPr>
        <w:t xml:space="preserve"> nr 3</w:t>
      </w:r>
      <w:r w:rsidR="008E3799">
        <w:rPr>
          <w:rFonts w:ascii="Arial" w:hAnsi="Arial" w:cs="Arial"/>
        </w:rPr>
        <w:t>:</w:t>
      </w:r>
      <w:r w:rsidR="008963F3">
        <w:rPr>
          <w:rFonts w:ascii="Arial" w:hAnsi="Arial" w:cs="Arial"/>
        </w:rPr>
        <w:t xml:space="preserve"> </w:t>
      </w:r>
      <w:r w:rsidR="008963F3" w:rsidRPr="0098066F">
        <w:rPr>
          <w:rFonts w:ascii="Arial" w:hAnsi="Arial" w:cs="Arial"/>
        </w:rPr>
        <w:t>PHU Dominika Brzozowska</w:t>
      </w:r>
    </w:p>
    <w:p w:rsidR="008963F3" w:rsidRPr="00990234" w:rsidRDefault="008963F3" w:rsidP="00990234">
      <w:p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Strzekęcino 23/1, </w:t>
      </w:r>
      <w:r w:rsidRPr="0098066F">
        <w:rPr>
          <w:rFonts w:ascii="Arial" w:hAnsi="Arial" w:cs="Arial"/>
        </w:rPr>
        <w:t>76-024 Świeszyno</w:t>
      </w:r>
      <w:r>
        <w:rPr>
          <w:rFonts w:ascii="Arial" w:hAnsi="Arial" w:cs="Arial"/>
        </w:rPr>
        <w:t xml:space="preserve">, </w:t>
      </w:r>
      <w:r w:rsidR="00990234">
        <w:rPr>
          <w:rFonts w:ascii="Arial" w:hAnsi="Arial" w:cs="Arial"/>
        </w:rPr>
        <w:t xml:space="preserve">nie podlega wykluczeniu, oraz </w:t>
      </w:r>
      <w:r w:rsidR="00990234">
        <w:rPr>
          <w:rFonts w:ascii="Arial" w:hAnsi="Arial" w:cs="Arial"/>
          <w:color w:val="000000" w:themeColor="text1"/>
        </w:rPr>
        <w:t xml:space="preserve">otrzymała </w:t>
      </w:r>
      <w:r w:rsidRPr="002D2DDE">
        <w:rPr>
          <w:rFonts w:ascii="Arial" w:hAnsi="Arial" w:cs="Arial"/>
          <w:color w:val="000000" w:themeColor="text1"/>
        </w:rPr>
        <w:t>maksymalną liczbę punktów.</w:t>
      </w:r>
    </w:p>
    <w:p w:rsidR="0098066F" w:rsidRPr="008829B0" w:rsidRDefault="0098066F" w:rsidP="00990234">
      <w:pPr>
        <w:spacing w:line="276" w:lineRule="auto"/>
        <w:rPr>
          <w:rFonts w:ascii="Arial" w:hAnsi="Arial" w:cs="Arial"/>
          <w:b/>
        </w:rPr>
      </w:pPr>
      <w:r w:rsidRPr="008829B0">
        <w:rPr>
          <w:rFonts w:ascii="Arial" w:hAnsi="Arial" w:cs="Arial"/>
          <w:b/>
          <w:color w:val="000000"/>
          <w:spacing w:val="-6"/>
        </w:rPr>
        <w:t xml:space="preserve">Oferty złożone w postępowaniu na część </w:t>
      </w:r>
      <w:r>
        <w:rPr>
          <w:rFonts w:ascii="Arial" w:hAnsi="Arial" w:cs="Arial"/>
          <w:b/>
          <w:color w:val="000000"/>
          <w:spacing w:val="-6"/>
        </w:rPr>
        <w:t xml:space="preserve">2 </w:t>
      </w:r>
      <w:r w:rsidRPr="008829B0">
        <w:rPr>
          <w:rFonts w:ascii="Arial" w:hAnsi="Arial" w:cs="Arial"/>
          <w:b/>
          <w:color w:val="000000"/>
          <w:spacing w:val="-6"/>
        </w:rPr>
        <w:t>zamówienia oraz wyniki oceny ofert</w:t>
      </w:r>
      <w:r w:rsidRPr="008829B0">
        <w:rPr>
          <w:rFonts w:ascii="Arial" w:hAnsi="Arial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na część 2 zamówienia oraz wyniki oceny ofert"/>
      </w:tblPr>
      <w:tblGrid>
        <w:gridCol w:w="988"/>
        <w:gridCol w:w="3515"/>
        <w:gridCol w:w="1701"/>
        <w:gridCol w:w="1701"/>
        <w:gridCol w:w="1701"/>
      </w:tblGrid>
      <w:tr w:rsidR="0098066F" w:rsidRPr="000D5665" w:rsidTr="000A560F">
        <w:trPr>
          <w:trHeight w:val="1550"/>
          <w:tblHeader/>
        </w:trPr>
        <w:tc>
          <w:tcPr>
            <w:tcW w:w="988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Nr </w:t>
            </w:r>
          </w:p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oferty</w:t>
            </w:r>
          </w:p>
        </w:tc>
        <w:tc>
          <w:tcPr>
            <w:tcW w:w="3515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„cena oferty brutto – 60pkt”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„termin płatności – 40pkt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Łączna liczba punktów przyznanych ofercie w przyjętych kryteriach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8963F3" w:rsidRDefault="0098066F" w:rsidP="00990234">
            <w:pPr>
              <w:ind w:left="360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8963F3">
              <w:rPr>
                <w:rFonts w:ascii="Arial" w:eastAsia="SimSun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PHU Dominika Brzozowska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Strzekęcino 23/1, 76-024 Świeszyno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8963F3" w:rsidRDefault="0098066F" w:rsidP="00990234">
            <w:pPr>
              <w:ind w:left="360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8963F3">
              <w:rPr>
                <w:rFonts w:ascii="Arial" w:eastAsia="SimSun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JAR INFRASTRUKTURA Regina Gębarowska Sp. J.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Ul. Malinowa 3,76-031 Mścice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73,74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93,74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424F47" w:rsidRDefault="0098066F" w:rsidP="00990234">
            <w:pPr>
              <w:pStyle w:val="Akapitzlist"/>
              <w:numPr>
                <w:ilvl w:val="0"/>
                <w:numId w:val="6"/>
              </w:numPr>
              <w:rPr>
                <w:rFonts w:eastAsia="SimSun" w:cs="Arial"/>
              </w:rPr>
            </w:pP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PUH Sylwia Binkiewicz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Ul. Ks. Cz. Berki 3/27, 78-200 Białogard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Oferta odrzucona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672CEA" w:rsidRPr="002D2DDE" w:rsidRDefault="00672CEA" w:rsidP="00990234">
      <w:pPr>
        <w:spacing w:line="276" w:lineRule="auto"/>
        <w:rPr>
          <w:rFonts w:ascii="Arial" w:hAnsi="Arial" w:cs="Arial"/>
        </w:rPr>
      </w:pPr>
    </w:p>
    <w:p w:rsidR="0098066F" w:rsidRDefault="0098066F" w:rsidP="00990234">
      <w:pPr>
        <w:rPr>
          <w:rFonts w:ascii="Arial" w:hAnsi="Arial" w:cs="Arial"/>
        </w:rPr>
      </w:pPr>
    </w:p>
    <w:p w:rsidR="002D2DDE" w:rsidRPr="0045049C" w:rsidRDefault="002D2DDE" w:rsidP="0045049C">
      <w:pPr>
        <w:spacing w:after="240" w:line="276" w:lineRule="auto"/>
        <w:rPr>
          <w:rFonts w:ascii="Arial" w:hAnsi="Arial" w:cs="Arial"/>
          <w:b/>
          <w:bCs/>
          <w:color w:val="2E74B5" w:themeColor="accent1" w:themeShade="BF"/>
        </w:rPr>
      </w:pPr>
      <w:r w:rsidRPr="002D2DDE">
        <w:rPr>
          <w:rFonts w:ascii="Arial" w:hAnsi="Arial" w:cs="Arial"/>
        </w:rPr>
        <w:lastRenderedPageBreak/>
        <w:t xml:space="preserve">3) </w:t>
      </w:r>
      <w:r w:rsidR="0098066F" w:rsidRPr="002D2DDE">
        <w:rPr>
          <w:rStyle w:val="Pogrubienie"/>
          <w:rFonts w:ascii="Arial" w:hAnsi="Arial" w:cs="Arial"/>
          <w:color w:val="2E74B5" w:themeColor="accent1" w:themeShade="BF"/>
        </w:rPr>
        <w:t>wyboru najkorzystniejszych ofert</w:t>
      </w:r>
      <w:r w:rsidR="0098066F">
        <w:rPr>
          <w:rStyle w:val="Pogrubienie"/>
          <w:rFonts w:ascii="Arial" w:hAnsi="Arial" w:cs="Arial"/>
          <w:color w:val="2E74B5" w:themeColor="accent1" w:themeShade="BF"/>
        </w:rPr>
        <w:t xml:space="preserve">y </w:t>
      </w:r>
      <w:r w:rsidRPr="00A23418">
        <w:rPr>
          <w:rFonts w:ascii="Arial" w:hAnsi="Arial" w:cs="Arial"/>
          <w:b/>
          <w:color w:val="000000" w:themeColor="text1"/>
        </w:rPr>
        <w:t xml:space="preserve">na  część 3 zamówienia - </w:t>
      </w:r>
      <w:r w:rsidRPr="00A23418">
        <w:rPr>
          <w:rFonts w:ascii="Arial" w:hAnsi="Arial" w:cs="Arial"/>
          <w:b/>
          <w:bCs/>
          <w:color w:val="000000" w:themeColor="text1"/>
        </w:rPr>
        <w:t xml:space="preserve">Letnie i zimowe utrzymanie chodników położonych wzdłuż dróg powiatowych na terenie Gminy Polanów, </w:t>
      </w:r>
      <w:r w:rsidRPr="00A23418">
        <w:rPr>
          <w:rFonts w:ascii="Arial" w:hAnsi="Arial" w:cs="Arial"/>
          <w:b/>
          <w:color w:val="000000" w:themeColor="text1"/>
        </w:rPr>
        <w:t xml:space="preserve"> </w:t>
      </w:r>
      <w:r w:rsidRPr="002D2DDE">
        <w:rPr>
          <w:rFonts w:ascii="Arial" w:hAnsi="Arial" w:cs="Arial"/>
          <w:color w:val="000000" w:themeColor="text1"/>
        </w:rPr>
        <w:t>oferty złożonej przez:</w:t>
      </w:r>
    </w:p>
    <w:p w:rsidR="008963F3" w:rsidRPr="008963F3" w:rsidRDefault="008963F3" w:rsidP="00990234">
      <w:pPr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PHU Dominika Brzozowska</w:t>
      </w:r>
    </w:p>
    <w:p w:rsidR="008963F3" w:rsidRPr="002D2DDE" w:rsidRDefault="008963F3" w:rsidP="0045049C">
      <w:pPr>
        <w:spacing w:before="240"/>
        <w:rPr>
          <w:rFonts w:ascii="Arial" w:hAnsi="Arial" w:cs="Arial"/>
          <w:b/>
        </w:rPr>
      </w:pPr>
      <w:r w:rsidRPr="008963F3">
        <w:rPr>
          <w:rFonts w:ascii="Arial" w:hAnsi="Arial" w:cs="Arial"/>
          <w:b/>
        </w:rPr>
        <w:t>Strzekęcino 23/1, 76-024 Świeszyno,</w:t>
      </w:r>
    </w:p>
    <w:p w:rsidR="008963F3" w:rsidRPr="002D2DDE" w:rsidRDefault="008963F3" w:rsidP="00990234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Oferta  nr </w:t>
      </w:r>
      <w:r>
        <w:rPr>
          <w:rFonts w:ascii="Arial" w:hAnsi="Arial" w:cs="Arial"/>
          <w:color w:val="000000" w:themeColor="text1"/>
        </w:rPr>
        <w:t>3</w:t>
      </w:r>
      <w:r w:rsidR="003B3E17">
        <w:rPr>
          <w:rFonts w:ascii="Arial" w:hAnsi="Arial" w:cs="Arial"/>
          <w:color w:val="000000" w:themeColor="text1"/>
        </w:rPr>
        <w:t xml:space="preserve"> otrzymała</w:t>
      </w:r>
      <w:r w:rsidRPr="002D2DDE">
        <w:rPr>
          <w:rFonts w:ascii="Arial" w:hAnsi="Arial" w:cs="Arial"/>
          <w:color w:val="000000" w:themeColor="text1"/>
        </w:rPr>
        <w:t xml:space="preserve">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8963F3" w:rsidRPr="002D2DDE" w:rsidRDefault="003B3E17" w:rsidP="009902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w kryterium cena: </w:t>
      </w:r>
      <w:r w:rsidR="008963F3" w:rsidRPr="002D2DDE">
        <w:rPr>
          <w:rFonts w:ascii="Arial" w:hAnsi="Arial" w:cs="Arial"/>
          <w:color w:val="000000" w:themeColor="text1"/>
        </w:rPr>
        <w:t xml:space="preserve">60,00 pkt </w:t>
      </w:r>
    </w:p>
    <w:p w:rsidR="008963F3" w:rsidRPr="0045049C" w:rsidRDefault="008963F3" w:rsidP="0045049C">
      <w:pPr>
        <w:spacing w:after="240"/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8963F3" w:rsidRPr="002D2DDE" w:rsidRDefault="008963F3" w:rsidP="00990234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8963F3" w:rsidRPr="0098066F" w:rsidRDefault="008963F3" w:rsidP="00990234">
      <w:pPr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Oferta Wykonawcy oznaczonego </w:t>
      </w:r>
      <w:r>
        <w:rPr>
          <w:rFonts w:ascii="Arial" w:hAnsi="Arial" w:cs="Arial"/>
        </w:rPr>
        <w:t xml:space="preserve"> nr 3</w:t>
      </w:r>
      <w:r w:rsidR="008E37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8066F">
        <w:rPr>
          <w:rFonts w:ascii="Arial" w:hAnsi="Arial" w:cs="Arial"/>
        </w:rPr>
        <w:t>PHU Dominika Brzozowska</w:t>
      </w:r>
    </w:p>
    <w:p w:rsidR="002D2DDE" w:rsidRPr="002D2DDE" w:rsidRDefault="008963F3" w:rsidP="0045049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Strzekęcino 23/1, </w:t>
      </w:r>
      <w:r w:rsidRPr="0098066F">
        <w:rPr>
          <w:rFonts w:ascii="Arial" w:hAnsi="Arial" w:cs="Arial"/>
        </w:rPr>
        <w:t>76-024 Świeszyno</w:t>
      </w:r>
      <w:r>
        <w:rPr>
          <w:rFonts w:ascii="Arial" w:hAnsi="Arial" w:cs="Arial"/>
        </w:rPr>
        <w:t xml:space="preserve">, </w:t>
      </w:r>
      <w:r w:rsidRPr="002D2DDE">
        <w:rPr>
          <w:rFonts w:ascii="Arial" w:hAnsi="Arial" w:cs="Arial"/>
        </w:rPr>
        <w:t xml:space="preserve">nie podlega wykluczeniu,  oraz  </w:t>
      </w:r>
      <w:r w:rsidRPr="002D2DDE">
        <w:rPr>
          <w:rFonts w:ascii="Arial" w:hAnsi="Arial" w:cs="Arial"/>
          <w:color w:val="000000" w:themeColor="text1"/>
        </w:rPr>
        <w:t xml:space="preserve">otrzymała   maksymalną liczbę punktów. </w:t>
      </w:r>
    </w:p>
    <w:p w:rsidR="0098066F" w:rsidRPr="008829B0" w:rsidRDefault="0098066F" w:rsidP="00990234">
      <w:pPr>
        <w:spacing w:line="276" w:lineRule="auto"/>
        <w:rPr>
          <w:rFonts w:ascii="Arial" w:hAnsi="Arial" w:cs="Arial"/>
          <w:b/>
        </w:rPr>
      </w:pPr>
      <w:r w:rsidRPr="008829B0">
        <w:rPr>
          <w:rFonts w:ascii="Arial" w:hAnsi="Arial" w:cs="Arial"/>
          <w:b/>
          <w:color w:val="000000"/>
          <w:spacing w:val="-6"/>
        </w:rPr>
        <w:t xml:space="preserve">Oferty złożone w postępowaniu na część </w:t>
      </w:r>
      <w:r w:rsidR="008963F3">
        <w:rPr>
          <w:rFonts w:ascii="Arial" w:hAnsi="Arial" w:cs="Arial"/>
          <w:b/>
          <w:color w:val="000000"/>
          <w:spacing w:val="-6"/>
        </w:rPr>
        <w:t>3</w:t>
      </w:r>
      <w:r w:rsidRPr="008829B0">
        <w:rPr>
          <w:rFonts w:ascii="Arial" w:hAnsi="Arial" w:cs="Arial"/>
          <w:b/>
          <w:color w:val="000000"/>
          <w:spacing w:val="-6"/>
        </w:rPr>
        <w:t xml:space="preserve"> zamówienia oraz wyniki oceny ofert</w:t>
      </w:r>
      <w:r w:rsidRPr="008829B0">
        <w:rPr>
          <w:rFonts w:ascii="Arial" w:hAnsi="Arial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na część 3 zamówienia oraz wyniki oceny ofert"/>
      </w:tblPr>
      <w:tblGrid>
        <w:gridCol w:w="988"/>
        <w:gridCol w:w="3515"/>
        <w:gridCol w:w="1701"/>
        <w:gridCol w:w="1701"/>
        <w:gridCol w:w="1701"/>
      </w:tblGrid>
      <w:tr w:rsidR="0098066F" w:rsidRPr="000D5665" w:rsidTr="000A560F">
        <w:trPr>
          <w:trHeight w:val="1550"/>
          <w:tblHeader/>
        </w:trPr>
        <w:tc>
          <w:tcPr>
            <w:tcW w:w="988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Nr </w:t>
            </w:r>
          </w:p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oferty</w:t>
            </w:r>
          </w:p>
        </w:tc>
        <w:tc>
          <w:tcPr>
            <w:tcW w:w="3515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„cena oferty brutto – 60pkt”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Liczba punktów przyznanych ofercie w kryterium „termin płatności – 40pkt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pStyle w:val="Nagwek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24F47">
              <w:rPr>
                <w:rFonts w:ascii="Arial" w:hAnsi="Arial" w:cs="Arial"/>
                <w:b/>
                <w:color w:val="auto"/>
                <w:sz w:val="24"/>
                <w:szCs w:val="24"/>
              </w:rPr>
              <w:t>Łączna liczba punktów przyznanych ofercie w przyjętych kryteriach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8963F3" w:rsidRDefault="0098066F" w:rsidP="00990234">
            <w:pPr>
              <w:ind w:left="360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8963F3">
              <w:rPr>
                <w:rFonts w:ascii="Arial" w:eastAsia="SimSun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PHU Dominika Brzozowska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Strzekęcino 23/1, 76-024 Świeszyno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8066F" w:rsidRPr="000D5665" w:rsidTr="000A560F">
        <w:trPr>
          <w:trHeight w:val="1036"/>
        </w:trPr>
        <w:tc>
          <w:tcPr>
            <w:tcW w:w="988" w:type="dxa"/>
          </w:tcPr>
          <w:p w:rsidR="0098066F" w:rsidRPr="00424F47" w:rsidRDefault="0098066F" w:rsidP="00990234">
            <w:pPr>
              <w:pStyle w:val="Akapitzlist"/>
              <w:numPr>
                <w:ilvl w:val="0"/>
                <w:numId w:val="7"/>
              </w:numPr>
              <w:rPr>
                <w:rFonts w:eastAsia="SimSun" w:cs="Arial"/>
              </w:rPr>
            </w:pPr>
          </w:p>
        </w:tc>
        <w:tc>
          <w:tcPr>
            <w:tcW w:w="3515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PUH Sylwia Binkiewicz</w:t>
            </w:r>
          </w:p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Ul. Ks. Cz. Berki 3/27, 78-200 Białogard</w:t>
            </w:r>
          </w:p>
        </w:tc>
        <w:tc>
          <w:tcPr>
            <w:tcW w:w="1701" w:type="dxa"/>
          </w:tcPr>
          <w:p w:rsidR="0098066F" w:rsidRPr="008963F3" w:rsidRDefault="0098066F" w:rsidP="00990234">
            <w:pPr>
              <w:rPr>
                <w:rFonts w:ascii="Arial" w:hAnsi="Arial" w:cs="Arial"/>
              </w:rPr>
            </w:pPr>
            <w:r w:rsidRPr="008963F3">
              <w:rPr>
                <w:rFonts w:ascii="Arial" w:hAnsi="Arial" w:cs="Arial"/>
              </w:rPr>
              <w:t>Oferta odrzucona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701" w:type="dxa"/>
          </w:tcPr>
          <w:p w:rsidR="0098066F" w:rsidRPr="00424F47" w:rsidRDefault="0098066F" w:rsidP="00990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A92CA3" w:rsidRPr="002D2DDE" w:rsidRDefault="00A92CA3" w:rsidP="00990234">
      <w:pPr>
        <w:spacing w:line="276" w:lineRule="auto"/>
        <w:rPr>
          <w:rFonts w:ascii="Arial" w:hAnsi="Arial" w:cs="Arial"/>
        </w:rPr>
      </w:pPr>
    </w:p>
    <w:p w:rsidR="00F16872" w:rsidRDefault="00F16872" w:rsidP="00F16872">
      <w:pPr>
        <w:spacing w:after="360"/>
        <w:rPr>
          <w:rFonts w:ascii="Arial" w:hAnsi="Arial" w:cs="Arial"/>
        </w:rPr>
      </w:pPr>
    </w:p>
    <w:p w:rsidR="00F16872" w:rsidRDefault="00F16872" w:rsidP="003B3E17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Zamawiający informuje, że w przeprowadzonym postępowaniu odrzucił  ofertę oznaczona nr 1, złożoną na część 1,2 i 3 zamówienia.</w:t>
      </w:r>
    </w:p>
    <w:p w:rsidR="00F16872" w:rsidRPr="003B3E17" w:rsidRDefault="00F16872" w:rsidP="003B3E17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Termin podpisania umowy zostanie ustalony telefonicznie.</w:t>
      </w:r>
    </w:p>
    <w:p w:rsidR="00F16872" w:rsidRDefault="00F16872" w:rsidP="00F16872">
      <w:pPr>
        <w:pStyle w:val="Akapitzlist"/>
        <w:ind w:left="1418" w:firstLine="10"/>
        <w:jc w:val="both"/>
        <w:rPr>
          <w:rFonts w:cs="Arial"/>
          <w:b/>
        </w:rPr>
      </w:pPr>
      <w:r>
        <w:rPr>
          <w:rFonts w:cs="Arial"/>
          <w:b/>
        </w:rPr>
        <w:t xml:space="preserve">Dyrektor Powiatowego Zarządu Dróg </w:t>
      </w:r>
    </w:p>
    <w:p w:rsidR="00F16872" w:rsidRDefault="00F16872" w:rsidP="00F16872">
      <w:pPr>
        <w:pStyle w:val="Akapitzlist"/>
        <w:ind w:left="1418" w:firstLine="10"/>
        <w:jc w:val="both"/>
        <w:rPr>
          <w:rFonts w:cs="Arial"/>
          <w:b/>
        </w:rPr>
      </w:pPr>
      <w:r>
        <w:rPr>
          <w:rFonts w:cs="Arial"/>
          <w:b/>
        </w:rPr>
        <w:t>w Koszalinie</w:t>
      </w:r>
    </w:p>
    <w:p w:rsidR="00990234" w:rsidRPr="003B3E17" w:rsidRDefault="00F16872" w:rsidP="003B3E17">
      <w:pPr>
        <w:ind w:left="1418" w:firstLine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Mieczysław Zwoliński</w:t>
      </w:r>
    </w:p>
    <w:sectPr w:rsidR="00990234" w:rsidRPr="003B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C5DE4BB4"/>
    <w:lvl w:ilvl="0" w:tplc="91DC23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27D6"/>
    <w:multiLevelType w:val="hybridMultilevel"/>
    <w:tmpl w:val="0510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40AC4"/>
    <w:multiLevelType w:val="hybridMultilevel"/>
    <w:tmpl w:val="8688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17BA"/>
    <w:multiLevelType w:val="hybridMultilevel"/>
    <w:tmpl w:val="C5DE4BB4"/>
    <w:lvl w:ilvl="0" w:tplc="91DC23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7E20"/>
    <w:multiLevelType w:val="hybridMultilevel"/>
    <w:tmpl w:val="C5DE4BB4"/>
    <w:lvl w:ilvl="0" w:tplc="91DC23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7F33"/>
    <w:multiLevelType w:val="hybridMultilevel"/>
    <w:tmpl w:val="5B1C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24D70"/>
    <w:rsid w:val="00033596"/>
    <w:rsid w:val="00053BAF"/>
    <w:rsid w:val="00092A6F"/>
    <w:rsid w:val="000C1084"/>
    <w:rsid w:val="000F602A"/>
    <w:rsid w:val="000F78F4"/>
    <w:rsid w:val="00135F29"/>
    <w:rsid w:val="001901D7"/>
    <w:rsid w:val="00192D83"/>
    <w:rsid w:val="001C33B8"/>
    <w:rsid w:val="002512E1"/>
    <w:rsid w:val="00251A8F"/>
    <w:rsid w:val="002529A2"/>
    <w:rsid w:val="00263B2A"/>
    <w:rsid w:val="002954DC"/>
    <w:rsid w:val="002A504E"/>
    <w:rsid w:val="002B27FC"/>
    <w:rsid w:val="002B6977"/>
    <w:rsid w:val="002D2DDE"/>
    <w:rsid w:val="003270AB"/>
    <w:rsid w:val="00340F10"/>
    <w:rsid w:val="00351A54"/>
    <w:rsid w:val="003652A5"/>
    <w:rsid w:val="003768E2"/>
    <w:rsid w:val="003B3E17"/>
    <w:rsid w:val="00405964"/>
    <w:rsid w:val="004446F0"/>
    <w:rsid w:val="0045049C"/>
    <w:rsid w:val="00464EE5"/>
    <w:rsid w:val="004D76BE"/>
    <w:rsid w:val="00511E53"/>
    <w:rsid w:val="00565880"/>
    <w:rsid w:val="00591A0B"/>
    <w:rsid w:val="0065274D"/>
    <w:rsid w:val="00672CEA"/>
    <w:rsid w:val="006823CC"/>
    <w:rsid w:val="0075583A"/>
    <w:rsid w:val="00785BD5"/>
    <w:rsid w:val="00801129"/>
    <w:rsid w:val="008816FA"/>
    <w:rsid w:val="00894406"/>
    <w:rsid w:val="008963F3"/>
    <w:rsid w:val="008B656A"/>
    <w:rsid w:val="008E3799"/>
    <w:rsid w:val="00936F0F"/>
    <w:rsid w:val="00953FBB"/>
    <w:rsid w:val="00962C02"/>
    <w:rsid w:val="0098066F"/>
    <w:rsid w:val="00990234"/>
    <w:rsid w:val="009A24F3"/>
    <w:rsid w:val="009B5A92"/>
    <w:rsid w:val="009E483A"/>
    <w:rsid w:val="00A005E6"/>
    <w:rsid w:val="00A23418"/>
    <w:rsid w:val="00A90A18"/>
    <w:rsid w:val="00A92CA3"/>
    <w:rsid w:val="00AA7043"/>
    <w:rsid w:val="00AB6402"/>
    <w:rsid w:val="00AC1A9B"/>
    <w:rsid w:val="00AC29FB"/>
    <w:rsid w:val="00AE2093"/>
    <w:rsid w:val="00AE2109"/>
    <w:rsid w:val="00B03A35"/>
    <w:rsid w:val="00B5078E"/>
    <w:rsid w:val="00B6563E"/>
    <w:rsid w:val="00BF0DEB"/>
    <w:rsid w:val="00C32134"/>
    <w:rsid w:val="00C46899"/>
    <w:rsid w:val="00CA01B7"/>
    <w:rsid w:val="00D7407E"/>
    <w:rsid w:val="00D93C5A"/>
    <w:rsid w:val="00DD295E"/>
    <w:rsid w:val="00DE1194"/>
    <w:rsid w:val="00DE5CC6"/>
    <w:rsid w:val="00E33A28"/>
    <w:rsid w:val="00E53E3E"/>
    <w:rsid w:val="00EC0506"/>
    <w:rsid w:val="00F16872"/>
    <w:rsid w:val="00F52FE3"/>
    <w:rsid w:val="00F70AAE"/>
    <w:rsid w:val="00F84CFE"/>
    <w:rsid w:val="00F8539A"/>
    <w:rsid w:val="00F969DC"/>
    <w:rsid w:val="00FA6C4D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65274D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2B27F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8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129"/>
    <w:pPr>
      <w:contextualSpacing/>
    </w:pPr>
    <w:rPr>
      <w:rFonts w:ascii="Arial" w:eastAsiaTheme="majorEastAsia" w:hAnsi="Arial" w:cstheme="majorBidi"/>
      <w:b/>
      <w:color w:val="8496B0" w:themeColor="text2" w:themeTint="99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129"/>
    <w:rPr>
      <w:rFonts w:ascii="Arial" w:eastAsiaTheme="majorEastAsia" w:hAnsi="Arial" w:cstheme="majorBidi"/>
      <w:b/>
      <w:color w:val="8496B0" w:themeColor="text2" w:themeTint="99"/>
      <w:spacing w:val="-10"/>
      <w:kern w:val="28"/>
      <w:sz w:val="28"/>
      <w:szCs w:val="56"/>
      <w:lang w:eastAsia="pl-PL"/>
    </w:rPr>
  </w:style>
  <w:style w:type="paragraph" w:styleId="Tekstpodstawowy2">
    <w:name w:val="Body Text 2"/>
    <w:basedOn w:val="Normalny"/>
    <w:link w:val="Tekstpodstawowy2Znak"/>
    <w:rsid w:val="00801129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01129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customStyle="1" w:styleId="Default">
    <w:name w:val="Default"/>
    <w:rsid w:val="00B03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2022-11-29T11:28:00Z</cp:lastPrinted>
  <dcterms:created xsi:type="dcterms:W3CDTF">2022-11-29T11:31:00Z</dcterms:created>
  <dcterms:modified xsi:type="dcterms:W3CDTF">2022-11-29T11:33:00Z</dcterms:modified>
</cp:coreProperties>
</file>