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F3AF" w14:textId="7A5AEBED" w:rsidR="00376C56" w:rsidRPr="00505B4C" w:rsidRDefault="009364C7" w:rsidP="00225C01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505B4C">
        <w:rPr>
          <w:rFonts w:ascii="Arial" w:hAnsi="Arial" w:cs="Arial"/>
          <w:sz w:val="20"/>
          <w:szCs w:val="20"/>
        </w:rPr>
        <w:t xml:space="preserve">   </w:t>
      </w:r>
      <w:r w:rsidR="00EA0C87" w:rsidRPr="00505B4C">
        <w:rPr>
          <w:rFonts w:ascii="Arial" w:hAnsi="Arial" w:cs="Arial"/>
          <w:sz w:val="20"/>
          <w:szCs w:val="20"/>
        </w:rPr>
        <w:t xml:space="preserve">Zielona Góra, dnia </w:t>
      </w:r>
      <w:r w:rsidR="006C0B8E" w:rsidRPr="00505B4C">
        <w:rPr>
          <w:rFonts w:ascii="Arial" w:hAnsi="Arial" w:cs="Arial"/>
          <w:sz w:val="20"/>
          <w:szCs w:val="20"/>
        </w:rPr>
        <w:t>1</w:t>
      </w:r>
      <w:r w:rsidR="00505B4C" w:rsidRPr="00505B4C">
        <w:rPr>
          <w:rFonts w:ascii="Arial" w:hAnsi="Arial" w:cs="Arial"/>
          <w:sz w:val="20"/>
          <w:szCs w:val="20"/>
        </w:rPr>
        <w:t xml:space="preserve">5 </w:t>
      </w:r>
      <w:r w:rsidR="006C0B8E" w:rsidRPr="00505B4C">
        <w:rPr>
          <w:rFonts w:ascii="Arial" w:hAnsi="Arial" w:cs="Arial"/>
          <w:sz w:val="20"/>
          <w:szCs w:val="20"/>
        </w:rPr>
        <w:t>lutego 2023</w:t>
      </w:r>
      <w:r w:rsidR="00376C56" w:rsidRPr="00505B4C">
        <w:rPr>
          <w:rFonts w:ascii="Arial" w:hAnsi="Arial" w:cs="Arial"/>
          <w:sz w:val="20"/>
          <w:szCs w:val="20"/>
        </w:rPr>
        <w:t xml:space="preserve"> r.</w:t>
      </w:r>
    </w:p>
    <w:p w14:paraId="488B63F8" w14:textId="2F245B6D" w:rsidR="00147D1B" w:rsidRPr="00505B4C" w:rsidRDefault="006C0B8E" w:rsidP="00225C01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05B4C">
        <w:rPr>
          <w:rFonts w:ascii="Arial" w:hAnsi="Arial" w:cs="Arial"/>
          <w:sz w:val="20"/>
          <w:szCs w:val="20"/>
        </w:rPr>
        <w:t>ME.AG.01.01.2023</w:t>
      </w:r>
      <w:r w:rsidR="00147D1B" w:rsidRPr="00505B4C">
        <w:rPr>
          <w:rFonts w:ascii="Arial" w:hAnsi="Arial" w:cs="Arial"/>
          <w:sz w:val="20"/>
          <w:szCs w:val="20"/>
        </w:rPr>
        <w:tab/>
      </w:r>
      <w:r w:rsidR="00147D1B" w:rsidRPr="00505B4C">
        <w:rPr>
          <w:rFonts w:ascii="Arial" w:hAnsi="Arial" w:cs="Arial"/>
          <w:sz w:val="20"/>
          <w:szCs w:val="20"/>
        </w:rPr>
        <w:tab/>
      </w:r>
      <w:r w:rsidR="00147D1B" w:rsidRPr="00505B4C">
        <w:rPr>
          <w:rFonts w:ascii="Arial" w:hAnsi="Arial" w:cs="Arial"/>
          <w:sz w:val="20"/>
          <w:szCs w:val="20"/>
        </w:rPr>
        <w:tab/>
      </w:r>
      <w:r w:rsidR="00147D1B" w:rsidRPr="00505B4C">
        <w:rPr>
          <w:rFonts w:ascii="Arial" w:hAnsi="Arial" w:cs="Arial"/>
          <w:sz w:val="20"/>
          <w:szCs w:val="20"/>
        </w:rPr>
        <w:tab/>
      </w:r>
      <w:r w:rsidR="00147D1B" w:rsidRPr="00505B4C">
        <w:rPr>
          <w:rFonts w:ascii="Arial" w:hAnsi="Arial" w:cs="Arial"/>
          <w:sz w:val="20"/>
          <w:szCs w:val="20"/>
        </w:rPr>
        <w:tab/>
      </w:r>
      <w:r w:rsidR="00147D1B" w:rsidRPr="00505B4C">
        <w:rPr>
          <w:rFonts w:ascii="Arial" w:hAnsi="Arial" w:cs="Arial"/>
          <w:sz w:val="20"/>
          <w:szCs w:val="20"/>
        </w:rPr>
        <w:tab/>
      </w:r>
      <w:r w:rsidR="00147D1B" w:rsidRPr="00505B4C">
        <w:rPr>
          <w:rFonts w:ascii="Arial" w:hAnsi="Arial" w:cs="Arial"/>
          <w:b/>
          <w:bCs/>
          <w:sz w:val="20"/>
          <w:szCs w:val="20"/>
        </w:rPr>
        <w:tab/>
      </w:r>
    </w:p>
    <w:p w14:paraId="3779B8E3" w14:textId="46C9B4A7" w:rsidR="00BE37B3" w:rsidRPr="00505B4C" w:rsidRDefault="00BE37B3" w:rsidP="00225C01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9C863F4" w14:textId="77777777" w:rsidR="00EA0C87" w:rsidRPr="00505B4C" w:rsidRDefault="00EA0C87" w:rsidP="00225C01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76510AAD" w14:textId="2C59F0BF" w:rsidR="00147D1B" w:rsidRPr="00505B4C" w:rsidRDefault="00147D1B" w:rsidP="00225C01">
      <w:pPr>
        <w:spacing w:after="0" w:line="276" w:lineRule="auto"/>
        <w:ind w:left="4956" w:firstLine="708"/>
        <w:rPr>
          <w:rFonts w:ascii="Arial" w:hAnsi="Arial" w:cs="Arial"/>
          <w:b/>
          <w:bCs/>
          <w:sz w:val="20"/>
          <w:szCs w:val="20"/>
        </w:rPr>
      </w:pPr>
      <w:r w:rsidRPr="00505B4C">
        <w:rPr>
          <w:rFonts w:ascii="Arial" w:hAnsi="Arial" w:cs="Arial"/>
          <w:b/>
          <w:bCs/>
          <w:sz w:val="20"/>
          <w:szCs w:val="20"/>
        </w:rPr>
        <w:t>Wykonawcy</w:t>
      </w:r>
    </w:p>
    <w:p w14:paraId="73A75438" w14:textId="1704D233" w:rsidR="00147D1B" w:rsidRPr="00505B4C" w:rsidRDefault="00147D1B" w:rsidP="00225C01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05B4C">
        <w:rPr>
          <w:rFonts w:ascii="Arial" w:hAnsi="Arial" w:cs="Arial"/>
          <w:b/>
          <w:bCs/>
          <w:sz w:val="20"/>
          <w:szCs w:val="20"/>
        </w:rPr>
        <w:tab/>
      </w:r>
      <w:r w:rsidRPr="00505B4C">
        <w:rPr>
          <w:rFonts w:ascii="Arial" w:hAnsi="Arial" w:cs="Arial"/>
          <w:b/>
          <w:bCs/>
          <w:sz w:val="20"/>
          <w:szCs w:val="20"/>
        </w:rPr>
        <w:tab/>
      </w:r>
      <w:r w:rsidRPr="00505B4C">
        <w:rPr>
          <w:rFonts w:ascii="Arial" w:hAnsi="Arial" w:cs="Arial"/>
          <w:b/>
          <w:bCs/>
          <w:sz w:val="20"/>
          <w:szCs w:val="20"/>
        </w:rPr>
        <w:tab/>
      </w:r>
      <w:r w:rsidRPr="00505B4C">
        <w:rPr>
          <w:rFonts w:ascii="Arial" w:hAnsi="Arial" w:cs="Arial"/>
          <w:b/>
          <w:bCs/>
          <w:sz w:val="20"/>
          <w:szCs w:val="20"/>
        </w:rPr>
        <w:tab/>
      </w:r>
      <w:r w:rsidRPr="00505B4C">
        <w:rPr>
          <w:rFonts w:ascii="Arial" w:hAnsi="Arial" w:cs="Arial"/>
          <w:b/>
          <w:bCs/>
          <w:sz w:val="20"/>
          <w:szCs w:val="20"/>
        </w:rPr>
        <w:tab/>
      </w:r>
      <w:r w:rsidRPr="00505B4C">
        <w:rPr>
          <w:rFonts w:ascii="Arial" w:hAnsi="Arial" w:cs="Arial"/>
          <w:b/>
          <w:bCs/>
          <w:sz w:val="20"/>
          <w:szCs w:val="20"/>
        </w:rPr>
        <w:tab/>
      </w:r>
      <w:r w:rsidRPr="00505B4C">
        <w:rPr>
          <w:rFonts w:ascii="Arial" w:hAnsi="Arial" w:cs="Arial"/>
          <w:b/>
          <w:bCs/>
          <w:sz w:val="20"/>
          <w:szCs w:val="20"/>
        </w:rPr>
        <w:tab/>
      </w:r>
      <w:r w:rsidRPr="00505B4C">
        <w:rPr>
          <w:rFonts w:ascii="Arial" w:hAnsi="Arial" w:cs="Arial"/>
          <w:b/>
          <w:bCs/>
          <w:sz w:val="20"/>
          <w:szCs w:val="20"/>
        </w:rPr>
        <w:tab/>
        <w:t>biorący udział w postępowaniu</w:t>
      </w:r>
    </w:p>
    <w:p w14:paraId="541FB43E" w14:textId="57AF6A3F" w:rsidR="00147D1B" w:rsidRPr="00505B4C" w:rsidRDefault="00147D1B" w:rsidP="00225C0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F03E2E1" w14:textId="77777777" w:rsidR="00EA0C87" w:rsidRPr="00505B4C" w:rsidRDefault="00EA0C87" w:rsidP="00225C0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1E109A7" w14:textId="7C496330" w:rsidR="00EA0C87" w:rsidRPr="00505B4C" w:rsidRDefault="00376C56" w:rsidP="006C0B8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05B4C">
        <w:rPr>
          <w:rFonts w:ascii="Arial" w:hAnsi="Arial" w:cs="Arial"/>
          <w:sz w:val="20"/>
          <w:szCs w:val="20"/>
        </w:rPr>
        <w:t xml:space="preserve">Dotyczy postępowania: </w:t>
      </w:r>
      <w:r w:rsidR="006C0B8E" w:rsidRPr="00505B4C">
        <w:rPr>
          <w:rFonts w:ascii="Arial" w:hAnsi="Arial" w:cs="Arial"/>
          <w:sz w:val="20"/>
          <w:szCs w:val="20"/>
        </w:rPr>
        <w:t>„Wykonywanie usług ochrony na rzecz Muzeum Etnograficznego w Zielonej Górze-Ochli”</w:t>
      </w:r>
    </w:p>
    <w:p w14:paraId="4632EFB6" w14:textId="77777777" w:rsidR="00EA0C87" w:rsidRPr="00505B4C" w:rsidRDefault="00EA0C87" w:rsidP="00505B4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F3082E0" w14:textId="6ADEDF5F" w:rsidR="00147D1B" w:rsidRPr="00505B4C" w:rsidRDefault="00147D1B" w:rsidP="00225C01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05B4C">
        <w:rPr>
          <w:rFonts w:ascii="Arial" w:hAnsi="Arial" w:cs="Arial"/>
          <w:b/>
          <w:bCs/>
          <w:sz w:val="20"/>
          <w:szCs w:val="20"/>
        </w:rPr>
        <w:t xml:space="preserve">Odpowiedzi na pytania Wykonawcy z dnia </w:t>
      </w:r>
      <w:r w:rsidR="006C0B8E" w:rsidRPr="00505B4C">
        <w:rPr>
          <w:rFonts w:ascii="Arial" w:hAnsi="Arial" w:cs="Arial"/>
          <w:b/>
          <w:bCs/>
          <w:sz w:val="20"/>
          <w:szCs w:val="20"/>
        </w:rPr>
        <w:t>1</w:t>
      </w:r>
      <w:r w:rsidR="00505B4C" w:rsidRPr="00505B4C">
        <w:rPr>
          <w:rFonts w:ascii="Arial" w:hAnsi="Arial" w:cs="Arial"/>
          <w:b/>
          <w:bCs/>
          <w:sz w:val="20"/>
          <w:szCs w:val="20"/>
        </w:rPr>
        <w:t xml:space="preserve">5 </w:t>
      </w:r>
      <w:r w:rsidR="006C0B8E" w:rsidRPr="00505B4C">
        <w:rPr>
          <w:rFonts w:ascii="Arial" w:hAnsi="Arial" w:cs="Arial"/>
          <w:b/>
          <w:bCs/>
          <w:sz w:val="20"/>
          <w:szCs w:val="20"/>
        </w:rPr>
        <w:t>lutego 2023</w:t>
      </w:r>
      <w:r w:rsidR="00A53DD7" w:rsidRPr="00505B4C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263DC4C9" w14:textId="5D9A3702" w:rsidR="000140ED" w:rsidRPr="00505B4C" w:rsidRDefault="000140ED" w:rsidP="00225C01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05B4C">
        <w:rPr>
          <w:rFonts w:ascii="Arial" w:hAnsi="Arial" w:cs="Arial"/>
          <w:b/>
          <w:bCs/>
          <w:sz w:val="20"/>
          <w:szCs w:val="20"/>
        </w:rPr>
        <w:t>Informacja o zmianie treści SWZ i ogłoszenia o zamówieniu</w:t>
      </w:r>
    </w:p>
    <w:p w14:paraId="23CFFC42" w14:textId="7C6D3B5D" w:rsidR="00BE37B3" w:rsidRPr="00505B4C" w:rsidRDefault="00147D1B" w:rsidP="005922F2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05B4C">
        <w:rPr>
          <w:rFonts w:ascii="Arial" w:hAnsi="Arial" w:cs="Arial"/>
          <w:b/>
          <w:bCs/>
          <w:sz w:val="20"/>
          <w:szCs w:val="20"/>
        </w:rPr>
        <w:t>Informacja o zmianie terminu składania ofert</w:t>
      </w:r>
    </w:p>
    <w:p w14:paraId="3779C2DC" w14:textId="5F79D035" w:rsidR="000B2EBB" w:rsidRPr="00505B4C" w:rsidRDefault="000B2EBB" w:rsidP="00195CB5">
      <w:pPr>
        <w:spacing w:after="0" w:line="276" w:lineRule="auto"/>
        <w:rPr>
          <w:rFonts w:ascii="Arial" w:hAnsi="Arial" w:cs="Arial"/>
          <w:b/>
          <w:bCs/>
          <w:i/>
          <w:sz w:val="20"/>
          <w:szCs w:val="20"/>
        </w:rPr>
      </w:pPr>
      <w:bookmarkStart w:id="0" w:name="_Hlk76997101"/>
    </w:p>
    <w:p w14:paraId="28EB33AA" w14:textId="55AD0400" w:rsidR="00DC4107" w:rsidRPr="00505B4C" w:rsidRDefault="00DC4107" w:rsidP="005922F2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05B4C">
        <w:rPr>
          <w:rFonts w:ascii="Arial" w:hAnsi="Arial" w:cs="Arial"/>
          <w:b/>
          <w:bCs/>
          <w:sz w:val="20"/>
          <w:szCs w:val="20"/>
        </w:rPr>
        <w:t>Pytanie 1</w:t>
      </w:r>
    </w:p>
    <w:p w14:paraId="0E52A3A3" w14:textId="77777777" w:rsidR="00505B4C" w:rsidRPr="00505B4C" w:rsidRDefault="00505B4C" w:rsidP="00505B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04792802"/>
      <w:r w:rsidRPr="00505B4C">
        <w:rPr>
          <w:rFonts w:ascii="Arial" w:eastAsia="Times New Roman" w:hAnsi="Arial" w:cs="Arial"/>
          <w:sz w:val="20"/>
          <w:szCs w:val="20"/>
          <w:lang w:eastAsia="pl-PL"/>
        </w:rPr>
        <w:t>W tabeli Wykaz posterunków służby ochrony i harmonogram prac w poz. 2 Zamawiający wskazuje obchody terenu co 3 godziny, a w kolumnie obok wskazuje 8 obchodów w ciągu 16 godzin. Prosimy o sprostowanie.</w:t>
      </w:r>
    </w:p>
    <w:p w14:paraId="258AFBB0" w14:textId="77777777" w:rsidR="00505B4C" w:rsidRPr="00505B4C" w:rsidRDefault="00505B4C" w:rsidP="00505B4C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05B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 Zamawiającego:</w:t>
      </w:r>
    </w:p>
    <w:p w14:paraId="135C4D5B" w14:textId="79AF0E7D" w:rsidR="00505B4C" w:rsidRPr="00505B4C" w:rsidRDefault="00505B4C" w:rsidP="00505B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5B4C">
        <w:rPr>
          <w:rFonts w:ascii="Arial" w:eastAsia="Times New Roman" w:hAnsi="Arial" w:cs="Arial"/>
          <w:sz w:val="20"/>
          <w:szCs w:val="20"/>
          <w:lang w:eastAsia="pl-PL"/>
        </w:rPr>
        <w:t>Zamawiający nie zmienia treści SWZ. Należy zastosować się do obu wymagań jednocześnie.</w:t>
      </w:r>
    </w:p>
    <w:p w14:paraId="4BCBCA45" w14:textId="77777777" w:rsidR="00505B4C" w:rsidRPr="00505B4C" w:rsidRDefault="00505B4C" w:rsidP="00505B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2CFEF0" w14:textId="641B9274" w:rsidR="00505B4C" w:rsidRPr="00505B4C" w:rsidRDefault="00505B4C" w:rsidP="00505B4C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6EA78EA" w14:textId="22483184" w:rsidR="00505B4C" w:rsidRPr="00505B4C" w:rsidRDefault="00505B4C" w:rsidP="00505B4C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05B4C">
        <w:rPr>
          <w:rFonts w:ascii="Arial" w:hAnsi="Arial" w:cs="Arial"/>
          <w:b/>
          <w:bCs/>
          <w:sz w:val="20"/>
          <w:szCs w:val="20"/>
        </w:rPr>
        <w:t xml:space="preserve">Pytanie </w:t>
      </w:r>
      <w:r w:rsidRPr="00505B4C">
        <w:rPr>
          <w:rFonts w:ascii="Arial" w:hAnsi="Arial" w:cs="Arial"/>
          <w:b/>
          <w:bCs/>
          <w:sz w:val="20"/>
          <w:szCs w:val="20"/>
        </w:rPr>
        <w:t>2</w:t>
      </w:r>
    </w:p>
    <w:p w14:paraId="69EC0447" w14:textId="77777777" w:rsidR="00505B4C" w:rsidRPr="00505B4C" w:rsidRDefault="00505B4C" w:rsidP="00505B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5B4C">
        <w:rPr>
          <w:rFonts w:ascii="Arial" w:eastAsia="Times New Roman" w:hAnsi="Arial" w:cs="Arial"/>
          <w:sz w:val="20"/>
          <w:szCs w:val="20"/>
          <w:lang w:eastAsia="pl-PL"/>
        </w:rPr>
        <w:t xml:space="preserve">Czy Grupa Interwencyjna ma być grupą w rozumieniu rozporządzenia Ministra Spraw Wewnętrznych z dnia 11 grudnia 2013 r ? </w:t>
      </w:r>
    </w:p>
    <w:p w14:paraId="6C2AC4E5" w14:textId="77777777" w:rsidR="00505B4C" w:rsidRPr="00505B4C" w:rsidRDefault="00505B4C" w:rsidP="00505B4C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05B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 Zamawiającego:</w:t>
      </w:r>
    </w:p>
    <w:p w14:paraId="3DA0052E" w14:textId="10B4C62D" w:rsidR="00505B4C" w:rsidRPr="00505B4C" w:rsidRDefault="00505B4C" w:rsidP="00505B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5B4C">
        <w:rPr>
          <w:rFonts w:ascii="Arial" w:eastAsia="Times New Roman" w:hAnsi="Arial" w:cs="Arial"/>
          <w:sz w:val="20"/>
          <w:szCs w:val="20"/>
          <w:lang w:eastAsia="pl-PL"/>
        </w:rPr>
        <w:t xml:space="preserve">Grupa Interwencyjna </w:t>
      </w:r>
      <w:r w:rsidRPr="00505B4C">
        <w:rPr>
          <w:rFonts w:ascii="Arial" w:eastAsia="Times New Roman" w:hAnsi="Arial" w:cs="Arial"/>
          <w:sz w:val="20"/>
          <w:szCs w:val="20"/>
          <w:lang w:eastAsia="pl-PL"/>
        </w:rPr>
        <w:t xml:space="preserve">nie musi spełniać wymogów </w:t>
      </w:r>
      <w:r w:rsidRPr="00505B4C">
        <w:rPr>
          <w:rFonts w:ascii="Arial" w:eastAsia="Times New Roman" w:hAnsi="Arial" w:cs="Arial"/>
          <w:sz w:val="20"/>
          <w:szCs w:val="20"/>
          <w:lang w:eastAsia="pl-PL"/>
        </w:rPr>
        <w:t>w rozumieniu rozporządzenia Ministra Spraw Wewnętrznych z dnia 11 grudnia 2013 r</w:t>
      </w:r>
      <w:r w:rsidRPr="00505B4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bookmarkEnd w:id="1"/>
    <w:p w14:paraId="1C739841" w14:textId="77777777" w:rsidR="000B2EBB" w:rsidRPr="00505B4C" w:rsidRDefault="000B2EBB" w:rsidP="00195CB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738A3865" w14:textId="37D90A79" w:rsidR="000140ED" w:rsidRPr="00505B4C" w:rsidRDefault="00BB62C5" w:rsidP="00225C01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05B4C">
        <w:rPr>
          <w:rFonts w:ascii="Arial" w:hAnsi="Arial" w:cs="Arial"/>
          <w:b/>
          <w:bCs/>
          <w:sz w:val="20"/>
          <w:szCs w:val="20"/>
        </w:rPr>
        <w:t>Informacja o zmianie</w:t>
      </w:r>
    </w:p>
    <w:p w14:paraId="30E2D25F" w14:textId="10219628" w:rsidR="00BB62C5" w:rsidRPr="00505B4C" w:rsidRDefault="00BB62C5" w:rsidP="00225C01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05B4C">
        <w:rPr>
          <w:rFonts w:ascii="Arial" w:hAnsi="Arial" w:cs="Arial"/>
          <w:b/>
          <w:bCs/>
          <w:sz w:val="20"/>
          <w:szCs w:val="20"/>
        </w:rPr>
        <w:t>treści SWZ i ogłoszenia</w:t>
      </w:r>
      <w:r w:rsidR="0075537E" w:rsidRPr="00505B4C">
        <w:rPr>
          <w:rFonts w:ascii="Arial" w:hAnsi="Arial" w:cs="Arial"/>
          <w:b/>
          <w:bCs/>
          <w:sz w:val="20"/>
          <w:szCs w:val="20"/>
        </w:rPr>
        <w:t xml:space="preserve"> o zamówieniu</w:t>
      </w:r>
    </w:p>
    <w:bookmarkEnd w:id="0"/>
    <w:p w14:paraId="2B35B733" w14:textId="4331C3F1" w:rsidR="0075537E" w:rsidRPr="00505B4C" w:rsidRDefault="0075537E" w:rsidP="0022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05B4C">
        <w:rPr>
          <w:rFonts w:ascii="Arial" w:hAnsi="Arial" w:cs="Arial"/>
          <w:sz w:val="20"/>
          <w:szCs w:val="20"/>
        </w:rPr>
        <w:t xml:space="preserve">Niniejsze odpowiedzi na zapytanie Wykonawcy stają się integralną częścią SWZ. W związku z faktem, że odpowiedzi mogą wpływać na </w:t>
      </w:r>
      <w:r w:rsidR="00827D7B" w:rsidRPr="00505B4C">
        <w:rPr>
          <w:rFonts w:ascii="Arial" w:hAnsi="Arial" w:cs="Arial"/>
          <w:sz w:val="20"/>
          <w:szCs w:val="20"/>
        </w:rPr>
        <w:t>konieczność dokonania zmian w ofertach</w:t>
      </w:r>
      <w:r w:rsidRPr="00505B4C">
        <w:rPr>
          <w:rFonts w:ascii="Arial" w:hAnsi="Arial" w:cs="Arial"/>
          <w:sz w:val="20"/>
          <w:szCs w:val="20"/>
        </w:rPr>
        <w:t>, Zamawiający stosownie do dyspozycji art. 271 ust. 2 Ustawy Prawo Zamówień Publicznych przedłuża termin składania ofert, termin otwarcia ofert, termin związania ofertą</w:t>
      </w:r>
      <w:r w:rsidR="000140ED" w:rsidRPr="00505B4C">
        <w:rPr>
          <w:rFonts w:ascii="Arial" w:hAnsi="Arial" w:cs="Arial"/>
          <w:sz w:val="20"/>
          <w:szCs w:val="20"/>
        </w:rPr>
        <w:t xml:space="preserve"> </w:t>
      </w:r>
      <w:r w:rsidR="00195CB5" w:rsidRPr="00505B4C">
        <w:rPr>
          <w:rFonts w:ascii="Arial" w:hAnsi="Arial" w:cs="Arial"/>
          <w:sz w:val="20"/>
          <w:szCs w:val="20"/>
        </w:rPr>
        <w:t xml:space="preserve">oraz zmienia elementy ogłoszenia </w:t>
      </w:r>
      <w:r w:rsidR="000140ED" w:rsidRPr="00505B4C">
        <w:rPr>
          <w:rFonts w:ascii="Arial" w:hAnsi="Arial" w:cs="Arial"/>
          <w:sz w:val="20"/>
          <w:szCs w:val="20"/>
        </w:rPr>
        <w:t>wg poniższego:</w:t>
      </w:r>
    </w:p>
    <w:p w14:paraId="17215488" w14:textId="74B49FA9" w:rsidR="00505B4C" w:rsidRPr="00505B4C" w:rsidRDefault="00505B4C" w:rsidP="00505B4C">
      <w:pPr>
        <w:spacing w:after="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87202DB" w14:textId="77777777" w:rsidR="00505B4C" w:rsidRPr="00505B4C" w:rsidRDefault="00505B4C" w:rsidP="00505B4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5B4C">
        <w:rPr>
          <w:rFonts w:ascii="Arial" w:eastAsia="Times New Roman" w:hAnsi="Arial" w:cs="Arial"/>
          <w:sz w:val="20"/>
          <w:szCs w:val="20"/>
          <w:lang w:eastAsia="pl-PL"/>
        </w:rPr>
        <w:t xml:space="preserve">8.1. Termin składania ofert </w:t>
      </w:r>
    </w:p>
    <w:p w14:paraId="68E44CE5" w14:textId="77777777" w:rsidR="00505B4C" w:rsidRPr="00505B4C" w:rsidRDefault="00505B4C" w:rsidP="00505B4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5B4C">
        <w:rPr>
          <w:rFonts w:ascii="Arial" w:eastAsia="Times New Roman" w:hAnsi="Arial" w:cs="Arial"/>
          <w:sz w:val="20"/>
          <w:szCs w:val="20"/>
          <w:lang w:eastAsia="pl-PL"/>
        </w:rPr>
        <w:t xml:space="preserve">Przed zmianą: </w:t>
      </w:r>
      <w:r w:rsidRPr="00505B4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2023-02-16 10:00 </w:t>
      </w:r>
    </w:p>
    <w:p w14:paraId="1966D605" w14:textId="77777777" w:rsidR="00505B4C" w:rsidRPr="00505B4C" w:rsidRDefault="00505B4C" w:rsidP="00505B4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5B4C">
        <w:rPr>
          <w:rFonts w:ascii="Arial" w:eastAsia="Times New Roman" w:hAnsi="Arial" w:cs="Arial"/>
          <w:sz w:val="20"/>
          <w:szCs w:val="20"/>
          <w:lang w:eastAsia="pl-PL"/>
        </w:rPr>
        <w:t xml:space="preserve">Po zmianie: </w:t>
      </w:r>
      <w:r w:rsidRPr="00505B4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2023-02-20 10:00 </w:t>
      </w:r>
    </w:p>
    <w:p w14:paraId="63F56FDB" w14:textId="77777777" w:rsidR="00505B4C" w:rsidRPr="00505B4C" w:rsidRDefault="00505B4C" w:rsidP="00505B4C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6727449" w14:textId="39393D67" w:rsidR="00505B4C" w:rsidRPr="00505B4C" w:rsidRDefault="00505B4C" w:rsidP="00505B4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5B4C">
        <w:rPr>
          <w:rFonts w:ascii="Arial" w:eastAsia="Times New Roman" w:hAnsi="Arial" w:cs="Arial"/>
          <w:sz w:val="20"/>
          <w:szCs w:val="20"/>
          <w:lang w:eastAsia="pl-PL"/>
        </w:rPr>
        <w:t xml:space="preserve">8.3. Termin otwarcia ofert </w:t>
      </w:r>
    </w:p>
    <w:p w14:paraId="1FE40750" w14:textId="77777777" w:rsidR="00505B4C" w:rsidRPr="00505B4C" w:rsidRDefault="00505B4C" w:rsidP="00505B4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5B4C">
        <w:rPr>
          <w:rFonts w:ascii="Arial" w:eastAsia="Times New Roman" w:hAnsi="Arial" w:cs="Arial"/>
          <w:sz w:val="20"/>
          <w:szCs w:val="20"/>
          <w:lang w:eastAsia="pl-PL"/>
        </w:rPr>
        <w:t xml:space="preserve">Przed zmianą: </w:t>
      </w:r>
      <w:r w:rsidRPr="00505B4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2023-02-16 10:30 </w:t>
      </w:r>
    </w:p>
    <w:p w14:paraId="09F94608" w14:textId="77777777" w:rsidR="00505B4C" w:rsidRPr="00505B4C" w:rsidRDefault="00505B4C" w:rsidP="00505B4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5B4C">
        <w:rPr>
          <w:rFonts w:ascii="Arial" w:eastAsia="Times New Roman" w:hAnsi="Arial" w:cs="Arial"/>
          <w:sz w:val="20"/>
          <w:szCs w:val="20"/>
          <w:lang w:eastAsia="pl-PL"/>
        </w:rPr>
        <w:t xml:space="preserve">Po zmianie: </w:t>
      </w:r>
      <w:r w:rsidRPr="00505B4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2023-02-20 10:30 </w:t>
      </w:r>
    </w:p>
    <w:p w14:paraId="60B26FF2" w14:textId="77777777" w:rsidR="00505B4C" w:rsidRPr="00505B4C" w:rsidRDefault="00505B4C" w:rsidP="00505B4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F116EC" w14:textId="322F6E97" w:rsidR="00505B4C" w:rsidRPr="00505B4C" w:rsidRDefault="00505B4C" w:rsidP="00505B4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5B4C">
        <w:rPr>
          <w:rFonts w:ascii="Arial" w:eastAsia="Times New Roman" w:hAnsi="Arial" w:cs="Arial"/>
          <w:sz w:val="20"/>
          <w:szCs w:val="20"/>
          <w:lang w:eastAsia="pl-PL"/>
        </w:rPr>
        <w:t xml:space="preserve">8.4. Termin związania ofertą </w:t>
      </w:r>
    </w:p>
    <w:p w14:paraId="170911B0" w14:textId="77777777" w:rsidR="00505B4C" w:rsidRPr="00505B4C" w:rsidRDefault="00505B4C" w:rsidP="00505B4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5B4C">
        <w:rPr>
          <w:rFonts w:ascii="Arial" w:eastAsia="Times New Roman" w:hAnsi="Arial" w:cs="Arial"/>
          <w:sz w:val="20"/>
          <w:szCs w:val="20"/>
          <w:lang w:eastAsia="pl-PL"/>
        </w:rPr>
        <w:t xml:space="preserve">Przed zmianą: </w:t>
      </w:r>
      <w:r w:rsidRPr="00505B4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2023-03-17 </w:t>
      </w:r>
    </w:p>
    <w:p w14:paraId="648E9DD2" w14:textId="31F53F81" w:rsidR="00D91448" w:rsidRPr="00505B4C" w:rsidRDefault="00505B4C" w:rsidP="006C0B8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5B4C">
        <w:rPr>
          <w:rFonts w:ascii="Arial" w:eastAsia="Times New Roman" w:hAnsi="Arial" w:cs="Arial"/>
          <w:sz w:val="20"/>
          <w:szCs w:val="20"/>
          <w:lang w:eastAsia="pl-PL"/>
        </w:rPr>
        <w:t xml:space="preserve">Po zmianie: </w:t>
      </w:r>
      <w:r w:rsidRPr="00505B4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2023-03-21 </w:t>
      </w:r>
    </w:p>
    <w:sectPr w:rsidR="00D91448" w:rsidRPr="00505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EC2DF" w14:textId="77777777" w:rsidR="001F0A01" w:rsidRDefault="001F0A01" w:rsidP="00827D7B">
      <w:pPr>
        <w:spacing w:after="0" w:line="240" w:lineRule="auto"/>
      </w:pPr>
      <w:r>
        <w:separator/>
      </w:r>
    </w:p>
  </w:endnote>
  <w:endnote w:type="continuationSeparator" w:id="0">
    <w:p w14:paraId="4050DBE7" w14:textId="77777777" w:rsidR="001F0A01" w:rsidRDefault="001F0A01" w:rsidP="00827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45C30" w14:textId="77777777" w:rsidR="001F0A01" w:rsidRDefault="001F0A01" w:rsidP="00827D7B">
      <w:pPr>
        <w:spacing w:after="0" w:line="240" w:lineRule="auto"/>
      </w:pPr>
      <w:r>
        <w:separator/>
      </w:r>
    </w:p>
  </w:footnote>
  <w:footnote w:type="continuationSeparator" w:id="0">
    <w:p w14:paraId="6E04AD91" w14:textId="77777777" w:rsidR="001F0A01" w:rsidRDefault="001F0A01" w:rsidP="00827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7BB"/>
    <w:multiLevelType w:val="hybridMultilevel"/>
    <w:tmpl w:val="4A1EE2B0"/>
    <w:lvl w:ilvl="0" w:tplc="EC66CA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7AF"/>
    <w:multiLevelType w:val="hybridMultilevel"/>
    <w:tmpl w:val="BF049AE6"/>
    <w:lvl w:ilvl="0" w:tplc="8B3E2E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1A6E77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73623"/>
    <w:multiLevelType w:val="hybridMultilevel"/>
    <w:tmpl w:val="4D866B34"/>
    <w:lvl w:ilvl="0" w:tplc="0415000B">
      <w:start w:val="1"/>
      <w:numFmt w:val="bullet"/>
      <w:lvlText w:val=""/>
      <w:lvlJc w:val="left"/>
      <w:pPr>
        <w:ind w:left="7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" w15:restartNumberingAfterBreak="0">
    <w:nsid w:val="159F16A9"/>
    <w:multiLevelType w:val="hybridMultilevel"/>
    <w:tmpl w:val="25849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56772"/>
    <w:multiLevelType w:val="hybridMultilevel"/>
    <w:tmpl w:val="9A6817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7261F"/>
    <w:multiLevelType w:val="hybridMultilevel"/>
    <w:tmpl w:val="CA604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53EF"/>
    <w:multiLevelType w:val="multilevel"/>
    <w:tmpl w:val="3EC6B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2EB219E9"/>
    <w:multiLevelType w:val="hybridMultilevel"/>
    <w:tmpl w:val="9A68173E"/>
    <w:lvl w:ilvl="0" w:tplc="21703AE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9578D"/>
    <w:multiLevelType w:val="hybridMultilevel"/>
    <w:tmpl w:val="3C5284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8C5B3F"/>
    <w:multiLevelType w:val="multilevel"/>
    <w:tmpl w:val="9B769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7736F5"/>
    <w:multiLevelType w:val="hybridMultilevel"/>
    <w:tmpl w:val="3176CDB2"/>
    <w:lvl w:ilvl="0" w:tplc="B2504A38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eastAsia="Times New Roman" w:hint="default"/>
      </w:rPr>
    </w:lvl>
    <w:lvl w:ilvl="1" w:tplc="A958392E">
      <w:start w:val="1"/>
      <w:numFmt w:val="lowerLetter"/>
      <w:lvlText w:val="%2)"/>
      <w:lvlJc w:val="left"/>
      <w:pPr>
        <w:tabs>
          <w:tab w:val="num" w:pos="2133"/>
        </w:tabs>
        <w:ind w:left="2133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A883B27"/>
    <w:multiLevelType w:val="hybridMultilevel"/>
    <w:tmpl w:val="DCF4F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D5204"/>
    <w:multiLevelType w:val="hybridMultilevel"/>
    <w:tmpl w:val="07104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627442">
    <w:abstractNumId w:val="2"/>
  </w:num>
  <w:num w:numId="2" w16cid:durableId="362487599">
    <w:abstractNumId w:val="0"/>
  </w:num>
  <w:num w:numId="3" w16cid:durableId="727149491">
    <w:abstractNumId w:val="12"/>
  </w:num>
  <w:num w:numId="4" w16cid:durableId="515577640">
    <w:abstractNumId w:val="7"/>
  </w:num>
  <w:num w:numId="5" w16cid:durableId="554895324">
    <w:abstractNumId w:val="7"/>
  </w:num>
  <w:num w:numId="6" w16cid:durableId="1452505860">
    <w:abstractNumId w:val="4"/>
  </w:num>
  <w:num w:numId="7" w16cid:durableId="931595820">
    <w:abstractNumId w:val="5"/>
  </w:num>
  <w:num w:numId="8" w16cid:durableId="248781118">
    <w:abstractNumId w:val="9"/>
  </w:num>
  <w:num w:numId="9" w16cid:durableId="319892694">
    <w:abstractNumId w:val="6"/>
  </w:num>
  <w:num w:numId="10" w16cid:durableId="1485585294">
    <w:abstractNumId w:val="8"/>
  </w:num>
  <w:num w:numId="11" w16cid:durableId="2023772852">
    <w:abstractNumId w:val="1"/>
  </w:num>
  <w:num w:numId="12" w16cid:durableId="251166300">
    <w:abstractNumId w:val="10"/>
  </w:num>
  <w:num w:numId="13" w16cid:durableId="1348823033">
    <w:abstractNumId w:val="3"/>
  </w:num>
  <w:num w:numId="14" w16cid:durableId="390078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56"/>
    <w:rsid w:val="000140ED"/>
    <w:rsid w:val="000705C0"/>
    <w:rsid w:val="00077273"/>
    <w:rsid w:val="000A7CEB"/>
    <w:rsid w:val="000B2EBB"/>
    <w:rsid w:val="000B3B3C"/>
    <w:rsid w:val="000C19D3"/>
    <w:rsid w:val="00103698"/>
    <w:rsid w:val="00131768"/>
    <w:rsid w:val="00147D1B"/>
    <w:rsid w:val="0017225A"/>
    <w:rsid w:val="00195CB5"/>
    <w:rsid w:val="001F0A01"/>
    <w:rsid w:val="0020627D"/>
    <w:rsid w:val="00214F2D"/>
    <w:rsid w:val="00222D59"/>
    <w:rsid w:val="00225C01"/>
    <w:rsid w:val="00246B07"/>
    <w:rsid w:val="002D15DA"/>
    <w:rsid w:val="002E660A"/>
    <w:rsid w:val="00321EC3"/>
    <w:rsid w:val="00353AC0"/>
    <w:rsid w:val="00376C56"/>
    <w:rsid w:val="003F200C"/>
    <w:rsid w:val="00477481"/>
    <w:rsid w:val="004A1B8C"/>
    <w:rsid w:val="004C3327"/>
    <w:rsid w:val="00505B4C"/>
    <w:rsid w:val="00527F9E"/>
    <w:rsid w:val="005922F2"/>
    <w:rsid w:val="00594111"/>
    <w:rsid w:val="005B39F0"/>
    <w:rsid w:val="005E18DE"/>
    <w:rsid w:val="00642325"/>
    <w:rsid w:val="00693A76"/>
    <w:rsid w:val="006A243F"/>
    <w:rsid w:val="006C0B8E"/>
    <w:rsid w:val="0075537E"/>
    <w:rsid w:val="0076550C"/>
    <w:rsid w:val="007C4385"/>
    <w:rsid w:val="007F3B0F"/>
    <w:rsid w:val="00827D7B"/>
    <w:rsid w:val="008D1B08"/>
    <w:rsid w:val="009364C7"/>
    <w:rsid w:val="00954EF0"/>
    <w:rsid w:val="009A0A81"/>
    <w:rsid w:val="009E5B2B"/>
    <w:rsid w:val="00A062D2"/>
    <w:rsid w:val="00A53DD7"/>
    <w:rsid w:val="00B31735"/>
    <w:rsid w:val="00B67F02"/>
    <w:rsid w:val="00B828B1"/>
    <w:rsid w:val="00BB62C5"/>
    <w:rsid w:val="00BE0239"/>
    <w:rsid w:val="00BE37B3"/>
    <w:rsid w:val="00BF74E4"/>
    <w:rsid w:val="00C33CA8"/>
    <w:rsid w:val="00C41BC9"/>
    <w:rsid w:val="00C95926"/>
    <w:rsid w:val="00CC4C90"/>
    <w:rsid w:val="00CD6B12"/>
    <w:rsid w:val="00D302B4"/>
    <w:rsid w:val="00D91448"/>
    <w:rsid w:val="00DC4107"/>
    <w:rsid w:val="00E17EEE"/>
    <w:rsid w:val="00E2743F"/>
    <w:rsid w:val="00E42851"/>
    <w:rsid w:val="00EA0C87"/>
    <w:rsid w:val="00F04FDC"/>
    <w:rsid w:val="00FA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974C"/>
  <w15:chartTrackingRefBased/>
  <w15:docId w15:val="{CC0C6DDB-8D16-4CC8-89CC-BF166D41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D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B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0B8E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normalny tekst,wypunktowanie,Asia 2  Akapit z listą,tekst normalny,tabele,CW_Lista,Numerowanie,T_SZ_List Paragraph,Akapit z listą1"/>
    <w:basedOn w:val="Normalny"/>
    <w:link w:val="AkapitzlistZnak"/>
    <w:uiPriority w:val="34"/>
    <w:qFormat/>
    <w:rsid w:val="00376C56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,tabele Znak,CW_Lista Znak,Numerowanie Znak,T_SZ_List Paragraph Znak,Akapit z listą1 Znak"/>
    <w:link w:val="Akapitzlist"/>
    <w:uiPriority w:val="34"/>
    <w:qFormat/>
    <w:rsid w:val="00147D1B"/>
  </w:style>
  <w:style w:type="character" w:customStyle="1" w:styleId="alb-s">
    <w:name w:val="a_lb-s"/>
    <w:basedOn w:val="Domylnaczcionkaakapitu"/>
    <w:rsid w:val="0075537E"/>
  </w:style>
  <w:style w:type="paragraph" w:customStyle="1" w:styleId="Default">
    <w:name w:val="Default"/>
    <w:qFormat/>
    <w:rsid w:val="000B2E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C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F74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74E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7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D7B"/>
  </w:style>
  <w:style w:type="paragraph" w:styleId="Stopka">
    <w:name w:val="footer"/>
    <w:basedOn w:val="Normalny"/>
    <w:link w:val="StopkaZnak"/>
    <w:uiPriority w:val="99"/>
    <w:unhideWhenUsed/>
    <w:rsid w:val="00827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D7B"/>
  </w:style>
  <w:style w:type="character" w:customStyle="1" w:styleId="Nagwek8Znak">
    <w:name w:val="Nagłówek 8 Znak"/>
    <w:basedOn w:val="Domylnaczcionkaakapitu"/>
    <w:link w:val="Nagwek8"/>
    <w:uiPriority w:val="9"/>
    <w:semiHidden/>
    <w:rsid w:val="006C0B8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" w:eastAsia="pl-PL"/>
    </w:rPr>
  </w:style>
  <w:style w:type="paragraph" w:styleId="Tekstpodstawowywcity">
    <w:name w:val="Body Text Indent"/>
    <w:basedOn w:val="Normalny"/>
    <w:link w:val="TekstpodstawowywcityZnak"/>
    <w:rsid w:val="006C0B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6C0B8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0B8E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6C0B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6C0B8E"/>
    <w:rPr>
      <w:sz w:val="20"/>
      <w:szCs w:val="20"/>
    </w:rPr>
  </w:style>
  <w:style w:type="paragraph" w:customStyle="1" w:styleId="western">
    <w:name w:val="western"/>
    <w:basedOn w:val="Normalny"/>
    <w:rsid w:val="006C0B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FontStyle71">
    <w:name w:val="Font Style71"/>
    <w:rsid w:val="006C0B8E"/>
    <w:rPr>
      <w:rFonts w:ascii="Arial" w:hAnsi="Arial" w:cs="Arial"/>
      <w:sz w:val="16"/>
      <w:szCs w:val="16"/>
    </w:rPr>
  </w:style>
  <w:style w:type="paragraph" w:customStyle="1" w:styleId="Style60">
    <w:name w:val="Style60"/>
    <w:basedOn w:val="Normalny"/>
    <w:rsid w:val="006C0B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6C0B8E"/>
    <w:rPr>
      <w:b/>
      <w:i/>
      <w:spacing w:val="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B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5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72C30-883D-49C0-8D31-E03CADA3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13</cp:revision>
  <dcterms:created xsi:type="dcterms:W3CDTF">2022-01-14T10:47:00Z</dcterms:created>
  <dcterms:modified xsi:type="dcterms:W3CDTF">2023-02-15T21:41:00Z</dcterms:modified>
</cp:coreProperties>
</file>