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86F7" w14:textId="0B38CF32" w:rsidR="004A35B9" w:rsidRDefault="002B3F75" w:rsidP="004A35B9">
      <w:pPr>
        <w:pStyle w:val="Default"/>
      </w:pPr>
      <w:r>
        <w:t xml:space="preserve">Pytania jakie  wpłynęły do Zamawiającego </w:t>
      </w:r>
      <w:r w:rsidR="005F15D9">
        <w:t>w dniu 22 marca 2023 r. do</w:t>
      </w:r>
      <w:r>
        <w:t xml:space="preserve"> postępowani</w:t>
      </w:r>
      <w:r w:rsidR="005F15D9">
        <w:t>a</w:t>
      </w:r>
      <w:r>
        <w:t xml:space="preserve"> na świadczenie usług porządkowych w Wojewódzkim Sądzie Administracyjnym w Łodzi.</w:t>
      </w:r>
    </w:p>
    <w:p w14:paraId="2727A6B2" w14:textId="743DF2EC" w:rsidR="004A35B9" w:rsidRDefault="004A35B9" w:rsidP="004A35B9">
      <w:pPr>
        <w:pStyle w:val="Default"/>
        <w:rPr>
          <w:sz w:val="22"/>
          <w:szCs w:val="22"/>
        </w:rPr>
      </w:pPr>
      <w:r>
        <w:t xml:space="preserve"> </w:t>
      </w:r>
    </w:p>
    <w:p w14:paraId="3732C2F9" w14:textId="620215B1"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Czy sformułowanie „ od poniedziałku do niedzieli oraz w dni wolne ustawowo od pracy </w:t>
      </w:r>
      <w:r w:rsidR="002B3F75">
        <w:rPr>
          <w:rFonts w:ascii="Cambria" w:hAnsi="Cambria" w:cs="Cambria"/>
          <w:sz w:val="22"/>
          <w:szCs w:val="22"/>
        </w:rPr>
        <w:t xml:space="preserve"> </w:t>
      </w:r>
      <w:r>
        <w:rPr>
          <w:rFonts w:ascii="Cambria" w:hAnsi="Cambria" w:cs="Cambria"/>
          <w:sz w:val="22"/>
          <w:szCs w:val="22"/>
        </w:rPr>
        <w:t xml:space="preserve">najpóźniej do godziny 7.00 ( kontynuacja w ciągu dnia w miarę potrzeb) nakłada na Wykonawcę obowiązek świadczenia serwisu całodziennego? </w:t>
      </w:r>
    </w:p>
    <w:p w14:paraId="370BBD73" w14:textId="430283E6" w:rsidR="00950A7B" w:rsidRDefault="00950A7B" w:rsidP="00950A7B">
      <w:pPr>
        <w:pStyle w:val="Default"/>
        <w:spacing w:after="22"/>
        <w:ind w:left="720"/>
        <w:rPr>
          <w:rFonts w:ascii="Cambria" w:hAnsi="Cambria" w:cs="Cambria"/>
          <w:sz w:val="22"/>
          <w:szCs w:val="22"/>
        </w:rPr>
      </w:pPr>
      <w:r>
        <w:rPr>
          <w:rFonts w:ascii="Cambria" w:hAnsi="Cambria" w:cs="Cambria"/>
          <w:sz w:val="22"/>
          <w:szCs w:val="22"/>
        </w:rPr>
        <w:t>Odpowiedź</w:t>
      </w:r>
      <w:r w:rsidR="002B3F75">
        <w:rPr>
          <w:rFonts w:ascii="Cambria" w:hAnsi="Cambria" w:cs="Cambria"/>
          <w:sz w:val="22"/>
          <w:szCs w:val="22"/>
        </w:rPr>
        <w:t xml:space="preserve"> 1 </w:t>
      </w:r>
      <w:r>
        <w:rPr>
          <w:rFonts w:ascii="Cambria" w:hAnsi="Cambria" w:cs="Cambria"/>
          <w:sz w:val="22"/>
          <w:szCs w:val="22"/>
        </w:rPr>
        <w:t>: W załączniku nr 1 – opis przedmiotu zamówienia, Zamawiający szczegółowo opisał zakres czynności oraz częstotliwość z jaką mają być wykonywane.  Zapis „  od poniedziałku do niedzieli oraz w dni wolne ustawowo od pracy najpóźniej do godziny 7.00 ( kontynuacja w ciągu dnia w miarę potrzeb) należy rozumieć, że wykonawca daną czynność ma wykonać do godz. 7.00, a w razie wystąpienia potrzeby jest zobowiązany na wezwanie Zamawiającego do dodatkowego w ciągu dnia</w:t>
      </w:r>
      <w:r w:rsidR="00423EA6">
        <w:rPr>
          <w:rFonts w:ascii="Cambria" w:hAnsi="Cambria" w:cs="Cambria"/>
          <w:sz w:val="22"/>
          <w:szCs w:val="22"/>
        </w:rPr>
        <w:t xml:space="preserve"> wykonania prac porządkowych.</w:t>
      </w:r>
    </w:p>
    <w:p w14:paraId="1D4FD6E6" w14:textId="647DAD21" w:rsidR="00950A7B" w:rsidRDefault="00950A7B" w:rsidP="00950A7B">
      <w:pPr>
        <w:pStyle w:val="Default"/>
        <w:spacing w:after="22"/>
        <w:rPr>
          <w:sz w:val="22"/>
          <w:szCs w:val="22"/>
        </w:rPr>
      </w:pPr>
    </w:p>
    <w:p w14:paraId="316E88CC" w14:textId="79CEE167"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Prosimy o wskazanie czy tylko prace polegające na umyciu okien mają odbywać poza godzinami urzędowania Zamawiającego? </w:t>
      </w:r>
    </w:p>
    <w:p w14:paraId="036645B4" w14:textId="08753EBF" w:rsidR="00423EA6" w:rsidRDefault="00ED68BD" w:rsidP="00423EA6">
      <w:pPr>
        <w:pStyle w:val="Default"/>
        <w:spacing w:after="22"/>
        <w:ind w:left="720"/>
        <w:rPr>
          <w:rFonts w:ascii="Cambria" w:hAnsi="Cambria" w:cs="Cambria"/>
          <w:sz w:val="22"/>
          <w:szCs w:val="22"/>
        </w:rPr>
      </w:pPr>
      <w:r>
        <w:rPr>
          <w:rFonts w:ascii="Cambria" w:hAnsi="Cambria" w:cs="Cambria"/>
          <w:sz w:val="22"/>
          <w:szCs w:val="22"/>
        </w:rPr>
        <w:t>O</w:t>
      </w:r>
      <w:r w:rsidR="00423EA6">
        <w:rPr>
          <w:rFonts w:ascii="Cambria" w:hAnsi="Cambria" w:cs="Cambria"/>
          <w:sz w:val="22"/>
          <w:szCs w:val="22"/>
        </w:rPr>
        <w:t>dpowied</w:t>
      </w:r>
      <w:r>
        <w:rPr>
          <w:rFonts w:ascii="Cambria" w:hAnsi="Cambria" w:cs="Cambria"/>
          <w:sz w:val="22"/>
          <w:szCs w:val="22"/>
        </w:rPr>
        <w:t>ź</w:t>
      </w:r>
      <w:r w:rsidR="002B3F75">
        <w:rPr>
          <w:rFonts w:ascii="Cambria" w:hAnsi="Cambria" w:cs="Cambria"/>
          <w:sz w:val="22"/>
          <w:szCs w:val="22"/>
        </w:rPr>
        <w:t xml:space="preserve"> 2</w:t>
      </w:r>
      <w:r>
        <w:rPr>
          <w:rFonts w:ascii="Cambria" w:hAnsi="Cambria" w:cs="Cambria"/>
          <w:sz w:val="22"/>
          <w:szCs w:val="22"/>
        </w:rPr>
        <w:t>: Poza godzinami urzędowania Zamawiającego muszą być wykonywane prace związane z myciem okien, myciem podłóg wewnątrz budynku, mycie</w:t>
      </w:r>
      <w:r w:rsidR="00043AD9">
        <w:rPr>
          <w:rFonts w:ascii="Cambria" w:hAnsi="Cambria" w:cs="Cambria"/>
          <w:sz w:val="22"/>
          <w:szCs w:val="22"/>
        </w:rPr>
        <w:t>m</w:t>
      </w:r>
      <w:r>
        <w:rPr>
          <w:rFonts w:ascii="Cambria" w:hAnsi="Cambria" w:cs="Cambria"/>
          <w:sz w:val="22"/>
          <w:szCs w:val="22"/>
        </w:rPr>
        <w:t xml:space="preserve"> i dezynfekowanie</w:t>
      </w:r>
      <w:r w:rsidR="00043AD9">
        <w:rPr>
          <w:rFonts w:ascii="Cambria" w:hAnsi="Cambria" w:cs="Cambria"/>
          <w:sz w:val="22"/>
          <w:szCs w:val="22"/>
        </w:rPr>
        <w:t>m</w:t>
      </w:r>
      <w:r>
        <w:rPr>
          <w:rFonts w:ascii="Cambria" w:hAnsi="Cambria" w:cs="Cambria"/>
          <w:sz w:val="22"/>
          <w:szCs w:val="22"/>
        </w:rPr>
        <w:t xml:space="preserve"> kontenerów na śmieci stojących w garażu, usuwanie</w:t>
      </w:r>
      <w:r w:rsidR="00043AD9">
        <w:rPr>
          <w:rFonts w:ascii="Cambria" w:hAnsi="Cambria" w:cs="Cambria"/>
          <w:sz w:val="22"/>
          <w:szCs w:val="22"/>
        </w:rPr>
        <w:t>m</w:t>
      </w:r>
      <w:r>
        <w:rPr>
          <w:rFonts w:ascii="Cambria" w:hAnsi="Cambria" w:cs="Cambria"/>
          <w:sz w:val="22"/>
          <w:szCs w:val="22"/>
        </w:rPr>
        <w:t xml:space="preserve"> sopli lodu </w:t>
      </w:r>
      <w:r w:rsidR="002B3F75">
        <w:rPr>
          <w:rFonts w:ascii="Cambria" w:hAnsi="Cambria" w:cs="Cambria"/>
          <w:sz w:val="22"/>
          <w:szCs w:val="22"/>
        </w:rPr>
        <w:t xml:space="preserve">i zrzucaniem śniegu z dachu </w:t>
      </w:r>
      <w:r>
        <w:rPr>
          <w:rFonts w:ascii="Cambria" w:hAnsi="Cambria" w:cs="Cambria"/>
          <w:sz w:val="22"/>
          <w:szCs w:val="22"/>
        </w:rPr>
        <w:t xml:space="preserve">(wiąże się to z odstawieniem samochodów </w:t>
      </w:r>
      <w:r w:rsidR="00043AD9">
        <w:rPr>
          <w:rFonts w:ascii="Cambria" w:hAnsi="Cambria" w:cs="Cambria"/>
          <w:sz w:val="22"/>
          <w:szCs w:val="22"/>
        </w:rPr>
        <w:t xml:space="preserve">należących do pracowników, </w:t>
      </w:r>
      <w:r>
        <w:rPr>
          <w:rFonts w:ascii="Cambria" w:hAnsi="Cambria" w:cs="Cambria"/>
          <w:sz w:val="22"/>
          <w:szCs w:val="22"/>
        </w:rPr>
        <w:t>zaparkowanych przed budynkiem oraz odgrodzeniem taśmą bezpieczeństwa)</w:t>
      </w:r>
      <w:r w:rsidR="002B3F75">
        <w:rPr>
          <w:rFonts w:ascii="Cambria" w:hAnsi="Cambria" w:cs="Cambria"/>
          <w:sz w:val="22"/>
          <w:szCs w:val="22"/>
        </w:rPr>
        <w:t>.</w:t>
      </w:r>
    </w:p>
    <w:p w14:paraId="6A81EF0F" w14:textId="77777777" w:rsidR="00ED68BD" w:rsidRDefault="00ED68BD" w:rsidP="00423EA6">
      <w:pPr>
        <w:pStyle w:val="Default"/>
        <w:spacing w:after="22"/>
        <w:ind w:left="720"/>
        <w:rPr>
          <w:sz w:val="22"/>
          <w:szCs w:val="22"/>
        </w:rPr>
      </w:pPr>
    </w:p>
    <w:p w14:paraId="7882D8BE" w14:textId="1D9767A0"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Czy na czas usuwania sopli oraz zrzucania śniegu z dachu Zamawiający zgodzi się na wyłączenie z użytku publicznego wydzielonych stref, ogrodzonych taśmą bezpieczeństwa? Usługa wiążę się z podjazdem samochodu z podnośnikiem oraz wydzielenia strefy zrzutu śniegu zalegającego na dachu budynku </w:t>
      </w:r>
    </w:p>
    <w:p w14:paraId="63646584" w14:textId="2A364902" w:rsidR="00043AD9" w:rsidRDefault="0049406D" w:rsidP="00043AD9">
      <w:pPr>
        <w:pStyle w:val="Default"/>
        <w:spacing w:after="22"/>
        <w:ind w:left="720"/>
        <w:rPr>
          <w:rFonts w:ascii="Cambria" w:hAnsi="Cambria" w:cs="Cambria"/>
          <w:sz w:val="22"/>
          <w:szCs w:val="22"/>
        </w:rPr>
      </w:pPr>
      <w:r>
        <w:rPr>
          <w:rFonts w:ascii="Cambria" w:hAnsi="Cambria" w:cs="Cambria"/>
          <w:sz w:val="22"/>
          <w:szCs w:val="22"/>
        </w:rPr>
        <w:t>O</w:t>
      </w:r>
      <w:r w:rsidR="00043AD9">
        <w:rPr>
          <w:rFonts w:ascii="Cambria" w:hAnsi="Cambria" w:cs="Cambria"/>
          <w:sz w:val="22"/>
          <w:szCs w:val="22"/>
        </w:rPr>
        <w:t>dpowied</w:t>
      </w:r>
      <w:r>
        <w:rPr>
          <w:rFonts w:ascii="Cambria" w:hAnsi="Cambria" w:cs="Cambria"/>
          <w:sz w:val="22"/>
          <w:szCs w:val="22"/>
        </w:rPr>
        <w:t>ź</w:t>
      </w:r>
      <w:r w:rsidR="002B3F75">
        <w:rPr>
          <w:rFonts w:ascii="Cambria" w:hAnsi="Cambria" w:cs="Cambria"/>
          <w:sz w:val="22"/>
          <w:szCs w:val="22"/>
        </w:rPr>
        <w:t xml:space="preserve"> 3</w:t>
      </w:r>
      <w:r>
        <w:rPr>
          <w:rFonts w:ascii="Cambria" w:hAnsi="Cambria" w:cs="Cambria"/>
          <w:sz w:val="22"/>
          <w:szCs w:val="22"/>
        </w:rPr>
        <w:t>: Zamawiający zgadza się na czas usuwania sopli oraz zrzucania śniegu z dachu wyłączenie z użytku publicznego wydzielonych stref, ogrodzonych taśmą bezpieczeństwa.</w:t>
      </w:r>
    </w:p>
    <w:p w14:paraId="0504BB84" w14:textId="77777777" w:rsidR="0049406D" w:rsidRDefault="0049406D" w:rsidP="00043AD9">
      <w:pPr>
        <w:pStyle w:val="Default"/>
        <w:spacing w:after="22"/>
        <w:ind w:left="720"/>
        <w:rPr>
          <w:sz w:val="22"/>
          <w:szCs w:val="22"/>
        </w:rPr>
      </w:pPr>
    </w:p>
    <w:p w14:paraId="4EC1DAAC" w14:textId="00500A3F"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Czy zamawiający wyrazi zgodę na udostępnienia miejsca w którym będzie mogła być bezpiecznie magazynowana sól oraz piasek ( w skrzyniach plastikowych)</w:t>
      </w:r>
      <w:r w:rsidR="00B67F93">
        <w:rPr>
          <w:rFonts w:ascii="Cambria" w:hAnsi="Cambria" w:cs="Cambria"/>
          <w:sz w:val="22"/>
          <w:szCs w:val="22"/>
        </w:rPr>
        <w:t xml:space="preserve"> </w:t>
      </w:r>
      <w:r>
        <w:rPr>
          <w:rFonts w:ascii="Cambria" w:hAnsi="Cambria" w:cs="Cambria"/>
          <w:sz w:val="22"/>
          <w:szCs w:val="22"/>
        </w:rPr>
        <w:t xml:space="preserve">w celu zabezpieczania chodników oraz zewnętrznych ciągów komunikacyjnych podlegających usługom Wykonawcy? </w:t>
      </w:r>
    </w:p>
    <w:p w14:paraId="3414C891" w14:textId="37FEF378" w:rsidR="0049406D" w:rsidRDefault="0049406D" w:rsidP="0049406D">
      <w:pPr>
        <w:pStyle w:val="Default"/>
        <w:spacing w:after="22"/>
        <w:ind w:left="720"/>
        <w:rPr>
          <w:rFonts w:ascii="Cambria" w:hAnsi="Cambria" w:cs="Cambria"/>
          <w:sz w:val="22"/>
          <w:szCs w:val="22"/>
        </w:rPr>
      </w:pPr>
      <w:r>
        <w:rPr>
          <w:rFonts w:ascii="Cambria" w:hAnsi="Cambria" w:cs="Cambria"/>
          <w:sz w:val="22"/>
          <w:szCs w:val="22"/>
        </w:rPr>
        <w:t>Odpowiedź</w:t>
      </w:r>
      <w:r w:rsidR="002B3F75">
        <w:rPr>
          <w:rFonts w:ascii="Cambria" w:hAnsi="Cambria" w:cs="Cambria"/>
          <w:sz w:val="22"/>
          <w:szCs w:val="22"/>
        </w:rPr>
        <w:t xml:space="preserve"> 4</w:t>
      </w:r>
      <w:r>
        <w:rPr>
          <w:rFonts w:ascii="Cambria" w:hAnsi="Cambria" w:cs="Cambria"/>
          <w:sz w:val="22"/>
          <w:szCs w:val="22"/>
        </w:rPr>
        <w:t xml:space="preserve">: Zamawiający  udostępni miejsce, w którym </w:t>
      </w:r>
      <w:r w:rsidR="007D707F">
        <w:rPr>
          <w:rFonts w:ascii="Cambria" w:hAnsi="Cambria" w:cs="Cambria"/>
          <w:sz w:val="22"/>
          <w:szCs w:val="22"/>
        </w:rPr>
        <w:t>W</w:t>
      </w:r>
      <w:r>
        <w:rPr>
          <w:rFonts w:ascii="Cambria" w:hAnsi="Cambria" w:cs="Cambria"/>
          <w:sz w:val="22"/>
          <w:szCs w:val="22"/>
        </w:rPr>
        <w:t>ykonawca będzie mógł trzymać piasek i sól w plastikowych skrzyniach.</w:t>
      </w:r>
    </w:p>
    <w:p w14:paraId="20466B71" w14:textId="77777777" w:rsidR="0049406D" w:rsidRDefault="0049406D" w:rsidP="0049406D">
      <w:pPr>
        <w:pStyle w:val="Default"/>
        <w:spacing w:after="22"/>
        <w:ind w:left="720"/>
        <w:rPr>
          <w:sz w:val="22"/>
          <w:szCs w:val="22"/>
        </w:rPr>
      </w:pPr>
    </w:p>
    <w:p w14:paraId="7DEED6D1" w14:textId="35E0774B"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W jakich godzinach Zamawiający wymaga dyspozycyjności pracowników serwisu sprzątającego </w:t>
      </w:r>
      <w:r w:rsidR="0049406D">
        <w:rPr>
          <w:rFonts w:ascii="Cambria" w:hAnsi="Cambria" w:cs="Cambria"/>
          <w:sz w:val="22"/>
          <w:szCs w:val="22"/>
        </w:rPr>
        <w:t>?</w:t>
      </w:r>
    </w:p>
    <w:p w14:paraId="4DA7B53B" w14:textId="33725B24" w:rsidR="0049406D" w:rsidRDefault="0049406D" w:rsidP="0049406D">
      <w:pPr>
        <w:pStyle w:val="Default"/>
        <w:spacing w:after="22"/>
        <w:ind w:left="720"/>
        <w:rPr>
          <w:rFonts w:ascii="Cambria" w:hAnsi="Cambria" w:cs="Cambria"/>
          <w:sz w:val="22"/>
          <w:szCs w:val="22"/>
        </w:rPr>
      </w:pPr>
      <w:r>
        <w:rPr>
          <w:rFonts w:ascii="Cambria" w:hAnsi="Cambria" w:cs="Cambria"/>
          <w:sz w:val="22"/>
          <w:szCs w:val="22"/>
        </w:rPr>
        <w:t>Odpowiedź</w:t>
      </w:r>
      <w:r w:rsidR="002B3F75">
        <w:rPr>
          <w:rFonts w:ascii="Cambria" w:hAnsi="Cambria" w:cs="Cambria"/>
          <w:sz w:val="22"/>
          <w:szCs w:val="22"/>
        </w:rPr>
        <w:t xml:space="preserve"> 5</w:t>
      </w:r>
      <w:r>
        <w:rPr>
          <w:rFonts w:ascii="Cambria" w:hAnsi="Cambria" w:cs="Cambria"/>
          <w:sz w:val="22"/>
          <w:szCs w:val="22"/>
        </w:rPr>
        <w:t>: Informacje te zostały zawarte w odpowiedzi na pytanie 1 i 2.</w:t>
      </w:r>
    </w:p>
    <w:p w14:paraId="427181C4" w14:textId="77777777" w:rsidR="0049406D" w:rsidRDefault="0049406D" w:rsidP="0049406D">
      <w:pPr>
        <w:pStyle w:val="Default"/>
        <w:spacing w:after="22"/>
        <w:ind w:left="720"/>
        <w:rPr>
          <w:sz w:val="22"/>
          <w:szCs w:val="22"/>
        </w:rPr>
      </w:pPr>
    </w:p>
    <w:p w14:paraId="4EB40410" w14:textId="0E9B8800"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Czy sformułowanie „ systematycznie, nie dopuszczając do przepełnienia” nakłada obowiązek codziennego opróżniania koszy na śmieci przed budynkiem Sądu? </w:t>
      </w:r>
    </w:p>
    <w:p w14:paraId="48E4DA67" w14:textId="05F5C656" w:rsidR="00AE3145" w:rsidRDefault="00AE3145" w:rsidP="00AE3145">
      <w:pPr>
        <w:pStyle w:val="Default"/>
        <w:spacing w:after="22"/>
        <w:ind w:left="720"/>
        <w:rPr>
          <w:rFonts w:ascii="Cambria" w:hAnsi="Cambria" w:cs="Cambria"/>
          <w:sz w:val="22"/>
          <w:szCs w:val="22"/>
        </w:rPr>
      </w:pPr>
      <w:r>
        <w:rPr>
          <w:rFonts w:ascii="Cambria" w:hAnsi="Cambria" w:cs="Cambria"/>
          <w:sz w:val="22"/>
          <w:szCs w:val="22"/>
        </w:rPr>
        <w:t xml:space="preserve">Odpowiedź 6: Sformułowanie „ systematycznie, nie dopuszczając do przepełnienia” nie nakłada na </w:t>
      </w:r>
      <w:r w:rsidR="007D707F">
        <w:rPr>
          <w:rFonts w:ascii="Cambria" w:hAnsi="Cambria" w:cs="Cambria"/>
          <w:sz w:val="22"/>
          <w:szCs w:val="22"/>
        </w:rPr>
        <w:t>W</w:t>
      </w:r>
      <w:r>
        <w:rPr>
          <w:rFonts w:ascii="Cambria" w:hAnsi="Cambria" w:cs="Cambria"/>
          <w:sz w:val="22"/>
          <w:szCs w:val="22"/>
        </w:rPr>
        <w:t>ykonawcę obowiązku codziennego opróżniania koszy na śmieci przed budynkiem Sadu.</w:t>
      </w:r>
    </w:p>
    <w:p w14:paraId="5747F7B7" w14:textId="77777777" w:rsidR="00AE3145" w:rsidRDefault="00AE3145" w:rsidP="00AE3145">
      <w:pPr>
        <w:pStyle w:val="Default"/>
        <w:spacing w:after="22"/>
        <w:ind w:left="720"/>
        <w:rPr>
          <w:sz w:val="22"/>
          <w:szCs w:val="22"/>
        </w:rPr>
      </w:pPr>
    </w:p>
    <w:p w14:paraId="6B0CC8A1" w14:textId="7461A4D9"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Prosimy o informację czy kosze, których opróżnianie i wywóz odpadów należą do obowiązków Wykonawcy leż</w:t>
      </w:r>
      <w:r w:rsidR="00B96D2D">
        <w:rPr>
          <w:rFonts w:ascii="Cambria" w:hAnsi="Cambria" w:cs="Cambria"/>
          <w:sz w:val="22"/>
          <w:szCs w:val="22"/>
        </w:rPr>
        <w:t>ą</w:t>
      </w:r>
      <w:r>
        <w:rPr>
          <w:rFonts w:ascii="Cambria" w:hAnsi="Cambria" w:cs="Cambria"/>
          <w:sz w:val="22"/>
          <w:szCs w:val="22"/>
        </w:rPr>
        <w:t xml:space="preserve"> na terenie posesji Zamawiającego? </w:t>
      </w:r>
    </w:p>
    <w:p w14:paraId="695E65E4" w14:textId="4D2D8C35" w:rsidR="00AE3145" w:rsidRDefault="00AE3145" w:rsidP="00AE3145">
      <w:pPr>
        <w:pStyle w:val="Default"/>
        <w:spacing w:after="22"/>
        <w:ind w:left="720"/>
        <w:rPr>
          <w:rFonts w:ascii="Cambria" w:hAnsi="Cambria" w:cs="Cambria"/>
          <w:sz w:val="22"/>
          <w:szCs w:val="22"/>
        </w:rPr>
      </w:pPr>
      <w:r>
        <w:rPr>
          <w:rFonts w:ascii="Cambria" w:hAnsi="Cambria" w:cs="Cambria"/>
          <w:sz w:val="22"/>
          <w:szCs w:val="22"/>
        </w:rPr>
        <w:t>Odpowiedź 7:  Kosze są umiejscowione na terenie Zamawiającego.</w:t>
      </w:r>
    </w:p>
    <w:p w14:paraId="2B846502" w14:textId="77777777" w:rsidR="00AE3145" w:rsidRDefault="00AE3145" w:rsidP="00AE3145">
      <w:pPr>
        <w:pStyle w:val="Default"/>
        <w:spacing w:after="22"/>
        <w:ind w:left="720"/>
        <w:rPr>
          <w:sz w:val="22"/>
          <w:szCs w:val="22"/>
        </w:rPr>
      </w:pPr>
    </w:p>
    <w:p w14:paraId="6479BB20" w14:textId="089F9E42"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Prosimy o potwierdzenie, że kontenery na odpady zbiorcze znajdują się na terenie obsługiwanej lokalizacji? </w:t>
      </w:r>
    </w:p>
    <w:p w14:paraId="074D271D" w14:textId="5B0318CE" w:rsidR="00AE3145" w:rsidRDefault="00AE3145" w:rsidP="00AE3145">
      <w:pPr>
        <w:pStyle w:val="Default"/>
        <w:spacing w:after="22"/>
        <w:ind w:left="720"/>
        <w:rPr>
          <w:rFonts w:ascii="Cambria" w:hAnsi="Cambria" w:cs="Cambria"/>
          <w:sz w:val="22"/>
          <w:szCs w:val="22"/>
        </w:rPr>
      </w:pPr>
      <w:r>
        <w:rPr>
          <w:rFonts w:ascii="Cambria" w:hAnsi="Cambria" w:cs="Cambria"/>
          <w:sz w:val="22"/>
          <w:szCs w:val="22"/>
        </w:rPr>
        <w:t>Odpowiedź 8: Kontenery na odpady zbiorcze znajdują się na terenie obsługiwanej lokalizacji i s</w:t>
      </w:r>
      <w:r w:rsidR="002B3F75">
        <w:rPr>
          <w:rFonts w:ascii="Cambria" w:hAnsi="Cambria" w:cs="Cambria"/>
          <w:sz w:val="22"/>
          <w:szCs w:val="22"/>
        </w:rPr>
        <w:t>ą</w:t>
      </w:r>
      <w:r>
        <w:rPr>
          <w:rFonts w:ascii="Cambria" w:hAnsi="Cambria" w:cs="Cambria"/>
          <w:sz w:val="22"/>
          <w:szCs w:val="22"/>
        </w:rPr>
        <w:t xml:space="preserve"> objęte umową o wywóz odpadów komunalnych.</w:t>
      </w:r>
    </w:p>
    <w:p w14:paraId="3626C6A6" w14:textId="35E236A3" w:rsidR="00AE3145" w:rsidRDefault="00AE3145" w:rsidP="00AE3145">
      <w:pPr>
        <w:pStyle w:val="Default"/>
        <w:spacing w:after="22"/>
        <w:ind w:left="720"/>
        <w:rPr>
          <w:sz w:val="22"/>
          <w:szCs w:val="22"/>
        </w:rPr>
      </w:pPr>
    </w:p>
    <w:p w14:paraId="2D0CB788" w14:textId="2A6FC7EF"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Czy pojemniki ( dwa kosze przed budynkiem Sądu)</w:t>
      </w:r>
      <w:r w:rsidR="00AE3145">
        <w:rPr>
          <w:rFonts w:ascii="Cambria" w:hAnsi="Cambria" w:cs="Cambria"/>
          <w:sz w:val="22"/>
          <w:szCs w:val="22"/>
        </w:rPr>
        <w:t xml:space="preserve"> </w:t>
      </w:r>
      <w:r>
        <w:rPr>
          <w:rFonts w:ascii="Cambria" w:hAnsi="Cambria" w:cs="Cambria"/>
          <w:sz w:val="22"/>
          <w:szCs w:val="22"/>
        </w:rPr>
        <w:t xml:space="preserve">są objęte umową o wywóz odpadów komunalnych? </w:t>
      </w:r>
    </w:p>
    <w:p w14:paraId="5394D51E" w14:textId="394E455F" w:rsidR="00AE3145" w:rsidRDefault="00AE3145" w:rsidP="00AE3145">
      <w:pPr>
        <w:pStyle w:val="Default"/>
        <w:spacing w:after="22"/>
        <w:ind w:left="720"/>
        <w:rPr>
          <w:sz w:val="22"/>
          <w:szCs w:val="22"/>
        </w:rPr>
      </w:pPr>
      <w:r>
        <w:rPr>
          <w:rFonts w:ascii="Cambria" w:hAnsi="Cambria" w:cs="Cambria"/>
          <w:sz w:val="22"/>
          <w:szCs w:val="22"/>
        </w:rPr>
        <w:t>Odpowiedź 9: Dwa kosze na śmieci przed budynkiem Sądu nie są objęte umową o wywóz odp</w:t>
      </w:r>
      <w:r w:rsidR="00F43068">
        <w:rPr>
          <w:rFonts w:ascii="Cambria" w:hAnsi="Cambria" w:cs="Cambria"/>
          <w:sz w:val="22"/>
          <w:szCs w:val="22"/>
        </w:rPr>
        <w:t>a</w:t>
      </w:r>
      <w:r>
        <w:rPr>
          <w:rFonts w:ascii="Cambria" w:hAnsi="Cambria" w:cs="Cambria"/>
          <w:sz w:val="22"/>
          <w:szCs w:val="22"/>
        </w:rPr>
        <w:t>dów komunalnych</w:t>
      </w:r>
      <w:r w:rsidR="00F43068">
        <w:rPr>
          <w:rFonts w:ascii="Cambria" w:hAnsi="Cambria" w:cs="Cambria"/>
          <w:sz w:val="22"/>
          <w:szCs w:val="22"/>
        </w:rPr>
        <w:t>.</w:t>
      </w:r>
      <w:r>
        <w:rPr>
          <w:rFonts w:ascii="Cambria" w:hAnsi="Cambria" w:cs="Cambria"/>
          <w:sz w:val="22"/>
          <w:szCs w:val="22"/>
        </w:rPr>
        <w:t xml:space="preserve"> </w:t>
      </w:r>
    </w:p>
    <w:p w14:paraId="5BE9AE60" w14:textId="517CF27A"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Jakiego rodzaju są to odpady? </w:t>
      </w:r>
    </w:p>
    <w:p w14:paraId="3CA2ED78" w14:textId="72FAB113" w:rsidR="00F43068" w:rsidRDefault="00F43068" w:rsidP="00F43068">
      <w:pPr>
        <w:pStyle w:val="Default"/>
        <w:spacing w:after="22"/>
        <w:ind w:left="720"/>
        <w:rPr>
          <w:rFonts w:ascii="Cambria" w:hAnsi="Cambria" w:cs="Cambria"/>
          <w:sz w:val="22"/>
          <w:szCs w:val="22"/>
        </w:rPr>
      </w:pPr>
      <w:r>
        <w:rPr>
          <w:rFonts w:ascii="Cambria" w:hAnsi="Cambria" w:cs="Cambria"/>
          <w:sz w:val="22"/>
          <w:szCs w:val="22"/>
        </w:rPr>
        <w:t>Odpowiedź 10: Są to odpady zmieszane.</w:t>
      </w:r>
    </w:p>
    <w:p w14:paraId="7E94B405" w14:textId="77777777" w:rsidR="00F43068" w:rsidRDefault="00F43068" w:rsidP="00F43068">
      <w:pPr>
        <w:pStyle w:val="Default"/>
        <w:spacing w:after="22"/>
        <w:ind w:left="720"/>
        <w:rPr>
          <w:rFonts w:ascii="Cambria" w:hAnsi="Cambria" w:cs="Cambria"/>
          <w:sz w:val="22"/>
          <w:szCs w:val="22"/>
        </w:rPr>
      </w:pPr>
    </w:p>
    <w:p w14:paraId="2ED38E24" w14:textId="1A4EDD9A" w:rsidR="004A35B9" w:rsidRDefault="004A35B9" w:rsidP="002B3F75">
      <w:pPr>
        <w:pStyle w:val="Default"/>
        <w:numPr>
          <w:ilvl w:val="0"/>
          <w:numId w:val="2"/>
        </w:numPr>
        <w:spacing w:after="22"/>
        <w:rPr>
          <w:rFonts w:ascii="Cambria" w:hAnsi="Cambria" w:cs="Cambria"/>
          <w:sz w:val="22"/>
          <w:szCs w:val="22"/>
        </w:rPr>
      </w:pPr>
      <w:r>
        <w:rPr>
          <w:rFonts w:ascii="Cambria" w:hAnsi="Cambria" w:cs="Cambria"/>
          <w:sz w:val="22"/>
          <w:szCs w:val="22"/>
        </w:rPr>
        <w:t xml:space="preserve">Prosimy o potwierdzenie, iż po wykonaniu swoich obowiązków przez pracownika serwisu sprzątającego, w godzinach określonych przez Zamawiającego, Zamawiający nie będzie wymagał ciągłej obecności pracownika Wykonawcy w godzinach otwarcia placówki. </w:t>
      </w:r>
    </w:p>
    <w:p w14:paraId="5D687B4D" w14:textId="77777777" w:rsidR="00F43068" w:rsidRDefault="00F43068" w:rsidP="00F43068">
      <w:pPr>
        <w:pStyle w:val="Default"/>
        <w:spacing w:after="22"/>
        <w:ind w:left="720"/>
        <w:rPr>
          <w:rFonts w:ascii="Cambria" w:hAnsi="Cambria" w:cs="Cambria"/>
          <w:sz w:val="22"/>
          <w:szCs w:val="22"/>
        </w:rPr>
      </w:pPr>
      <w:r>
        <w:rPr>
          <w:rFonts w:ascii="Cambria" w:hAnsi="Cambria" w:cs="Cambria"/>
          <w:sz w:val="22"/>
          <w:szCs w:val="22"/>
        </w:rPr>
        <w:t xml:space="preserve">Odpowiedź 11: Zamawiający nie wymaga ciągłej obecności pracownika Wykonawcy w godzinach otwarcia placówki. </w:t>
      </w:r>
    </w:p>
    <w:p w14:paraId="680885A6" w14:textId="29FC2C1D" w:rsidR="00F43068" w:rsidRDefault="00F43068" w:rsidP="00F43068">
      <w:pPr>
        <w:pStyle w:val="Default"/>
        <w:spacing w:after="22"/>
        <w:rPr>
          <w:rFonts w:ascii="Cambria" w:hAnsi="Cambria" w:cs="Cambria"/>
          <w:sz w:val="22"/>
          <w:szCs w:val="22"/>
        </w:rPr>
      </w:pPr>
    </w:p>
    <w:p w14:paraId="4A352336" w14:textId="77777777" w:rsidR="00F43068" w:rsidRDefault="00F43068" w:rsidP="00F43068">
      <w:pPr>
        <w:pStyle w:val="Default"/>
        <w:spacing w:after="22"/>
        <w:rPr>
          <w:sz w:val="22"/>
          <w:szCs w:val="22"/>
        </w:rPr>
      </w:pPr>
    </w:p>
    <w:p w14:paraId="0500B8D3" w14:textId="5B3A0FDF" w:rsidR="004A35B9" w:rsidRDefault="004A35B9" w:rsidP="002B3F75">
      <w:pPr>
        <w:pStyle w:val="Default"/>
        <w:numPr>
          <w:ilvl w:val="0"/>
          <w:numId w:val="2"/>
        </w:numPr>
        <w:rPr>
          <w:rFonts w:ascii="Cambria" w:hAnsi="Cambria" w:cs="Cambria"/>
          <w:sz w:val="22"/>
          <w:szCs w:val="22"/>
        </w:rPr>
      </w:pPr>
      <w:r>
        <w:rPr>
          <w:rFonts w:ascii="Cambria" w:hAnsi="Cambria" w:cs="Cambria"/>
          <w:sz w:val="22"/>
          <w:szCs w:val="22"/>
        </w:rPr>
        <w:t xml:space="preserve">Prosimy o potwierdzenie, że Zamawiający udostępni nieodpłatnie zamykane pomieszczenie, z nieodpłatnym dostępem do mediów ( prąd, ciepła woda, ścieki) na poczet pełnionych obowiązków na rzecz Zamawiającego, w którym Wykonawca będzie także przechowywał środki czystości oraz urządzenia niezbędne do prawidłowego wykonywania powierzonych prac. </w:t>
      </w:r>
    </w:p>
    <w:p w14:paraId="68A9F572" w14:textId="525EBC07" w:rsidR="00F43068" w:rsidRDefault="00F43068" w:rsidP="00F43068">
      <w:pPr>
        <w:pStyle w:val="Default"/>
        <w:ind w:left="720"/>
        <w:rPr>
          <w:sz w:val="22"/>
          <w:szCs w:val="22"/>
        </w:rPr>
      </w:pPr>
      <w:r>
        <w:rPr>
          <w:rFonts w:ascii="Cambria" w:hAnsi="Cambria" w:cs="Cambria"/>
          <w:sz w:val="22"/>
          <w:szCs w:val="22"/>
        </w:rPr>
        <w:t xml:space="preserve">Odpowiedź 12: Zamawiający udostępni </w:t>
      </w:r>
      <w:r w:rsidR="007D707F">
        <w:rPr>
          <w:rFonts w:ascii="Cambria" w:hAnsi="Cambria" w:cs="Cambria"/>
          <w:sz w:val="22"/>
          <w:szCs w:val="22"/>
        </w:rPr>
        <w:t>W</w:t>
      </w:r>
      <w:r>
        <w:rPr>
          <w:rFonts w:ascii="Cambria" w:hAnsi="Cambria" w:cs="Cambria"/>
          <w:sz w:val="22"/>
          <w:szCs w:val="22"/>
        </w:rPr>
        <w:t>ykonawcy nieodpłatnie, zamykane pomieszczenie, z nieodpłatnym dostępem do mediów ( prąd, ciepła woda, ścieki) na poczet pełnionych obowiązków. Zamawiający zaznacza tutaj, iż powierzchni</w:t>
      </w:r>
      <w:r w:rsidR="007D707F">
        <w:rPr>
          <w:rFonts w:ascii="Cambria" w:hAnsi="Cambria" w:cs="Cambria"/>
          <w:sz w:val="22"/>
          <w:szCs w:val="22"/>
        </w:rPr>
        <w:t>a</w:t>
      </w:r>
      <w:r w:rsidR="0023231B">
        <w:rPr>
          <w:rFonts w:ascii="Cambria" w:hAnsi="Cambria" w:cs="Cambria"/>
          <w:sz w:val="22"/>
          <w:szCs w:val="22"/>
        </w:rPr>
        <w:t xml:space="preserve"> pomieszczenia jest mała i pozwoli jedynie na przechowywanie </w:t>
      </w:r>
      <w:r>
        <w:rPr>
          <w:rFonts w:ascii="Cambria" w:hAnsi="Cambria" w:cs="Cambria"/>
          <w:sz w:val="22"/>
          <w:szCs w:val="22"/>
        </w:rPr>
        <w:t>niezbędn</w:t>
      </w:r>
      <w:r w:rsidR="0023231B">
        <w:rPr>
          <w:rFonts w:ascii="Cambria" w:hAnsi="Cambria" w:cs="Cambria"/>
          <w:sz w:val="22"/>
          <w:szCs w:val="22"/>
        </w:rPr>
        <w:t>ych</w:t>
      </w:r>
      <w:r>
        <w:rPr>
          <w:rFonts w:ascii="Cambria" w:hAnsi="Cambria" w:cs="Cambria"/>
          <w:sz w:val="22"/>
          <w:szCs w:val="22"/>
        </w:rPr>
        <w:t xml:space="preserve"> przedmiot</w:t>
      </w:r>
      <w:r w:rsidR="0023231B">
        <w:rPr>
          <w:rFonts w:ascii="Cambria" w:hAnsi="Cambria" w:cs="Cambria"/>
          <w:sz w:val="22"/>
          <w:szCs w:val="22"/>
        </w:rPr>
        <w:t>ów</w:t>
      </w:r>
      <w:r>
        <w:rPr>
          <w:rFonts w:ascii="Cambria" w:hAnsi="Cambria" w:cs="Cambria"/>
          <w:sz w:val="22"/>
          <w:szCs w:val="22"/>
        </w:rPr>
        <w:t xml:space="preserve"> i narzędzi o</w:t>
      </w:r>
      <w:r w:rsidR="0023231B">
        <w:rPr>
          <w:rFonts w:ascii="Cambria" w:hAnsi="Cambria" w:cs="Cambria"/>
          <w:sz w:val="22"/>
          <w:szCs w:val="22"/>
        </w:rPr>
        <w:t xml:space="preserve"> (wiadro, szczotka, worki na śmieci, </w:t>
      </w:r>
      <w:r>
        <w:rPr>
          <w:rFonts w:ascii="Cambria" w:hAnsi="Cambria" w:cs="Cambria"/>
          <w:sz w:val="22"/>
          <w:szCs w:val="22"/>
        </w:rPr>
        <w:t>środki czystości potrzebne do wykonywania umowy</w:t>
      </w:r>
      <w:r w:rsidR="0023231B">
        <w:rPr>
          <w:rFonts w:ascii="Cambria" w:hAnsi="Cambria" w:cs="Cambria"/>
          <w:sz w:val="22"/>
          <w:szCs w:val="22"/>
        </w:rPr>
        <w:t>, odzież robocz</w:t>
      </w:r>
      <w:r w:rsidR="007D707F">
        <w:rPr>
          <w:rFonts w:ascii="Cambria" w:hAnsi="Cambria" w:cs="Cambria"/>
          <w:sz w:val="22"/>
          <w:szCs w:val="22"/>
        </w:rPr>
        <w:t>a</w:t>
      </w:r>
      <w:r w:rsidR="0023231B">
        <w:rPr>
          <w:rFonts w:ascii="Cambria" w:hAnsi="Cambria" w:cs="Cambria"/>
          <w:sz w:val="22"/>
          <w:szCs w:val="22"/>
        </w:rPr>
        <w:t>)</w:t>
      </w:r>
      <w:r>
        <w:rPr>
          <w:rFonts w:ascii="Cambria" w:hAnsi="Cambria" w:cs="Cambria"/>
          <w:sz w:val="22"/>
          <w:szCs w:val="22"/>
        </w:rPr>
        <w:t>.</w:t>
      </w:r>
    </w:p>
    <w:p w14:paraId="588CA60E" w14:textId="77777777" w:rsidR="005D51F7" w:rsidRPr="005D51F7" w:rsidRDefault="005D51F7" w:rsidP="005D51F7">
      <w:pPr>
        <w:autoSpaceDE w:val="0"/>
        <w:autoSpaceDN w:val="0"/>
        <w:adjustRightInd w:val="0"/>
        <w:spacing w:after="0" w:line="240" w:lineRule="auto"/>
        <w:rPr>
          <w:rFonts w:ascii="Cambria" w:hAnsi="Cambria" w:cs="Cambria"/>
          <w:color w:val="000000"/>
          <w:sz w:val="24"/>
          <w:szCs w:val="24"/>
        </w:rPr>
      </w:pPr>
    </w:p>
    <w:p w14:paraId="26CB59A7" w14:textId="001EB92A" w:rsidR="005D51F7" w:rsidRPr="00F00ED2"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F00ED2">
        <w:rPr>
          <w:rFonts w:ascii="Cambria" w:hAnsi="Cambria" w:cs="Cambria"/>
          <w:color w:val="000000"/>
        </w:rPr>
        <w:t xml:space="preserve">Prosimy o potwierdzenie, że za pomiary elektryczne w pomieszczeniach przekazanych do użytkowania Wykonawcy w toku realizacji przedmiotowej usługi odpowiada Zamawiający? </w:t>
      </w:r>
    </w:p>
    <w:p w14:paraId="3907ED13" w14:textId="093C6362" w:rsidR="00F00ED2" w:rsidRDefault="00F00ED2" w:rsidP="00F00ED2">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 xml:space="preserve">Odpowiedź 13: W pomieszczeniu przekazanym do  użytku </w:t>
      </w:r>
      <w:r w:rsidR="007248DD">
        <w:rPr>
          <w:rFonts w:ascii="Cambria" w:hAnsi="Cambria" w:cs="Cambria"/>
          <w:color w:val="000000"/>
        </w:rPr>
        <w:t>W</w:t>
      </w:r>
      <w:r>
        <w:rPr>
          <w:rFonts w:ascii="Cambria" w:hAnsi="Cambria" w:cs="Cambria"/>
          <w:color w:val="000000"/>
        </w:rPr>
        <w:t>ykonawcy nie ma instalacji elektrycznej.</w:t>
      </w:r>
    </w:p>
    <w:p w14:paraId="6CEF9949" w14:textId="77777777" w:rsidR="00F00ED2" w:rsidRPr="00F00ED2" w:rsidRDefault="00F00ED2" w:rsidP="00F00ED2">
      <w:pPr>
        <w:pStyle w:val="Akapitzlist"/>
        <w:autoSpaceDE w:val="0"/>
        <w:autoSpaceDN w:val="0"/>
        <w:adjustRightInd w:val="0"/>
        <w:spacing w:after="25" w:line="240" w:lineRule="auto"/>
        <w:rPr>
          <w:rFonts w:ascii="Cambria" w:hAnsi="Cambria" w:cs="Cambria"/>
          <w:color w:val="000000"/>
        </w:rPr>
      </w:pPr>
    </w:p>
    <w:p w14:paraId="623B2B17" w14:textId="186B4C28" w:rsidR="005D51F7" w:rsidRPr="00F00ED2"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F00ED2">
        <w:rPr>
          <w:rFonts w:ascii="Cambria" w:hAnsi="Cambria" w:cs="Cambria"/>
          <w:color w:val="000000"/>
        </w:rPr>
        <w:t xml:space="preserve">Prosimy o potwierdzenie, że Zamawiający wyraża zgodę na zlewanie popłuczyn z wykonanej usługi we wskazane miejsce w placówce Zamawiającego? </w:t>
      </w:r>
    </w:p>
    <w:p w14:paraId="10729FDB" w14:textId="72A18793" w:rsidR="00F00ED2" w:rsidRDefault="00F00ED2" w:rsidP="00F00ED2">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 xml:space="preserve">Odpowiedź 14: </w:t>
      </w:r>
      <w:r w:rsidRPr="00F00ED2">
        <w:rPr>
          <w:rFonts w:ascii="Cambria" w:hAnsi="Cambria" w:cs="Cambria"/>
          <w:color w:val="000000"/>
        </w:rPr>
        <w:t>Zamawiający wyraża zgodę na zlewanie popłuczyn z wykonanej usługi we wskazane miejsce w placówce Zamawiającego</w:t>
      </w:r>
      <w:r>
        <w:rPr>
          <w:rFonts w:ascii="Cambria" w:hAnsi="Cambria" w:cs="Cambria"/>
          <w:color w:val="000000"/>
        </w:rPr>
        <w:t>.</w:t>
      </w:r>
    </w:p>
    <w:p w14:paraId="657BE0CF" w14:textId="5C6C59C9" w:rsidR="00F00ED2" w:rsidRDefault="00F00ED2" w:rsidP="00F00ED2">
      <w:pPr>
        <w:pStyle w:val="Akapitzlist"/>
        <w:autoSpaceDE w:val="0"/>
        <w:autoSpaceDN w:val="0"/>
        <w:adjustRightInd w:val="0"/>
        <w:spacing w:after="25" w:line="240" w:lineRule="auto"/>
        <w:rPr>
          <w:rFonts w:ascii="Cambria" w:hAnsi="Cambria" w:cs="Cambria"/>
          <w:color w:val="000000"/>
        </w:rPr>
      </w:pPr>
    </w:p>
    <w:p w14:paraId="43BD6623" w14:textId="77777777" w:rsidR="00F00ED2" w:rsidRPr="00F00ED2" w:rsidRDefault="00F00ED2" w:rsidP="00F00ED2">
      <w:pPr>
        <w:pStyle w:val="Akapitzlist"/>
        <w:autoSpaceDE w:val="0"/>
        <w:autoSpaceDN w:val="0"/>
        <w:adjustRightInd w:val="0"/>
        <w:spacing w:after="25" w:line="240" w:lineRule="auto"/>
        <w:rPr>
          <w:rFonts w:ascii="Cambria" w:hAnsi="Cambria" w:cs="Cambria"/>
          <w:color w:val="000000"/>
        </w:rPr>
      </w:pPr>
    </w:p>
    <w:p w14:paraId="12F0FFE1" w14:textId="17AFADB6" w:rsidR="005D51F7" w:rsidRPr="00F00ED2"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F00ED2">
        <w:rPr>
          <w:rFonts w:ascii="Cambria" w:hAnsi="Cambria" w:cs="Cambria"/>
          <w:color w:val="000000"/>
        </w:rPr>
        <w:t xml:space="preserve">Prosimy o informację czy Zamawiający ma przeciwskazania do zatrudniania obcokrajowców bez znajomości języka polskiego? </w:t>
      </w:r>
    </w:p>
    <w:p w14:paraId="23268456" w14:textId="388E736B" w:rsidR="00F00ED2" w:rsidRDefault="0016797D" w:rsidP="00F00ED2">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Odpow</w:t>
      </w:r>
      <w:r w:rsidR="007248DD">
        <w:rPr>
          <w:rFonts w:ascii="Cambria" w:hAnsi="Cambria" w:cs="Cambria"/>
          <w:color w:val="000000"/>
        </w:rPr>
        <w:t>i</w:t>
      </w:r>
      <w:r>
        <w:rPr>
          <w:rFonts w:ascii="Cambria" w:hAnsi="Cambria" w:cs="Cambria"/>
          <w:color w:val="000000"/>
        </w:rPr>
        <w:t xml:space="preserve">edź 15: </w:t>
      </w:r>
      <w:r w:rsidR="001C4BC6">
        <w:rPr>
          <w:rFonts w:ascii="Cambria" w:hAnsi="Cambria" w:cs="Cambria"/>
          <w:color w:val="000000"/>
        </w:rPr>
        <w:t>M</w:t>
      </w:r>
      <w:r>
        <w:rPr>
          <w:rFonts w:ascii="Cambria" w:hAnsi="Cambria" w:cs="Cambria"/>
          <w:color w:val="000000"/>
        </w:rPr>
        <w:t>aj</w:t>
      </w:r>
      <w:r w:rsidR="001C4BC6">
        <w:rPr>
          <w:rFonts w:ascii="Cambria" w:hAnsi="Cambria" w:cs="Cambria"/>
          <w:color w:val="000000"/>
        </w:rPr>
        <w:t>ą</w:t>
      </w:r>
      <w:r>
        <w:rPr>
          <w:rFonts w:ascii="Cambria" w:hAnsi="Cambria" w:cs="Cambria"/>
          <w:color w:val="000000"/>
        </w:rPr>
        <w:t>c na względzie aspekty organizacyjne jak i sposób porozumiewania się, Zamawiaj</w:t>
      </w:r>
      <w:r w:rsidR="001C4BC6">
        <w:rPr>
          <w:rFonts w:ascii="Cambria" w:hAnsi="Cambria" w:cs="Cambria"/>
          <w:color w:val="000000"/>
        </w:rPr>
        <w:t>ą</w:t>
      </w:r>
      <w:r>
        <w:rPr>
          <w:rFonts w:ascii="Cambria" w:hAnsi="Cambria" w:cs="Cambria"/>
          <w:color w:val="000000"/>
        </w:rPr>
        <w:t xml:space="preserve">cy wymaga aby osoba ze strony </w:t>
      </w:r>
      <w:r w:rsidR="001C4BC6">
        <w:rPr>
          <w:rFonts w:ascii="Cambria" w:hAnsi="Cambria" w:cs="Cambria"/>
          <w:color w:val="000000"/>
        </w:rPr>
        <w:t>W</w:t>
      </w:r>
      <w:r>
        <w:rPr>
          <w:rFonts w:ascii="Cambria" w:hAnsi="Cambria" w:cs="Cambria"/>
          <w:color w:val="000000"/>
        </w:rPr>
        <w:t xml:space="preserve">ykonawcy wskazana do wykonywania prac porządkowych wynikających z umowy </w:t>
      </w:r>
      <w:r w:rsidR="001C4BC6">
        <w:rPr>
          <w:rFonts w:ascii="Cambria" w:hAnsi="Cambria" w:cs="Cambria"/>
          <w:color w:val="000000"/>
        </w:rPr>
        <w:t>posługiwała się językiem polskim.</w:t>
      </w:r>
    </w:p>
    <w:p w14:paraId="6FBE9C50" w14:textId="77777777" w:rsidR="00F00ED2" w:rsidRDefault="00F00ED2" w:rsidP="00F00ED2">
      <w:pPr>
        <w:pStyle w:val="Akapitzlist"/>
        <w:autoSpaceDE w:val="0"/>
        <w:autoSpaceDN w:val="0"/>
        <w:adjustRightInd w:val="0"/>
        <w:spacing w:after="25" w:line="240" w:lineRule="auto"/>
        <w:rPr>
          <w:rFonts w:ascii="Cambria" w:hAnsi="Cambria" w:cs="Cambria"/>
          <w:color w:val="000000"/>
        </w:rPr>
      </w:pPr>
    </w:p>
    <w:p w14:paraId="1C35217C" w14:textId="77777777" w:rsidR="00F00ED2" w:rsidRPr="00F00ED2" w:rsidRDefault="00F00ED2" w:rsidP="00F00ED2">
      <w:pPr>
        <w:pStyle w:val="Akapitzlist"/>
        <w:autoSpaceDE w:val="0"/>
        <w:autoSpaceDN w:val="0"/>
        <w:adjustRightInd w:val="0"/>
        <w:spacing w:after="25" w:line="240" w:lineRule="auto"/>
        <w:rPr>
          <w:rFonts w:ascii="Cambria" w:hAnsi="Cambria" w:cs="Cambria"/>
          <w:color w:val="000000"/>
        </w:rPr>
      </w:pPr>
    </w:p>
    <w:p w14:paraId="6EC30807" w14:textId="4B17DD5E" w:rsidR="001C4BC6" w:rsidRPr="001C4BC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1C4BC6">
        <w:rPr>
          <w:rFonts w:ascii="Cambria" w:hAnsi="Cambria" w:cs="Cambria"/>
          <w:color w:val="000000"/>
        </w:rPr>
        <w:lastRenderedPageBreak/>
        <w:t>Prosimy o informację czy Zamawiający ingeruje co do sposobu zatrudnienia pracowników serwisu sprzątającego którzy będą realizowali usług porządkowo czystościowych z ramienia Wykonawcy</w:t>
      </w:r>
      <w:r w:rsidR="001C4BC6" w:rsidRPr="001C4BC6">
        <w:rPr>
          <w:rFonts w:ascii="Cambria" w:hAnsi="Cambria" w:cs="Cambria"/>
          <w:color w:val="000000"/>
        </w:rPr>
        <w:t>?</w:t>
      </w:r>
    </w:p>
    <w:p w14:paraId="42950B24" w14:textId="61131BDC" w:rsidR="005D51F7" w:rsidRDefault="001C4BC6" w:rsidP="001C4BC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Odpowiedź 16:</w:t>
      </w:r>
      <w:r w:rsidR="005D51F7" w:rsidRPr="001C4BC6">
        <w:rPr>
          <w:rFonts w:ascii="Cambria" w:hAnsi="Cambria" w:cs="Cambria"/>
          <w:color w:val="000000"/>
        </w:rPr>
        <w:t xml:space="preserve"> </w:t>
      </w:r>
      <w:r w:rsidRPr="001C4BC6">
        <w:rPr>
          <w:rFonts w:ascii="Cambria" w:hAnsi="Cambria" w:cs="Cambria"/>
          <w:color w:val="000000"/>
        </w:rPr>
        <w:t xml:space="preserve">Zamawiający </w:t>
      </w:r>
      <w:r>
        <w:rPr>
          <w:rFonts w:ascii="Cambria" w:hAnsi="Cambria" w:cs="Cambria"/>
          <w:color w:val="000000"/>
        </w:rPr>
        <w:t xml:space="preserve"> nie </w:t>
      </w:r>
      <w:r w:rsidRPr="001C4BC6">
        <w:rPr>
          <w:rFonts w:ascii="Cambria" w:hAnsi="Cambria" w:cs="Cambria"/>
          <w:color w:val="000000"/>
        </w:rPr>
        <w:t xml:space="preserve">ingeruje </w:t>
      </w:r>
      <w:r>
        <w:rPr>
          <w:rFonts w:ascii="Cambria" w:hAnsi="Cambria" w:cs="Cambria"/>
          <w:color w:val="000000"/>
        </w:rPr>
        <w:t>w</w:t>
      </w:r>
      <w:r w:rsidRPr="001C4BC6">
        <w:rPr>
          <w:rFonts w:ascii="Cambria" w:hAnsi="Cambria" w:cs="Cambria"/>
          <w:color w:val="000000"/>
        </w:rPr>
        <w:t xml:space="preserve"> spos</w:t>
      </w:r>
      <w:r>
        <w:rPr>
          <w:rFonts w:ascii="Cambria" w:hAnsi="Cambria" w:cs="Cambria"/>
          <w:color w:val="000000"/>
        </w:rPr>
        <w:t>ób</w:t>
      </w:r>
      <w:r w:rsidRPr="001C4BC6">
        <w:rPr>
          <w:rFonts w:ascii="Cambria" w:hAnsi="Cambria" w:cs="Cambria"/>
          <w:color w:val="000000"/>
        </w:rPr>
        <w:t xml:space="preserve"> zatrudnienia pracowników </w:t>
      </w:r>
      <w:r>
        <w:rPr>
          <w:rFonts w:ascii="Cambria" w:hAnsi="Cambria" w:cs="Cambria"/>
          <w:color w:val="000000"/>
        </w:rPr>
        <w:t>przez Wykonawc</w:t>
      </w:r>
      <w:r w:rsidR="00F127B0">
        <w:rPr>
          <w:rFonts w:ascii="Cambria" w:hAnsi="Cambria" w:cs="Cambria"/>
          <w:color w:val="000000"/>
        </w:rPr>
        <w:t>a</w:t>
      </w:r>
      <w:r>
        <w:rPr>
          <w:rFonts w:ascii="Cambria" w:hAnsi="Cambria" w:cs="Cambria"/>
          <w:color w:val="000000"/>
        </w:rPr>
        <w:t>.</w:t>
      </w:r>
    </w:p>
    <w:p w14:paraId="61C34344" w14:textId="77777777" w:rsidR="001C4BC6" w:rsidRPr="001C4BC6" w:rsidRDefault="001C4BC6" w:rsidP="001C4BC6">
      <w:pPr>
        <w:pStyle w:val="Akapitzlist"/>
        <w:autoSpaceDE w:val="0"/>
        <w:autoSpaceDN w:val="0"/>
        <w:adjustRightInd w:val="0"/>
        <w:spacing w:after="25" w:line="240" w:lineRule="auto"/>
        <w:rPr>
          <w:rFonts w:ascii="Cambria" w:hAnsi="Cambria" w:cs="Cambria"/>
          <w:color w:val="000000"/>
        </w:rPr>
      </w:pPr>
    </w:p>
    <w:p w14:paraId="6AD94AF4" w14:textId="3B18949F" w:rsidR="005D51F7" w:rsidRPr="001C4BC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1C4BC6">
        <w:rPr>
          <w:rFonts w:ascii="Cambria" w:hAnsi="Cambria" w:cs="Cambria"/>
          <w:color w:val="000000"/>
        </w:rPr>
        <w:t xml:space="preserve">Czy Zamawiający wyrazi zgodę na zatrudnienie pracowników przez Wykonawcę na podstawie umowy cywilno-prawnej w przypadkach: nagłego zwolnienia lekarskiego pracownika, urlopu na żądanie, urlopu okolicznościowego itp.? </w:t>
      </w:r>
    </w:p>
    <w:p w14:paraId="5BCD5604" w14:textId="4DFDAE44" w:rsidR="001C4BC6" w:rsidRPr="001C4BC6" w:rsidRDefault="001C4BC6" w:rsidP="001C4BC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 xml:space="preserve">Odpowiedź 17: </w:t>
      </w:r>
      <w:r w:rsidRPr="001C4BC6">
        <w:rPr>
          <w:rFonts w:ascii="Cambria" w:hAnsi="Cambria" w:cs="Cambria"/>
          <w:color w:val="000000"/>
        </w:rPr>
        <w:t xml:space="preserve">Zamawiający </w:t>
      </w:r>
      <w:r>
        <w:rPr>
          <w:rFonts w:ascii="Cambria" w:hAnsi="Cambria" w:cs="Cambria"/>
          <w:color w:val="000000"/>
        </w:rPr>
        <w:t xml:space="preserve"> nie </w:t>
      </w:r>
      <w:r w:rsidRPr="001C4BC6">
        <w:rPr>
          <w:rFonts w:ascii="Cambria" w:hAnsi="Cambria" w:cs="Cambria"/>
          <w:color w:val="000000"/>
        </w:rPr>
        <w:t xml:space="preserve">ingeruje </w:t>
      </w:r>
      <w:r>
        <w:rPr>
          <w:rFonts w:ascii="Cambria" w:hAnsi="Cambria" w:cs="Cambria"/>
          <w:color w:val="000000"/>
        </w:rPr>
        <w:t>w</w:t>
      </w:r>
      <w:r w:rsidRPr="001C4BC6">
        <w:rPr>
          <w:rFonts w:ascii="Cambria" w:hAnsi="Cambria" w:cs="Cambria"/>
          <w:color w:val="000000"/>
        </w:rPr>
        <w:t xml:space="preserve"> spos</w:t>
      </w:r>
      <w:r>
        <w:rPr>
          <w:rFonts w:ascii="Cambria" w:hAnsi="Cambria" w:cs="Cambria"/>
          <w:color w:val="000000"/>
        </w:rPr>
        <w:t>ób</w:t>
      </w:r>
      <w:r w:rsidRPr="001C4BC6">
        <w:rPr>
          <w:rFonts w:ascii="Cambria" w:hAnsi="Cambria" w:cs="Cambria"/>
          <w:color w:val="000000"/>
        </w:rPr>
        <w:t xml:space="preserve"> zatrudnienia pracowników </w:t>
      </w:r>
      <w:r>
        <w:rPr>
          <w:rFonts w:ascii="Cambria" w:hAnsi="Cambria" w:cs="Cambria"/>
          <w:color w:val="000000"/>
        </w:rPr>
        <w:t>przez Wykonawcę.</w:t>
      </w:r>
    </w:p>
    <w:p w14:paraId="4927495A" w14:textId="77777777" w:rsidR="001C4BC6" w:rsidRPr="001C4BC6" w:rsidRDefault="001C4BC6" w:rsidP="001C4BC6">
      <w:pPr>
        <w:pStyle w:val="Akapitzlist"/>
        <w:autoSpaceDE w:val="0"/>
        <w:autoSpaceDN w:val="0"/>
        <w:adjustRightInd w:val="0"/>
        <w:spacing w:after="25" w:line="240" w:lineRule="auto"/>
        <w:rPr>
          <w:rFonts w:ascii="Cambria" w:hAnsi="Cambria" w:cs="Cambria"/>
          <w:color w:val="000000"/>
        </w:rPr>
      </w:pPr>
    </w:p>
    <w:p w14:paraId="2D1D5B8B" w14:textId="5711CA2A" w:rsidR="005D51F7" w:rsidRPr="001C4BC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1C4BC6">
        <w:rPr>
          <w:rFonts w:ascii="Cambria" w:hAnsi="Cambria" w:cs="Cambria"/>
          <w:color w:val="000000"/>
        </w:rPr>
        <w:t xml:space="preserve">Czy Zamawiający wyraża zgodę, aby Wykonawca zatrudniał jego pracowników na podstawie umowy cywilno-prawnej, w ramach zastępstwa podczas nieobecności pracownika Wykonawcy? </w:t>
      </w:r>
    </w:p>
    <w:p w14:paraId="5478AF92" w14:textId="6268457A" w:rsidR="001C4BC6" w:rsidRDefault="00AC7009" w:rsidP="001C4BC6">
      <w:pPr>
        <w:autoSpaceDE w:val="0"/>
        <w:autoSpaceDN w:val="0"/>
        <w:adjustRightInd w:val="0"/>
        <w:spacing w:after="25" w:line="240" w:lineRule="auto"/>
        <w:rPr>
          <w:rFonts w:ascii="Cambria" w:hAnsi="Cambria" w:cs="Cambria"/>
          <w:color w:val="000000"/>
        </w:rPr>
      </w:pPr>
      <w:r>
        <w:rPr>
          <w:rFonts w:ascii="Cambria" w:hAnsi="Cambria" w:cs="Cambria"/>
          <w:color w:val="000000"/>
        </w:rPr>
        <w:t xml:space="preserve">               </w:t>
      </w:r>
      <w:r w:rsidR="001C4BC6">
        <w:rPr>
          <w:rFonts w:ascii="Cambria" w:hAnsi="Cambria" w:cs="Cambria"/>
          <w:color w:val="000000"/>
        </w:rPr>
        <w:t>Odpowiedź 18: jw.</w:t>
      </w:r>
    </w:p>
    <w:p w14:paraId="1BA73F0D" w14:textId="77777777" w:rsidR="001C4BC6" w:rsidRPr="001C4BC6" w:rsidRDefault="001C4BC6" w:rsidP="001C4BC6">
      <w:pPr>
        <w:autoSpaceDE w:val="0"/>
        <w:autoSpaceDN w:val="0"/>
        <w:adjustRightInd w:val="0"/>
        <w:spacing w:after="25" w:line="240" w:lineRule="auto"/>
        <w:rPr>
          <w:rFonts w:ascii="Cambria" w:hAnsi="Cambria" w:cs="Cambria"/>
          <w:color w:val="000000"/>
        </w:rPr>
      </w:pPr>
    </w:p>
    <w:p w14:paraId="5A4DA25C" w14:textId="446189F7" w:rsidR="005D51F7" w:rsidRPr="001C4BC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1C4BC6">
        <w:rPr>
          <w:rFonts w:ascii="Cambria" w:hAnsi="Cambria" w:cs="Cambria"/>
          <w:color w:val="000000"/>
        </w:rPr>
        <w:t xml:space="preserve">Czy Zamawiający wyrazi zgodę na zatrudnienie pracowników przez Wykonawcę na podstawie umowy cywilno-prawnej w przypadkach zastępstw chorobowych? </w:t>
      </w:r>
    </w:p>
    <w:p w14:paraId="54C5D3F7" w14:textId="61FD9A52" w:rsidR="001C4BC6" w:rsidRDefault="001C4BC6" w:rsidP="001C4BC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Odpowiedź 19: jw.</w:t>
      </w:r>
    </w:p>
    <w:p w14:paraId="0A6D74C9" w14:textId="77777777" w:rsidR="001C4BC6" w:rsidRPr="001C4BC6" w:rsidRDefault="001C4BC6" w:rsidP="001C4BC6">
      <w:pPr>
        <w:pStyle w:val="Akapitzlist"/>
        <w:autoSpaceDE w:val="0"/>
        <w:autoSpaceDN w:val="0"/>
        <w:adjustRightInd w:val="0"/>
        <w:spacing w:after="25" w:line="240" w:lineRule="auto"/>
        <w:rPr>
          <w:rFonts w:ascii="Cambria" w:hAnsi="Cambria" w:cs="Cambria"/>
          <w:color w:val="000000"/>
        </w:rPr>
      </w:pPr>
    </w:p>
    <w:p w14:paraId="6F5A8C78" w14:textId="481F7583" w:rsidR="005D51F7" w:rsidRPr="001C4BC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1C4BC6">
        <w:rPr>
          <w:rFonts w:ascii="Cambria" w:hAnsi="Cambria" w:cs="Cambria"/>
          <w:color w:val="000000"/>
        </w:rPr>
        <w:t xml:space="preserve">Czy Zamawiający wyrazi zgodę na zatrudnienie pracowników przez Wykonawcę na podstawie umowy cywilno-prawnej w przypadkach zastępstw urlopowych? </w:t>
      </w:r>
    </w:p>
    <w:p w14:paraId="4222B250" w14:textId="419B4CB3" w:rsidR="001C4BC6" w:rsidRDefault="001C4BC6" w:rsidP="001C4BC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Odpowiedź 20: jw.</w:t>
      </w:r>
    </w:p>
    <w:p w14:paraId="059CC4A7" w14:textId="77777777" w:rsidR="001C4BC6" w:rsidRPr="001C4BC6" w:rsidRDefault="001C4BC6" w:rsidP="001C4BC6">
      <w:pPr>
        <w:pStyle w:val="Akapitzlist"/>
        <w:autoSpaceDE w:val="0"/>
        <w:autoSpaceDN w:val="0"/>
        <w:adjustRightInd w:val="0"/>
        <w:spacing w:after="25" w:line="240" w:lineRule="auto"/>
        <w:rPr>
          <w:rFonts w:ascii="Cambria" w:hAnsi="Cambria" w:cs="Cambria"/>
          <w:color w:val="000000"/>
        </w:rPr>
      </w:pPr>
    </w:p>
    <w:p w14:paraId="7FCBCAC1" w14:textId="0B15341E" w:rsidR="005D51F7" w:rsidRPr="004D5B8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4D5B86">
        <w:rPr>
          <w:rFonts w:ascii="Cambria" w:hAnsi="Cambria" w:cs="Cambria"/>
          <w:color w:val="000000"/>
        </w:rPr>
        <w:t xml:space="preserve">Proszę o potwierdzenie, że w związku z podaną w dniu 13.09.2022 r. przez Kancelarię Prezesa Rady Ministrów informacją dotyczącą wysokości minimalnego wynagrodzenia za pracę oraz wysokości minimalnej stawki godzinowej w 2023 r. należy przy wyliczeniu ceny usługi uwzględnić uśrednione wynagrodzenie minimalne obowiązujące w całym 2023 roku? Czyli oferta Wykowany musi uwzględniać wartości wynagrodzenia dla obu okresów waloryzacyjnych: pierwszego - od 1.01.2023 do 30.06.2023, gdzie wysokość płacy minimalnej wynosi odpowiednio 3490, 00 zł brutto dla umowy o pracę i 22,80 zł za godzinę dla umowy cywilno-prawnej oraz drugiego - od 1.07. 0203 do 31.12.2023, gdzie wysokość płacy minimalnej wynosi odpowiednio 3 600,00 zł brutto dla umowy o pracę i 23,50 zł brutto za godzinę dla umowy cywilno-prawnej? </w:t>
      </w:r>
    </w:p>
    <w:p w14:paraId="782226AB" w14:textId="4775DEAA" w:rsidR="004D5B86" w:rsidRPr="00F74CD6" w:rsidRDefault="004D5B86" w:rsidP="00C43A2F">
      <w:pPr>
        <w:pStyle w:val="Bezodstpw"/>
        <w:ind w:left="709"/>
      </w:pPr>
      <w:r w:rsidRPr="00F74CD6">
        <w:t>Odpowiedź 21:  Przedmiotowe zamówienie nie podlega ustawie</w:t>
      </w:r>
      <w:r w:rsidR="00F74CD6" w:rsidRPr="00F74CD6">
        <w:t xml:space="preserve"> z 11 września 2019 r. – Prawo zamówień publicznych (Dz.U. z 2022.1710 ze zm.)</w:t>
      </w:r>
      <w:r w:rsidR="00F74CD6">
        <w:t xml:space="preserve">. Zamówienie nie przekracza kwoty 130 000 zł. </w:t>
      </w:r>
      <w:r w:rsidR="00BD5915" w:rsidRPr="00F74CD6">
        <w:t xml:space="preserve">Zamawiający nie będzie ingerował w sposób zatrudniania pracowników przez Wykonawcę. </w:t>
      </w:r>
      <w:r w:rsidR="00197119" w:rsidRPr="00F74CD6">
        <w:rPr>
          <w:rFonts w:eastAsia="Times New Roman"/>
          <w:lang w:eastAsia="pl-PL"/>
        </w:rPr>
        <w:t>Cena jaką Wykonawca poda w formularzu ofertowym musi obejmować wszystkie niezbędne koszty związane z realizacją przedmiotu zamówienia, a w szczególności koszty robocizny, środków czystości, materiałów i urządzeń niezbędnych do wykonania umowy oraz wszystkie opłaty i podatki naliczone, zgodnie z przepisami obowiązującymi w dniu sporządzenia oferty.</w:t>
      </w:r>
      <w:r w:rsidR="00F74CD6">
        <w:t xml:space="preserve"> </w:t>
      </w:r>
      <w:r w:rsidR="00197119" w:rsidRPr="00F74CD6">
        <w:rPr>
          <w:rFonts w:eastAsia="Times New Roman"/>
          <w:lang w:eastAsia="pl-PL"/>
        </w:rPr>
        <w:t>W cenę oferty Oferent musi wkalkulować mycie podłóg i okien w budynku.</w:t>
      </w:r>
      <w:r w:rsidR="00C43A2F">
        <w:rPr>
          <w:rFonts w:eastAsia="Times New Roman"/>
          <w:lang w:eastAsia="pl-PL"/>
        </w:rPr>
        <w:t xml:space="preserve"> </w:t>
      </w:r>
      <w:r w:rsidR="00C43A2F" w:rsidRPr="00C43A2F">
        <w:t>Wykonawca  wypełniając formularz ofertowy musi wpisać</w:t>
      </w:r>
      <w:r w:rsidR="00C43A2F">
        <w:t xml:space="preserve"> </w:t>
      </w:r>
      <w:r w:rsidR="00C43A2F" w:rsidRPr="00C43A2F">
        <w:rPr>
          <w:sz w:val="21"/>
          <w:szCs w:val="21"/>
          <w:shd w:val="clear" w:color="auto" w:fill="F5F5F5"/>
        </w:rPr>
        <w:t>wynagrodzenie za usługi porządkowe wraz w czyszczeniem podłóg i myciem okien w skali jednego miesiąca.</w:t>
      </w:r>
    </w:p>
    <w:p w14:paraId="182F2759" w14:textId="77777777" w:rsidR="004D5B86" w:rsidRPr="004D5B86" w:rsidRDefault="004D5B86" w:rsidP="004D5B86">
      <w:pPr>
        <w:pStyle w:val="Akapitzlist"/>
        <w:autoSpaceDE w:val="0"/>
        <w:autoSpaceDN w:val="0"/>
        <w:adjustRightInd w:val="0"/>
        <w:spacing w:after="25" w:line="240" w:lineRule="auto"/>
        <w:rPr>
          <w:rFonts w:ascii="Cambria" w:hAnsi="Cambria" w:cs="Cambria"/>
          <w:color w:val="000000"/>
        </w:rPr>
      </w:pPr>
    </w:p>
    <w:p w14:paraId="482E555C" w14:textId="3256DF67" w:rsidR="005D51F7" w:rsidRPr="00C43A2F" w:rsidRDefault="005D51F7" w:rsidP="00C43A2F">
      <w:pPr>
        <w:pStyle w:val="Bezodstpw"/>
        <w:numPr>
          <w:ilvl w:val="0"/>
          <w:numId w:val="2"/>
        </w:numPr>
      </w:pPr>
      <w:r w:rsidRPr="00F246FD">
        <w:rPr>
          <w:rFonts w:ascii="Cambria" w:hAnsi="Cambria" w:cs="Cambria"/>
        </w:rPr>
        <w:t xml:space="preserve">Prosimy o wskazanie jaką wysokości płacy minimalnej w 2024, którą winien uwzględnić wykonawca, gdyż na tym etapie nie jest ona znana i będzie ogłoszona dopiero we wrześniu 2023, czyli wykonawcy mogą złożyć nieporównywalne oferty przyjmując różne założenia i ryzyko biznesowe. Brak informacji skutkuje nieporównywalnością ofert, przerzuceniem ryzyka wynikającego z szacowania wysokości płacy minimalnej w 2024 roku na wykonawcę, stąd prośba o wprowadzenie w umowie zapisów umożlwiających stronom waloryzację wynagrodzenia w związku ze wzrostem płacy </w:t>
      </w:r>
      <w:r w:rsidRPr="00C43A2F">
        <w:lastRenderedPageBreak/>
        <w:t xml:space="preserve">minimalnej i uniknięcie zawyżenie kosztów ofertowych o nie znaną w dniu składania ofert wartość. </w:t>
      </w:r>
    </w:p>
    <w:p w14:paraId="78152354" w14:textId="3CE9EE86" w:rsidR="00A161A8" w:rsidRPr="00C43A2F" w:rsidRDefault="00F246FD" w:rsidP="00C43A2F">
      <w:pPr>
        <w:pStyle w:val="Bezodstpw"/>
        <w:ind w:left="709"/>
        <w:rPr>
          <w:rFonts w:eastAsia="Times New Roman"/>
          <w:sz w:val="21"/>
          <w:szCs w:val="21"/>
          <w:lang w:eastAsia="pl-PL"/>
        </w:rPr>
      </w:pPr>
      <w:r w:rsidRPr="00C43A2F">
        <w:t xml:space="preserve">Odpowiedź 22: </w:t>
      </w:r>
      <w:r w:rsidR="00C43A2F">
        <w:t>jw.</w:t>
      </w:r>
    </w:p>
    <w:p w14:paraId="3FD579F5" w14:textId="18758BCA" w:rsidR="00A161A8" w:rsidRDefault="00A161A8" w:rsidP="00F246FD">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Zamawiający nie wprowadza w umowie zapisu o waloryzacji wynagrodzenia.</w:t>
      </w:r>
    </w:p>
    <w:p w14:paraId="708077A2" w14:textId="77777777" w:rsidR="00A161A8" w:rsidRPr="00F246FD" w:rsidRDefault="00A161A8" w:rsidP="00F246FD">
      <w:pPr>
        <w:pStyle w:val="Akapitzlist"/>
        <w:autoSpaceDE w:val="0"/>
        <w:autoSpaceDN w:val="0"/>
        <w:adjustRightInd w:val="0"/>
        <w:spacing w:after="25" w:line="240" w:lineRule="auto"/>
        <w:rPr>
          <w:rFonts w:ascii="Cambria" w:hAnsi="Cambria" w:cs="Cambria"/>
          <w:color w:val="000000"/>
        </w:rPr>
      </w:pPr>
    </w:p>
    <w:p w14:paraId="348D7F04" w14:textId="76C56228" w:rsidR="005D51F7" w:rsidRPr="00A161A8"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A161A8">
        <w:rPr>
          <w:rFonts w:ascii="Cambria" w:hAnsi="Cambria" w:cs="Cambria"/>
          <w:color w:val="000000"/>
        </w:rPr>
        <w:t xml:space="preserve">Prosimy o informację czy Zamawiający zamieści w umowie zapisy o obowiązkowej waloryzacji płacowej oraz GUS`owskiej? </w:t>
      </w:r>
    </w:p>
    <w:p w14:paraId="7180D702" w14:textId="4468B646" w:rsidR="00A161A8" w:rsidRDefault="00A161A8" w:rsidP="00A161A8">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 xml:space="preserve">Odpowiedź 23: </w:t>
      </w:r>
      <w:r w:rsidR="00046D16" w:rsidRPr="00F74CD6">
        <w:t>Przedmiotowe zamówienie nie podlega ustawie z 11 września 2019 r. – Prawo zamówień publicznych (Dz.U. z 2022.1710 ze zm.)</w:t>
      </w:r>
      <w:r w:rsidR="00046D16">
        <w:t xml:space="preserve">. Zamówienie nie przekracza kwoty 130 000 zł. </w:t>
      </w:r>
      <w:r>
        <w:rPr>
          <w:rFonts w:ascii="Cambria" w:hAnsi="Cambria" w:cs="Cambria"/>
          <w:color w:val="000000"/>
        </w:rPr>
        <w:t>Zamawiający nie zamieszcza w umowie zapisów o waloryzacji zamówienia.</w:t>
      </w:r>
    </w:p>
    <w:p w14:paraId="2EF7761A" w14:textId="77777777" w:rsidR="00A161A8" w:rsidRPr="00046D16" w:rsidRDefault="00A161A8" w:rsidP="00046D16">
      <w:pPr>
        <w:autoSpaceDE w:val="0"/>
        <w:autoSpaceDN w:val="0"/>
        <w:adjustRightInd w:val="0"/>
        <w:spacing w:after="25" w:line="240" w:lineRule="auto"/>
        <w:rPr>
          <w:rFonts w:ascii="Cambria" w:hAnsi="Cambria" w:cs="Cambria"/>
          <w:color w:val="000000"/>
        </w:rPr>
      </w:pPr>
    </w:p>
    <w:p w14:paraId="334E9911" w14:textId="03A8D05D" w:rsidR="005D51F7" w:rsidRPr="00093E5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093E56">
        <w:rPr>
          <w:rFonts w:ascii="Cambria" w:hAnsi="Cambria" w:cs="Cambria"/>
          <w:color w:val="000000"/>
        </w:rPr>
        <w:t xml:space="preserve">Czy obecny wykonawca posiada w swojej umowie zapisy dotyczące waloryzacji? </w:t>
      </w:r>
    </w:p>
    <w:p w14:paraId="03EBAF18" w14:textId="1AE8A5FF" w:rsidR="00093E56" w:rsidRDefault="00093E56" w:rsidP="00093E5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Odpowiedź 24: W umowie z obecnym Wykonawcą nie ma zapisów dotyczących waloryzacji wynagrodzenia.</w:t>
      </w:r>
    </w:p>
    <w:p w14:paraId="6A34E108" w14:textId="77777777" w:rsidR="00093E56" w:rsidRPr="00093E56" w:rsidRDefault="00093E56" w:rsidP="00093E56">
      <w:pPr>
        <w:pStyle w:val="Akapitzlist"/>
        <w:autoSpaceDE w:val="0"/>
        <w:autoSpaceDN w:val="0"/>
        <w:adjustRightInd w:val="0"/>
        <w:spacing w:after="25" w:line="240" w:lineRule="auto"/>
        <w:rPr>
          <w:rFonts w:ascii="Cambria" w:hAnsi="Cambria" w:cs="Cambria"/>
          <w:color w:val="000000"/>
        </w:rPr>
      </w:pPr>
    </w:p>
    <w:p w14:paraId="6952E821" w14:textId="6C48E79E" w:rsidR="005D51F7" w:rsidRPr="00093E56" w:rsidRDefault="005D51F7" w:rsidP="002B3F75">
      <w:pPr>
        <w:pStyle w:val="Akapitzlist"/>
        <w:numPr>
          <w:ilvl w:val="0"/>
          <w:numId w:val="2"/>
        </w:numPr>
        <w:autoSpaceDE w:val="0"/>
        <w:autoSpaceDN w:val="0"/>
        <w:adjustRightInd w:val="0"/>
        <w:spacing w:after="25" w:line="240" w:lineRule="auto"/>
        <w:rPr>
          <w:rFonts w:ascii="Cambria" w:hAnsi="Cambria" w:cs="Cambria"/>
          <w:color w:val="000000"/>
        </w:rPr>
      </w:pPr>
      <w:r w:rsidRPr="00093E56">
        <w:rPr>
          <w:rFonts w:ascii="Cambria" w:hAnsi="Cambria" w:cs="Cambria"/>
          <w:color w:val="000000"/>
        </w:rPr>
        <w:t xml:space="preserve">Prosimy o informację dotyczącą średniej ilości godzin w ciągu dnia w jakich obecny Wykonawca świadczy usługi w wymienionym zakresie w omawianym zapytaniu. </w:t>
      </w:r>
    </w:p>
    <w:p w14:paraId="55E9254D" w14:textId="278B2AAA" w:rsidR="00093E56" w:rsidRDefault="00093E56" w:rsidP="00093E56">
      <w:pPr>
        <w:pStyle w:val="Akapitzlist"/>
        <w:autoSpaceDE w:val="0"/>
        <w:autoSpaceDN w:val="0"/>
        <w:adjustRightInd w:val="0"/>
        <w:spacing w:after="25" w:line="240" w:lineRule="auto"/>
        <w:rPr>
          <w:rFonts w:ascii="Cambria" w:hAnsi="Cambria" w:cs="Cambria"/>
          <w:color w:val="000000"/>
        </w:rPr>
      </w:pPr>
      <w:r>
        <w:rPr>
          <w:rFonts w:ascii="Cambria" w:hAnsi="Cambria" w:cs="Cambria"/>
          <w:color w:val="000000"/>
        </w:rPr>
        <w:t xml:space="preserve">Odpowiedź 25: </w:t>
      </w:r>
      <w:r w:rsidR="002C3BD5">
        <w:rPr>
          <w:rFonts w:ascii="Cambria" w:hAnsi="Cambria" w:cs="Cambria"/>
          <w:color w:val="000000"/>
        </w:rPr>
        <w:t xml:space="preserve">Obecnemu Wykonawcy wykonanie usług porządkowych zajmuje średnio </w:t>
      </w:r>
      <w:r w:rsidR="002C2355">
        <w:rPr>
          <w:rFonts w:ascii="Cambria" w:hAnsi="Cambria" w:cs="Cambria"/>
          <w:color w:val="000000"/>
        </w:rPr>
        <w:t>do jednej godziny dziennie.</w:t>
      </w:r>
      <w:r w:rsidR="002C3BD5">
        <w:rPr>
          <w:rFonts w:ascii="Cambria" w:hAnsi="Cambria" w:cs="Cambria"/>
          <w:color w:val="000000"/>
        </w:rPr>
        <w:t xml:space="preserve"> W miesiącach zimowych czas ten jest dłuższy. </w:t>
      </w:r>
    </w:p>
    <w:p w14:paraId="51FEE3A3" w14:textId="3A6FCE2A" w:rsidR="00093E56" w:rsidRDefault="00093E56" w:rsidP="00093E56">
      <w:pPr>
        <w:pStyle w:val="Akapitzlist"/>
        <w:autoSpaceDE w:val="0"/>
        <w:autoSpaceDN w:val="0"/>
        <w:adjustRightInd w:val="0"/>
        <w:spacing w:after="25" w:line="240" w:lineRule="auto"/>
        <w:rPr>
          <w:rFonts w:ascii="Cambria" w:hAnsi="Cambria" w:cs="Cambria"/>
          <w:color w:val="000000"/>
        </w:rPr>
      </w:pPr>
    </w:p>
    <w:p w14:paraId="6E44F4F3" w14:textId="77777777" w:rsidR="00093E56" w:rsidRPr="00093E56" w:rsidRDefault="00093E56" w:rsidP="00093E56">
      <w:pPr>
        <w:pStyle w:val="Akapitzlist"/>
        <w:autoSpaceDE w:val="0"/>
        <w:autoSpaceDN w:val="0"/>
        <w:adjustRightInd w:val="0"/>
        <w:spacing w:after="25" w:line="240" w:lineRule="auto"/>
        <w:rPr>
          <w:rFonts w:ascii="Cambria" w:hAnsi="Cambria" w:cs="Cambria"/>
          <w:color w:val="000000"/>
        </w:rPr>
      </w:pPr>
    </w:p>
    <w:p w14:paraId="2CA03AB7" w14:textId="3CC22C79" w:rsidR="005D51F7" w:rsidRPr="002C3BD5" w:rsidRDefault="005D51F7" w:rsidP="002B3F75">
      <w:pPr>
        <w:pStyle w:val="Akapitzlist"/>
        <w:numPr>
          <w:ilvl w:val="0"/>
          <w:numId w:val="2"/>
        </w:numPr>
        <w:autoSpaceDE w:val="0"/>
        <w:autoSpaceDN w:val="0"/>
        <w:adjustRightInd w:val="0"/>
        <w:spacing w:after="0" w:line="240" w:lineRule="auto"/>
        <w:rPr>
          <w:rFonts w:ascii="Cambria" w:hAnsi="Cambria" w:cs="Cambria"/>
          <w:color w:val="000000"/>
        </w:rPr>
      </w:pPr>
      <w:r w:rsidRPr="002C3BD5">
        <w:rPr>
          <w:rFonts w:ascii="Cambria" w:hAnsi="Cambria" w:cs="Cambria"/>
          <w:color w:val="000000"/>
        </w:rPr>
        <w:t xml:space="preserve">Prosimy o informację ilu krotnie w ciągu roku zdarzają się incydenty zabrudzenia ścian elewacji budynku w postaci graffiti? Prosimy o informację z przeciągu ostatnich dwóch lat. Ma to znaczenie dla wykonawcy, ponieważ bezpieczne dla elewacji usuwanie takich zabrudzeń wiąże się z użyciem chemii specjalistycznej, co przekłada się realnie na cenę oferty. </w:t>
      </w:r>
    </w:p>
    <w:p w14:paraId="2283FE5E" w14:textId="0CAD1A02" w:rsidR="002C3BD5" w:rsidRPr="002C3BD5" w:rsidRDefault="002C3BD5" w:rsidP="002C3BD5">
      <w:pPr>
        <w:pStyle w:val="Akapitzlist"/>
        <w:autoSpaceDE w:val="0"/>
        <w:autoSpaceDN w:val="0"/>
        <w:adjustRightInd w:val="0"/>
        <w:spacing w:after="0" w:line="240" w:lineRule="auto"/>
        <w:rPr>
          <w:rFonts w:ascii="Cambria" w:hAnsi="Cambria" w:cs="Cambria"/>
          <w:color w:val="000000"/>
        </w:rPr>
      </w:pPr>
      <w:r>
        <w:rPr>
          <w:rFonts w:ascii="Cambria" w:hAnsi="Cambria" w:cs="Cambria"/>
          <w:color w:val="000000"/>
        </w:rPr>
        <w:t>Odpowiedź 26: Zabrudzenie ścian budynku w postaci graf</w:t>
      </w:r>
      <w:r w:rsidR="000A0695">
        <w:rPr>
          <w:rFonts w:ascii="Cambria" w:hAnsi="Cambria" w:cs="Cambria"/>
          <w:color w:val="000000"/>
        </w:rPr>
        <w:t>f</w:t>
      </w:r>
      <w:r>
        <w:rPr>
          <w:rFonts w:ascii="Cambria" w:hAnsi="Cambria" w:cs="Cambria"/>
          <w:color w:val="000000"/>
        </w:rPr>
        <w:t>iti zdarza się średnio raz do roku.</w:t>
      </w:r>
    </w:p>
    <w:p w14:paraId="2518E714" w14:textId="340EA2B6" w:rsidR="004A35B9" w:rsidRDefault="004A35B9">
      <w:pPr>
        <w:rPr>
          <w:rFonts w:ascii="Helvetica" w:hAnsi="Helvetica" w:cs="Helvetica"/>
          <w:color w:val="666666"/>
          <w:sz w:val="21"/>
          <w:szCs w:val="21"/>
          <w:shd w:val="clear" w:color="auto" w:fill="FFFFFF"/>
        </w:rPr>
      </w:pPr>
    </w:p>
    <w:p w14:paraId="20B195A8" w14:textId="57C700E8" w:rsidR="000B0284" w:rsidRDefault="00C83A6A" w:rsidP="002B3F75">
      <w:pPr>
        <w:pStyle w:val="Akapitzlist"/>
        <w:numPr>
          <w:ilvl w:val="0"/>
          <w:numId w:val="2"/>
        </w:numPr>
      </w:pPr>
      <w:r>
        <w:t>Prosimy o wydłużenie czasu reakcji na zgłoszenie usterki do min 12h, z uwagi na czas pracy serwisu sprzątającego, zwłaszcza jeśli Zamawiający nie wymaga serwisu całodziennego. Prośba ta jest podyktowana faktem, że przy obecnym zapisie Wykonawca będzie musiał wyznaczyć dyżury pracowników, które mają swoje odzwierciedlenie cenowe w ofercie</w:t>
      </w:r>
      <w:r w:rsidR="000B0284">
        <w:t>.</w:t>
      </w:r>
    </w:p>
    <w:p w14:paraId="2A8B4D84" w14:textId="67021AEB" w:rsidR="000B0284" w:rsidRDefault="000B0284" w:rsidP="000B0284">
      <w:pPr>
        <w:pStyle w:val="Akapitzlist"/>
      </w:pPr>
      <w:r>
        <w:t xml:space="preserve">Odpowiedź 27: </w:t>
      </w:r>
      <w:r w:rsidR="00C83A6A">
        <w:t xml:space="preserve"> </w:t>
      </w:r>
      <w:r>
        <w:t>Zamawiający nie wydłuża czasu reakcji na usunięcie usterki dotyczącej jakości świadczonych przez Wykonawcę usług.</w:t>
      </w:r>
    </w:p>
    <w:p w14:paraId="7F217B0E" w14:textId="3B72CE83" w:rsidR="000B0284" w:rsidRDefault="00C83A6A" w:rsidP="002B3F75">
      <w:pPr>
        <w:pStyle w:val="Akapitzlist"/>
        <w:numPr>
          <w:ilvl w:val="0"/>
          <w:numId w:val="2"/>
        </w:numPr>
      </w:pPr>
      <w:r>
        <w:t xml:space="preserve">Prosimy o potwierdzenie, że oddelegowany koordynator nie musi być obecny na obiekcie przez cały okres wykonywania usługi porządkowo czystościowej? </w:t>
      </w:r>
    </w:p>
    <w:p w14:paraId="7D7159F9" w14:textId="1EFB5F86" w:rsidR="000B0284" w:rsidRDefault="000B0284" w:rsidP="005A470A">
      <w:pPr>
        <w:pStyle w:val="Akapitzlist"/>
      </w:pPr>
      <w:r>
        <w:t xml:space="preserve">Odpowiedź 28: Wyznaczony przez Wykonawcę koordynator nie musi być obecny na obiekcie przez cały okres wykonywania usługi porządkowo czystościowej. Koordynator będzie zobowiązany do utrzymywania stałego kontaktu telefonicznego </w:t>
      </w:r>
      <w:r w:rsidR="005A470A">
        <w:t xml:space="preserve"> z Zamawiającym, organizowania i sprawowania nadzoru nad świadczeniem usług oraz zarzadzaniem i kontrolą personelu Wykonawcy.</w:t>
      </w:r>
    </w:p>
    <w:p w14:paraId="72B5971B" w14:textId="00959435" w:rsidR="000B0284" w:rsidRDefault="000B0284" w:rsidP="000B0284">
      <w:pPr>
        <w:pStyle w:val="Akapitzlist"/>
      </w:pPr>
    </w:p>
    <w:p w14:paraId="7968A763" w14:textId="76D35CF4" w:rsidR="000B0284" w:rsidRDefault="00C83A6A" w:rsidP="002B3F75">
      <w:pPr>
        <w:pStyle w:val="Akapitzlist"/>
        <w:numPr>
          <w:ilvl w:val="0"/>
          <w:numId w:val="2"/>
        </w:numPr>
      </w:pPr>
      <w:r>
        <w:t xml:space="preserve">Prosimy o określenie metrażu powierzchni terenów zewnętrznych względem: • Chodnika od ul. Piotrkowskiej 135 • Podcieni w Alei Józewskiego • Drogi wewnętrznej na odcinku od rozwidlenia dróg dojazdowych od Al.Kościuszki do końca budynku frontowego • Miejsc parkingowych • Podjazdów dla niepełnosprawnych • Wejść do Sądu • Terenów zielonych • Drogi dojazdowej do Sądu </w:t>
      </w:r>
    </w:p>
    <w:p w14:paraId="25C0F713" w14:textId="733A22E3" w:rsidR="001113FD" w:rsidRDefault="001113FD" w:rsidP="001113FD">
      <w:pPr>
        <w:pStyle w:val="Akapitzlist"/>
      </w:pPr>
      <w:r>
        <w:t xml:space="preserve">Odpowiedź 29: </w:t>
      </w:r>
      <w:r w:rsidR="00D7758D">
        <w:t>P</w:t>
      </w:r>
      <w:r>
        <w:t>owierzchnia została podana w opisie przedmiotu zamówienia.</w:t>
      </w:r>
    </w:p>
    <w:p w14:paraId="4254B611" w14:textId="46D9866A" w:rsidR="001113FD" w:rsidRDefault="00C83A6A" w:rsidP="002B3F75">
      <w:pPr>
        <w:pStyle w:val="Akapitzlist"/>
        <w:numPr>
          <w:ilvl w:val="0"/>
          <w:numId w:val="2"/>
        </w:numPr>
      </w:pPr>
      <w:r>
        <w:lastRenderedPageBreak/>
        <w:t>Prosimy o określenie ilości i orientacyjnej powierzchni parapetów przeznaczonych do mycia na parterze od strony ul. Piotrkowskiej oraz od strony Pasażu Józewskiego</w:t>
      </w:r>
      <w:r w:rsidR="001113FD">
        <w:t>.</w:t>
      </w:r>
    </w:p>
    <w:p w14:paraId="45DA3B66" w14:textId="6CB08E80" w:rsidR="000B0284" w:rsidRDefault="001113FD" w:rsidP="001113FD">
      <w:pPr>
        <w:pStyle w:val="Akapitzlist"/>
      </w:pPr>
      <w:r>
        <w:t xml:space="preserve">Odpowiedź 30: </w:t>
      </w:r>
      <w:r w:rsidR="005853B4">
        <w:t>Orientacyjna powierzchnia parapetów wynosi około 1</w:t>
      </w:r>
      <w:r w:rsidR="007541B9">
        <w:t>1</w:t>
      </w:r>
      <w:r w:rsidR="005853B4">
        <w:t xml:space="preserve"> m</w:t>
      </w:r>
      <w:r w:rsidR="005853B4">
        <w:rPr>
          <w:vertAlign w:val="superscript"/>
        </w:rPr>
        <w:t>2</w:t>
      </w:r>
      <w:r w:rsidR="005853B4">
        <w:t>, ilość parapetów 20 szt.</w:t>
      </w:r>
      <w:r w:rsidR="00C83A6A">
        <w:t xml:space="preserve"> </w:t>
      </w:r>
    </w:p>
    <w:p w14:paraId="1D496522" w14:textId="7DFCC82C" w:rsidR="000B0284" w:rsidRDefault="00C83A6A" w:rsidP="002B3F75">
      <w:pPr>
        <w:pStyle w:val="Akapitzlist"/>
        <w:numPr>
          <w:ilvl w:val="0"/>
          <w:numId w:val="2"/>
        </w:numPr>
      </w:pPr>
      <w:r>
        <w:t xml:space="preserve">Zamawiający określił częstotliwość mycia podłóg wewnątrz budynku na raz w miesiącu, czy Zamawiający ma na myśli faktycznie jednorazowe w skali miesiąca mycie podłóg powierzchni </w:t>
      </w:r>
      <w:r w:rsidR="002307FF">
        <w:t>prz</w:t>
      </w:r>
      <w:r w:rsidR="005853B4">
        <w:t>e</w:t>
      </w:r>
      <w:r w:rsidR="002307FF">
        <w:t xml:space="preserve">z Zamawiającego </w:t>
      </w:r>
      <w:r w:rsidR="005853B4">
        <w:t>?</w:t>
      </w:r>
    </w:p>
    <w:p w14:paraId="309639AB" w14:textId="5793597C" w:rsidR="001113FD" w:rsidRDefault="001113FD" w:rsidP="001113FD">
      <w:pPr>
        <w:pStyle w:val="Akapitzlist"/>
      </w:pPr>
      <w:r>
        <w:t>Odpowiedź 31: Zamawiający wymaga raz w miesiącu doczyszczeni</w:t>
      </w:r>
      <w:r w:rsidR="008967F7">
        <w:t>a</w:t>
      </w:r>
      <w:r>
        <w:t xml:space="preserve"> podłóg  maszyną czyszczącą z funkcją szorująco-zb</w:t>
      </w:r>
      <w:r w:rsidR="005853B4">
        <w:t>i</w:t>
      </w:r>
      <w:r>
        <w:t>erającą.</w:t>
      </w:r>
    </w:p>
    <w:p w14:paraId="1E60FDE8" w14:textId="4A61223B" w:rsidR="000B0284" w:rsidRPr="005853B4" w:rsidRDefault="00C83A6A" w:rsidP="002B3F75">
      <w:pPr>
        <w:pStyle w:val="Akapitzlist"/>
        <w:numPr>
          <w:ilvl w:val="0"/>
          <w:numId w:val="2"/>
        </w:numPr>
        <w:rPr>
          <w:rFonts w:cstheme="minorHAnsi"/>
        </w:rPr>
      </w:pPr>
      <w:r w:rsidRPr="005853B4">
        <w:rPr>
          <w:rFonts w:cstheme="minorHAnsi"/>
        </w:rPr>
        <w:t xml:space="preserve">Prosimy Zamawiającego o określenie powierzchni dachu. Umożliwi nam to precyzyjne skalkulowanie kosztu usługi zrzucania śniegu z dachu. </w:t>
      </w:r>
    </w:p>
    <w:p w14:paraId="64592158" w14:textId="0A88109C" w:rsidR="002307FF" w:rsidRPr="005853B4" w:rsidRDefault="002307FF" w:rsidP="002307FF">
      <w:pPr>
        <w:pStyle w:val="Akapitzlist"/>
        <w:rPr>
          <w:rFonts w:cstheme="minorHAnsi"/>
        </w:rPr>
      </w:pPr>
      <w:r w:rsidRPr="005853B4">
        <w:rPr>
          <w:rFonts w:cstheme="minorHAnsi"/>
        </w:rPr>
        <w:t xml:space="preserve">Odpowiedź 32:  </w:t>
      </w:r>
      <w:r w:rsidR="005853B4">
        <w:rPr>
          <w:rFonts w:cstheme="minorHAnsi"/>
        </w:rPr>
        <w:t xml:space="preserve">Powierzchnia dachów wynosi 1.312,24 m </w:t>
      </w:r>
      <w:r w:rsidR="005853B4">
        <w:rPr>
          <w:rFonts w:cstheme="minorHAnsi"/>
          <w:vertAlign w:val="superscript"/>
        </w:rPr>
        <w:t xml:space="preserve">2 </w:t>
      </w:r>
      <w:r w:rsidRPr="005853B4">
        <w:rPr>
          <w:rFonts w:cstheme="minorHAnsi"/>
          <w:sz w:val="21"/>
          <w:szCs w:val="21"/>
          <w:shd w:val="clear" w:color="auto" w:fill="F5F5F5"/>
        </w:rPr>
        <w:t>W formularzu ofertowym Wykonawca ma podać cenę za zrzucenie śniegu z dachu za 1 m2.   Ilość metrów kwadratowych podana przez Zamawiającego w formularzu ofertowym ma wyłącznie charakter orientacyjny i służy tylko do porównania ofert, należy wpisać cenę za jeden m2</w:t>
      </w:r>
      <w:r w:rsidR="005853B4">
        <w:rPr>
          <w:rFonts w:cstheme="minorHAnsi"/>
          <w:sz w:val="21"/>
          <w:szCs w:val="21"/>
          <w:shd w:val="clear" w:color="auto" w:fill="F5F5F5"/>
        </w:rPr>
        <w:t xml:space="preserve">. </w:t>
      </w:r>
    </w:p>
    <w:p w14:paraId="3F15E33E" w14:textId="5C96A6F9" w:rsidR="000B0284" w:rsidRDefault="00C83A6A" w:rsidP="002B3F75">
      <w:pPr>
        <w:pStyle w:val="Akapitzlist"/>
        <w:numPr>
          <w:ilvl w:val="0"/>
          <w:numId w:val="2"/>
        </w:numPr>
      </w:pPr>
      <w:r>
        <w:t>Proszę o informację czy jest możliwość podwykonawstwa.</w:t>
      </w:r>
    </w:p>
    <w:p w14:paraId="1A907381" w14:textId="0FD16AD5" w:rsidR="00C85EC0" w:rsidRDefault="00C85EC0" w:rsidP="00C85EC0">
      <w:pPr>
        <w:pStyle w:val="Akapitzlist"/>
      </w:pPr>
      <w:r>
        <w:t>Odpowiedź 33: Zamawiający nie dopuszcza podwykonawstwa.</w:t>
      </w:r>
    </w:p>
    <w:p w14:paraId="43A00FF4" w14:textId="77777777" w:rsidR="00C85EC0" w:rsidRDefault="00C85EC0" w:rsidP="00C85EC0">
      <w:pPr>
        <w:pStyle w:val="Akapitzlist"/>
        <w:ind w:hanging="294"/>
        <w:rPr>
          <w:shd w:val="clear" w:color="auto" w:fill="FFFFFF"/>
        </w:rPr>
      </w:pPr>
      <w:r>
        <w:t>34.</w:t>
      </w:r>
      <w:r w:rsidR="000142EC" w:rsidRPr="002307FF">
        <w:rPr>
          <w:shd w:val="clear" w:color="auto" w:fill="FFFFFF"/>
        </w:rPr>
        <w:t>Prosimy o informację czy wszystkie okna są łatwo dostępne z powierzchni podłogi lub czy ich umycie wymaga na wejście na dwustopniową drabinę</w:t>
      </w:r>
      <w:r>
        <w:rPr>
          <w:shd w:val="clear" w:color="auto" w:fill="FFFFFF"/>
        </w:rPr>
        <w:t>?</w:t>
      </w:r>
    </w:p>
    <w:p w14:paraId="468B5EE7" w14:textId="77777777" w:rsidR="00C85EC0" w:rsidRDefault="00C85EC0" w:rsidP="00C85EC0">
      <w:pPr>
        <w:pStyle w:val="Akapitzlist"/>
        <w:ind w:left="426"/>
        <w:rPr>
          <w:shd w:val="clear" w:color="auto" w:fill="FFFFFF"/>
        </w:rPr>
      </w:pPr>
      <w:r>
        <w:rPr>
          <w:shd w:val="clear" w:color="auto" w:fill="FFFFFF"/>
        </w:rPr>
        <w:t xml:space="preserve">     </w:t>
      </w:r>
      <w:r w:rsidR="002307FF">
        <w:t xml:space="preserve">Odpowiedź 34: Nie do wszystkich okien  w budynku Zamawiającego jest swobodny dostęp, </w:t>
      </w:r>
      <w:r>
        <w:t xml:space="preserve">       </w:t>
      </w:r>
      <w:r w:rsidR="002307FF">
        <w:t>istnieją takie okna których umycie wymaga wejścia na drabinę.</w:t>
      </w:r>
      <w:r w:rsidR="000142EC" w:rsidRPr="002307FF">
        <w:br/>
      </w:r>
      <w:r w:rsidR="009E29F8">
        <w:rPr>
          <w:shd w:val="clear" w:color="auto" w:fill="FFFFFF"/>
        </w:rPr>
        <w:t xml:space="preserve">35. </w:t>
      </w:r>
      <w:r w:rsidR="000142EC" w:rsidRPr="002307FF">
        <w:rPr>
          <w:shd w:val="clear" w:color="auto" w:fill="FFFFFF"/>
        </w:rPr>
        <w:t>Prosimy o informację czy wszystkie okna są otwierane od środka.</w:t>
      </w:r>
    </w:p>
    <w:p w14:paraId="26C7E360" w14:textId="77777777" w:rsidR="00C85EC0" w:rsidRDefault="00C85EC0" w:rsidP="00C85EC0">
      <w:pPr>
        <w:pStyle w:val="Akapitzlist"/>
        <w:ind w:left="426"/>
        <w:rPr>
          <w:shd w:val="clear" w:color="auto" w:fill="FFFFFF"/>
        </w:rPr>
      </w:pPr>
      <w:r>
        <w:t xml:space="preserve">      </w:t>
      </w:r>
      <w:r w:rsidR="009E29F8">
        <w:rPr>
          <w:shd w:val="clear" w:color="auto" w:fill="FFFFFF"/>
        </w:rPr>
        <w:t xml:space="preserve">Odpowiedź 35: </w:t>
      </w:r>
      <w:r>
        <w:rPr>
          <w:shd w:val="clear" w:color="auto" w:fill="FFFFFF"/>
        </w:rPr>
        <w:t xml:space="preserve"> Wszystkie okna są otwierane do środka.</w:t>
      </w:r>
    </w:p>
    <w:p w14:paraId="1EFE87E2" w14:textId="513BBC98" w:rsidR="009E29F8" w:rsidRPr="00C85EC0" w:rsidRDefault="00C85EC0" w:rsidP="00C85EC0">
      <w:pPr>
        <w:pStyle w:val="Bezodstpw"/>
        <w:ind w:left="709" w:hanging="709"/>
      </w:pPr>
      <w:r>
        <w:rPr>
          <w:shd w:val="clear" w:color="auto" w:fill="FFFFFF"/>
        </w:rPr>
        <w:t xml:space="preserve">        </w:t>
      </w:r>
      <w:r w:rsidR="000142EC" w:rsidRPr="002307FF">
        <w:rPr>
          <w:shd w:val="clear" w:color="auto" w:fill="FFFFFF"/>
        </w:rPr>
        <w:t>3</w:t>
      </w:r>
      <w:r w:rsidR="009E29F8">
        <w:rPr>
          <w:shd w:val="clear" w:color="auto" w:fill="FFFFFF"/>
        </w:rPr>
        <w:t xml:space="preserve">6. </w:t>
      </w:r>
      <w:r w:rsidR="000142EC" w:rsidRPr="002307FF">
        <w:rPr>
          <w:shd w:val="clear" w:color="auto" w:fill="FFFFFF"/>
        </w:rPr>
        <w:t xml:space="preserve">Prosimy o informację czy istnieje wykonywania usługi w dni wolne- soboty, a jeśli tak to w </w:t>
      </w:r>
      <w:r>
        <w:rPr>
          <w:shd w:val="clear" w:color="auto" w:fill="FFFFFF"/>
        </w:rPr>
        <w:t xml:space="preserve"> </w:t>
      </w:r>
      <w:r w:rsidR="000142EC" w:rsidRPr="002307FF">
        <w:rPr>
          <w:shd w:val="clear" w:color="auto" w:fill="FFFFFF"/>
        </w:rPr>
        <w:t>jakich godzinach.</w:t>
      </w:r>
    </w:p>
    <w:p w14:paraId="0569234D" w14:textId="49411EE7" w:rsidR="00C85EC0" w:rsidRDefault="00C85EC0" w:rsidP="00C85EC0">
      <w:pPr>
        <w:pStyle w:val="Bezodstpw"/>
        <w:ind w:left="709" w:hanging="567"/>
        <w:rPr>
          <w:shd w:val="clear" w:color="auto" w:fill="FFFFFF"/>
        </w:rPr>
      </w:pPr>
      <w:r>
        <w:rPr>
          <w:shd w:val="clear" w:color="auto" w:fill="FFFFFF"/>
        </w:rPr>
        <w:t xml:space="preserve">            </w:t>
      </w:r>
      <w:r w:rsidR="009E29F8">
        <w:rPr>
          <w:shd w:val="clear" w:color="auto" w:fill="FFFFFF"/>
        </w:rPr>
        <w:t xml:space="preserve">Odpowiedź 36: Istnieje możliwość wykonywania usługi np. mycia okien w dni wolne - soboty. </w:t>
      </w:r>
      <w:r>
        <w:rPr>
          <w:shd w:val="clear" w:color="auto" w:fill="FFFFFF"/>
        </w:rPr>
        <w:t xml:space="preserve">               </w:t>
      </w:r>
      <w:r w:rsidR="009E29F8">
        <w:rPr>
          <w:shd w:val="clear" w:color="auto" w:fill="FFFFFF"/>
        </w:rPr>
        <w:t>Godziny od 8.00 do 20.00.</w:t>
      </w:r>
    </w:p>
    <w:p w14:paraId="2D60881F" w14:textId="49DFB16D" w:rsidR="008F6370" w:rsidRDefault="009E29F8" w:rsidP="00C85EC0">
      <w:pPr>
        <w:pStyle w:val="Bezodstpw"/>
        <w:ind w:left="709" w:hanging="283"/>
        <w:rPr>
          <w:shd w:val="clear" w:color="auto" w:fill="FFFFFF"/>
        </w:rPr>
      </w:pPr>
      <w:r>
        <w:rPr>
          <w:shd w:val="clear" w:color="auto" w:fill="FFFFFF"/>
        </w:rPr>
        <w:t>37.</w:t>
      </w:r>
      <w:r w:rsidR="00F745DA" w:rsidRPr="002307FF">
        <w:rPr>
          <w:shd w:val="clear" w:color="auto" w:fill="FFFFFF"/>
        </w:rPr>
        <w:t xml:space="preserve">Zwracamy się z wnioskiem do Zamawiającego o odstąpienie od zakazu posiłkowania się </w:t>
      </w:r>
      <w:r w:rsidR="00C85EC0">
        <w:rPr>
          <w:shd w:val="clear" w:color="auto" w:fill="FFFFFF"/>
        </w:rPr>
        <w:t xml:space="preserve"> </w:t>
      </w:r>
      <w:r w:rsidR="00F745DA" w:rsidRPr="002307FF">
        <w:rPr>
          <w:shd w:val="clear" w:color="auto" w:fill="FFFFFF"/>
        </w:rPr>
        <w:t>podwykonawstwem, przynajmniej w zakresie opróżniania koszy na śmieci oraz wywozu odpadów a także mycie i dezynfekcja koszy i kontenerów na śmieci, z uwagi na ograniczenia jakie niesie za sobą m.in.</w:t>
      </w:r>
      <w:r>
        <w:rPr>
          <w:shd w:val="clear" w:color="auto" w:fill="FFFFFF"/>
        </w:rPr>
        <w:t xml:space="preserve"> </w:t>
      </w:r>
      <w:r w:rsidR="00F745DA" w:rsidRPr="002307FF">
        <w:rPr>
          <w:shd w:val="clear" w:color="auto" w:fill="FFFFFF"/>
        </w:rPr>
        <w:t>ustawa o odpadach. W myśl przepisów, nasza firma nie może odebrać od Państwa odpadów i samodzielnie zawieźć ich do punktów zbiórki odpadów, co powoduje wykluczenie z postępowania naszej firmy, która jest wyspecjalizowana w pozostałych częściach określonych przez Zamawiającego. Usługa wywozu odpadów oraz mycia i dezynfekcji pojemników stanowi niewielki procent oferty, dlatego wnosimy o umożliwienie podwykonawstwa w tej kwestii, w innym wypadku muszą liczyć Państwo na oferty tylko od firm, które wyspecjalizowały się w utylizacji odpadów.</w:t>
      </w:r>
    </w:p>
    <w:p w14:paraId="42DFFE71" w14:textId="6DDC91ED" w:rsidR="009E29F8" w:rsidRDefault="00C85EC0" w:rsidP="00C85EC0">
      <w:pPr>
        <w:pStyle w:val="Bezodstpw"/>
        <w:ind w:left="709" w:hanging="709"/>
        <w:rPr>
          <w:shd w:val="clear" w:color="auto" w:fill="FFFFFF"/>
        </w:rPr>
      </w:pPr>
      <w:r>
        <w:rPr>
          <w:shd w:val="clear" w:color="auto" w:fill="FFFFFF"/>
        </w:rPr>
        <w:t xml:space="preserve">              </w:t>
      </w:r>
      <w:r w:rsidR="009E29F8">
        <w:rPr>
          <w:shd w:val="clear" w:color="auto" w:fill="FFFFFF"/>
        </w:rPr>
        <w:t xml:space="preserve">Odpowiedź 37: Zamawiający nie dopuszcza podwykonawstwa. Na odbiór odpadów </w:t>
      </w:r>
      <w:r>
        <w:rPr>
          <w:shd w:val="clear" w:color="auto" w:fill="FFFFFF"/>
        </w:rPr>
        <w:t xml:space="preserve"> </w:t>
      </w:r>
      <w:r w:rsidR="009E29F8">
        <w:rPr>
          <w:shd w:val="clear" w:color="auto" w:fill="FFFFFF"/>
        </w:rPr>
        <w:t>komunalnych Zamawiający posiada podpisane odpowiednie umowy. W zakres Wykonawcy wchodzi jedynie opróżnianie dwóch małych koszy na śmieci usytuowanych przed budynkiem S</w:t>
      </w:r>
      <w:r w:rsidR="005C687B">
        <w:rPr>
          <w:shd w:val="clear" w:color="auto" w:fill="FFFFFF"/>
        </w:rPr>
        <w:t>ą</w:t>
      </w:r>
      <w:r w:rsidR="009E29F8">
        <w:rPr>
          <w:shd w:val="clear" w:color="auto" w:fill="FFFFFF"/>
        </w:rPr>
        <w:t>du.</w:t>
      </w:r>
    </w:p>
    <w:p w14:paraId="0DF0ED28" w14:textId="6EC6D2B9" w:rsidR="00B96D2D" w:rsidRDefault="00B96D2D" w:rsidP="00C85EC0">
      <w:pPr>
        <w:pStyle w:val="Bezodstpw"/>
        <w:ind w:left="709" w:hanging="709"/>
        <w:rPr>
          <w:shd w:val="clear" w:color="auto" w:fill="FFFFFF"/>
        </w:rPr>
      </w:pPr>
    </w:p>
    <w:p w14:paraId="5C8EF014" w14:textId="7E22E481" w:rsidR="00B96D2D" w:rsidRDefault="00B96D2D" w:rsidP="00C85EC0">
      <w:pPr>
        <w:pStyle w:val="Bezodstpw"/>
        <w:ind w:left="709" w:hanging="709"/>
      </w:pPr>
      <w:r>
        <w:rPr>
          <w:shd w:val="clear" w:color="auto" w:fill="FFFFFF"/>
        </w:rPr>
        <w:t xml:space="preserve">                                                                                                                Agnieszka Kamińska-Hryniów</w:t>
      </w:r>
    </w:p>
    <w:sectPr w:rsidR="00B96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748D" w14:textId="77777777" w:rsidR="001F4275" w:rsidRDefault="001F4275" w:rsidP="00423EA6">
      <w:pPr>
        <w:spacing w:after="0" w:line="240" w:lineRule="auto"/>
      </w:pPr>
      <w:r>
        <w:separator/>
      </w:r>
    </w:p>
  </w:endnote>
  <w:endnote w:type="continuationSeparator" w:id="0">
    <w:p w14:paraId="04ECAA06" w14:textId="77777777" w:rsidR="001F4275" w:rsidRDefault="001F4275" w:rsidP="0042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6F89" w14:textId="77777777" w:rsidR="001F4275" w:rsidRDefault="001F4275" w:rsidP="00423EA6">
      <w:pPr>
        <w:spacing w:after="0" w:line="240" w:lineRule="auto"/>
      </w:pPr>
      <w:r>
        <w:separator/>
      </w:r>
    </w:p>
  </w:footnote>
  <w:footnote w:type="continuationSeparator" w:id="0">
    <w:p w14:paraId="346FCC50" w14:textId="77777777" w:rsidR="001F4275" w:rsidRDefault="001F4275" w:rsidP="00423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4C33"/>
    <w:multiLevelType w:val="hybridMultilevel"/>
    <w:tmpl w:val="D24AF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9936B5"/>
    <w:multiLevelType w:val="hybridMultilevel"/>
    <w:tmpl w:val="98660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9603841">
    <w:abstractNumId w:val="0"/>
  </w:num>
  <w:num w:numId="2" w16cid:durableId="181221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0A"/>
    <w:rsid w:val="000142EC"/>
    <w:rsid w:val="00043AD9"/>
    <w:rsid w:val="00046D16"/>
    <w:rsid w:val="00093E56"/>
    <w:rsid w:val="000A0695"/>
    <w:rsid w:val="000A6620"/>
    <w:rsid w:val="000B0284"/>
    <w:rsid w:val="001113FD"/>
    <w:rsid w:val="0015529C"/>
    <w:rsid w:val="0016797D"/>
    <w:rsid w:val="00197119"/>
    <w:rsid w:val="001C4BC6"/>
    <w:rsid w:val="001F4275"/>
    <w:rsid w:val="002307FF"/>
    <w:rsid w:val="0023231B"/>
    <w:rsid w:val="002B3F75"/>
    <w:rsid w:val="002C2355"/>
    <w:rsid w:val="002C3BD5"/>
    <w:rsid w:val="00343AD3"/>
    <w:rsid w:val="00423EA6"/>
    <w:rsid w:val="00474363"/>
    <w:rsid w:val="0049406D"/>
    <w:rsid w:val="004A35B9"/>
    <w:rsid w:val="004B104D"/>
    <w:rsid w:val="004D5B86"/>
    <w:rsid w:val="0052650A"/>
    <w:rsid w:val="005853B4"/>
    <w:rsid w:val="005A39B7"/>
    <w:rsid w:val="005A470A"/>
    <w:rsid w:val="005C687B"/>
    <w:rsid w:val="005D51F7"/>
    <w:rsid w:val="005F15D9"/>
    <w:rsid w:val="00604FD4"/>
    <w:rsid w:val="007248DD"/>
    <w:rsid w:val="007541B9"/>
    <w:rsid w:val="007D707F"/>
    <w:rsid w:val="008967F7"/>
    <w:rsid w:val="008F6370"/>
    <w:rsid w:val="009506FB"/>
    <w:rsid w:val="00950A7B"/>
    <w:rsid w:val="009E29F8"/>
    <w:rsid w:val="00A161A8"/>
    <w:rsid w:val="00AC7009"/>
    <w:rsid w:val="00AE3145"/>
    <w:rsid w:val="00B67F93"/>
    <w:rsid w:val="00B74D2D"/>
    <w:rsid w:val="00B96D2D"/>
    <w:rsid w:val="00BD5915"/>
    <w:rsid w:val="00C43A2F"/>
    <w:rsid w:val="00C742D8"/>
    <w:rsid w:val="00C83A6A"/>
    <w:rsid w:val="00C85EC0"/>
    <w:rsid w:val="00D66790"/>
    <w:rsid w:val="00D7758D"/>
    <w:rsid w:val="00ED68BD"/>
    <w:rsid w:val="00F00ED2"/>
    <w:rsid w:val="00F127B0"/>
    <w:rsid w:val="00F246FD"/>
    <w:rsid w:val="00F3573B"/>
    <w:rsid w:val="00F43068"/>
    <w:rsid w:val="00F745DA"/>
    <w:rsid w:val="00F7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42E1"/>
  <w15:chartTrackingRefBased/>
  <w15:docId w15:val="{B6FAF11D-3B4C-4EA7-A806-98BE18E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A35B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23E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3EA6"/>
    <w:rPr>
      <w:sz w:val="20"/>
      <w:szCs w:val="20"/>
    </w:rPr>
  </w:style>
  <w:style w:type="character" w:styleId="Odwoanieprzypisukocowego">
    <w:name w:val="endnote reference"/>
    <w:basedOn w:val="Domylnaczcionkaakapitu"/>
    <w:uiPriority w:val="99"/>
    <w:semiHidden/>
    <w:unhideWhenUsed/>
    <w:rsid w:val="00423EA6"/>
    <w:rPr>
      <w:vertAlign w:val="superscript"/>
    </w:rPr>
  </w:style>
  <w:style w:type="paragraph" w:styleId="Akapitzlist">
    <w:name w:val="List Paragraph"/>
    <w:basedOn w:val="Normalny"/>
    <w:uiPriority w:val="34"/>
    <w:qFormat/>
    <w:rsid w:val="00F00ED2"/>
    <w:pPr>
      <w:ind w:left="720"/>
      <w:contextualSpacing/>
    </w:pPr>
  </w:style>
  <w:style w:type="paragraph" w:styleId="Tytu">
    <w:name w:val="Title"/>
    <w:basedOn w:val="Normalny"/>
    <w:link w:val="TytuZnak"/>
    <w:uiPriority w:val="99"/>
    <w:qFormat/>
    <w:rsid w:val="00F74CD6"/>
    <w:pPr>
      <w:spacing w:after="0" w:line="240" w:lineRule="auto"/>
      <w:ind w:left="284" w:hanging="284"/>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uiPriority w:val="99"/>
    <w:rsid w:val="00F74CD6"/>
    <w:rPr>
      <w:rFonts w:ascii="Bookman Old Style" w:eastAsia="Times New Roman" w:hAnsi="Bookman Old Style" w:cs="Times New Roman"/>
      <w:sz w:val="28"/>
      <w:szCs w:val="20"/>
      <w:lang w:eastAsia="pl-PL"/>
    </w:rPr>
  </w:style>
  <w:style w:type="paragraph" w:styleId="Bezodstpw">
    <w:name w:val="No Spacing"/>
    <w:uiPriority w:val="1"/>
    <w:qFormat/>
    <w:rsid w:val="00F74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2011</Words>
  <Characters>12756</Characters>
  <Application>Microsoft Office Word</Application>
  <DocSecurity>0</DocSecurity>
  <Lines>255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Kaminska-Hryniow</dc:creator>
  <cp:keywords/>
  <dc:description/>
  <cp:lastModifiedBy>Agnieszka Kaminska-Hryniow</cp:lastModifiedBy>
  <cp:revision>36</cp:revision>
  <cp:lastPrinted>2023-03-23T09:52:00Z</cp:lastPrinted>
  <dcterms:created xsi:type="dcterms:W3CDTF">2023-03-22T18:17:00Z</dcterms:created>
  <dcterms:modified xsi:type="dcterms:W3CDTF">2023-03-23T10:18:00Z</dcterms:modified>
</cp:coreProperties>
</file>