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81F1"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053CE314"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0BE038BB" w14:textId="73D001C4"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014CEC">
        <w:rPr>
          <w:rFonts w:asciiTheme="minorHAnsi" w:hAnsiTheme="minorHAnsi"/>
          <w:b/>
          <w:sz w:val="20"/>
          <w:szCs w:val="20"/>
        </w:rPr>
        <w:t>184</w:t>
      </w:r>
      <w:r w:rsidR="00B73678" w:rsidRPr="00EC0734">
        <w:rPr>
          <w:rFonts w:asciiTheme="minorHAnsi" w:hAnsiTheme="minorHAnsi"/>
          <w:b/>
          <w:sz w:val="20"/>
          <w:szCs w:val="20"/>
        </w:rPr>
        <w:t>/202</w:t>
      </w:r>
      <w:r w:rsidR="00D03372">
        <w:rPr>
          <w:rFonts w:asciiTheme="minorHAnsi" w:hAnsiTheme="minorHAnsi"/>
          <w:b/>
          <w:sz w:val="20"/>
          <w:szCs w:val="20"/>
        </w:rPr>
        <w:t>4</w:t>
      </w:r>
    </w:p>
    <w:p w14:paraId="33ED15D5"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296B5330"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156324DE" w14:textId="77777777" w:rsidR="00B73678" w:rsidRPr="00EC0734" w:rsidRDefault="00B73678" w:rsidP="00F17AC2">
      <w:pPr>
        <w:autoSpaceDE w:val="0"/>
        <w:spacing w:after="0" w:line="240" w:lineRule="auto"/>
        <w:jc w:val="both"/>
        <w:rPr>
          <w:rFonts w:asciiTheme="minorHAnsi" w:hAnsiTheme="minorHAnsi"/>
          <w:b/>
          <w:sz w:val="20"/>
          <w:szCs w:val="20"/>
        </w:rPr>
      </w:pPr>
    </w:p>
    <w:p w14:paraId="178A169E" w14:textId="2A5CABF0" w:rsidR="00B73678" w:rsidRPr="00EC0734" w:rsidRDefault="00B73678" w:rsidP="008A784D">
      <w:pPr>
        <w:spacing w:after="12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xml:space="preserve">, zarejestrowanym w Krajowym Rejestrze Sądowym – w rejestrze </w:t>
      </w:r>
      <w:r w:rsidR="002D46A7">
        <w:rPr>
          <w:rFonts w:asciiTheme="minorHAnsi" w:hAnsiTheme="minorHAnsi"/>
          <w:sz w:val="20"/>
          <w:szCs w:val="20"/>
        </w:rPr>
        <w:t>stowarzyszeń</w:t>
      </w:r>
      <w:r w:rsidRPr="00EC0734">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27926731"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Krzysztof Falana – Z-ca Dyrektora ds. Prawno-Inwestycyjnych</w:t>
      </w:r>
    </w:p>
    <w:p w14:paraId="368D9AB1"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7174549C"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16DEDC7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7EBD459A"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3E242CDE"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0CDA074F" w14:textId="77777777" w:rsidR="00B73678" w:rsidRPr="00EC0734" w:rsidRDefault="00B73678" w:rsidP="00F17AC2">
      <w:pPr>
        <w:autoSpaceDE w:val="0"/>
        <w:spacing w:after="0" w:line="240" w:lineRule="auto"/>
        <w:jc w:val="both"/>
        <w:rPr>
          <w:rFonts w:asciiTheme="minorHAnsi" w:hAnsiTheme="minorHAnsi"/>
          <w:sz w:val="20"/>
          <w:szCs w:val="20"/>
        </w:rPr>
      </w:pPr>
    </w:p>
    <w:p w14:paraId="622EF8F7" w14:textId="77777777" w:rsidR="00014CEC" w:rsidRPr="00014CEC" w:rsidRDefault="00014CEC" w:rsidP="00014CEC">
      <w:pPr>
        <w:autoSpaceDE w:val="0"/>
        <w:spacing w:after="0" w:line="240" w:lineRule="auto"/>
        <w:jc w:val="both"/>
        <w:rPr>
          <w:rFonts w:asciiTheme="minorHAnsi" w:hAnsiTheme="minorHAnsi"/>
          <w:sz w:val="20"/>
          <w:szCs w:val="20"/>
        </w:rPr>
      </w:pPr>
      <w:r w:rsidRPr="00014CEC">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3F11FDAA" w14:textId="77777777" w:rsidR="00014CEC" w:rsidRPr="00014CEC" w:rsidRDefault="00014CEC" w:rsidP="00014CEC">
      <w:pPr>
        <w:autoSpaceDE w:val="0"/>
        <w:spacing w:after="0" w:line="240" w:lineRule="auto"/>
        <w:jc w:val="both"/>
        <w:rPr>
          <w:rFonts w:asciiTheme="minorHAnsi" w:hAnsiTheme="minorHAnsi"/>
          <w:sz w:val="20"/>
          <w:szCs w:val="20"/>
        </w:rPr>
      </w:pPr>
    </w:p>
    <w:p w14:paraId="303D25BF" w14:textId="77777777" w:rsidR="00014CEC" w:rsidRPr="00014CEC" w:rsidRDefault="00014CEC" w:rsidP="00014CEC">
      <w:pPr>
        <w:autoSpaceDE w:val="0"/>
        <w:spacing w:after="0" w:line="240" w:lineRule="auto"/>
        <w:jc w:val="both"/>
        <w:rPr>
          <w:rFonts w:asciiTheme="minorHAnsi" w:hAnsiTheme="minorHAnsi"/>
          <w:sz w:val="20"/>
          <w:szCs w:val="20"/>
        </w:rPr>
      </w:pPr>
      <w:r w:rsidRPr="00014CEC">
        <w:rPr>
          <w:rFonts w:asciiTheme="minorHAnsi" w:hAnsiTheme="minorHAnsi"/>
          <w:sz w:val="20"/>
          <w:szCs w:val="20"/>
        </w:rPr>
        <w:t>Strony zawarły umowę następującej treści:</w:t>
      </w:r>
    </w:p>
    <w:p w14:paraId="0454DB4A" w14:textId="77777777" w:rsidR="00B73678" w:rsidRPr="00014CEC" w:rsidRDefault="00B73678" w:rsidP="00F17AC2">
      <w:pPr>
        <w:autoSpaceDE w:val="0"/>
        <w:spacing w:after="0" w:line="240" w:lineRule="auto"/>
        <w:jc w:val="center"/>
        <w:rPr>
          <w:rFonts w:asciiTheme="minorHAnsi" w:hAnsiTheme="minorHAnsi"/>
          <w:b/>
          <w:sz w:val="20"/>
          <w:szCs w:val="20"/>
        </w:rPr>
      </w:pPr>
    </w:p>
    <w:p w14:paraId="466D5EA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6CD606E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69D40058"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51E18CC"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6EAA020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0B1BCD8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4A8CD45"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1AD7BB5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613BBCD2"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4BC79C8E"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43CDCC60" w14:textId="240BA77A"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p>
    <w:p w14:paraId="49266214"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608D85FC"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305A03E4"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(t.j.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0854188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1D3D863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CDB356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009D5CCF" w14:textId="7C55E3D4"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r w:rsidR="00F32F1B">
        <w:rPr>
          <w:rFonts w:asciiTheme="minorHAnsi" w:hAnsiTheme="minorHAnsi"/>
        </w:rPr>
        <w:t xml:space="preserve"> ale nie więcej niż o </w:t>
      </w:r>
      <w:r w:rsidR="00584C9A">
        <w:rPr>
          <w:rFonts w:asciiTheme="minorHAnsi" w:hAnsiTheme="minorHAnsi"/>
        </w:rPr>
        <w:t>4</w:t>
      </w:r>
      <w:r w:rsidR="00F32F1B">
        <w:rPr>
          <w:rFonts w:asciiTheme="minorHAnsi" w:hAnsiTheme="minorHAnsi"/>
        </w:rPr>
        <w:t>0%</w:t>
      </w:r>
      <w:r w:rsidR="00CC601A">
        <w:rPr>
          <w:rFonts w:asciiTheme="minorHAnsi" w:hAnsiTheme="minorHAnsi"/>
        </w:rPr>
        <w:t>,</w:t>
      </w:r>
    </w:p>
    <w:p w14:paraId="2FFE2C52" w14:textId="3E28B7E6" w:rsidR="00F32F1B"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w:t>
      </w:r>
      <w:r w:rsidR="00F32F1B">
        <w:rPr>
          <w:rFonts w:asciiTheme="minorHAnsi" w:hAnsiTheme="minorHAnsi"/>
        </w:rPr>
        <w:t xml:space="preserve"> nie więcej niż o 20%,</w:t>
      </w:r>
      <w:r w:rsidRPr="004B0D73">
        <w:rPr>
          <w:rFonts w:asciiTheme="minorHAnsi" w:hAnsiTheme="minorHAnsi"/>
        </w:rPr>
        <w:t xml:space="preserve"> jednocześnie nie przekraczając całkowitej wartości umowy</w:t>
      </w:r>
    </w:p>
    <w:p w14:paraId="44F70554" w14:textId="01C2E2F2" w:rsidR="00B73678" w:rsidRPr="00F32F1B" w:rsidRDefault="00F32F1B" w:rsidP="00F32F1B">
      <w:pPr>
        <w:autoSpaceDE w:val="0"/>
        <w:spacing w:before="120" w:after="120"/>
        <w:ind w:left="363"/>
        <w:jc w:val="both"/>
        <w:rPr>
          <w:rFonts w:asciiTheme="minorHAnsi" w:hAnsiTheme="minorHAnsi"/>
          <w:sz w:val="20"/>
        </w:rPr>
      </w:pPr>
      <w:r w:rsidRPr="00F32F1B">
        <w:rPr>
          <w:rFonts w:asciiTheme="minorHAnsi" w:hAnsiTheme="minorHAnsi"/>
          <w:sz w:val="20"/>
        </w:rPr>
        <w:t xml:space="preserve">- </w:t>
      </w:r>
      <w:r w:rsidR="00B73678" w:rsidRPr="00F32F1B">
        <w:rPr>
          <w:rFonts w:asciiTheme="minorHAnsi" w:hAnsiTheme="minorHAnsi"/>
          <w:sz w:val="20"/>
        </w:rPr>
        <w:t>bez konsekwencji prawnych i finansowych ze strony W</w:t>
      </w:r>
      <w:r>
        <w:rPr>
          <w:rFonts w:asciiTheme="minorHAnsi" w:hAnsiTheme="minorHAnsi"/>
          <w:sz w:val="20"/>
        </w:rPr>
        <w:t>ykonawcy.</w:t>
      </w:r>
    </w:p>
    <w:p w14:paraId="53944E0E"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7B834BD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08B0E81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5C44C5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56B16FD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701D24FC"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2920BE20"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682A9EB9" w14:textId="77777777"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46181BE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25F2B6E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6B5F4A7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41B8271F"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305CBC7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0DCAC47C" w14:textId="77777777"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6E07B40"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5CE5148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5B5237F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7C3906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32C594D3"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60EB33CC"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3A2F0E73"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3A4A167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24DD2C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4013EA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21165FCE"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726632D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55B8FCC7"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3735960E"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1DCA5C66"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7747693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3B03C0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1A0637F4"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7B9D59F0"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5E904545"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24010FC7"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57C716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5311497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593C6F5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7E8821E9"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0AA205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A8A1CA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4A8D5644"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2B333F8D"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6819DDAF"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1366C341"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02A325CE"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47EDF7EC"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0F4CF96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Umowa może zostać zmieniona w sytuacji:</w:t>
      </w:r>
    </w:p>
    <w:p w14:paraId="17086E50"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lastRenderedPageBreak/>
        <w:t>zmiany numeru katalogowego produktu,</w:t>
      </w:r>
    </w:p>
    <w:p w14:paraId="397CA5A4"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7DEB4F5A"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47503A8A"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6BE289EF"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6CD292CD"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4C54BA2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703FD86F"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 xml:space="preserve">niewykorzystania wartości umowy przez okres ……….….. m-cy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4610EFA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12C6DC3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1FA2DAC"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B506B3D"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72EFB32"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6786B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5EA7838D"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3E4D65CF"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3A47900A"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1258DBC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75F4ECD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lastRenderedPageBreak/>
        <w:t>Wykonawca nie może bez pisemnej zgody Zamawiającego powierzyć wykonania zamówienia osobom trzecim.</w:t>
      </w:r>
    </w:p>
    <w:p w14:paraId="4F0A395F"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647D3F7"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1C9B9E7F"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191C39F8"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AE88BA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7643489B"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412F0399"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43A9DD13" w14:textId="77777777" w:rsidR="00B73678" w:rsidRPr="00EC0734" w:rsidRDefault="00B73678" w:rsidP="00F17AC2">
      <w:pPr>
        <w:autoSpaceDE w:val="0"/>
        <w:spacing w:after="0" w:line="240" w:lineRule="auto"/>
        <w:jc w:val="both"/>
        <w:rPr>
          <w:rFonts w:asciiTheme="minorHAnsi" w:hAnsiTheme="minorHAnsi"/>
          <w:sz w:val="20"/>
          <w:szCs w:val="20"/>
        </w:rPr>
      </w:pPr>
    </w:p>
    <w:p w14:paraId="6692E93B" w14:textId="77777777" w:rsidR="00B73678" w:rsidRPr="00EC0734" w:rsidRDefault="00B73678" w:rsidP="00F17AC2">
      <w:pPr>
        <w:autoSpaceDE w:val="0"/>
        <w:spacing w:after="0" w:line="240" w:lineRule="auto"/>
        <w:jc w:val="both"/>
        <w:rPr>
          <w:rFonts w:asciiTheme="minorHAnsi" w:hAnsiTheme="minorHAnsi"/>
          <w:sz w:val="20"/>
          <w:szCs w:val="20"/>
        </w:rPr>
      </w:pPr>
    </w:p>
    <w:p w14:paraId="2D0A79A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05E95010"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62B1343A" w14:textId="77777777" w:rsidR="00B73678" w:rsidRPr="00EC0734" w:rsidRDefault="00B73678" w:rsidP="00F17AC2">
      <w:pPr>
        <w:autoSpaceDE w:val="0"/>
        <w:spacing w:after="0" w:line="240" w:lineRule="auto"/>
        <w:jc w:val="both"/>
        <w:rPr>
          <w:rFonts w:asciiTheme="minorHAnsi" w:hAnsiTheme="minorHAnsi"/>
          <w:sz w:val="20"/>
          <w:szCs w:val="20"/>
        </w:rPr>
      </w:pPr>
    </w:p>
    <w:p w14:paraId="432D7AAC" w14:textId="77777777" w:rsidR="00B73678" w:rsidRPr="00EC0734" w:rsidRDefault="00B73678" w:rsidP="00F17AC2">
      <w:pPr>
        <w:autoSpaceDE w:val="0"/>
        <w:spacing w:after="0" w:line="240" w:lineRule="auto"/>
        <w:jc w:val="both"/>
        <w:rPr>
          <w:rFonts w:asciiTheme="minorHAnsi" w:hAnsiTheme="minorHAnsi"/>
        </w:rPr>
      </w:pPr>
    </w:p>
    <w:p w14:paraId="42C7FE03" w14:textId="77777777" w:rsidR="00B73678" w:rsidRPr="00EC0734" w:rsidRDefault="00B73678" w:rsidP="00F17AC2">
      <w:pPr>
        <w:autoSpaceDE w:val="0"/>
        <w:spacing w:after="0" w:line="240" w:lineRule="auto"/>
        <w:jc w:val="both"/>
        <w:rPr>
          <w:rFonts w:asciiTheme="minorHAnsi" w:hAnsiTheme="minorHAnsi"/>
        </w:rPr>
      </w:pPr>
    </w:p>
    <w:p w14:paraId="0D6897A7" w14:textId="77777777" w:rsidR="00B73678" w:rsidRPr="00EC0734" w:rsidRDefault="00B73678" w:rsidP="00F17AC2">
      <w:pPr>
        <w:autoSpaceDE w:val="0"/>
        <w:spacing w:after="0" w:line="240" w:lineRule="auto"/>
        <w:jc w:val="both"/>
        <w:rPr>
          <w:rFonts w:asciiTheme="minorHAnsi" w:hAnsiTheme="minorHAnsi"/>
        </w:rPr>
      </w:pPr>
    </w:p>
    <w:p w14:paraId="008E9DFD"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7ECE2845" w14:textId="77777777" w:rsidTr="00C7497D">
        <w:tc>
          <w:tcPr>
            <w:tcW w:w="5056" w:type="dxa"/>
            <w:hideMark/>
          </w:tcPr>
          <w:p w14:paraId="7A4FAED9"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5DF3C706"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6C2710DC"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31BEC667"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5EBCA83" w14:textId="77777777" w:rsidR="00EC0734" w:rsidRPr="00EC0734" w:rsidRDefault="00EC0734" w:rsidP="000832D0">
      <w:pPr>
        <w:autoSpaceDE w:val="0"/>
        <w:spacing w:after="0" w:line="240" w:lineRule="auto"/>
        <w:jc w:val="both"/>
      </w:pPr>
    </w:p>
    <w:sectPr w:rsidR="00EC0734" w:rsidRPr="00EC0734"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67D99" w14:textId="77777777" w:rsidR="00A5514E" w:rsidRDefault="00A5514E" w:rsidP="000B3070">
      <w:pPr>
        <w:spacing w:after="0" w:line="240" w:lineRule="auto"/>
      </w:pPr>
      <w:r>
        <w:separator/>
      </w:r>
    </w:p>
  </w:endnote>
  <w:endnote w:type="continuationSeparator" w:id="0">
    <w:p w14:paraId="6ECB34BA" w14:textId="77777777" w:rsidR="00A5514E" w:rsidRDefault="00A5514E"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5794C58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F713" w14:textId="77777777" w:rsidR="00A5514E" w:rsidRDefault="00A5514E" w:rsidP="000B3070">
      <w:pPr>
        <w:spacing w:after="0" w:line="240" w:lineRule="auto"/>
      </w:pPr>
      <w:r>
        <w:separator/>
      </w:r>
    </w:p>
  </w:footnote>
  <w:footnote w:type="continuationSeparator" w:id="0">
    <w:p w14:paraId="7A6A0739" w14:textId="77777777" w:rsidR="00A5514E" w:rsidRDefault="00A5514E"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28060075">
    <w:abstractNumId w:val="37"/>
  </w:num>
  <w:num w:numId="2" w16cid:durableId="187258059">
    <w:abstractNumId w:val="9"/>
  </w:num>
  <w:num w:numId="3" w16cid:durableId="1873416354">
    <w:abstractNumId w:val="21"/>
  </w:num>
  <w:num w:numId="4" w16cid:durableId="656885117">
    <w:abstractNumId w:val="4"/>
  </w:num>
  <w:num w:numId="5" w16cid:durableId="1511792014">
    <w:abstractNumId w:val="31"/>
  </w:num>
  <w:num w:numId="6" w16cid:durableId="2135830146">
    <w:abstractNumId w:val="24"/>
  </w:num>
  <w:num w:numId="7" w16cid:durableId="34549219">
    <w:abstractNumId w:val="42"/>
  </w:num>
  <w:num w:numId="8" w16cid:durableId="322010974">
    <w:abstractNumId w:val="6"/>
  </w:num>
  <w:num w:numId="9" w16cid:durableId="402337182">
    <w:abstractNumId w:val="19"/>
  </w:num>
  <w:num w:numId="10" w16cid:durableId="419908047">
    <w:abstractNumId w:val="40"/>
  </w:num>
  <w:num w:numId="11" w16cid:durableId="337661431">
    <w:abstractNumId w:val="39"/>
  </w:num>
  <w:num w:numId="12" w16cid:durableId="1392188344">
    <w:abstractNumId w:val="22"/>
  </w:num>
  <w:num w:numId="13" w16cid:durableId="1526017868">
    <w:abstractNumId w:val="29"/>
  </w:num>
  <w:num w:numId="14" w16cid:durableId="941376395">
    <w:abstractNumId w:val="11"/>
  </w:num>
  <w:num w:numId="15" w16cid:durableId="159272531">
    <w:abstractNumId w:val="2"/>
  </w:num>
  <w:num w:numId="16" w16cid:durableId="1114666488">
    <w:abstractNumId w:val="25"/>
  </w:num>
  <w:num w:numId="17" w16cid:durableId="765922976">
    <w:abstractNumId w:val="16"/>
  </w:num>
  <w:num w:numId="18" w16cid:durableId="18737673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333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524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329739">
    <w:abstractNumId w:val="18"/>
  </w:num>
  <w:num w:numId="22" w16cid:durableId="1420519614">
    <w:abstractNumId w:val="41"/>
  </w:num>
  <w:num w:numId="23" w16cid:durableId="455876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498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0121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0599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737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31023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68449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743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7893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0994231">
    <w:abstractNumId w:val="32"/>
  </w:num>
  <w:num w:numId="33" w16cid:durableId="2065833783">
    <w:abstractNumId w:val="12"/>
  </w:num>
  <w:num w:numId="34" w16cid:durableId="1087389666">
    <w:abstractNumId w:val="35"/>
  </w:num>
  <w:num w:numId="35" w16cid:durableId="1332293991">
    <w:abstractNumId w:val="10"/>
  </w:num>
  <w:num w:numId="36" w16cid:durableId="1282348442">
    <w:abstractNumId w:val="7"/>
  </w:num>
  <w:num w:numId="37" w16cid:durableId="309755131">
    <w:abstractNumId w:val="3"/>
  </w:num>
  <w:num w:numId="38" w16cid:durableId="17398583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4212172">
    <w:abstractNumId w:val="23"/>
  </w:num>
  <w:num w:numId="40" w16cid:durableId="976493113">
    <w:abstractNumId w:val="43"/>
  </w:num>
  <w:num w:numId="41" w16cid:durableId="772169987">
    <w:abstractNumId w:val="14"/>
  </w:num>
  <w:num w:numId="42" w16cid:durableId="1426921050">
    <w:abstractNumId w:val="8"/>
  </w:num>
  <w:num w:numId="43" w16cid:durableId="1313868908">
    <w:abstractNumId w:val="33"/>
  </w:num>
  <w:num w:numId="44" w16cid:durableId="1820884449">
    <w:abstractNumId w:val="44"/>
  </w:num>
  <w:num w:numId="45" w16cid:durableId="637419755">
    <w:abstractNumId w:val="36"/>
  </w:num>
  <w:num w:numId="46" w16cid:durableId="707098206">
    <w:abstractNumId w:val="28"/>
  </w:num>
  <w:num w:numId="47" w16cid:durableId="195232366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4CEC"/>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29F9"/>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88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37AD7"/>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2CE"/>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01A"/>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51EE88"/>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86D1A-4D90-4B06-823A-925DCE8A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3534</Words>
  <Characters>21209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4</cp:revision>
  <cp:lastPrinted>2024-05-24T05:45:00Z</cp:lastPrinted>
  <dcterms:created xsi:type="dcterms:W3CDTF">2024-07-29T09:22:00Z</dcterms:created>
  <dcterms:modified xsi:type="dcterms:W3CDTF">2024-07-29T10:55:00Z</dcterms:modified>
</cp:coreProperties>
</file>