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990F" w14:textId="77777777" w:rsidR="002B652B" w:rsidRPr="00556494" w:rsidRDefault="00C52C07" w:rsidP="00556494">
      <w:pPr>
        <w:spacing w:before="120" w:after="120"/>
        <w:rPr>
          <w:b/>
          <w:color w:val="000000"/>
          <w:sz w:val="22"/>
          <w:szCs w:val="22"/>
        </w:rPr>
      </w:pPr>
      <w:r w:rsidRPr="00556494">
        <w:rPr>
          <w:b/>
          <w:color w:val="000000"/>
          <w:sz w:val="22"/>
          <w:szCs w:val="22"/>
        </w:rPr>
        <w:t>OPIS PRZEDMIOTU ZAMÓWIENIA</w:t>
      </w:r>
    </w:p>
    <w:p w14:paraId="2C4894AA" w14:textId="77777777" w:rsidR="002B652B" w:rsidRPr="00556494" w:rsidRDefault="002B652B" w:rsidP="00556494">
      <w:pPr>
        <w:spacing w:before="120" w:after="120"/>
        <w:jc w:val="both"/>
        <w:rPr>
          <w:color w:val="000000"/>
          <w:sz w:val="22"/>
          <w:szCs w:val="22"/>
        </w:rPr>
      </w:pPr>
    </w:p>
    <w:p w14:paraId="777C0AC8" w14:textId="77777777" w:rsidR="00556494" w:rsidRDefault="00C52C07" w:rsidP="00556494">
      <w:pP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Przedmiotem zamówienia jest przygotowanie i przeprowadzenie usługi szkoleniowej dla kadry administracyjnej Akademii Ignatianum w Krakowie pn.</w:t>
      </w:r>
      <w:r w:rsidR="00556494">
        <w:rPr>
          <w:color w:val="000000"/>
          <w:sz w:val="22"/>
          <w:szCs w:val="22"/>
        </w:rPr>
        <w:t>:</w:t>
      </w:r>
    </w:p>
    <w:p w14:paraId="6CB6905E" w14:textId="77777777" w:rsidR="00556494" w:rsidRDefault="00C52C07" w:rsidP="0055649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556494">
        <w:rPr>
          <w:b/>
          <w:color w:val="000000"/>
          <w:sz w:val="22"/>
          <w:szCs w:val="22"/>
        </w:rPr>
        <w:t xml:space="preserve">„Akredytowane szkolenia </w:t>
      </w:r>
      <w:proofErr w:type="spellStart"/>
      <w:r w:rsidRPr="00556494">
        <w:rPr>
          <w:b/>
          <w:sz w:val="22"/>
          <w:szCs w:val="22"/>
        </w:rPr>
        <w:t>Scrum</w:t>
      </w:r>
      <w:proofErr w:type="spellEnd"/>
      <w:r w:rsidRPr="00556494">
        <w:rPr>
          <w:b/>
          <w:sz w:val="22"/>
          <w:szCs w:val="22"/>
        </w:rPr>
        <w:t xml:space="preserve"> Master z egzaminem</w:t>
      </w:r>
      <w:r w:rsidRPr="00556494">
        <w:rPr>
          <w:b/>
          <w:color w:val="000000"/>
          <w:sz w:val="22"/>
          <w:szCs w:val="22"/>
        </w:rPr>
        <w:t>”</w:t>
      </w:r>
    </w:p>
    <w:p w14:paraId="32CD4DC7" w14:textId="77777777" w:rsidR="002B652B" w:rsidRPr="00556494" w:rsidRDefault="00556494" w:rsidP="00556494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Usługo </w:t>
      </w:r>
      <w:r w:rsidR="00C52C07" w:rsidRPr="00556494">
        <w:rPr>
          <w:color w:val="000000"/>
          <w:sz w:val="22"/>
          <w:szCs w:val="22"/>
        </w:rPr>
        <w:t>w formie</w:t>
      </w:r>
      <w:r w:rsidR="00C52C07" w:rsidRPr="00556494">
        <w:rPr>
          <w:b/>
          <w:color w:val="000000"/>
          <w:sz w:val="22"/>
          <w:szCs w:val="22"/>
        </w:rPr>
        <w:t xml:space="preserve"> </w:t>
      </w:r>
      <w:r w:rsidR="00C52C07" w:rsidRPr="00556494">
        <w:rPr>
          <w:color w:val="000000"/>
          <w:sz w:val="22"/>
          <w:szCs w:val="22"/>
        </w:rPr>
        <w:t>zajęć warsztatowych,</w:t>
      </w:r>
      <w:r w:rsidR="00C52C07" w:rsidRPr="00556494">
        <w:rPr>
          <w:b/>
          <w:color w:val="000000"/>
          <w:sz w:val="22"/>
          <w:szCs w:val="22"/>
        </w:rPr>
        <w:t xml:space="preserve"> </w:t>
      </w:r>
      <w:r w:rsidR="00A75569" w:rsidRPr="00A75569">
        <w:rPr>
          <w:color w:val="000000"/>
          <w:sz w:val="22"/>
          <w:szCs w:val="22"/>
        </w:rPr>
        <w:t>realizowanych na podstawie umowy numer POWR.03.05.00-00-ZR10/18 zawartej w dniu 24 maja 2019 roku pomiędzy Narodowym Centrum Badań i Rozwoju a Akademią Ignatianum w Krakowie, o realizację i finansowanie projektu pn. „Program wzmocnienia potencjału dydaktycznego Uczelni na rzecz rozwoju regionalnego” w ramach konkursu nr POWR.03.05.00-IP.08-00-REG/18</w:t>
      </w:r>
      <w:r w:rsidR="00A75569">
        <w:rPr>
          <w:color w:val="000000"/>
          <w:sz w:val="22"/>
          <w:szCs w:val="22"/>
        </w:rPr>
        <w:t>.</w:t>
      </w:r>
    </w:p>
    <w:p w14:paraId="092D86DD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Kod CPV (nazwa kodu) 80000000-4 usługi edukacyjne i szkoleniowe</w:t>
      </w:r>
    </w:p>
    <w:p w14:paraId="329B8F46" w14:textId="77777777" w:rsidR="002B652B" w:rsidRPr="00556494" w:rsidRDefault="002B652B" w:rsidP="00556494">
      <w:pPr>
        <w:tabs>
          <w:tab w:val="left" w:pos="142"/>
        </w:tabs>
        <w:spacing w:before="120" w:after="120"/>
        <w:jc w:val="both"/>
        <w:rPr>
          <w:sz w:val="22"/>
          <w:szCs w:val="22"/>
        </w:rPr>
      </w:pPr>
    </w:p>
    <w:p w14:paraId="14D432BF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sz w:val="22"/>
          <w:szCs w:val="22"/>
          <w:u w:val="single"/>
        </w:rPr>
      </w:pPr>
      <w:r w:rsidRPr="00556494">
        <w:rPr>
          <w:b/>
          <w:sz w:val="22"/>
          <w:szCs w:val="22"/>
          <w:u w:val="single"/>
        </w:rPr>
        <w:t>Odbiorcy szkolenia:</w:t>
      </w:r>
    </w:p>
    <w:p w14:paraId="2BAB7359" w14:textId="77777777" w:rsidR="002B652B" w:rsidRPr="00556494" w:rsidRDefault="00C52C07" w:rsidP="00556494">
      <w:pPr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 xml:space="preserve">Szkolenie adresowane jest do kadry administracyjnej i zarządzającej Akademii Ignatianum w Krakowie realizującej lub zamierzających realizować projekty z zakresu metodyki </w:t>
      </w:r>
      <w:r w:rsidRPr="00556494">
        <w:rPr>
          <w:b/>
          <w:color w:val="000000"/>
          <w:sz w:val="22"/>
          <w:szCs w:val="22"/>
        </w:rPr>
        <w:t>A</w:t>
      </w:r>
      <w:r w:rsidRPr="00556494">
        <w:rPr>
          <w:b/>
          <w:sz w:val="22"/>
          <w:szCs w:val="22"/>
        </w:rPr>
        <w:t xml:space="preserve">kredytowane szkolenia </w:t>
      </w:r>
      <w:proofErr w:type="spellStart"/>
      <w:r w:rsidRPr="00556494">
        <w:rPr>
          <w:b/>
          <w:sz w:val="22"/>
          <w:szCs w:val="22"/>
        </w:rPr>
        <w:t>Scrum</w:t>
      </w:r>
      <w:proofErr w:type="spellEnd"/>
      <w:r w:rsidRPr="00556494">
        <w:rPr>
          <w:b/>
          <w:sz w:val="22"/>
          <w:szCs w:val="22"/>
        </w:rPr>
        <w:t xml:space="preserve"> Master z egzaminem</w:t>
      </w:r>
    </w:p>
    <w:p w14:paraId="6B74EC61" w14:textId="77777777" w:rsidR="002B652B" w:rsidRPr="00556494" w:rsidRDefault="002B652B" w:rsidP="00556494">
      <w:pPr>
        <w:tabs>
          <w:tab w:val="left" w:pos="142"/>
        </w:tabs>
        <w:spacing w:before="120" w:after="120"/>
        <w:jc w:val="both"/>
        <w:rPr>
          <w:b/>
          <w:sz w:val="22"/>
          <w:szCs w:val="22"/>
          <w:u w:val="single"/>
        </w:rPr>
      </w:pPr>
    </w:p>
    <w:p w14:paraId="7F9D3747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sz w:val="22"/>
          <w:szCs w:val="22"/>
          <w:u w:val="single"/>
        </w:rPr>
      </w:pPr>
      <w:r w:rsidRPr="00556494">
        <w:rPr>
          <w:b/>
          <w:sz w:val="22"/>
          <w:szCs w:val="22"/>
          <w:u w:val="single"/>
        </w:rPr>
        <w:t>Cel szkolenia:</w:t>
      </w:r>
    </w:p>
    <w:p w14:paraId="4D5E8A51" w14:textId="10492DE1" w:rsidR="002B652B" w:rsidRPr="00556494" w:rsidRDefault="00C52C07" w:rsidP="00556494">
      <w:pP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Celem szkolenia jest przygotowanie kadry Akademii Ignatianum w Krakowie do realizacji projektów zgodnie z metodyką </w:t>
      </w:r>
      <w:proofErr w:type="spellStart"/>
      <w:r w:rsidR="00042AAC" w:rsidRPr="00042AAC">
        <w:rPr>
          <w:color w:val="000000"/>
          <w:sz w:val="22"/>
          <w:szCs w:val="22"/>
        </w:rPr>
        <w:t>Scrum</w:t>
      </w:r>
      <w:proofErr w:type="spellEnd"/>
      <w:r w:rsidR="00042AAC" w:rsidRPr="00042AAC">
        <w:rPr>
          <w:color w:val="000000"/>
          <w:sz w:val="22"/>
          <w:szCs w:val="22"/>
        </w:rPr>
        <w:t xml:space="preserve"> Master</w:t>
      </w:r>
      <w:r w:rsidR="00042AAC" w:rsidRPr="00042AAC">
        <w:rPr>
          <w:color w:val="000000"/>
          <w:sz w:val="22"/>
          <w:szCs w:val="22"/>
        </w:rPr>
        <w:t xml:space="preserve"> </w:t>
      </w:r>
      <w:r w:rsidRPr="00556494">
        <w:rPr>
          <w:color w:val="000000"/>
          <w:sz w:val="22"/>
          <w:szCs w:val="22"/>
        </w:rPr>
        <w:t xml:space="preserve">lub/i wykorzystanie podejścia zwinnego w codziennej pracy oraz wzmocnienie kompetencji zarządczych. Ponadto, szkolenia powinny wzmacniać i rozwijać kompetencje z obszaru zarządzania zespołem, współpracy, podejmowania decyzji i odpowiedzialności. </w:t>
      </w:r>
    </w:p>
    <w:p w14:paraId="3EED1214" w14:textId="77777777" w:rsidR="002B652B" w:rsidRPr="00556494" w:rsidRDefault="002B652B" w:rsidP="00556494">
      <w:pPr>
        <w:spacing w:before="120" w:after="120"/>
        <w:jc w:val="both"/>
        <w:rPr>
          <w:color w:val="000000"/>
          <w:sz w:val="22"/>
          <w:szCs w:val="22"/>
        </w:rPr>
      </w:pPr>
    </w:p>
    <w:p w14:paraId="27DB5C23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sz w:val="22"/>
          <w:szCs w:val="22"/>
          <w:u w:val="single"/>
        </w:rPr>
      </w:pPr>
      <w:r w:rsidRPr="00556494">
        <w:rPr>
          <w:b/>
          <w:sz w:val="22"/>
          <w:szCs w:val="22"/>
          <w:u w:val="single"/>
        </w:rPr>
        <w:t>Forma szkolenia:</w:t>
      </w:r>
    </w:p>
    <w:p w14:paraId="256A8082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>Szkolenie powinno być prowadzone metodą warsztatową opartą na aktywizacji osób dorosłych. Zajęcia powinny być ukierunkowane na zdobycie wiedzy teoretycznej oraz osiągnięcie praktycznych kompetencji. Program szkolenia powinien odpowiadać na potrzeby uczestników/czek projektu.</w:t>
      </w:r>
    </w:p>
    <w:p w14:paraId="01D0D43F" w14:textId="77777777" w:rsidR="002B652B" w:rsidRPr="00556494" w:rsidRDefault="002B652B" w:rsidP="00556494">
      <w:pPr>
        <w:tabs>
          <w:tab w:val="left" w:pos="142"/>
        </w:tabs>
        <w:spacing w:before="120" w:after="120"/>
        <w:jc w:val="both"/>
        <w:rPr>
          <w:sz w:val="22"/>
          <w:szCs w:val="22"/>
        </w:rPr>
      </w:pPr>
    </w:p>
    <w:p w14:paraId="436B2045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color w:val="000000"/>
          <w:sz w:val="22"/>
          <w:szCs w:val="22"/>
        </w:rPr>
      </w:pPr>
      <w:r w:rsidRPr="00556494">
        <w:rPr>
          <w:b/>
          <w:color w:val="000000"/>
          <w:sz w:val="22"/>
          <w:szCs w:val="22"/>
          <w:u w:val="single"/>
        </w:rPr>
        <w:t>Rodzaj szkolenia:</w:t>
      </w:r>
      <w:r w:rsidRPr="00556494">
        <w:rPr>
          <w:b/>
          <w:color w:val="000000"/>
          <w:sz w:val="22"/>
          <w:szCs w:val="22"/>
        </w:rPr>
        <w:t xml:space="preserve"> </w:t>
      </w:r>
    </w:p>
    <w:p w14:paraId="7FC1D76C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556494">
        <w:rPr>
          <w:color w:val="000000"/>
          <w:sz w:val="22"/>
          <w:szCs w:val="22"/>
        </w:rPr>
        <w:t>Zajęcia warsztatowe  zawierające m.in. mini wykład, prezentacja z praktycznymi przykładami, dyskusja, ćwiczenia praktyczne, quizy lub testy wiedzy.</w:t>
      </w:r>
    </w:p>
    <w:p w14:paraId="4A7251B4" w14:textId="77777777" w:rsidR="002B652B" w:rsidRPr="00556494" w:rsidRDefault="002B652B" w:rsidP="00556494">
      <w:pPr>
        <w:tabs>
          <w:tab w:val="left" w:pos="142"/>
        </w:tabs>
        <w:spacing w:before="120" w:after="120"/>
        <w:jc w:val="both"/>
        <w:rPr>
          <w:color w:val="000000"/>
          <w:sz w:val="22"/>
          <w:szCs w:val="22"/>
        </w:rPr>
      </w:pPr>
    </w:p>
    <w:p w14:paraId="1EB54FD1" w14:textId="77777777" w:rsidR="002B652B" w:rsidRPr="00556494" w:rsidRDefault="00C52C07" w:rsidP="00556494">
      <w:pP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b/>
          <w:color w:val="000000"/>
          <w:sz w:val="22"/>
          <w:szCs w:val="22"/>
          <w:u w:val="single"/>
        </w:rPr>
        <w:t>Zasady organizacji szkoleń, liczba uczestników oraz planowany termin ich przeprowadzenia:</w:t>
      </w:r>
    </w:p>
    <w:p w14:paraId="2CC3CE35" w14:textId="77777777" w:rsidR="002B652B" w:rsidRPr="00556494" w:rsidRDefault="00C52C07" w:rsidP="00556494">
      <w:pPr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>Zamawiający przewiduje organizację łącznie</w:t>
      </w:r>
      <w:r w:rsidR="00556494">
        <w:rPr>
          <w:sz w:val="22"/>
          <w:szCs w:val="22"/>
        </w:rPr>
        <w:t xml:space="preserve">: </w:t>
      </w:r>
      <w:r w:rsidR="003340B5" w:rsidRPr="00556494">
        <w:rPr>
          <w:sz w:val="22"/>
          <w:szCs w:val="22"/>
        </w:rPr>
        <w:t>16</w:t>
      </w:r>
      <w:r w:rsidRPr="00556494">
        <w:rPr>
          <w:sz w:val="22"/>
          <w:szCs w:val="22"/>
        </w:rPr>
        <w:t xml:space="preserve"> godzin dydaktycznych (1h dydaktyczna = 45 minut). </w:t>
      </w:r>
    </w:p>
    <w:p w14:paraId="6ECA9374" w14:textId="77777777" w:rsidR="002B652B" w:rsidRPr="00556494" w:rsidRDefault="00C52C07" w:rsidP="00556494">
      <w:pPr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 xml:space="preserve">Liczba godzin dydaktycznych na 1 grupę: </w:t>
      </w:r>
      <w:r w:rsidR="003340B5" w:rsidRPr="00556494">
        <w:rPr>
          <w:sz w:val="22"/>
          <w:szCs w:val="22"/>
        </w:rPr>
        <w:t>16</w:t>
      </w:r>
    </w:p>
    <w:p w14:paraId="6C87BEED" w14:textId="77777777" w:rsidR="002B652B" w:rsidRPr="00556494" w:rsidRDefault="00C52C07" w:rsidP="00556494">
      <w:pPr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>Liczba grup: 1</w:t>
      </w:r>
    </w:p>
    <w:p w14:paraId="2EB4789E" w14:textId="77777777" w:rsidR="002B652B" w:rsidRPr="00556494" w:rsidRDefault="00C52C07" w:rsidP="00556494">
      <w:pPr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>Liczba uczestników/</w:t>
      </w:r>
      <w:proofErr w:type="spellStart"/>
      <w:r w:rsidRPr="00556494">
        <w:rPr>
          <w:sz w:val="22"/>
          <w:szCs w:val="22"/>
        </w:rPr>
        <w:t>ek</w:t>
      </w:r>
      <w:proofErr w:type="spellEnd"/>
      <w:r w:rsidRPr="00556494">
        <w:rPr>
          <w:sz w:val="22"/>
          <w:szCs w:val="22"/>
        </w:rPr>
        <w:t xml:space="preserve"> : 6</w:t>
      </w:r>
    </w:p>
    <w:p w14:paraId="5C841C3D" w14:textId="77777777" w:rsidR="002B652B" w:rsidRPr="00556494" w:rsidRDefault="00C52C07" w:rsidP="00556494">
      <w:pPr>
        <w:spacing w:before="120" w:after="120"/>
        <w:jc w:val="both"/>
        <w:rPr>
          <w:rFonts w:eastAsia="Times"/>
          <w:sz w:val="22"/>
          <w:szCs w:val="22"/>
        </w:rPr>
      </w:pPr>
      <w:r w:rsidRPr="00556494">
        <w:rPr>
          <w:rFonts w:eastAsia="Times"/>
          <w:sz w:val="22"/>
          <w:szCs w:val="22"/>
        </w:rPr>
        <w:t xml:space="preserve">Szkolenia odbędzie się od poniedziałku do piątku w 2023r. w godzinach od 9:00 do 16:00 za wyjątkiem dni świątecznych. </w:t>
      </w:r>
    </w:p>
    <w:p w14:paraId="533C3E01" w14:textId="77777777" w:rsidR="002B652B" w:rsidRPr="00556494" w:rsidRDefault="00C52C07" w:rsidP="00556494">
      <w:pPr>
        <w:spacing w:before="120" w:after="120"/>
        <w:jc w:val="both"/>
        <w:rPr>
          <w:rFonts w:eastAsia="Times"/>
          <w:color w:val="000000"/>
          <w:sz w:val="22"/>
          <w:szCs w:val="22"/>
        </w:rPr>
      </w:pPr>
      <w:r w:rsidRPr="00556494">
        <w:rPr>
          <w:rFonts w:eastAsia="Times"/>
          <w:color w:val="000000"/>
          <w:sz w:val="22"/>
          <w:szCs w:val="22"/>
        </w:rPr>
        <w:lastRenderedPageBreak/>
        <w:t xml:space="preserve">Planowany termin realizacji szkoleń: maj </w:t>
      </w:r>
      <w:r w:rsidR="005D6705">
        <w:rPr>
          <w:rFonts w:eastAsia="Times"/>
          <w:sz w:val="22"/>
          <w:szCs w:val="22"/>
        </w:rPr>
        <w:t>2023 r – 30</w:t>
      </w:r>
      <w:r w:rsidRPr="00556494">
        <w:rPr>
          <w:rFonts w:eastAsia="Times"/>
          <w:sz w:val="22"/>
          <w:szCs w:val="22"/>
        </w:rPr>
        <w:t xml:space="preserve"> września 2023 r.</w:t>
      </w:r>
    </w:p>
    <w:p w14:paraId="49239124" w14:textId="77777777" w:rsidR="002B652B" w:rsidRPr="00556494" w:rsidRDefault="00C52C07" w:rsidP="00556494">
      <w:pPr>
        <w:spacing w:before="120" w:after="120"/>
        <w:jc w:val="both"/>
        <w:rPr>
          <w:rFonts w:eastAsia="Times"/>
          <w:sz w:val="22"/>
          <w:szCs w:val="22"/>
        </w:rPr>
      </w:pPr>
      <w:r w:rsidRPr="00556494">
        <w:rPr>
          <w:rFonts w:eastAsia="Times"/>
          <w:sz w:val="22"/>
          <w:szCs w:val="22"/>
        </w:rPr>
        <w:t>Termin szkolenia (data) zostanie ustalony na zasadach i w trybie przewidzianych w umowie. *</w:t>
      </w:r>
    </w:p>
    <w:p w14:paraId="7483F7AE" w14:textId="77777777" w:rsidR="002B652B" w:rsidRPr="00556494" w:rsidRDefault="002B652B" w:rsidP="00556494">
      <w:pPr>
        <w:spacing w:before="120" w:after="120"/>
        <w:jc w:val="both"/>
        <w:rPr>
          <w:color w:val="000000"/>
          <w:sz w:val="22"/>
          <w:szCs w:val="22"/>
        </w:rPr>
      </w:pPr>
    </w:p>
    <w:p w14:paraId="05C1B3BE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color w:val="000000"/>
          <w:sz w:val="22"/>
          <w:szCs w:val="22"/>
          <w:u w:val="single"/>
        </w:rPr>
      </w:pPr>
      <w:r w:rsidRPr="00556494">
        <w:rPr>
          <w:b/>
          <w:color w:val="000000"/>
          <w:sz w:val="22"/>
          <w:szCs w:val="22"/>
          <w:u w:val="single"/>
        </w:rPr>
        <w:t xml:space="preserve">Język prowadzenia zajęć: </w:t>
      </w:r>
    </w:p>
    <w:p w14:paraId="7319384B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polski</w:t>
      </w:r>
    </w:p>
    <w:p w14:paraId="29917EE6" w14:textId="77777777" w:rsidR="002B652B" w:rsidRPr="00556494" w:rsidRDefault="002B652B" w:rsidP="00556494">
      <w:pPr>
        <w:tabs>
          <w:tab w:val="left" w:pos="142"/>
        </w:tabs>
        <w:spacing w:before="120" w:after="120"/>
        <w:jc w:val="both"/>
        <w:rPr>
          <w:sz w:val="22"/>
          <w:szCs w:val="22"/>
        </w:rPr>
      </w:pPr>
    </w:p>
    <w:p w14:paraId="4DBDF587" w14:textId="77777777" w:rsidR="002B652B" w:rsidRPr="00556494" w:rsidRDefault="00C52C07" w:rsidP="00556494">
      <w:pPr>
        <w:tabs>
          <w:tab w:val="left" w:pos="142"/>
        </w:tabs>
        <w:spacing w:before="120" w:after="120"/>
        <w:jc w:val="both"/>
        <w:rPr>
          <w:b/>
          <w:sz w:val="22"/>
          <w:szCs w:val="22"/>
          <w:u w:val="single"/>
        </w:rPr>
      </w:pPr>
      <w:r w:rsidRPr="00556494">
        <w:rPr>
          <w:b/>
          <w:sz w:val="22"/>
          <w:szCs w:val="22"/>
          <w:u w:val="single"/>
        </w:rPr>
        <w:t xml:space="preserve">Miejsce i organizacja szkolenia: </w:t>
      </w:r>
    </w:p>
    <w:p w14:paraId="0B8109D2" w14:textId="77777777" w:rsidR="003A5579" w:rsidRPr="00556494" w:rsidRDefault="003A5579" w:rsidP="00556494">
      <w:pPr>
        <w:spacing w:before="120" w:after="120"/>
        <w:jc w:val="both"/>
        <w:rPr>
          <w:rStyle w:val="normaltextrun"/>
          <w:color w:val="000000"/>
          <w:sz w:val="22"/>
          <w:szCs w:val="22"/>
        </w:rPr>
      </w:pPr>
      <w:r w:rsidRPr="00556494">
        <w:rPr>
          <w:rStyle w:val="normaltextrun"/>
          <w:color w:val="000000"/>
          <w:sz w:val="22"/>
          <w:szCs w:val="22"/>
        </w:rPr>
        <w:t>Szkolenie będzie odbędzie się na terenie Krakowa.</w:t>
      </w:r>
    </w:p>
    <w:p w14:paraId="70628598" w14:textId="77777777" w:rsidR="003A5579" w:rsidRPr="00556494" w:rsidRDefault="003A5579" w:rsidP="00556494">
      <w:pPr>
        <w:spacing w:before="120" w:after="120"/>
        <w:jc w:val="both"/>
        <w:rPr>
          <w:rStyle w:val="normaltextrun"/>
          <w:color w:val="000000"/>
          <w:sz w:val="22"/>
          <w:szCs w:val="22"/>
        </w:rPr>
      </w:pPr>
      <w:r w:rsidRPr="00556494">
        <w:rPr>
          <w:rStyle w:val="normaltextrun"/>
          <w:color w:val="000000"/>
          <w:sz w:val="22"/>
          <w:szCs w:val="22"/>
        </w:rPr>
        <w:t>Zapewnienie sali szkoleniowej leży po stronie Wykonawcy, w tym koszty jej zapewnienia</w:t>
      </w:r>
    </w:p>
    <w:p w14:paraId="0EABFCED" w14:textId="77777777" w:rsidR="003A5579" w:rsidRPr="00556494" w:rsidRDefault="003A5579" w:rsidP="00556494">
      <w:pPr>
        <w:spacing w:before="120" w:after="120"/>
        <w:jc w:val="both"/>
        <w:rPr>
          <w:rStyle w:val="normaltextrun"/>
          <w:color w:val="000000"/>
          <w:sz w:val="22"/>
          <w:szCs w:val="22"/>
        </w:rPr>
      </w:pPr>
      <w:r w:rsidRPr="00556494">
        <w:rPr>
          <w:rStyle w:val="normaltextrun"/>
          <w:color w:val="000000"/>
          <w:sz w:val="22"/>
          <w:szCs w:val="22"/>
        </w:rPr>
        <w:t>(np. wynajęcia) ponosi Wykonawca.</w:t>
      </w:r>
    </w:p>
    <w:p w14:paraId="7712C85E" w14:textId="77777777" w:rsidR="003A5579" w:rsidRPr="00556494" w:rsidRDefault="003A5579" w:rsidP="00556494">
      <w:pPr>
        <w:spacing w:before="120" w:after="120"/>
        <w:jc w:val="both"/>
        <w:rPr>
          <w:rStyle w:val="normaltextrun"/>
          <w:color w:val="000000"/>
          <w:sz w:val="22"/>
          <w:szCs w:val="22"/>
        </w:rPr>
      </w:pPr>
      <w:r w:rsidRPr="00556494">
        <w:rPr>
          <w:rStyle w:val="normaltextrun"/>
          <w:color w:val="000000"/>
          <w:sz w:val="22"/>
          <w:szCs w:val="22"/>
        </w:rPr>
        <w:t>Sala szkoleniowa powinna:</w:t>
      </w:r>
    </w:p>
    <w:p w14:paraId="269DA7CD" w14:textId="77777777" w:rsidR="003A5579" w:rsidRPr="00556494" w:rsidRDefault="003A5579" w:rsidP="00556494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Style w:val="normaltextrun"/>
          <w:rFonts w:ascii="Times New Roman" w:hAnsi="Times New Roman"/>
          <w:color w:val="000000"/>
        </w:rPr>
      </w:pPr>
      <w:r w:rsidRPr="00556494">
        <w:rPr>
          <w:rStyle w:val="normaltextrun"/>
          <w:rFonts w:ascii="Times New Roman" w:hAnsi="Times New Roman"/>
          <w:color w:val="000000"/>
        </w:rPr>
        <w:t>być wyposażona w stoliki, krzesła, tablicę/ flipchart i projektor;</w:t>
      </w:r>
    </w:p>
    <w:p w14:paraId="093B1B73" w14:textId="77777777" w:rsidR="003A5579" w:rsidRPr="00556494" w:rsidRDefault="003A5579" w:rsidP="00556494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Style w:val="normaltextrun"/>
          <w:rFonts w:ascii="Times New Roman" w:hAnsi="Times New Roman"/>
          <w:color w:val="000000"/>
        </w:rPr>
      </w:pPr>
      <w:r w:rsidRPr="00556494">
        <w:rPr>
          <w:rStyle w:val="normaltextrun"/>
          <w:rFonts w:ascii="Times New Roman" w:hAnsi="Times New Roman"/>
          <w:color w:val="000000"/>
        </w:rPr>
        <w:t>dostosowana do potrzeb osób niepełnosprawnych;</w:t>
      </w:r>
    </w:p>
    <w:p w14:paraId="3B98B231" w14:textId="77777777" w:rsidR="003A5579" w:rsidRPr="00556494" w:rsidRDefault="003A5579" w:rsidP="00556494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Style w:val="normaltextrun"/>
          <w:rFonts w:ascii="Times New Roman" w:hAnsi="Times New Roman"/>
          <w:color w:val="000000"/>
        </w:rPr>
      </w:pPr>
      <w:r w:rsidRPr="00556494">
        <w:rPr>
          <w:rStyle w:val="normaltextrun"/>
          <w:rFonts w:ascii="Times New Roman" w:hAnsi="Times New Roman"/>
          <w:color w:val="000000"/>
        </w:rPr>
        <w:t>znajdować się w miejscu dobrze skomunikowanym na terenie Krakowa do 5 km od siedziby zamawiającego tj. Akademii Ignatianum w Krakowie ul. Mikołaja Kopernika 26, 31-501 Kraków.</w:t>
      </w:r>
    </w:p>
    <w:p w14:paraId="6BF8CA1B" w14:textId="77777777" w:rsidR="002B652B" w:rsidRPr="00556494" w:rsidRDefault="002B652B" w:rsidP="00556494">
      <w:pPr>
        <w:spacing w:before="120" w:after="120"/>
        <w:jc w:val="both"/>
        <w:rPr>
          <w:color w:val="000000"/>
          <w:sz w:val="22"/>
          <w:szCs w:val="22"/>
        </w:rPr>
      </w:pPr>
    </w:p>
    <w:p w14:paraId="426E5283" w14:textId="77777777" w:rsidR="002B652B" w:rsidRPr="00556494" w:rsidRDefault="00C52C07" w:rsidP="00556494">
      <w:pPr>
        <w:spacing w:before="120" w:after="120"/>
        <w:jc w:val="both"/>
        <w:rPr>
          <w:b/>
          <w:sz w:val="22"/>
          <w:szCs w:val="22"/>
          <w:u w:val="single"/>
        </w:rPr>
      </w:pPr>
      <w:r w:rsidRPr="00556494">
        <w:rPr>
          <w:b/>
          <w:sz w:val="22"/>
          <w:szCs w:val="22"/>
          <w:u w:val="single"/>
        </w:rPr>
        <w:t xml:space="preserve">Program szkolenia: </w:t>
      </w:r>
    </w:p>
    <w:p w14:paraId="1D604A3A" w14:textId="426CF90C" w:rsidR="002B652B" w:rsidRPr="00556494" w:rsidRDefault="00C52C07" w:rsidP="00556494">
      <w:pPr>
        <w:spacing w:before="120" w:after="120"/>
        <w:jc w:val="both"/>
        <w:rPr>
          <w:sz w:val="22"/>
          <w:szCs w:val="22"/>
        </w:rPr>
      </w:pPr>
      <w:r w:rsidRPr="00556494">
        <w:rPr>
          <w:sz w:val="22"/>
          <w:szCs w:val="22"/>
        </w:rPr>
        <w:t xml:space="preserve">Szkolenie </w:t>
      </w:r>
      <w:r w:rsidRPr="00556494">
        <w:rPr>
          <w:b/>
          <w:sz w:val="22"/>
          <w:szCs w:val="22"/>
        </w:rPr>
        <w:t>„</w:t>
      </w:r>
      <w:proofErr w:type="spellStart"/>
      <w:r w:rsidR="00042AAC" w:rsidRPr="00556494">
        <w:rPr>
          <w:b/>
          <w:sz w:val="22"/>
          <w:szCs w:val="22"/>
        </w:rPr>
        <w:t>Scrum</w:t>
      </w:r>
      <w:proofErr w:type="spellEnd"/>
      <w:r w:rsidR="00042AAC" w:rsidRPr="00556494">
        <w:rPr>
          <w:b/>
          <w:sz w:val="22"/>
          <w:szCs w:val="22"/>
        </w:rPr>
        <w:t xml:space="preserve"> Master</w:t>
      </w:r>
      <w:r w:rsidRPr="00556494">
        <w:rPr>
          <w:b/>
          <w:sz w:val="22"/>
          <w:szCs w:val="22"/>
        </w:rPr>
        <w:t>”</w:t>
      </w:r>
      <w:r w:rsidRPr="00556494">
        <w:rPr>
          <w:sz w:val="22"/>
          <w:szCs w:val="22"/>
        </w:rPr>
        <w:t xml:space="preserve"> ma obejmować następujące tematy:</w:t>
      </w:r>
    </w:p>
    <w:p w14:paraId="120C565C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 xml:space="preserve">wprowadzenie do </w:t>
      </w:r>
      <w:proofErr w:type="spellStart"/>
      <w:r w:rsidRPr="00556494">
        <w:rPr>
          <w:sz w:val="22"/>
          <w:szCs w:val="22"/>
        </w:rPr>
        <w:t>Scrum</w:t>
      </w:r>
      <w:proofErr w:type="spellEnd"/>
      <w:r w:rsidRPr="00556494">
        <w:rPr>
          <w:sz w:val="22"/>
          <w:szCs w:val="22"/>
        </w:rPr>
        <w:t xml:space="preserve"> – SBOK Guide</w:t>
      </w:r>
    </w:p>
    <w:p w14:paraId="7E59BF3D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 xml:space="preserve">miejsce </w:t>
      </w:r>
      <w:proofErr w:type="spellStart"/>
      <w:r w:rsidRPr="00556494">
        <w:rPr>
          <w:sz w:val="22"/>
          <w:szCs w:val="22"/>
        </w:rPr>
        <w:t>Scrum</w:t>
      </w:r>
      <w:proofErr w:type="spellEnd"/>
      <w:r w:rsidRPr="00556494">
        <w:rPr>
          <w:sz w:val="22"/>
          <w:szCs w:val="22"/>
        </w:rPr>
        <w:t xml:space="preserve"> wśród metodyk zwinnych,</w:t>
      </w:r>
    </w:p>
    <w:p w14:paraId="540A93BA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 xml:space="preserve">role </w:t>
      </w:r>
      <w:proofErr w:type="spellStart"/>
      <w:r w:rsidRPr="00556494">
        <w:rPr>
          <w:sz w:val="22"/>
          <w:szCs w:val="22"/>
        </w:rPr>
        <w:t>Scrum</w:t>
      </w:r>
      <w:proofErr w:type="spellEnd"/>
    </w:p>
    <w:p w14:paraId="34D2171F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 xml:space="preserve">pryncypia </w:t>
      </w:r>
      <w:proofErr w:type="spellStart"/>
      <w:r w:rsidRPr="00556494">
        <w:rPr>
          <w:sz w:val="22"/>
          <w:szCs w:val="22"/>
        </w:rPr>
        <w:t>Scrum</w:t>
      </w:r>
      <w:proofErr w:type="spellEnd"/>
    </w:p>
    <w:p w14:paraId="7ACDBDD9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>wytwarzanie przyrostowe,</w:t>
      </w:r>
    </w:p>
    <w:p w14:paraId="41F939E0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 xml:space="preserve">fazy projektu </w:t>
      </w:r>
      <w:proofErr w:type="spellStart"/>
      <w:r w:rsidRPr="00556494">
        <w:rPr>
          <w:sz w:val="22"/>
          <w:szCs w:val="22"/>
        </w:rPr>
        <w:t>Scrumowego</w:t>
      </w:r>
      <w:proofErr w:type="spellEnd"/>
    </w:p>
    <w:p w14:paraId="112E0C96" w14:textId="77777777" w:rsidR="002B652B" w:rsidRPr="00556494" w:rsidRDefault="00C52C07" w:rsidP="00556494">
      <w:pPr>
        <w:widowControl/>
        <w:numPr>
          <w:ilvl w:val="0"/>
          <w:numId w:val="5"/>
        </w:numPr>
        <w:spacing w:before="120" w:after="120"/>
        <w:jc w:val="left"/>
        <w:rPr>
          <w:rFonts w:eastAsia="Arial"/>
          <w:sz w:val="22"/>
          <w:szCs w:val="22"/>
        </w:rPr>
      </w:pPr>
      <w:r w:rsidRPr="00556494">
        <w:rPr>
          <w:sz w:val="22"/>
          <w:szCs w:val="22"/>
        </w:rPr>
        <w:t xml:space="preserve">elementy pogłębiające – skalowanie, transformacja organizacji, </w:t>
      </w:r>
      <w:proofErr w:type="spellStart"/>
      <w:r w:rsidRPr="00556494">
        <w:rPr>
          <w:sz w:val="22"/>
          <w:szCs w:val="22"/>
        </w:rPr>
        <w:t>Scrum</w:t>
      </w:r>
      <w:proofErr w:type="spellEnd"/>
      <w:r w:rsidRPr="00556494">
        <w:rPr>
          <w:sz w:val="22"/>
          <w:szCs w:val="22"/>
        </w:rPr>
        <w:t xml:space="preserve"> na poziomie portfelów i programów organizacji.</w:t>
      </w:r>
    </w:p>
    <w:p w14:paraId="2EA59189" w14:textId="77777777" w:rsidR="002B652B" w:rsidRPr="00556494" w:rsidRDefault="002B652B" w:rsidP="00556494">
      <w:pPr>
        <w:spacing w:before="120" w:after="120"/>
        <w:jc w:val="both"/>
        <w:rPr>
          <w:b/>
          <w:sz w:val="22"/>
          <w:szCs w:val="22"/>
          <w:u w:val="single"/>
        </w:rPr>
      </w:pPr>
    </w:p>
    <w:p w14:paraId="20CD13B5" w14:textId="77777777" w:rsidR="002B652B" w:rsidRPr="00556494" w:rsidRDefault="00C52C07" w:rsidP="00556494">
      <w:pPr>
        <w:widowControl/>
        <w:tabs>
          <w:tab w:val="left" w:pos="567"/>
        </w:tabs>
        <w:spacing w:before="120" w:after="120"/>
        <w:jc w:val="both"/>
        <w:rPr>
          <w:b/>
          <w:color w:val="000000"/>
          <w:sz w:val="22"/>
          <w:szCs w:val="22"/>
          <w:u w:val="single"/>
        </w:rPr>
      </w:pPr>
      <w:r w:rsidRPr="00556494">
        <w:rPr>
          <w:b/>
          <w:color w:val="000000"/>
          <w:sz w:val="22"/>
          <w:szCs w:val="22"/>
          <w:u w:val="single"/>
        </w:rPr>
        <w:t xml:space="preserve">Materiały informacyjne: </w:t>
      </w:r>
    </w:p>
    <w:p w14:paraId="7679BF8C" w14:textId="77777777" w:rsidR="002B652B" w:rsidRPr="00556494" w:rsidRDefault="00C52C07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Wykonawca zobowiązany będzie w szczególności do:</w:t>
      </w:r>
    </w:p>
    <w:p w14:paraId="37B651ED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"/>
          <w:color w:val="000000"/>
          <w:sz w:val="22"/>
          <w:szCs w:val="22"/>
        </w:rPr>
      </w:pPr>
      <w:r w:rsidRPr="00556494">
        <w:rPr>
          <w:rFonts w:eastAsia="Times"/>
          <w:color w:val="000000"/>
          <w:sz w:val="22"/>
          <w:szCs w:val="22"/>
        </w:rPr>
        <w:t>Zapewnienia kadry trenerskiej posiadającej minimum 2-lata doświadczenia zawodowego w obszarze merytorycznym szkolenia.</w:t>
      </w:r>
    </w:p>
    <w:p w14:paraId="6871B282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"/>
          <w:color w:val="000000"/>
          <w:sz w:val="22"/>
          <w:szCs w:val="22"/>
        </w:rPr>
      </w:pPr>
      <w:r w:rsidRPr="00556494">
        <w:rPr>
          <w:rFonts w:eastAsia="Times"/>
          <w:color w:val="000000"/>
          <w:sz w:val="22"/>
          <w:szCs w:val="22"/>
        </w:rPr>
        <w:t xml:space="preserve">Przeprowadzenie egzaminu certyfikującego </w:t>
      </w:r>
      <w:proofErr w:type="spellStart"/>
      <w:r w:rsidRPr="00556494">
        <w:rPr>
          <w:rFonts w:eastAsia="Times"/>
          <w:b/>
          <w:sz w:val="22"/>
          <w:szCs w:val="22"/>
        </w:rPr>
        <w:t>Scrum</w:t>
      </w:r>
      <w:proofErr w:type="spellEnd"/>
      <w:r w:rsidRPr="00556494">
        <w:rPr>
          <w:rFonts w:eastAsia="Times"/>
          <w:b/>
          <w:sz w:val="22"/>
          <w:szCs w:val="22"/>
        </w:rPr>
        <w:t xml:space="preserve"> Master </w:t>
      </w:r>
      <w:proofErr w:type="spellStart"/>
      <w:r w:rsidRPr="00556494">
        <w:rPr>
          <w:rFonts w:eastAsia="Times"/>
          <w:b/>
          <w:sz w:val="22"/>
          <w:szCs w:val="22"/>
        </w:rPr>
        <w:t>Certified</w:t>
      </w:r>
      <w:proofErr w:type="spellEnd"/>
      <w:r w:rsidRPr="00556494">
        <w:rPr>
          <w:rFonts w:eastAsia="Times"/>
          <w:color w:val="000000"/>
          <w:sz w:val="22"/>
          <w:szCs w:val="22"/>
        </w:rPr>
        <w:t xml:space="preserve"> z opcją powtórki dla każdego z egzaminów w przypadku negatywnego wyniku w pierwszym terminie. </w:t>
      </w:r>
    </w:p>
    <w:p w14:paraId="6CDA1504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"/>
          <w:color w:val="000000"/>
          <w:sz w:val="22"/>
          <w:szCs w:val="22"/>
        </w:rPr>
      </w:pPr>
      <w:r w:rsidRPr="00556494">
        <w:rPr>
          <w:rFonts w:eastAsia="Times"/>
          <w:color w:val="000000"/>
          <w:sz w:val="22"/>
          <w:szCs w:val="22"/>
        </w:rPr>
        <w:t>zapewnienie dla każdego uczestnika podręcznika w formie PDF;</w:t>
      </w:r>
    </w:p>
    <w:p w14:paraId="05653AF6" w14:textId="77777777" w:rsidR="002B652B" w:rsidRPr="00556494" w:rsidRDefault="002B652B" w:rsidP="00556494">
      <w:pPr>
        <w:spacing w:before="120" w:after="120"/>
        <w:jc w:val="both"/>
        <w:rPr>
          <w:rFonts w:eastAsia="Times"/>
          <w:color w:val="000000"/>
          <w:sz w:val="22"/>
          <w:szCs w:val="22"/>
        </w:rPr>
      </w:pPr>
    </w:p>
    <w:p w14:paraId="17939043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lastRenderedPageBreak/>
        <w:t xml:space="preserve">Opracowania szczegółowego programu szkolenia uwzględniającego cel szkolenia (proponowany zakres, specyfikę uczestników, analizę potrzeb) oraz zagadnienia wskazane wyżej w części „Program Szkolenia” , w porozumieniu z zamawiającym. </w:t>
      </w:r>
    </w:p>
    <w:p w14:paraId="13122A37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Opracowania niezbędnych materiałów dydaktycznych w języku polskim. Liczba stron materiałów szkoleniowych uzależniona od wykładowcy. W skład materiałów szkoleniowych mogą wchodzić dodatkowe, niezbędne z punktu widzenia Wykonawcy materiały.</w:t>
      </w:r>
    </w:p>
    <w:p w14:paraId="3AEA4B95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Przygotowania i przeprowadzenie </w:t>
      </w:r>
      <w:proofErr w:type="spellStart"/>
      <w:r w:rsidRPr="00556494">
        <w:rPr>
          <w:color w:val="000000"/>
          <w:sz w:val="22"/>
          <w:szCs w:val="22"/>
        </w:rPr>
        <w:t>pre</w:t>
      </w:r>
      <w:proofErr w:type="spellEnd"/>
      <w:r w:rsidRPr="00556494">
        <w:rPr>
          <w:color w:val="000000"/>
          <w:sz w:val="22"/>
          <w:szCs w:val="22"/>
        </w:rPr>
        <w:t>- i post- testów potwierdzających nabycie kompetencji wśród uczestników szkolenia.</w:t>
      </w:r>
    </w:p>
    <w:p w14:paraId="49627788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Przeprowadzenia na końcu szkolenia ankiety dotyczącej indywidualnej oceny szkolenia przez każdego z uczestników/uczestniczek i przekazania tych ankiet oraz zestawionych wyników do Zamawiającego, co najmniej w wersji papierowej</w:t>
      </w:r>
    </w:p>
    <w:p w14:paraId="61908587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Oznakowanie wszystkich wytworzonych materiałów dla potrzeb szkolenia logotypami wymaganymi przez Zamawiającego, tj. informacja, iż szkolenie jest współfinansowane z Unii Europejskiej zgodnie z aktualnymi na dzień przeprowadzenia szkolenia Wytycznymi oraz zasadami promocji Projektu. Stosowne logotypy mailowo przekaże Zamawiający po zawarciu umowy.</w:t>
      </w:r>
    </w:p>
    <w:p w14:paraId="005F862E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Przygotowania wzoru zaświadczenia (lub certyfikatu), na którym powinna znaleźć się informacja, iż szkolenie są współfinansowane z Unii Europejskiej, zgodnie z aktualnymi na dzień przeprowadzenia szkolenia Wytycznymi oraz zasadami promocji Projektu, przedłożenia do akceptacji Zmawiającemu w terminie nie później niż przed rozpoczęciem realizacji danego szkolenia.</w:t>
      </w:r>
    </w:p>
    <w:p w14:paraId="6BAB4908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Wydania uczestnikom szkolenia zaświadczeń i/lub certyfikatów.</w:t>
      </w:r>
    </w:p>
    <w:p w14:paraId="251DAC33" w14:textId="77777777" w:rsidR="002B652B" w:rsidRPr="00556494" w:rsidRDefault="00C52C07" w:rsidP="0055649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Przekazania Zamawiającemu kopii zaświadczeń i/lub certyfikatów wydanych uczestnikom projektu.</w:t>
      </w:r>
    </w:p>
    <w:p w14:paraId="7E63DECA" w14:textId="77777777" w:rsidR="002B652B" w:rsidRPr="00556494" w:rsidRDefault="002B652B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color w:val="000000"/>
          <w:sz w:val="22"/>
          <w:szCs w:val="22"/>
        </w:rPr>
      </w:pPr>
    </w:p>
    <w:p w14:paraId="5866E969" w14:textId="77777777" w:rsidR="002B652B" w:rsidRPr="00556494" w:rsidRDefault="00C52C07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  <w:u w:val="single"/>
        </w:rPr>
      </w:pPr>
      <w:r w:rsidRPr="00556494">
        <w:rPr>
          <w:b/>
          <w:color w:val="000000"/>
          <w:sz w:val="22"/>
          <w:szCs w:val="22"/>
          <w:u w:val="single"/>
        </w:rPr>
        <w:t>Informacje organizacyjne</w:t>
      </w:r>
      <w:r w:rsidRPr="00556494">
        <w:rPr>
          <w:color w:val="000000"/>
          <w:sz w:val="22"/>
          <w:szCs w:val="22"/>
          <w:u w:val="single"/>
        </w:rPr>
        <w:t>:</w:t>
      </w:r>
    </w:p>
    <w:p w14:paraId="7F154F10" w14:textId="77777777" w:rsidR="002B652B" w:rsidRPr="00556494" w:rsidRDefault="00C52C07" w:rsidP="0055649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Zamawiający przeprowadzi rekrutację na szkolenie i dostarczy listę uczestników minimalnie 3 dni przed rozpoczęciem szkolenia.</w:t>
      </w:r>
    </w:p>
    <w:p w14:paraId="6F87048F" w14:textId="77777777" w:rsidR="002B652B" w:rsidRPr="00556494" w:rsidRDefault="00C52C07" w:rsidP="0055649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Zapłata za wykonanie usługi nastąpi po wykonaniu usługi w terminie do 30 dni od daty otrzymania przez Zamawiającego prawidłowej faktury VAT lub prawidłowego rachunku. Nie przewiduje się zaliczek. </w:t>
      </w:r>
    </w:p>
    <w:p w14:paraId="29C6C395" w14:textId="77777777" w:rsidR="002B652B" w:rsidRPr="00556494" w:rsidRDefault="00C52C07" w:rsidP="0055649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W przypadku braku możliwości realizacji szkolenia w wyznaczonym terminie, Wykonawca zobowiązany jest do wyznaczenia innego terminu zajęć w uzgodnieniu z Zamawiającym na zasadach i w trybie przewidzianym w umowie.* </w:t>
      </w:r>
    </w:p>
    <w:p w14:paraId="4949F8AE" w14:textId="77777777" w:rsidR="002B652B" w:rsidRPr="00556494" w:rsidRDefault="00C52C07" w:rsidP="0055649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Zamawiający nie przewiduje organizacji cateringu.</w:t>
      </w:r>
    </w:p>
    <w:p w14:paraId="35D604FA" w14:textId="77777777" w:rsidR="002B652B" w:rsidRPr="00556494" w:rsidRDefault="002B652B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jc w:val="both"/>
        <w:rPr>
          <w:color w:val="000000"/>
          <w:sz w:val="22"/>
          <w:szCs w:val="22"/>
        </w:rPr>
      </w:pPr>
    </w:p>
    <w:p w14:paraId="6E89B585" w14:textId="77777777" w:rsidR="002B652B" w:rsidRPr="00556494" w:rsidRDefault="00C52C07" w:rsidP="00556494">
      <w:pPr>
        <w:widowControl/>
        <w:tabs>
          <w:tab w:val="left" w:pos="567"/>
        </w:tabs>
        <w:spacing w:before="120" w:after="120"/>
        <w:jc w:val="both"/>
        <w:rPr>
          <w:b/>
          <w:color w:val="000000"/>
          <w:sz w:val="22"/>
          <w:szCs w:val="22"/>
          <w:u w:val="single"/>
        </w:rPr>
      </w:pPr>
      <w:r w:rsidRPr="00556494">
        <w:rPr>
          <w:b/>
          <w:color w:val="000000"/>
          <w:sz w:val="22"/>
          <w:szCs w:val="22"/>
          <w:u w:val="single"/>
        </w:rPr>
        <w:t xml:space="preserve">Test końcowy i zaświadczenia dla uczestników szkolenia: </w:t>
      </w:r>
    </w:p>
    <w:p w14:paraId="3405B331" w14:textId="77777777" w:rsidR="002B652B" w:rsidRPr="00556494" w:rsidRDefault="00C52C07" w:rsidP="00556494">
      <w:pP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rFonts w:eastAsia="Times"/>
          <w:color w:val="000000"/>
          <w:sz w:val="22"/>
          <w:szCs w:val="22"/>
        </w:rPr>
        <w:t xml:space="preserve">Egzamin końcowy certyfikujący </w:t>
      </w:r>
      <w:proofErr w:type="spellStart"/>
      <w:r w:rsidRPr="00556494">
        <w:rPr>
          <w:rFonts w:eastAsia="Times"/>
          <w:b/>
          <w:sz w:val="22"/>
          <w:szCs w:val="22"/>
        </w:rPr>
        <w:t>Scrum</w:t>
      </w:r>
      <w:proofErr w:type="spellEnd"/>
      <w:r w:rsidRPr="00556494">
        <w:rPr>
          <w:rFonts w:eastAsia="Times"/>
          <w:b/>
          <w:sz w:val="22"/>
          <w:szCs w:val="22"/>
        </w:rPr>
        <w:t xml:space="preserve"> Master </w:t>
      </w:r>
      <w:proofErr w:type="spellStart"/>
      <w:r w:rsidRPr="00556494">
        <w:rPr>
          <w:rFonts w:eastAsia="Times"/>
          <w:b/>
          <w:sz w:val="22"/>
          <w:szCs w:val="22"/>
        </w:rPr>
        <w:t>Certified</w:t>
      </w:r>
      <w:proofErr w:type="spellEnd"/>
      <w:r w:rsidRPr="00556494">
        <w:rPr>
          <w:rFonts w:eastAsia="Times"/>
          <w:color w:val="000000"/>
          <w:sz w:val="22"/>
          <w:szCs w:val="22"/>
        </w:rPr>
        <w:t xml:space="preserve"> z opcją powtórki dla każdego z egzaminów w przypadku negatywnego wyniku w pierwszym terminie. Zdanie egzaminu zgodnie z zasadami zaliczania egzaminu </w:t>
      </w:r>
      <w:proofErr w:type="spellStart"/>
      <w:r w:rsidRPr="00556494">
        <w:rPr>
          <w:rFonts w:eastAsia="Times"/>
          <w:b/>
          <w:sz w:val="22"/>
          <w:szCs w:val="22"/>
        </w:rPr>
        <w:t>Scrum</w:t>
      </w:r>
      <w:proofErr w:type="spellEnd"/>
      <w:r w:rsidRPr="00556494">
        <w:rPr>
          <w:rFonts w:eastAsia="Times"/>
          <w:b/>
          <w:sz w:val="22"/>
          <w:szCs w:val="22"/>
        </w:rPr>
        <w:t xml:space="preserve"> Master </w:t>
      </w:r>
      <w:proofErr w:type="spellStart"/>
      <w:r w:rsidRPr="00556494">
        <w:rPr>
          <w:rFonts w:eastAsia="Times"/>
          <w:b/>
          <w:sz w:val="22"/>
          <w:szCs w:val="22"/>
        </w:rPr>
        <w:t>Certified</w:t>
      </w:r>
      <w:proofErr w:type="spellEnd"/>
      <w:r w:rsidRPr="00556494">
        <w:rPr>
          <w:rFonts w:eastAsia="Times"/>
          <w:color w:val="000000"/>
          <w:sz w:val="22"/>
          <w:szCs w:val="22"/>
        </w:rPr>
        <w:t xml:space="preserve">. Certyfikaty wydawane dla osób, które zdadzą egzaminy </w:t>
      </w:r>
    </w:p>
    <w:p w14:paraId="59B82CA6" w14:textId="77777777" w:rsidR="002B652B" w:rsidRPr="00556494" w:rsidRDefault="002B652B" w:rsidP="00556494">
      <w:pPr>
        <w:tabs>
          <w:tab w:val="left" w:pos="142"/>
        </w:tabs>
        <w:spacing w:before="120" w:after="120"/>
        <w:jc w:val="both"/>
        <w:rPr>
          <w:color w:val="000000"/>
          <w:sz w:val="22"/>
          <w:szCs w:val="22"/>
          <w:u w:val="single"/>
        </w:rPr>
      </w:pPr>
    </w:p>
    <w:p w14:paraId="0995D1F2" w14:textId="77777777" w:rsidR="002B652B" w:rsidRPr="00556494" w:rsidRDefault="00C52C07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  <w:u w:val="single"/>
        </w:rPr>
      </w:pPr>
      <w:r w:rsidRPr="00556494">
        <w:rPr>
          <w:b/>
          <w:color w:val="000000"/>
          <w:sz w:val="22"/>
          <w:szCs w:val="22"/>
          <w:u w:val="single"/>
        </w:rPr>
        <w:t xml:space="preserve">Dokumentacja związana z realizacją kursu: </w:t>
      </w:r>
    </w:p>
    <w:p w14:paraId="53A3EB22" w14:textId="77777777" w:rsidR="002B652B" w:rsidRPr="00556494" w:rsidRDefault="00C52C07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lastRenderedPageBreak/>
        <w:t xml:space="preserve">Wykonawca zobowiązany będzie do przekazania Zamawiającemu dokumentów w terminie </w:t>
      </w:r>
      <w:r w:rsidRPr="00556494">
        <w:rPr>
          <w:b/>
          <w:color w:val="000000"/>
          <w:sz w:val="22"/>
          <w:szCs w:val="22"/>
        </w:rPr>
        <w:t xml:space="preserve">do 5 dni roboczych </w:t>
      </w:r>
      <w:r w:rsidRPr="00556494">
        <w:rPr>
          <w:color w:val="000000"/>
          <w:sz w:val="22"/>
          <w:szCs w:val="22"/>
        </w:rPr>
        <w:t xml:space="preserve">od dnia zakończenia </w:t>
      </w:r>
      <w:r w:rsidRPr="00556494">
        <w:rPr>
          <w:b/>
          <w:color w:val="000000"/>
          <w:sz w:val="22"/>
          <w:szCs w:val="22"/>
        </w:rPr>
        <w:t>szkolenia</w:t>
      </w:r>
      <w:r w:rsidRPr="00556494">
        <w:rPr>
          <w:color w:val="000000"/>
          <w:sz w:val="22"/>
          <w:szCs w:val="22"/>
        </w:rPr>
        <w:t xml:space="preserve">, a w szczególności: </w:t>
      </w:r>
    </w:p>
    <w:p w14:paraId="5280565C" w14:textId="77777777" w:rsidR="002B652B" w:rsidRPr="00556494" w:rsidRDefault="00C52C07" w:rsidP="0055649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Oryginału list obecności, która powinna być egzekwowana przez Wykonawcę na każdym szkoleniu,</w:t>
      </w:r>
    </w:p>
    <w:p w14:paraId="207DED8D" w14:textId="77777777" w:rsidR="002B652B" w:rsidRPr="00556494" w:rsidRDefault="00C52C07" w:rsidP="0055649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Oryginału listy odbioru zaświadczeń ukończenia szkolenia,</w:t>
      </w:r>
    </w:p>
    <w:p w14:paraId="1A0F03CE" w14:textId="77777777" w:rsidR="002B652B" w:rsidRPr="00556494" w:rsidRDefault="00C52C07" w:rsidP="0055649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Oryginału potwierdzenia odbioru materiałów szkoleniowych, </w:t>
      </w:r>
    </w:p>
    <w:p w14:paraId="4D11B78C" w14:textId="77777777" w:rsidR="002B652B" w:rsidRPr="00556494" w:rsidRDefault="00C52C07" w:rsidP="0055649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Jednego kompletu materiałów szkoleniowych, </w:t>
      </w:r>
    </w:p>
    <w:p w14:paraId="3BBB5B2A" w14:textId="77777777" w:rsidR="002B652B" w:rsidRPr="00556494" w:rsidRDefault="00C52C07" w:rsidP="0055649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Oryginału ankiet oceniających przeprowadzonych wśród uczestników zajęć, </w:t>
      </w:r>
    </w:p>
    <w:p w14:paraId="1DA523EA" w14:textId="77777777" w:rsidR="002B652B" w:rsidRPr="00556494" w:rsidRDefault="00C52C07" w:rsidP="0055649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>Kopii zaświadczeń wydanych osobom, które ukończyły szkolenie.</w:t>
      </w:r>
    </w:p>
    <w:p w14:paraId="635F90B0" w14:textId="77777777" w:rsidR="002B652B" w:rsidRPr="00556494" w:rsidRDefault="00C52C07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Niedotrzymanie ww. terminu Zamawiający uzna jako nienależyte wykonywanie przedmiotu umowy. </w:t>
      </w:r>
    </w:p>
    <w:p w14:paraId="643E911E" w14:textId="77777777" w:rsidR="002B652B" w:rsidRPr="00556494" w:rsidRDefault="00C52C07" w:rsidP="005564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 w:rsidRPr="00556494">
        <w:rPr>
          <w:color w:val="000000"/>
          <w:sz w:val="22"/>
          <w:szCs w:val="22"/>
        </w:rPr>
        <w:t xml:space="preserve">Przekazanie Zamawiającemu powyższych dokumentów stanowi podstawę do sporządzenia protokołu odbioru. Protokół stanowi podstawę do przyjęcia rachunku/faktury od Wykonawcy. </w:t>
      </w:r>
    </w:p>
    <w:sectPr w:rsidR="002B652B" w:rsidRPr="00556494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1DEB" w14:textId="77777777" w:rsidR="00127E0F" w:rsidRDefault="00127E0F">
      <w:r>
        <w:separator/>
      </w:r>
    </w:p>
  </w:endnote>
  <w:endnote w:type="continuationSeparator" w:id="0">
    <w:p w14:paraId="7F86F94A" w14:textId="77777777" w:rsidR="00127E0F" w:rsidRDefault="0012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25A5" w14:textId="77777777" w:rsidR="00127E0F" w:rsidRDefault="00127E0F">
      <w:r>
        <w:separator/>
      </w:r>
    </w:p>
  </w:footnote>
  <w:footnote w:type="continuationSeparator" w:id="0">
    <w:p w14:paraId="02D880D9" w14:textId="77777777" w:rsidR="00127E0F" w:rsidRDefault="0012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7352" w14:textId="77777777" w:rsidR="002B652B" w:rsidRPr="00556494" w:rsidRDefault="00556494" w:rsidP="00556494">
    <w:pPr>
      <w:pBdr>
        <w:bottom w:val="single" w:sz="12" w:space="1" w:color="auto"/>
      </w:pBdr>
      <w:spacing w:before="120" w:after="120"/>
      <w:jc w:val="right"/>
      <w:rPr>
        <w:i/>
        <w:color w:val="000000" w:themeColor="text1"/>
      </w:rPr>
    </w:pPr>
    <w:r>
      <w:rPr>
        <w:rFonts w:hint="eastAsia"/>
        <w:noProof/>
      </w:rPr>
      <w:drawing>
        <wp:inline distT="0" distB="0" distL="0" distR="0" wp14:anchorId="30BAFE26" wp14:editId="10B4BBFE">
          <wp:extent cx="5934075" cy="74358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color w:val="000000" w:themeColor="text1"/>
      </w:rPr>
      <w:t>Załącznik nr 2.17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589"/>
    <w:multiLevelType w:val="multilevel"/>
    <w:tmpl w:val="5644E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C19F8"/>
    <w:multiLevelType w:val="multilevel"/>
    <w:tmpl w:val="D55E07C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25F9"/>
    <w:multiLevelType w:val="multilevel"/>
    <w:tmpl w:val="1B68A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470A"/>
    <w:multiLevelType w:val="multilevel"/>
    <w:tmpl w:val="39C222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7A353E"/>
    <w:multiLevelType w:val="multilevel"/>
    <w:tmpl w:val="A4945A0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35A2"/>
    <w:multiLevelType w:val="hybridMultilevel"/>
    <w:tmpl w:val="9C14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2B"/>
    <w:rsid w:val="00042AAC"/>
    <w:rsid w:val="00127E0F"/>
    <w:rsid w:val="002B652B"/>
    <w:rsid w:val="003340B5"/>
    <w:rsid w:val="003A5579"/>
    <w:rsid w:val="00556494"/>
    <w:rsid w:val="005D6705"/>
    <w:rsid w:val="009F00BB"/>
    <w:rsid w:val="00A75569"/>
    <w:rsid w:val="00C52C07"/>
    <w:rsid w:val="00E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E07"/>
  <w15:docId w15:val="{47CC7E33-6DF0-450B-8143-748B35CE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BE4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Domylnaczcionkaakapitu"/>
    <w:rsid w:val="009A0058"/>
  </w:style>
  <w:style w:type="character" w:customStyle="1" w:styleId="spellingerror">
    <w:name w:val="spellingerror"/>
    <w:basedOn w:val="Domylnaczcionkaakapitu"/>
    <w:rsid w:val="009A0058"/>
  </w:style>
  <w:style w:type="character" w:customStyle="1" w:styleId="contextualspellingandgrammarerror">
    <w:name w:val="contextualspellingandgrammarerror"/>
    <w:basedOn w:val="Domylnaczcionkaakapitu"/>
    <w:rsid w:val="009A0058"/>
  </w:style>
  <w:style w:type="paragraph" w:styleId="Nagwek">
    <w:name w:val="header"/>
    <w:basedOn w:val="Normalny"/>
    <w:link w:val="NagwekZnak"/>
    <w:uiPriority w:val="99"/>
    <w:unhideWhenUsed/>
    <w:rsid w:val="009A0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0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locked/>
    <w:rsid w:val="00E34516"/>
    <w:rPr>
      <w:rFonts w:ascii="Calibri" w:eastAsia="Times New Roman" w:hAnsi="Calibri" w:cs="Times New Roman"/>
      <w:lang w:val="x-non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34516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A80F07"/>
  </w:style>
  <w:style w:type="paragraph" w:customStyle="1" w:styleId="Default">
    <w:name w:val="Default"/>
    <w:qFormat/>
    <w:rsid w:val="006D353E"/>
    <w:rPr>
      <w:rFonts w:ascii="Arial" w:eastAsia="Calibri" w:hAnsi="Arial" w:cs="Arial"/>
      <w:color w:val="000000"/>
    </w:rPr>
  </w:style>
  <w:style w:type="paragraph" w:customStyle="1" w:styleId="paragraph">
    <w:name w:val="paragraph"/>
    <w:basedOn w:val="Normalny"/>
    <w:rsid w:val="006D353E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eop">
    <w:name w:val="eop"/>
    <w:basedOn w:val="Domylnaczcionkaakapitu"/>
    <w:rsid w:val="006D35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315"/>
    <w:pPr>
      <w:widowControl/>
      <w:suppressAutoHyphens w:val="0"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3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9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7DD7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markedcontent">
    <w:name w:val="markedcontent"/>
    <w:basedOn w:val="Domylnaczcionkaakapitu"/>
    <w:rsid w:val="00507DD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Z8qK0q/IvAScFt8Cg4XPQFIiQQ==">AMUW2mVwTLMURJdi3TU1L4ueXNz6m+hTDYVBFBnELMMojBBchetmYLgZswtVA1skc74KNL7UN2sQbwpueOnivDIKH8Z1n6kv3fj37BFoN7R3kOCtBVs9ypjpcGSxSIpoVLF8JQHpss7j</go:docsCustomData>
</go:gDocsCustomXmlDataStorage>
</file>

<file path=customXml/itemProps1.xml><?xml version="1.0" encoding="utf-8"?>
<ds:datastoreItem xmlns:ds="http://schemas.openxmlformats.org/officeDocument/2006/customXml" ds:itemID="{8BF4CC50-7E76-473C-A563-C12D9B0D5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Sas</dc:creator>
  <cp:lastModifiedBy>Grzegorz Kocot</cp:lastModifiedBy>
  <cp:revision>6</cp:revision>
  <cp:lastPrinted>2023-04-12T16:02:00Z</cp:lastPrinted>
  <dcterms:created xsi:type="dcterms:W3CDTF">2023-04-12T16:02:00Z</dcterms:created>
  <dcterms:modified xsi:type="dcterms:W3CDTF">2023-04-27T08:57:00Z</dcterms:modified>
</cp:coreProperties>
</file>