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330D92">
        <w:rPr>
          <w:rFonts w:ascii="Arial" w:hAnsi="Arial" w:cs="Arial"/>
          <w:sz w:val="24"/>
        </w:rPr>
        <w:t>5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1401D3" w:rsidRDefault="001401D3">
      <w:r>
        <w:rPr>
          <w:noProof/>
          <w:lang w:eastAsia="pl-PL"/>
        </w:rPr>
        <w:drawing>
          <wp:inline distT="0" distB="0" distL="0" distR="0">
            <wp:extent cx="5756275" cy="2749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3" w:rsidRDefault="001401D3">
      <w:r>
        <w:rPr>
          <w:noProof/>
          <w:lang w:eastAsia="pl-PL"/>
        </w:rPr>
        <w:drawing>
          <wp:inline distT="0" distB="0" distL="0" distR="0">
            <wp:extent cx="1321435" cy="28511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D3" w:rsidRPr="001401D3" w:rsidRDefault="001401D3">
      <w:pPr>
        <w:rPr>
          <w:sz w:val="44"/>
        </w:rPr>
      </w:pPr>
      <w:r>
        <w:rPr>
          <w:noProof/>
          <w:lang w:eastAsia="pl-PL"/>
        </w:rPr>
        <w:drawing>
          <wp:inline distT="0" distB="0" distL="0" distR="0">
            <wp:extent cx="2732405" cy="2246630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71" w:rsidRPr="007F6801" w:rsidRDefault="005E2071">
      <w:pPr>
        <w:rPr>
          <w:b/>
        </w:rPr>
      </w:pPr>
      <w:r w:rsidRPr="007F6801">
        <w:rPr>
          <w:b/>
        </w:rPr>
        <w:t>OPIS:</w:t>
      </w:r>
    </w:p>
    <w:p w:rsidR="001401D3" w:rsidRDefault="001401D3">
      <w:r>
        <w:t>Przycisk alarmowy, podwójny, GRADE 3</w:t>
      </w:r>
    </w:p>
    <w:p w:rsidR="001401D3" w:rsidRPr="001401D3" w:rsidRDefault="001401D3" w:rsidP="0014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Parametry techniczne: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2994"/>
      </w:tblGrid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Technologia działania: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 alarmowy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Stopień bezpieczeństwa wg EN50131: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Grade 3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montażu: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 wyjścia: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NC/NO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Kompatybilność z systemem alarmowym: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konwencjonalne, przewodowe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Kolor obudowy: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Kategoria produktu: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Przyciski alarmowe</w:t>
            </w:r>
          </w:p>
        </w:tc>
      </w:tr>
      <w:tr w:rsidR="001401D3" w:rsidRPr="001401D3" w:rsidTr="00140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 produktu (mm):</w:t>
            </w:r>
          </w:p>
        </w:tc>
        <w:tc>
          <w:tcPr>
            <w:tcW w:w="0" w:type="auto"/>
            <w:vAlign w:val="center"/>
            <w:hideMark/>
          </w:tcPr>
          <w:p w:rsidR="001401D3" w:rsidRPr="001401D3" w:rsidRDefault="001401D3" w:rsidP="0014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75x62x29,5</w:t>
            </w:r>
          </w:p>
        </w:tc>
      </w:tr>
    </w:tbl>
    <w:p w:rsidR="000D1467" w:rsidRDefault="000D1467"/>
    <w:p w:rsidR="00720658" w:rsidRPr="00852DC4" w:rsidRDefault="00720658" w:rsidP="00852DC4">
      <w:bookmarkStart w:id="0" w:name="_GoBack"/>
      <w:bookmarkEnd w:id="0"/>
    </w:p>
    <w:sectPr w:rsidR="00720658" w:rsidRPr="00852DC4" w:rsidSect="001401D3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22" w:rsidRDefault="00037722" w:rsidP="001401D3">
      <w:pPr>
        <w:spacing w:after="0" w:line="240" w:lineRule="auto"/>
      </w:pPr>
      <w:r>
        <w:separator/>
      </w:r>
    </w:p>
  </w:endnote>
  <w:endnote w:type="continuationSeparator" w:id="0">
    <w:p w:rsidR="00037722" w:rsidRDefault="00037722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037722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30D92" w:rsidRPr="00330D9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22" w:rsidRDefault="00037722" w:rsidP="001401D3">
      <w:pPr>
        <w:spacing w:after="0" w:line="240" w:lineRule="auto"/>
      </w:pPr>
      <w:r>
        <w:separator/>
      </w:r>
    </w:p>
  </w:footnote>
  <w:footnote w:type="continuationSeparator" w:id="0">
    <w:p w:rsidR="00037722" w:rsidRDefault="00037722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37722"/>
    <w:rsid w:val="000D1467"/>
    <w:rsid w:val="00124343"/>
    <w:rsid w:val="001401D3"/>
    <w:rsid w:val="00236389"/>
    <w:rsid w:val="00247FAE"/>
    <w:rsid w:val="00330D92"/>
    <w:rsid w:val="00352A3A"/>
    <w:rsid w:val="00582BE0"/>
    <w:rsid w:val="005E2071"/>
    <w:rsid w:val="00644C35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D02BA6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2020-07-31T10:09:00Z</dcterms:created>
  <dcterms:modified xsi:type="dcterms:W3CDTF">2020-07-31T10:09:00Z</dcterms:modified>
</cp:coreProperties>
</file>