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4942F" w14:textId="24E276B3" w:rsidR="00716E8B" w:rsidRPr="00065C10" w:rsidRDefault="00716E8B" w:rsidP="00716E8B">
      <w:pPr>
        <w:spacing w:after="0" w:line="240" w:lineRule="auto"/>
        <w:jc w:val="right"/>
        <w:rPr>
          <w:rFonts w:ascii="Cambria" w:hAnsi="Cambria"/>
          <w:b/>
          <w:bCs/>
          <w:color w:val="FF0000"/>
        </w:rPr>
      </w:pPr>
      <w:r w:rsidRPr="00065C10">
        <w:rPr>
          <w:rFonts w:ascii="Cambria" w:hAnsi="Cambria"/>
          <w:b/>
          <w:bCs/>
          <w:color w:val="FF0000"/>
        </w:rPr>
        <w:t xml:space="preserve">ZAŁĄCZNIK  Nr 5 </w:t>
      </w:r>
      <w:r w:rsidR="009717A4" w:rsidRPr="00065C10">
        <w:rPr>
          <w:rFonts w:ascii="Cambria" w:hAnsi="Cambria"/>
          <w:b/>
          <w:bCs/>
          <w:color w:val="FF0000"/>
        </w:rPr>
        <w:t>PO MO</w:t>
      </w:r>
      <w:r w:rsidR="00065C10" w:rsidRPr="00065C10">
        <w:rPr>
          <w:rFonts w:ascii="Cambria" w:hAnsi="Cambria"/>
          <w:b/>
          <w:bCs/>
          <w:color w:val="FF0000"/>
        </w:rPr>
        <w:t xml:space="preserve">DYFIKACJI </w:t>
      </w:r>
      <w:r w:rsidRPr="00065C10">
        <w:rPr>
          <w:rFonts w:ascii="Cambria" w:hAnsi="Cambria"/>
          <w:b/>
          <w:bCs/>
          <w:color w:val="FF0000"/>
        </w:rPr>
        <w:t xml:space="preserve">– WZÓR UMOWY </w:t>
      </w:r>
    </w:p>
    <w:p w14:paraId="10159E5A" w14:textId="77777777" w:rsidR="00716E8B" w:rsidRPr="00065C10" w:rsidRDefault="00716E8B" w:rsidP="00716E8B">
      <w:pPr>
        <w:spacing w:after="0" w:line="240" w:lineRule="auto"/>
        <w:jc w:val="right"/>
        <w:rPr>
          <w:rFonts w:asciiTheme="majorHAnsi" w:hAnsiTheme="majorHAnsi"/>
          <w:b/>
          <w:bCs/>
          <w:i/>
          <w:iCs/>
          <w:color w:val="FF0000"/>
        </w:rPr>
      </w:pPr>
    </w:p>
    <w:p w14:paraId="28689CEB" w14:textId="77777777" w:rsidR="00716E8B" w:rsidRPr="00423320" w:rsidRDefault="00716E8B" w:rsidP="00716E8B">
      <w:pPr>
        <w:spacing w:after="0" w:line="240" w:lineRule="auto"/>
        <w:jc w:val="center"/>
        <w:rPr>
          <w:rFonts w:ascii="Cambria" w:hAnsi="Cambria"/>
          <w:b/>
          <w:bCs/>
        </w:rPr>
      </w:pPr>
      <w:r w:rsidRPr="00423320">
        <w:rPr>
          <w:rFonts w:ascii="Cambria" w:hAnsi="Cambria"/>
          <w:b/>
          <w:bCs/>
        </w:rPr>
        <w:t>UMOWA NR …….</w:t>
      </w:r>
    </w:p>
    <w:p w14:paraId="50589C04" w14:textId="77777777" w:rsidR="00716E8B" w:rsidRPr="009256A3" w:rsidRDefault="00716E8B" w:rsidP="00716E8B">
      <w:pPr>
        <w:tabs>
          <w:tab w:val="center" w:pos="4535"/>
          <w:tab w:val="left" w:pos="7753"/>
        </w:tabs>
        <w:spacing w:after="0" w:line="240" w:lineRule="auto"/>
        <w:jc w:val="right"/>
        <w:rPr>
          <w:rFonts w:asciiTheme="majorHAnsi" w:hAnsiTheme="majorHAnsi"/>
          <w:b/>
          <w:bCs/>
          <w:sz w:val="20"/>
          <w:szCs w:val="20"/>
        </w:rPr>
      </w:pPr>
      <w:r w:rsidRPr="009256A3">
        <w:rPr>
          <w:rFonts w:asciiTheme="majorHAnsi" w:hAnsiTheme="majorHAnsi"/>
          <w:b/>
          <w:bCs/>
        </w:rPr>
        <w:tab/>
      </w:r>
    </w:p>
    <w:p w14:paraId="72662B94" w14:textId="77777777" w:rsidR="00716E8B" w:rsidRDefault="00716E8B" w:rsidP="00716E8B">
      <w:pPr>
        <w:rPr>
          <w:rFonts w:ascii="Cambria" w:hAnsi="Cambria" w:cs="Times New Roman"/>
        </w:rPr>
      </w:pPr>
      <w:r>
        <w:rPr>
          <w:rFonts w:ascii="Cambria" w:hAnsi="Cambria" w:cs="Times New Roman"/>
        </w:rPr>
        <w:t xml:space="preserve">Zawarta w dniu </w:t>
      </w:r>
      <w:r>
        <w:rPr>
          <w:rFonts w:ascii="Cambria" w:hAnsi="Cambria" w:cs="Times New Roman"/>
          <w:b/>
        </w:rPr>
        <w:t>…………………….</w:t>
      </w:r>
      <w:r>
        <w:rPr>
          <w:rFonts w:ascii="Cambria" w:hAnsi="Cambria" w:cs="Times New Roman"/>
          <w:b/>
          <w:bCs/>
        </w:rPr>
        <w:t xml:space="preserve"> </w:t>
      </w:r>
      <w:r>
        <w:rPr>
          <w:rFonts w:ascii="Cambria" w:hAnsi="Cambria" w:cs="Times New Roman"/>
          <w:b/>
        </w:rPr>
        <w:t>roku</w:t>
      </w:r>
      <w:r>
        <w:rPr>
          <w:rFonts w:ascii="Cambria" w:hAnsi="Cambria" w:cs="Times New Roman"/>
        </w:rPr>
        <w:t xml:space="preserve"> w Łomiankach, pomiędzy:</w:t>
      </w:r>
    </w:p>
    <w:p w14:paraId="54A2BCB5" w14:textId="77777777" w:rsidR="00716E8B" w:rsidRDefault="00716E8B" w:rsidP="00716E8B">
      <w:pPr>
        <w:tabs>
          <w:tab w:val="left" w:pos="426"/>
        </w:tabs>
        <w:spacing w:after="0" w:line="240" w:lineRule="auto"/>
        <w:jc w:val="both"/>
        <w:rPr>
          <w:rFonts w:ascii="Cambria" w:hAnsi="Cambria" w:cs="Times New Roman"/>
        </w:rPr>
      </w:pPr>
      <w:r>
        <w:rPr>
          <w:rFonts w:ascii="Cambria" w:hAnsi="Cambria" w:cs="Times New Roman"/>
          <w:b/>
        </w:rPr>
        <w:t>Zakładem Wodociągów i Kanalizacji w Łomiankach Sp. z o.o.,</w:t>
      </w:r>
      <w:r>
        <w:rPr>
          <w:rFonts w:ascii="Cambria" w:hAnsi="Cambria" w:cs="Times New Roman"/>
        </w:rPr>
        <w:t xml:space="preserve"> z siedzibą przy ul. Rolniczej 244, 05-092 Łomianki, wpisanym do rejestru przedsiębiorców prowadzonego przez Sąd Rejonowy dla m.st. Warszawy w Warszawie, XIV Wydział Gospodarczy Krajowego Rejestru Sądowego pod numerem  </w:t>
      </w:r>
      <w:r>
        <w:rPr>
          <w:rFonts w:ascii="Cambria" w:hAnsi="Cambria" w:cs="Times New Roman"/>
          <w:b/>
        </w:rPr>
        <w:t>KRS 0000234281</w:t>
      </w:r>
      <w:r>
        <w:rPr>
          <w:rFonts w:ascii="Cambria" w:hAnsi="Cambria" w:cs="Times New Roman"/>
        </w:rPr>
        <w:t xml:space="preserve">, </w:t>
      </w:r>
      <w:r>
        <w:rPr>
          <w:rFonts w:ascii="Cambria" w:hAnsi="Cambria" w:cs="Times New Roman"/>
          <w:b/>
        </w:rPr>
        <w:t>NR BDO 000103115</w:t>
      </w:r>
      <w:r>
        <w:rPr>
          <w:rFonts w:ascii="Cambria" w:hAnsi="Cambria" w:cs="Times New Roman"/>
        </w:rPr>
        <w:t xml:space="preserve">; kapitał zakładowy 159 810 050,00 zł </w:t>
      </w:r>
    </w:p>
    <w:p w14:paraId="022E53FC" w14:textId="77777777" w:rsidR="00716E8B" w:rsidRDefault="00716E8B" w:rsidP="00716E8B">
      <w:pPr>
        <w:spacing w:after="0" w:line="240" w:lineRule="auto"/>
        <w:jc w:val="both"/>
        <w:rPr>
          <w:rFonts w:ascii="Cambria" w:hAnsi="Cambria" w:cs="Times New Roman"/>
          <w:b/>
        </w:rPr>
      </w:pPr>
    </w:p>
    <w:p w14:paraId="4658910F" w14:textId="77777777" w:rsidR="00716E8B" w:rsidRDefault="00716E8B" w:rsidP="00716E8B">
      <w:pPr>
        <w:spacing w:after="0" w:line="240" w:lineRule="auto"/>
        <w:jc w:val="both"/>
        <w:rPr>
          <w:rFonts w:ascii="Cambria" w:hAnsi="Cambria" w:cs="Times New Roman"/>
          <w:b/>
        </w:rPr>
      </w:pPr>
      <w:r>
        <w:rPr>
          <w:rFonts w:ascii="Cambria" w:hAnsi="Cambria" w:cs="Times New Roman"/>
          <w:b/>
        </w:rPr>
        <w:t>NIP: 1181782170, Regon: 140111745</w:t>
      </w:r>
    </w:p>
    <w:p w14:paraId="4EC1D43A" w14:textId="77777777" w:rsidR="00716E8B" w:rsidRDefault="00716E8B" w:rsidP="00716E8B">
      <w:pPr>
        <w:spacing w:after="0" w:line="240" w:lineRule="auto"/>
        <w:jc w:val="both"/>
        <w:rPr>
          <w:rFonts w:ascii="Cambria" w:hAnsi="Cambria" w:cs="Times New Roman"/>
        </w:rPr>
      </w:pPr>
    </w:p>
    <w:p w14:paraId="7CF79580" w14:textId="77777777" w:rsidR="00716E8B" w:rsidRDefault="00716E8B" w:rsidP="00716E8B">
      <w:pPr>
        <w:spacing w:after="0" w:line="240" w:lineRule="auto"/>
        <w:jc w:val="both"/>
        <w:rPr>
          <w:rFonts w:ascii="Cambria" w:hAnsi="Cambria" w:cs="Times New Roman"/>
        </w:rPr>
      </w:pPr>
      <w:r>
        <w:rPr>
          <w:rFonts w:ascii="Cambria" w:hAnsi="Cambria" w:cs="Times New Roman"/>
        </w:rPr>
        <w:t xml:space="preserve">zwanym dalej </w:t>
      </w:r>
      <w:r>
        <w:rPr>
          <w:rFonts w:ascii="Cambria" w:hAnsi="Cambria" w:cs="Times New Roman"/>
          <w:b/>
        </w:rPr>
        <w:t>„Zamawiającym”</w:t>
      </w:r>
    </w:p>
    <w:p w14:paraId="412F46F0" w14:textId="77777777" w:rsidR="00716E8B" w:rsidRDefault="00716E8B" w:rsidP="00716E8B">
      <w:pPr>
        <w:spacing w:after="0" w:line="240" w:lineRule="auto"/>
        <w:jc w:val="both"/>
        <w:rPr>
          <w:rFonts w:ascii="Cambria" w:hAnsi="Cambria" w:cs="Times New Roman"/>
        </w:rPr>
      </w:pPr>
    </w:p>
    <w:p w14:paraId="4DC12D58" w14:textId="77777777" w:rsidR="00716E8B" w:rsidRDefault="00716E8B" w:rsidP="00716E8B">
      <w:pPr>
        <w:spacing w:after="0" w:line="240" w:lineRule="auto"/>
        <w:jc w:val="both"/>
        <w:rPr>
          <w:rFonts w:ascii="Cambria" w:hAnsi="Cambria" w:cs="Times New Roman"/>
        </w:rPr>
      </w:pPr>
      <w:r>
        <w:rPr>
          <w:rFonts w:ascii="Cambria" w:hAnsi="Cambria" w:cs="Times New Roman"/>
        </w:rPr>
        <w:t xml:space="preserve">reprezentowanym przez: </w:t>
      </w:r>
    </w:p>
    <w:p w14:paraId="06F55FBD" w14:textId="77777777" w:rsidR="00716E8B" w:rsidRDefault="00716E8B" w:rsidP="00716E8B">
      <w:pPr>
        <w:spacing w:after="0" w:line="240" w:lineRule="auto"/>
        <w:jc w:val="both"/>
        <w:rPr>
          <w:rFonts w:ascii="Cambria" w:hAnsi="Cambria" w:cs="Times New Roman"/>
          <w:b/>
        </w:rPr>
      </w:pPr>
    </w:p>
    <w:p w14:paraId="0E66962D" w14:textId="77777777" w:rsidR="00716E8B" w:rsidRDefault="00716E8B" w:rsidP="00716E8B">
      <w:pPr>
        <w:spacing w:after="0" w:line="240" w:lineRule="auto"/>
        <w:jc w:val="both"/>
        <w:rPr>
          <w:rFonts w:ascii="Cambria" w:hAnsi="Cambria" w:cs="Times New Roman"/>
        </w:rPr>
      </w:pPr>
      <w:r>
        <w:rPr>
          <w:rFonts w:ascii="Cambria" w:hAnsi="Cambria" w:cs="Times New Roman"/>
          <w:b/>
        </w:rPr>
        <w:t>…………………………………… - ……………………………….</w:t>
      </w:r>
    </w:p>
    <w:p w14:paraId="109BFEE3" w14:textId="77777777" w:rsidR="00716E8B" w:rsidRDefault="00716E8B" w:rsidP="00716E8B">
      <w:pPr>
        <w:spacing w:line="20" w:lineRule="atLeast"/>
        <w:jc w:val="both"/>
        <w:rPr>
          <w:rFonts w:ascii="Cambria" w:hAnsi="Cambria" w:cs="Times New Roman"/>
        </w:rPr>
      </w:pPr>
    </w:p>
    <w:p w14:paraId="4B8E0954" w14:textId="77777777" w:rsidR="00716E8B" w:rsidRDefault="00716E8B" w:rsidP="00716E8B">
      <w:pPr>
        <w:spacing w:line="20" w:lineRule="atLeast"/>
        <w:jc w:val="both"/>
        <w:rPr>
          <w:rFonts w:ascii="Cambria" w:hAnsi="Cambria" w:cs="Times New Roman"/>
        </w:rPr>
      </w:pPr>
      <w:r>
        <w:rPr>
          <w:rFonts w:ascii="Cambria" w:hAnsi="Cambria" w:cs="Times New Roman"/>
        </w:rPr>
        <w:t>a</w:t>
      </w:r>
    </w:p>
    <w:p w14:paraId="2308C491" w14:textId="77777777" w:rsidR="00716E8B" w:rsidRDefault="00716E8B" w:rsidP="00716E8B">
      <w:pPr>
        <w:jc w:val="both"/>
        <w:rPr>
          <w:rFonts w:ascii="Cambria" w:hAnsi="Cambria" w:cs="Times New Roman"/>
        </w:rPr>
      </w:pPr>
      <w:r>
        <w:rPr>
          <w:rFonts w:ascii="Cambria" w:hAnsi="Cambria" w:cs="Times New Roman"/>
          <w:b/>
          <w:color w:val="000000"/>
          <w:lang w:eastAsia="ar-SA"/>
        </w:rPr>
        <w:t>……………………………..</w:t>
      </w:r>
    </w:p>
    <w:p w14:paraId="2269BB7B" w14:textId="77777777" w:rsidR="00716E8B" w:rsidRDefault="00716E8B" w:rsidP="00716E8B">
      <w:pPr>
        <w:rPr>
          <w:rFonts w:ascii="Cambria" w:hAnsi="Cambria" w:cs="Times New Roman"/>
          <w:b/>
        </w:rPr>
      </w:pPr>
      <w:r>
        <w:rPr>
          <w:rFonts w:ascii="Cambria" w:hAnsi="Cambria" w:cs="Times New Roman"/>
          <w:b/>
        </w:rPr>
        <w:t>NIP ………………….., REGON …………………….</w:t>
      </w:r>
    </w:p>
    <w:p w14:paraId="4D4A1821" w14:textId="77777777" w:rsidR="00716E8B" w:rsidRDefault="00716E8B" w:rsidP="00716E8B">
      <w:pPr>
        <w:jc w:val="both"/>
        <w:rPr>
          <w:rFonts w:ascii="Cambria" w:hAnsi="Cambria" w:cs="Times New Roman"/>
        </w:rPr>
      </w:pPr>
      <w:r>
        <w:rPr>
          <w:rFonts w:ascii="Cambria" w:hAnsi="Cambria" w:cs="Times New Roman"/>
        </w:rPr>
        <w:t xml:space="preserve">zwanym dalej </w:t>
      </w:r>
      <w:r>
        <w:rPr>
          <w:rFonts w:ascii="Cambria" w:hAnsi="Cambria" w:cs="Times New Roman"/>
          <w:b/>
          <w:bCs/>
        </w:rPr>
        <w:t>„Wykonawcą”</w:t>
      </w:r>
    </w:p>
    <w:p w14:paraId="2E8C778A" w14:textId="77777777" w:rsidR="00716E8B" w:rsidRPr="00271E14" w:rsidRDefault="00716E8B" w:rsidP="00716E8B">
      <w:pPr>
        <w:spacing w:before="120" w:after="120" w:line="240" w:lineRule="auto"/>
        <w:jc w:val="both"/>
        <w:rPr>
          <w:rFonts w:ascii="Cambria" w:hAnsi="Cambria" w:cs="Cambria"/>
          <w:b/>
          <w:bCs/>
        </w:rPr>
      </w:pPr>
      <w:r w:rsidRPr="00872C1A">
        <w:rPr>
          <w:rFonts w:ascii="Cambria" w:hAnsi="Cambria" w:cs="Times New Roman"/>
        </w:rPr>
        <w:t xml:space="preserve">Niniejsza umowa została zawarta w wyniku postępowania o udzielenie zamówienia publicznego przeprowadzonego na </w:t>
      </w:r>
      <w:r w:rsidRPr="00872C1A">
        <w:rPr>
          <w:rFonts w:ascii="Cambria" w:hAnsi="Cambria" w:cs="Cambria"/>
          <w:noProof/>
        </w:rPr>
        <w:t xml:space="preserve">podstawie Rozdziału II, § 4 ust. 6 oraz Rozdziału VI §15 Regulaminu udzielania zamówień publicznych obowiązującego w ZWiK w Łomiankach Sp. z o.o. w związku z </w:t>
      </w:r>
      <w:r w:rsidRPr="00872C1A">
        <w:rPr>
          <w:rFonts w:ascii="Cambria" w:eastAsia="Times New Roman" w:hAnsi="Cambria" w:cs="Times New Roman"/>
        </w:rPr>
        <w:t>art. 2 ust. 1 pkt 2 oraz art. 5 ust. 4 pkt 1 ustawy z dnia 11 września 2019</w:t>
      </w:r>
      <w:r>
        <w:rPr>
          <w:rFonts w:ascii="Cambria" w:eastAsia="Times New Roman" w:hAnsi="Cambria" w:cs="Times New Roman"/>
        </w:rPr>
        <w:t xml:space="preserve"> </w:t>
      </w:r>
      <w:r w:rsidRPr="00872C1A">
        <w:rPr>
          <w:rFonts w:ascii="Cambria" w:eastAsia="Times New Roman" w:hAnsi="Cambria" w:cs="Times New Roman"/>
        </w:rPr>
        <w:t>r.</w:t>
      </w:r>
      <w:r>
        <w:rPr>
          <w:rFonts w:ascii="Cambria" w:eastAsia="Times New Roman" w:hAnsi="Cambria" w:cs="Times New Roman"/>
        </w:rPr>
        <w:t xml:space="preserve"> </w:t>
      </w:r>
      <w:r w:rsidRPr="00872C1A">
        <w:rPr>
          <w:rFonts w:ascii="Cambria" w:eastAsia="Times New Roman" w:hAnsi="Cambria" w:cs="Times New Roman"/>
        </w:rPr>
        <w:t>Prawo zamówień publicznych (DZ. U. z 20</w:t>
      </w:r>
      <w:r>
        <w:rPr>
          <w:rFonts w:ascii="Cambria" w:eastAsia="Times New Roman" w:hAnsi="Cambria" w:cs="Times New Roman"/>
        </w:rPr>
        <w:t>22</w:t>
      </w:r>
      <w:r w:rsidRPr="00872C1A">
        <w:rPr>
          <w:rFonts w:ascii="Cambria" w:eastAsia="Times New Roman" w:hAnsi="Cambria" w:cs="Times New Roman"/>
        </w:rPr>
        <w:t xml:space="preserve"> r. poz. </w:t>
      </w:r>
      <w:r>
        <w:rPr>
          <w:rFonts w:ascii="Cambria" w:eastAsia="Times New Roman" w:hAnsi="Cambria" w:cs="Times New Roman"/>
        </w:rPr>
        <w:t>1710</w:t>
      </w:r>
      <w:r w:rsidRPr="00872C1A">
        <w:rPr>
          <w:rFonts w:ascii="Cambria" w:eastAsia="Times New Roman" w:hAnsi="Cambria" w:cs="Times New Roman"/>
        </w:rPr>
        <w:t xml:space="preserve"> z </w:t>
      </w:r>
      <w:proofErr w:type="spellStart"/>
      <w:r w:rsidRPr="00872C1A">
        <w:rPr>
          <w:rFonts w:ascii="Cambria" w:eastAsia="Times New Roman" w:hAnsi="Cambria" w:cs="Times New Roman"/>
        </w:rPr>
        <w:t>póź</w:t>
      </w:r>
      <w:r>
        <w:rPr>
          <w:rFonts w:ascii="Cambria" w:eastAsia="Times New Roman" w:hAnsi="Cambria" w:cs="Times New Roman"/>
        </w:rPr>
        <w:t>n</w:t>
      </w:r>
      <w:proofErr w:type="spellEnd"/>
      <w:r w:rsidRPr="00872C1A">
        <w:rPr>
          <w:rFonts w:ascii="Cambria" w:eastAsia="Times New Roman" w:hAnsi="Cambria" w:cs="Times New Roman"/>
        </w:rPr>
        <w:t>. zm.)</w:t>
      </w:r>
    </w:p>
    <w:p w14:paraId="5DD2C2E5" w14:textId="77777777" w:rsidR="00716E8B" w:rsidRPr="00271E14" w:rsidRDefault="00716E8B" w:rsidP="00716E8B">
      <w:pPr>
        <w:spacing w:after="0" w:line="240" w:lineRule="atLeast"/>
        <w:jc w:val="both"/>
        <w:rPr>
          <w:rFonts w:ascii="Cambria" w:hAnsi="Cambria"/>
          <w:b/>
          <w:bCs/>
          <w:i/>
          <w:iCs/>
          <w:color w:val="FF0000"/>
        </w:rPr>
      </w:pPr>
      <w:r w:rsidRPr="00271E14">
        <w:rPr>
          <w:rFonts w:ascii="Cambria" w:hAnsi="Cambria" w:cs="Times New Roman"/>
          <w:b/>
        </w:rPr>
        <w:t xml:space="preserve">Sygnatura sprawy: </w:t>
      </w:r>
      <w:r>
        <w:rPr>
          <w:rFonts w:ascii="Cambria" w:hAnsi="Cambria" w:cs="Times New Roman"/>
          <w:b/>
        </w:rPr>
        <w:t>…………………………..</w:t>
      </w:r>
    </w:p>
    <w:p w14:paraId="798BBC41" w14:textId="77777777" w:rsidR="00716E8B" w:rsidRDefault="00716E8B" w:rsidP="00716E8B">
      <w:pPr>
        <w:spacing w:after="0" w:line="240" w:lineRule="auto"/>
        <w:jc w:val="center"/>
        <w:rPr>
          <w:rFonts w:asciiTheme="majorHAnsi" w:hAnsiTheme="majorHAnsi"/>
          <w:b/>
          <w:bCs/>
          <w:i/>
          <w:iCs/>
        </w:rPr>
      </w:pPr>
    </w:p>
    <w:p w14:paraId="00C20D7E" w14:textId="77777777" w:rsidR="00716E8B" w:rsidRDefault="00716E8B" w:rsidP="00716E8B">
      <w:pPr>
        <w:spacing w:after="0" w:line="240" w:lineRule="auto"/>
        <w:jc w:val="center"/>
        <w:rPr>
          <w:rFonts w:asciiTheme="majorHAnsi" w:hAnsiTheme="majorHAnsi"/>
          <w:b/>
          <w:bCs/>
          <w:i/>
          <w:iCs/>
        </w:rPr>
      </w:pPr>
    </w:p>
    <w:p w14:paraId="2F8C4243" w14:textId="77777777" w:rsidR="00716E8B" w:rsidRDefault="00716E8B" w:rsidP="00716E8B">
      <w:pPr>
        <w:spacing w:after="0" w:line="240" w:lineRule="auto"/>
        <w:jc w:val="center"/>
        <w:rPr>
          <w:rFonts w:asciiTheme="majorHAnsi" w:hAnsiTheme="majorHAnsi"/>
          <w:b/>
          <w:bCs/>
          <w:i/>
          <w:iCs/>
        </w:rPr>
      </w:pPr>
    </w:p>
    <w:p w14:paraId="32D6D39E" w14:textId="77777777" w:rsidR="00716E8B" w:rsidRDefault="00716E8B" w:rsidP="00716E8B">
      <w:pPr>
        <w:spacing w:after="0" w:line="240" w:lineRule="auto"/>
        <w:jc w:val="center"/>
        <w:rPr>
          <w:rFonts w:asciiTheme="majorHAnsi" w:hAnsiTheme="majorHAnsi"/>
          <w:b/>
          <w:bCs/>
          <w:i/>
          <w:iCs/>
        </w:rPr>
      </w:pPr>
      <w:r>
        <w:rPr>
          <w:rFonts w:asciiTheme="majorHAnsi" w:hAnsiTheme="majorHAnsi"/>
          <w:b/>
          <w:bCs/>
          <w:i/>
          <w:iCs/>
        </w:rPr>
        <w:t>§ 1.</w:t>
      </w:r>
    </w:p>
    <w:p w14:paraId="76811A1E" w14:textId="77777777" w:rsidR="00716E8B" w:rsidRDefault="00716E8B" w:rsidP="00716E8B">
      <w:pPr>
        <w:spacing w:after="0" w:line="240" w:lineRule="auto"/>
        <w:jc w:val="center"/>
        <w:rPr>
          <w:rFonts w:asciiTheme="majorHAnsi" w:hAnsiTheme="majorHAnsi"/>
          <w:b/>
          <w:bCs/>
          <w:i/>
          <w:iCs/>
        </w:rPr>
      </w:pPr>
      <w:r>
        <w:rPr>
          <w:rFonts w:asciiTheme="majorHAnsi" w:hAnsiTheme="majorHAnsi"/>
          <w:b/>
          <w:bCs/>
          <w:i/>
          <w:iCs/>
        </w:rPr>
        <w:t>Przedmiot umowy</w:t>
      </w:r>
    </w:p>
    <w:p w14:paraId="51D3DE8E" w14:textId="77777777" w:rsidR="00716E8B" w:rsidRDefault="00716E8B" w:rsidP="00716E8B">
      <w:pPr>
        <w:spacing w:after="0" w:line="240" w:lineRule="auto"/>
        <w:jc w:val="center"/>
        <w:rPr>
          <w:rFonts w:asciiTheme="majorHAnsi" w:hAnsiTheme="majorHAnsi"/>
          <w:b/>
          <w:bCs/>
          <w:i/>
          <w:iCs/>
        </w:rPr>
      </w:pPr>
    </w:p>
    <w:p w14:paraId="480DD42A" w14:textId="77777777" w:rsidR="00716E8B" w:rsidRPr="00931356" w:rsidRDefault="00716E8B" w:rsidP="00716E8B">
      <w:pPr>
        <w:numPr>
          <w:ilvl w:val="0"/>
          <w:numId w:val="9"/>
        </w:numPr>
        <w:tabs>
          <w:tab w:val="left" w:pos="567"/>
        </w:tabs>
        <w:spacing w:after="0" w:line="240" w:lineRule="auto"/>
        <w:ind w:left="567" w:hanging="567"/>
        <w:jc w:val="both"/>
        <w:rPr>
          <w:rFonts w:ascii="Cambria" w:hAnsi="Cambria"/>
          <w:i/>
          <w:color w:val="0070C0"/>
        </w:rPr>
      </w:pPr>
      <w:r w:rsidRPr="00931356">
        <w:rPr>
          <w:rFonts w:ascii="Cambria" w:hAnsi="Cambria"/>
        </w:rPr>
        <w:t xml:space="preserve">Przedmiotem niniejszej umowy jest </w:t>
      </w:r>
      <w:r w:rsidRPr="00931356">
        <w:rPr>
          <w:rFonts w:ascii="Cambria" w:hAnsi="Cambria"/>
          <w:b/>
          <w:i/>
          <w:color w:val="0070C0"/>
        </w:rPr>
        <w:t>„Świadczenie usługi k</w:t>
      </w:r>
      <w:r w:rsidRPr="00931356">
        <w:rPr>
          <w:rFonts w:ascii="Cambria" w:hAnsi="Cambria"/>
          <w:b/>
          <w:bCs/>
          <w:i/>
          <w:color w:val="0070C0"/>
        </w:rPr>
        <w:t>ompleksowej ochrony obiektów użytkowanych przez Zakład Wodociągów i Kanalizacji w Łomiankach Sp. z o.o.”</w:t>
      </w:r>
    </w:p>
    <w:p w14:paraId="55911C48" w14:textId="77777777" w:rsidR="00716E8B" w:rsidRPr="00931356" w:rsidRDefault="00716E8B" w:rsidP="00716E8B">
      <w:pPr>
        <w:numPr>
          <w:ilvl w:val="0"/>
          <w:numId w:val="9"/>
        </w:numPr>
        <w:tabs>
          <w:tab w:val="left" w:pos="567"/>
        </w:tabs>
        <w:spacing w:after="0" w:line="240" w:lineRule="auto"/>
        <w:ind w:left="567" w:hanging="567"/>
        <w:jc w:val="both"/>
        <w:rPr>
          <w:rFonts w:ascii="Cambria" w:hAnsi="Cambria"/>
        </w:rPr>
      </w:pPr>
      <w:r w:rsidRPr="00931356">
        <w:rPr>
          <w:rFonts w:ascii="Cambria" w:hAnsi="Cambria"/>
        </w:rPr>
        <w:t xml:space="preserve">Zamawiający zleca a Wykonawca przyjmuje do wykonywania przedmiot niniejszej umowy tj. dozór i ochronę wskazanych poniżej obiektów użytkowanych przez Zakład Wodociągów Kanalizacji w Łomiankach Sp. z o.o. wraz z terenem do nich przyległym na terenie miasta Łomianek, mieniem w nich się znajdującym oraz osobami tam przebywającymi, przez kwalifikowanych pracowników ochrony osób i mienia wraz z całodobowym monitorowaniem lokalnych elektronicznych systemów antywłamaniowych i antynapadowych, wraz z konserwacją i naprawą urządzeń i instalacji systemów alarmowych, wykonaniem interwencji przez uzbrojoną grupę interwencyjną na wezwanie pracownika ochrony pełniącego aktualnie służbę w obiektach użytkowanych przez </w:t>
      </w:r>
      <w:proofErr w:type="spellStart"/>
      <w:r w:rsidRPr="00931356">
        <w:rPr>
          <w:rFonts w:ascii="Cambria" w:hAnsi="Cambria"/>
        </w:rPr>
        <w:t>ZWiK</w:t>
      </w:r>
      <w:proofErr w:type="spellEnd"/>
      <w:r w:rsidRPr="00931356">
        <w:rPr>
          <w:rFonts w:ascii="Cambria" w:hAnsi="Cambria"/>
        </w:rPr>
        <w:t xml:space="preserve"> w Łomiankach Sp. z o.o.</w:t>
      </w:r>
    </w:p>
    <w:p w14:paraId="3AF6EBDF" w14:textId="77777777" w:rsidR="00716E8B" w:rsidRDefault="00716E8B" w:rsidP="00716E8B">
      <w:pPr>
        <w:tabs>
          <w:tab w:val="left" w:pos="567"/>
        </w:tabs>
        <w:spacing w:after="0" w:line="240" w:lineRule="auto"/>
        <w:jc w:val="both"/>
        <w:rPr>
          <w:rFonts w:asciiTheme="majorHAnsi" w:hAnsiTheme="majorHAnsi"/>
        </w:rPr>
      </w:pPr>
    </w:p>
    <w:p w14:paraId="2DC38B33" w14:textId="77777777" w:rsidR="00716E8B" w:rsidRPr="00931356" w:rsidRDefault="00716E8B" w:rsidP="00716E8B">
      <w:pPr>
        <w:numPr>
          <w:ilvl w:val="0"/>
          <w:numId w:val="9"/>
        </w:numPr>
        <w:tabs>
          <w:tab w:val="left" w:pos="567"/>
        </w:tabs>
        <w:spacing w:after="0" w:line="240" w:lineRule="auto"/>
        <w:ind w:left="567" w:hanging="567"/>
        <w:jc w:val="both"/>
        <w:rPr>
          <w:rFonts w:ascii="Cambria" w:hAnsi="Cambria"/>
        </w:rPr>
      </w:pPr>
      <w:r w:rsidRPr="00931356">
        <w:rPr>
          <w:rFonts w:ascii="Cambria" w:hAnsi="Cambria"/>
        </w:rPr>
        <w:t>Obiekty podlegające ochronie zgodnie z niniejszą umową:</w:t>
      </w:r>
    </w:p>
    <w:p w14:paraId="41BFFE6A" w14:textId="77777777" w:rsidR="00716E8B" w:rsidRPr="00931356" w:rsidRDefault="00716E8B" w:rsidP="00716E8B">
      <w:pPr>
        <w:tabs>
          <w:tab w:val="left" w:pos="567"/>
        </w:tabs>
        <w:spacing w:after="0" w:line="240" w:lineRule="auto"/>
        <w:jc w:val="both"/>
        <w:rPr>
          <w:rFonts w:ascii="Cambria" w:hAnsi="Cambria"/>
        </w:rPr>
      </w:pPr>
    </w:p>
    <w:p w14:paraId="7D900F02" w14:textId="77777777" w:rsidR="00716E8B" w:rsidRPr="00931356" w:rsidRDefault="00716E8B" w:rsidP="00716E8B">
      <w:pPr>
        <w:pStyle w:val="Akapitzlist"/>
        <w:numPr>
          <w:ilvl w:val="0"/>
          <w:numId w:val="43"/>
        </w:numPr>
        <w:spacing w:line="240" w:lineRule="auto"/>
        <w:ind w:left="714" w:hanging="357"/>
        <w:jc w:val="both"/>
        <w:rPr>
          <w:rFonts w:ascii="Cambria" w:hAnsi="Cambria"/>
          <w:sz w:val="22"/>
          <w:szCs w:val="22"/>
        </w:rPr>
      </w:pPr>
      <w:r w:rsidRPr="00931356">
        <w:rPr>
          <w:rFonts w:ascii="Cambria" w:hAnsi="Cambria"/>
          <w:b/>
          <w:sz w:val="22"/>
          <w:szCs w:val="22"/>
        </w:rPr>
        <w:t xml:space="preserve">Obiekt nr 1 – Oczyszczalnia Ścieków </w:t>
      </w:r>
      <w:proofErr w:type="spellStart"/>
      <w:r w:rsidRPr="00931356">
        <w:rPr>
          <w:rFonts w:ascii="Cambria" w:hAnsi="Cambria"/>
          <w:sz w:val="22"/>
          <w:szCs w:val="22"/>
        </w:rPr>
        <w:t>ZWiK</w:t>
      </w:r>
      <w:proofErr w:type="spellEnd"/>
      <w:r w:rsidRPr="00931356">
        <w:rPr>
          <w:rFonts w:ascii="Cambria" w:hAnsi="Cambria"/>
          <w:sz w:val="22"/>
          <w:szCs w:val="22"/>
        </w:rPr>
        <w:t xml:space="preserve"> w Łomiankach Sp. z o.o., ul. Brukowa 2a, 05-092 Łomianki</w:t>
      </w:r>
    </w:p>
    <w:p w14:paraId="1A9CAC27" w14:textId="77777777" w:rsidR="00716E8B" w:rsidRPr="00931356" w:rsidRDefault="00716E8B" w:rsidP="00716E8B">
      <w:pPr>
        <w:pStyle w:val="Akapitzlist"/>
        <w:numPr>
          <w:ilvl w:val="0"/>
          <w:numId w:val="43"/>
        </w:numPr>
        <w:spacing w:line="240" w:lineRule="auto"/>
        <w:ind w:left="714" w:hanging="357"/>
        <w:jc w:val="both"/>
        <w:rPr>
          <w:rFonts w:ascii="Cambria" w:hAnsi="Cambria"/>
          <w:sz w:val="22"/>
          <w:szCs w:val="22"/>
        </w:rPr>
      </w:pPr>
      <w:r w:rsidRPr="00931356">
        <w:rPr>
          <w:rFonts w:ascii="Cambria" w:hAnsi="Cambria"/>
          <w:b/>
          <w:sz w:val="22"/>
          <w:szCs w:val="22"/>
        </w:rPr>
        <w:t>Obiekt nr 2 – Ujęcie Wody Nr. 1</w:t>
      </w:r>
      <w:r w:rsidRPr="00931356">
        <w:rPr>
          <w:rFonts w:ascii="Cambria" w:hAnsi="Cambria"/>
          <w:sz w:val="22"/>
          <w:szCs w:val="22"/>
        </w:rPr>
        <w:t xml:space="preserve">, </w:t>
      </w:r>
      <w:proofErr w:type="spellStart"/>
      <w:r w:rsidRPr="00931356">
        <w:rPr>
          <w:rFonts w:ascii="Cambria" w:hAnsi="Cambria"/>
          <w:sz w:val="22"/>
          <w:szCs w:val="22"/>
        </w:rPr>
        <w:t>ZWiK</w:t>
      </w:r>
      <w:proofErr w:type="spellEnd"/>
      <w:r w:rsidRPr="00931356">
        <w:rPr>
          <w:rFonts w:ascii="Cambria" w:hAnsi="Cambria"/>
          <w:sz w:val="22"/>
          <w:szCs w:val="22"/>
        </w:rPr>
        <w:t xml:space="preserve"> w Łomiankach Sp. z o.o., ul. Fabryczna 22 dz. nr ew. 965, 05-092 Łomianki</w:t>
      </w:r>
    </w:p>
    <w:p w14:paraId="0785015A" w14:textId="77777777" w:rsidR="00716E8B" w:rsidRPr="00931356" w:rsidRDefault="00716E8B" w:rsidP="00716E8B">
      <w:pPr>
        <w:pStyle w:val="Akapitzlist"/>
        <w:numPr>
          <w:ilvl w:val="0"/>
          <w:numId w:val="43"/>
        </w:numPr>
        <w:spacing w:line="240" w:lineRule="auto"/>
        <w:ind w:left="714" w:hanging="357"/>
        <w:jc w:val="both"/>
        <w:rPr>
          <w:rFonts w:ascii="Cambria" w:hAnsi="Cambria"/>
          <w:sz w:val="22"/>
          <w:szCs w:val="22"/>
        </w:rPr>
      </w:pPr>
      <w:r w:rsidRPr="00931356">
        <w:rPr>
          <w:rFonts w:ascii="Cambria" w:hAnsi="Cambria"/>
          <w:b/>
          <w:sz w:val="22"/>
          <w:szCs w:val="22"/>
        </w:rPr>
        <w:t>Obiekt nr 3 – Stacja Uzdatniania Wody</w:t>
      </w:r>
      <w:r w:rsidRPr="00931356">
        <w:rPr>
          <w:rFonts w:ascii="Cambria" w:hAnsi="Cambria"/>
          <w:sz w:val="22"/>
          <w:szCs w:val="22"/>
        </w:rPr>
        <w:t xml:space="preserve"> i Ujęcie Wody Nr. 2, </w:t>
      </w:r>
      <w:proofErr w:type="spellStart"/>
      <w:r w:rsidRPr="00931356">
        <w:rPr>
          <w:rFonts w:ascii="Cambria" w:hAnsi="Cambria"/>
          <w:sz w:val="22"/>
          <w:szCs w:val="22"/>
        </w:rPr>
        <w:t>ZWiK</w:t>
      </w:r>
      <w:proofErr w:type="spellEnd"/>
      <w:r w:rsidRPr="00931356">
        <w:rPr>
          <w:rFonts w:ascii="Cambria" w:hAnsi="Cambria"/>
          <w:sz w:val="22"/>
          <w:szCs w:val="22"/>
        </w:rPr>
        <w:t xml:space="preserve"> w Łomiankach Sp. z </w:t>
      </w:r>
      <w:proofErr w:type="spellStart"/>
      <w:r w:rsidRPr="00931356">
        <w:rPr>
          <w:rFonts w:ascii="Cambria" w:hAnsi="Cambria"/>
          <w:sz w:val="22"/>
          <w:szCs w:val="22"/>
        </w:rPr>
        <w:t>o.o</w:t>
      </w:r>
      <w:proofErr w:type="spellEnd"/>
      <w:r w:rsidRPr="00931356">
        <w:rPr>
          <w:rFonts w:ascii="Cambria" w:hAnsi="Cambria"/>
          <w:sz w:val="22"/>
          <w:szCs w:val="22"/>
        </w:rPr>
        <w:t>, ul. Fabryczna 22, 05-092 Łomianki</w:t>
      </w:r>
    </w:p>
    <w:p w14:paraId="1491A17B" w14:textId="77777777" w:rsidR="00716E8B" w:rsidRPr="00931356" w:rsidRDefault="00716E8B" w:rsidP="00716E8B">
      <w:pPr>
        <w:pStyle w:val="Akapitzlist"/>
        <w:numPr>
          <w:ilvl w:val="0"/>
          <w:numId w:val="43"/>
        </w:numPr>
        <w:spacing w:line="240" w:lineRule="auto"/>
        <w:ind w:left="714" w:hanging="357"/>
        <w:jc w:val="both"/>
        <w:rPr>
          <w:rFonts w:ascii="Cambria" w:hAnsi="Cambria"/>
          <w:sz w:val="22"/>
          <w:szCs w:val="22"/>
        </w:rPr>
      </w:pPr>
      <w:r w:rsidRPr="00931356">
        <w:rPr>
          <w:rFonts w:ascii="Cambria" w:hAnsi="Cambria"/>
          <w:b/>
          <w:sz w:val="22"/>
          <w:szCs w:val="22"/>
        </w:rPr>
        <w:t>Obiekt nr 4 – Ujęcie Wody Nr. 3</w:t>
      </w:r>
      <w:r w:rsidRPr="00931356">
        <w:rPr>
          <w:rFonts w:ascii="Cambria" w:hAnsi="Cambria"/>
          <w:sz w:val="22"/>
          <w:szCs w:val="22"/>
        </w:rPr>
        <w:t xml:space="preserve">, </w:t>
      </w:r>
      <w:proofErr w:type="spellStart"/>
      <w:r w:rsidRPr="00931356">
        <w:rPr>
          <w:rFonts w:ascii="Cambria" w:hAnsi="Cambria"/>
          <w:sz w:val="22"/>
          <w:szCs w:val="22"/>
        </w:rPr>
        <w:t>ZWiK</w:t>
      </w:r>
      <w:proofErr w:type="spellEnd"/>
      <w:r w:rsidRPr="00931356">
        <w:rPr>
          <w:rFonts w:ascii="Cambria" w:hAnsi="Cambria"/>
          <w:sz w:val="22"/>
          <w:szCs w:val="22"/>
        </w:rPr>
        <w:t xml:space="preserve"> w Łomiankach Sp. z </w:t>
      </w:r>
      <w:proofErr w:type="spellStart"/>
      <w:r w:rsidRPr="00931356">
        <w:rPr>
          <w:rFonts w:ascii="Cambria" w:hAnsi="Cambria"/>
          <w:sz w:val="22"/>
          <w:szCs w:val="22"/>
        </w:rPr>
        <w:t>o.o</w:t>
      </w:r>
      <w:proofErr w:type="spellEnd"/>
      <w:r w:rsidRPr="00931356">
        <w:rPr>
          <w:rFonts w:ascii="Cambria" w:hAnsi="Cambria"/>
          <w:sz w:val="22"/>
          <w:szCs w:val="22"/>
        </w:rPr>
        <w:t>, ul. Chopina dz. nr ew. 78/1 , 05-092 Łomianki</w:t>
      </w:r>
    </w:p>
    <w:p w14:paraId="31EC9F9C" w14:textId="77777777" w:rsidR="00716E8B" w:rsidRPr="00931356" w:rsidRDefault="00716E8B" w:rsidP="00716E8B">
      <w:pPr>
        <w:pStyle w:val="Akapitzlist"/>
        <w:numPr>
          <w:ilvl w:val="0"/>
          <w:numId w:val="43"/>
        </w:numPr>
        <w:spacing w:line="240" w:lineRule="auto"/>
        <w:ind w:left="714" w:hanging="357"/>
        <w:jc w:val="both"/>
        <w:rPr>
          <w:rFonts w:ascii="Cambria" w:hAnsi="Cambria"/>
          <w:sz w:val="22"/>
          <w:szCs w:val="22"/>
        </w:rPr>
      </w:pPr>
      <w:r w:rsidRPr="00931356">
        <w:rPr>
          <w:rFonts w:ascii="Cambria" w:hAnsi="Cambria"/>
          <w:b/>
          <w:sz w:val="22"/>
          <w:szCs w:val="22"/>
        </w:rPr>
        <w:t>Obiekt nr 5 – Ujęcie Wody Nr. 4</w:t>
      </w:r>
      <w:r w:rsidRPr="00931356">
        <w:rPr>
          <w:rFonts w:ascii="Cambria" w:hAnsi="Cambria"/>
          <w:sz w:val="22"/>
          <w:szCs w:val="22"/>
        </w:rPr>
        <w:t xml:space="preserve">, </w:t>
      </w:r>
      <w:proofErr w:type="spellStart"/>
      <w:r w:rsidRPr="00931356">
        <w:rPr>
          <w:rFonts w:ascii="Cambria" w:hAnsi="Cambria"/>
          <w:sz w:val="22"/>
          <w:szCs w:val="22"/>
        </w:rPr>
        <w:t>ZWiK</w:t>
      </w:r>
      <w:proofErr w:type="spellEnd"/>
      <w:r w:rsidRPr="00931356">
        <w:rPr>
          <w:rFonts w:ascii="Cambria" w:hAnsi="Cambria"/>
          <w:sz w:val="22"/>
          <w:szCs w:val="22"/>
        </w:rPr>
        <w:t xml:space="preserve"> w Łomiankach Sp. z </w:t>
      </w:r>
      <w:proofErr w:type="spellStart"/>
      <w:r w:rsidRPr="00931356">
        <w:rPr>
          <w:rFonts w:ascii="Cambria" w:hAnsi="Cambria"/>
          <w:sz w:val="22"/>
          <w:szCs w:val="22"/>
        </w:rPr>
        <w:t>o.o</w:t>
      </w:r>
      <w:proofErr w:type="spellEnd"/>
      <w:r w:rsidRPr="00931356">
        <w:rPr>
          <w:rFonts w:ascii="Cambria" w:hAnsi="Cambria"/>
          <w:sz w:val="22"/>
          <w:szCs w:val="22"/>
        </w:rPr>
        <w:t>, ul. Chopina/ Kościelna Droga dz. nr ew. 78/1, 05-092 Łomianki</w:t>
      </w:r>
    </w:p>
    <w:p w14:paraId="5DB3F8CA" w14:textId="77777777" w:rsidR="00716E8B" w:rsidRPr="00931356" w:rsidRDefault="00716E8B" w:rsidP="00716E8B">
      <w:pPr>
        <w:pStyle w:val="Akapitzlist"/>
        <w:numPr>
          <w:ilvl w:val="0"/>
          <w:numId w:val="43"/>
        </w:numPr>
        <w:spacing w:line="240" w:lineRule="auto"/>
        <w:ind w:left="714" w:hanging="357"/>
        <w:jc w:val="both"/>
        <w:rPr>
          <w:rFonts w:ascii="Cambria" w:hAnsi="Cambria"/>
          <w:sz w:val="22"/>
          <w:szCs w:val="22"/>
        </w:rPr>
      </w:pPr>
      <w:r w:rsidRPr="00931356">
        <w:rPr>
          <w:rFonts w:ascii="Cambria" w:hAnsi="Cambria"/>
          <w:b/>
          <w:sz w:val="22"/>
          <w:szCs w:val="22"/>
        </w:rPr>
        <w:t>Obiekt nr 6 – Stacja Uzdatniania Wody i Ujęcie Wody</w:t>
      </w:r>
      <w:r w:rsidRPr="00931356">
        <w:rPr>
          <w:rFonts w:ascii="Cambria" w:hAnsi="Cambria"/>
          <w:sz w:val="22"/>
          <w:szCs w:val="22"/>
        </w:rPr>
        <w:t xml:space="preserve">, </w:t>
      </w:r>
      <w:proofErr w:type="spellStart"/>
      <w:r w:rsidRPr="00931356">
        <w:rPr>
          <w:rFonts w:ascii="Cambria" w:hAnsi="Cambria"/>
          <w:sz w:val="22"/>
          <w:szCs w:val="22"/>
        </w:rPr>
        <w:t>ZWiK</w:t>
      </w:r>
      <w:proofErr w:type="spellEnd"/>
      <w:r w:rsidRPr="00931356">
        <w:rPr>
          <w:rFonts w:ascii="Cambria" w:hAnsi="Cambria"/>
          <w:sz w:val="22"/>
          <w:szCs w:val="22"/>
        </w:rPr>
        <w:t xml:space="preserve"> w Łomiankach Sp. z o.o., ul. Włościańska 22 a, 05-092 Łomianki</w:t>
      </w:r>
    </w:p>
    <w:p w14:paraId="5C5C4468" w14:textId="77777777" w:rsidR="00716E8B" w:rsidRPr="00931356" w:rsidRDefault="00716E8B" w:rsidP="00716E8B">
      <w:pPr>
        <w:pStyle w:val="Akapitzlist"/>
        <w:numPr>
          <w:ilvl w:val="0"/>
          <w:numId w:val="43"/>
        </w:numPr>
        <w:spacing w:line="240" w:lineRule="auto"/>
        <w:ind w:left="714" w:hanging="357"/>
        <w:jc w:val="both"/>
        <w:rPr>
          <w:rFonts w:ascii="Cambria" w:hAnsi="Cambria"/>
          <w:sz w:val="22"/>
          <w:szCs w:val="22"/>
        </w:rPr>
      </w:pPr>
      <w:r w:rsidRPr="00931356">
        <w:rPr>
          <w:rFonts w:ascii="Cambria" w:hAnsi="Cambria"/>
          <w:b/>
          <w:sz w:val="22"/>
          <w:szCs w:val="22"/>
        </w:rPr>
        <w:t>Obiekt nr 7 – Budynek Laboratorium Wody i Ścieków</w:t>
      </w:r>
      <w:r w:rsidRPr="00931356">
        <w:rPr>
          <w:rFonts w:ascii="Cambria" w:hAnsi="Cambria"/>
          <w:sz w:val="22"/>
          <w:szCs w:val="22"/>
        </w:rPr>
        <w:t xml:space="preserve"> </w:t>
      </w:r>
      <w:proofErr w:type="spellStart"/>
      <w:r w:rsidRPr="00931356">
        <w:rPr>
          <w:rFonts w:ascii="Cambria" w:hAnsi="Cambria"/>
          <w:sz w:val="22"/>
          <w:szCs w:val="22"/>
        </w:rPr>
        <w:t>ZWiK</w:t>
      </w:r>
      <w:proofErr w:type="spellEnd"/>
      <w:r w:rsidRPr="00931356">
        <w:rPr>
          <w:rFonts w:ascii="Cambria" w:hAnsi="Cambria"/>
          <w:sz w:val="22"/>
          <w:szCs w:val="22"/>
        </w:rPr>
        <w:t xml:space="preserve"> w Łomiankach Sp. z o.o., ul. Włościańska 22 a, 05-092 Łomianki</w:t>
      </w:r>
    </w:p>
    <w:p w14:paraId="5AB9409E" w14:textId="77777777" w:rsidR="00716E8B" w:rsidRPr="00931356" w:rsidRDefault="00716E8B" w:rsidP="00716E8B">
      <w:pPr>
        <w:pStyle w:val="Akapitzlist"/>
        <w:numPr>
          <w:ilvl w:val="0"/>
          <w:numId w:val="43"/>
        </w:numPr>
        <w:spacing w:line="240" w:lineRule="auto"/>
        <w:ind w:left="714" w:hanging="357"/>
        <w:jc w:val="both"/>
        <w:rPr>
          <w:rFonts w:ascii="Cambria" w:hAnsi="Cambria"/>
          <w:sz w:val="22"/>
          <w:szCs w:val="22"/>
        </w:rPr>
      </w:pPr>
      <w:r w:rsidRPr="00931356">
        <w:rPr>
          <w:rFonts w:ascii="Cambria" w:hAnsi="Cambria"/>
          <w:b/>
          <w:sz w:val="22"/>
          <w:szCs w:val="22"/>
        </w:rPr>
        <w:t>Obiekt nr 8 – Siedziba Zakładu Wodociągów i Kanalizacji</w:t>
      </w:r>
      <w:r w:rsidRPr="00931356">
        <w:rPr>
          <w:rFonts w:ascii="Cambria" w:hAnsi="Cambria"/>
          <w:sz w:val="22"/>
          <w:szCs w:val="22"/>
        </w:rPr>
        <w:t xml:space="preserve"> w Łomiankach Sp. z o.o., ul. Rolnicza 244, 05-092 Łomianki.</w:t>
      </w:r>
    </w:p>
    <w:p w14:paraId="0FF0CA63" w14:textId="77777777" w:rsidR="00716E8B" w:rsidRPr="00931356" w:rsidRDefault="00716E8B" w:rsidP="00716E8B">
      <w:pPr>
        <w:pStyle w:val="Akapitzlist"/>
        <w:spacing w:after="0" w:line="240" w:lineRule="auto"/>
        <w:ind w:left="0"/>
        <w:jc w:val="center"/>
        <w:rPr>
          <w:rFonts w:ascii="Cambria" w:hAnsi="Cambria"/>
          <w:b/>
          <w:bCs/>
          <w:i/>
          <w:iCs/>
          <w:sz w:val="22"/>
          <w:szCs w:val="22"/>
        </w:rPr>
      </w:pPr>
    </w:p>
    <w:p w14:paraId="2390FB67" w14:textId="77777777" w:rsidR="00716E8B" w:rsidRPr="00931356" w:rsidRDefault="00716E8B" w:rsidP="00716E8B">
      <w:pPr>
        <w:pStyle w:val="Akapitzlist"/>
        <w:spacing w:after="0" w:line="240" w:lineRule="auto"/>
        <w:ind w:left="0"/>
        <w:jc w:val="center"/>
        <w:rPr>
          <w:rFonts w:ascii="Cambria" w:hAnsi="Cambria"/>
          <w:b/>
          <w:bCs/>
          <w:i/>
          <w:iCs/>
          <w:sz w:val="22"/>
          <w:szCs w:val="22"/>
        </w:rPr>
      </w:pPr>
      <w:r w:rsidRPr="00931356">
        <w:rPr>
          <w:rFonts w:ascii="Cambria" w:hAnsi="Cambria"/>
          <w:b/>
          <w:bCs/>
          <w:i/>
          <w:iCs/>
          <w:sz w:val="22"/>
          <w:szCs w:val="22"/>
        </w:rPr>
        <w:t>§ 2.</w:t>
      </w:r>
    </w:p>
    <w:p w14:paraId="0C09642E" w14:textId="77777777" w:rsidR="00716E8B" w:rsidRPr="00931356" w:rsidRDefault="00716E8B" w:rsidP="00716E8B">
      <w:pPr>
        <w:pStyle w:val="Akapitzlist"/>
        <w:spacing w:after="0" w:line="240" w:lineRule="auto"/>
        <w:ind w:left="0"/>
        <w:jc w:val="center"/>
        <w:rPr>
          <w:rFonts w:ascii="Cambria" w:hAnsi="Cambria"/>
          <w:b/>
          <w:bCs/>
          <w:i/>
          <w:iCs/>
          <w:sz w:val="22"/>
          <w:szCs w:val="22"/>
        </w:rPr>
      </w:pPr>
      <w:r w:rsidRPr="00931356">
        <w:rPr>
          <w:rFonts w:ascii="Cambria" w:hAnsi="Cambria"/>
          <w:b/>
          <w:i/>
          <w:sz w:val="22"/>
          <w:szCs w:val="22"/>
        </w:rPr>
        <w:t>Ogólny sposób</w:t>
      </w:r>
      <w:r w:rsidRPr="00931356">
        <w:rPr>
          <w:rFonts w:ascii="Cambria" w:hAnsi="Cambria"/>
          <w:b/>
          <w:bCs/>
          <w:i/>
          <w:iCs/>
          <w:sz w:val="22"/>
          <w:szCs w:val="22"/>
        </w:rPr>
        <w:t xml:space="preserve"> realizacji przedmiotu umowy</w:t>
      </w:r>
    </w:p>
    <w:p w14:paraId="5F54F04E" w14:textId="77777777" w:rsidR="00716E8B" w:rsidRPr="00931356" w:rsidRDefault="00716E8B" w:rsidP="00716E8B">
      <w:pPr>
        <w:pStyle w:val="Akapitzlist"/>
        <w:spacing w:after="0" w:line="240" w:lineRule="auto"/>
        <w:ind w:left="0"/>
        <w:jc w:val="center"/>
        <w:rPr>
          <w:rFonts w:ascii="Cambria" w:hAnsi="Cambria"/>
          <w:b/>
          <w:i/>
          <w:sz w:val="22"/>
          <w:szCs w:val="22"/>
        </w:rPr>
      </w:pPr>
    </w:p>
    <w:p w14:paraId="5893D7FF" w14:textId="77777777" w:rsidR="00716E8B" w:rsidRPr="00931356" w:rsidRDefault="00716E8B" w:rsidP="00716E8B">
      <w:pPr>
        <w:pStyle w:val="Akapitzlist"/>
        <w:numPr>
          <w:ilvl w:val="0"/>
          <w:numId w:val="10"/>
        </w:numPr>
        <w:tabs>
          <w:tab w:val="left" w:pos="567"/>
        </w:tabs>
        <w:spacing w:after="0"/>
        <w:ind w:left="567" w:hanging="567"/>
        <w:jc w:val="both"/>
        <w:rPr>
          <w:rFonts w:ascii="Cambria" w:hAnsi="Cambria"/>
          <w:sz w:val="22"/>
          <w:szCs w:val="22"/>
        </w:rPr>
      </w:pPr>
      <w:r w:rsidRPr="00931356">
        <w:rPr>
          <w:rFonts w:ascii="Cambria" w:hAnsi="Cambria"/>
          <w:sz w:val="22"/>
          <w:szCs w:val="22"/>
        </w:rPr>
        <w:t>Ochrona realizowana będzie w formie bezpośredniej ochrony fizycznej przez SPECJALISTYCZNE UZBROJONE FORMACJE OCHRONNE, w szeregi których wchodzą kwalifikowani pracownicy ochrony fizycznej koncesjonowanego podmiotu gospodarczego świadczącego usługi w zakresie ochrony osób i mienia, spełniającego wymogi stawiane specjalistycznym uzbrojonym formacjom ochronnym w ustawie o ochronie osób i mienia z dnia 22 sierpnia 1997 r. (Dz. U. z 2021 r. poz. 1995), posiadający legitymację osoby dopuszczonej do posiadania broni.</w:t>
      </w:r>
    </w:p>
    <w:p w14:paraId="3AD22E8C" w14:textId="77777777" w:rsidR="00716E8B" w:rsidRPr="00931356" w:rsidRDefault="00716E8B" w:rsidP="00716E8B">
      <w:pPr>
        <w:pStyle w:val="Akapitzlist"/>
        <w:numPr>
          <w:ilvl w:val="0"/>
          <w:numId w:val="10"/>
        </w:numPr>
        <w:tabs>
          <w:tab w:val="left" w:pos="567"/>
        </w:tabs>
        <w:spacing w:after="0"/>
        <w:ind w:left="567" w:hanging="567"/>
        <w:jc w:val="both"/>
        <w:rPr>
          <w:rFonts w:ascii="Cambria" w:hAnsi="Cambria"/>
          <w:sz w:val="22"/>
          <w:szCs w:val="22"/>
        </w:rPr>
      </w:pPr>
      <w:r w:rsidRPr="00931356">
        <w:rPr>
          <w:rFonts w:ascii="Cambria" w:hAnsi="Cambria"/>
          <w:sz w:val="22"/>
          <w:szCs w:val="22"/>
        </w:rPr>
        <w:t>Rodzaje bezpośredniej ochrony fizycznej:</w:t>
      </w:r>
    </w:p>
    <w:p w14:paraId="2C5093B1" w14:textId="77777777" w:rsidR="00716E8B" w:rsidRPr="00931356" w:rsidRDefault="00716E8B" w:rsidP="00716E8B">
      <w:pPr>
        <w:pStyle w:val="Akapitzlist"/>
        <w:numPr>
          <w:ilvl w:val="0"/>
          <w:numId w:val="11"/>
        </w:numPr>
        <w:tabs>
          <w:tab w:val="left" w:pos="567"/>
          <w:tab w:val="left" w:pos="1134"/>
        </w:tabs>
        <w:spacing w:after="0"/>
        <w:ind w:left="1701" w:hanging="567"/>
        <w:jc w:val="both"/>
        <w:rPr>
          <w:rFonts w:ascii="Cambria" w:hAnsi="Cambria"/>
          <w:sz w:val="22"/>
          <w:szCs w:val="22"/>
        </w:rPr>
      </w:pPr>
      <w:r w:rsidRPr="00931356">
        <w:rPr>
          <w:rFonts w:ascii="Cambria" w:hAnsi="Cambria"/>
          <w:b/>
          <w:sz w:val="22"/>
          <w:szCs w:val="22"/>
        </w:rPr>
        <w:t>stała (PS-1) –</w:t>
      </w:r>
      <w:r w:rsidRPr="00931356">
        <w:rPr>
          <w:rFonts w:ascii="Cambria" w:hAnsi="Cambria"/>
          <w:sz w:val="22"/>
          <w:szCs w:val="22"/>
        </w:rPr>
        <w:t xml:space="preserve"> w okresie od 01 stycznia 2023 r. do dnia 31 grudnia 2024 r. w </w:t>
      </w:r>
      <w:r w:rsidRPr="00931356">
        <w:rPr>
          <w:rFonts w:ascii="Cambria" w:hAnsi="Cambria"/>
          <w:bCs/>
          <w:color w:val="000000"/>
          <w:sz w:val="22"/>
          <w:szCs w:val="22"/>
        </w:rPr>
        <w:t xml:space="preserve">systemie jednozmianowym, w godzinach pracy punktu zlewnego usytuowanego na terenie oczyszczalni ścieków przez jednego kwalifikowanego pracownika ochrony fizycznej* – posterunek stały jednoosobowy; </w:t>
      </w:r>
    </w:p>
    <w:p w14:paraId="2A3EB72F" w14:textId="77777777" w:rsidR="00716E8B" w:rsidRPr="00931356" w:rsidRDefault="00716E8B" w:rsidP="00716E8B">
      <w:pPr>
        <w:pStyle w:val="Akapitzlist"/>
        <w:tabs>
          <w:tab w:val="left" w:pos="567"/>
          <w:tab w:val="left" w:pos="1134"/>
        </w:tabs>
        <w:spacing w:after="0"/>
        <w:ind w:left="1701"/>
        <w:jc w:val="both"/>
        <w:rPr>
          <w:rFonts w:ascii="Cambria" w:hAnsi="Cambria"/>
          <w:sz w:val="22"/>
          <w:szCs w:val="22"/>
        </w:rPr>
      </w:pPr>
      <w:r w:rsidRPr="00931356">
        <w:rPr>
          <w:rFonts w:ascii="Cambria" w:hAnsi="Cambria"/>
          <w:bCs/>
          <w:color w:val="000000"/>
          <w:sz w:val="22"/>
          <w:szCs w:val="22"/>
        </w:rPr>
        <w:t>*(kwalifikowany pracownik ochrony fizycznej musi posiadać legitymację kwalifikowanego pracownika ochrony fizycznej ze zdjęciem, musi być wpisany na listę kwalifikowanych pracowników ochrony fizycznej, musi posiadać legitymację osoby dopuszczonej do posiadania broni oraz ubiór z oznaczeniami pozwalającymi na identyfikację podmiotu zatrudnionego).</w:t>
      </w:r>
    </w:p>
    <w:p w14:paraId="43063D4C" w14:textId="77777777" w:rsidR="00716E8B" w:rsidRPr="00931356" w:rsidRDefault="00716E8B" w:rsidP="00716E8B">
      <w:pPr>
        <w:pStyle w:val="Akapitzlist"/>
        <w:numPr>
          <w:ilvl w:val="0"/>
          <w:numId w:val="11"/>
        </w:numPr>
        <w:tabs>
          <w:tab w:val="left" w:pos="567"/>
          <w:tab w:val="left" w:pos="1134"/>
        </w:tabs>
        <w:spacing w:after="0"/>
        <w:ind w:left="1701" w:hanging="567"/>
        <w:jc w:val="both"/>
        <w:rPr>
          <w:rFonts w:ascii="Cambria" w:hAnsi="Cambria"/>
          <w:sz w:val="22"/>
          <w:szCs w:val="22"/>
        </w:rPr>
      </w:pPr>
      <w:r w:rsidRPr="00931356">
        <w:rPr>
          <w:rFonts w:ascii="Cambria" w:hAnsi="Cambria"/>
          <w:b/>
          <w:sz w:val="22"/>
          <w:szCs w:val="22"/>
        </w:rPr>
        <w:t>doraźna (GI)</w:t>
      </w:r>
      <w:r w:rsidRPr="00931356">
        <w:rPr>
          <w:rFonts w:ascii="Cambria" w:hAnsi="Cambria"/>
          <w:sz w:val="22"/>
          <w:szCs w:val="22"/>
        </w:rPr>
        <w:t xml:space="preserve"> </w:t>
      </w:r>
      <w:r w:rsidRPr="00931356">
        <w:rPr>
          <w:rFonts w:ascii="Cambria" w:hAnsi="Cambria"/>
          <w:b/>
          <w:bCs/>
          <w:color w:val="000000"/>
          <w:sz w:val="22"/>
          <w:szCs w:val="22"/>
        </w:rPr>
        <w:t>patrol interwencyjny uzbrojony</w:t>
      </w:r>
      <w:r w:rsidRPr="00931356">
        <w:rPr>
          <w:rFonts w:ascii="Cambria" w:hAnsi="Cambria"/>
          <w:bCs/>
          <w:color w:val="000000"/>
          <w:sz w:val="22"/>
          <w:szCs w:val="22"/>
        </w:rPr>
        <w:t xml:space="preserve"> (tzw. grupa interwencyjna) – w systemie dwuzmianowej całodobowej i ciągłej ochrony przez czterech kwalifikowanych pracowników ochrony fizycznej* w ciągu doby, w każdym dniu tygodnia, którzy pełnią </w:t>
      </w:r>
      <w:r w:rsidRPr="00931356">
        <w:rPr>
          <w:rFonts w:ascii="Cambria" w:hAnsi="Cambria"/>
          <w:bCs/>
          <w:color w:val="000000"/>
          <w:sz w:val="22"/>
          <w:szCs w:val="22"/>
        </w:rPr>
        <w:lastRenderedPageBreak/>
        <w:t>służbę w oznakowanym samochodzie patrolowym usytuowanym w odległości umożliwiającej dotarcie - dojazd do obiektu chronionego w czasie maksymalnie 8 minut, którzy reagują w przypadku otrzymania sygnału z Uzbrojonego stanowiska interwencyjnego (USI).</w:t>
      </w:r>
    </w:p>
    <w:p w14:paraId="616A616D" w14:textId="77777777" w:rsidR="00716E8B" w:rsidRPr="00931356" w:rsidRDefault="00716E8B" w:rsidP="00716E8B">
      <w:pPr>
        <w:pStyle w:val="Akapitzlist"/>
        <w:tabs>
          <w:tab w:val="left" w:pos="567"/>
          <w:tab w:val="left" w:pos="1134"/>
        </w:tabs>
        <w:spacing w:after="0"/>
        <w:ind w:left="1701"/>
        <w:jc w:val="both"/>
        <w:rPr>
          <w:rFonts w:ascii="Cambria" w:hAnsi="Cambria"/>
          <w:sz w:val="22"/>
          <w:szCs w:val="22"/>
        </w:rPr>
      </w:pPr>
      <w:r w:rsidRPr="00931356">
        <w:rPr>
          <w:rFonts w:ascii="Cambria" w:hAnsi="Cambria"/>
          <w:bCs/>
          <w:color w:val="000000"/>
          <w:sz w:val="22"/>
          <w:szCs w:val="22"/>
        </w:rPr>
        <w:t>*(kwalifikowany pracownik ochrony fizycznej musi posiadać legitymację kwalifikowanego pracownika ochrony fizycznej ze zdjęciem, musi być wpisany na listę kwalifikowanych pracowników ochrony fizycznej, musi posiadać legitymację osoby dopuszczonej do posiadania broni oraz ubiór z oznaczeniami pozwalającymi na identyfikację podmiotu zatrudnionego).</w:t>
      </w:r>
    </w:p>
    <w:p w14:paraId="4928841D" w14:textId="77777777" w:rsidR="00716E8B" w:rsidRPr="00931356" w:rsidRDefault="00716E8B" w:rsidP="00716E8B">
      <w:pPr>
        <w:pStyle w:val="Akapitzlist"/>
        <w:numPr>
          <w:ilvl w:val="0"/>
          <w:numId w:val="11"/>
        </w:numPr>
        <w:tabs>
          <w:tab w:val="left" w:pos="567"/>
          <w:tab w:val="left" w:pos="1134"/>
        </w:tabs>
        <w:spacing w:after="0"/>
        <w:ind w:left="1701" w:hanging="567"/>
        <w:jc w:val="both"/>
        <w:rPr>
          <w:rFonts w:ascii="Cambria" w:hAnsi="Cambria"/>
          <w:sz w:val="22"/>
          <w:szCs w:val="22"/>
        </w:rPr>
      </w:pPr>
      <w:r w:rsidRPr="00931356">
        <w:rPr>
          <w:rFonts w:ascii="Cambria" w:hAnsi="Cambria"/>
          <w:sz w:val="22"/>
          <w:szCs w:val="22"/>
        </w:rPr>
        <w:t xml:space="preserve">polegającej na stałym dozorze sygnałów alarmowych przesyłanych, gromadzonych i przetwarzanych w elektronicznych urządzeniach i systemach alarmowych (USI), przy czym </w:t>
      </w:r>
      <w:r w:rsidRPr="00931356">
        <w:rPr>
          <w:rFonts w:ascii="Cambria" w:hAnsi="Cambria"/>
          <w:b/>
          <w:sz w:val="22"/>
          <w:szCs w:val="22"/>
        </w:rPr>
        <w:t xml:space="preserve">USI - Uzbrojone stanowisko interwencyjne </w:t>
      </w:r>
      <w:r w:rsidRPr="00931356">
        <w:rPr>
          <w:rFonts w:ascii="Cambria" w:hAnsi="Cambria"/>
          <w:sz w:val="22"/>
          <w:szCs w:val="22"/>
        </w:rPr>
        <w:t xml:space="preserve">– obsługiwane jest całodobowo w systemie dwuzmianowym przez co najmniej jednego kwalifikowanego pracownika ochrony* na zmianie (dwóch w ciągu doby), w każdy dzień tygodnia. </w:t>
      </w:r>
    </w:p>
    <w:p w14:paraId="32612D7E" w14:textId="77777777" w:rsidR="00716E8B" w:rsidRPr="00931356" w:rsidRDefault="00716E8B" w:rsidP="00716E8B">
      <w:pPr>
        <w:pStyle w:val="Akapitzlist"/>
        <w:tabs>
          <w:tab w:val="left" w:pos="567"/>
          <w:tab w:val="left" w:pos="1134"/>
        </w:tabs>
        <w:spacing w:after="0"/>
        <w:ind w:left="1701"/>
        <w:jc w:val="both"/>
        <w:rPr>
          <w:rFonts w:ascii="Cambria" w:hAnsi="Cambria"/>
          <w:sz w:val="22"/>
          <w:szCs w:val="22"/>
        </w:rPr>
      </w:pPr>
      <w:r w:rsidRPr="00931356">
        <w:rPr>
          <w:rFonts w:ascii="Cambria" w:hAnsi="Cambria"/>
          <w:sz w:val="22"/>
          <w:szCs w:val="22"/>
        </w:rPr>
        <w:t>*</w:t>
      </w:r>
      <w:r w:rsidRPr="00931356">
        <w:rPr>
          <w:rFonts w:ascii="Cambria" w:hAnsi="Cambria"/>
          <w:bCs/>
          <w:color w:val="000000"/>
          <w:sz w:val="22"/>
          <w:szCs w:val="22"/>
        </w:rPr>
        <w:t>(kwalifikowany pracownik ochrony fizycznej musi posiadać legitymację kwalifikowanego pracownika ochrony fizycznej ze zdjęciem, musi być wpisany na listę kwalifikowanych pracowników ochrony fizycznej, musi posiadać legitymację osoby dopuszczonej do posiadania broni oraz ubiór z oznaczeniami pozwalającymi na identyfikację podmiotu zatrudnionego).</w:t>
      </w:r>
    </w:p>
    <w:p w14:paraId="551B1643" w14:textId="77777777" w:rsidR="00716E8B" w:rsidRPr="00931356" w:rsidRDefault="00716E8B" w:rsidP="00716E8B">
      <w:pPr>
        <w:spacing w:after="0" w:line="240" w:lineRule="auto"/>
        <w:jc w:val="center"/>
        <w:rPr>
          <w:rFonts w:ascii="Cambria" w:hAnsi="Cambria"/>
          <w:b/>
          <w:bCs/>
          <w:i/>
          <w:iCs/>
        </w:rPr>
      </w:pPr>
    </w:p>
    <w:p w14:paraId="0B31D9DE" w14:textId="77777777" w:rsidR="00716E8B" w:rsidRPr="00931356" w:rsidRDefault="00716E8B" w:rsidP="00716E8B">
      <w:pPr>
        <w:spacing w:after="0" w:line="240" w:lineRule="auto"/>
        <w:jc w:val="center"/>
        <w:rPr>
          <w:rFonts w:ascii="Cambria" w:hAnsi="Cambria"/>
          <w:b/>
          <w:bCs/>
          <w:i/>
          <w:iCs/>
        </w:rPr>
      </w:pPr>
      <w:r w:rsidRPr="00931356">
        <w:rPr>
          <w:rFonts w:ascii="Cambria" w:hAnsi="Cambria"/>
          <w:b/>
          <w:bCs/>
          <w:i/>
          <w:iCs/>
        </w:rPr>
        <w:t>§ 3.</w:t>
      </w:r>
    </w:p>
    <w:p w14:paraId="127FBEBE" w14:textId="77777777" w:rsidR="00716E8B" w:rsidRPr="00931356" w:rsidRDefault="00716E8B" w:rsidP="00716E8B">
      <w:pPr>
        <w:spacing w:after="0" w:line="240" w:lineRule="auto"/>
        <w:jc w:val="center"/>
        <w:rPr>
          <w:rFonts w:ascii="Cambria" w:hAnsi="Cambria"/>
          <w:b/>
          <w:i/>
        </w:rPr>
      </w:pPr>
      <w:r w:rsidRPr="00931356">
        <w:rPr>
          <w:rFonts w:ascii="Cambria" w:hAnsi="Cambria"/>
          <w:b/>
          <w:i/>
        </w:rPr>
        <w:t xml:space="preserve">Bezpośrednia Ochrona Fizyczna STAŁA i DORAŹNA - </w:t>
      </w:r>
    </w:p>
    <w:p w14:paraId="49C52F21" w14:textId="77777777" w:rsidR="00716E8B" w:rsidRPr="00931356" w:rsidRDefault="00716E8B" w:rsidP="00716E8B">
      <w:pPr>
        <w:spacing w:after="0" w:line="240" w:lineRule="auto"/>
        <w:jc w:val="center"/>
        <w:rPr>
          <w:rFonts w:ascii="Cambria" w:hAnsi="Cambria"/>
          <w:b/>
          <w:i/>
        </w:rPr>
      </w:pPr>
      <w:r w:rsidRPr="00931356">
        <w:rPr>
          <w:rFonts w:ascii="Cambria" w:hAnsi="Cambria"/>
          <w:b/>
          <w:bCs/>
          <w:i/>
          <w:iCs/>
        </w:rPr>
        <w:t>Szczegółowe warunki realizacji przedmiotu umowy</w:t>
      </w:r>
    </w:p>
    <w:p w14:paraId="2CADCFFE" w14:textId="77777777" w:rsidR="00716E8B" w:rsidRPr="00931356" w:rsidRDefault="00716E8B" w:rsidP="00716E8B">
      <w:pPr>
        <w:spacing w:after="0" w:line="240" w:lineRule="auto"/>
        <w:jc w:val="center"/>
        <w:rPr>
          <w:rFonts w:ascii="Cambria" w:hAnsi="Cambria"/>
          <w:b/>
          <w:i/>
        </w:rPr>
      </w:pPr>
    </w:p>
    <w:p w14:paraId="2311164C" w14:textId="77777777" w:rsidR="00716E8B" w:rsidRPr="00931356" w:rsidRDefault="00716E8B" w:rsidP="00716E8B">
      <w:pPr>
        <w:pStyle w:val="Akapitzlist"/>
        <w:numPr>
          <w:ilvl w:val="0"/>
          <w:numId w:val="12"/>
        </w:numPr>
        <w:tabs>
          <w:tab w:val="left" w:pos="567"/>
        </w:tabs>
        <w:spacing w:after="0" w:line="240" w:lineRule="auto"/>
        <w:ind w:left="567" w:hanging="567"/>
        <w:jc w:val="both"/>
        <w:rPr>
          <w:rFonts w:ascii="Cambria" w:hAnsi="Cambria"/>
          <w:sz w:val="22"/>
          <w:szCs w:val="22"/>
        </w:rPr>
      </w:pPr>
      <w:r w:rsidRPr="00931356">
        <w:rPr>
          <w:rFonts w:ascii="Cambria" w:hAnsi="Cambria"/>
          <w:sz w:val="22"/>
          <w:szCs w:val="22"/>
        </w:rPr>
        <w:t xml:space="preserve">Wykonawca zobowiązuje się, począwszy od dnia </w:t>
      </w:r>
      <w:r w:rsidRPr="00931356">
        <w:rPr>
          <w:rFonts w:ascii="Cambria" w:hAnsi="Cambria"/>
          <w:b/>
          <w:sz w:val="22"/>
          <w:szCs w:val="22"/>
        </w:rPr>
        <w:t>1 stycznia 2023</w:t>
      </w:r>
      <w:r w:rsidRPr="00931356">
        <w:rPr>
          <w:rFonts w:ascii="Cambria" w:hAnsi="Cambria"/>
          <w:sz w:val="22"/>
          <w:szCs w:val="22"/>
        </w:rPr>
        <w:t xml:space="preserve"> </w:t>
      </w:r>
      <w:r w:rsidRPr="00931356">
        <w:rPr>
          <w:rFonts w:ascii="Cambria" w:hAnsi="Cambria"/>
          <w:b/>
          <w:sz w:val="22"/>
          <w:szCs w:val="22"/>
        </w:rPr>
        <w:t>roku</w:t>
      </w:r>
      <w:r w:rsidRPr="00931356">
        <w:rPr>
          <w:rFonts w:ascii="Cambria" w:hAnsi="Cambria"/>
          <w:sz w:val="22"/>
          <w:szCs w:val="22"/>
        </w:rPr>
        <w:t xml:space="preserve"> realizować na rzecz Zamawiającego, ochronę polegającą na bezpośredniej ochronie fizycznej stałej i ochronie fizycznej doraźnej przy wykorzystaniu uzbrojonego w broń palną, zmotoryzowanego patrolu interwencyjnego, obiektów, o których mowa w §1 ust. 3.</w:t>
      </w:r>
    </w:p>
    <w:p w14:paraId="61911EF9" w14:textId="77777777" w:rsidR="00716E8B" w:rsidRPr="00931356" w:rsidRDefault="00716E8B" w:rsidP="00716E8B">
      <w:pPr>
        <w:pStyle w:val="Akapitzlist"/>
        <w:numPr>
          <w:ilvl w:val="0"/>
          <w:numId w:val="12"/>
        </w:numPr>
        <w:tabs>
          <w:tab w:val="left" w:pos="567"/>
        </w:tabs>
        <w:spacing w:after="0" w:line="240" w:lineRule="auto"/>
        <w:ind w:left="567" w:hanging="567"/>
        <w:jc w:val="both"/>
        <w:rPr>
          <w:rFonts w:ascii="Cambria" w:hAnsi="Cambria"/>
          <w:sz w:val="22"/>
          <w:szCs w:val="22"/>
        </w:rPr>
      </w:pPr>
      <w:r w:rsidRPr="00931356">
        <w:rPr>
          <w:rFonts w:ascii="Cambria" w:hAnsi="Cambria"/>
          <w:sz w:val="22"/>
          <w:szCs w:val="22"/>
        </w:rPr>
        <w:t xml:space="preserve">Sposób realizacji bezpośredniej ochrony fizycznej stałej i doraźnej przedmiotu umowy w zależności od charakteru ochranianego obiektu:  </w:t>
      </w:r>
    </w:p>
    <w:p w14:paraId="175E2D99" w14:textId="77777777" w:rsidR="00716E8B" w:rsidRPr="00931356" w:rsidRDefault="00716E8B" w:rsidP="00716E8B">
      <w:pPr>
        <w:pStyle w:val="Akapitzlist"/>
        <w:spacing w:after="0" w:line="240" w:lineRule="auto"/>
        <w:ind w:left="0"/>
        <w:jc w:val="both"/>
        <w:rPr>
          <w:rFonts w:ascii="Cambria" w:hAnsi="Cambria"/>
          <w:sz w:val="22"/>
          <w:szCs w:val="22"/>
        </w:rPr>
      </w:pPr>
    </w:p>
    <w:p w14:paraId="1307F2B8" w14:textId="77777777" w:rsidR="00716E8B" w:rsidRPr="00931356" w:rsidRDefault="00716E8B" w:rsidP="00716E8B">
      <w:pPr>
        <w:pStyle w:val="Akapitzlist"/>
        <w:numPr>
          <w:ilvl w:val="0"/>
          <w:numId w:val="13"/>
        </w:numPr>
        <w:spacing w:after="0" w:line="240" w:lineRule="auto"/>
        <w:jc w:val="both"/>
        <w:rPr>
          <w:rFonts w:ascii="Cambria" w:hAnsi="Cambria"/>
          <w:b/>
          <w:sz w:val="22"/>
          <w:szCs w:val="22"/>
        </w:rPr>
      </w:pPr>
      <w:r w:rsidRPr="00931356">
        <w:rPr>
          <w:rFonts w:ascii="Cambria" w:hAnsi="Cambria"/>
          <w:b/>
          <w:bCs/>
          <w:color w:val="000000"/>
          <w:sz w:val="22"/>
          <w:szCs w:val="22"/>
        </w:rPr>
        <w:t xml:space="preserve">Obiekt nr 1- </w:t>
      </w:r>
      <w:r w:rsidRPr="00931356">
        <w:rPr>
          <w:rFonts w:ascii="Cambria" w:hAnsi="Cambria"/>
          <w:bCs/>
          <w:color w:val="000000"/>
          <w:sz w:val="22"/>
          <w:szCs w:val="22"/>
        </w:rPr>
        <w:t xml:space="preserve">Oczyszczalnia Ścieków </w:t>
      </w:r>
      <w:proofErr w:type="spellStart"/>
      <w:r w:rsidRPr="00931356">
        <w:rPr>
          <w:rFonts w:ascii="Cambria" w:hAnsi="Cambria"/>
          <w:bCs/>
          <w:color w:val="000000"/>
          <w:sz w:val="22"/>
          <w:szCs w:val="22"/>
        </w:rPr>
        <w:t>ZWiK</w:t>
      </w:r>
      <w:proofErr w:type="spellEnd"/>
      <w:r w:rsidRPr="00931356">
        <w:rPr>
          <w:rFonts w:ascii="Cambria" w:hAnsi="Cambria"/>
          <w:bCs/>
          <w:color w:val="000000"/>
          <w:sz w:val="22"/>
          <w:szCs w:val="22"/>
        </w:rPr>
        <w:t xml:space="preserve"> w Łomiankach Sp. z o.o., ul. Brukowa 2a,                  05-092 Łomianki:</w:t>
      </w:r>
    </w:p>
    <w:p w14:paraId="32F72FCC" w14:textId="77777777" w:rsidR="00716E8B" w:rsidRPr="00931356" w:rsidRDefault="00716E8B" w:rsidP="00716E8B">
      <w:pPr>
        <w:pStyle w:val="Akapitzlist"/>
        <w:spacing w:after="0" w:line="240" w:lineRule="auto"/>
        <w:ind w:left="1418"/>
        <w:jc w:val="both"/>
        <w:rPr>
          <w:rFonts w:ascii="Cambria" w:hAnsi="Cambria"/>
          <w:b/>
          <w:sz w:val="22"/>
          <w:szCs w:val="22"/>
        </w:rPr>
      </w:pPr>
    </w:p>
    <w:p w14:paraId="4FF16C5E" w14:textId="77777777" w:rsidR="00716E8B" w:rsidRPr="00931356" w:rsidRDefault="00716E8B" w:rsidP="00716E8B">
      <w:pPr>
        <w:pStyle w:val="Akapitzlist"/>
        <w:numPr>
          <w:ilvl w:val="0"/>
          <w:numId w:val="14"/>
        </w:numPr>
        <w:spacing w:after="0" w:line="240" w:lineRule="auto"/>
        <w:jc w:val="both"/>
        <w:rPr>
          <w:rFonts w:ascii="Cambria" w:hAnsi="Cambria"/>
          <w:sz w:val="22"/>
          <w:szCs w:val="22"/>
        </w:rPr>
      </w:pPr>
      <w:r w:rsidRPr="00931356">
        <w:rPr>
          <w:rFonts w:ascii="Cambria" w:hAnsi="Cambria"/>
          <w:b/>
          <w:bCs/>
          <w:color w:val="FF0000"/>
          <w:sz w:val="22"/>
          <w:szCs w:val="22"/>
        </w:rPr>
        <w:t>Bezpośrednia ochrona fizyczna</w:t>
      </w:r>
      <w:r w:rsidRPr="00931356">
        <w:rPr>
          <w:rFonts w:ascii="Cambria" w:hAnsi="Cambria"/>
          <w:bCs/>
          <w:color w:val="FF0000"/>
          <w:sz w:val="22"/>
          <w:szCs w:val="22"/>
        </w:rPr>
        <w:t xml:space="preserve"> </w:t>
      </w:r>
      <w:r w:rsidRPr="00931356">
        <w:rPr>
          <w:rFonts w:ascii="Cambria" w:hAnsi="Cambria"/>
          <w:b/>
          <w:bCs/>
          <w:color w:val="FF0000"/>
          <w:sz w:val="22"/>
          <w:szCs w:val="22"/>
        </w:rPr>
        <w:t>stała</w:t>
      </w:r>
      <w:r w:rsidRPr="00931356">
        <w:rPr>
          <w:rFonts w:ascii="Cambria" w:hAnsi="Cambria"/>
          <w:b/>
          <w:bCs/>
          <w:color w:val="000000"/>
          <w:sz w:val="22"/>
          <w:szCs w:val="22"/>
        </w:rPr>
        <w:t xml:space="preserve"> - w okresie </w:t>
      </w:r>
      <w:r w:rsidRPr="00931356">
        <w:rPr>
          <w:rFonts w:ascii="Cambria" w:hAnsi="Cambria"/>
          <w:b/>
          <w:bCs/>
          <w:color w:val="FF0000"/>
          <w:sz w:val="22"/>
          <w:szCs w:val="22"/>
        </w:rPr>
        <w:t xml:space="preserve">od dnia 01 stycznia 2023 r. do dnia 31 grudnia 2024 r. </w:t>
      </w:r>
      <w:r w:rsidRPr="00931356">
        <w:rPr>
          <w:rFonts w:ascii="Cambria" w:hAnsi="Cambria"/>
          <w:b/>
          <w:bCs/>
          <w:color w:val="000000"/>
          <w:sz w:val="22"/>
          <w:szCs w:val="22"/>
        </w:rPr>
        <w:t>ochrona fizyczna</w:t>
      </w:r>
      <w:r w:rsidRPr="00931356">
        <w:rPr>
          <w:rFonts w:ascii="Cambria" w:hAnsi="Cambria"/>
          <w:bCs/>
          <w:color w:val="000000"/>
          <w:sz w:val="22"/>
          <w:szCs w:val="22"/>
        </w:rPr>
        <w:t xml:space="preserve"> </w:t>
      </w:r>
      <w:r w:rsidRPr="00931356">
        <w:rPr>
          <w:rFonts w:ascii="Cambria" w:hAnsi="Cambria"/>
          <w:b/>
          <w:bCs/>
          <w:color w:val="000000"/>
          <w:sz w:val="22"/>
          <w:szCs w:val="22"/>
        </w:rPr>
        <w:t xml:space="preserve">stała </w:t>
      </w:r>
      <w:r w:rsidRPr="00931356">
        <w:rPr>
          <w:rFonts w:ascii="Cambria" w:hAnsi="Cambria"/>
          <w:bCs/>
          <w:color w:val="000000"/>
          <w:sz w:val="22"/>
          <w:szCs w:val="22"/>
        </w:rPr>
        <w:t>- realizowana będzie w systemie jednozmianowym, w godzinach pracy punktu zlewnego usytuowanego na terenie oczyszczalni ścieków przez jednego kwalifikowanego pracownika ochrony fizycznej – posterunek stały jednoosobowy (kwalifikowany pracownik ochrony fizycznej musi posiadać legitymację kwalifikowanego pracownika ochrony fizycznej ze zdjęciem, musi być wpisany na listę kwalifikowanych pracowników ochrony fizycznej, musi posiadać legitymację osoby dopuszczonej do posiadania broni oraz ubiór z oznaczeniami pozwalającymi na identyfikację podmiotu zatrudnionego).</w:t>
      </w:r>
    </w:p>
    <w:p w14:paraId="7BD72205" w14:textId="77777777" w:rsidR="00716E8B" w:rsidRPr="00931356" w:rsidRDefault="00716E8B" w:rsidP="00716E8B">
      <w:pPr>
        <w:spacing w:after="0" w:line="240" w:lineRule="auto"/>
        <w:ind w:left="1440" w:firstLine="720"/>
        <w:jc w:val="both"/>
        <w:rPr>
          <w:rFonts w:ascii="Cambria" w:eastAsia="Calibri" w:hAnsi="Cambria" w:cs="Arial"/>
          <w:bCs/>
          <w:color w:val="000000"/>
          <w:lang w:eastAsia="en-US"/>
        </w:rPr>
      </w:pPr>
    </w:p>
    <w:p w14:paraId="07410BC9" w14:textId="77777777" w:rsidR="00716E8B" w:rsidRPr="00931356" w:rsidRDefault="00716E8B" w:rsidP="00716E8B">
      <w:pPr>
        <w:spacing w:after="0" w:line="240" w:lineRule="auto"/>
        <w:ind w:left="1440" w:firstLine="720"/>
        <w:jc w:val="both"/>
        <w:rPr>
          <w:rFonts w:ascii="Cambria" w:hAnsi="Cambria"/>
        </w:rPr>
      </w:pPr>
      <w:r w:rsidRPr="00931356">
        <w:rPr>
          <w:rFonts w:ascii="Cambria" w:eastAsia="Calibri" w:hAnsi="Cambria" w:cs="Arial"/>
          <w:bCs/>
          <w:color w:val="000000"/>
          <w:lang w:eastAsia="en-US"/>
        </w:rPr>
        <w:t>Godziny pracy w systemie jednozmianowym</w:t>
      </w:r>
      <w:r w:rsidRPr="00931356">
        <w:rPr>
          <w:rFonts w:ascii="Cambria" w:hAnsi="Cambria"/>
          <w:bCs/>
          <w:color w:val="000000"/>
        </w:rPr>
        <w:t xml:space="preserve">: </w:t>
      </w:r>
    </w:p>
    <w:p w14:paraId="656DDC22" w14:textId="77777777" w:rsidR="00716E8B" w:rsidRPr="00931356" w:rsidRDefault="00716E8B" w:rsidP="00716E8B">
      <w:pPr>
        <w:pStyle w:val="Akapitzlist"/>
        <w:spacing w:after="0" w:line="240" w:lineRule="auto"/>
        <w:ind w:left="2191"/>
        <w:jc w:val="both"/>
        <w:rPr>
          <w:rFonts w:ascii="Cambria" w:hAnsi="Cambria"/>
          <w:sz w:val="22"/>
          <w:szCs w:val="22"/>
        </w:rPr>
      </w:pPr>
    </w:p>
    <w:p w14:paraId="42A2F472" w14:textId="77777777" w:rsidR="00716E8B" w:rsidRPr="00931356" w:rsidRDefault="00716E8B" w:rsidP="00716E8B">
      <w:pPr>
        <w:pStyle w:val="Akapitzlist"/>
        <w:spacing w:after="0" w:line="240" w:lineRule="auto"/>
        <w:ind w:left="2191"/>
        <w:jc w:val="both"/>
        <w:rPr>
          <w:rFonts w:ascii="Cambria" w:hAnsi="Cambria"/>
          <w:bCs/>
          <w:sz w:val="22"/>
          <w:szCs w:val="22"/>
        </w:rPr>
      </w:pPr>
      <w:r w:rsidRPr="00931356">
        <w:rPr>
          <w:rFonts w:ascii="Cambria" w:hAnsi="Cambria"/>
          <w:b/>
          <w:bCs/>
          <w:sz w:val="22"/>
          <w:szCs w:val="22"/>
        </w:rPr>
        <w:t xml:space="preserve">PONIEDZIAŁEK </w:t>
      </w:r>
      <w:r w:rsidRPr="00931356">
        <w:rPr>
          <w:rFonts w:ascii="Cambria" w:hAnsi="Cambria"/>
          <w:b/>
          <w:bCs/>
          <w:sz w:val="22"/>
          <w:szCs w:val="22"/>
        </w:rPr>
        <w:tab/>
      </w:r>
      <w:r w:rsidRPr="00931356">
        <w:rPr>
          <w:rFonts w:ascii="Cambria" w:hAnsi="Cambria"/>
          <w:bCs/>
          <w:sz w:val="22"/>
          <w:szCs w:val="22"/>
        </w:rPr>
        <w:t xml:space="preserve">– </w:t>
      </w:r>
      <w:r w:rsidRPr="00931356">
        <w:rPr>
          <w:rFonts w:ascii="Cambria" w:hAnsi="Cambria"/>
          <w:bCs/>
          <w:sz w:val="22"/>
          <w:szCs w:val="22"/>
        </w:rPr>
        <w:tab/>
        <w:t>od godz. 6:00 do godz. 18:00 (12h)</w:t>
      </w:r>
    </w:p>
    <w:p w14:paraId="00888911" w14:textId="77777777" w:rsidR="00716E8B" w:rsidRPr="00931356" w:rsidRDefault="00716E8B" w:rsidP="00716E8B">
      <w:pPr>
        <w:pStyle w:val="Akapitzlist"/>
        <w:spacing w:after="0" w:line="240" w:lineRule="auto"/>
        <w:ind w:left="2191"/>
        <w:jc w:val="both"/>
        <w:rPr>
          <w:rFonts w:ascii="Cambria" w:hAnsi="Cambria"/>
          <w:bCs/>
          <w:sz w:val="22"/>
          <w:szCs w:val="22"/>
        </w:rPr>
      </w:pPr>
      <w:r w:rsidRPr="00931356">
        <w:rPr>
          <w:rFonts w:ascii="Cambria" w:hAnsi="Cambria"/>
          <w:b/>
          <w:bCs/>
          <w:sz w:val="22"/>
          <w:szCs w:val="22"/>
        </w:rPr>
        <w:lastRenderedPageBreak/>
        <w:t>WTOREK</w:t>
      </w:r>
      <w:r w:rsidRPr="00931356">
        <w:rPr>
          <w:rFonts w:ascii="Cambria" w:hAnsi="Cambria"/>
          <w:b/>
          <w:bCs/>
          <w:sz w:val="22"/>
          <w:szCs w:val="22"/>
        </w:rPr>
        <w:tab/>
      </w:r>
      <w:r w:rsidRPr="00931356">
        <w:rPr>
          <w:rFonts w:ascii="Cambria" w:hAnsi="Cambria"/>
          <w:b/>
          <w:bCs/>
          <w:sz w:val="22"/>
          <w:szCs w:val="22"/>
        </w:rPr>
        <w:tab/>
      </w:r>
      <w:r w:rsidRPr="00931356">
        <w:rPr>
          <w:rFonts w:ascii="Cambria" w:hAnsi="Cambria"/>
          <w:bCs/>
          <w:sz w:val="22"/>
          <w:szCs w:val="22"/>
        </w:rPr>
        <w:t>–</w:t>
      </w:r>
      <w:r w:rsidRPr="00931356">
        <w:rPr>
          <w:rFonts w:ascii="Cambria" w:hAnsi="Cambria"/>
          <w:bCs/>
          <w:sz w:val="22"/>
          <w:szCs w:val="22"/>
        </w:rPr>
        <w:tab/>
        <w:t>od godz. 6:00 do godz. 18:00 (12h)</w:t>
      </w:r>
    </w:p>
    <w:p w14:paraId="10FF07E0" w14:textId="77777777" w:rsidR="00716E8B" w:rsidRPr="00931356" w:rsidRDefault="00716E8B" w:rsidP="00716E8B">
      <w:pPr>
        <w:pStyle w:val="Akapitzlist"/>
        <w:spacing w:after="0" w:line="240" w:lineRule="auto"/>
        <w:ind w:left="2191"/>
        <w:jc w:val="both"/>
        <w:rPr>
          <w:rFonts w:ascii="Cambria" w:hAnsi="Cambria"/>
          <w:bCs/>
          <w:sz w:val="22"/>
          <w:szCs w:val="22"/>
        </w:rPr>
      </w:pPr>
      <w:r w:rsidRPr="00931356">
        <w:rPr>
          <w:rFonts w:ascii="Cambria" w:hAnsi="Cambria"/>
          <w:b/>
          <w:bCs/>
          <w:sz w:val="22"/>
          <w:szCs w:val="22"/>
        </w:rPr>
        <w:t>ŚRODA</w:t>
      </w:r>
      <w:r w:rsidRPr="00931356">
        <w:rPr>
          <w:rFonts w:ascii="Cambria" w:hAnsi="Cambria"/>
          <w:b/>
          <w:bCs/>
          <w:sz w:val="22"/>
          <w:szCs w:val="22"/>
        </w:rPr>
        <w:tab/>
      </w:r>
      <w:r w:rsidRPr="00931356">
        <w:rPr>
          <w:rFonts w:ascii="Cambria" w:hAnsi="Cambria"/>
          <w:b/>
          <w:bCs/>
          <w:sz w:val="22"/>
          <w:szCs w:val="22"/>
        </w:rPr>
        <w:tab/>
      </w:r>
      <w:r w:rsidRPr="00931356">
        <w:rPr>
          <w:rFonts w:ascii="Cambria" w:hAnsi="Cambria"/>
          <w:bCs/>
          <w:sz w:val="22"/>
          <w:szCs w:val="22"/>
        </w:rPr>
        <w:t>–</w:t>
      </w:r>
      <w:r w:rsidRPr="00931356">
        <w:rPr>
          <w:rFonts w:ascii="Cambria" w:hAnsi="Cambria"/>
          <w:bCs/>
          <w:sz w:val="22"/>
          <w:szCs w:val="22"/>
        </w:rPr>
        <w:tab/>
        <w:t>od godz. 6:00 do godz. 16:00 (10h)</w:t>
      </w:r>
    </w:p>
    <w:p w14:paraId="22DDE6C8" w14:textId="77777777" w:rsidR="00716E8B" w:rsidRPr="00931356" w:rsidRDefault="00716E8B" w:rsidP="00716E8B">
      <w:pPr>
        <w:pStyle w:val="Akapitzlist"/>
        <w:spacing w:after="0" w:line="240" w:lineRule="auto"/>
        <w:ind w:left="2191"/>
        <w:jc w:val="both"/>
        <w:rPr>
          <w:rFonts w:ascii="Cambria" w:hAnsi="Cambria"/>
          <w:bCs/>
          <w:sz w:val="22"/>
          <w:szCs w:val="22"/>
        </w:rPr>
      </w:pPr>
      <w:r w:rsidRPr="00931356">
        <w:rPr>
          <w:rFonts w:ascii="Cambria" w:hAnsi="Cambria"/>
          <w:b/>
          <w:bCs/>
          <w:sz w:val="22"/>
          <w:szCs w:val="22"/>
        </w:rPr>
        <w:t xml:space="preserve">CZWARTEK </w:t>
      </w:r>
      <w:r w:rsidRPr="00931356">
        <w:rPr>
          <w:rFonts w:ascii="Cambria" w:hAnsi="Cambria"/>
          <w:b/>
          <w:bCs/>
          <w:sz w:val="22"/>
          <w:szCs w:val="22"/>
        </w:rPr>
        <w:tab/>
      </w:r>
      <w:r w:rsidRPr="00931356">
        <w:rPr>
          <w:rFonts w:ascii="Cambria" w:hAnsi="Cambria"/>
          <w:b/>
          <w:bCs/>
          <w:sz w:val="22"/>
          <w:szCs w:val="22"/>
        </w:rPr>
        <w:tab/>
      </w:r>
      <w:r w:rsidRPr="00931356">
        <w:rPr>
          <w:rFonts w:ascii="Cambria" w:hAnsi="Cambria"/>
          <w:bCs/>
          <w:sz w:val="22"/>
          <w:szCs w:val="22"/>
        </w:rPr>
        <w:t xml:space="preserve">– </w:t>
      </w:r>
      <w:r w:rsidRPr="00931356">
        <w:rPr>
          <w:rFonts w:ascii="Cambria" w:hAnsi="Cambria"/>
          <w:bCs/>
          <w:sz w:val="22"/>
          <w:szCs w:val="22"/>
        </w:rPr>
        <w:tab/>
        <w:t>od godz. 6:00 do godz. 18:00 (12h)</w:t>
      </w:r>
    </w:p>
    <w:p w14:paraId="35EB53CC" w14:textId="77777777" w:rsidR="00716E8B" w:rsidRPr="00931356" w:rsidRDefault="00716E8B" w:rsidP="00716E8B">
      <w:pPr>
        <w:pStyle w:val="Akapitzlist"/>
        <w:spacing w:after="0" w:line="240" w:lineRule="auto"/>
        <w:ind w:left="2191"/>
        <w:jc w:val="both"/>
        <w:rPr>
          <w:rFonts w:ascii="Cambria" w:hAnsi="Cambria"/>
          <w:bCs/>
          <w:sz w:val="22"/>
          <w:szCs w:val="22"/>
        </w:rPr>
      </w:pPr>
      <w:r w:rsidRPr="00931356">
        <w:rPr>
          <w:rFonts w:ascii="Cambria" w:hAnsi="Cambria"/>
          <w:b/>
          <w:bCs/>
          <w:sz w:val="22"/>
          <w:szCs w:val="22"/>
        </w:rPr>
        <w:t>PIĄTEK</w:t>
      </w:r>
      <w:r w:rsidRPr="00931356">
        <w:rPr>
          <w:rFonts w:ascii="Cambria" w:hAnsi="Cambria"/>
          <w:b/>
          <w:bCs/>
          <w:sz w:val="22"/>
          <w:szCs w:val="22"/>
        </w:rPr>
        <w:tab/>
        <w:t xml:space="preserve"> </w:t>
      </w:r>
      <w:r w:rsidRPr="00931356">
        <w:rPr>
          <w:rFonts w:ascii="Cambria" w:hAnsi="Cambria"/>
          <w:b/>
          <w:bCs/>
          <w:sz w:val="22"/>
          <w:szCs w:val="22"/>
        </w:rPr>
        <w:tab/>
      </w:r>
      <w:r w:rsidRPr="00931356">
        <w:rPr>
          <w:rFonts w:ascii="Cambria" w:hAnsi="Cambria"/>
          <w:bCs/>
          <w:sz w:val="22"/>
          <w:szCs w:val="22"/>
        </w:rPr>
        <w:t>–</w:t>
      </w:r>
      <w:r w:rsidRPr="00931356">
        <w:rPr>
          <w:rFonts w:ascii="Cambria" w:hAnsi="Cambria"/>
          <w:bCs/>
          <w:sz w:val="22"/>
          <w:szCs w:val="22"/>
        </w:rPr>
        <w:tab/>
        <w:t>od godz. 6:00 do godz. 18:00 (12h)</w:t>
      </w:r>
    </w:p>
    <w:p w14:paraId="1FFA7FBB" w14:textId="77777777" w:rsidR="00716E8B" w:rsidRPr="00931356" w:rsidRDefault="00716E8B" w:rsidP="00716E8B">
      <w:pPr>
        <w:pStyle w:val="Akapitzlist"/>
        <w:spacing w:after="0" w:line="240" w:lineRule="auto"/>
        <w:ind w:left="2191"/>
        <w:jc w:val="both"/>
        <w:rPr>
          <w:rFonts w:ascii="Cambria" w:hAnsi="Cambria"/>
          <w:bCs/>
          <w:color w:val="000000"/>
          <w:sz w:val="22"/>
          <w:szCs w:val="22"/>
        </w:rPr>
      </w:pPr>
      <w:r w:rsidRPr="00931356">
        <w:rPr>
          <w:rFonts w:ascii="Cambria" w:hAnsi="Cambria"/>
          <w:b/>
          <w:bCs/>
          <w:sz w:val="22"/>
          <w:szCs w:val="22"/>
        </w:rPr>
        <w:t xml:space="preserve">SOBOTA </w:t>
      </w:r>
      <w:r w:rsidRPr="00931356">
        <w:rPr>
          <w:rFonts w:ascii="Cambria" w:hAnsi="Cambria"/>
          <w:b/>
          <w:bCs/>
          <w:sz w:val="22"/>
          <w:szCs w:val="22"/>
        </w:rPr>
        <w:tab/>
      </w:r>
      <w:r w:rsidRPr="00931356">
        <w:rPr>
          <w:rFonts w:ascii="Cambria" w:hAnsi="Cambria"/>
          <w:b/>
          <w:bCs/>
          <w:sz w:val="22"/>
          <w:szCs w:val="22"/>
        </w:rPr>
        <w:tab/>
      </w:r>
      <w:r w:rsidRPr="00931356">
        <w:rPr>
          <w:rFonts w:ascii="Cambria" w:hAnsi="Cambria"/>
          <w:bCs/>
          <w:sz w:val="22"/>
          <w:szCs w:val="22"/>
        </w:rPr>
        <w:t>–</w:t>
      </w:r>
      <w:r w:rsidRPr="00931356">
        <w:rPr>
          <w:rFonts w:ascii="Cambria" w:hAnsi="Cambria"/>
          <w:b/>
          <w:bCs/>
          <w:color w:val="FF0000"/>
          <w:sz w:val="22"/>
          <w:szCs w:val="22"/>
        </w:rPr>
        <w:tab/>
      </w:r>
      <w:r w:rsidRPr="00931356">
        <w:rPr>
          <w:rFonts w:ascii="Cambria" w:hAnsi="Cambria"/>
          <w:bCs/>
          <w:color w:val="000000"/>
          <w:sz w:val="22"/>
          <w:szCs w:val="22"/>
        </w:rPr>
        <w:t>od godz. 6:00 do godz. 14:00 (8h)</w:t>
      </w:r>
    </w:p>
    <w:p w14:paraId="6802F728" w14:textId="77777777" w:rsidR="00716E8B" w:rsidRPr="00931356" w:rsidRDefault="00716E8B" w:rsidP="00716E8B">
      <w:pPr>
        <w:pStyle w:val="Akapitzlist"/>
        <w:spacing w:after="0" w:line="240" w:lineRule="auto"/>
        <w:ind w:left="2191"/>
        <w:jc w:val="both"/>
        <w:rPr>
          <w:rFonts w:ascii="Cambria" w:hAnsi="Cambria"/>
          <w:bCs/>
          <w:color w:val="000000"/>
          <w:sz w:val="22"/>
          <w:szCs w:val="22"/>
        </w:rPr>
      </w:pPr>
    </w:p>
    <w:p w14:paraId="54D0ABA5" w14:textId="77777777" w:rsidR="00716E8B" w:rsidRPr="00931356" w:rsidRDefault="00716E8B" w:rsidP="00716E8B">
      <w:pPr>
        <w:spacing w:after="0"/>
        <w:ind w:left="2126"/>
        <w:jc w:val="both"/>
        <w:rPr>
          <w:rFonts w:ascii="Cambria" w:eastAsia="Calibri" w:hAnsi="Cambria" w:cs="Arial"/>
          <w:bCs/>
          <w:u w:val="single"/>
          <w:lang w:eastAsia="en-US"/>
        </w:rPr>
      </w:pPr>
      <w:r w:rsidRPr="00931356">
        <w:rPr>
          <w:rFonts w:ascii="Cambria" w:eastAsia="Calibri" w:hAnsi="Cambria" w:cs="Arial"/>
          <w:bCs/>
          <w:u w:val="single"/>
          <w:lang w:eastAsia="en-US"/>
        </w:rPr>
        <w:t>W niedziele i święta punkt zlewny nie pracuje, pracownik ochrony nie pełni służby na obiekcie.</w:t>
      </w:r>
    </w:p>
    <w:p w14:paraId="6455CB48" w14:textId="77777777" w:rsidR="00716E8B" w:rsidRPr="00931356" w:rsidRDefault="00716E8B" w:rsidP="00716E8B">
      <w:pPr>
        <w:spacing w:after="0"/>
        <w:ind w:left="2126"/>
        <w:jc w:val="both"/>
        <w:rPr>
          <w:rFonts w:ascii="Cambria" w:eastAsia="Calibri" w:hAnsi="Cambria" w:cs="Arial"/>
          <w:bCs/>
          <w:u w:val="single"/>
          <w:lang w:eastAsia="en-US"/>
        </w:rPr>
      </w:pPr>
    </w:p>
    <w:p w14:paraId="4A646A0A" w14:textId="77777777" w:rsidR="00716E8B" w:rsidRPr="00931356" w:rsidRDefault="00716E8B" w:rsidP="00716E8B">
      <w:pPr>
        <w:spacing w:after="0"/>
        <w:ind w:left="2126"/>
        <w:jc w:val="both"/>
        <w:rPr>
          <w:rFonts w:ascii="Cambria" w:eastAsia="Calibri" w:hAnsi="Cambria" w:cs="Arial"/>
          <w:bCs/>
          <w:u w:val="single"/>
          <w:lang w:eastAsia="en-US"/>
        </w:rPr>
      </w:pPr>
      <w:r w:rsidRPr="00931356">
        <w:rPr>
          <w:rFonts w:ascii="Cambria" w:eastAsia="Calibri" w:hAnsi="Cambria" w:cs="Arial"/>
          <w:bCs/>
          <w:u w:val="single"/>
          <w:lang w:eastAsia="en-US"/>
        </w:rPr>
        <w:t xml:space="preserve">Ograniczenia sprawowania bezpośredniej ochrony fizycznej stałej do godzin pracy punktu zlewnego – przyjmowania nieczystości wozami asenizacyjnymi są spowodowane wykonaniem dodatkowego systemu naruszenia ogrodzenia pełniącego funkcję zabezpieczenia technicznego przed nieuprawnionym wstępem na obiekt w godzinach zamknięcia punktu zlewnego. </w:t>
      </w:r>
    </w:p>
    <w:p w14:paraId="0944D628" w14:textId="77777777" w:rsidR="00716E8B" w:rsidRPr="00931356" w:rsidRDefault="00716E8B" w:rsidP="00716E8B">
      <w:pPr>
        <w:spacing w:after="0" w:line="240" w:lineRule="auto"/>
        <w:jc w:val="both"/>
        <w:rPr>
          <w:rFonts w:ascii="Cambria" w:hAnsi="Cambria"/>
        </w:rPr>
      </w:pPr>
    </w:p>
    <w:p w14:paraId="30D86BD0" w14:textId="77777777" w:rsidR="00716E8B" w:rsidRPr="00931356" w:rsidRDefault="00716E8B" w:rsidP="00716E8B">
      <w:pPr>
        <w:pStyle w:val="Akapitzlist"/>
        <w:numPr>
          <w:ilvl w:val="0"/>
          <w:numId w:val="14"/>
        </w:numPr>
        <w:spacing w:after="0" w:line="240" w:lineRule="auto"/>
        <w:jc w:val="both"/>
        <w:rPr>
          <w:rFonts w:ascii="Cambria" w:hAnsi="Cambria"/>
          <w:bCs/>
          <w:color w:val="000000"/>
          <w:sz w:val="22"/>
          <w:szCs w:val="22"/>
        </w:rPr>
      </w:pPr>
      <w:r w:rsidRPr="00931356">
        <w:rPr>
          <w:rFonts w:ascii="Cambria" w:hAnsi="Cambria"/>
          <w:b/>
          <w:bCs/>
          <w:color w:val="FF0000"/>
          <w:sz w:val="22"/>
          <w:szCs w:val="22"/>
        </w:rPr>
        <w:t xml:space="preserve">Bezpośrednia ochrona fizyczna doraźna </w:t>
      </w:r>
      <w:r w:rsidRPr="00931356">
        <w:rPr>
          <w:rFonts w:ascii="Cambria" w:hAnsi="Cambria"/>
          <w:b/>
          <w:bCs/>
          <w:color w:val="000000"/>
          <w:sz w:val="22"/>
          <w:szCs w:val="22"/>
        </w:rPr>
        <w:t xml:space="preserve">-  w okresie od dnia </w:t>
      </w:r>
      <w:r w:rsidRPr="00931356">
        <w:rPr>
          <w:rFonts w:ascii="Cambria" w:hAnsi="Cambria"/>
          <w:b/>
          <w:bCs/>
          <w:color w:val="FF0000"/>
          <w:sz w:val="22"/>
          <w:szCs w:val="22"/>
        </w:rPr>
        <w:t xml:space="preserve">01 stycznia 2023 r. do dnia 31 grudnia 2024 r. </w:t>
      </w:r>
      <w:r w:rsidRPr="00931356">
        <w:rPr>
          <w:rFonts w:ascii="Cambria" w:hAnsi="Cambria"/>
          <w:b/>
          <w:bCs/>
          <w:color w:val="000000"/>
          <w:sz w:val="22"/>
          <w:szCs w:val="22"/>
        </w:rPr>
        <w:t>ochrona fizyczna</w:t>
      </w:r>
      <w:r w:rsidRPr="00931356">
        <w:rPr>
          <w:rFonts w:ascii="Cambria" w:hAnsi="Cambria"/>
          <w:bCs/>
          <w:color w:val="000000"/>
          <w:sz w:val="22"/>
          <w:szCs w:val="22"/>
        </w:rPr>
        <w:t xml:space="preserve"> </w:t>
      </w:r>
      <w:r w:rsidRPr="00931356">
        <w:rPr>
          <w:rFonts w:ascii="Cambria" w:hAnsi="Cambria"/>
          <w:b/>
          <w:bCs/>
          <w:color w:val="000000"/>
          <w:sz w:val="22"/>
          <w:szCs w:val="22"/>
        </w:rPr>
        <w:t xml:space="preserve">doraźna - </w:t>
      </w:r>
      <w:r w:rsidRPr="00931356">
        <w:rPr>
          <w:rFonts w:ascii="Cambria" w:hAnsi="Cambria"/>
          <w:bCs/>
          <w:color w:val="000000"/>
          <w:sz w:val="22"/>
          <w:szCs w:val="22"/>
        </w:rPr>
        <w:t>realizowana będzie w systemie całodobowej i ciągłej ochrony w godzinach od 06.00 do 06.00 dnia następnego, tj. 24 godziny system ochronny, w systemie dwuzmianowym – tj. od 6.00 do 18.00 we wszystkie dni kalendarzowe roku (dni robocze, soboty, niedziele, święta, dni wolne od pracy) przez dwóch kwalifikowanych pracowników ochrony fizycznej na zmianie (tzw. grupa interwencyjna składająca się z dwóch kwalifikowanych pracowników ochrony fizycznej, którzy muszą posiadać legitymację kwalifikowanego pracownika ochrony fizycznej ze zdjęciem, muszą być wpisani na listę kwalifikowanych pracowników ochrony fizycznej, muszą posiadać legitymację osoby dopuszczonej do posiadania broni oraz ubiór z oznaczeniami pozwalającymi na identyfikację podmiotu zatrudnionego) oraz w godzinach od 18.00 do 6.00 we wszystkie dni kalendarzowe roku (dni robocze, soboty, niedziele, święta, dni wolne od pracy) przez dwóch kwalifikowanych pracowników ochrony fizycznej na zmianie (tzw. grupa interwencyjna składająca się z dwóch kwalifikowanych pracowników ochrony fizycznej, którzy muszą posiadać legitymację kwalifikowanego pracownika ochrony fizycznej ze zdjęciem, muszą być wpisani na listę kwalifikowanych pracowników ochrony fizycznej, muszą posiadać legitymację osoby dopuszczonej do posiadania broni oraz ubiór z oznaczeniami pozwalającymi na identyfikację podmiotu zatrudnionego) – czterech  pracowników w ciągu doby, w każdym dniu tygodnia, którzy pełnią służbę w oznakowanym samochodzie patrolowym usytuowanym w odległości umożliwiającej dotarcie - dojazd do obiektu  chronionego w czasie maksymalnie 8 minut., którzy reagują w przypadku otrzymania sygnału z Uzbrojonego stanowiska interwencyjnego (USI).</w:t>
      </w:r>
    </w:p>
    <w:p w14:paraId="79ACD5A3" w14:textId="77777777" w:rsidR="00716E8B" w:rsidRPr="00931356" w:rsidRDefault="00716E8B" w:rsidP="00716E8B">
      <w:pPr>
        <w:jc w:val="both"/>
        <w:rPr>
          <w:rFonts w:ascii="Cambria" w:hAnsi="Cambria"/>
        </w:rPr>
      </w:pPr>
    </w:p>
    <w:p w14:paraId="768CCE90" w14:textId="77777777" w:rsidR="00716E8B" w:rsidRPr="00931356" w:rsidRDefault="00716E8B" w:rsidP="00716E8B">
      <w:pPr>
        <w:pStyle w:val="Akapitzlist"/>
        <w:numPr>
          <w:ilvl w:val="0"/>
          <w:numId w:val="13"/>
        </w:numPr>
        <w:spacing w:after="0" w:line="240" w:lineRule="auto"/>
        <w:ind w:left="1843" w:hanging="425"/>
        <w:jc w:val="both"/>
        <w:rPr>
          <w:rFonts w:ascii="Cambria" w:hAnsi="Cambria"/>
          <w:bCs/>
          <w:color w:val="000000"/>
          <w:sz w:val="22"/>
          <w:szCs w:val="22"/>
        </w:rPr>
      </w:pPr>
      <w:r w:rsidRPr="00931356">
        <w:rPr>
          <w:rFonts w:ascii="Cambria" w:hAnsi="Cambria"/>
          <w:b/>
          <w:bCs/>
          <w:color w:val="000000"/>
          <w:sz w:val="22"/>
          <w:szCs w:val="22"/>
        </w:rPr>
        <w:t xml:space="preserve">Obiekt nr 2- </w:t>
      </w:r>
      <w:r w:rsidRPr="00931356">
        <w:rPr>
          <w:rFonts w:ascii="Cambria" w:hAnsi="Cambria"/>
          <w:bCs/>
          <w:color w:val="000000"/>
          <w:sz w:val="22"/>
          <w:szCs w:val="22"/>
        </w:rPr>
        <w:t xml:space="preserve">Ujęcie Wody Nr 1, </w:t>
      </w:r>
      <w:proofErr w:type="spellStart"/>
      <w:r w:rsidRPr="00931356">
        <w:rPr>
          <w:rFonts w:ascii="Cambria" w:hAnsi="Cambria"/>
          <w:bCs/>
          <w:color w:val="000000"/>
          <w:sz w:val="22"/>
          <w:szCs w:val="22"/>
        </w:rPr>
        <w:t>ZWiK</w:t>
      </w:r>
      <w:proofErr w:type="spellEnd"/>
      <w:r w:rsidRPr="00931356">
        <w:rPr>
          <w:rFonts w:ascii="Cambria" w:hAnsi="Cambria"/>
          <w:bCs/>
          <w:color w:val="000000"/>
          <w:sz w:val="22"/>
          <w:szCs w:val="22"/>
        </w:rPr>
        <w:t xml:space="preserve"> w Łomiankach Sp. z o.o., ul. Fabryczna 22 dz. nr ew. 965, 05-092 Łomianki;</w:t>
      </w:r>
    </w:p>
    <w:p w14:paraId="12DD705D" w14:textId="77777777" w:rsidR="00716E8B" w:rsidRPr="00931356" w:rsidRDefault="00716E8B" w:rsidP="00716E8B">
      <w:pPr>
        <w:pStyle w:val="Akapitzlist"/>
        <w:spacing w:after="0" w:line="240" w:lineRule="auto"/>
        <w:ind w:left="1843"/>
        <w:jc w:val="both"/>
        <w:rPr>
          <w:rFonts w:ascii="Cambria" w:hAnsi="Cambria"/>
          <w:bCs/>
          <w:color w:val="000000"/>
          <w:sz w:val="22"/>
          <w:szCs w:val="22"/>
        </w:rPr>
      </w:pPr>
    </w:p>
    <w:p w14:paraId="542C519D" w14:textId="77777777" w:rsidR="00716E8B" w:rsidRPr="00931356" w:rsidRDefault="00716E8B" w:rsidP="00716E8B">
      <w:pPr>
        <w:pStyle w:val="Akapitzlist"/>
        <w:spacing w:after="0" w:line="240" w:lineRule="auto"/>
        <w:ind w:left="1843"/>
        <w:jc w:val="both"/>
        <w:rPr>
          <w:rFonts w:ascii="Cambria" w:hAnsi="Cambria"/>
          <w:bCs/>
          <w:color w:val="000000"/>
          <w:sz w:val="22"/>
          <w:szCs w:val="22"/>
        </w:rPr>
      </w:pPr>
      <w:r w:rsidRPr="00931356">
        <w:rPr>
          <w:rFonts w:ascii="Cambria" w:hAnsi="Cambria"/>
          <w:b/>
          <w:bCs/>
          <w:color w:val="FF0000"/>
          <w:sz w:val="22"/>
          <w:szCs w:val="22"/>
        </w:rPr>
        <w:t xml:space="preserve">Bezpośrednia ochrona fizyczna doraźna </w:t>
      </w:r>
      <w:r w:rsidRPr="00931356">
        <w:rPr>
          <w:rFonts w:ascii="Cambria" w:hAnsi="Cambria"/>
          <w:b/>
          <w:bCs/>
          <w:color w:val="000000"/>
          <w:sz w:val="22"/>
          <w:szCs w:val="22"/>
        </w:rPr>
        <w:t>-  w okresie od dnia 01 stycznia 2023 r. do dnia 31 grudnia 2024 r. ochrona fizyczna</w:t>
      </w:r>
      <w:r w:rsidRPr="00931356">
        <w:rPr>
          <w:rFonts w:ascii="Cambria" w:hAnsi="Cambria"/>
          <w:bCs/>
          <w:color w:val="000000"/>
          <w:sz w:val="22"/>
          <w:szCs w:val="22"/>
        </w:rPr>
        <w:t xml:space="preserve"> </w:t>
      </w:r>
      <w:r w:rsidRPr="00931356">
        <w:rPr>
          <w:rFonts w:ascii="Cambria" w:hAnsi="Cambria"/>
          <w:b/>
          <w:bCs/>
          <w:color w:val="000000"/>
          <w:sz w:val="22"/>
          <w:szCs w:val="22"/>
        </w:rPr>
        <w:t xml:space="preserve">doraźna - </w:t>
      </w:r>
      <w:r w:rsidRPr="00931356">
        <w:rPr>
          <w:rFonts w:ascii="Cambria" w:hAnsi="Cambria"/>
          <w:bCs/>
          <w:color w:val="000000"/>
          <w:sz w:val="22"/>
          <w:szCs w:val="22"/>
        </w:rPr>
        <w:t xml:space="preserve">realizowana będzie w systemie całodobowej i ciągłej ochrony w godzinach od 06.00 do 06.00 dnia następnego, tj. 24 godziny system ochronny, w systemie dwuzmianowym – tj. od 6.00 do 18.00 we wszystkie dni kalendarzowe roku (dni robocze, soboty, niedziele, święta, dni wolne od pracy) przez </w:t>
      </w:r>
      <w:r w:rsidRPr="00931356">
        <w:rPr>
          <w:rFonts w:ascii="Cambria" w:hAnsi="Cambria"/>
          <w:bCs/>
          <w:color w:val="000000"/>
          <w:sz w:val="22"/>
          <w:szCs w:val="22"/>
        </w:rPr>
        <w:lastRenderedPageBreak/>
        <w:t>dwóch kwalifikowanych pracowników ochrony fizycznej na zmianie (tzw. grupa interwencyjna składająca się z dwóch kwalifikowanych pracowników ochrony fizycznej, którzy muszą posiadać legitymację kwalifikowanego pracownika ochrony fizycznej ze zdjęciem, muszą być wpisani na listę kwalifikowanych pracowników ochrony fizycznej, muszą posiadać legitymację osoby dopuszczonej do posiadania broni oraz ubiór z oznaczeniami pozwalającymi na identyfikację podmiotu zatrudnionego) oraz w godzinach od 18.00 do 6.00 we wszystkie dni kalendarzowe roku (dni robocze, soboty, niedziele, święta, dni wolne od pracy) przez dwóch kwalifikowanych pracowników ochrony fizycznej na zmianie (tzw. grupa interwencyjna składająca się z dwóch kwalifikowanych pracowników ochrony fizycznej, którzy muszą posiadać legitymację kwalifikowanego pracownika ochrony fizycznej ze zdjęciem, muszą być wpisani na listę kwalifikowanych pracowników ochrony fizycznej, muszą posiadać legitymację osoby dopuszczonej do posiadania broni oraz ubiór z oznaczeniami pozwalającymi na identyfikację podmiotu zatrudnionego) – czterech  pracowników w ciągu doby, w każdym dniu tygodnia, którzy pełnią służbę w oznakowanym samochodzie patrolowym usytuowanym w odległości umożliwiającej dotarcie - dojazd do obiektu  chronionego w czasie maksymalnie 8 minut., którzy reagują w przypadku otrzymania sygnału z Uzbrojonego stanowiska interwencyjnego (USI).</w:t>
      </w:r>
    </w:p>
    <w:p w14:paraId="4343C5DB" w14:textId="77777777" w:rsidR="00716E8B" w:rsidRPr="00931356" w:rsidRDefault="00716E8B" w:rsidP="00716E8B">
      <w:pPr>
        <w:pStyle w:val="Akapitzlist"/>
        <w:spacing w:after="0" w:line="240" w:lineRule="auto"/>
        <w:ind w:left="1843"/>
        <w:jc w:val="both"/>
        <w:rPr>
          <w:rFonts w:ascii="Cambria" w:hAnsi="Cambria"/>
          <w:bCs/>
          <w:color w:val="000000"/>
          <w:sz w:val="22"/>
          <w:szCs w:val="22"/>
        </w:rPr>
      </w:pPr>
    </w:p>
    <w:p w14:paraId="1A0A49E3" w14:textId="77777777" w:rsidR="00716E8B" w:rsidRPr="00931356" w:rsidRDefault="00716E8B" w:rsidP="00716E8B">
      <w:pPr>
        <w:pStyle w:val="Akapitzlist"/>
        <w:numPr>
          <w:ilvl w:val="0"/>
          <w:numId w:val="13"/>
        </w:numPr>
        <w:spacing w:after="0" w:line="240" w:lineRule="auto"/>
        <w:ind w:left="1843" w:hanging="425"/>
        <w:jc w:val="both"/>
        <w:rPr>
          <w:rFonts w:ascii="Cambria" w:hAnsi="Cambria"/>
          <w:bCs/>
          <w:color w:val="000000"/>
          <w:sz w:val="22"/>
          <w:szCs w:val="22"/>
        </w:rPr>
      </w:pPr>
      <w:r w:rsidRPr="00931356">
        <w:rPr>
          <w:rFonts w:ascii="Cambria" w:hAnsi="Cambria"/>
          <w:b/>
          <w:bCs/>
          <w:color w:val="000000"/>
          <w:sz w:val="22"/>
          <w:szCs w:val="22"/>
        </w:rPr>
        <w:t xml:space="preserve">Obiekt nr 3- </w:t>
      </w:r>
      <w:r w:rsidRPr="00931356">
        <w:rPr>
          <w:rFonts w:ascii="Cambria" w:hAnsi="Cambria"/>
          <w:bCs/>
          <w:color w:val="000000"/>
          <w:sz w:val="22"/>
          <w:szCs w:val="22"/>
        </w:rPr>
        <w:t xml:space="preserve">Stacja Uzdatniania Wody – Ujęcie Wody Nr 2, </w:t>
      </w:r>
      <w:proofErr w:type="spellStart"/>
      <w:r w:rsidRPr="00931356">
        <w:rPr>
          <w:rFonts w:ascii="Cambria" w:hAnsi="Cambria"/>
          <w:bCs/>
          <w:color w:val="000000"/>
          <w:sz w:val="22"/>
          <w:szCs w:val="22"/>
        </w:rPr>
        <w:t>ZWiK</w:t>
      </w:r>
      <w:proofErr w:type="spellEnd"/>
      <w:r w:rsidRPr="00931356">
        <w:rPr>
          <w:rFonts w:ascii="Cambria" w:hAnsi="Cambria"/>
          <w:bCs/>
          <w:color w:val="000000"/>
          <w:sz w:val="22"/>
          <w:szCs w:val="22"/>
        </w:rPr>
        <w:t xml:space="preserve"> w Łomiankach Sp. z o.o., ul. Fabryczna 22, 05-092 Łomianki;</w:t>
      </w:r>
    </w:p>
    <w:p w14:paraId="17C14F73" w14:textId="77777777" w:rsidR="00716E8B" w:rsidRPr="00931356" w:rsidRDefault="00716E8B" w:rsidP="00716E8B">
      <w:pPr>
        <w:pStyle w:val="Akapitzlist"/>
        <w:spacing w:after="0" w:line="240" w:lineRule="auto"/>
        <w:ind w:left="1843"/>
        <w:jc w:val="both"/>
        <w:rPr>
          <w:rFonts w:ascii="Cambria" w:hAnsi="Cambria"/>
          <w:bCs/>
          <w:color w:val="000000"/>
          <w:sz w:val="22"/>
          <w:szCs w:val="22"/>
        </w:rPr>
      </w:pPr>
    </w:p>
    <w:p w14:paraId="6E11BB47" w14:textId="77777777" w:rsidR="00716E8B" w:rsidRPr="00931356" w:rsidRDefault="00716E8B" w:rsidP="00716E8B">
      <w:pPr>
        <w:pStyle w:val="Akapitzlist"/>
        <w:spacing w:after="0" w:line="240" w:lineRule="auto"/>
        <w:ind w:left="1843"/>
        <w:jc w:val="both"/>
        <w:rPr>
          <w:rFonts w:ascii="Cambria" w:hAnsi="Cambria"/>
          <w:bCs/>
          <w:color w:val="000000"/>
          <w:sz w:val="22"/>
          <w:szCs w:val="22"/>
        </w:rPr>
      </w:pPr>
      <w:r w:rsidRPr="00931356">
        <w:rPr>
          <w:rFonts w:ascii="Cambria" w:hAnsi="Cambria"/>
          <w:b/>
          <w:bCs/>
          <w:color w:val="FF0000"/>
          <w:sz w:val="22"/>
          <w:szCs w:val="22"/>
        </w:rPr>
        <w:t xml:space="preserve">Bezpośrednia ochrona fizyczna doraźna </w:t>
      </w:r>
      <w:r w:rsidRPr="00931356">
        <w:rPr>
          <w:rFonts w:ascii="Cambria" w:hAnsi="Cambria"/>
          <w:b/>
          <w:bCs/>
          <w:color w:val="000000"/>
          <w:sz w:val="22"/>
          <w:szCs w:val="22"/>
        </w:rPr>
        <w:t>-  w okresie od dnia 01 stycznia 2023 r. do dnia 31 grudnia 2024 r. ochrona fizyczna</w:t>
      </w:r>
      <w:r w:rsidRPr="00931356">
        <w:rPr>
          <w:rFonts w:ascii="Cambria" w:hAnsi="Cambria"/>
          <w:bCs/>
          <w:color w:val="000000"/>
          <w:sz w:val="22"/>
          <w:szCs w:val="22"/>
        </w:rPr>
        <w:t xml:space="preserve"> </w:t>
      </w:r>
      <w:r w:rsidRPr="00931356">
        <w:rPr>
          <w:rFonts w:ascii="Cambria" w:hAnsi="Cambria"/>
          <w:b/>
          <w:bCs/>
          <w:color w:val="000000"/>
          <w:sz w:val="22"/>
          <w:szCs w:val="22"/>
        </w:rPr>
        <w:t xml:space="preserve">doraźna - </w:t>
      </w:r>
      <w:r w:rsidRPr="00931356">
        <w:rPr>
          <w:rFonts w:ascii="Cambria" w:hAnsi="Cambria"/>
          <w:bCs/>
          <w:color w:val="000000"/>
          <w:sz w:val="22"/>
          <w:szCs w:val="22"/>
        </w:rPr>
        <w:t>realizowana będzie w systemie całodobowej i ciągłej ochrony w godzinach od 06.00 do 06.00 dnia następnego, tj. 24 godziny system ochronny, w systemie dwuzmianowym – tj. od 6.00 do 18.00 we wszystkie dni kalendarzowe roku (dni robocze, soboty, niedziele, święta, dni wolne od pracy) przez dwóch kwalifikowanych pracowników ochrony fizycznej na zmianie (tzw. grupa interwencyjna składająca się z dwóch kwalifikowanych pracowników ochrony fizycznej, którzy muszą posiadać legitymację kwalifikowanego pracownika ochrony fizycznej ze zdjęciem, muszą być wpisani na listę kwalifikowanych pracowników ochrony fizycznej, muszą posiadać legitymację osoby dopuszczonej do posiadania broni oraz ubiór z oznaczeniami pozwalającymi na identyfikację podmiotu zatrudnionego) oraz w godzinach od 18.00 do 6.00 we wszystkie dni kalendarzowe roku (dni robocze, soboty, niedziele, święta, dni wolne od pracy) przez dwóch kwalifikowanych pracowników ochrony fizycznej na zmianie (tzw. grupa interwencyjna składająca się z dwóch kwalifikowanych pracowników ochrony fizycznej, którzy muszą posiadać legitymację kwalifikowanego pracownika ochrony fizycznej ze zdjęciem, muszą być wpisani na listę kwalifikowanych pracowników ochrony fizycznej, muszą posiadać legitymację osoby dopuszczonej do posiadania broni oraz ubiór z oznaczeniami pozwalającymi na identyfikację podmiotu zatrudnionego) – czterech  pracowników w ciągu doby, w każdym dniu tygodnia, którzy pełnią służbę w oznakowanym samochodzie patrolowym usytuowanym w odległości umożliwiającej dotarcie - dojazd do obiektu  chronionego w czasie maksymalnie 8 minut., którzy reagują w przypadku otrzymania sygnału z Uzbrojonego stanowiska interwencyjnego (USI).</w:t>
      </w:r>
    </w:p>
    <w:p w14:paraId="394A7E17" w14:textId="77777777" w:rsidR="00716E8B" w:rsidRPr="00931356" w:rsidRDefault="00716E8B" w:rsidP="00716E8B">
      <w:pPr>
        <w:pStyle w:val="Akapitzlist"/>
        <w:spacing w:after="0" w:line="240" w:lineRule="auto"/>
        <w:ind w:left="1843"/>
        <w:jc w:val="both"/>
        <w:rPr>
          <w:rFonts w:ascii="Cambria" w:hAnsi="Cambria"/>
          <w:bCs/>
          <w:color w:val="000000"/>
          <w:sz w:val="22"/>
          <w:szCs w:val="22"/>
        </w:rPr>
      </w:pPr>
    </w:p>
    <w:p w14:paraId="79D41663" w14:textId="77777777" w:rsidR="00716E8B" w:rsidRPr="00931356" w:rsidRDefault="00716E8B" w:rsidP="00716E8B">
      <w:pPr>
        <w:pStyle w:val="Akapitzlist"/>
        <w:numPr>
          <w:ilvl w:val="0"/>
          <w:numId w:val="13"/>
        </w:numPr>
        <w:ind w:left="1843"/>
        <w:jc w:val="both"/>
        <w:rPr>
          <w:rFonts w:ascii="Cambria" w:hAnsi="Cambria"/>
          <w:sz w:val="22"/>
          <w:szCs w:val="22"/>
        </w:rPr>
      </w:pPr>
      <w:r w:rsidRPr="00931356">
        <w:rPr>
          <w:rFonts w:ascii="Cambria" w:hAnsi="Cambria"/>
          <w:b/>
          <w:sz w:val="22"/>
          <w:szCs w:val="22"/>
        </w:rPr>
        <w:t>Obiekt nr 4</w:t>
      </w:r>
      <w:r w:rsidRPr="00931356">
        <w:rPr>
          <w:rFonts w:ascii="Cambria" w:hAnsi="Cambria"/>
          <w:sz w:val="22"/>
          <w:szCs w:val="22"/>
        </w:rPr>
        <w:t xml:space="preserve"> – Ujęcie Wody Nr. 3, </w:t>
      </w:r>
      <w:proofErr w:type="spellStart"/>
      <w:r w:rsidRPr="00931356">
        <w:rPr>
          <w:rFonts w:ascii="Cambria" w:hAnsi="Cambria"/>
          <w:sz w:val="22"/>
          <w:szCs w:val="22"/>
        </w:rPr>
        <w:t>ZWiK</w:t>
      </w:r>
      <w:proofErr w:type="spellEnd"/>
      <w:r w:rsidRPr="00931356">
        <w:rPr>
          <w:rFonts w:ascii="Cambria" w:hAnsi="Cambria"/>
          <w:sz w:val="22"/>
          <w:szCs w:val="22"/>
        </w:rPr>
        <w:t xml:space="preserve"> w Łomiankach Sp. z </w:t>
      </w:r>
      <w:proofErr w:type="spellStart"/>
      <w:r w:rsidRPr="00931356">
        <w:rPr>
          <w:rFonts w:ascii="Cambria" w:hAnsi="Cambria"/>
          <w:sz w:val="22"/>
          <w:szCs w:val="22"/>
        </w:rPr>
        <w:t>o.o</w:t>
      </w:r>
      <w:proofErr w:type="spellEnd"/>
      <w:r w:rsidRPr="00931356">
        <w:rPr>
          <w:rFonts w:ascii="Cambria" w:hAnsi="Cambria"/>
          <w:sz w:val="22"/>
          <w:szCs w:val="22"/>
        </w:rPr>
        <w:t>, ul. Chopina dz. nr ew. 78/1 , 05-092 Łomianki</w:t>
      </w:r>
    </w:p>
    <w:p w14:paraId="586BD298" w14:textId="77777777" w:rsidR="00716E8B" w:rsidRPr="00931356" w:rsidRDefault="00716E8B" w:rsidP="00716E8B">
      <w:pPr>
        <w:pStyle w:val="Akapitzlist"/>
        <w:spacing w:after="0" w:line="240" w:lineRule="auto"/>
        <w:ind w:left="1843"/>
        <w:jc w:val="both"/>
        <w:rPr>
          <w:rFonts w:ascii="Cambria" w:hAnsi="Cambria"/>
          <w:bCs/>
          <w:color w:val="000000"/>
          <w:sz w:val="22"/>
          <w:szCs w:val="22"/>
        </w:rPr>
      </w:pPr>
      <w:r w:rsidRPr="00931356">
        <w:rPr>
          <w:rFonts w:ascii="Cambria" w:hAnsi="Cambria"/>
          <w:b/>
          <w:bCs/>
          <w:color w:val="FF0000"/>
          <w:sz w:val="22"/>
          <w:szCs w:val="22"/>
        </w:rPr>
        <w:lastRenderedPageBreak/>
        <w:t xml:space="preserve">Bezpośrednia ochrona fizyczna doraźna </w:t>
      </w:r>
      <w:r w:rsidRPr="00931356">
        <w:rPr>
          <w:rFonts w:ascii="Cambria" w:hAnsi="Cambria"/>
          <w:b/>
          <w:bCs/>
          <w:color w:val="000000"/>
          <w:sz w:val="22"/>
          <w:szCs w:val="22"/>
        </w:rPr>
        <w:t>-  w okresie od dnia 01 stycznia 2023 r. do dnia 31 grudnia 2024 r. ochrona fizyczna</w:t>
      </w:r>
      <w:r w:rsidRPr="00931356">
        <w:rPr>
          <w:rFonts w:ascii="Cambria" w:hAnsi="Cambria"/>
          <w:bCs/>
          <w:color w:val="000000"/>
          <w:sz w:val="22"/>
          <w:szCs w:val="22"/>
        </w:rPr>
        <w:t xml:space="preserve"> </w:t>
      </w:r>
      <w:r w:rsidRPr="00931356">
        <w:rPr>
          <w:rFonts w:ascii="Cambria" w:hAnsi="Cambria"/>
          <w:b/>
          <w:bCs/>
          <w:color w:val="000000"/>
          <w:sz w:val="22"/>
          <w:szCs w:val="22"/>
        </w:rPr>
        <w:t xml:space="preserve">doraźna - </w:t>
      </w:r>
      <w:r w:rsidRPr="00931356">
        <w:rPr>
          <w:rFonts w:ascii="Cambria" w:hAnsi="Cambria"/>
          <w:bCs/>
          <w:color w:val="000000"/>
          <w:sz w:val="22"/>
          <w:szCs w:val="22"/>
        </w:rPr>
        <w:t>realizowana będzie w systemie całodobowej i ciągłej ochrony w godzinach od 06.00 do 06.00 dnia następnego, tj. 24 godziny system ochronny, w systemie dwuzmianowym – tj. od 6.00 do 18.00 we wszystkie dni kalendarzowe roku (dni robocze, soboty, niedziele, święta, dni wolne od pracy) przez dwóch kwalifikowanych pracowników ochrony fizycznej na zmianie (tzw. grupa interwencyjna składająca się z dwóch kwalifikowanych pracowników ochrony fizycznej, którzy muszą posiadać legitymację kwalifikowanego pracownika ochrony fizycznej ze zdjęciem, muszą być wpisani na listę kwalifikowanych pracowników ochrony fizycznej, muszą posiadać legitymację osoby dopuszczonej do posiadania broni oraz ubiór z oznaczeniami pozwalającymi na identyfikację podmiotu zatrudnionego) oraz w godzinach od 18.00 do 6.00 we wszystkie dni kalendarzowe roku (dni robocze, soboty, niedziele, święta, dni wolne od pracy) przez dwóch kwalifikowanych pracowników ochrony fizycznej na zmianie (tzw. grupa interwencyjna składająca się z dwóch kwalifikowanych pracowników ochrony fizycznej, którzy muszą posiadać legitymację kwalifikowanego pracownika ochrony fizycznej ze zdjęciem, muszą być wpisani na listę kwalifikowanych pracowników ochrony fizycznej, muszą posiadać legitymację osoby dopuszczonej do posiadania broni oraz ubiór z oznaczeniami pozwalającymi na identyfikację podmiotu zatrudnionego) – czterech  pracowników w ciągu doby, w każdym dniu tygodnia, którzy pełnią służbę w oznakowanym samochodzie patrolowym usytuowanym w odległości umożliwiającej dotarcie - dojazd do obiektu  chronionego w czasie maksymalnie 8 minut., którzy reagują w przypadku otrzymania sygnału z Uzbrojonego stanowiska interwencyjnego (USI).</w:t>
      </w:r>
    </w:p>
    <w:p w14:paraId="3B7AEA29" w14:textId="77777777" w:rsidR="00716E8B" w:rsidRPr="00931356" w:rsidRDefault="00716E8B" w:rsidP="00716E8B">
      <w:pPr>
        <w:ind w:left="1341" w:firstLine="77"/>
        <w:jc w:val="both"/>
        <w:rPr>
          <w:rFonts w:ascii="Cambria" w:hAnsi="Cambria"/>
        </w:rPr>
      </w:pPr>
    </w:p>
    <w:p w14:paraId="7575F1AC" w14:textId="77777777" w:rsidR="00716E8B" w:rsidRPr="00931356" w:rsidRDefault="00716E8B" w:rsidP="00716E8B">
      <w:pPr>
        <w:pStyle w:val="Akapitzlist"/>
        <w:numPr>
          <w:ilvl w:val="0"/>
          <w:numId w:val="13"/>
        </w:numPr>
        <w:spacing w:after="0"/>
        <w:ind w:left="1701"/>
        <w:jc w:val="both"/>
        <w:rPr>
          <w:rFonts w:ascii="Cambria" w:hAnsi="Cambria"/>
          <w:sz w:val="22"/>
          <w:szCs w:val="22"/>
        </w:rPr>
      </w:pPr>
      <w:r w:rsidRPr="00931356">
        <w:rPr>
          <w:rFonts w:ascii="Cambria" w:hAnsi="Cambria"/>
          <w:b/>
          <w:sz w:val="22"/>
          <w:szCs w:val="22"/>
        </w:rPr>
        <w:t>Obiekt nr 5</w:t>
      </w:r>
      <w:r w:rsidRPr="00931356">
        <w:rPr>
          <w:rFonts w:ascii="Cambria" w:hAnsi="Cambria"/>
          <w:sz w:val="22"/>
          <w:szCs w:val="22"/>
        </w:rPr>
        <w:t xml:space="preserve"> – Ujęcie Wody Nr. 4, </w:t>
      </w:r>
      <w:proofErr w:type="spellStart"/>
      <w:r w:rsidRPr="00931356">
        <w:rPr>
          <w:rFonts w:ascii="Cambria" w:hAnsi="Cambria"/>
          <w:sz w:val="22"/>
          <w:szCs w:val="22"/>
        </w:rPr>
        <w:t>ZWiK</w:t>
      </w:r>
      <w:proofErr w:type="spellEnd"/>
      <w:r w:rsidRPr="00931356">
        <w:rPr>
          <w:rFonts w:ascii="Cambria" w:hAnsi="Cambria"/>
          <w:sz w:val="22"/>
          <w:szCs w:val="22"/>
        </w:rPr>
        <w:t xml:space="preserve"> w Łomiankach Sp. z </w:t>
      </w:r>
      <w:proofErr w:type="spellStart"/>
      <w:r w:rsidRPr="00931356">
        <w:rPr>
          <w:rFonts w:ascii="Cambria" w:hAnsi="Cambria"/>
          <w:sz w:val="22"/>
          <w:szCs w:val="22"/>
        </w:rPr>
        <w:t>o.o</w:t>
      </w:r>
      <w:proofErr w:type="spellEnd"/>
      <w:r w:rsidRPr="00931356">
        <w:rPr>
          <w:rFonts w:ascii="Cambria" w:hAnsi="Cambria"/>
          <w:sz w:val="22"/>
          <w:szCs w:val="22"/>
        </w:rPr>
        <w:t>, ul. Chopina/ Kościelna Droga nr ew. 78/1, 05-092 Łomianki</w:t>
      </w:r>
    </w:p>
    <w:p w14:paraId="48C537F7" w14:textId="77777777" w:rsidR="00716E8B" w:rsidRPr="00931356" w:rsidRDefault="00716E8B" w:rsidP="00716E8B">
      <w:pPr>
        <w:spacing w:after="0"/>
        <w:ind w:left="1341"/>
        <w:jc w:val="both"/>
        <w:rPr>
          <w:rFonts w:ascii="Cambria" w:hAnsi="Cambria"/>
        </w:rPr>
      </w:pPr>
    </w:p>
    <w:p w14:paraId="5100C889" w14:textId="77777777" w:rsidR="00716E8B" w:rsidRPr="00931356" w:rsidRDefault="00716E8B" w:rsidP="00716E8B">
      <w:pPr>
        <w:spacing w:after="0" w:line="240" w:lineRule="auto"/>
        <w:ind w:left="1701"/>
        <w:jc w:val="both"/>
        <w:rPr>
          <w:rFonts w:ascii="Cambria" w:hAnsi="Cambria"/>
          <w:bCs/>
          <w:color w:val="000000"/>
        </w:rPr>
      </w:pPr>
      <w:r w:rsidRPr="00931356">
        <w:rPr>
          <w:rFonts w:ascii="Cambria" w:hAnsi="Cambria"/>
          <w:b/>
          <w:bCs/>
          <w:color w:val="FF0000"/>
        </w:rPr>
        <w:t xml:space="preserve">Bezpośrednia ochrona fizyczna doraźna </w:t>
      </w:r>
      <w:r w:rsidRPr="00931356">
        <w:rPr>
          <w:rFonts w:ascii="Cambria" w:hAnsi="Cambria"/>
          <w:b/>
          <w:bCs/>
          <w:color w:val="000000"/>
        </w:rPr>
        <w:t>-  w okresie od dnia 01 stycznia 2023 r. do dnia 31 grudnia 2024 r. ochrona fizyczna</w:t>
      </w:r>
      <w:r w:rsidRPr="00931356">
        <w:rPr>
          <w:rFonts w:ascii="Cambria" w:hAnsi="Cambria"/>
          <w:bCs/>
          <w:color w:val="000000"/>
        </w:rPr>
        <w:t xml:space="preserve"> </w:t>
      </w:r>
      <w:r w:rsidRPr="00931356">
        <w:rPr>
          <w:rFonts w:ascii="Cambria" w:hAnsi="Cambria"/>
          <w:b/>
          <w:bCs/>
          <w:color w:val="000000"/>
        </w:rPr>
        <w:t xml:space="preserve">doraźna - </w:t>
      </w:r>
      <w:r w:rsidRPr="00931356">
        <w:rPr>
          <w:rFonts w:ascii="Cambria" w:hAnsi="Cambria"/>
          <w:bCs/>
          <w:color w:val="000000"/>
        </w:rPr>
        <w:t xml:space="preserve">realizowana będzie w systemie całodobowej i ciągłej ochrony w godzinach od 06.00 do 06.00 dnia następnego, tj. 24 godziny system ochronny, w systemie dwuzmianowym – tj. od 6.00 do 18.00 we wszystkie dni kalendarzowe roku (dni robocze, soboty, niedziele, święta, dni wolne od pracy) przez dwóch kwalifikowanych pracowników ochrony fizycznej na zmianie (tzw. grupa interwencyjna składająca się z dwóch kwalifikowanych pracowników ochrony fizycznej, którzy muszą posiadać legitymację kwalifikowanego pracownika ochrony fizycznej ze zdjęciem, muszą być wpisani na listę kwalifikowanych pracowników ochrony fizycznej, muszą posiadać legitymację osoby dopuszczonej do posiadania broni oraz ubiór z oznaczeniami pozwalającymi na identyfikację podmiotu zatrudnionego) oraz w godzinach od 18.00 do 6.00 we wszystkie dni kalendarzowe roku (dni robocze, soboty, niedziele, święta, dni wolne od pracy) przez dwóch kwalifikowanych pracowników ochrony fizycznej na zmianie (tzw. grupa interwencyjna składająca się z dwóch kwalifikowanych pracowników ochrony fizycznej, którzy muszą posiadać legitymację kwalifikowanego pracownika ochrony fizycznej ze zdjęciem, muszą być wpisani na listę kwalifikowanych pracowników ochrony fizycznej, muszą posiadać legitymację osoby dopuszczonej do posiadania broni oraz ubiór z oznaczeniami pozwalającymi na identyfikację podmiotu zatrudnionego) – czterech  pracowników w ciągu doby, w każdym dniu tygodnia, którzy pełnią służbę w oznakowanym samochodzie patrolowym usytuowanym w odległości umożliwiającej dotarcie - dojazd do obiektu  chronionego w czasie maksymalnie 8 minut., </w:t>
      </w:r>
      <w:r w:rsidRPr="00931356">
        <w:rPr>
          <w:rFonts w:ascii="Cambria" w:hAnsi="Cambria"/>
          <w:bCs/>
          <w:color w:val="000000"/>
        </w:rPr>
        <w:lastRenderedPageBreak/>
        <w:t>którzy reagują w przypadku otrzymania sygnału z Uzbrojonego stanowiska interwencyjnego (USI).</w:t>
      </w:r>
    </w:p>
    <w:p w14:paraId="261A0663" w14:textId="77777777" w:rsidR="00716E8B" w:rsidRPr="00931356" w:rsidRDefault="00716E8B" w:rsidP="00716E8B">
      <w:pPr>
        <w:spacing w:after="0"/>
        <w:ind w:left="1341"/>
        <w:jc w:val="both"/>
        <w:rPr>
          <w:rFonts w:ascii="Cambria" w:hAnsi="Cambria"/>
        </w:rPr>
      </w:pPr>
    </w:p>
    <w:p w14:paraId="4F73DCE7" w14:textId="77777777" w:rsidR="00716E8B" w:rsidRPr="00931356" w:rsidRDefault="00716E8B" w:rsidP="00716E8B">
      <w:pPr>
        <w:pStyle w:val="Akapitzlist"/>
        <w:numPr>
          <w:ilvl w:val="0"/>
          <w:numId w:val="13"/>
        </w:numPr>
        <w:spacing w:after="0" w:line="240" w:lineRule="auto"/>
        <w:ind w:left="1843" w:hanging="425"/>
        <w:jc w:val="both"/>
        <w:rPr>
          <w:rFonts w:ascii="Cambria" w:hAnsi="Cambria"/>
          <w:bCs/>
          <w:color w:val="000000"/>
          <w:sz w:val="22"/>
          <w:szCs w:val="22"/>
        </w:rPr>
      </w:pPr>
      <w:r w:rsidRPr="00931356">
        <w:rPr>
          <w:rFonts w:ascii="Cambria" w:hAnsi="Cambria"/>
          <w:b/>
          <w:bCs/>
          <w:color w:val="000000"/>
          <w:sz w:val="22"/>
          <w:szCs w:val="22"/>
        </w:rPr>
        <w:t>Obiekt nr 6 -</w:t>
      </w:r>
      <w:r w:rsidRPr="00931356">
        <w:rPr>
          <w:rFonts w:ascii="Cambria" w:hAnsi="Cambria"/>
          <w:bCs/>
          <w:color w:val="000000"/>
          <w:sz w:val="22"/>
          <w:szCs w:val="22"/>
        </w:rPr>
        <w:t xml:space="preserve"> Stacja Uzdatniania Wody i Ujęcie Wody Nr 3, </w:t>
      </w:r>
      <w:proofErr w:type="spellStart"/>
      <w:r w:rsidRPr="00931356">
        <w:rPr>
          <w:rFonts w:ascii="Cambria" w:hAnsi="Cambria"/>
          <w:bCs/>
          <w:color w:val="000000"/>
          <w:sz w:val="22"/>
          <w:szCs w:val="22"/>
        </w:rPr>
        <w:t>ZWiK</w:t>
      </w:r>
      <w:proofErr w:type="spellEnd"/>
      <w:r w:rsidRPr="00931356">
        <w:rPr>
          <w:rFonts w:ascii="Cambria" w:hAnsi="Cambria"/>
          <w:bCs/>
          <w:color w:val="000000"/>
          <w:sz w:val="22"/>
          <w:szCs w:val="22"/>
        </w:rPr>
        <w:t xml:space="preserve"> w Łomiankach Sp. z </w:t>
      </w:r>
      <w:proofErr w:type="spellStart"/>
      <w:r w:rsidRPr="00931356">
        <w:rPr>
          <w:rFonts w:ascii="Cambria" w:hAnsi="Cambria"/>
          <w:bCs/>
          <w:color w:val="000000"/>
          <w:sz w:val="22"/>
          <w:szCs w:val="22"/>
        </w:rPr>
        <w:t>o.o</w:t>
      </w:r>
      <w:proofErr w:type="spellEnd"/>
      <w:r w:rsidRPr="00931356">
        <w:rPr>
          <w:rFonts w:ascii="Cambria" w:hAnsi="Cambria"/>
          <w:bCs/>
          <w:color w:val="000000"/>
          <w:sz w:val="22"/>
          <w:szCs w:val="22"/>
        </w:rPr>
        <w:t>, ul. Włościańska 22A, 05-092 Łomianki;</w:t>
      </w:r>
    </w:p>
    <w:p w14:paraId="2AEE7B10" w14:textId="77777777" w:rsidR="00716E8B" w:rsidRPr="00931356" w:rsidRDefault="00716E8B" w:rsidP="00716E8B">
      <w:pPr>
        <w:pStyle w:val="Akapitzlist"/>
        <w:spacing w:after="0" w:line="240" w:lineRule="auto"/>
        <w:ind w:left="1843"/>
        <w:jc w:val="both"/>
        <w:rPr>
          <w:rFonts w:ascii="Cambria" w:hAnsi="Cambria"/>
          <w:b/>
          <w:bCs/>
          <w:color w:val="000000"/>
          <w:sz w:val="22"/>
          <w:szCs w:val="22"/>
        </w:rPr>
      </w:pPr>
    </w:p>
    <w:p w14:paraId="19F3D2EE" w14:textId="77777777" w:rsidR="00716E8B" w:rsidRPr="00931356" w:rsidRDefault="00716E8B" w:rsidP="00716E8B">
      <w:pPr>
        <w:pStyle w:val="Akapitzlist"/>
        <w:spacing w:after="0" w:line="240" w:lineRule="auto"/>
        <w:ind w:left="1843"/>
        <w:jc w:val="both"/>
        <w:rPr>
          <w:rFonts w:ascii="Cambria" w:hAnsi="Cambria"/>
          <w:bCs/>
          <w:color w:val="000000"/>
          <w:sz w:val="22"/>
          <w:szCs w:val="22"/>
        </w:rPr>
      </w:pPr>
      <w:r w:rsidRPr="00931356">
        <w:rPr>
          <w:rFonts w:ascii="Cambria" w:hAnsi="Cambria"/>
          <w:b/>
          <w:bCs/>
          <w:color w:val="FF0000"/>
          <w:sz w:val="22"/>
          <w:szCs w:val="22"/>
        </w:rPr>
        <w:t xml:space="preserve">Bezpośrednia ochrona fizyczna doraźna </w:t>
      </w:r>
      <w:r w:rsidRPr="00931356">
        <w:rPr>
          <w:rFonts w:ascii="Cambria" w:hAnsi="Cambria"/>
          <w:b/>
          <w:bCs/>
          <w:color w:val="000000"/>
          <w:sz w:val="22"/>
          <w:szCs w:val="22"/>
        </w:rPr>
        <w:t>-  w okresie od dnia 01 stycznia 2023 r. do dnia 31 grudnia 2024 r. ochrona fizyczna</w:t>
      </w:r>
      <w:r w:rsidRPr="00931356">
        <w:rPr>
          <w:rFonts w:ascii="Cambria" w:hAnsi="Cambria"/>
          <w:bCs/>
          <w:color w:val="000000"/>
          <w:sz w:val="22"/>
          <w:szCs w:val="22"/>
        </w:rPr>
        <w:t xml:space="preserve"> </w:t>
      </w:r>
      <w:r w:rsidRPr="00931356">
        <w:rPr>
          <w:rFonts w:ascii="Cambria" w:hAnsi="Cambria"/>
          <w:b/>
          <w:bCs/>
          <w:color w:val="000000"/>
          <w:sz w:val="22"/>
          <w:szCs w:val="22"/>
        </w:rPr>
        <w:t xml:space="preserve">doraźna - </w:t>
      </w:r>
      <w:r w:rsidRPr="00931356">
        <w:rPr>
          <w:rFonts w:ascii="Cambria" w:hAnsi="Cambria"/>
          <w:bCs/>
          <w:color w:val="000000"/>
          <w:sz w:val="22"/>
          <w:szCs w:val="22"/>
        </w:rPr>
        <w:t>realizowana będzie w systemie całodobowej i ciągłej ochrony w godzinach od 06.00 do 06.00 dnia następnego, tj. 24 godziny system ochronny, w systemie dwuzmianowym – tj. od 6.00 do 18.00 we wszystkie dni kalendarzowe roku (dni robocze, soboty, niedziele, święta, dni wolne od pracy) przez dwóch kwalifikowanych pracowników ochrony fizycznej na zmianie (tzw. grupa interwencyjna składająca się z dwóch kwalifikowanych pracowników ochrony fizycznej, którzy muszą posiadać legitymację kwalifikowanego pracownika ochrony fizycznej ze zdjęciem, muszą być wpisani na listę kwalifikowanych pracowników ochrony fizycznej, muszą posiadać legitymację osoby dopuszczonej do posiadania broni oraz ubiór z oznaczeniami pozwalającymi na identyfikację podmiotu zatrudnionego) oraz w godzinach od 18.00 do 6.00 we wszystkie dni kalendarzowe roku (dni robocze, soboty, niedziele, święta, dni wolne od pracy) przez dwóch kwalifikowanych pracowników ochrony fizycznej na zmianie (tzw. grupa interwencyjna składająca się z dwóch kwalifikowanych pracowników ochrony fizycznej, którzy muszą posiadać legitymację kwalifikowanego pracownika ochrony fizycznej ze zdjęciem, muszą być wpisani na listę kwalifikowanych pracowników ochrony fizycznej, muszą posiadać legitymację osoby dopuszczonej do posiadania broni oraz ubiór z oznaczeniami pozwalającymi na identyfikację podmiotu zatrudnionego) – czterech  pracowników w ciągu doby, w każdym dniu tygodnia, którzy pełnią służbę w oznakowanym samochodzie patrolowym usytuowanym w odległości umożliwiającej dotarcie - dojazd do obiektu  chronionego w czasie maksymalnie 8 minut., którzy reagują w przypadku otrzymania sygnału z Uzbrojonego stanowiska interwencyjnego (USI).</w:t>
      </w:r>
    </w:p>
    <w:p w14:paraId="39EFBE31" w14:textId="77777777" w:rsidR="00716E8B" w:rsidRPr="00931356" w:rsidRDefault="00716E8B" w:rsidP="00716E8B">
      <w:pPr>
        <w:pStyle w:val="Akapitzlist"/>
        <w:spacing w:after="0" w:line="240" w:lineRule="auto"/>
        <w:ind w:left="1843"/>
        <w:jc w:val="both"/>
        <w:rPr>
          <w:rFonts w:ascii="Cambria" w:hAnsi="Cambria"/>
          <w:bCs/>
          <w:color w:val="000000"/>
          <w:sz w:val="22"/>
          <w:szCs w:val="22"/>
        </w:rPr>
      </w:pPr>
    </w:p>
    <w:p w14:paraId="3D602D73" w14:textId="77777777" w:rsidR="00716E8B" w:rsidRPr="00931356" w:rsidRDefault="00716E8B" w:rsidP="00716E8B">
      <w:pPr>
        <w:pStyle w:val="Akapitzlist"/>
        <w:numPr>
          <w:ilvl w:val="0"/>
          <w:numId w:val="13"/>
        </w:numPr>
        <w:spacing w:after="0" w:line="240" w:lineRule="auto"/>
        <w:ind w:left="1843" w:hanging="425"/>
        <w:jc w:val="both"/>
        <w:rPr>
          <w:rFonts w:ascii="Cambria" w:hAnsi="Cambria"/>
          <w:bCs/>
          <w:color w:val="000000"/>
          <w:sz w:val="22"/>
          <w:szCs w:val="22"/>
        </w:rPr>
      </w:pPr>
      <w:r w:rsidRPr="00931356">
        <w:rPr>
          <w:rFonts w:ascii="Cambria" w:hAnsi="Cambria"/>
          <w:b/>
          <w:bCs/>
          <w:color w:val="000000"/>
          <w:sz w:val="22"/>
          <w:szCs w:val="22"/>
        </w:rPr>
        <w:t>Obiekt nr 7</w:t>
      </w:r>
      <w:r w:rsidRPr="00931356">
        <w:rPr>
          <w:rFonts w:ascii="Cambria" w:hAnsi="Cambria"/>
          <w:bCs/>
          <w:color w:val="000000"/>
          <w:sz w:val="22"/>
          <w:szCs w:val="22"/>
        </w:rPr>
        <w:t xml:space="preserve"> </w:t>
      </w:r>
      <w:r w:rsidRPr="00931356">
        <w:rPr>
          <w:rFonts w:ascii="Cambria" w:hAnsi="Cambria"/>
          <w:b/>
          <w:bCs/>
          <w:color w:val="000000"/>
          <w:sz w:val="22"/>
          <w:szCs w:val="22"/>
        </w:rPr>
        <w:t>-</w:t>
      </w:r>
      <w:r w:rsidRPr="00931356">
        <w:rPr>
          <w:rFonts w:ascii="Cambria" w:hAnsi="Cambria"/>
          <w:bCs/>
          <w:color w:val="000000"/>
          <w:sz w:val="22"/>
          <w:szCs w:val="22"/>
        </w:rPr>
        <w:t xml:space="preserve"> </w:t>
      </w:r>
      <w:r w:rsidRPr="00931356">
        <w:rPr>
          <w:rFonts w:ascii="Cambria" w:hAnsi="Cambria"/>
          <w:sz w:val="22"/>
          <w:szCs w:val="22"/>
        </w:rPr>
        <w:t xml:space="preserve">Budynek Laboratorium Wody i Ścieków </w:t>
      </w:r>
      <w:proofErr w:type="spellStart"/>
      <w:r w:rsidRPr="00931356">
        <w:rPr>
          <w:rFonts w:ascii="Cambria" w:hAnsi="Cambria"/>
          <w:sz w:val="22"/>
          <w:szCs w:val="22"/>
        </w:rPr>
        <w:t>ZWiK</w:t>
      </w:r>
      <w:proofErr w:type="spellEnd"/>
      <w:r w:rsidRPr="00931356">
        <w:rPr>
          <w:rFonts w:ascii="Cambria" w:hAnsi="Cambria"/>
          <w:sz w:val="22"/>
          <w:szCs w:val="22"/>
        </w:rPr>
        <w:t xml:space="preserve"> w Łomiankach Sp. z o.o.,             ul. Włościańska 22A, 05-092 Łomianki;</w:t>
      </w:r>
    </w:p>
    <w:p w14:paraId="2DBC71D7" w14:textId="77777777" w:rsidR="00716E8B" w:rsidRPr="00931356" w:rsidRDefault="00716E8B" w:rsidP="00716E8B">
      <w:pPr>
        <w:spacing w:after="0" w:line="240" w:lineRule="auto"/>
        <w:jc w:val="both"/>
        <w:rPr>
          <w:rFonts w:ascii="Cambria" w:hAnsi="Cambria"/>
          <w:bCs/>
          <w:color w:val="000000"/>
        </w:rPr>
      </w:pPr>
    </w:p>
    <w:p w14:paraId="31680F83" w14:textId="77777777" w:rsidR="00716E8B" w:rsidRPr="00931356" w:rsidRDefault="00716E8B" w:rsidP="00716E8B">
      <w:pPr>
        <w:pStyle w:val="Akapitzlist"/>
        <w:spacing w:after="0" w:line="240" w:lineRule="auto"/>
        <w:ind w:left="1843"/>
        <w:jc w:val="both"/>
        <w:rPr>
          <w:rFonts w:ascii="Cambria" w:hAnsi="Cambria"/>
          <w:bCs/>
          <w:color w:val="000000"/>
          <w:sz w:val="22"/>
          <w:szCs w:val="22"/>
        </w:rPr>
      </w:pPr>
      <w:r w:rsidRPr="00931356">
        <w:rPr>
          <w:rFonts w:ascii="Cambria" w:hAnsi="Cambria"/>
          <w:b/>
          <w:bCs/>
          <w:color w:val="FF0000"/>
          <w:sz w:val="22"/>
          <w:szCs w:val="22"/>
        </w:rPr>
        <w:t xml:space="preserve">Bezpośrednia ochrona fizyczna doraźna </w:t>
      </w:r>
      <w:r w:rsidRPr="00931356">
        <w:rPr>
          <w:rFonts w:ascii="Cambria" w:hAnsi="Cambria"/>
          <w:b/>
          <w:bCs/>
          <w:color w:val="000000"/>
          <w:sz w:val="22"/>
          <w:szCs w:val="22"/>
        </w:rPr>
        <w:t>-  w okresie od dnia 01 stycznia 2023 r. do dnia 31 grudnia 2024 r. ochrona fizyczna</w:t>
      </w:r>
      <w:r w:rsidRPr="00931356">
        <w:rPr>
          <w:rFonts w:ascii="Cambria" w:hAnsi="Cambria"/>
          <w:bCs/>
          <w:color w:val="000000"/>
          <w:sz w:val="22"/>
          <w:szCs w:val="22"/>
        </w:rPr>
        <w:t xml:space="preserve"> </w:t>
      </w:r>
      <w:r w:rsidRPr="00931356">
        <w:rPr>
          <w:rFonts w:ascii="Cambria" w:hAnsi="Cambria"/>
          <w:b/>
          <w:bCs/>
          <w:color w:val="000000"/>
          <w:sz w:val="22"/>
          <w:szCs w:val="22"/>
        </w:rPr>
        <w:t xml:space="preserve">doraźna - </w:t>
      </w:r>
      <w:r w:rsidRPr="00931356">
        <w:rPr>
          <w:rFonts w:ascii="Cambria" w:hAnsi="Cambria"/>
          <w:bCs/>
          <w:color w:val="000000"/>
          <w:sz w:val="22"/>
          <w:szCs w:val="22"/>
        </w:rPr>
        <w:t xml:space="preserve">realizowana będzie w systemie całodobowej i ciągłej ochrony w godzinach od 06.00 do 06.00 dnia następnego, tj. 24 godziny system ochronny, w systemie dwuzmianowym – tj. od 6.00 do 18.00 we wszystkie dni kalendarzowe roku (dni robocze, soboty, niedziele, święta, dni wolne od pracy) przez dwóch kwalifikowanych pracowników ochrony fizycznej na zmianie (tzw. grupa interwencyjna składająca się z dwóch kwalifikowanych pracowników ochrony fizycznej, którzy muszą posiadać legitymację kwalifikowanego pracownika ochrony fizycznej ze zdjęciem, muszą być wpisani na listę kwalifikowanych pracowników ochrony fizycznej, muszą posiadać legitymację osoby dopuszczonej do posiadania broni oraz ubiór z oznaczeniami pozwalającymi na identyfikację podmiotu zatrudnionego) oraz w godzinach od 18.00 do 6.00 we wszystkie dni kalendarzowe roku (dni robocze, soboty, niedziele, święta, dni wolne od pracy) przez dwóch kwalifikowanych pracowników ochrony fizycznej na zmianie (tzw. grupa interwencyjna składająca się z dwóch kwalifikowanych pracowników ochrony fizycznej, którzy muszą posiadać legitymację kwalifikowanego pracownika ochrony fizycznej ze zdjęciem, muszą być wpisani na listę kwalifikowanych pracowników ochrony fizycznej, muszą posiadać legitymację osoby dopuszczonej do </w:t>
      </w:r>
      <w:r w:rsidRPr="00931356">
        <w:rPr>
          <w:rFonts w:ascii="Cambria" w:hAnsi="Cambria"/>
          <w:bCs/>
          <w:color w:val="000000"/>
          <w:sz w:val="22"/>
          <w:szCs w:val="22"/>
        </w:rPr>
        <w:lastRenderedPageBreak/>
        <w:t>posiadania broni oraz ubiór z oznaczeniami pozwalającymi na identyfikację podmiotu zatrudnionego) – czterech  pracowników w ciągu doby, w każdym dniu tygodnia, którzy pełnią służbę w oznakowanym samochodzie patrolowym usytuowanym w odległości umożliwiającej dotarcie - dojazd do obiektu  chronionego w czasie maksymalnie 8 minut., którzy reagują w przypadku otrzymania sygnału z Uzbrojonego stanowiska interwencyjnego (USI).</w:t>
      </w:r>
    </w:p>
    <w:p w14:paraId="0027D63B" w14:textId="77777777" w:rsidR="00716E8B" w:rsidRPr="00931356" w:rsidRDefault="00716E8B" w:rsidP="00716E8B">
      <w:pPr>
        <w:spacing w:after="0" w:line="240" w:lineRule="auto"/>
        <w:jc w:val="both"/>
        <w:rPr>
          <w:rFonts w:ascii="Cambria" w:hAnsi="Cambria"/>
          <w:bCs/>
          <w:color w:val="000000"/>
        </w:rPr>
      </w:pPr>
    </w:p>
    <w:p w14:paraId="13524D68" w14:textId="77777777" w:rsidR="00716E8B" w:rsidRPr="00931356" w:rsidRDefault="00716E8B" w:rsidP="00716E8B">
      <w:pPr>
        <w:pStyle w:val="Akapitzlist"/>
        <w:numPr>
          <w:ilvl w:val="0"/>
          <w:numId w:val="13"/>
        </w:numPr>
        <w:spacing w:after="0" w:line="240" w:lineRule="auto"/>
        <w:ind w:left="1843" w:hanging="425"/>
        <w:jc w:val="both"/>
        <w:rPr>
          <w:rFonts w:ascii="Cambria" w:hAnsi="Cambria"/>
          <w:bCs/>
          <w:color w:val="000000"/>
          <w:sz w:val="22"/>
          <w:szCs w:val="22"/>
        </w:rPr>
      </w:pPr>
      <w:r w:rsidRPr="00931356">
        <w:rPr>
          <w:rFonts w:ascii="Cambria" w:hAnsi="Cambria"/>
          <w:b/>
          <w:bCs/>
          <w:color w:val="000000"/>
          <w:sz w:val="22"/>
          <w:szCs w:val="22"/>
        </w:rPr>
        <w:t>Obiekt nr 8</w:t>
      </w:r>
      <w:r w:rsidRPr="00931356">
        <w:rPr>
          <w:rFonts w:ascii="Cambria" w:hAnsi="Cambria"/>
          <w:bCs/>
          <w:color w:val="000000"/>
          <w:sz w:val="22"/>
          <w:szCs w:val="22"/>
        </w:rPr>
        <w:t xml:space="preserve"> </w:t>
      </w:r>
      <w:r w:rsidRPr="00931356">
        <w:rPr>
          <w:rFonts w:ascii="Cambria" w:hAnsi="Cambria"/>
          <w:b/>
          <w:bCs/>
          <w:color w:val="000000"/>
          <w:sz w:val="22"/>
          <w:szCs w:val="22"/>
        </w:rPr>
        <w:t>-</w:t>
      </w:r>
      <w:r w:rsidRPr="00931356">
        <w:rPr>
          <w:rFonts w:ascii="Cambria" w:hAnsi="Cambria"/>
          <w:bCs/>
          <w:color w:val="000000"/>
          <w:sz w:val="22"/>
          <w:szCs w:val="22"/>
        </w:rPr>
        <w:t xml:space="preserve"> Siedziba Zakładu Wodociągów i Kanalizacji w Łomiankach Sp. z </w:t>
      </w:r>
      <w:proofErr w:type="spellStart"/>
      <w:r w:rsidRPr="00931356">
        <w:rPr>
          <w:rFonts w:ascii="Cambria" w:hAnsi="Cambria"/>
          <w:bCs/>
          <w:color w:val="000000"/>
          <w:sz w:val="22"/>
          <w:szCs w:val="22"/>
        </w:rPr>
        <w:t>o.o</w:t>
      </w:r>
      <w:proofErr w:type="spellEnd"/>
      <w:r w:rsidRPr="00931356">
        <w:rPr>
          <w:rFonts w:ascii="Cambria" w:hAnsi="Cambria"/>
          <w:bCs/>
          <w:color w:val="000000"/>
          <w:sz w:val="22"/>
          <w:szCs w:val="22"/>
        </w:rPr>
        <w:t>,                    ul. Rolnicza 244, 05-092 Łomianki;</w:t>
      </w:r>
    </w:p>
    <w:p w14:paraId="57705C8F" w14:textId="77777777" w:rsidR="00716E8B" w:rsidRPr="00931356" w:rsidRDefault="00716E8B" w:rsidP="00716E8B">
      <w:pPr>
        <w:pStyle w:val="Akapitzlist"/>
        <w:spacing w:after="0" w:line="240" w:lineRule="auto"/>
        <w:ind w:left="1843"/>
        <w:jc w:val="both"/>
        <w:rPr>
          <w:rFonts w:ascii="Cambria" w:hAnsi="Cambria"/>
          <w:bCs/>
          <w:color w:val="000000"/>
          <w:sz w:val="22"/>
          <w:szCs w:val="22"/>
        </w:rPr>
      </w:pPr>
    </w:p>
    <w:p w14:paraId="0C9BB0A0" w14:textId="77777777" w:rsidR="00716E8B" w:rsidRPr="00931356" w:rsidRDefault="00716E8B" w:rsidP="00716E8B">
      <w:pPr>
        <w:pStyle w:val="Akapitzlist"/>
        <w:spacing w:after="0" w:line="240" w:lineRule="auto"/>
        <w:ind w:left="1843"/>
        <w:jc w:val="both"/>
        <w:rPr>
          <w:rFonts w:ascii="Cambria" w:hAnsi="Cambria"/>
          <w:bCs/>
          <w:color w:val="000000"/>
          <w:sz w:val="22"/>
          <w:szCs w:val="22"/>
        </w:rPr>
      </w:pPr>
      <w:r w:rsidRPr="00931356">
        <w:rPr>
          <w:rFonts w:ascii="Cambria" w:hAnsi="Cambria"/>
          <w:b/>
          <w:bCs/>
          <w:color w:val="FF0000"/>
          <w:sz w:val="22"/>
          <w:szCs w:val="22"/>
        </w:rPr>
        <w:t xml:space="preserve">Bezpośrednia ochrona fizyczna doraźna </w:t>
      </w:r>
      <w:r w:rsidRPr="00931356">
        <w:rPr>
          <w:rFonts w:ascii="Cambria" w:hAnsi="Cambria"/>
          <w:b/>
          <w:bCs/>
          <w:color w:val="000000"/>
          <w:sz w:val="22"/>
          <w:szCs w:val="22"/>
        </w:rPr>
        <w:t>-  w okresie od dnia 01 stycznia 2023 r. do dnia 31 grudnia 2024 r. ochrona fizyczna</w:t>
      </w:r>
      <w:r w:rsidRPr="00931356">
        <w:rPr>
          <w:rFonts w:ascii="Cambria" w:hAnsi="Cambria"/>
          <w:bCs/>
          <w:color w:val="000000"/>
          <w:sz w:val="22"/>
          <w:szCs w:val="22"/>
        </w:rPr>
        <w:t xml:space="preserve"> </w:t>
      </w:r>
      <w:r w:rsidRPr="00931356">
        <w:rPr>
          <w:rFonts w:ascii="Cambria" w:hAnsi="Cambria"/>
          <w:b/>
          <w:bCs/>
          <w:color w:val="000000"/>
          <w:sz w:val="22"/>
          <w:szCs w:val="22"/>
        </w:rPr>
        <w:t xml:space="preserve">doraźna - </w:t>
      </w:r>
      <w:r w:rsidRPr="00931356">
        <w:rPr>
          <w:rFonts w:ascii="Cambria" w:hAnsi="Cambria"/>
          <w:bCs/>
          <w:color w:val="000000"/>
          <w:sz w:val="22"/>
          <w:szCs w:val="22"/>
        </w:rPr>
        <w:t>realizowana będzie w systemie całodobowej i ciągłej ochrony w godzinach od 06.00 do 06.00 dnia następnego, tj. 24 godziny system ochronny, w systemie dwuzmianowym – tj. od 6.00 do 18.00 we wszystkie dni kalendarzowe roku (dni robocze, soboty, niedziele, święta, dni wolne od pracy) przez dwóch kwalifikowanych pracowników ochrony fizycznej na zmianie (tzw. grupa interwencyjna składająca się z dwóch kwalifikowanych pracowników ochrony fizycznej, którzy muszą posiadać legitymację kwalifikowanego pracownika ochrony fizycznej ze zdjęciem, muszą być wpisani na listę kwalifikowanych pracowników ochrony fizycznej, muszą posiadać legitymację osoby dopuszczonej do posiadania broni oraz ubiór z oznaczeniami pozwalającymi na identyfikację podmiotu zatrudnionego) oraz w godzinach od 18.00 do 6.00 we wszystkie dni kalendarzowe roku (dni robocze, soboty, niedziele, święta, dni wolne od pracy) przez dwóch kwalifikowanych pracowników ochrony fizycznej na zmianie (tzw. grupa interwencyjna składająca się z dwóch kwalifikowanych pracowników ochrony fizycznej, którzy muszą posiadać legitymację kwalifikowanego pracownika ochrony fizycznej ze zdjęciem, muszą być wpisani na listę kwalifikowanych pracowników ochrony fizycznej, muszą posiadać legitymację osoby dopuszczonej do posiadania broni oraz ubiór z oznaczeniami pozwalającymi na identyfikację podmiotu zatrudnionego) – czterech  pracowników w ciągu doby, w każdym dniu tygodnia, którzy pełnią służbę w oznakowanym samochodzie patrolowym usytuowanym w odległości umożliwiającej dotarcie - dojazd do obiektu  chronionego w czasie maksymalnie 8 minut., którzy reagują w przypadku otrzymania sygnału z Uzbrojonego stanowiska interwencyjnego (USI).</w:t>
      </w:r>
    </w:p>
    <w:p w14:paraId="4BD3AB89" w14:textId="77777777" w:rsidR="00716E8B" w:rsidRPr="00931356" w:rsidRDefault="00716E8B" w:rsidP="00716E8B">
      <w:pPr>
        <w:pStyle w:val="Akapitzlist"/>
        <w:numPr>
          <w:ilvl w:val="0"/>
          <w:numId w:val="12"/>
        </w:numPr>
        <w:tabs>
          <w:tab w:val="left" w:pos="567"/>
        </w:tabs>
        <w:spacing w:after="0" w:line="240" w:lineRule="auto"/>
        <w:ind w:left="567" w:hanging="567"/>
        <w:jc w:val="both"/>
        <w:rPr>
          <w:rFonts w:ascii="Cambria" w:hAnsi="Cambria"/>
          <w:sz w:val="22"/>
          <w:szCs w:val="22"/>
        </w:rPr>
      </w:pPr>
      <w:r w:rsidRPr="00931356">
        <w:rPr>
          <w:rFonts w:ascii="Cambria" w:hAnsi="Cambria"/>
          <w:sz w:val="22"/>
          <w:szCs w:val="22"/>
        </w:rPr>
        <w:t>Maksymalny czas pełnienia służby przez kwalifikowanych pracowników bezpośredniej ochrony fizycznej stałej i doraźnej musi być zgodny z zapisami Planu Ochrony i nie może przekraczać 12 godzin pracy w ciągu doby.</w:t>
      </w:r>
    </w:p>
    <w:p w14:paraId="12689691" w14:textId="77777777" w:rsidR="00716E8B" w:rsidRPr="00931356" w:rsidRDefault="00716E8B" w:rsidP="00716E8B">
      <w:pPr>
        <w:pStyle w:val="Akapitzlist"/>
        <w:numPr>
          <w:ilvl w:val="0"/>
          <w:numId w:val="12"/>
        </w:numPr>
        <w:tabs>
          <w:tab w:val="left" w:pos="567"/>
        </w:tabs>
        <w:spacing w:after="0" w:line="240" w:lineRule="auto"/>
        <w:ind w:left="567" w:hanging="567"/>
        <w:jc w:val="both"/>
        <w:rPr>
          <w:rFonts w:ascii="Cambria" w:hAnsi="Cambria"/>
          <w:sz w:val="22"/>
          <w:szCs w:val="22"/>
        </w:rPr>
      </w:pPr>
      <w:r w:rsidRPr="00931356">
        <w:rPr>
          <w:rFonts w:ascii="Cambria" w:hAnsi="Cambria"/>
          <w:sz w:val="22"/>
          <w:szCs w:val="22"/>
        </w:rPr>
        <w:t xml:space="preserve">Do bezpośredniej ochrony fizycznej stałej w okresie od 01 stycznia 2023 r. do dnia 31 grudnia 2024 r. wymagany jest jeden pracownik na zmianie </w:t>
      </w:r>
      <w:r w:rsidRPr="00931356">
        <w:rPr>
          <w:rFonts w:ascii="Cambria" w:hAnsi="Cambria"/>
          <w:bCs/>
          <w:color w:val="000000"/>
          <w:sz w:val="22"/>
          <w:szCs w:val="22"/>
        </w:rPr>
        <w:t>w godzinach pracy punktu zlewnego usytuowanego na terenie oczyszczalni ścieków.</w:t>
      </w:r>
    </w:p>
    <w:p w14:paraId="5164EC73" w14:textId="77777777" w:rsidR="00716E8B" w:rsidRPr="00931356" w:rsidRDefault="00716E8B" w:rsidP="00716E8B">
      <w:pPr>
        <w:pStyle w:val="Akapitzlist"/>
        <w:numPr>
          <w:ilvl w:val="0"/>
          <w:numId w:val="12"/>
        </w:numPr>
        <w:tabs>
          <w:tab w:val="left" w:pos="567"/>
        </w:tabs>
        <w:spacing w:after="0" w:line="240" w:lineRule="auto"/>
        <w:ind w:left="567" w:hanging="567"/>
        <w:jc w:val="both"/>
        <w:rPr>
          <w:rFonts w:ascii="Cambria" w:hAnsi="Cambria"/>
          <w:sz w:val="22"/>
          <w:szCs w:val="22"/>
        </w:rPr>
      </w:pPr>
      <w:r w:rsidRPr="00931356">
        <w:rPr>
          <w:rFonts w:ascii="Cambria" w:hAnsi="Cambria"/>
          <w:sz w:val="22"/>
          <w:szCs w:val="22"/>
        </w:rPr>
        <w:t>Do bezpośredniej ochrony fizycznej doraźnej - patrol interwencyjny - wymagane jest czterech pracowników w ciągu doby, przy czym po dwóch pracowników na zmianie.</w:t>
      </w:r>
    </w:p>
    <w:p w14:paraId="27CFE553" w14:textId="77777777" w:rsidR="00716E8B" w:rsidRPr="00931356" w:rsidRDefault="00716E8B" w:rsidP="00716E8B">
      <w:pPr>
        <w:jc w:val="center"/>
        <w:rPr>
          <w:rFonts w:ascii="Cambria" w:hAnsi="Cambria"/>
          <w:b/>
          <w:bCs/>
          <w:i/>
          <w:iCs/>
        </w:rPr>
      </w:pPr>
    </w:p>
    <w:p w14:paraId="6D9D6A0E" w14:textId="77777777" w:rsidR="00716E8B" w:rsidRPr="00931356" w:rsidRDefault="00716E8B" w:rsidP="00716E8B">
      <w:pPr>
        <w:spacing w:after="0" w:line="240" w:lineRule="auto"/>
        <w:jc w:val="center"/>
        <w:rPr>
          <w:rFonts w:ascii="Cambria" w:hAnsi="Cambria"/>
          <w:b/>
          <w:bCs/>
          <w:i/>
          <w:iCs/>
        </w:rPr>
      </w:pPr>
    </w:p>
    <w:p w14:paraId="4AFA912C" w14:textId="77777777" w:rsidR="00716E8B" w:rsidRPr="00931356" w:rsidRDefault="00716E8B" w:rsidP="00716E8B">
      <w:pPr>
        <w:spacing w:after="0" w:line="240" w:lineRule="auto"/>
        <w:jc w:val="center"/>
        <w:rPr>
          <w:rFonts w:ascii="Cambria" w:hAnsi="Cambria"/>
        </w:rPr>
      </w:pPr>
      <w:r w:rsidRPr="00931356">
        <w:rPr>
          <w:rFonts w:ascii="Cambria" w:hAnsi="Cambria"/>
          <w:b/>
          <w:bCs/>
          <w:i/>
          <w:iCs/>
        </w:rPr>
        <w:t>§ 4</w:t>
      </w:r>
    </w:p>
    <w:p w14:paraId="09A02904" w14:textId="77777777" w:rsidR="00716E8B" w:rsidRPr="00931356" w:rsidRDefault="00716E8B" w:rsidP="00716E8B">
      <w:pPr>
        <w:pStyle w:val="Akapitzlist"/>
        <w:spacing w:after="0" w:line="240" w:lineRule="auto"/>
        <w:ind w:left="357"/>
        <w:jc w:val="center"/>
        <w:rPr>
          <w:rFonts w:ascii="Cambria" w:hAnsi="Cambria"/>
          <w:b/>
          <w:i/>
          <w:sz w:val="22"/>
          <w:szCs w:val="22"/>
        </w:rPr>
      </w:pPr>
      <w:r w:rsidRPr="00931356">
        <w:rPr>
          <w:rFonts w:ascii="Cambria" w:hAnsi="Cambria"/>
          <w:b/>
          <w:i/>
          <w:sz w:val="22"/>
          <w:szCs w:val="22"/>
        </w:rPr>
        <w:t xml:space="preserve">Monitorowanie sygnałów lokalnego systemu alarmowego - </w:t>
      </w:r>
    </w:p>
    <w:p w14:paraId="605244BC" w14:textId="77777777" w:rsidR="00716E8B" w:rsidRPr="00931356" w:rsidRDefault="00716E8B" w:rsidP="00716E8B">
      <w:pPr>
        <w:pStyle w:val="Akapitzlist"/>
        <w:spacing w:after="0" w:line="240" w:lineRule="auto"/>
        <w:ind w:left="357"/>
        <w:jc w:val="center"/>
        <w:rPr>
          <w:rFonts w:ascii="Cambria" w:hAnsi="Cambria"/>
          <w:b/>
          <w:bCs/>
          <w:i/>
          <w:iCs/>
          <w:sz w:val="22"/>
          <w:szCs w:val="22"/>
        </w:rPr>
      </w:pPr>
      <w:r w:rsidRPr="00931356">
        <w:rPr>
          <w:rFonts w:ascii="Cambria" w:hAnsi="Cambria"/>
          <w:b/>
          <w:bCs/>
          <w:i/>
          <w:iCs/>
          <w:sz w:val="22"/>
          <w:szCs w:val="22"/>
        </w:rPr>
        <w:t>warunki realizacji przedmiotu umowy</w:t>
      </w:r>
    </w:p>
    <w:p w14:paraId="4F23C8AC" w14:textId="77777777" w:rsidR="00716E8B" w:rsidRPr="00931356" w:rsidRDefault="00716E8B" w:rsidP="00716E8B">
      <w:pPr>
        <w:pStyle w:val="Akapitzlist"/>
        <w:spacing w:after="0" w:line="240" w:lineRule="auto"/>
        <w:ind w:left="357"/>
        <w:jc w:val="center"/>
        <w:rPr>
          <w:rFonts w:ascii="Cambria" w:hAnsi="Cambria"/>
          <w:b/>
          <w:bCs/>
          <w:i/>
          <w:iCs/>
          <w:sz w:val="22"/>
          <w:szCs w:val="22"/>
        </w:rPr>
      </w:pPr>
    </w:p>
    <w:p w14:paraId="2AD6494D" w14:textId="77777777" w:rsidR="00716E8B" w:rsidRPr="00931356" w:rsidRDefault="00716E8B" w:rsidP="00716E8B">
      <w:pPr>
        <w:pStyle w:val="Akapitzlist"/>
        <w:numPr>
          <w:ilvl w:val="0"/>
          <w:numId w:val="15"/>
        </w:numPr>
        <w:tabs>
          <w:tab w:val="left" w:pos="567"/>
        </w:tabs>
        <w:spacing w:after="0" w:line="240" w:lineRule="auto"/>
        <w:ind w:left="567" w:hanging="567"/>
        <w:jc w:val="both"/>
        <w:rPr>
          <w:rFonts w:ascii="Cambria" w:hAnsi="Cambria"/>
          <w:sz w:val="22"/>
          <w:szCs w:val="22"/>
        </w:rPr>
      </w:pPr>
      <w:r w:rsidRPr="00931356">
        <w:rPr>
          <w:rFonts w:ascii="Cambria" w:hAnsi="Cambria"/>
          <w:sz w:val="22"/>
          <w:szCs w:val="22"/>
        </w:rPr>
        <w:lastRenderedPageBreak/>
        <w:t xml:space="preserve">Wykonawca zobowiązuje się, począwszy od dnia </w:t>
      </w:r>
      <w:r w:rsidRPr="00931356">
        <w:rPr>
          <w:rFonts w:ascii="Cambria" w:hAnsi="Cambria"/>
          <w:b/>
          <w:sz w:val="22"/>
          <w:szCs w:val="22"/>
        </w:rPr>
        <w:t>01 stycznia 2023 roku</w:t>
      </w:r>
      <w:r w:rsidRPr="00931356">
        <w:rPr>
          <w:rFonts w:ascii="Cambria" w:hAnsi="Cambria"/>
          <w:sz w:val="22"/>
          <w:szCs w:val="22"/>
        </w:rPr>
        <w:t xml:space="preserve"> realizować na rzecz Zamawiającego, usługę polegającą na monitorowaniu sygnałów lokalnego systemu alarmowego rozmieszczonego w obiektach użytkowanych przez Zamawiającego, a o których mowa w §1 ust.3. </w:t>
      </w:r>
    </w:p>
    <w:p w14:paraId="79C6C824" w14:textId="77777777" w:rsidR="00716E8B" w:rsidRPr="00931356" w:rsidRDefault="00716E8B" w:rsidP="00716E8B">
      <w:pPr>
        <w:pStyle w:val="Akapitzlist"/>
        <w:numPr>
          <w:ilvl w:val="0"/>
          <w:numId w:val="15"/>
        </w:numPr>
        <w:tabs>
          <w:tab w:val="left" w:pos="567"/>
        </w:tabs>
        <w:spacing w:after="0" w:line="240" w:lineRule="auto"/>
        <w:ind w:left="567" w:hanging="567"/>
        <w:jc w:val="both"/>
        <w:rPr>
          <w:rFonts w:ascii="Cambria" w:hAnsi="Cambria"/>
          <w:sz w:val="22"/>
          <w:szCs w:val="22"/>
        </w:rPr>
      </w:pPr>
      <w:r w:rsidRPr="00931356">
        <w:rPr>
          <w:rFonts w:ascii="Cambria" w:hAnsi="Cambria"/>
          <w:sz w:val="22"/>
          <w:szCs w:val="22"/>
        </w:rPr>
        <w:t xml:space="preserve">Wykonawca zobowiązuje się do podejmowania interwencji na każdy sygnał alarmowy odebrany przez centrum monitorowania z lokalnego systemu alarmowego a interwencja ma zmierzać do udaremnienia szkody mogącej powstać po stronie Zamawiającego. </w:t>
      </w:r>
    </w:p>
    <w:p w14:paraId="59F8FD9F" w14:textId="77777777" w:rsidR="00716E8B" w:rsidRPr="00931356" w:rsidRDefault="00716E8B" w:rsidP="00716E8B">
      <w:pPr>
        <w:pStyle w:val="Akapitzlist"/>
        <w:numPr>
          <w:ilvl w:val="0"/>
          <w:numId w:val="15"/>
        </w:numPr>
        <w:tabs>
          <w:tab w:val="left" w:pos="567"/>
        </w:tabs>
        <w:spacing w:after="0" w:line="240" w:lineRule="auto"/>
        <w:ind w:left="567" w:hanging="567"/>
        <w:jc w:val="both"/>
        <w:rPr>
          <w:rFonts w:ascii="Cambria" w:hAnsi="Cambria"/>
          <w:sz w:val="22"/>
          <w:szCs w:val="22"/>
        </w:rPr>
      </w:pPr>
      <w:r w:rsidRPr="00931356">
        <w:rPr>
          <w:rFonts w:ascii="Cambria" w:hAnsi="Cambria"/>
          <w:sz w:val="22"/>
          <w:szCs w:val="22"/>
        </w:rPr>
        <w:t>Przyjazdy grup interwencyjnych wliczone jest w cenę abonamentu.</w:t>
      </w:r>
    </w:p>
    <w:p w14:paraId="40269002" w14:textId="77777777" w:rsidR="00716E8B" w:rsidRPr="00931356" w:rsidRDefault="00716E8B" w:rsidP="00716E8B">
      <w:pPr>
        <w:pStyle w:val="Akapitzlist"/>
        <w:numPr>
          <w:ilvl w:val="0"/>
          <w:numId w:val="15"/>
        </w:numPr>
        <w:tabs>
          <w:tab w:val="left" w:pos="567"/>
        </w:tabs>
        <w:spacing w:after="0" w:line="240" w:lineRule="auto"/>
        <w:ind w:left="567" w:hanging="567"/>
        <w:jc w:val="both"/>
        <w:rPr>
          <w:rFonts w:ascii="Cambria" w:hAnsi="Cambria"/>
          <w:sz w:val="22"/>
          <w:szCs w:val="22"/>
        </w:rPr>
      </w:pPr>
      <w:r w:rsidRPr="00931356">
        <w:rPr>
          <w:rFonts w:ascii="Cambria" w:hAnsi="Cambria"/>
          <w:sz w:val="22"/>
          <w:szCs w:val="22"/>
        </w:rPr>
        <w:t xml:space="preserve">W przypadkach fałszywych alarmów (np. wywołanych przez błąd pracowników Zamawiającego) Zamawiający ma prawo do odwołania takiego alarmu w czasie nie dłuższym niż 2-3 minuty od chwili zdarzenia. </w:t>
      </w:r>
    </w:p>
    <w:p w14:paraId="226F6F00" w14:textId="77777777" w:rsidR="00716E8B" w:rsidRPr="00931356" w:rsidRDefault="00716E8B" w:rsidP="00716E8B">
      <w:pPr>
        <w:pStyle w:val="Akapitzlist"/>
        <w:numPr>
          <w:ilvl w:val="0"/>
          <w:numId w:val="15"/>
        </w:numPr>
        <w:tabs>
          <w:tab w:val="left" w:pos="567"/>
        </w:tabs>
        <w:spacing w:after="0" w:line="240" w:lineRule="auto"/>
        <w:ind w:left="567" w:hanging="567"/>
        <w:jc w:val="both"/>
        <w:rPr>
          <w:rFonts w:ascii="Cambria" w:hAnsi="Cambria"/>
          <w:sz w:val="22"/>
          <w:szCs w:val="22"/>
        </w:rPr>
      </w:pPr>
      <w:r w:rsidRPr="00931356">
        <w:rPr>
          <w:rFonts w:ascii="Cambria" w:hAnsi="Cambria"/>
          <w:sz w:val="22"/>
          <w:szCs w:val="22"/>
        </w:rPr>
        <w:t xml:space="preserve">W przypadku faktycznego zdarzenia, ekipy grup interwencyjnych mają obowiązek pozostania na miejscu zdarzenia do czasu przyjazdu osoby upoważnionej ze strony Zamawiającego, aby w jego obecności spisać protokół zdarzenia.  </w:t>
      </w:r>
    </w:p>
    <w:p w14:paraId="28021769" w14:textId="77777777" w:rsidR="00716E8B" w:rsidRPr="00931356" w:rsidRDefault="00716E8B" w:rsidP="00716E8B">
      <w:pPr>
        <w:pStyle w:val="Akapitzlist"/>
        <w:numPr>
          <w:ilvl w:val="0"/>
          <w:numId w:val="15"/>
        </w:numPr>
        <w:tabs>
          <w:tab w:val="left" w:pos="567"/>
        </w:tabs>
        <w:spacing w:after="0" w:line="240" w:lineRule="auto"/>
        <w:ind w:left="567" w:hanging="567"/>
        <w:jc w:val="both"/>
        <w:rPr>
          <w:rFonts w:ascii="Cambria" w:hAnsi="Cambria"/>
          <w:sz w:val="22"/>
          <w:szCs w:val="22"/>
        </w:rPr>
      </w:pPr>
      <w:r w:rsidRPr="00931356">
        <w:rPr>
          <w:rFonts w:ascii="Cambria" w:hAnsi="Cambria"/>
          <w:sz w:val="22"/>
          <w:szCs w:val="22"/>
        </w:rPr>
        <w:t xml:space="preserve">Monitorowanie sygnałów lokalnego systemu alarmowego odbywać się będzie w systemie całodobowym, </w:t>
      </w:r>
      <w:r w:rsidRPr="00931356">
        <w:rPr>
          <w:rFonts w:ascii="Cambria" w:hAnsi="Cambria"/>
          <w:bCs/>
          <w:color w:val="000000"/>
          <w:sz w:val="22"/>
          <w:szCs w:val="22"/>
        </w:rPr>
        <w:t>w godzinach od 06.00 do 06.00 dnia następnego, tj. 24 godziny, w systemie monitoringu dwuzmianowego tj. od 6.00 do 18.00 we wszystkie dni kalendarzowe roku (dni robocze, soboty, niedziele, święta, dni wolne od pracy) oraz w godzinach od 18.00 do 6.00 we wszystkie dni kalendarzowe roku (dni robocze, soboty, niedziele, święta, dni wolne od pracy).</w:t>
      </w:r>
    </w:p>
    <w:p w14:paraId="7348EAC3" w14:textId="77777777" w:rsidR="00716E8B" w:rsidRPr="00931356" w:rsidRDefault="00716E8B" w:rsidP="00716E8B">
      <w:pPr>
        <w:pStyle w:val="Akapitzlist"/>
        <w:numPr>
          <w:ilvl w:val="0"/>
          <w:numId w:val="15"/>
        </w:numPr>
        <w:tabs>
          <w:tab w:val="left" w:pos="567"/>
        </w:tabs>
        <w:spacing w:after="0" w:line="240" w:lineRule="auto"/>
        <w:ind w:left="567" w:hanging="567"/>
        <w:jc w:val="both"/>
        <w:rPr>
          <w:rFonts w:ascii="Cambria" w:hAnsi="Cambria"/>
          <w:sz w:val="22"/>
          <w:szCs w:val="22"/>
        </w:rPr>
      </w:pPr>
      <w:r w:rsidRPr="00931356">
        <w:rPr>
          <w:rFonts w:ascii="Cambria" w:hAnsi="Cambria"/>
          <w:bCs/>
          <w:color w:val="000000"/>
          <w:sz w:val="22"/>
          <w:szCs w:val="22"/>
        </w:rPr>
        <w:t>Czas reakcji na wezwanie (podjęcie interwencji) nie może być dłuższy niż 8 min.</w:t>
      </w:r>
    </w:p>
    <w:p w14:paraId="4F632FF4" w14:textId="77777777" w:rsidR="00716E8B" w:rsidRPr="00931356" w:rsidRDefault="00716E8B" w:rsidP="00716E8B">
      <w:pPr>
        <w:pStyle w:val="Akapitzlist"/>
        <w:numPr>
          <w:ilvl w:val="0"/>
          <w:numId w:val="15"/>
        </w:numPr>
        <w:tabs>
          <w:tab w:val="left" w:pos="567"/>
        </w:tabs>
        <w:spacing w:after="0" w:line="240" w:lineRule="auto"/>
        <w:ind w:left="567" w:hanging="567"/>
        <w:jc w:val="both"/>
        <w:rPr>
          <w:rFonts w:ascii="Cambria" w:hAnsi="Cambria"/>
          <w:sz w:val="22"/>
          <w:szCs w:val="22"/>
        </w:rPr>
      </w:pPr>
      <w:r w:rsidRPr="00931356">
        <w:rPr>
          <w:rFonts w:ascii="Cambria" w:hAnsi="Cambria"/>
          <w:bCs/>
          <w:color w:val="000000"/>
          <w:sz w:val="22"/>
          <w:szCs w:val="22"/>
        </w:rPr>
        <w:t xml:space="preserve">Wykonawca będzie rejestrował sygnały przejęte z lokalnego systemu alarmowego i będzie przechowywał je w czasie nie dłuższym niż 30 dni, a na wniosek Zamawiającego udostępni mu wyciągi z odpowiednich rejestrów. </w:t>
      </w:r>
    </w:p>
    <w:p w14:paraId="2B3379E2" w14:textId="77777777" w:rsidR="00716E8B" w:rsidRPr="00931356" w:rsidRDefault="00716E8B" w:rsidP="00716E8B">
      <w:pPr>
        <w:pStyle w:val="Akapitzlist"/>
        <w:numPr>
          <w:ilvl w:val="0"/>
          <w:numId w:val="15"/>
        </w:numPr>
        <w:tabs>
          <w:tab w:val="left" w:pos="567"/>
        </w:tabs>
        <w:spacing w:after="0" w:line="240" w:lineRule="auto"/>
        <w:ind w:left="567" w:hanging="567"/>
        <w:jc w:val="both"/>
        <w:rPr>
          <w:rFonts w:ascii="Cambria" w:hAnsi="Cambria"/>
          <w:sz w:val="22"/>
          <w:szCs w:val="22"/>
        </w:rPr>
      </w:pPr>
      <w:r w:rsidRPr="00931356">
        <w:rPr>
          <w:rFonts w:ascii="Cambria" w:hAnsi="Cambria"/>
          <w:sz w:val="22"/>
          <w:szCs w:val="22"/>
        </w:rPr>
        <w:t>Zamawiający wyraża zgodę, aby nadajnik powiadomienia radiowego na czas realizacji przedmiotu umowy był użyczony Zamawiającemu przez Wykonawcę, a co za tym idzie nr nadajnika radiowego i częstotliwości nadawania będą własnością Wykonawcy.</w:t>
      </w:r>
    </w:p>
    <w:p w14:paraId="70D7AF8F" w14:textId="77777777" w:rsidR="00716E8B" w:rsidRPr="00931356" w:rsidRDefault="00716E8B" w:rsidP="00716E8B">
      <w:pPr>
        <w:pStyle w:val="Akapitzlist"/>
        <w:numPr>
          <w:ilvl w:val="0"/>
          <w:numId w:val="15"/>
        </w:numPr>
        <w:tabs>
          <w:tab w:val="left" w:pos="567"/>
        </w:tabs>
        <w:spacing w:after="0" w:line="240" w:lineRule="auto"/>
        <w:ind w:left="567" w:hanging="567"/>
        <w:jc w:val="both"/>
        <w:rPr>
          <w:rFonts w:ascii="Cambria" w:hAnsi="Cambria"/>
          <w:sz w:val="22"/>
          <w:szCs w:val="22"/>
        </w:rPr>
      </w:pPr>
      <w:r w:rsidRPr="00931356">
        <w:rPr>
          <w:rFonts w:ascii="Cambria" w:hAnsi="Cambria"/>
          <w:sz w:val="22"/>
          <w:szCs w:val="22"/>
        </w:rPr>
        <w:t xml:space="preserve">Konserwacja, naprawy użyczonego urządzenia leżą po stronie Wykonawcy, który będzie utrzymywał go w dobrym stanie technicznym. </w:t>
      </w:r>
    </w:p>
    <w:p w14:paraId="1D7706B3" w14:textId="77777777" w:rsidR="00716E8B" w:rsidRPr="00931356" w:rsidRDefault="00716E8B" w:rsidP="00716E8B">
      <w:pPr>
        <w:pStyle w:val="Akapitzlist"/>
        <w:numPr>
          <w:ilvl w:val="0"/>
          <w:numId w:val="15"/>
        </w:numPr>
        <w:tabs>
          <w:tab w:val="left" w:pos="567"/>
        </w:tabs>
        <w:spacing w:after="0" w:line="240" w:lineRule="auto"/>
        <w:ind w:left="567" w:hanging="567"/>
        <w:jc w:val="both"/>
        <w:rPr>
          <w:rFonts w:ascii="Cambria" w:hAnsi="Cambria"/>
          <w:sz w:val="22"/>
          <w:szCs w:val="22"/>
        </w:rPr>
      </w:pPr>
      <w:r w:rsidRPr="00931356">
        <w:rPr>
          <w:rFonts w:ascii="Cambria" w:hAnsi="Cambria"/>
          <w:sz w:val="22"/>
          <w:szCs w:val="22"/>
        </w:rPr>
        <w:t>Po wygaśnięciu umowy Zamawiający zobowiązuje się udostępnić Wykonawcy obiekt, w celu dokonania demontażu nadajnika i częstotliwości.</w:t>
      </w:r>
    </w:p>
    <w:p w14:paraId="7A48BD57" w14:textId="77777777" w:rsidR="00716E8B" w:rsidRPr="00931356" w:rsidRDefault="00716E8B" w:rsidP="00716E8B">
      <w:pPr>
        <w:spacing w:after="0" w:line="240" w:lineRule="auto"/>
        <w:jc w:val="center"/>
        <w:rPr>
          <w:rFonts w:ascii="Cambria" w:hAnsi="Cambria"/>
          <w:b/>
          <w:bCs/>
          <w:i/>
          <w:iCs/>
        </w:rPr>
      </w:pPr>
    </w:p>
    <w:p w14:paraId="5394BB46" w14:textId="77777777" w:rsidR="00716E8B" w:rsidRPr="00931356" w:rsidRDefault="00716E8B" w:rsidP="00716E8B">
      <w:pPr>
        <w:spacing w:after="0" w:line="240" w:lineRule="auto"/>
        <w:jc w:val="center"/>
        <w:rPr>
          <w:rFonts w:ascii="Cambria" w:hAnsi="Cambria"/>
        </w:rPr>
      </w:pPr>
      <w:r w:rsidRPr="00931356">
        <w:rPr>
          <w:rFonts w:ascii="Cambria" w:hAnsi="Cambria"/>
          <w:b/>
          <w:bCs/>
          <w:i/>
          <w:iCs/>
        </w:rPr>
        <w:t>§ 5</w:t>
      </w:r>
    </w:p>
    <w:p w14:paraId="0BE15243" w14:textId="77777777" w:rsidR="00716E8B" w:rsidRPr="00931356" w:rsidRDefault="00716E8B" w:rsidP="00716E8B">
      <w:pPr>
        <w:pStyle w:val="Akapitzlist"/>
        <w:spacing w:after="0" w:line="240" w:lineRule="auto"/>
        <w:ind w:left="360"/>
        <w:jc w:val="center"/>
        <w:rPr>
          <w:rFonts w:ascii="Cambria" w:hAnsi="Cambria"/>
          <w:b/>
          <w:i/>
          <w:sz w:val="22"/>
          <w:szCs w:val="22"/>
        </w:rPr>
      </w:pPr>
      <w:r w:rsidRPr="00931356">
        <w:rPr>
          <w:rFonts w:ascii="Cambria" w:hAnsi="Cambria"/>
          <w:b/>
          <w:i/>
          <w:sz w:val="22"/>
          <w:szCs w:val="22"/>
        </w:rPr>
        <w:t xml:space="preserve">Naprawy i konserwacje urządzeń i instalacji systemu - </w:t>
      </w:r>
    </w:p>
    <w:p w14:paraId="5E1D820B" w14:textId="77777777" w:rsidR="00716E8B" w:rsidRPr="00931356" w:rsidRDefault="00716E8B" w:rsidP="00716E8B">
      <w:pPr>
        <w:pStyle w:val="Akapitzlist"/>
        <w:spacing w:after="0" w:line="240" w:lineRule="auto"/>
        <w:ind w:left="360"/>
        <w:jc w:val="center"/>
        <w:rPr>
          <w:rFonts w:ascii="Cambria" w:hAnsi="Cambria"/>
          <w:b/>
          <w:bCs/>
          <w:i/>
          <w:iCs/>
          <w:sz w:val="22"/>
          <w:szCs w:val="22"/>
        </w:rPr>
      </w:pPr>
      <w:r w:rsidRPr="00931356">
        <w:rPr>
          <w:rFonts w:ascii="Cambria" w:hAnsi="Cambria"/>
          <w:b/>
          <w:bCs/>
          <w:i/>
          <w:iCs/>
          <w:sz w:val="22"/>
          <w:szCs w:val="22"/>
        </w:rPr>
        <w:t>warunki realizacji przedmiotu umowy</w:t>
      </w:r>
    </w:p>
    <w:p w14:paraId="2D12D88F" w14:textId="77777777" w:rsidR="00716E8B" w:rsidRPr="00931356" w:rsidRDefault="00716E8B" w:rsidP="00716E8B">
      <w:pPr>
        <w:pStyle w:val="Akapitzlist"/>
        <w:spacing w:after="0" w:line="240" w:lineRule="auto"/>
        <w:ind w:left="360"/>
        <w:jc w:val="center"/>
        <w:rPr>
          <w:rFonts w:ascii="Cambria" w:hAnsi="Cambria"/>
          <w:b/>
          <w:bCs/>
          <w:i/>
          <w:iCs/>
          <w:sz w:val="22"/>
          <w:szCs w:val="22"/>
        </w:rPr>
      </w:pPr>
    </w:p>
    <w:p w14:paraId="470AA364" w14:textId="77777777" w:rsidR="00716E8B" w:rsidRPr="00931356" w:rsidRDefault="00716E8B" w:rsidP="00716E8B">
      <w:pPr>
        <w:pStyle w:val="Akapitzlist"/>
        <w:numPr>
          <w:ilvl w:val="3"/>
          <w:numId w:val="16"/>
        </w:numPr>
        <w:tabs>
          <w:tab w:val="left" w:pos="567"/>
        </w:tabs>
        <w:spacing w:after="0" w:line="240" w:lineRule="auto"/>
        <w:ind w:left="567" w:hanging="567"/>
        <w:jc w:val="both"/>
        <w:rPr>
          <w:rFonts w:ascii="Cambria" w:hAnsi="Cambria"/>
          <w:sz w:val="22"/>
          <w:szCs w:val="22"/>
        </w:rPr>
      </w:pPr>
      <w:r w:rsidRPr="00931356">
        <w:rPr>
          <w:rFonts w:ascii="Cambria" w:hAnsi="Cambria"/>
          <w:sz w:val="22"/>
          <w:szCs w:val="22"/>
        </w:rPr>
        <w:t xml:space="preserve">Wykonawca zobowiązuje się, począwszy od dnia </w:t>
      </w:r>
      <w:r w:rsidRPr="00931356">
        <w:rPr>
          <w:rFonts w:ascii="Cambria" w:hAnsi="Cambria"/>
          <w:b/>
          <w:sz w:val="22"/>
          <w:szCs w:val="22"/>
        </w:rPr>
        <w:t xml:space="preserve">01 stycznia 2023 r. </w:t>
      </w:r>
      <w:r w:rsidRPr="00931356">
        <w:rPr>
          <w:rFonts w:ascii="Cambria" w:hAnsi="Cambria"/>
          <w:sz w:val="22"/>
          <w:szCs w:val="22"/>
        </w:rPr>
        <w:t xml:space="preserve">realizować na rzecz Zamawiającego, usługę polegającą na konserwacji i naprawach urządzeń i instalacji systemu alarmowego oraz systemu telewizji przemysłowej celem utrzymania ich w stałej sprawności eksploatacyjnej a rozmieszczonych w obiektach użytkowanych przez Zamawiającego, o których mowa w §1 ust.3. </w:t>
      </w:r>
    </w:p>
    <w:p w14:paraId="7E2B0B11" w14:textId="77777777" w:rsidR="00716E8B" w:rsidRPr="00931356" w:rsidRDefault="00716E8B" w:rsidP="00716E8B">
      <w:pPr>
        <w:pStyle w:val="Akapitzlist"/>
        <w:numPr>
          <w:ilvl w:val="3"/>
          <w:numId w:val="16"/>
        </w:numPr>
        <w:tabs>
          <w:tab w:val="left" w:pos="567"/>
        </w:tabs>
        <w:spacing w:after="0" w:line="240" w:lineRule="auto"/>
        <w:ind w:left="567" w:hanging="567"/>
        <w:jc w:val="both"/>
        <w:rPr>
          <w:rFonts w:ascii="Cambria" w:hAnsi="Cambria"/>
          <w:sz w:val="22"/>
          <w:szCs w:val="22"/>
        </w:rPr>
      </w:pPr>
      <w:r w:rsidRPr="00931356">
        <w:rPr>
          <w:rFonts w:ascii="Cambria" w:hAnsi="Cambria"/>
          <w:sz w:val="22"/>
          <w:szCs w:val="22"/>
        </w:rPr>
        <w:t>Konserwacje i naprawy urządzeń alarmowych i instalacji systemu alarmowego odbywać się będą okresowo, raz na 90 dni (kwartał) – styczeń, czerwiec, wrzesień, grudzień każdego roku trwania umowy i będą polegały na sprawdzeniu i dokonaniu wszelkich niezbędnych poprawek i czynności, a w szczególności:</w:t>
      </w:r>
    </w:p>
    <w:p w14:paraId="54547FEA" w14:textId="77777777" w:rsidR="00716E8B" w:rsidRPr="00931356" w:rsidRDefault="00716E8B" w:rsidP="00716E8B">
      <w:pPr>
        <w:pStyle w:val="Akapitzlist"/>
        <w:numPr>
          <w:ilvl w:val="0"/>
          <w:numId w:val="17"/>
        </w:numPr>
        <w:tabs>
          <w:tab w:val="left" w:pos="567"/>
        </w:tabs>
        <w:spacing w:after="0" w:line="240" w:lineRule="auto"/>
        <w:ind w:left="1701" w:hanging="567"/>
        <w:jc w:val="both"/>
        <w:rPr>
          <w:rFonts w:ascii="Cambria" w:hAnsi="Cambria"/>
          <w:sz w:val="22"/>
          <w:szCs w:val="22"/>
        </w:rPr>
      </w:pPr>
      <w:r w:rsidRPr="00931356">
        <w:rPr>
          <w:rFonts w:ascii="Cambria" w:hAnsi="Cambria"/>
          <w:sz w:val="22"/>
          <w:szCs w:val="22"/>
        </w:rPr>
        <w:t>Sprawdzeniu instalacji, rozmieszczeniu i zamocowaniu całego wyposażenia urządzeń na podstawie dokumentacji technicznej;</w:t>
      </w:r>
    </w:p>
    <w:p w14:paraId="48BC0DD9" w14:textId="77777777" w:rsidR="00716E8B" w:rsidRPr="00931356" w:rsidRDefault="00716E8B" w:rsidP="00716E8B">
      <w:pPr>
        <w:pStyle w:val="Akapitzlist"/>
        <w:numPr>
          <w:ilvl w:val="0"/>
          <w:numId w:val="17"/>
        </w:numPr>
        <w:tabs>
          <w:tab w:val="left" w:pos="567"/>
        </w:tabs>
        <w:spacing w:after="0" w:line="240" w:lineRule="auto"/>
        <w:ind w:left="1701" w:hanging="567"/>
        <w:jc w:val="both"/>
        <w:rPr>
          <w:rFonts w:ascii="Cambria" w:hAnsi="Cambria"/>
          <w:sz w:val="22"/>
          <w:szCs w:val="22"/>
        </w:rPr>
      </w:pPr>
      <w:r w:rsidRPr="00931356">
        <w:rPr>
          <w:rFonts w:ascii="Cambria" w:hAnsi="Cambria"/>
          <w:sz w:val="22"/>
          <w:szCs w:val="22"/>
        </w:rPr>
        <w:t>Sprawdzeniu poprawności działania wszystkich czujek, łącznie z urządzeniami uruchamianymi ręcznie;</w:t>
      </w:r>
    </w:p>
    <w:p w14:paraId="716C0F80" w14:textId="77777777" w:rsidR="00716E8B" w:rsidRPr="00931356" w:rsidRDefault="00716E8B" w:rsidP="00716E8B">
      <w:pPr>
        <w:pStyle w:val="Akapitzlist"/>
        <w:numPr>
          <w:ilvl w:val="0"/>
          <w:numId w:val="17"/>
        </w:numPr>
        <w:tabs>
          <w:tab w:val="left" w:pos="567"/>
        </w:tabs>
        <w:spacing w:after="0" w:line="240" w:lineRule="auto"/>
        <w:ind w:left="1701" w:hanging="567"/>
        <w:jc w:val="both"/>
        <w:rPr>
          <w:rFonts w:ascii="Cambria" w:hAnsi="Cambria"/>
          <w:sz w:val="22"/>
          <w:szCs w:val="22"/>
        </w:rPr>
      </w:pPr>
      <w:r w:rsidRPr="00931356">
        <w:rPr>
          <w:rFonts w:ascii="Cambria" w:hAnsi="Cambria"/>
          <w:sz w:val="22"/>
          <w:szCs w:val="22"/>
        </w:rPr>
        <w:t>Sprawdzeniu zgodności z wymaganiami wszystkich połączeń giętkich;</w:t>
      </w:r>
    </w:p>
    <w:p w14:paraId="599BA140" w14:textId="77777777" w:rsidR="00716E8B" w:rsidRPr="00931356" w:rsidRDefault="00716E8B" w:rsidP="00716E8B">
      <w:pPr>
        <w:pStyle w:val="Akapitzlist"/>
        <w:numPr>
          <w:ilvl w:val="0"/>
          <w:numId w:val="17"/>
        </w:numPr>
        <w:tabs>
          <w:tab w:val="left" w:pos="567"/>
        </w:tabs>
        <w:spacing w:after="0" w:line="240" w:lineRule="auto"/>
        <w:ind w:left="1701" w:hanging="567"/>
        <w:jc w:val="both"/>
        <w:rPr>
          <w:rFonts w:ascii="Cambria" w:hAnsi="Cambria"/>
          <w:sz w:val="22"/>
          <w:szCs w:val="22"/>
        </w:rPr>
      </w:pPr>
      <w:r w:rsidRPr="00931356">
        <w:rPr>
          <w:rFonts w:ascii="Cambria" w:hAnsi="Cambria"/>
          <w:sz w:val="22"/>
          <w:szCs w:val="22"/>
        </w:rPr>
        <w:t>Sprawdzeniu czy zasilacze główne i rezerwowe pracują i są sprawne;</w:t>
      </w:r>
    </w:p>
    <w:p w14:paraId="428608EA" w14:textId="77777777" w:rsidR="00716E8B" w:rsidRPr="00931356" w:rsidRDefault="00716E8B" w:rsidP="00716E8B">
      <w:pPr>
        <w:pStyle w:val="Akapitzlist"/>
        <w:numPr>
          <w:ilvl w:val="0"/>
          <w:numId w:val="17"/>
        </w:numPr>
        <w:tabs>
          <w:tab w:val="left" w:pos="567"/>
        </w:tabs>
        <w:spacing w:after="0" w:line="240" w:lineRule="auto"/>
        <w:ind w:left="1701" w:hanging="567"/>
        <w:jc w:val="both"/>
        <w:rPr>
          <w:rFonts w:ascii="Cambria" w:hAnsi="Cambria"/>
          <w:sz w:val="22"/>
          <w:szCs w:val="22"/>
        </w:rPr>
      </w:pPr>
      <w:r w:rsidRPr="00931356">
        <w:rPr>
          <w:rFonts w:ascii="Cambria" w:hAnsi="Cambria"/>
          <w:sz w:val="22"/>
          <w:szCs w:val="22"/>
        </w:rPr>
        <w:lastRenderedPageBreak/>
        <w:t>Sprawdzeniu centrali i jej obsługi zgodnie z instrukcją;</w:t>
      </w:r>
    </w:p>
    <w:p w14:paraId="2B10CBBB" w14:textId="77777777" w:rsidR="00716E8B" w:rsidRPr="00931356" w:rsidRDefault="00716E8B" w:rsidP="00716E8B">
      <w:pPr>
        <w:pStyle w:val="Akapitzlist"/>
        <w:numPr>
          <w:ilvl w:val="0"/>
          <w:numId w:val="17"/>
        </w:numPr>
        <w:tabs>
          <w:tab w:val="left" w:pos="567"/>
        </w:tabs>
        <w:spacing w:after="0" w:line="240" w:lineRule="auto"/>
        <w:ind w:left="1701" w:hanging="567"/>
        <w:jc w:val="both"/>
        <w:rPr>
          <w:rFonts w:ascii="Cambria" w:hAnsi="Cambria"/>
          <w:sz w:val="22"/>
          <w:szCs w:val="22"/>
        </w:rPr>
      </w:pPr>
      <w:r w:rsidRPr="00931356">
        <w:rPr>
          <w:rFonts w:ascii="Cambria" w:hAnsi="Cambria"/>
          <w:sz w:val="22"/>
          <w:szCs w:val="22"/>
        </w:rPr>
        <w:t>Sprawdzeniu poprawności działania każdego urządzenia transmisji alarmu przy współpracy z odpowiedzialną władzą albo zainteresowanym alarmowym centrum odbiorczym;</w:t>
      </w:r>
    </w:p>
    <w:p w14:paraId="3E648CCA" w14:textId="77777777" w:rsidR="00716E8B" w:rsidRPr="00931356" w:rsidRDefault="00716E8B" w:rsidP="00716E8B">
      <w:pPr>
        <w:pStyle w:val="Akapitzlist"/>
        <w:numPr>
          <w:ilvl w:val="0"/>
          <w:numId w:val="17"/>
        </w:numPr>
        <w:tabs>
          <w:tab w:val="left" w:pos="567"/>
        </w:tabs>
        <w:spacing w:after="0" w:line="240" w:lineRule="auto"/>
        <w:ind w:left="1701" w:hanging="567"/>
        <w:jc w:val="both"/>
        <w:rPr>
          <w:rFonts w:ascii="Cambria" w:hAnsi="Cambria"/>
          <w:sz w:val="22"/>
          <w:szCs w:val="22"/>
        </w:rPr>
      </w:pPr>
      <w:r w:rsidRPr="00931356">
        <w:rPr>
          <w:rFonts w:ascii="Cambria" w:hAnsi="Cambria"/>
          <w:sz w:val="22"/>
          <w:szCs w:val="22"/>
        </w:rPr>
        <w:t>Sprawdzeniu poprawności działania każdego akustycznego sygnalizatora alarmowego;</w:t>
      </w:r>
    </w:p>
    <w:p w14:paraId="327A02A4" w14:textId="77777777" w:rsidR="00716E8B" w:rsidRPr="00931356" w:rsidRDefault="00716E8B" w:rsidP="00716E8B">
      <w:pPr>
        <w:pStyle w:val="Akapitzlist"/>
        <w:numPr>
          <w:ilvl w:val="0"/>
          <w:numId w:val="17"/>
        </w:numPr>
        <w:tabs>
          <w:tab w:val="left" w:pos="567"/>
        </w:tabs>
        <w:spacing w:after="0" w:line="240" w:lineRule="auto"/>
        <w:ind w:left="1701" w:hanging="567"/>
        <w:jc w:val="both"/>
        <w:rPr>
          <w:rFonts w:ascii="Cambria" w:hAnsi="Cambria"/>
          <w:sz w:val="22"/>
          <w:szCs w:val="22"/>
        </w:rPr>
      </w:pPr>
      <w:r w:rsidRPr="00931356">
        <w:rPr>
          <w:rFonts w:ascii="Cambria" w:hAnsi="Cambria"/>
          <w:sz w:val="22"/>
          <w:szCs w:val="22"/>
        </w:rPr>
        <w:t xml:space="preserve">Sprawdzeniu czy system alarmowy jest całkowicie w stanie gotowości do pracy; </w:t>
      </w:r>
    </w:p>
    <w:p w14:paraId="0DC41E94" w14:textId="77777777" w:rsidR="00716E8B" w:rsidRPr="00931356" w:rsidRDefault="00716E8B" w:rsidP="00716E8B">
      <w:pPr>
        <w:pStyle w:val="Akapitzlist"/>
        <w:numPr>
          <w:ilvl w:val="0"/>
          <w:numId w:val="17"/>
        </w:numPr>
        <w:tabs>
          <w:tab w:val="left" w:pos="567"/>
        </w:tabs>
        <w:spacing w:after="0" w:line="240" w:lineRule="auto"/>
        <w:ind w:left="1701" w:hanging="567"/>
        <w:jc w:val="both"/>
        <w:rPr>
          <w:rFonts w:ascii="Cambria" w:hAnsi="Cambria"/>
          <w:sz w:val="22"/>
          <w:szCs w:val="22"/>
        </w:rPr>
      </w:pPr>
      <w:r w:rsidRPr="00931356">
        <w:rPr>
          <w:rFonts w:ascii="Cambria" w:hAnsi="Cambria"/>
          <w:sz w:val="22"/>
          <w:szCs w:val="22"/>
        </w:rPr>
        <w:t>Wszelkich naprawach urządzeń i instalacji w przypadku ich samoistnego uszkodzenia lub uszkodzenia przez nieupoważnione osoby trzecie z ramienia Wykonawcy;</w:t>
      </w:r>
    </w:p>
    <w:p w14:paraId="37D5D4CE" w14:textId="77777777" w:rsidR="00716E8B" w:rsidRPr="00931356" w:rsidRDefault="00716E8B" w:rsidP="00716E8B">
      <w:pPr>
        <w:pStyle w:val="Akapitzlist"/>
        <w:numPr>
          <w:ilvl w:val="3"/>
          <w:numId w:val="16"/>
        </w:numPr>
        <w:tabs>
          <w:tab w:val="left" w:pos="567"/>
        </w:tabs>
        <w:spacing w:after="0" w:line="240" w:lineRule="auto"/>
        <w:ind w:left="567" w:hanging="567"/>
        <w:jc w:val="both"/>
        <w:rPr>
          <w:rFonts w:ascii="Cambria" w:hAnsi="Cambria"/>
          <w:sz w:val="22"/>
          <w:szCs w:val="22"/>
        </w:rPr>
      </w:pPr>
      <w:r w:rsidRPr="00931356">
        <w:rPr>
          <w:rFonts w:ascii="Cambria" w:hAnsi="Cambria"/>
          <w:sz w:val="22"/>
          <w:szCs w:val="22"/>
        </w:rPr>
        <w:t xml:space="preserve">Naprawy urządzeń i instalacji wykraczające poza czynności określone w ust. 2, będą w czasie trwania umowy wykonywane przez Wykonawcę na podstawie odrębnego wynagrodzenia, po przedstawieniu Zamawiającemu kosztorysu zakupu i/lub naprawy i po uzyskaniu na to pisemnej zgody Zamawiającego. </w:t>
      </w:r>
    </w:p>
    <w:p w14:paraId="2151AFCA" w14:textId="77777777" w:rsidR="00716E8B" w:rsidRPr="00931356" w:rsidRDefault="00716E8B" w:rsidP="00716E8B">
      <w:pPr>
        <w:pStyle w:val="Akapitzlist"/>
        <w:numPr>
          <w:ilvl w:val="3"/>
          <w:numId w:val="16"/>
        </w:numPr>
        <w:tabs>
          <w:tab w:val="left" w:pos="567"/>
        </w:tabs>
        <w:spacing w:after="0" w:line="240" w:lineRule="auto"/>
        <w:ind w:left="567" w:hanging="567"/>
        <w:jc w:val="both"/>
        <w:rPr>
          <w:rFonts w:ascii="Cambria" w:hAnsi="Cambria"/>
          <w:sz w:val="22"/>
          <w:szCs w:val="22"/>
        </w:rPr>
      </w:pPr>
      <w:r w:rsidRPr="00931356">
        <w:rPr>
          <w:rFonts w:ascii="Cambria" w:hAnsi="Cambria"/>
          <w:sz w:val="22"/>
          <w:szCs w:val="22"/>
        </w:rPr>
        <w:t>Części niezbędne do naprawy zabezpiecza Wykonawca, natomiast Zamawiający na podstawie dowodu zakupu (faktura, paragon) zwróci Wykonawcy poniesione koszty na zakup niezbędnych części, elementów, zespołów, itp.</w:t>
      </w:r>
    </w:p>
    <w:p w14:paraId="55D1A0C3" w14:textId="77777777" w:rsidR="00716E8B" w:rsidRPr="00931356" w:rsidRDefault="00716E8B" w:rsidP="00716E8B">
      <w:pPr>
        <w:pStyle w:val="Akapitzlist"/>
        <w:numPr>
          <w:ilvl w:val="3"/>
          <w:numId w:val="16"/>
        </w:numPr>
        <w:tabs>
          <w:tab w:val="left" w:pos="567"/>
        </w:tabs>
        <w:spacing w:after="0" w:line="240" w:lineRule="auto"/>
        <w:ind w:left="567" w:hanging="567"/>
        <w:jc w:val="both"/>
        <w:rPr>
          <w:rFonts w:ascii="Cambria" w:hAnsi="Cambria"/>
          <w:sz w:val="22"/>
          <w:szCs w:val="22"/>
        </w:rPr>
      </w:pPr>
      <w:r w:rsidRPr="00931356">
        <w:rPr>
          <w:rFonts w:ascii="Cambria" w:hAnsi="Cambria"/>
          <w:sz w:val="22"/>
          <w:szCs w:val="22"/>
        </w:rPr>
        <w:t>Po stronie Wykonawcy leżą wszelkie niezbędne naprawy i konserwacje wszystkich urządzeń i instalacji systemu alarmowego, tak aby cały system był utrzymany w dobrym stanie technicznym, nie powodował zakłóceń w przekazie danych i był cały czas sprawny.</w:t>
      </w:r>
    </w:p>
    <w:p w14:paraId="66114483" w14:textId="77777777" w:rsidR="00716E8B" w:rsidRPr="00931356" w:rsidRDefault="00716E8B" w:rsidP="00716E8B">
      <w:pPr>
        <w:pStyle w:val="Akapitzlist"/>
        <w:numPr>
          <w:ilvl w:val="3"/>
          <w:numId w:val="16"/>
        </w:numPr>
        <w:tabs>
          <w:tab w:val="left" w:pos="567"/>
        </w:tabs>
        <w:spacing w:after="0" w:line="240" w:lineRule="auto"/>
        <w:ind w:left="567" w:hanging="567"/>
        <w:jc w:val="both"/>
        <w:rPr>
          <w:rFonts w:ascii="Cambria" w:hAnsi="Cambria"/>
          <w:sz w:val="22"/>
          <w:szCs w:val="22"/>
        </w:rPr>
      </w:pPr>
      <w:r w:rsidRPr="00931356">
        <w:rPr>
          <w:rFonts w:ascii="Cambria" w:hAnsi="Cambria"/>
          <w:sz w:val="22"/>
          <w:szCs w:val="22"/>
        </w:rPr>
        <w:t>Wykonawca będzie utrzymywał w stałej sprawności technicznej również urządzenia użyczone Zamawiającemu na czas realizacji przedmiotu umowy, o których mowa w §4 ust. 9.</w:t>
      </w:r>
    </w:p>
    <w:p w14:paraId="3F7E301B" w14:textId="77777777" w:rsidR="00716E8B" w:rsidRPr="00931356" w:rsidRDefault="00716E8B" w:rsidP="00716E8B">
      <w:pPr>
        <w:pStyle w:val="Akapitzlist"/>
        <w:numPr>
          <w:ilvl w:val="3"/>
          <w:numId w:val="16"/>
        </w:numPr>
        <w:tabs>
          <w:tab w:val="left" w:pos="567"/>
        </w:tabs>
        <w:spacing w:after="0" w:line="240" w:lineRule="auto"/>
        <w:ind w:left="567" w:hanging="567"/>
        <w:jc w:val="both"/>
        <w:rPr>
          <w:rFonts w:ascii="Cambria" w:hAnsi="Cambria"/>
          <w:sz w:val="22"/>
          <w:szCs w:val="22"/>
        </w:rPr>
      </w:pPr>
      <w:r w:rsidRPr="00931356">
        <w:rPr>
          <w:rFonts w:ascii="Cambria" w:hAnsi="Cambria"/>
          <w:sz w:val="22"/>
          <w:szCs w:val="22"/>
        </w:rPr>
        <w:t xml:space="preserve">Wykonawca do przeprowadzania konserwacji i napraw, zobowiązuje się wyznaczyć uprawionego instalatora, który będzie odpowiadał za sprawność całego systemu instalacji alarmowej. </w:t>
      </w:r>
    </w:p>
    <w:p w14:paraId="67083F77" w14:textId="77777777" w:rsidR="00716E8B" w:rsidRPr="00931356" w:rsidRDefault="00716E8B" w:rsidP="00716E8B">
      <w:pPr>
        <w:pStyle w:val="Akapitzlist"/>
        <w:numPr>
          <w:ilvl w:val="3"/>
          <w:numId w:val="16"/>
        </w:numPr>
        <w:tabs>
          <w:tab w:val="left" w:pos="567"/>
        </w:tabs>
        <w:spacing w:after="0" w:line="240" w:lineRule="auto"/>
        <w:ind w:left="567" w:hanging="567"/>
        <w:jc w:val="both"/>
        <w:rPr>
          <w:rFonts w:ascii="Cambria" w:hAnsi="Cambria"/>
          <w:sz w:val="22"/>
          <w:szCs w:val="22"/>
        </w:rPr>
      </w:pPr>
      <w:r w:rsidRPr="00931356">
        <w:rPr>
          <w:rFonts w:ascii="Cambria" w:hAnsi="Cambria"/>
          <w:sz w:val="22"/>
          <w:szCs w:val="22"/>
        </w:rPr>
        <w:t>W celu sprawdzenia poprawności działania systemu Wykonawca w porozumieniu z Zamawiającym może okresowo wykonywać tzw. alarmy kontrolne.</w:t>
      </w:r>
    </w:p>
    <w:p w14:paraId="4277B942" w14:textId="77777777" w:rsidR="00716E8B" w:rsidRPr="00931356" w:rsidRDefault="00716E8B" w:rsidP="00716E8B">
      <w:pPr>
        <w:spacing w:after="0" w:line="240" w:lineRule="auto"/>
        <w:jc w:val="center"/>
        <w:rPr>
          <w:rFonts w:ascii="Cambria" w:hAnsi="Cambria"/>
        </w:rPr>
      </w:pPr>
    </w:p>
    <w:p w14:paraId="060AEA94" w14:textId="77777777" w:rsidR="00716E8B" w:rsidRPr="00931356" w:rsidRDefault="00716E8B" w:rsidP="00716E8B">
      <w:pPr>
        <w:spacing w:after="0" w:line="240" w:lineRule="auto"/>
        <w:jc w:val="center"/>
        <w:rPr>
          <w:rFonts w:ascii="Cambria" w:hAnsi="Cambria"/>
          <w:b/>
          <w:bCs/>
          <w:i/>
          <w:iCs/>
        </w:rPr>
      </w:pPr>
    </w:p>
    <w:p w14:paraId="6BD5DBD2" w14:textId="77777777" w:rsidR="00716E8B" w:rsidRPr="00931356" w:rsidRDefault="00716E8B" w:rsidP="00716E8B">
      <w:pPr>
        <w:spacing w:after="0" w:line="240" w:lineRule="auto"/>
        <w:jc w:val="center"/>
        <w:rPr>
          <w:rFonts w:ascii="Cambria" w:hAnsi="Cambria"/>
          <w:b/>
          <w:bCs/>
          <w:i/>
          <w:iCs/>
        </w:rPr>
      </w:pPr>
      <w:r w:rsidRPr="00931356">
        <w:rPr>
          <w:rFonts w:ascii="Cambria" w:hAnsi="Cambria"/>
          <w:b/>
          <w:bCs/>
          <w:i/>
          <w:iCs/>
        </w:rPr>
        <w:t>§6</w:t>
      </w:r>
    </w:p>
    <w:p w14:paraId="065F0001" w14:textId="77777777" w:rsidR="00716E8B" w:rsidRPr="00931356" w:rsidRDefault="00716E8B" w:rsidP="00716E8B">
      <w:pPr>
        <w:spacing w:after="0" w:line="240" w:lineRule="auto"/>
        <w:jc w:val="center"/>
        <w:rPr>
          <w:rFonts w:ascii="Cambria" w:hAnsi="Cambria"/>
          <w:b/>
          <w:bCs/>
          <w:i/>
          <w:iCs/>
        </w:rPr>
      </w:pPr>
      <w:r w:rsidRPr="00931356">
        <w:rPr>
          <w:rFonts w:ascii="Cambria" w:hAnsi="Cambria"/>
          <w:b/>
          <w:bCs/>
          <w:i/>
          <w:iCs/>
        </w:rPr>
        <w:t>Zobowiązania Wykonawcy</w:t>
      </w:r>
    </w:p>
    <w:p w14:paraId="058FCB75" w14:textId="77777777" w:rsidR="00716E8B" w:rsidRPr="00931356" w:rsidRDefault="00716E8B" w:rsidP="00716E8B">
      <w:pPr>
        <w:spacing w:after="0" w:line="240" w:lineRule="auto"/>
        <w:jc w:val="center"/>
        <w:rPr>
          <w:rFonts w:ascii="Cambria" w:hAnsi="Cambria"/>
          <w:b/>
          <w:bCs/>
          <w:i/>
          <w:iCs/>
        </w:rPr>
      </w:pPr>
    </w:p>
    <w:p w14:paraId="787CF79B" w14:textId="77777777" w:rsidR="00716E8B" w:rsidRPr="00931356" w:rsidRDefault="00716E8B" w:rsidP="00716E8B">
      <w:pPr>
        <w:numPr>
          <w:ilvl w:val="0"/>
          <w:numId w:val="1"/>
        </w:numPr>
        <w:tabs>
          <w:tab w:val="left" w:pos="567"/>
        </w:tabs>
        <w:spacing w:after="0" w:line="240" w:lineRule="auto"/>
        <w:ind w:left="567" w:hanging="567"/>
        <w:jc w:val="both"/>
        <w:rPr>
          <w:rFonts w:ascii="Cambria" w:hAnsi="Cambria"/>
        </w:rPr>
      </w:pPr>
      <w:r w:rsidRPr="00931356">
        <w:rPr>
          <w:rFonts w:ascii="Cambria" w:hAnsi="Cambria"/>
        </w:rPr>
        <w:t xml:space="preserve">Wykonawca oświadcza, iż jako koncesjonowany podmiot świadczący usługi bezpośredniej ochrony fizycznej stałej i doraźnej posiada koncesję wydaną przez Ministra </w:t>
      </w:r>
      <w:r w:rsidRPr="00931356">
        <w:rPr>
          <w:rFonts w:ascii="Cambria" w:hAnsi="Cambria" w:cs="Times New Roman"/>
          <w:noProof/>
        </w:rPr>
        <w:t xml:space="preserve">właściwego do spraw wewnętrznych  w zakresie usług ochrony osób i mienia na podstawie ustawy z dnia 22 sierpnia 1997 roku o ochronie osób i mienia </w:t>
      </w:r>
      <w:r w:rsidRPr="00931356">
        <w:rPr>
          <w:rFonts w:ascii="Cambria" w:hAnsi="Cambria"/>
          <w:bCs/>
          <w:color w:val="000000"/>
        </w:rPr>
        <w:t>(Dz. U. 2021 r. poz. 1995).</w:t>
      </w:r>
      <w:r w:rsidRPr="00931356">
        <w:rPr>
          <w:rFonts w:ascii="Cambria" w:hAnsi="Cambria"/>
        </w:rPr>
        <w:t xml:space="preserve"> </w:t>
      </w:r>
    </w:p>
    <w:p w14:paraId="6D33E6AC" w14:textId="77777777" w:rsidR="00716E8B" w:rsidRPr="00931356" w:rsidRDefault="00716E8B" w:rsidP="00716E8B">
      <w:pPr>
        <w:numPr>
          <w:ilvl w:val="0"/>
          <w:numId w:val="1"/>
        </w:numPr>
        <w:tabs>
          <w:tab w:val="left" w:pos="567"/>
        </w:tabs>
        <w:spacing w:after="0" w:line="240" w:lineRule="auto"/>
        <w:ind w:left="567" w:hanging="567"/>
        <w:jc w:val="both"/>
        <w:rPr>
          <w:rFonts w:ascii="Cambria" w:hAnsi="Cambria"/>
        </w:rPr>
      </w:pPr>
      <w:r w:rsidRPr="00931356">
        <w:rPr>
          <w:rFonts w:ascii="Cambria" w:hAnsi="Cambria"/>
        </w:rPr>
        <w:t>Wykonawca oświadcza, iż po</w:t>
      </w:r>
      <w:r w:rsidRPr="00931356">
        <w:rPr>
          <w:rFonts w:ascii="Cambria" w:hAnsi="Cambria"/>
          <w:noProof/>
        </w:rPr>
        <w:t xml:space="preserve">siada </w:t>
      </w:r>
      <w:r w:rsidRPr="00931356">
        <w:rPr>
          <w:rFonts w:ascii="Cambria" w:hAnsi="Cambria" w:cs="Times New Roman"/>
          <w:noProof/>
        </w:rPr>
        <w:t xml:space="preserve">Decyzję właściwego Komendanta Wojewódzkiego Policji przyznającą prawo do posiadania do celów ochrony bezpieczeństwa osób i mienia, broni palnej do uzbrojenia grupy interwencyjnej i pracowników ochrony stacjonarnej wydaną zgodnie z wymogami rozporządzenia Ministra Spraw Wewnętrznych i Administarcji z dnia 21 października 2011r. w sparwie zasad uzbrojenia specjalistycznych uzbrojonych formacji ochronnych i warunków przechowywania oraz ewidencjonowania broni i amunicji (Dz. U. z 2015 r. poz. 992). </w:t>
      </w:r>
    </w:p>
    <w:p w14:paraId="7B254DF1" w14:textId="77777777" w:rsidR="00716E8B" w:rsidRPr="00931356" w:rsidRDefault="00716E8B" w:rsidP="00716E8B">
      <w:pPr>
        <w:numPr>
          <w:ilvl w:val="0"/>
          <w:numId w:val="1"/>
        </w:numPr>
        <w:tabs>
          <w:tab w:val="left" w:pos="567"/>
        </w:tabs>
        <w:spacing w:after="0" w:line="240" w:lineRule="auto"/>
        <w:ind w:left="567" w:hanging="567"/>
        <w:jc w:val="both"/>
        <w:rPr>
          <w:rFonts w:ascii="Cambria" w:hAnsi="Cambria"/>
        </w:rPr>
      </w:pPr>
      <w:r w:rsidRPr="00931356">
        <w:rPr>
          <w:rFonts w:ascii="Cambria" w:hAnsi="Cambria"/>
        </w:rPr>
        <w:t xml:space="preserve">Wykonawca oświadcza, iż wszyscy pracownicy ochrony realizujący usługę na rzecz Zamawiającego są kwalifikowanymi pracownikami ochrony fizycznej, tj. </w:t>
      </w:r>
      <w:r w:rsidRPr="00931356">
        <w:rPr>
          <w:rFonts w:ascii="Cambria" w:hAnsi="Cambria"/>
          <w:bCs/>
          <w:color w:val="000000"/>
        </w:rPr>
        <w:t>posiadają legitymację kwalifikowanego pracownika ochrony fizycznej ze zdjęciem, są wpisani na listę kwalifikowanych pracowników ochrony fizycznej, posiadają legitymację osoby dopuszczonej do posiadania broni oraz ubiór z oznaczeniami pozwalającymi na identyfikację podmiotu zatrudnionego.</w:t>
      </w:r>
    </w:p>
    <w:p w14:paraId="612C0152" w14:textId="77777777" w:rsidR="00716E8B" w:rsidRPr="00931356" w:rsidRDefault="00716E8B" w:rsidP="00716E8B">
      <w:pPr>
        <w:numPr>
          <w:ilvl w:val="0"/>
          <w:numId w:val="1"/>
        </w:numPr>
        <w:tabs>
          <w:tab w:val="left" w:pos="567"/>
        </w:tabs>
        <w:spacing w:after="0" w:line="240" w:lineRule="auto"/>
        <w:ind w:left="567" w:hanging="567"/>
        <w:jc w:val="both"/>
        <w:rPr>
          <w:rFonts w:ascii="Cambria" w:hAnsi="Cambria"/>
        </w:rPr>
      </w:pPr>
      <w:r w:rsidRPr="00931356">
        <w:rPr>
          <w:rFonts w:ascii="Cambria" w:hAnsi="Cambria"/>
        </w:rPr>
        <w:t>Wykonawca oświadcza, iż przy wykonywaniu przedmiotu umowy będzie dysponował sprzętem i wyposażeniem w pełni sprawnym do użycia, o co najmniej dobrej jakości i będzie utrzymywał go w dobrym stanie technicznym (konserwacja i naprawy wyposażenia pracowników Wykonawcy leżą po stronie Wykonawcy).</w:t>
      </w:r>
    </w:p>
    <w:p w14:paraId="703BA0D8" w14:textId="77777777" w:rsidR="00716E8B" w:rsidRPr="00931356" w:rsidRDefault="00716E8B" w:rsidP="00716E8B">
      <w:pPr>
        <w:numPr>
          <w:ilvl w:val="0"/>
          <w:numId w:val="1"/>
        </w:numPr>
        <w:tabs>
          <w:tab w:val="left" w:pos="567"/>
        </w:tabs>
        <w:spacing w:after="0" w:line="240" w:lineRule="auto"/>
        <w:ind w:left="567" w:hanging="567"/>
        <w:jc w:val="both"/>
        <w:rPr>
          <w:rFonts w:ascii="Cambria" w:hAnsi="Cambria"/>
        </w:rPr>
      </w:pPr>
      <w:r w:rsidRPr="00931356">
        <w:rPr>
          <w:rFonts w:ascii="Cambria" w:hAnsi="Cambria"/>
        </w:rPr>
        <w:t xml:space="preserve">Wykonawca oświadcza, iż jest </w:t>
      </w:r>
      <w:r w:rsidRPr="00931356">
        <w:rPr>
          <w:rFonts w:ascii="Cambria" w:hAnsi="Cambria"/>
          <w:noProof/>
        </w:rPr>
        <w:t xml:space="preserve">ubezpieczony od odpowiedzialności cywilnej w zakresie prowadzonej działalności związanej z przedmiotem zamówienia w kwocie nie mniejszej niż 100 000,00 zł.  </w:t>
      </w:r>
    </w:p>
    <w:p w14:paraId="3A967A8D" w14:textId="77777777" w:rsidR="00716E8B" w:rsidRPr="00931356" w:rsidRDefault="00716E8B" w:rsidP="00716E8B">
      <w:pPr>
        <w:numPr>
          <w:ilvl w:val="0"/>
          <w:numId w:val="1"/>
        </w:numPr>
        <w:tabs>
          <w:tab w:val="left" w:pos="567"/>
        </w:tabs>
        <w:spacing w:after="0" w:line="240" w:lineRule="auto"/>
        <w:ind w:left="567" w:hanging="567"/>
        <w:jc w:val="both"/>
        <w:rPr>
          <w:rFonts w:ascii="Cambria" w:hAnsi="Cambria"/>
        </w:rPr>
      </w:pPr>
      <w:r w:rsidRPr="00931356">
        <w:rPr>
          <w:rFonts w:ascii="Cambria" w:hAnsi="Cambria"/>
        </w:rPr>
        <w:lastRenderedPageBreak/>
        <w:t>Wykonawca oświadcza, iż w dniu podpisania umowy został mu udostępniony do wglądu (w siedzibie Zamawiającego) Plan Ochrony w celu zapoznania się z jego warunkami.</w:t>
      </w:r>
    </w:p>
    <w:p w14:paraId="39E84545" w14:textId="77777777" w:rsidR="00716E8B" w:rsidRPr="00931356" w:rsidRDefault="00716E8B" w:rsidP="00716E8B">
      <w:pPr>
        <w:numPr>
          <w:ilvl w:val="0"/>
          <w:numId w:val="1"/>
        </w:numPr>
        <w:tabs>
          <w:tab w:val="left" w:pos="567"/>
        </w:tabs>
        <w:spacing w:after="0" w:line="240" w:lineRule="auto"/>
        <w:ind w:left="567" w:hanging="567"/>
        <w:jc w:val="both"/>
        <w:rPr>
          <w:rFonts w:ascii="Cambria" w:hAnsi="Cambria"/>
        </w:rPr>
      </w:pPr>
      <w:r w:rsidRPr="00931356">
        <w:rPr>
          <w:rFonts w:ascii="Cambria" w:hAnsi="Cambria"/>
        </w:rPr>
        <w:t>Wykonawca zobowiązuje się do wyposażenia i umundurowania pracowników ochrony zgodnie z §11 niniejszej umowy.</w:t>
      </w:r>
    </w:p>
    <w:p w14:paraId="1EB63DF0" w14:textId="77777777" w:rsidR="00716E8B" w:rsidRPr="00931356" w:rsidRDefault="00716E8B" w:rsidP="00716E8B">
      <w:pPr>
        <w:numPr>
          <w:ilvl w:val="0"/>
          <w:numId w:val="1"/>
        </w:numPr>
        <w:tabs>
          <w:tab w:val="left" w:pos="567"/>
        </w:tabs>
        <w:spacing w:after="0" w:line="240" w:lineRule="auto"/>
        <w:ind w:left="567" w:hanging="567"/>
        <w:jc w:val="both"/>
        <w:rPr>
          <w:rFonts w:ascii="Cambria" w:hAnsi="Cambria"/>
        </w:rPr>
      </w:pPr>
      <w:r w:rsidRPr="00931356">
        <w:rPr>
          <w:rFonts w:ascii="Cambria" w:hAnsi="Cambria"/>
        </w:rPr>
        <w:t>Wykonawca przekaże przed rozpoczęciem realizacji przedmiotu umowy wykaz wszystkich pracowników ochrony przewidzianych do zadań ochronnych, o których mowa w §6 ust. 3 z podaniem stopnia, numeru i organu wydającego licencje.</w:t>
      </w:r>
    </w:p>
    <w:p w14:paraId="5072D9CF" w14:textId="77777777" w:rsidR="00716E8B" w:rsidRPr="00931356" w:rsidRDefault="00716E8B" w:rsidP="00716E8B">
      <w:pPr>
        <w:numPr>
          <w:ilvl w:val="0"/>
          <w:numId w:val="1"/>
        </w:numPr>
        <w:tabs>
          <w:tab w:val="left" w:pos="567"/>
        </w:tabs>
        <w:spacing w:after="0" w:line="240" w:lineRule="auto"/>
        <w:ind w:left="567" w:hanging="567"/>
        <w:jc w:val="both"/>
        <w:rPr>
          <w:rFonts w:ascii="Cambria" w:hAnsi="Cambria"/>
        </w:rPr>
      </w:pPr>
      <w:r w:rsidRPr="00931356">
        <w:rPr>
          <w:rFonts w:ascii="Cambria" w:hAnsi="Cambria"/>
        </w:rPr>
        <w:t>Wykonawca zabezpiecza na swój koszt środki łączności przewodowej i bezprzewodowej (m. in. kontakt telefoniczny) do powiadomienia osób funkcyjnych i służb dyżurnych wskazanych przez Zamawiającego o zaistniałych zdarzeniach.</w:t>
      </w:r>
    </w:p>
    <w:p w14:paraId="611AA7D3" w14:textId="77777777" w:rsidR="00716E8B" w:rsidRPr="00931356" w:rsidRDefault="00716E8B" w:rsidP="00716E8B">
      <w:pPr>
        <w:numPr>
          <w:ilvl w:val="0"/>
          <w:numId w:val="1"/>
        </w:numPr>
        <w:tabs>
          <w:tab w:val="left" w:pos="567"/>
        </w:tabs>
        <w:spacing w:after="0" w:line="240" w:lineRule="auto"/>
        <w:ind w:left="567" w:hanging="567"/>
        <w:jc w:val="both"/>
        <w:rPr>
          <w:rFonts w:ascii="Cambria" w:hAnsi="Cambria"/>
        </w:rPr>
      </w:pPr>
      <w:r w:rsidRPr="00931356">
        <w:rPr>
          <w:rFonts w:ascii="Cambria" w:hAnsi="Cambria"/>
        </w:rPr>
        <w:t>Wykonawca zobowiązuje się do prowadzenia dziennika (dokumentacji), w którym zapisywać będzie przebieg służby – zgodnie z Planem Ochrony.</w:t>
      </w:r>
    </w:p>
    <w:p w14:paraId="56A52A62" w14:textId="77777777" w:rsidR="00716E8B" w:rsidRPr="00931356" w:rsidRDefault="00716E8B" w:rsidP="00716E8B">
      <w:pPr>
        <w:jc w:val="both"/>
        <w:rPr>
          <w:rFonts w:ascii="Cambria" w:hAnsi="Cambria"/>
        </w:rPr>
      </w:pPr>
    </w:p>
    <w:p w14:paraId="1957DE8D" w14:textId="77777777" w:rsidR="00716E8B" w:rsidRPr="00931356" w:rsidRDefault="00716E8B" w:rsidP="00716E8B">
      <w:pPr>
        <w:spacing w:after="0" w:line="240" w:lineRule="auto"/>
        <w:jc w:val="center"/>
        <w:rPr>
          <w:rFonts w:ascii="Cambria" w:hAnsi="Cambria"/>
          <w:b/>
          <w:bCs/>
          <w:i/>
          <w:iCs/>
        </w:rPr>
      </w:pPr>
      <w:r w:rsidRPr="00931356">
        <w:rPr>
          <w:rFonts w:ascii="Cambria" w:hAnsi="Cambria"/>
          <w:b/>
          <w:bCs/>
          <w:i/>
          <w:iCs/>
        </w:rPr>
        <w:t>§</w:t>
      </w:r>
      <w:r w:rsidRPr="00931356">
        <w:rPr>
          <w:rFonts w:ascii="Cambria" w:hAnsi="Cambria"/>
          <w:bCs/>
          <w:i/>
          <w:iCs/>
        </w:rPr>
        <w:t xml:space="preserve"> </w:t>
      </w:r>
      <w:r w:rsidRPr="00931356">
        <w:rPr>
          <w:rFonts w:ascii="Cambria" w:hAnsi="Cambria"/>
          <w:b/>
          <w:bCs/>
          <w:i/>
          <w:iCs/>
        </w:rPr>
        <w:t>7</w:t>
      </w:r>
    </w:p>
    <w:p w14:paraId="5B017EBE" w14:textId="77777777" w:rsidR="00716E8B" w:rsidRPr="00931356" w:rsidRDefault="00716E8B" w:rsidP="00716E8B">
      <w:pPr>
        <w:spacing w:after="0" w:line="240" w:lineRule="auto"/>
        <w:jc w:val="center"/>
        <w:rPr>
          <w:rFonts w:ascii="Cambria" w:hAnsi="Cambria"/>
          <w:b/>
          <w:bCs/>
          <w:i/>
          <w:iCs/>
        </w:rPr>
      </w:pPr>
      <w:r w:rsidRPr="00931356">
        <w:rPr>
          <w:rFonts w:ascii="Cambria" w:hAnsi="Cambria"/>
          <w:b/>
          <w:bCs/>
          <w:i/>
          <w:iCs/>
        </w:rPr>
        <w:t xml:space="preserve"> Zobowiązania Zamawiającego</w:t>
      </w:r>
    </w:p>
    <w:p w14:paraId="63682FB7" w14:textId="77777777" w:rsidR="00716E8B" w:rsidRPr="00931356" w:rsidRDefault="00716E8B" w:rsidP="00716E8B">
      <w:pPr>
        <w:spacing w:after="0" w:line="240" w:lineRule="auto"/>
        <w:jc w:val="center"/>
        <w:rPr>
          <w:rFonts w:ascii="Cambria" w:hAnsi="Cambria"/>
          <w:b/>
          <w:bCs/>
          <w:i/>
          <w:iCs/>
        </w:rPr>
      </w:pPr>
    </w:p>
    <w:p w14:paraId="2EFB6084" w14:textId="77777777" w:rsidR="00716E8B" w:rsidRPr="00931356" w:rsidRDefault="00716E8B" w:rsidP="00716E8B">
      <w:pPr>
        <w:pStyle w:val="Akapitzlist"/>
        <w:numPr>
          <w:ilvl w:val="0"/>
          <w:numId w:val="18"/>
        </w:numPr>
        <w:spacing w:after="0" w:line="240" w:lineRule="auto"/>
        <w:ind w:left="567" w:hanging="567"/>
        <w:jc w:val="both"/>
        <w:rPr>
          <w:rFonts w:ascii="Cambria" w:hAnsi="Cambria"/>
          <w:bCs/>
          <w:iCs/>
          <w:sz w:val="22"/>
          <w:szCs w:val="22"/>
        </w:rPr>
      </w:pPr>
      <w:r w:rsidRPr="00931356">
        <w:rPr>
          <w:rFonts w:ascii="Cambria" w:hAnsi="Cambria"/>
          <w:sz w:val="22"/>
          <w:szCs w:val="22"/>
        </w:rPr>
        <w:t>Zamawiający oświadcza, iż szczegółowe zadania i sposób działania pracowników ochrony, uwzględniające warunki i zasady wykonywania zadań ochrony określone zostały w Planie Ochrony, który zostanie udostępniony Wykonawcy w dniu podpisania umowy.</w:t>
      </w:r>
    </w:p>
    <w:p w14:paraId="7CB2640B" w14:textId="77777777" w:rsidR="00716E8B" w:rsidRPr="00931356" w:rsidRDefault="00716E8B" w:rsidP="00716E8B">
      <w:pPr>
        <w:pStyle w:val="Akapitzlist"/>
        <w:numPr>
          <w:ilvl w:val="0"/>
          <w:numId w:val="18"/>
        </w:numPr>
        <w:spacing w:after="0" w:line="240" w:lineRule="auto"/>
        <w:ind w:left="567" w:hanging="567"/>
        <w:jc w:val="both"/>
        <w:rPr>
          <w:rFonts w:ascii="Cambria" w:hAnsi="Cambria"/>
          <w:bCs/>
          <w:iCs/>
          <w:sz w:val="22"/>
          <w:szCs w:val="22"/>
        </w:rPr>
      </w:pPr>
      <w:r w:rsidRPr="00931356">
        <w:rPr>
          <w:rFonts w:ascii="Cambria" w:hAnsi="Cambria"/>
          <w:sz w:val="22"/>
          <w:szCs w:val="22"/>
        </w:rPr>
        <w:t>Zamawiający niezwłocznie po podpisaniu umowy przekaże Wykonawcy obiekty objęte przedmiotem umowy i sporządzi na tę okoliczność protokół z czynności objęcia obiektów ochroną.</w:t>
      </w:r>
    </w:p>
    <w:p w14:paraId="62B4EDC2" w14:textId="77777777" w:rsidR="00716E8B" w:rsidRPr="00931356" w:rsidRDefault="00716E8B" w:rsidP="00716E8B">
      <w:pPr>
        <w:pStyle w:val="Akapitzlist"/>
        <w:numPr>
          <w:ilvl w:val="0"/>
          <w:numId w:val="18"/>
        </w:numPr>
        <w:spacing w:after="0" w:line="240" w:lineRule="auto"/>
        <w:ind w:left="567" w:hanging="567"/>
        <w:jc w:val="both"/>
        <w:rPr>
          <w:rFonts w:ascii="Cambria" w:hAnsi="Cambria"/>
          <w:bCs/>
          <w:iCs/>
          <w:sz w:val="22"/>
          <w:szCs w:val="22"/>
        </w:rPr>
      </w:pPr>
      <w:r w:rsidRPr="00931356">
        <w:rPr>
          <w:rFonts w:ascii="Cambria" w:hAnsi="Cambria"/>
          <w:sz w:val="22"/>
          <w:szCs w:val="22"/>
        </w:rPr>
        <w:t xml:space="preserve">Zamawiający przekaże Wykonawcy listę osób upoważnionych do wejścia na teren obiektu ochranianego. </w:t>
      </w:r>
    </w:p>
    <w:p w14:paraId="52121DBE" w14:textId="77777777" w:rsidR="00716E8B" w:rsidRPr="00931356" w:rsidRDefault="00716E8B" w:rsidP="00716E8B">
      <w:pPr>
        <w:pStyle w:val="Akapitzlist"/>
        <w:numPr>
          <w:ilvl w:val="0"/>
          <w:numId w:val="18"/>
        </w:numPr>
        <w:spacing w:after="0" w:line="240" w:lineRule="auto"/>
        <w:ind w:left="567" w:hanging="567"/>
        <w:jc w:val="both"/>
        <w:rPr>
          <w:rFonts w:ascii="Cambria" w:hAnsi="Cambria"/>
          <w:bCs/>
          <w:iCs/>
          <w:sz w:val="22"/>
          <w:szCs w:val="22"/>
        </w:rPr>
      </w:pPr>
      <w:r w:rsidRPr="00931356">
        <w:rPr>
          <w:rFonts w:ascii="Cambria" w:hAnsi="Cambria"/>
          <w:sz w:val="22"/>
          <w:szCs w:val="22"/>
        </w:rPr>
        <w:t>Zamawiający zobowiązuje się przekazać niezbędne pomieszczenia na potrzeby wykonywania zadań ochronnych a w szczególności zapewnić pomieszczenia socjalne dla pracowników ochrony, zapewniające warunki do odpoczynku i spożywania posiłków.</w:t>
      </w:r>
    </w:p>
    <w:p w14:paraId="1C0BDBF1" w14:textId="77777777" w:rsidR="00716E8B" w:rsidRPr="00931356" w:rsidRDefault="00716E8B" w:rsidP="00716E8B">
      <w:pPr>
        <w:pStyle w:val="Akapitzlist"/>
        <w:numPr>
          <w:ilvl w:val="0"/>
          <w:numId w:val="18"/>
        </w:numPr>
        <w:spacing w:after="0" w:line="240" w:lineRule="auto"/>
        <w:ind w:left="567" w:hanging="567"/>
        <w:jc w:val="both"/>
        <w:rPr>
          <w:rFonts w:ascii="Cambria" w:hAnsi="Cambria"/>
          <w:bCs/>
          <w:iCs/>
          <w:sz w:val="22"/>
          <w:szCs w:val="22"/>
        </w:rPr>
      </w:pPr>
      <w:r w:rsidRPr="00931356">
        <w:rPr>
          <w:rFonts w:ascii="Cambria" w:hAnsi="Cambria"/>
          <w:sz w:val="22"/>
          <w:szCs w:val="22"/>
        </w:rPr>
        <w:t>Zamawiający zapewni niezbędne oświetlenie obiektów i ich właściwe zabezpieczenie przeciwpożarowe.</w:t>
      </w:r>
    </w:p>
    <w:p w14:paraId="0E015ED5" w14:textId="77777777" w:rsidR="00716E8B" w:rsidRPr="00931356" w:rsidRDefault="00716E8B" w:rsidP="00716E8B">
      <w:pPr>
        <w:pStyle w:val="Akapitzlist"/>
        <w:spacing w:after="0" w:line="240" w:lineRule="auto"/>
        <w:ind w:left="0"/>
        <w:jc w:val="center"/>
        <w:rPr>
          <w:rFonts w:ascii="Cambria" w:hAnsi="Cambria"/>
          <w:b/>
          <w:bCs/>
          <w:i/>
          <w:iCs/>
          <w:sz w:val="22"/>
          <w:szCs w:val="22"/>
        </w:rPr>
      </w:pPr>
    </w:p>
    <w:p w14:paraId="659FC048" w14:textId="77777777" w:rsidR="00716E8B" w:rsidRPr="00931356" w:rsidRDefault="00716E8B" w:rsidP="00716E8B">
      <w:pPr>
        <w:pStyle w:val="Akapitzlist"/>
        <w:spacing w:after="0" w:line="240" w:lineRule="auto"/>
        <w:ind w:left="0"/>
        <w:jc w:val="center"/>
        <w:rPr>
          <w:rFonts w:ascii="Cambria" w:hAnsi="Cambria"/>
          <w:b/>
          <w:bCs/>
          <w:i/>
          <w:iCs/>
          <w:sz w:val="22"/>
          <w:szCs w:val="22"/>
        </w:rPr>
      </w:pPr>
      <w:r w:rsidRPr="00931356">
        <w:rPr>
          <w:rFonts w:ascii="Cambria" w:hAnsi="Cambria"/>
          <w:b/>
          <w:bCs/>
          <w:i/>
          <w:iCs/>
          <w:sz w:val="22"/>
          <w:szCs w:val="22"/>
        </w:rPr>
        <w:t>§8</w:t>
      </w:r>
    </w:p>
    <w:p w14:paraId="3CA07F1F" w14:textId="77777777" w:rsidR="00716E8B" w:rsidRPr="00931356" w:rsidRDefault="00716E8B" w:rsidP="00716E8B">
      <w:pPr>
        <w:pStyle w:val="Akapitzlist"/>
        <w:spacing w:after="0" w:line="240" w:lineRule="auto"/>
        <w:ind w:left="0"/>
        <w:jc w:val="center"/>
        <w:rPr>
          <w:rFonts w:ascii="Cambria" w:hAnsi="Cambria"/>
          <w:b/>
          <w:bCs/>
          <w:i/>
          <w:iCs/>
          <w:sz w:val="22"/>
          <w:szCs w:val="22"/>
        </w:rPr>
      </w:pPr>
      <w:r w:rsidRPr="00931356">
        <w:rPr>
          <w:rFonts w:ascii="Cambria" w:hAnsi="Cambria"/>
          <w:b/>
          <w:bCs/>
          <w:i/>
          <w:iCs/>
          <w:sz w:val="22"/>
          <w:szCs w:val="22"/>
        </w:rPr>
        <w:t xml:space="preserve">Ogólne zadania pracowników ochrony </w:t>
      </w:r>
    </w:p>
    <w:p w14:paraId="7439907D" w14:textId="77777777" w:rsidR="00716E8B" w:rsidRPr="00931356" w:rsidRDefault="00716E8B" w:rsidP="00716E8B">
      <w:pPr>
        <w:pStyle w:val="Akapitzlist"/>
        <w:spacing w:after="0" w:line="240" w:lineRule="auto"/>
        <w:ind w:left="0"/>
        <w:jc w:val="center"/>
        <w:rPr>
          <w:rFonts w:ascii="Cambria" w:hAnsi="Cambria"/>
          <w:b/>
          <w:bCs/>
          <w:i/>
          <w:iCs/>
          <w:sz w:val="22"/>
          <w:szCs w:val="22"/>
        </w:rPr>
      </w:pPr>
    </w:p>
    <w:p w14:paraId="5F690F82" w14:textId="77777777" w:rsidR="00716E8B" w:rsidRPr="00931356" w:rsidRDefault="00716E8B" w:rsidP="00716E8B">
      <w:pPr>
        <w:pStyle w:val="Akapitzlist"/>
        <w:numPr>
          <w:ilvl w:val="0"/>
          <w:numId w:val="19"/>
        </w:numPr>
        <w:spacing w:after="0" w:line="240" w:lineRule="auto"/>
        <w:ind w:left="567" w:hanging="567"/>
        <w:rPr>
          <w:rFonts w:ascii="Cambria" w:hAnsi="Cambria"/>
          <w:sz w:val="22"/>
          <w:szCs w:val="22"/>
        </w:rPr>
      </w:pPr>
      <w:r w:rsidRPr="00931356">
        <w:rPr>
          <w:rFonts w:ascii="Cambria" w:hAnsi="Cambria"/>
          <w:b/>
          <w:bCs/>
          <w:color w:val="000000"/>
          <w:sz w:val="22"/>
          <w:szCs w:val="22"/>
        </w:rPr>
        <w:t>Ochrona fizyczna stała:</w:t>
      </w:r>
    </w:p>
    <w:p w14:paraId="5C84D10E" w14:textId="77777777" w:rsidR="00716E8B" w:rsidRPr="00931356" w:rsidRDefault="00716E8B" w:rsidP="00716E8B">
      <w:pPr>
        <w:pStyle w:val="Akapitzlist"/>
        <w:spacing w:after="0" w:line="240" w:lineRule="auto"/>
        <w:ind w:left="567"/>
        <w:rPr>
          <w:rFonts w:ascii="Cambria" w:hAnsi="Cambria"/>
          <w:sz w:val="22"/>
          <w:szCs w:val="22"/>
        </w:rPr>
      </w:pPr>
    </w:p>
    <w:p w14:paraId="6E54F653" w14:textId="77777777" w:rsidR="00716E8B" w:rsidRPr="00931356" w:rsidRDefault="00716E8B" w:rsidP="00716E8B">
      <w:pPr>
        <w:pStyle w:val="Akapitzlist"/>
        <w:numPr>
          <w:ilvl w:val="0"/>
          <w:numId w:val="20"/>
        </w:numPr>
        <w:spacing w:after="0"/>
        <w:ind w:left="1701" w:hanging="567"/>
        <w:rPr>
          <w:rFonts w:ascii="Cambria" w:hAnsi="Cambria"/>
          <w:sz w:val="22"/>
          <w:szCs w:val="22"/>
        </w:rPr>
      </w:pPr>
      <w:r w:rsidRPr="00931356">
        <w:rPr>
          <w:rFonts w:ascii="Cambria" w:hAnsi="Cambria"/>
          <w:sz w:val="22"/>
          <w:szCs w:val="22"/>
        </w:rPr>
        <w:t>znajomość</w:t>
      </w:r>
      <w:r w:rsidRPr="00931356">
        <w:rPr>
          <w:rFonts w:ascii="Cambria" w:hAnsi="Cambria"/>
          <w:b/>
          <w:sz w:val="22"/>
          <w:szCs w:val="22"/>
        </w:rPr>
        <w:t xml:space="preserve"> </w:t>
      </w:r>
      <w:r w:rsidRPr="00931356">
        <w:rPr>
          <w:rFonts w:ascii="Cambria" w:hAnsi="Cambria"/>
          <w:sz w:val="22"/>
          <w:szCs w:val="22"/>
        </w:rPr>
        <w:t>planu ochrony, instrukcji i przepisów porządkowo-ochronnych oraz procedur postępowania w sytuacjach nadzwyczajnych;</w:t>
      </w:r>
    </w:p>
    <w:p w14:paraId="4C7AD21A" w14:textId="77777777" w:rsidR="00716E8B" w:rsidRPr="00931356" w:rsidRDefault="00716E8B" w:rsidP="00716E8B">
      <w:pPr>
        <w:pStyle w:val="Akapitzlist"/>
        <w:numPr>
          <w:ilvl w:val="0"/>
          <w:numId w:val="20"/>
        </w:numPr>
        <w:spacing w:after="0"/>
        <w:ind w:left="1701" w:hanging="567"/>
        <w:rPr>
          <w:rFonts w:ascii="Cambria" w:hAnsi="Cambria"/>
          <w:sz w:val="22"/>
          <w:szCs w:val="22"/>
        </w:rPr>
      </w:pPr>
      <w:r w:rsidRPr="00931356">
        <w:rPr>
          <w:rFonts w:ascii="Cambria" w:hAnsi="Cambria"/>
          <w:sz w:val="22"/>
          <w:szCs w:val="22"/>
        </w:rPr>
        <w:t>podejmowanie interwencji w stosunku do osób naruszających prawo;</w:t>
      </w:r>
    </w:p>
    <w:p w14:paraId="1EDB0457" w14:textId="77777777" w:rsidR="00716E8B" w:rsidRPr="00931356" w:rsidRDefault="00716E8B" w:rsidP="00716E8B">
      <w:pPr>
        <w:pStyle w:val="Akapitzlist"/>
        <w:numPr>
          <w:ilvl w:val="0"/>
          <w:numId w:val="20"/>
        </w:numPr>
        <w:spacing w:after="0"/>
        <w:ind w:left="1701" w:hanging="567"/>
        <w:rPr>
          <w:rFonts w:ascii="Cambria" w:hAnsi="Cambria"/>
          <w:sz w:val="22"/>
          <w:szCs w:val="22"/>
        </w:rPr>
      </w:pPr>
      <w:r w:rsidRPr="00931356">
        <w:rPr>
          <w:rFonts w:ascii="Cambria" w:hAnsi="Cambria"/>
          <w:sz w:val="22"/>
          <w:szCs w:val="22"/>
        </w:rPr>
        <w:t>prowadzenie ciągłej obserwacji sytuacji na obiekcie i terenie przylegającym;</w:t>
      </w:r>
    </w:p>
    <w:p w14:paraId="53424FBA" w14:textId="77777777" w:rsidR="00716E8B" w:rsidRPr="00931356" w:rsidRDefault="00716E8B" w:rsidP="00716E8B">
      <w:pPr>
        <w:pStyle w:val="Akapitzlist"/>
        <w:numPr>
          <w:ilvl w:val="0"/>
          <w:numId w:val="20"/>
        </w:numPr>
        <w:spacing w:after="0"/>
        <w:ind w:left="1701" w:hanging="567"/>
        <w:rPr>
          <w:rFonts w:ascii="Cambria" w:hAnsi="Cambria"/>
          <w:sz w:val="22"/>
          <w:szCs w:val="22"/>
        </w:rPr>
      </w:pPr>
      <w:r w:rsidRPr="00931356">
        <w:rPr>
          <w:rFonts w:ascii="Cambria" w:hAnsi="Cambria"/>
          <w:sz w:val="22"/>
          <w:szCs w:val="22"/>
        </w:rPr>
        <w:t>reagowanie na każdy sygnał o naruszeniu systemu ochrony – zgodnie z Planem Ochrony;</w:t>
      </w:r>
    </w:p>
    <w:p w14:paraId="31F96F68" w14:textId="77777777" w:rsidR="00716E8B" w:rsidRPr="00931356" w:rsidRDefault="00716E8B" w:rsidP="00716E8B">
      <w:pPr>
        <w:pStyle w:val="Akapitzlist"/>
        <w:numPr>
          <w:ilvl w:val="0"/>
          <w:numId w:val="20"/>
        </w:numPr>
        <w:spacing w:after="0"/>
        <w:ind w:left="1701" w:hanging="567"/>
        <w:rPr>
          <w:rFonts w:ascii="Cambria" w:hAnsi="Cambria"/>
          <w:sz w:val="22"/>
          <w:szCs w:val="22"/>
        </w:rPr>
      </w:pPr>
      <w:r w:rsidRPr="00931356">
        <w:rPr>
          <w:rFonts w:ascii="Cambria" w:hAnsi="Cambria"/>
          <w:sz w:val="22"/>
          <w:szCs w:val="22"/>
        </w:rPr>
        <w:t xml:space="preserve">nadzór nad ruchem samochodowo-osobowym oraz materiałowym – </w:t>
      </w:r>
      <w:r w:rsidRPr="00931356">
        <w:rPr>
          <w:rFonts w:ascii="Cambria" w:hAnsi="Cambria"/>
          <w:bCs/>
          <w:sz w:val="22"/>
          <w:szCs w:val="22"/>
        </w:rPr>
        <w:t>zgodnie z Planem Ochrony;</w:t>
      </w:r>
    </w:p>
    <w:p w14:paraId="4933C4A5" w14:textId="77777777" w:rsidR="00716E8B" w:rsidRPr="00931356" w:rsidRDefault="00716E8B" w:rsidP="00716E8B">
      <w:pPr>
        <w:pStyle w:val="Akapitzlist"/>
        <w:numPr>
          <w:ilvl w:val="0"/>
          <w:numId w:val="20"/>
        </w:numPr>
        <w:spacing w:after="0"/>
        <w:ind w:left="1701" w:hanging="567"/>
        <w:rPr>
          <w:rFonts w:ascii="Cambria" w:hAnsi="Cambria"/>
          <w:sz w:val="22"/>
          <w:szCs w:val="22"/>
        </w:rPr>
      </w:pPr>
      <w:r w:rsidRPr="00931356">
        <w:rPr>
          <w:rFonts w:ascii="Cambria" w:hAnsi="Cambria"/>
          <w:sz w:val="22"/>
          <w:szCs w:val="22"/>
        </w:rPr>
        <w:t>niezwłoczne informowanie kierownika jednostki oraz dyżurnego uzbrojonego stanowiska interwencyjnego zaistniałych zdarzeniach nadzwyczajnych;</w:t>
      </w:r>
    </w:p>
    <w:p w14:paraId="620BBBF1" w14:textId="77777777" w:rsidR="00716E8B" w:rsidRPr="00931356" w:rsidRDefault="00716E8B" w:rsidP="00716E8B">
      <w:pPr>
        <w:pStyle w:val="Akapitzlist"/>
        <w:numPr>
          <w:ilvl w:val="0"/>
          <w:numId w:val="20"/>
        </w:numPr>
        <w:spacing w:after="0"/>
        <w:ind w:left="1701" w:hanging="567"/>
        <w:rPr>
          <w:rFonts w:ascii="Cambria" w:hAnsi="Cambria"/>
          <w:sz w:val="22"/>
          <w:szCs w:val="22"/>
        </w:rPr>
      </w:pPr>
      <w:r w:rsidRPr="00931356">
        <w:rPr>
          <w:rFonts w:ascii="Cambria" w:hAnsi="Cambria"/>
          <w:sz w:val="22"/>
          <w:szCs w:val="22"/>
        </w:rPr>
        <w:t>prowadzenie obowiązkowej dokumentacji ochronnej;</w:t>
      </w:r>
    </w:p>
    <w:p w14:paraId="7735E9C2" w14:textId="77777777" w:rsidR="00716E8B" w:rsidRPr="00931356" w:rsidRDefault="00716E8B" w:rsidP="00716E8B">
      <w:pPr>
        <w:pStyle w:val="Akapitzlist"/>
        <w:numPr>
          <w:ilvl w:val="0"/>
          <w:numId w:val="20"/>
        </w:numPr>
        <w:spacing w:after="0"/>
        <w:ind w:left="1701" w:hanging="567"/>
        <w:rPr>
          <w:rFonts w:ascii="Cambria" w:hAnsi="Cambria"/>
          <w:sz w:val="22"/>
          <w:szCs w:val="22"/>
        </w:rPr>
      </w:pPr>
      <w:r w:rsidRPr="00931356">
        <w:rPr>
          <w:rFonts w:ascii="Cambria" w:hAnsi="Cambria"/>
          <w:sz w:val="22"/>
          <w:szCs w:val="22"/>
        </w:rPr>
        <w:t>prowadzenie ciągłej obserwacji elektroniczno-technicznych urządzeń sygnalizacyjnych napadowych, włamaniowych, monitoringu CCTV;</w:t>
      </w:r>
    </w:p>
    <w:p w14:paraId="6A55B62E" w14:textId="77777777" w:rsidR="00716E8B" w:rsidRPr="00931356" w:rsidRDefault="00716E8B" w:rsidP="00716E8B">
      <w:pPr>
        <w:pStyle w:val="Akapitzlist"/>
        <w:numPr>
          <w:ilvl w:val="0"/>
          <w:numId w:val="20"/>
        </w:numPr>
        <w:spacing w:after="0"/>
        <w:ind w:left="1701" w:hanging="567"/>
        <w:rPr>
          <w:rFonts w:ascii="Cambria" w:hAnsi="Cambria"/>
          <w:sz w:val="22"/>
          <w:szCs w:val="22"/>
        </w:rPr>
      </w:pPr>
      <w:r w:rsidRPr="00931356">
        <w:rPr>
          <w:rFonts w:ascii="Cambria" w:hAnsi="Cambria"/>
          <w:sz w:val="22"/>
          <w:szCs w:val="22"/>
        </w:rPr>
        <w:lastRenderedPageBreak/>
        <w:t>przestrzeganie zasad należytego zachowania się na służbie, dbanie o miejsce pracy oraz swój wygląd zewnętrzny;</w:t>
      </w:r>
    </w:p>
    <w:p w14:paraId="753AE28B" w14:textId="77777777" w:rsidR="00716E8B" w:rsidRPr="00931356" w:rsidRDefault="00716E8B" w:rsidP="00716E8B">
      <w:pPr>
        <w:pStyle w:val="Akapitzlist"/>
        <w:numPr>
          <w:ilvl w:val="0"/>
          <w:numId w:val="20"/>
        </w:numPr>
        <w:spacing w:after="0"/>
        <w:ind w:left="1701" w:hanging="567"/>
        <w:rPr>
          <w:rFonts w:ascii="Cambria" w:hAnsi="Cambria"/>
          <w:sz w:val="22"/>
          <w:szCs w:val="22"/>
        </w:rPr>
      </w:pPr>
      <w:r w:rsidRPr="00931356">
        <w:rPr>
          <w:rFonts w:ascii="Cambria" w:hAnsi="Cambria"/>
          <w:sz w:val="22"/>
          <w:szCs w:val="22"/>
        </w:rPr>
        <w:t>utrzymywanie w gotowości do natychmiastowego użycia przydzielonych środków przymusu bezpośredniego w tym broni palnej;</w:t>
      </w:r>
    </w:p>
    <w:p w14:paraId="6F11D48C" w14:textId="77777777" w:rsidR="00716E8B" w:rsidRPr="00931356" w:rsidRDefault="00716E8B" w:rsidP="00716E8B">
      <w:pPr>
        <w:pStyle w:val="Akapitzlist"/>
        <w:numPr>
          <w:ilvl w:val="0"/>
          <w:numId w:val="20"/>
        </w:numPr>
        <w:spacing w:after="0"/>
        <w:ind w:left="1701" w:hanging="567"/>
        <w:rPr>
          <w:rFonts w:ascii="Cambria" w:hAnsi="Cambria"/>
          <w:sz w:val="22"/>
          <w:szCs w:val="22"/>
        </w:rPr>
      </w:pPr>
      <w:r w:rsidRPr="00931356">
        <w:rPr>
          <w:rFonts w:ascii="Cambria" w:hAnsi="Cambria"/>
          <w:sz w:val="22"/>
          <w:szCs w:val="22"/>
        </w:rPr>
        <w:t>Czas pracy pracowników ochrony nie może przekraczać 12 godzin w ciągu doby.</w:t>
      </w:r>
    </w:p>
    <w:p w14:paraId="1A13E7FD" w14:textId="77777777" w:rsidR="00716E8B" w:rsidRPr="00931356" w:rsidRDefault="00716E8B" w:rsidP="00716E8B">
      <w:pPr>
        <w:pStyle w:val="Akapitzlist"/>
        <w:spacing w:after="0" w:line="240" w:lineRule="auto"/>
        <w:ind w:left="567"/>
        <w:rPr>
          <w:rFonts w:ascii="Cambria" w:hAnsi="Cambria"/>
          <w:sz w:val="22"/>
          <w:szCs w:val="22"/>
        </w:rPr>
      </w:pPr>
    </w:p>
    <w:p w14:paraId="08B78265" w14:textId="77777777" w:rsidR="00716E8B" w:rsidRPr="00931356" w:rsidRDefault="00716E8B" w:rsidP="00716E8B">
      <w:pPr>
        <w:pStyle w:val="Akapitzlist"/>
        <w:numPr>
          <w:ilvl w:val="0"/>
          <w:numId w:val="19"/>
        </w:numPr>
        <w:spacing w:after="0" w:line="240" w:lineRule="auto"/>
        <w:ind w:left="567" w:hanging="567"/>
        <w:rPr>
          <w:rFonts w:ascii="Cambria" w:hAnsi="Cambria"/>
          <w:sz w:val="22"/>
          <w:szCs w:val="22"/>
        </w:rPr>
      </w:pPr>
      <w:r w:rsidRPr="00931356">
        <w:rPr>
          <w:rFonts w:ascii="Cambria" w:hAnsi="Cambria"/>
          <w:b/>
          <w:bCs/>
          <w:color w:val="000000"/>
          <w:sz w:val="22"/>
          <w:szCs w:val="22"/>
        </w:rPr>
        <w:t>Ochrona fizyczna doraźna:</w:t>
      </w:r>
    </w:p>
    <w:p w14:paraId="031219FD" w14:textId="77777777" w:rsidR="00716E8B" w:rsidRPr="00931356" w:rsidRDefault="00716E8B" w:rsidP="00716E8B">
      <w:pPr>
        <w:spacing w:after="0" w:line="240" w:lineRule="auto"/>
        <w:rPr>
          <w:rFonts w:ascii="Cambria" w:hAnsi="Cambria"/>
        </w:rPr>
      </w:pPr>
    </w:p>
    <w:p w14:paraId="687BA259" w14:textId="77777777" w:rsidR="00716E8B" w:rsidRPr="00931356" w:rsidRDefault="00716E8B" w:rsidP="00716E8B">
      <w:pPr>
        <w:pStyle w:val="Akapitzlist"/>
        <w:numPr>
          <w:ilvl w:val="0"/>
          <w:numId w:val="21"/>
        </w:numPr>
        <w:tabs>
          <w:tab w:val="left" w:pos="0"/>
          <w:tab w:val="left" w:pos="1701"/>
        </w:tabs>
        <w:spacing w:after="0"/>
        <w:ind w:left="1701" w:hanging="567"/>
        <w:jc w:val="both"/>
        <w:rPr>
          <w:rFonts w:ascii="Cambria" w:hAnsi="Cambria"/>
          <w:b/>
          <w:bCs/>
          <w:color w:val="000000"/>
          <w:sz w:val="22"/>
          <w:szCs w:val="22"/>
        </w:rPr>
      </w:pPr>
      <w:r w:rsidRPr="00931356">
        <w:rPr>
          <w:rFonts w:ascii="Cambria" w:hAnsi="Cambria"/>
          <w:sz w:val="22"/>
          <w:szCs w:val="22"/>
        </w:rPr>
        <w:t>stała dyslokacja w rejonie zabezpieczanego obiektu, gwarantująca w razie wystąpienia konieczności dojazd do obiektu w czasie maksymalnie 8 min;</w:t>
      </w:r>
    </w:p>
    <w:p w14:paraId="6A102D50" w14:textId="77777777" w:rsidR="00716E8B" w:rsidRPr="00931356" w:rsidRDefault="00716E8B" w:rsidP="00716E8B">
      <w:pPr>
        <w:pStyle w:val="Akapitzlist"/>
        <w:numPr>
          <w:ilvl w:val="0"/>
          <w:numId w:val="21"/>
        </w:numPr>
        <w:tabs>
          <w:tab w:val="left" w:pos="0"/>
          <w:tab w:val="left" w:pos="1701"/>
        </w:tabs>
        <w:spacing w:after="0"/>
        <w:ind w:left="1701" w:hanging="567"/>
        <w:jc w:val="both"/>
        <w:rPr>
          <w:rFonts w:ascii="Cambria" w:hAnsi="Cambria"/>
          <w:b/>
          <w:bCs/>
          <w:color w:val="000000"/>
          <w:sz w:val="22"/>
          <w:szCs w:val="22"/>
        </w:rPr>
      </w:pPr>
      <w:r w:rsidRPr="00931356">
        <w:rPr>
          <w:rFonts w:ascii="Cambria" w:hAnsi="Cambria"/>
          <w:sz w:val="22"/>
          <w:szCs w:val="22"/>
        </w:rPr>
        <w:t xml:space="preserve">utrzymywanie kontaktu przez posiadane środki łączności z USI oraz współpraca z USI zgodnie z </w:t>
      </w:r>
      <w:r w:rsidRPr="00931356">
        <w:rPr>
          <w:rFonts w:ascii="Cambria" w:hAnsi="Cambria"/>
          <w:bCs/>
          <w:sz w:val="22"/>
          <w:szCs w:val="22"/>
        </w:rPr>
        <w:t>Planem Ochrony;</w:t>
      </w:r>
    </w:p>
    <w:p w14:paraId="09A74602" w14:textId="77777777" w:rsidR="00716E8B" w:rsidRPr="00931356" w:rsidRDefault="00716E8B" w:rsidP="00716E8B">
      <w:pPr>
        <w:pStyle w:val="Akapitzlist"/>
        <w:numPr>
          <w:ilvl w:val="0"/>
          <w:numId w:val="21"/>
        </w:numPr>
        <w:tabs>
          <w:tab w:val="left" w:pos="0"/>
          <w:tab w:val="left" w:pos="1701"/>
        </w:tabs>
        <w:spacing w:after="0"/>
        <w:ind w:left="1701" w:hanging="567"/>
        <w:jc w:val="both"/>
        <w:rPr>
          <w:rFonts w:ascii="Cambria" w:hAnsi="Cambria"/>
          <w:b/>
          <w:bCs/>
          <w:color w:val="000000"/>
          <w:sz w:val="22"/>
          <w:szCs w:val="22"/>
        </w:rPr>
      </w:pPr>
      <w:r w:rsidRPr="00931356">
        <w:rPr>
          <w:rFonts w:ascii="Cambria" w:hAnsi="Cambria"/>
          <w:sz w:val="22"/>
          <w:szCs w:val="22"/>
        </w:rPr>
        <w:t>posiadane rozpoznanie przedmiotowo-osobowe chronionych obiektów i terenów przyległych;</w:t>
      </w:r>
    </w:p>
    <w:p w14:paraId="71357C70" w14:textId="77777777" w:rsidR="00716E8B" w:rsidRPr="00931356" w:rsidRDefault="00716E8B" w:rsidP="00716E8B">
      <w:pPr>
        <w:pStyle w:val="Akapitzlist"/>
        <w:numPr>
          <w:ilvl w:val="0"/>
          <w:numId w:val="21"/>
        </w:numPr>
        <w:tabs>
          <w:tab w:val="left" w:pos="0"/>
          <w:tab w:val="left" w:pos="1701"/>
        </w:tabs>
        <w:spacing w:after="0"/>
        <w:ind w:left="1701" w:hanging="567"/>
        <w:jc w:val="both"/>
        <w:rPr>
          <w:rFonts w:ascii="Cambria" w:hAnsi="Cambria"/>
          <w:b/>
          <w:bCs/>
          <w:color w:val="000000"/>
          <w:sz w:val="22"/>
          <w:szCs w:val="22"/>
        </w:rPr>
      </w:pPr>
      <w:r w:rsidRPr="00931356">
        <w:rPr>
          <w:rFonts w:ascii="Cambria" w:hAnsi="Cambria"/>
          <w:sz w:val="22"/>
          <w:szCs w:val="22"/>
        </w:rPr>
        <w:t>w momencie otrzymania wezwania na obiekt, po przybyciu na niego, potwierdzenie przyczyny wezwania;</w:t>
      </w:r>
    </w:p>
    <w:p w14:paraId="2BF3B9FE" w14:textId="77777777" w:rsidR="00716E8B" w:rsidRPr="00931356" w:rsidRDefault="00716E8B" w:rsidP="00716E8B">
      <w:pPr>
        <w:pStyle w:val="Akapitzlist"/>
        <w:numPr>
          <w:ilvl w:val="0"/>
          <w:numId w:val="21"/>
        </w:numPr>
        <w:tabs>
          <w:tab w:val="left" w:pos="0"/>
          <w:tab w:val="left" w:pos="1701"/>
        </w:tabs>
        <w:spacing w:after="0"/>
        <w:ind w:left="1701" w:hanging="567"/>
        <w:jc w:val="both"/>
        <w:rPr>
          <w:rFonts w:ascii="Cambria" w:hAnsi="Cambria"/>
          <w:b/>
          <w:bCs/>
          <w:color w:val="000000"/>
          <w:sz w:val="22"/>
          <w:szCs w:val="22"/>
        </w:rPr>
      </w:pPr>
      <w:r w:rsidRPr="00931356">
        <w:rPr>
          <w:rFonts w:ascii="Cambria" w:hAnsi="Cambria"/>
          <w:sz w:val="22"/>
          <w:szCs w:val="22"/>
        </w:rPr>
        <w:t xml:space="preserve">potwierdzenie na miejscu zakresu i stopnia zagrożenia osób i mienia, podjęcie działań ochronnych, zmierzające do likwidacji powstałych zagrożeń, włącznie z ujęciem sprawców w celu przekazania ich Policji (w zależności od rodzaju powstałego zagrożenia postępowanie zgodnie z </w:t>
      </w:r>
      <w:r w:rsidRPr="00931356">
        <w:rPr>
          <w:rFonts w:ascii="Cambria" w:hAnsi="Cambria"/>
          <w:bCs/>
          <w:sz w:val="22"/>
          <w:szCs w:val="22"/>
        </w:rPr>
        <w:t>Planem Ochrony;</w:t>
      </w:r>
    </w:p>
    <w:p w14:paraId="40330EEE" w14:textId="77777777" w:rsidR="00716E8B" w:rsidRPr="00931356" w:rsidRDefault="00716E8B" w:rsidP="00716E8B">
      <w:pPr>
        <w:pStyle w:val="Akapitzlist"/>
        <w:numPr>
          <w:ilvl w:val="0"/>
          <w:numId w:val="21"/>
        </w:numPr>
        <w:tabs>
          <w:tab w:val="left" w:pos="0"/>
          <w:tab w:val="left" w:pos="1701"/>
        </w:tabs>
        <w:spacing w:after="0"/>
        <w:ind w:left="1701" w:hanging="567"/>
        <w:jc w:val="both"/>
        <w:rPr>
          <w:rFonts w:ascii="Cambria" w:hAnsi="Cambria"/>
          <w:b/>
          <w:bCs/>
          <w:color w:val="000000"/>
          <w:sz w:val="22"/>
          <w:szCs w:val="22"/>
        </w:rPr>
      </w:pPr>
      <w:r w:rsidRPr="00931356">
        <w:rPr>
          <w:rFonts w:ascii="Cambria" w:hAnsi="Cambria"/>
          <w:sz w:val="22"/>
          <w:szCs w:val="22"/>
        </w:rPr>
        <w:t>w uzasadnionych przypadkach wezwanie Policji;</w:t>
      </w:r>
    </w:p>
    <w:p w14:paraId="01D08925" w14:textId="77777777" w:rsidR="00716E8B" w:rsidRPr="00931356" w:rsidRDefault="00716E8B" w:rsidP="00716E8B">
      <w:pPr>
        <w:pStyle w:val="Akapitzlist"/>
        <w:numPr>
          <w:ilvl w:val="0"/>
          <w:numId w:val="21"/>
        </w:numPr>
        <w:tabs>
          <w:tab w:val="left" w:pos="0"/>
          <w:tab w:val="left" w:pos="1701"/>
        </w:tabs>
        <w:spacing w:after="0"/>
        <w:ind w:left="1701" w:hanging="567"/>
        <w:jc w:val="both"/>
        <w:rPr>
          <w:rFonts w:ascii="Cambria" w:hAnsi="Cambria"/>
          <w:b/>
          <w:bCs/>
          <w:color w:val="000000"/>
          <w:sz w:val="22"/>
          <w:szCs w:val="22"/>
        </w:rPr>
      </w:pPr>
      <w:r w:rsidRPr="00931356">
        <w:rPr>
          <w:rFonts w:ascii="Cambria" w:hAnsi="Cambria"/>
          <w:sz w:val="22"/>
          <w:szCs w:val="22"/>
        </w:rPr>
        <w:t>zabezpieczenie miejsca zdarzenia w celu niedopuszczenia do zatarcia śladów ewentualnego czynu zabronionego;</w:t>
      </w:r>
    </w:p>
    <w:p w14:paraId="382A0B43" w14:textId="77777777" w:rsidR="00716E8B" w:rsidRPr="00931356" w:rsidRDefault="00716E8B" w:rsidP="00716E8B">
      <w:pPr>
        <w:pStyle w:val="Akapitzlist"/>
        <w:numPr>
          <w:ilvl w:val="0"/>
          <w:numId w:val="21"/>
        </w:numPr>
        <w:tabs>
          <w:tab w:val="left" w:pos="0"/>
          <w:tab w:val="left" w:pos="1701"/>
        </w:tabs>
        <w:spacing w:after="0"/>
        <w:ind w:left="1701" w:hanging="567"/>
        <w:jc w:val="both"/>
        <w:rPr>
          <w:rFonts w:ascii="Cambria" w:hAnsi="Cambria"/>
          <w:b/>
          <w:bCs/>
          <w:color w:val="000000"/>
          <w:sz w:val="22"/>
          <w:szCs w:val="22"/>
        </w:rPr>
      </w:pPr>
      <w:r w:rsidRPr="00931356">
        <w:rPr>
          <w:rFonts w:ascii="Cambria" w:hAnsi="Cambria"/>
          <w:sz w:val="22"/>
          <w:szCs w:val="22"/>
        </w:rPr>
        <w:t>współpraca z funkcjonariuszami Policji i innymi służbami ratowniczymi;</w:t>
      </w:r>
    </w:p>
    <w:p w14:paraId="3FFED35F" w14:textId="77777777" w:rsidR="00716E8B" w:rsidRPr="00931356" w:rsidRDefault="00716E8B" w:rsidP="00716E8B">
      <w:pPr>
        <w:pStyle w:val="Akapitzlist"/>
        <w:numPr>
          <w:ilvl w:val="0"/>
          <w:numId w:val="21"/>
        </w:numPr>
        <w:tabs>
          <w:tab w:val="left" w:pos="0"/>
          <w:tab w:val="left" w:pos="1701"/>
        </w:tabs>
        <w:spacing w:after="0"/>
        <w:ind w:left="1701" w:hanging="567"/>
        <w:jc w:val="both"/>
        <w:rPr>
          <w:rFonts w:ascii="Cambria" w:hAnsi="Cambria"/>
          <w:b/>
          <w:bCs/>
          <w:color w:val="000000"/>
          <w:sz w:val="22"/>
          <w:szCs w:val="22"/>
        </w:rPr>
      </w:pPr>
      <w:r w:rsidRPr="00931356">
        <w:rPr>
          <w:rFonts w:ascii="Cambria" w:hAnsi="Cambria"/>
          <w:sz w:val="22"/>
          <w:szCs w:val="22"/>
        </w:rPr>
        <w:t>Czas pracy pracowników ochrony nie może przekraczać 12 godzin w ciągu doby</w:t>
      </w:r>
      <w:r w:rsidRPr="00931356">
        <w:rPr>
          <w:rFonts w:ascii="Cambria" w:hAnsi="Cambria"/>
          <w:b/>
          <w:sz w:val="22"/>
          <w:szCs w:val="22"/>
        </w:rPr>
        <w:t>.</w:t>
      </w:r>
    </w:p>
    <w:p w14:paraId="2DFFBFAD" w14:textId="77777777" w:rsidR="00716E8B" w:rsidRPr="00931356" w:rsidRDefault="00716E8B" w:rsidP="00716E8B">
      <w:pPr>
        <w:pStyle w:val="Akapitzlist"/>
        <w:tabs>
          <w:tab w:val="left" w:pos="0"/>
          <w:tab w:val="left" w:pos="1701"/>
        </w:tabs>
        <w:spacing w:after="0"/>
        <w:ind w:left="1701"/>
        <w:jc w:val="both"/>
        <w:rPr>
          <w:rFonts w:ascii="Cambria" w:hAnsi="Cambria"/>
          <w:b/>
          <w:bCs/>
          <w:color w:val="000000"/>
          <w:sz w:val="22"/>
          <w:szCs w:val="22"/>
        </w:rPr>
      </w:pPr>
    </w:p>
    <w:p w14:paraId="4769135C" w14:textId="77777777" w:rsidR="00716E8B" w:rsidRPr="00931356" w:rsidRDefault="00716E8B" w:rsidP="00716E8B">
      <w:pPr>
        <w:pStyle w:val="Akapitzlist"/>
        <w:numPr>
          <w:ilvl w:val="0"/>
          <w:numId w:val="19"/>
        </w:numPr>
        <w:spacing w:after="0" w:line="240" w:lineRule="auto"/>
        <w:ind w:left="567" w:hanging="567"/>
        <w:rPr>
          <w:rFonts w:ascii="Cambria" w:hAnsi="Cambria"/>
          <w:sz w:val="22"/>
          <w:szCs w:val="22"/>
        </w:rPr>
      </w:pPr>
      <w:r w:rsidRPr="00931356">
        <w:rPr>
          <w:rFonts w:ascii="Cambria" w:hAnsi="Cambria"/>
          <w:b/>
          <w:sz w:val="22"/>
          <w:szCs w:val="22"/>
        </w:rPr>
        <w:t>Bezpośrednia ochrona fizyczna polegająca na stałym dozorze sygnałów przesyłanych, gromadzonych i przetwarzanych w elektronicznych urządzeniach i systemach alarmowych: Uzbrojone stanowisko interwencyjne (USI):</w:t>
      </w:r>
    </w:p>
    <w:p w14:paraId="25187D27" w14:textId="77777777" w:rsidR="00716E8B" w:rsidRPr="00931356" w:rsidRDefault="00716E8B" w:rsidP="00716E8B">
      <w:pPr>
        <w:pStyle w:val="Akapitzlist"/>
        <w:spacing w:after="0" w:line="240" w:lineRule="auto"/>
        <w:ind w:left="567"/>
        <w:rPr>
          <w:rFonts w:ascii="Cambria" w:hAnsi="Cambria"/>
          <w:sz w:val="22"/>
          <w:szCs w:val="22"/>
        </w:rPr>
      </w:pPr>
    </w:p>
    <w:p w14:paraId="3785F4A5" w14:textId="77777777" w:rsidR="00716E8B" w:rsidRPr="00931356" w:rsidRDefault="00716E8B" w:rsidP="00716E8B">
      <w:pPr>
        <w:pStyle w:val="Akapitzlist"/>
        <w:numPr>
          <w:ilvl w:val="0"/>
          <w:numId w:val="22"/>
        </w:numPr>
        <w:tabs>
          <w:tab w:val="left" w:pos="0"/>
          <w:tab w:val="left" w:pos="1701"/>
        </w:tabs>
        <w:spacing w:after="0"/>
        <w:ind w:left="1701" w:hanging="567"/>
        <w:jc w:val="both"/>
        <w:rPr>
          <w:rFonts w:ascii="Cambria" w:hAnsi="Cambria"/>
          <w:b/>
          <w:bCs/>
          <w:color w:val="000000"/>
          <w:sz w:val="22"/>
          <w:szCs w:val="22"/>
        </w:rPr>
      </w:pPr>
      <w:r w:rsidRPr="00931356">
        <w:rPr>
          <w:rFonts w:ascii="Cambria" w:hAnsi="Cambria"/>
          <w:sz w:val="22"/>
          <w:szCs w:val="22"/>
        </w:rPr>
        <w:t>prowadzenie ciągłej obserwacji elektroniczno-technicznych urządzeń sygnalizacyjnych napadowych, włamaniowych;</w:t>
      </w:r>
    </w:p>
    <w:p w14:paraId="29072F9D" w14:textId="77777777" w:rsidR="00716E8B" w:rsidRPr="00931356" w:rsidRDefault="00716E8B" w:rsidP="00716E8B">
      <w:pPr>
        <w:pStyle w:val="Akapitzlist"/>
        <w:numPr>
          <w:ilvl w:val="0"/>
          <w:numId w:val="22"/>
        </w:numPr>
        <w:tabs>
          <w:tab w:val="left" w:pos="0"/>
          <w:tab w:val="left" w:pos="1701"/>
        </w:tabs>
        <w:spacing w:after="0"/>
        <w:ind w:left="1701" w:hanging="567"/>
        <w:jc w:val="both"/>
        <w:rPr>
          <w:rFonts w:ascii="Cambria" w:hAnsi="Cambria"/>
          <w:b/>
          <w:bCs/>
          <w:color w:val="000000"/>
          <w:sz w:val="22"/>
          <w:szCs w:val="22"/>
        </w:rPr>
      </w:pPr>
      <w:r w:rsidRPr="00931356">
        <w:rPr>
          <w:rFonts w:ascii="Cambria" w:hAnsi="Cambria"/>
          <w:sz w:val="22"/>
          <w:szCs w:val="22"/>
        </w:rPr>
        <w:t>w przypadku otrzymania sygnału z systemu sygnalizacji włamania i napadu (</w:t>
      </w:r>
      <w:proofErr w:type="spellStart"/>
      <w:r w:rsidRPr="00931356">
        <w:rPr>
          <w:rFonts w:ascii="Cambria" w:hAnsi="Cambria"/>
          <w:sz w:val="22"/>
          <w:szCs w:val="22"/>
        </w:rPr>
        <w:t>SSWiN</w:t>
      </w:r>
      <w:proofErr w:type="spellEnd"/>
      <w:r w:rsidRPr="00931356">
        <w:rPr>
          <w:rFonts w:ascii="Cambria" w:hAnsi="Cambria"/>
          <w:sz w:val="22"/>
          <w:szCs w:val="22"/>
        </w:rPr>
        <w:t>) natychmiastowe wysłanie do obiektu załogi bezpośredniej ochrony fizycznej doraźnej (GI);</w:t>
      </w:r>
    </w:p>
    <w:p w14:paraId="13BA736D" w14:textId="77777777" w:rsidR="00716E8B" w:rsidRPr="00931356" w:rsidRDefault="00716E8B" w:rsidP="00716E8B">
      <w:pPr>
        <w:pStyle w:val="Akapitzlist"/>
        <w:numPr>
          <w:ilvl w:val="0"/>
          <w:numId w:val="22"/>
        </w:numPr>
        <w:tabs>
          <w:tab w:val="left" w:pos="0"/>
          <w:tab w:val="left" w:pos="1701"/>
        </w:tabs>
        <w:spacing w:after="0"/>
        <w:ind w:left="1701" w:hanging="567"/>
        <w:jc w:val="both"/>
        <w:rPr>
          <w:rFonts w:ascii="Cambria" w:hAnsi="Cambria"/>
          <w:b/>
          <w:bCs/>
          <w:color w:val="000000"/>
          <w:sz w:val="22"/>
          <w:szCs w:val="22"/>
        </w:rPr>
      </w:pPr>
      <w:r w:rsidRPr="00931356">
        <w:rPr>
          <w:rFonts w:ascii="Cambria" w:hAnsi="Cambria"/>
          <w:sz w:val="22"/>
          <w:szCs w:val="22"/>
        </w:rPr>
        <w:t>powiadamianie uprawnionych osób o zdarzeniach występujących na chronionym obiekcie i wykonywanie ich poleceń;</w:t>
      </w:r>
    </w:p>
    <w:p w14:paraId="72EAEAD2" w14:textId="77777777" w:rsidR="00716E8B" w:rsidRPr="00931356" w:rsidRDefault="00716E8B" w:rsidP="00716E8B">
      <w:pPr>
        <w:pStyle w:val="Akapitzlist"/>
        <w:numPr>
          <w:ilvl w:val="0"/>
          <w:numId w:val="22"/>
        </w:numPr>
        <w:tabs>
          <w:tab w:val="left" w:pos="0"/>
          <w:tab w:val="left" w:pos="1701"/>
        </w:tabs>
        <w:spacing w:after="0"/>
        <w:ind w:left="1701" w:hanging="567"/>
        <w:jc w:val="both"/>
        <w:rPr>
          <w:rFonts w:ascii="Cambria" w:hAnsi="Cambria"/>
          <w:b/>
          <w:bCs/>
          <w:color w:val="000000"/>
          <w:sz w:val="22"/>
          <w:szCs w:val="22"/>
        </w:rPr>
      </w:pPr>
      <w:r w:rsidRPr="00931356">
        <w:rPr>
          <w:rFonts w:ascii="Cambria" w:hAnsi="Cambria"/>
          <w:sz w:val="22"/>
          <w:szCs w:val="22"/>
        </w:rPr>
        <w:t>w sytuacjach uzasadnionych wezwanie Policji i udzielenie stosownych informacji;</w:t>
      </w:r>
    </w:p>
    <w:p w14:paraId="393F6C68" w14:textId="77777777" w:rsidR="00716E8B" w:rsidRPr="00931356" w:rsidRDefault="00716E8B" w:rsidP="00716E8B">
      <w:pPr>
        <w:pStyle w:val="Akapitzlist"/>
        <w:numPr>
          <w:ilvl w:val="0"/>
          <w:numId w:val="22"/>
        </w:numPr>
        <w:tabs>
          <w:tab w:val="left" w:pos="0"/>
          <w:tab w:val="left" w:pos="1701"/>
        </w:tabs>
        <w:spacing w:after="0"/>
        <w:ind w:left="1701" w:hanging="567"/>
        <w:jc w:val="both"/>
        <w:rPr>
          <w:rFonts w:ascii="Cambria" w:hAnsi="Cambria"/>
          <w:b/>
          <w:bCs/>
          <w:color w:val="000000"/>
          <w:sz w:val="22"/>
          <w:szCs w:val="22"/>
        </w:rPr>
      </w:pPr>
      <w:r w:rsidRPr="00931356">
        <w:rPr>
          <w:rFonts w:ascii="Cambria" w:hAnsi="Cambria"/>
          <w:sz w:val="22"/>
          <w:szCs w:val="22"/>
        </w:rPr>
        <w:t>prowadzenie dokumentacji służbowej;</w:t>
      </w:r>
    </w:p>
    <w:p w14:paraId="512E9DD5" w14:textId="77777777" w:rsidR="00716E8B" w:rsidRPr="00931356" w:rsidRDefault="00716E8B" w:rsidP="00716E8B">
      <w:pPr>
        <w:pStyle w:val="Akapitzlist"/>
        <w:numPr>
          <w:ilvl w:val="0"/>
          <w:numId w:val="22"/>
        </w:numPr>
        <w:tabs>
          <w:tab w:val="left" w:pos="0"/>
          <w:tab w:val="left" w:pos="1701"/>
        </w:tabs>
        <w:spacing w:after="0"/>
        <w:ind w:left="1701" w:hanging="567"/>
        <w:jc w:val="both"/>
        <w:rPr>
          <w:rFonts w:ascii="Cambria" w:hAnsi="Cambria"/>
          <w:b/>
          <w:bCs/>
          <w:color w:val="000000"/>
          <w:sz w:val="22"/>
          <w:szCs w:val="22"/>
        </w:rPr>
      </w:pPr>
      <w:r w:rsidRPr="00931356">
        <w:rPr>
          <w:rFonts w:ascii="Cambria" w:hAnsi="Cambria"/>
          <w:sz w:val="22"/>
          <w:szCs w:val="22"/>
        </w:rPr>
        <w:t>zgłaszanie awarii urządzeń zabezpieczenia technicznego obiektu kompetentnym pracownikom konserwującym systemy sygnalizacji włamania i napadu (</w:t>
      </w:r>
      <w:proofErr w:type="spellStart"/>
      <w:r w:rsidRPr="00931356">
        <w:rPr>
          <w:rFonts w:ascii="Cambria" w:hAnsi="Cambria"/>
          <w:sz w:val="22"/>
          <w:szCs w:val="22"/>
        </w:rPr>
        <w:t>SSWiN</w:t>
      </w:r>
      <w:proofErr w:type="spellEnd"/>
      <w:r w:rsidRPr="00931356">
        <w:rPr>
          <w:rFonts w:ascii="Cambria" w:hAnsi="Cambria"/>
          <w:sz w:val="22"/>
          <w:szCs w:val="22"/>
        </w:rPr>
        <w:t>);</w:t>
      </w:r>
    </w:p>
    <w:p w14:paraId="0469DC3C" w14:textId="77777777" w:rsidR="00716E8B" w:rsidRPr="00931356" w:rsidRDefault="00716E8B" w:rsidP="00716E8B">
      <w:pPr>
        <w:pStyle w:val="Akapitzlist"/>
        <w:numPr>
          <w:ilvl w:val="0"/>
          <w:numId w:val="22"/>
        </w:numPr>
        <w:tabs>
          <w:tab w:val="left" w:pos="0"/>
          <w:tab w:val="left" w:pos="1701"/>
        </w:tabs>
        <w:spacing w:after="0"/>
        <w:ind w:left="1701" w:hanging="567"/>
        <w:jc w:val="both"/>
        <w:rPr>
          <w:rFonts w:ascii="Cambria" w:hAnsi="Cambria"/>
          <w:b/>
          <w:bCs/>
          <w:color w:val="000000"/>
          <w:sz w:val="22"/>
          <w:szCs w:val="22"/>
        </w:rPr>
      </w:pPr>
      <w:r w:rsidRPr="00931356">
        <w:rPr>
          <w:rFonts w:ascii="Cambria" w:hAnsi="Cambria"/>
          <w:sz w:val="22"/>
          <w:szCs w:val="22"/>
        </w:rPr>
        <w:t xml:space="preserve">współpraca z załogą bezpośredniej ochrony fizycznej doraźnej (GI) na zasadach określonych w </w:t>
      </w:r>
      <w:r w:rsidRPr="00931356">
        <w:rPr>
          <w:rFonts w:ascii="Cambria" w:hAnsi="Cambria"/>
          <w:bCs/>
          <w:sz w:val="22"/>
          <w:szCs w:val="22"/>
        </w:rPr>
        <w:t>Planie Ochrony;</w:t>
      </w:r>
    </w:p>
    <w:p w14:paraId="6C3293D4" w14:textId="77777777" w:rsidR="00716E8B" w:rsidRPr="00931356" w:rsidRDefault="00716E8B" w:rsidP="00716E8B">
      <w:pPr>
        <w:pStyle w:val="Akapitzlist"/>
        <w:numPr>
          <w:ilvl w:val="0"/>
          <w:numId w:val="22"/>
        </w:numPr>
        <w:tabs>
          <w:tab w:val="left" w:pos="0"/>
          <w:tab w:val="left" w:pos="1701"/>
        </w:tabs>
        <w:spacing w:after="0"/>
        <w:ind w:left="1701" w:hanging="567"/>
        <w:jc w:val="both"/>
        <w:rPr>
          <w:rFonts w:ascii="Cambria" w:hAnsi="Cambria"/>
          <w:b/>
          <w:bCs/>
          <w:color w:val="000000"/>
          <w:sz w:val="22"/>
          <w:szCs w:val="22"/>
        </w:rPr>
      </w:pPr>
      <w:r w:rsidRPr="00931356">
        <w:rPr>
          <w:rFonts w:ascii="Cambria" w:hAnsi="Cambria"/>
          <w:sz w:val="22"/>
          <w:szCs w:val="22"/>
        </w:rPr>
        <w:t>Czas pracy pracowników ochrony nie może przekraczać 12 godzin w ciągu doby.</w:t>
      </w:r>
    </w:p>
    <w:p w14:paraId="6B5E2865" w14:textId="77777777" w:rsidR="00716E8B" w:rsidRPr="00931356" w:rsidRDefault="00716E8B" w:rsidP="00716E8B">
      <w:pPr>
        <w:spacing w:after="0" w:line="240" w:lineRule="auto"/>
        <w:jc w:val="center"/>
        <w:rPr>
          <w:rFonts w:ascii="Cambria" w:hAnsi="Cambria"/>
          <w:b/>
          <w:bCs/>
          <w:i/>
          <w:iCs/>
        </w:rPr>
      </w:pPr>
    </w:p>
    <w:p w14:paraId="1640989D" w14:textId="77777777" w:rsidR="00716E8B" w:rsidRPr="00931356" w:rsidRDefault="00716E8B" w:rsidP="00716E8B">
      <w:pPr>
        <w:spacing w:after="0" w:line="240" w:lineRule="auto"/>
        <w:jc w:val="center"/>
        <w:rPr>
          <w:rFonts w:ascii="Cambria" w:hAnsi="Cambria"/>
          <w:b/>
          <w:bCs/>
          <w:i/>
          <w:iCs/>
        </w:rPr>
      </w:pPr>
      <w:r w:rsidRPr="00931356">
        <w:rPr>
          <w:rFonts w:ascii="Cambria" w:hAnsi="Cambria"/>
          <w:b/>
          <w:bCs/>
          <w:i/>
          <w:iCs/>
        </w:rPr>
        <w:t>§9</w:t>
      </w:r>
    </w:p>
    <w:p w14:paraId="472B847E" w14:textId="77777777" w:rsidR="00716E8B" w:rsidRPr="00931356" w:rsidRDefault="00716E8B" w:rsidP="00716E8B">
      <w:pPr>
        <w:spacing w:after="0" w:line="240" w:lineRule="auto"/>
        <w:jc w:val="center"/>
        <w:rPr>
          <w:rFonts w:ascii="Cambria" w:hAnsi="Cambria"/>
          <w:b/>
          <w:bCs/>
          <w:i/>
          <w:iCs/>
        </w:rPr>
      </w:pPr>
      <w:r w:rsidRPr="00931356">
        <w:rPr>
          <w:rFonts w:ascii="Cambria" w:hAnsi="Cambria"/>
          <w:b/>
          <w:bCs/>
          <w:i/>
          <w:iCs/>
        </w:rPr>
        <w:lastRenderedPageBreak/>
        <w:t>Zakres działania Wykonawcy</w:t>
      </w:r>
    </w:p>
    <w:p w14:paraId="6B86BE39" w14:textId="77777777" w:rsidR="00716E8B" w:rsidRPr="00931356" w:rsidRDefault="00716E8B" w:rsidP="00716E8B">
      <w:pPr>
        <w:spacing w:after="0" w:line="240" w:lineRule="auto"/>
        <w:jc w:val="center"/>
        <w:rPr>
          <w:rFonts w:ascii="Cambria" w:hAnsi="Cambria"/>
          <w:b/>
          <w:bCs/>
          <w:i/>
          <w:iCs/>
        </w:rPr>
      </w:pPr>
    </w:p>
    <w:p w14:paraId="2B3C727D" w14:textId="77777777" w:rsidR="00716E8B" w:rsidRPr="00931356" w:rsidRDefault="00716E8B" w:rsidP="00716E8B">
      <w:pPr>
        <w:pStyle w:val="Akapitzlist"/>
        <w:numPr>
          <w:ilvl w:val="0"/>
          <w:numId w:val="23"/>
        </w:numPr>
        <w:tabs>
          <w:tab w:val="left" w:pos="567"/>
          <w:tab w:val="left" w:pos="1134"/>
        </w:tabs>
        <w:spacing w:after="120" w:line="240" w:lineRule="auto"/>
        <w:ind w:left="0" w:right="-74" w:firstLine="0"/>
        <w:jc w:val="both"/>
        <w:rPr>
          <w:rFonts w:ascii="Cambria" w:hAnsi="Cambria"/>
          <w:b/>
          <w:bCs/>
          <w:color w:val="000000"/>
          <w:sz w:val="22"/>
          <w:szCs w:val="22"/>
        </w:rPr>
      </w:pPr>
      <w:r w:rsidRPr="00931356">
        <w:rPr>
          <w:rFonts w:ascii="Cambria" w:hAnsi="Cambria"/>
          <w:b/>
          <w:bCs/>
          <w:color w:val="000000"/>
          <w:sz w:val="22"/>
          <w:szCs w:val="22"/>
        </w:rPr>
        <w:t xml:space="preserve">Zakres działania i odpowiedzialność Wykonawcy: </w:t>
      </w:r>
    </w:p>
    <w:p w14:paraId="490100E6" w14:textId="77777777" w:rsidR="00716E8B" w:rsidRPr="00931356" w:rsidRDefault="00716E8B" w:rsidP="00716E8B">
      <w:pPr>
        <w:pStyle w:val="Akapitzlist"/>
        <w:numPr>
          <w:ilvl w:val="0"/>
          <w:numId w:val="24"/>
        </w:numPr>
        <w:tabs>
          <w:tab w:val="left" w:pos="567"/>
        </w:tabs>
        <w:spacing w:after="120" w:line="240" w:lineRule="auto"/>
        <w:ind w:left="1701" w:right="-74" w:hanging="567"/>
        <w:jc w:val="both"/>
        <w:rPr>
          <w:rFonts w:ascii="Cambria" w:hAnsi="Cambria"/>
          <w:b/>
          <w:bCs/>
          <w:color w:val="000000"/>
          <w:sz w:val="22"/>
          <w:szCs w:val="22"/>
        </w:rPr>
      </w:pPr>
      <w:r w:rsidRPr="00931356">
        <w:rPr>
          <w:rFonts w:ascii="Cambria" w:hAnsi="Cambria"/>
          <w:bCs/>
          <w:color w:val="000000"/>
          <w:sz w:val="22"/>
          <w:szCs w:val="22"/>
        </w:rPr>
        <w:t>jednozmianowa, ochrona fizyczna stała obiektu oczyszczalni ścieków wraz z mieniem w nim się znajdującym oraz osobami tam przebywającymi, w godzinach pracy punktu zlewnego usytuowanego na terenie oczyszczalni ścieków przez jednego kwalifikowanego pracownika ochrony fizycznej – posterunek stały jednoosobowy;</w:t>
      </w:r>
    </w:p>
    <w:p w14:paraId="468C4914" w14:textId="77777777" w:rsidR="00716E8B" w:rsidRPr="00931356" w:rsidRDefault="00716E8B" w:rsidP="00716E8B">
      <w:pPr>
        <w:pStyle w:val="Akapitzlist"/>
        <w:numPr>
          <w:ilvl w:val="0"/>
          <w:numId w:val="24"/>
        </w:numPr>
        <w:tabs>
          <w:tab w:val="left" w:pos="567"/>
        </w:tabs>
        <w:spacing w:after="120" w:line="240" w:lineRule="auto"/>
        <w:ind w:left="1701" w:right="-74" w:hanging="567"/>
        <w:jc w:val="both"/>
        <w:rPr>
          <w:rFonts w:ascii="Cambria" w:hAnsi="Cambria"/>
          <w:b/>
          <w:bCs/>
          <w:color w:val="000000"/>
          <w:sz w:val="22"/>
          <w:szCs w:val="22"/>
        </w:rPr>
      </w:pPr>
      <w:r w:rsidRPr="00931356">
        <w:rPr>
          <w:rFonts w:ascii="Cambria" w:hAnsi="Cambria"/>
          <w:bCs/>
          <w:color w:val="000000"/>
          <w:sz w:val="22"/>
          <w:szCs w:val="22"/>
        </w:rPr>
        <w:t>całodobowa ochrona fizyczna (doraźna – GI) obiektów, o których mowa powyżej wraz z mieniem w nich się znajdującym oraz osobami tam przebywającymi;</w:t>
      </w:r>
    </w:p>
    <w:p w14:paraId="0EDC4FB9" w14:textId="77777777" w:rsidR="00716E8B" w:rsidRPr="00931356" w:rsidRDefault="00716E8B" w:rsidP="00716E8B">
      <w:pPr>
        <w:pStyle w:val="Akapitzlist"/>
        <w:numPr>
          <w:ilvl w:val="0"/>
          <w:numId w:val="24"/>
        </w:numPr>
        <w:tabs>
          <w:tab w:val="left" w:pos="567"/>
        </w:tabs>
        <w:spacing w:after="120" w:line="240" w:lineRule="auto"/>
        <w:ind w:left="1701" w:right="-74" w:hanging="567"/>
        <w:jc w:val="both"/>
        <w:rPr>
          <w:rFonts w:ascii="Cambria" w:hAnsi="Cambria"/>
          <w:b/>
          <w:bCs/>
          <w:color w:val="000000"/>
          <w:sz w:val="22"/>
          <w:szCs w:val="22"/>
        </w:rPr>
      </w:pPr>
      <w:r w:rsidRPr="00931356">
        <w:rPr>
          <w:rFonts w:ascii="Cambria" w:hAnsi="Cambria"/>
          <w:bCs/>
          <w:color w:val="000000"/>
          <w:sz w:val="22"/>
          <w:szCs w:val="22"/>
        </w:rPr>
        <w:t>monitorowanie pracy technicznych środków wspomagających ochronę obiektów, informowanie o ich niesprawności w pierwszej kolejności Koordynatora ds. Ochrony z ramienia Wykonawcy, a w razie konieczności Kierownika Oczyszczalni Ścieków i SUW z ramienia Zamawiającego;</w:t>
      </w:r>
    </w:p>
    <w:p w14:paraId="34EB1C50" w14:textId="77777777" w:rsidR="00716E8B" w:rsidRPr="00931356" w:rsidRDefault="00716E8B" w:rsidP="00716E8B">
      <w:pPr>
        <w:pStyle w:val="Akapitzlist"/>
        <w:numPr>
          <w:ilvl w:val="0"/>
          <w:numId w:val="24"/>
        </w:numPr>
        <w:tabs>
          <w:tab w:val="left" w:pos="567"/>
        </w:tabs>
        <w:spacing w:after="120" w:line="240" w:lineRule="auto"/>
        <w:ind w:left="1701" w:right="-74" w:hanging="567"/>
        <w:jc w:val="both"/>
        <w:rPr>
          <w:rFonts w:ascii="Cambria" w:hAnsi="Cambria"/>
          <w:b/>
          <w:bCs/>
          <w:color w:val="000000"/>
          <w:sz w:val="22"/>
          <w:szCs w:val="22"/>
        </w:rPr>
      </w:pPr>
      <w:r w:rsidRPr="00931356">
        <w:rPr>
          <w:rFonts w:ascii="Cambria" w:hAnsi="Cambria"/>
          <w:bCs/>
          <w:color w:val="000000"/>
          <w:sz w:val="22"/>
          <w:szCs w:val="22"/>
        </w:rPr>
        <w:t>utrzymywanie urządzeń i instalacji systemów alarmowych w ciągłej sprawności i dobrym stanie technicznym poprzez konserwacje tych urządzeń oraz jeżeli wymaga tego sytuacja - naprawy.</w:t>
      </w:r>
    </w:p>
    <w:p w14:paraId="3AA9F411" w14:textId="77777777" w:rsidR="00716E8B" w:rsidRPr="00931356" w:rsidRDefault="00716E8B" w:rsidP="00716E8B">
      <w:pPr>
        <w:pStyle w:val="Akapitzlist"/>
        <w:numPr>
          <w:ilvl w:val="0"/>
          <w:numId w:val="24"/>
        </w:numPr>
        <w:tabs>
          <w:tab w:val="left" w:pos="567"/>
        </w:tabs>
        <w:spacing w:after="120" w:line="240" w:lineRule="auto"/>
        <w:ind w:left="1701" w:right="-74" w:hanging="567"/>
        <w:jc w:val="both"/>
        <w:rPr>
          <w:rFonts w:ascii="Cambria" w:hAnsi="Cambria"/>
          <w:b/>
          <w:bCs/>
          <w:color w:val="000000"/>
          <w:sz w:val="22"/>
          <w:szCs w:val="22"/>
        </w:rPr>
      </w:pPr>
      <w:r w:rsidRPr="00931356">
        <w:rPr>
          <w:rFonts w:ascii="Cambria" w:hAnsi="Cambria"/>
          <w:bCs/>
          <w:color w:val="000000"/>
          <w:sz w:val="22"/>
          <w:szCs w:val="22"/>
        </w:rPr>
        <w:t xml:space="preserve">zapewnienie natychmiastowej reakcji zmotoryzowanych uzbrojonych w broń palną grup interwencyjnych na wezwanie pracownika ochrony pełniącego aktualnie służbę na terenie obiektu - czas reakcji nie może być dłuższy niż 8 min.;  </w:t>
      </w:r>
    </w:p>
    <w:p w14:paraId="25050333" w14:textId="77777777" w:rsidR="00716E8B" w:rsidRPr="00931356" w:rsidRDefault="00716E8B" w:rsidP="00716E8B">
      <w:pPr>
        <w:pStyle w:val="Akapitzlist"/>
        <w:numPr>
          <w:ilvl w:val="0"/>
          <w:numId w:val="24"/>
        </w:numPr>
        <w:tabs>
          <w:tab w:val="left" w:pos="567"/>
        </w:tabs>
        <w:spacing w:after="120" w:line="240" w:lineRule="auto"/>
        <w:ind w:left="1701" w:right="-74" w:hanging="567"/>
        <w:jc w:val="both"/>
        <w:rPr>
          <w:rFonts w:ascii="Cambria" w:hAnsi="Cambria"/>
          <w:b/>
          <w:bCs/>
          <w:color w:val="000000"/>
          <w:sz w:val="22"/>
          <w:szCs w:val="22"/>
        </w:rPr>
      </w:pPr>
      <w:r w:rsidRPr="00931356">
        <w:rPr>
          <w:rFonts w:ascii="Cambria" w:hAnsi="Cambria"/>
          <w:bCs/>
          <w:color w:val="000000"/>
          <w:sz w:val="22"/>
          <w:szCs w:val="22"/>
        </w:rPr>
        <w:t>przekazywanie Policji osób ujętych podczas wykonywania zadań ochronnych, zgodnie z odrębnymi przepisami;</w:t>
      </w:r>
    </w:p>
    <w:p w14:paraId="4C5878E5" w14:textId="77777777" w:rsidR="00716E8B" w:rsidRPr="00931356" w:rsidRDefault="00716E8B" w:rsidP="00716E8B">
      <w:pPr>
        <w:pStyle w:val="Akapitzlist"/>
        <w:numPr>
          <w:ilvl w:val="0"/>
          <w:numId w:val="24"/>
        </w:numPr>
        <w:tabs>
          <w:tab w:val="left" w:pos="567"/>
        </w:tabs>
        <w:spacing w:after="120" w:line="240" w:lineRule="auto"/>
        <w:ind w:left="1701" w:right="-74" w:hanging="567"/>
        <w:jc w:val="both"/>
        <w:rPr>
          <w:rFonts w:ascii="Cambria" w:hAnsi="Cambria"/>
          <w:b/>
          <w:bCs/>
          <w:color w:val="000000"/>
          <w:sz w:val="22"/>
          <w:szCs w:val="22"/>
        </w:rPr>
      </w:pPr>
      <w:r w:rsidRPr="00931356">
        <w:rPr>
          <w:rFonts w:ascii="Cambria" w:hAnsi="Cambria"/>
          <w:bCs/>
          <w:color w:val="000000"/>
          <w:sz w:val="22"/>
          <w:szCs w:val="22"/>
        </w:rPr>
        <w:t>współpraca z Policją na zasadach określonych w odrębnych przepisach;</w:t>
      </w:r>
    </w:p>
    <w:p w14:paraId="7922B9F6" w14:textId="77777777" w:rsidR="00716E8B" w:rsidRPr="00931356" w:rsidRDefault="00716E8B" w:rsidP="00716E8B">
      <w:pPr>
        <w:pStyle w:val="Akapitzlist"/>
        <w:numPr>
          <w:ilvl w:val="0"/>
          <w:numId w:val="24"/>
        </w:numPr>
        <w:tabs>
          <w:tab w:val="left" w:pos="567"/>
        </w:tabs>
        <w:spacing w:after="120" w:line="240" w:lineRule="auto"/>
        <w:ind w:left="1701" w:right="-74" w:hanging="567"/>
        <w:jc w:val="both"/>
        <w:rPr>
          <w:rFonts w:ascii="Cambria" w:hAnsi="Cambria"/>
          <w:b/>
          <w:bCs/>
          <w:color w:val="000000"/>
          <w:sz w:val="22"/>
          <w:szCs w:val="22"/>
        </w:rPr>
      </w:pPr>
      <w:r w:rsidRPr="00931356">
        <w:rPr>
          <w:rFonts w:ascii="Cambria" w:hAnsi="Cambria"/>
          <w:bCs/>
          <w:color w:val="000000"/>
          <w:sz w:val="22"/>
          <w:szCs w:val="22"/>
        </w:rPr>
        <w:t>wykonywanie innych zadań określonych w „Planach Ochrony” udostępnionych Wykonawcy po podpisaniu umowy, a zawierających m.in.:</w:t>
      </w:r>
    </w:p>
    <w:p w14:paraId="44450B3A" w14:textId="77777777" w:rsidR="00716E8B" w:rsidRPr="00931356" w:rsidRDefault="00716E8B" w:rsidP="00716E8B">
      <w:pPr>
        <w:pStyle w:val="Akapitzlist"/>
        <w:numPr>
          <w:ilvl w:val="0"/>
          <w:numId w:val="25"/>
        </w:numPr>
        <w:tabs>
          <w:tab w:val="left" w:pos="567"/>
        </w:tabs>
        <w:spacing w:after="120" w:line="240" w:lineRule="auto"/>
        <w:ind w:right="-74"/>
        <w:jc w:val="both"/>
        <w:rPr>
          <w:rFonts w:ascii="Cambria" w:hAnsi="Cambria"/>
          <w:b/>
          <w:bCs/>
          <w:color w:val="000000"/>
          <w:sz w:val="22"/>
          <w:szCs w:val="22"/>
        </w:rPr>
      </w:pPr>
      <w:r w:rsidRPr="00931356">
        <w:rPr>
          <w:rFonts w:ascii="Cambria" w:hAnsi="Cambria"/>
          <w:bCs/>
          <w:color w:val="000000"/>
          <w:sz w:val="22"/>
          <w:szCs w:val="22"/>
        </w:rPr>
        <w:t>zadania w zakresie przestrzegania regulaminowego czasu pracy na obiekcie,</w:t>
      </w:r>
    </w:p>
    <w:p w14:paraId="27CC8976" w14:textId="77777777" w:rsidR="00716E8B" w:rsidRPr="00931356" w:rsidRDefault="00716E8B" w:rsidP="00716E8B">
      <w:pPr>
        <w:pStyle w:val="Akapitzlist"/>
        <w:numPr>
          <w:ilvl w:val="0"/>
          <w:numId w:val="25"/>
        </w:numPr>
        <w:tabs>
          <w:tab w:val="left" w:pos="567"/>
        </w:tabs>
        <w:spacing w:after="120" w:line="240" w:lineRule="auto"/>
        <w:ind w:right="-74"/>
        <w:jc w:val="both"/>
        <w:rPr>
          <w:rFonts w:ascii="Cambria" w:hAnsi="Cambria"/>
          <w:b/>
          <w:bCs/>
          <w:color w:val="000000"/>
          <w:sz w:val="22"/>
          <w:szCs w:val="22"/>
        </w:rPr>
      </w:pPr>
      <w:r w:rsidRPr="00931356">
        <w:rPr>
          <w:rFonts w:ascii="Cambria" w:hAnsi="Cambria"/>
          <w:bCs/>
          <w:color w:val="000000"/>
          <w:sz w:val="22"/>
          <w:szCs w:val="22"/>
        </w:rPr>
        <w:t xml:space="preserve">opracowanie zakresów obowiązków pracowników ochrony Wykonawcy w czasie pełnienia dyżurów oraz uzyskanie zgody na powyższe Zamawiającego; </w:t>
      </w:r>
    </w:p>
    <w:p w14:paraId="6CC24217" w14:textId="77777777" w:rsidR="00716E8B" w:rsidRPr="00931356" w:rsidRDefault="00716E8B" w:rsidP="00716E8B">
      <w:pPr>
        <w:pStyle w:val="Akapitzlist"/>
        <w:numPr>
          <w:ilvl w:val="0"/>
          <w:numId w:val="25"/>
        </w:numPr>
        <w:tabs>
          <w:tab w:val="left" w:pos="567"/>
        </w:tabs>
        <w:spacing w:after="120" w:line="240" w:lineRule="auto"/>
        <w:ind w:right="-74"/>
        <w:jc w:val="both"/>
        <w:rPr>
          <w:rFonts w:ascii="Cambria" w:hAnsi="Cambria"/>
          <w:b/>
          <w:bCs/>
          <w:color w:val="000000"/>
          <w:sz w:val="22"/>
          <w:szCs w:val="22"/>
        </w:rPr>
      </w:pPr>
      <w:r w:rsidRPr="00931356">
        <w:rPr>
          <w:rFonts w:ascii="Cambria" w:hAnsi="Cambria"/>
          <w:bCs/>
          <w:color w:val="000000"/>
          <w:sz w:val="22"/>
          <w:szCs w:val="22"/>
        </w:rPr>
        <w:t xml:space="preserve">opracowanie zasad postępowania pracowników ochrony Wykonawcy w sytuacjach odbiegających od norm – kryzysowych oraz uzyskanie zgody na </w:t>
      </w:r>
      <w:r w:rsidRPr="00931356">
        <w:rPr>
          <w:rFonts w:ascii="Cambria" w:hAnsi="Cambria"/>
          <w:bCs/>
          <w:color w:val="000000"/>
          <w:sz w:val="22"/>
          <w:szCs w:val="22"/>
        </w:rPr>
        <w:tab/>
        <w:t>powyższe Zamawiającego;</w:t>
      </w:r>
    </w:p>
    <w:p w14:paraId="736E5E78" w14:textId="77777777" w:rsidR="00716E8B" w:rsidRPr="00931356" w:rsidRDefault="00716E8B" w:rsidP="00716E8B">
      <w:pPr>
        <w:pStyle w:val="Akapitzlist"/>
        <w:numPr>
          <w:ilvl w:val="0"/>
          <w:numId w:val="25"/>
        </w:numPr>
        <w:tabs>
          <w:tab w:val="left" w:pos="567"/>
          <w:tab w:val="left" w:pos="2061"/>
        </w:tabs>
        <w:spacing w:after="120" w:line="240" w:lineRule="auto"/>
        <w:ind w:right="-74"/>
        <w:jc w:val="both"/>
        <w:rPr>
          <w:rFonts w:ascii="Cambria" w:hAnsi="Cambria"/>
          <w:b/>
          <w:bCs/>
          <w:color w:val="000000"/>
          <w:sz w:val="22"/>
          <w:szCs w:val="22"/>
        </w:rPr>
      </w:pPr>
      <w:r w:rsidRPr="00931356">
        <w:rPr>
          <w:rFonts w:ascii="Cambria" w:hAnsi="Cambria"/>
          <w:bCs/>
          <w:color w:val="000000"/>
          <w:sz w:val="22"/>
          <w:szCs w:val="22"/>
        </w:rPr>
        <w:t xml:space="preserve">zapewnienie przestrzegania w rejonie ochrony przepisów ppoż. i bhp przez </w:t>
      </w:r>
      <w:r w:rsidRPr="00931356">
        <w:rPr>
          <w:rFonts w:ascii="Cambria" w:hAnsi="Cambria"/>
          <w:bCs/>
          <w:color w:val="000000"/>
          <w:sz w:val="22"/>
          <w:szCs w:val="22"/>
        </w:rPr>
        <w:tab/>
        <w:t>wszystkich pracowników Wykonawcy w toku pełnienia dyżurów;</w:t>
      </w:r>
    </w:p>
    <w:p w14:paraId="6C2B1402" w14:textId="77777777" w:rsidR="00716E8B" w:rsidRPr="00931356" w:rsidRDefault="00716E8B" w:rsidP="00716E8B">
      <w:pPr>
        <w:pStyle w:val="Akapitzlist"/>
        <w:numPr>
          <w:ilvl w:val="0"/>
          <w:numId w:val="24"/>
        </w:numPr>
        <w:tabs>
          <w:tab w:val="left" w:pos="567"/>
        </w:tabs>
        <w:spacing w:after="120" w:line="240" w:lineRule="auto"/>
        <w:ind w:left="1701" w:right="-74" w:hanging="567"/>
        <w:jc w:val="both"/>
        <w:rPr>
          <w:rFonts w:ascii="Cambria" w:hAnsi="Cambria"/>
          <w:b/>
          <w:bCs/>
          <w:color w:val="000000"/>
          <w:sz w:val="22"/>
          <w:szCs w:val="22"/>
        </w:rPr>
      </w:pPr>
      <w:r w:rsidRPr="00931356">
        <w:rPr>
          <w:rFonts w:ascii="Cambria" w:hAnsi="Cambria"/>
          <w:bCs/>
          <w:color w:val="000000"/>
          <w:sz w:val="22"/>
          <w:szCs w:val="22"/>
        </w:rPr>
        <w:t>Wykonawca w terminie 7 dni od dnia podpisania umowy i udostępnienia mu Planów Ochrony poszczególnych obiektów, zapozna się dokładnie z owymi Planami, uwzględniając zasady i warunki wykonywania zadań ochrony, wynikające z Planów Ochrony oraz innych zaleceń Zamawiającego i zobowiązuje się do ich przestrzegania.</w:t>
      </w:r>
    </w:p>
    <w:p w14:paraId="4BAB78A7" w14:textId="77777777" w:rsidR="00716E8B" w:rsidRPr="00931356" w:rsidRDefault="00716E8B" w:rsidP="00716E8B">
      <w:pPr>
        <w:pStyle w:val="Akapitzlist"/>
        <w:numPr>
          <w:ilvl w:val="0"/>
          <w:numId w:val="24"/>
        </w:numPr>
        <w:tabs>
          <w:tab w:val="left" w:pos="567"/>
        </w:tabs>
        <w:spacing w:after="120" w:line="240" w:lineRule="auto"/>
        <w:ind w:left="1701" w:right="-74" w:hanging="567"/>
        <w:jc w:val="both"/>
        <w:rPr>
          <w:rFonts w:ascii="Cambria" w:hAnsi="Cambria"/>
          <w:b/>
          <w:bCs/>
          <w:color w:val="000000"/>
          <w:sz w:val="22"/>
          <w:szCs w:val="22"/>
        </w:rPr>
      </w:pPr>
      <w:r w:rsidRPr="00931356">
        <w:rPr>
          <w:rFonts w:ascii="Cambria" w:hAnsi="Cambria"/>
          <w:bCs/>
          <w:color w:val="000000"/>
          <w:sz w:val="22"/>
          <w:szCs w:val="22"/>
        </w:rPr>
        <w:t>Wykonawca przystosuje do własnych potrzeb i wykorzysta już istniejące wyposażenie ochranianego terenu w urządzenia kontroli obchodu.</w:t>
      </w:r>
    </w:p>
    <w:p w14:paraId="0C40761D" w14:textId="77777777" w:rsidR="00716E8B" w:rsidRPr="00931356" w:rsidRDefault="00716E8B" w:rsidP="00716E8B">
      <w:pPr>
        <w:pStyle w:val="Akapitzlist"/>
        <w:numPr>
          <w:ilvl w:val="0"/>
          <w:numId w:val="24"/>
        </w:numPr>
        <w:tabs>
          <w:tab w:val="left" w:pos="567"/>
        </w:tabs>
        <w:spacing w:after="120" w:line="240" w:lineRule="auto"/>
        <w:ind w:left="1701" w:right="-74" w:hanging="567"/>
        <w:jc w:val="both"/>
        <w:rPr>
          <w:rFonts w:ascii="Cambria" w:hAnsi="Cambria"/>
          <w:b/>
          <w:bCs/>
          <w:color w:val="000000"/>
          <w:sz w:val="22"/>
          <w:szCs w:val="22"/>
        </w:rPr>
      </w:pPr>
      <w:r w:rsidRPr="00931356">
        <w:rPr>
          <w:rFonts w:ascii="Cambria" w:hAnsi="Cambria"/>
          <w:bCs/>
          <w:color w:val="000000"/>
          <w:sz w:val="22"/>
          <w:szCs w:val="22"/>
        </w:rPr>
        <w:t>Wykonawca zapewni osoby posiadające odpowiednie kwalifikacje do sprawowania nadzoru i przeprowadzania konserwacji oraz usuwania ewentualnych usterek dot. posiadanych przez Zamawiającego urządzeń i instalacji systemów alarmowych, które Wykonawca dopasuje do własnych potrzeb.</w:t>
      </w:r>
    </w:p>
    <w:p w14:paraId="1FFFE90A" w14:textId="77777777" w:rsidR="00716E8B" w:rsidRPr="00931356" w:rsidRDefault="00716E8B" w:rsidP="00716E8B">
      <w:pPr>
        <w:pStyle w:val="Akapitzlist"/>
        <w:tabs>
          <w:tab w:val="left" w:pos="567"/>
        </w:tabs>
        <w:spacing w:after="120" w:line="240" w:lineRule="auto"/>
        <w:ind w:left="0" w:right="-74"/>
        <w:jc w:val="both"/>
        <w:rPr>
          <w:rFonts w:ascii="Cambria" w:hAnsi="Cambria"/>
          <w:b/>
          <w:bCs/>
          <w:color w:val="000000"/>
          <w:sz w:val="22"/>
          <w:szCs w:val="22"/>
        </w:rPr>
      </w:pPr>
    </w:p>
    <w:p w14:paraId="379BE872" w14:textId="77777777" w:rsidR="00716E8B" w:rsidRPr="00931356" w:rsidRDefault="00716E8B" w:rsidP="00716E8B">
      <w:pPr>
        <w:spacing w:after="0" w:line="240" w:lineRule="auto"/>
        <w:jc w:val="center"/>
        <w:rPr>
          <w:rFonts w:ascii="Cambria" w:hAnsi="Cambria"/>
          <w:b/>
          <w:bCs/>
          <w:i/>
          <w:iCs/>
        </w:rPr>
      </w:pPr>
    </w:p>
    <w:p w14:paraId="73311FA6" w14:textId="77777777" w:rsidR="00716E8B" w:rsidRPr="00931356" w:rsidRDefault="00716E8B" w:rsidP="00716E8B">
      <w:pPr>
        <w:spacing w:after="0" w:line="240" w:lineRule="auto"/>
        <w:jc w:val="center"/>
        <w:rPr>
          <w:rFonts w:ascii="Cambria" w:hAnsi="Cambria"/>
          <w:b/>
          <w:bCs/>
          <w:i/>
          <w:iCs/>
        </w:rPr>
      </w:pPr>
      <w:r w:rsidRPr="00931356">
        <w:rPr>
          <w:rFonts w:ascii="Cambria" w:hAnsi="Cambria"/>
          <w:b/>
          <w:bCs/>
          <w:i/>
          <w:iCs/>
        </w:rPr>
        <w:t>§10</w:t>
      </w:r>
    </w:p>
    <w:p w14:paraId="3E981306" w14:textId="77777777" w:rsidR="00716E8B" w:rsidRPr="00931356" w:rsidRDefault="00716E8B" w:rsidP="00716E8B">
      <w:pPr>
        <w:spacing w:after="0" w:line="240" w:lineRule="auto"/>
        <w:jc w:val="center"/>
        <w:rPr>
          <w:rFonts w:ascii="Cambria" w:hAnsi="Cambria"/>
          <w:b/>
          <w:bCs/>
          <w:i/>
          <w:iCs/>
        </w:rPr>
      </w:pPr>
      <w:r w:rsidRPr="00931356">
        <w:rPr>
          <w:rFonts w:ascii="Cambria" w:hAnsi="Cambria"/>
          <w:b/>
          <w:bCs/>
          <w:i/>
          <w:iCs/>
        </w:rPr>
        <w:t>Przedmiot działania pracowników ochrony Wykonawcy</w:t>
      </w:r>
    </w:p>
    <w:p w14:paraId="6B1EA06C" w14:textId="77777777" w:rsidR="00716E8B" w:rsidRPr="00931356" w:rsidRDefault="00716E8B" w:rsidP="00716E8B">
      <w:pPr>
        <w:spacing w:after="0" w:line="240" w:lineRule="auto"/>
        <w:jc w:val="center"/>
        <w:rPr>
          <w:rFonts w:ascii="Cambria" w:hAnsi="Cambria"/>
          <w:b/>
          <w:bCs/>
          <w:i/>
          <w:iCs/>
        </w:rPr>
      </w:pPr>
    </w:p>
    <w:p w14:paraId="10FD47DF" w14:textId="77777777" w:rsidR="00716E8B" w:rsidRPr="00931356" w:rsidRDefault="00716E8B" w:rsidP="00716E8B">
      <w:pPr>
        <w:pStyle w:val="Akapitzlist"/>
        <w:numPr>
          <w:ilvl w:val="0"/>
          <w:numId w:val="26"/>
        </w:numPr>
        <w:tabs>
          <w:tab w:val="left" w:pos="0"/>
        </w:tabs>
        <w:spacing w:after="0" w:line="240" w:lineRule="auto"/>
        <w:ind w:left="567" w:hanging="567"/>
        <w:jc w:val="both"/>
        <w:rPr>
          <w:rFonts w:ascii="Cambria" w:hAnsi="Cambria"/>
          <w:sz w:val="22"/>
          <w:szCs w:val="22"/>
        </w:rPr>
      </w:pPr>
      <w:r w:rsidRPr="00931356">
        <w:rPr>
          <w:rFonts w:ascii="Cambria" w:hAnsi="Cambria"/>
          <w:sz w:val="22"/>
          <w:szCs w:val="22"/>
        </w:rPr>
        <w:t>Przedmiot działania pracowników ochrony Wykonawcy obejmuje:</w:t>
      </w:r>
    </w:p>
    <w:p w14:paraId="5FBAFA92" w14:textId="77777777" w:rsidR="00716E8B" w:rsidRPr="00931356" w:rsidRDefault="00716E8B" w:rsidP="00716E8B">
      <w:pPr>
        <w:pStyle w:val="Akapitzlist"/>
        <w:numPr>
          <w:ilvl w:val="0"/>
          <w:numId w:val="27"/>
        </w:numPr>
        <w:tabs>
          <w:tab w:val="left" w:pos="0"/>
          <w:tab w:val="left" w:pos="1701"/>
        </w:tabs>
        <w:spacing w:after="0" w:line="240" w:lineRule="auto"/>
        <w:ind w:left="1701" w:hanging="567"/>
        <w:jc w:val="both"/>
        <w:rPr>
          <w:rFonts w:ascii="Cambria" w:hAnsi="Cambria"/>
          <w:sz w:val="22"/>
          <w:szCs w:val="22"/>
        </w:rPr>
      </w:pPr>
      <w:r w:rsidRPr="00931356">
        <w:rPr>
          <w:rFonts w:ascii="Cambria" w:hAnsi="Cambria"/>
          <w:bCs/>
          <w:color w:val="000000"/>
          <w:sz w:val="22"/>
          <w:szCs w:val="22"/>
        </w:rPr>
        <w:t xml:space="preserve">ochronę fizyczną stałą obiektu oczyszczalni ścieków wraz z mieniem w nim się znajdującym oraz osobami tam przebywającymi – ochrona jednozmianowa, w godzinach pracy punktu zlewnego usytuowanego na terenie oczyszczalni ścieków przez jednego kwalifikowanego pracownika ochrony fizycznej – posterunek stały jednoosobowy; </w:t>
      </w:r>
    </w:p>
    <w:p w14:paraId="232B9499" w14:textId="77777777" w:rsidR="00716E8B" w:rsidRPr="00931356" w:rsidRDefault="00716E8B" w:rsidP="00716E8B">
      <w:pPr>
        <w:pStyle w:val="Akapitzlist"/>
        <w:numPr>
          <w:ilvl w:val="0"/>
          <w:numId w:val="27"/>
        </w:numPr>
        <w:tabs>
          <w:tab w:val="left" w:pos="0"/>
          <w:tab w:val="left" w:pos="1701"/>
        </w:tabs>
        <w:spacing w:after="0" w:line="240" w:lineRule="auto"/>
        <w:ind w:left="1701" w:hanging="567"/>
        <w:jc w:val="both"/>
        <w:rPr>
          <w:rFonts w:ascii="Cambria" w:hAnsi="Cambria"/>
          <w:sz w:val="22"/>
          <w:szCs w:val="22"/>
        </w:rPr>
      </w:pPr>
      <w:r w:rsidRPr="00931356">
        <w:rPr>
          <w:rFonts w:ascii="Cambria" w:hAnsi="Cambria"/>
          <w:bCs/>
          <w:color w:val="000000"/>
          <w:sz w:val="22"/>
          <w:szCs w:val="22"/>
        </w:rPr>
        <w:t xml:space="preserve">całodobową ochronę fizyczną doraźną obiektów, o których mowa </w:t>
      </w:r>
      <w:r w:rsidRPr="00931356">
        <w:rPr>
          <w:rFonts w:ascii="Cambria" w:hAnsi="Cambria"/>
          <w:sz w:val="22"/>
          <w:szCs w:val="22"/>
        </w:rPr>
        <w:t>w §1 ust.3.</w:t>
      </w:r>
    </w:p>
    <w:p w14:paraId="59F07817" w14:textId="77777777" w:rsidR="00716E8B" w:rsidRPr="00931356" w:rsidRDefault="00716E8B" w:rsidP="00716E8B">
      <w:pPr>
        <w:pStyle w:val="Akapitzlist"/>
        <w:numPr>
          <w:ilvl w:val="0"/>
          <w:numId w:val="27"/>
        </w:numPr>
        <w:tabs>
          <w:tab w:val="left" w:pos="0"/>
          <w:tab w:val="left" w:pos="1701"/>
        </w:tabs>
        <w:spacing w:after="0" w:line="240" w:lineRule="auto"/>
        <w:ind w:left="1701" w:hanging="567"/>
        <w:jc w:val="both"/>
        <w:rPr>
          <w:rFonts w:ascii="Cambria" w:hAnsi="Cambria"/>
          <w:sz w:val="22"/>
          <w:szCs w:val="22"/>
        </w:rPr>
      </w:pPr>
      <w:r w:rsidRPr="00931356">
        <w:rPr>
          <w:rFonts w:ascii="Cambria" w:hAnsi="Cambria"/>
          <w:bCs/>
          <w:color w:val="000000"/>
          <w:sz w:val="22"/>
          <w:szCs w:val="22"/>
        </w:rPr>
        <w:t>prowadzenie ciągłej i doraźnej (w sytuacjach koniecznych i na wezwanie) obserwacji w ochranianych obiektach;</w:t>
      </w:r>
    </w:p>
    <w:p w14:paraId="793BE145" w14:textId="77777777" w:rsidR="00716E8B" w:rsidRPr="00931356" w:rsidRDefault="00716E8B" w:rsidP="00716E8B">
      <w:pPr>
        <w:pStyle w:val="Akapitzlist"/>
        <w:numPr>
          <w:ilvl w:val="0"/>
          <w:numId w:val="27"/>
        </w:numPr>
        <w:tabs>
          <w:tab w:val="left" w:pos="0"/>
          <w:tab w:val="left" w:pos="1701"/>
        </w:tabs>
        <w:spacing w:after="0" w:line="240" w:lineRule="auto"/>
        <w:ind w:left="1701" w:hanging="567"/>
        <w:jc w:val="both"/>
        <w:rPr>
          <w:rFonts w:ascii="Cambria" w:hAnsi="Cambria"/>
          <w:sz w:val="22"/>
          <w:szCs w:val="22"/>
        </w:rPr>
      </w:pPr>
      <w:r w:rsidRPr="00931356">
        <w:rPr>
          <w:rFonts w:ascii="Cambria" w:hAnsi="Cambria"/>
          <w:bCs/>
          <w:color w:val="000000"/>
          <w:sz w:val="22"/>
          <w:szCs w:val="22"/>
        </w:rPr>
        <w:t>natychmiastowe reagowanie na każdy sygnał o naruszeniu systemu ochrony obiektu oraz ścisłe wykonywanie zadań ochronnych szczegółowo określonych w „Planie Ochrony”, bez względu na porę doby i warunki atmosferyczne;</w:t>
      </w:r>
    </w:p>
    <w:p w14:paraId="093E08E2" w14:textId="77777777" w:rsidR="00716E8B" w:rsidRPr="00931356" w:rsidRDefault="00716E8B" w:rsidP="00716E8B">
      <w:pPr>
        <w:pStyle w:val="Akapitzlist"/>
        <w:numPr>
          <w:ilvl w:val="0"/>
          <w:numId w:val="27"/>
        </w:numPr>
        <w:tabs>
          <w:tab w:val="left" w:pos="0"/>
          <w:tab w:val="left" w:pos="1701"/>
        </w:tabs>
        <w:spacing w:after="0" w:line="240" w:lineRule="auto"/>
        <w:ind w:left="1701" w:hanging="567"/>
        <w:jc w:val="both"/>
        <w:rPr>
          <w:rFonts w:ascii="Cambria" w:hAnsi="Cambria"/>
          <w:sz w:val="22"/>
          <w:szCs w:val="22"/>
        </w:rPr>
      </w:pPr>
      <w:r w:rsidRPr="00931356">
        <w:rPr>
          <w:rFonts w:ascii="Cambria" w:hAnsi="Cambria"/>
          <w:bCs/>
          <w:color w:val="000000"/>
          <w:sz w:val="22"/>
          <w:szCs w:val="22"/>
        </w:rPr>
        <w:t>kontrolowanie i egzekwowanie przestrzegania przez osoby przebywające na terenie ochranianego obiektu ustalonych norm zachowania oraz zasad porządku publicznego;</w:t>
      </w:r>
    </w:p>
    <w:p w14:paraId="2BE78079" w14:textId="77777777" w:rsidR="00716E8B" w:rsidRPr="00931356" w:rsidRDefault="00716E8B" w:rsidP="00716E8B">
      <w:pPr>
        <w:pStyle w:val="Akapitzlist"/>
        <w:numPr>
          <w:ilvl w:val="0"/>
          <w:numId w:val="27"/>
        </w:numPr>
        <w:tabs>
          <w:tab w:val="left" w:pos="0"/>
          <w:tab w:val="left" w:pos="1701"/>
        </w:tabs>
        <w:spacing w:after="0" w:line="240" w:lineRule="auto"/>
        <w:ind w:left="1701" w:hanging="567"/>
        <w:jc w:val="both"/>
        <w:rPr>
          <w:rFonts w:ascii="Cambria" w:hAnsi="Cambria"/>
          <w:sz w:val="22"/>
          <w:szCs w:val="22"/>
        </w:rPr>
      </w:pPr>
      <w:r w:rsidRPr="00931356">
        <w:rPr>
          <w:rFonts w:ascii="Cambria" w:hAnsi="Cambria"/>
          <w:bCs/>
          <w:color w:val="000000"/>
          <w:sz w:val="22"/>
          <w:szCs w:val="22"/>
        </w:rPr>
        <w:t>ujmowanie sprawców przestępstw dokonanych na terenie ochranianego obiektu w celu niezwłocznego przekazania tych osób Policji / Straży Miejskiej/ według odrębnych przepisów;</w:t>
      </w:r>
    </w:p>
    <w:p w14:paraId="6B38688A" w14:textId="77777777" w:rsidR="00716E8B" w:rsidRPr="00931356" w:rsidRDefault="00716E8B" w:rsidP="00716E8B">
      <w:pPr>
        <w:pStyle w:val="Akapitzlist"/>
        <w:numPr>
          <w:ilvl w:val="0"/>
          <w:numId w:val="27"/>
        </w:numPr>
        <w:tabs>
          <w:tab w:val="left" w:pos="0"/>
          <w:tab w:val="left" w:pos="1701"/>
        </w:tabs>
        <w:spacing w:after="0" w:line="240" w:lineRule="auto"/>
        <w:ind w:left="1701" w:hanging="567"/>
        <w:jc w:val="both"/>
        <w:rPr>
          <w:rFonts w:ascii="Cambria" w:hAnsi="Cambria"/>
          <w:sz w:val="22"/>
          <w:szCs w:val="22"/>
        </w:rPr>
      </w:pPr>
      <w:r w:rsidRPr="00931356">
        <w:rPr>
          <w:rFonts w:ascii="Cambria" w:hAnsi="Cambria"/>
          <w:bCs/>
          <w:color w:val="000000"/>
          <w:sz w:val="22"/>
          <w:szCs w:val="22"/>
        </w:rPr>
        <w:t>przeciwdziałanie wszelkim zagrożeniom wynikającym z nieprzestrzegania zasad porządkowych określonych w „Planie Ochrony” i innych integralnych z nim dokumentów;</w:t>
      </w:r>
    </w:p>
    <w:p w14:paraId="6E0F5404" w14:textId="77777777" w:rsidR="00716E8B" w:rsidRPr="00931356" w:rsidRDefault="00716E8B" w:rsidP="00716E8B">
      <w:pPr>
        <w:pStyle w:val="Akapitzlist"/>
        <w:numPr>
          <w:ilvl w:val="0"/>
          <w:numId w:val="27"/>
        </w:numPr>
        <w:tabs>
          <w:tab w:val="left" w:pos="0"/>
          <w:tab w:val="left" w:pos="1701"/>
        </w:tabs>
        <w:spacing w:after="0" w:line="240" w:lineRule="auto"/>
        <w:ind w:left="1701" w:hanging="567"/>
        <w:jc w:val="both"/>
        <w:rPr>
          <w:rFonts w:ascii="Cambria" w:hAnsi="Cambria"/>
          <w:sz w:val="22"/>
          <w:szCs w:val="22"/>
        </w:rPr>
      </w:pPr>
      <w:r w:rsidRPr="00931356">
        <w:rPr>
          <w:rFonts w:ascii="Cambria" w:hAnsi="Cambria"/>
          <w:bCs/>
          <w:color w:val="000000"/>
          <w:sz w:val="22"/>
          <w:szCs w:val="22"/>
        </w:rPr>
        <w:t>egzekwowanie zasad przestrzegania porządku publicznego przez wszystkie osoby znajdujące się na terenie ochranianych obiektów;</w:t>
      </w:r>
    </w:p>
    <w:p w14:paraId="5D170E38" w14:textId="77777777" w:rsidR="00716E8B" w:rsidRPr="00931356" w:rsidRDefault="00716E8B" w:rsidP="00716E8B">
      <w:pPr>
        <w:pStyle w:val="Akapitzlist"/>
        <w:numPr>
          <w:ilvl w:val="0"/>
          <w:numId w:val="27"/>
        </w:numPr>
        <w:tabs>
          <w:tab w:val="left" w:pos="0"/>
          <w:tab w:val="left" w:pos="1701"/>
        </w:tabs>
        <w:spacing w:after="0" w:line="240" w:lineRule="auto"/>
        <w:ind w:left="1701" w:hanging="567"/>
        <w:jc w:val="both"/>
        <w:rPr>
          <w:rFonts w:ascii="Cambria" w:hAnsi="Cambria"/>
          <w:sz w:val="22"/>
          <w:szCs w:val="22"/>
        </w:rPr>
      </w:pPr>
      <w:r w:rsidRPr="00931356">
        <w:rPr>
          <w:rFonts w:ascii="Cambria" w:hAnsi="Cambria"/>
          <w:bCs/>
          <w:color w:val="000000"/>
          <w:sz w:val="22"/>
          <w:szCs w:val="22"/>
        </w:rPr>
        <w:t>współdziałanie w wykonywaniu zadań ochronnych z Policją, Strażą Miejską oraz jednostkami ochrony ppoż., zgodnie z „Planem Ochrony”;</w:t>
      </w:r>
    </w:p>
    <w:p w14:paraId="5889626B" w14:textId="77777777" w:rsidR="00716E8B" w:rsidRPr="00931356" w:rsidRDefault="00716E8B" w:rsidP="00716E8B">
      <w:pPr>
        <w:pStyle w:val="Akapitzlist"/>
        <w:numPr>
          <w:ilvl w:val="0"/>
          <w:numId w:val="27"/>
        </w:numPr>
        <w:tabs>
          <w:tab w:val="left" w:pos="1134"/>
          <w:tab w:val="left" w:pos="1701"/>
        </w:tabs>
        <w:spacing w:after="0" w:line="240" w:lineRule="auto"/>
        <w:ind w:left="1701" w:hanging="567"/>
        <w:jc w:val="both"/>
        <w:rPr>
          <w:rFonts w:ascii="Cambria" w:hAnsi="Cambria"/>
          <w:sz w:val="22"/>
          <w:szCs w:val="22"/>
        </w:rPr>
      </w:pPr>
      <w:r w:rsidRPr="00931356">
        <w:rPr>
          <w:rFonts w:ascii="Cambria" w:hAnsi="Cambria"/>
          <w:bCs/>
          <w:color w:val="000000"/>
          <w:sz w:val="22"/>
          <w:szCs w:val="22"/>
        </w:rPr>
        <w:t>powiadamianie telefoniczne w przypadku wystąpienia awarii sieci energetycznej/ telefonicznej Pogotowie energetyczne, wyznaczonych pracowników oraz podejmowanie działań mających na celu zapobieganie skutkom awarii, zgodnie z instrukcją ochrony obiektu;</w:t>
      </w:r>
    </w:p>
    <w:p w14:paraId="2991882D" w14:textId="77777777" w:rsidR="00716E8B" w:rsidRPr="00931356" w:rsidRDefault="00716E8B" w:rsidP="00716E8B">
      <w:pPr>
        <w:pStyle w:val="Akapitzlist"/>
        <w:numPr>
          <w:ilvl w:val="0"/>
          <w:numId w:val="27"/>
        </w:numPr>
        <w:tabs>
          <w:tab w:val="left" w:pos="0"/>
          <w:tab w:val="left" w:pos="1701"/>
        </w:tabs>
        <w:spacing w:after="0" w:line="240" w:lineRule="auto"/>
        <w:ind w:left="1701" w:hanging="567"/>
        <w:jc w:val="both"/>
        <w:rPr>
          <w:rFonts w:ascii="Cambria" w:hAnsi="Cambria"/>
          <w:sz w:val="22"/>
          <w:szCs w:val="22"/>
        </w:rPr>
      </w:pPr>
      <w:r w:rsidRPr="00931356">
        <w:rPr>
          <w:rFonts w:ascii="Cambria" w:hAnsi="Cambria"/>
          <w:bCs/>
          <w:color w:val="000000"/>
          <w:sz w:val="22"/>
          <w:szCs w:val="22"/>
        </w:rPr>
        <w:t>prowadzenie kontroli – obchodów - po godzinach urzędowania – zamknięcia obiektów, zgodnie z instrukcją ochrony obiektów;</w:t>
      </w:r>
    </w:p>
    <w:p w14:paraId="4F21F000" w14:textId="77777777" w:rsidR="00716E8B" w:rsidRPr="00931356" w:rsidRDefault="00716E8B" w:rsidP="00716E8B">
      <w:pPr>
        <w:pStyle w:val="Akapitzlist"/>
        <w:numPr>
          <w:ilvl w:val="0"/>
          <w:numId w:val="27"/>
        </w:numPr>
        <w:tabs>
          <w:tab w:val="left" w:pos="0"/>
          <w:tab w:val="left" w:pos="1701"/>
        </w:tabs>
        <w:spacing w:after="0" w:line="240" w:lineRule="auto"/>
        <w:ind w:left="1701" w:hanging="567"/>
        <w:jc w:val="both"/>
        <w:rPr>
          <w:rFonts w:ascii="Cambria" w:hAnsi="Cambria"/>
          <w:sz w:val="22"/>
          <w:szCs w:val="22"/>
        </w:rPr>
      </w:pPr>
      <w:r w:rsidRPr="00931356">
        <w:rPr>
          <w:rFonts w:ascii="Cambria" w:hAnsi="Cambria"/>
          <w:bCs/>
          <w:color w:val="000000"/>
          <w:sz w:val="22"/>
          <w:szCs w:val="22"/>
        </w:rPr>
        <w:t>sporządzanie pisemnych meldunków z przebiegu dyżuru w stosownej dokumentacji.</w:t>
      </w:r>
    </w:p>
    <w:p w14:paraId="64011F0B" w14:textId="77777777" w:rsidR="00716E8B" w:rsidRPr="00931356" w:rsidRDefault="00716E8B" w:rsidP="00716E8B">
      <w:pPr>
        <w:spacing w:after="0" w:line="240" w:lineRule="auto"/>
        <w:jc w:val="center"/>
        <w:rPr>
          <w:rFonts w:ascii="Cambria" w:hAnsi="Cambria"/>
          <w:b/>
          <w:bCs/>
          <w:i/>
          <w:iCs/>
        </w:rPr>
      </w:pPr>
    </w:p>
    <w:p w14:paraId="1A10CA2E" w14:textId="77777777" w:rsidR="00716E8B" w:rsidRPr="00931356" w:rsidRDefault="00716E8B" w:rsidP="00716E8B">
      <w:pPr>
        <w:spacing w:after="0" w:line="240" w:lineRule="auto"/>
        <w:jc w:val="center"/>
        <w:rPr>
          <w:rFonts w:ascii="Cambria" w:hAnsi="Cambria"/>
          <w:b/>
          <w:bCs/>
          <w:i/>
          <w:iCs/>
        </w:rPr>
      </w:pPr>
      <w:r w:rsidRPr="00931356">
        <w:rPr>
          <w:rFonts w:ascii="Cambria" w:hAnsi="Cambria"/>
          <w:b/>
          <w:bCs/>
          <w:i/>
          <w:iCs/>
        </w:rPr>
        <w:t>§11</w:t>
      </w:r>
    </w:p>
    <w:p w14:paraId="112910BE" w14:textId="77777777" w:rsidR="00716E8B" w:rsidRPr="00931356" w:rsidRDefault="00716E8B" w:rsidP="00716E8B">
      <w:pPr>
        <w:spacing w:after="0" w:line="240" w:lineRule="auto"/>
        <w:jc w:val="center"/>
        <w:rPr>
          <w:rFonts w:ascii="Cambria" w:hAnsi="Cambria"/>
          <w:b/>
          <w:bCs/>
          <w:i/>
          <w:iCs/>
        </w:rPr>
      </w:pPr>
      <w:r w:rsidRPr="00931356">
        <w:rPr>
          <w:rFonts w:ascii="Cambria" w:hAnsi="Cambria"/>
          <w:b/>
          <w:bCs/>
          <w:i/>
          <w:iCs/>
        </w:rPr>
        <w:t>Wyposażenie i umundurowanie pracownika ochrony</w:t>
      </w:r>
    </w:p>
    <w:p w14:paraId="6F740E2E" w14:textId="77777777" w:rsidR="00716E8B" w:rsidRPr="00931356" w:rsidRDefault="00716E8B" w:rsidP="00716E8B">
      <w:pPr>
        <w:spacing w:after="0" w:line="240" w:lineRule="auto"/>
        <w:jc w:val="center"/>
        <w:rPr>
          <w:rFonts w:ascii="Cambria" w:hAnsi="Cambria"/>
          <w:b/>
          <w:bCs/>
          <w:i/>
          <w:iCs/>
        </w:rPr>
      </w:pPr>
    </w:p>
    <w:p w14:paraId="5250EDA6" w14:textId="77777777" w:rsidR="00716E8B" w:rsidRPr="00931356" w:rsidRDefault="00716E8B" w:rsidP="00716E8B">
      <w:pPr>
        <w:pStyle w:val="Akapitzlist"/>
        <w:numPr>
          <w:ilvl w:val="3"/>
          <w:numId w:val="26"/>
        </w:numPr>
        <w:spacing w:after="0" w:line="240" w:lineRule="auto"/>
        <w:ind w:left="567" w:right="-74" w:hanging="567"/>
        <w:jc w:val="both"/>
        <w:rPr>
          <w:rFonts w:ascii="Cambria" w:hAnsi="Cambria"/>
          <w:bCs/>
          <w:color w:val="000000"/>
          <w:sz w:val="22"/>
          <w:szCs w:val="22"/>
        </w:rPr>
      </w:pPr>
      <w:r w:rsidRPr="00931356">
        <w:rPr>
          <w:rFonts w:ascii="Cambria" w:hAnsi="Cambria"/>
          <w:bCs/>
          <w:color w:val="000000"/>
          <w:sz w:val="22"/>
          <w:szCs w:val="22"/>
        </w:rPr>
        <w:t xml:space="preserve">Wyposażenie oraz umundurowanie pracowników bezpośredniej ochrony fizycznej stałej obiektu oczyszczalni ścieków -  PS-1 stanowią: </w:t>
      </w:r>
    </w:p>
    <w:p w14:paraId="05B9EBB9" w14:textId="77777777" w:rsidR="00716E8B" w:rsidRPr="00931356" w:rsidRDefault="00716E8B" w:rsidP="00716E8B">
      <w:pPr>
        <w:pStyle w:val="Akapitzlist"/>
        <w:numPr>
          <w:ilvl w:val="0"/>
          <w:numId w:val="28"/>
        </w:numPr>
        <w:tabs>
          <w:tab w:val="left" w:pos="1134"/>
        </w:tabs>
        <w:spacing w:after="0"/>
        <w:ind w:left="1701" w:right="-74" w:hanging="567"/>
        <w:jc w:val="both"/>
        <w:rPr>
          <w:rFonts w:ascii="Cambria" w:hAnsi="Cambria"/>
          <w:bCs/>
          <w:color w:val="000000"/>
          <w:sz w:val="22"/>
          <w:szCs w:val="22"/>
        </w:rPr>
      </w:pPr>
      <w:r w:rsidRPr="00931356">
        <w:rPr>
          <w:rFonts w:ascii="Cambria" w:hAnsi="Cambria"/>
          <w:bCs/>
          <w:color w:val="000000"/>
          <w:sz w:val="22"/>
          <w:szCs w:val="22"/>
        </w:rPr>
        <w:t>broń palna bojowa - 1 szt.</w:t>
      </w:r>
    </w:p>
    <w:p w14:paraId="4894D9B2" w14:textId="77777777" w:rsidR="00716E8B" w:rsidRPr="00931356" w:rsidRDefault="00716E8B" w:rsidP="00716E8B">
      <w:pPr>
        <w:pStyle w:val="Akapitzlist"/>
        <w:numPr>
          <w:ilvl w:val="0"/>
          <w:numId w:val="28"/>
        </w:numPr>
        <w:tabs>
          <w:tab w:val="left" w:pos="1134"/>
        </w:tabs>
        <w:spacing w:after="0"/>
        <w:ind w:left="1701" w:right="-74" w:hanging="567"/>
        <w:jc w:val="both"/>
        <w:rPr>
          <w:rFonts w:ascii="Cambria" w:hAnsi="Cambria"/>
          <w:bCs/>
          <w:color w:val="000000"/>
          <w:sz w:val="22"/>
          <w:szCs w:val="22"/>
        </w:rPr>
      </w:pPr>
      <w:r w:rsidRPr="00931356">
        <w:rPr>
          <w:rFonts w:ascii="Cambria" w:hAnsi="Cambria"/>
          <w:bCs/>
          <w:color w:val="000000"/>
          <w:sz w:val="22"/>
          <w:szCs w:val="22"/>
        </w:rPr>
        <w:t xml:space="preserve">pałka służbowa typu </w:t>
      </w:r>
      <w:proofErr w:type="spellStart"/>
      <w:r w:rsidRPr="00931356">
        <w:rPr>
          <w:rFonts w:ascii="Cambria" w:hAnsi="Cambria"/>
          <w:bCs/>
          <w:color w:val="000000"/>
          <w:sz w:val="22"/>
          <w:szCs w:val="22"/>
        </w:rPr>
        <w:t>tonfa</w:t>
      </w:r>
      <w:proofErr w:type="spellEnd"/>
      <w:r w:rsidRPr="00931356">
        <w:rPr>
          <w:rFonts w:ascii="Cambria" w:hAnsi="Cambria"/>
          <w:bCs/>
          <w:color w:val="000000"/>
          <w:sz w:val="22"/>
          <w:szCs w:val="22"/>
        </w:rPr>
        <w:t xml:space="preserve"> - 1 szt.</w:t>
      </w:r>
    </w:p>
    <w:p w14:paraId="11705211" w14:textId="77777777" w:rsidR="00716E8B" w:rsidRPr="00931356" w:rsidRDefault="00716E8B" w:rsidP="00716E8B">
      <w:pPr>
        <w:pStyle w:val="Akapitzlist"/>
        <w:numPr>
          <w:ilvl w:val="0"/>
          <w:numId w:val="28"/>
        </w:numPr>
        <w:tabs>
          <w:tab w:val="left" w:pos="1134"/>
        </w:tabs>
        <w:spacing w:after="0"/>
        <w:ind w:left="1701" w:right="-74" w:hanging="567"/>
        <w:jc w:val="both"/>
        <w:rPr>
          <w:rFonts w:ascii="Cambria" w:hAnsi="Cambria"/>
          <w:bCs/>
          <w:color w:val="000000"/>
          <w:sz w:val="22"/>
          <w:szCs w:val="22"/>
        </w:rPr>
      </w:pPr>
      <w:r w:rsidRPr="00931356">
        <w:rPr>
          <w:rFonts w:ascii="Cambria" w:hAnsi="Cambria"/>
          <w:bCs/>
          <w:color w:val="000000"/>
          <w:sz w:val="22"/>
          <w:szCs w:val="22"/>
        </w:rPr>
        <w:t>kajdanki - 1 szt.</w:t>
      </w:r>
    </w:p>
    <w:p w14:paraId="1D0905D5" w14:textId="77777777" w:rsidR="00716E8B" w:rsidRPr="00931356" w:rsidRDefault="00716E8B" w:rsidP="00716E8B">
      <w:pPr>
        <w:pStyle w:val="Akapitzlist"/>
        <w:numPr>
          <w:ilvl w:val="0"/>
          <w:numId w:val="28"/>
        </w:numPr>
        <w:tabs>
          <w:tab w:val="left" w:pos="1134"/>
        </w:tabs>
        <w:spacing w:after="0"/>
        <w:ind w:left="1701" w:right="-74" w:hanging="567"/>
        <w:jc w:val="both"/>
        <w:rPr>
          <w:rFonts w:ascii="Cambria" w:hAnsi="Cambria"/>
          <w:bCs/>
          <w:color w:val="000000"/>
          <w:sz w:val="22"/>
          <w:szCs w:val="22"/>
        </w:rPr>
      </w:pPr>
      <w:r w:rsidRPr="00931356">
        <w:rPr>
          <w:rFonts w:ascii="Cambria" w:hAnsi="Cambria"/>
          <w:bCs/>
          <w:color w:val="000000"/>
          <w:sz w:val="22"/>
          <w:szCs w:val="22"/>
        </w:rPr>
        <w:t>telefon komórkowy - 1 szt.</w:t>
      </w:r>
    </w:p>
    <w:p w14:paraId="7E3183EF" w14:textId="77777777" w:rsidR="00716E8B" w:rsidRPr="00931356" w:rsidRDefault="00716E8B" w:rsidP="00716E8B">
      <w:pPr>
        <w:pStyle w:val="Akapitzlist"/>
        <w:numPr>
          <w:ilvl w:val="0"/>
          <w:numId w:val="28"/>
        </w:numPr>
        <w:tabs>
          <w:tab w:val="left" w:pos="1134"/>
        </w:tabs>
        <w:spacing w:after="0"/>
        <w:ind w:left="1701" w:right="-74" w:hanging="567"/>
        <w:jc w:val="both"/>
        <w:rPr>
          <w:rFonts w:ascii="Cambria" w:hAnsi="Cambria"/>
          <w:bCs/>
          <w:color w:val="000000"/>
          <w:sz w:val="22"/>
          <w:szCs w:val="22"/>
        </w:rPr>
      </w:pPr>
      <w:r w:rsidRPr="00931356">
        <w:rPr>
          <w:rFonts w:ascii="Cambria" w:hAnsi="Cambria"/>
          <w:bCs/>
          <w:color w:val="000000"/>
          <w:sz w:val="22"/>
          <w:szCs w:val="22"/>
        </w:rPr>
        <w:t>latarka elektryczna - 1 szt.</w:t>
      </w:r>
    </w:p>
    <w:p w14:paraId="4C9F5392" w14:textId="77777777" w:rsidR="00716E8B" w:rsidRPr="00931356" w:rsidRDefault="00716E8B" w:rsidP="00716E8B">
      <w:pPr>
        <w:pStyle w:val="Akapitzlist"/>
        <w:numPr>
          <w:ilvl w:val="0"/>
          <w:numId w:val="28"/>
        </w:numPr>
        <w:tabs>
          <w:tab w:val="left" w:pos="1134"/>
        </w:tabs>
        <w:spacing w:after="0"/>
        <w:ind w:left="1701" w:right="-74" w:hanging="567"/>
        <w:jc w:val="both"/>
        <w:rPr>
          <w:rFonts w:ascii="Cambria" w:hAnsi="Cambria"/>
          <w:bCs/>
          <w:color w:val="000000"/>
          <w:sz w:val="22"/>
          <w:szCs w:val="22"/>
        </w:rPr>
      </w:pPr>
      <w:r w:rsidRPr="00931356">
        <w:rPr>
          <w:rFonts w:ascii="Cambria" w:hAnsi="Cambria"/>
          <w:bCs/>
          <w:color w:val="000000"/>
          <w:sz w:val="22"/>
          <w:szCs w:val="22"/>
        </w:rPr>
        <w:t xml:space="preserve">pilot napadowy zintegrowany z systemem rejestracji obchodów </w:t>
      </w:r>
      <w:proofErr w:type="spellStart"/>
      <w:r w:rsidRPr="00931356">
        <w:rPr>
          <w:rFonts w:ascii="Cambria" w:hAnsi="Cambria"/>
          <w:bCs/>
          <w:color w:val="000000"/>
          <w:sz w:val="22"/>
          <w:szCs w:val="22"/>
        </w:rPr>
        <w:t>ActivGuard</w:t>
      </w:r>
      <w:proofErr w:type="spellEnd"/>
      <w:r w:rsidRPr="00931356">
        <w:rPr>
          <w:rFonts w:ascii="Cambria" w:hAnsi="Cambria"/>
          <w:bCs/>
          <w:color w:val="000000"/>
          <w:sz w:val="22"/>
          <w:szCs w:val="22"/>
        </w:rPr>
        <w:t xml:space="preserve"> – 1 szt.</w:t>
      </w:r>
    </w:p>
    <w:p w14:paraId="1755E9AC" w14:textId="77777777" w:rsidR="00716E8B" w:rsidRPr="00931356" w:rsidRDefault="00716E8B" w:rsidP="00716E8B">
      <w:pPr>
        <w:pStyle w:val="Akapitzlist"/>
        <w:numPr>
          <w:ilvl w:val="0"/>
          <w:numId w:val="28"/>
        </w:numPr>
        <w:tabs>
          <w:tab w:val="left" w:pos="1134"/>
        </w:tabs>
        <w:spacing w:after="0"/>
        <w:ind w:left="1701" w:right="-74" w:hanging="567"/>
        <w:jc w:val="both"/>
        <w:rPr>
          <w:rFonts w:ascii="Cambria" w:hAnsi="Cambria"/>
          <w:bCs/>
          <w:color w:val="000000"/>
          <w:sz w:val="22"/>
          <w:szCs w:val="22"/>
        </w:rPr>
      </w:pPr>
      <w:r w:rsidRPr="00931356">
        <w:rPr>
          <w:rFonts w:ascii="Cambria" w:hAnsi="Cambria"/>
          <w:bCs/>
          <w:color w:val="000000"/>
          <w:sz w:val="22"/>
          <w:szCs w:val="22"/>
        </w:rPr>
        <w:t>umundurowanie o jednolitym wzorze dla wszystkich pracowników ochrony, oznaczone w widocznym miejscu emblematem według wzoru Wykonawcy,</w:t>
      </w:r>
    </w:p>
    <w:p w14:paraId="55F238F6" w14:textId="77777777" w:rsidR="00716E8B" w:rsidRPr="00931356" w:rsidRDefault="00716E8B" w:rsidP="00716E8B">
      <w:pPr>
        <w:pStyle w:val="Akapitzlist"/>
        <w:numPr>
          <w:ilvl w:val="0"/>
          <w:numId w:val="28"/>
        </w:numPr>
        <w:tabs>
          <w:tab w:val="left" w:pos="1134"/>
        </w:tabs>
        <w:spacing w:after="0"/>
        <w:ind w:left="1701" w:right="-74" w:hanging="567"/>
        <w:jc w:val="both"/>
        <w:rPr>
          <w:rFonts w:ascii="Cambria" w:hAnsi="Cambria"/>
          <w:bCs/>
          <w:color w:val="000000"/>
          <w:sz w:val="22"/>
          <w:szCs w:val="22"/>
        </w:rPr>
      </w:pPr>
      <w:r w:rsidRPr="00931356">
        <w:rPr>
          <w:rFonts w:ascii="Cambria" w:hAnsi="Cambria"/>
          <w:bCs/>
          <w:color w:val="000000"/>
          <w:sz w:val="22"/>
          <w:szCs w:val="22"/>
        </w:rPr>
        <w:t>identyfikator ze zdjęciem</w:t>
      </w:r>
    </w:p>
    <w:p w14:paraId="4880082A" w14:textId="77777777" w:rsidR="00716E8B" w:rsidRPr="00931356" w:rsidRDefault="00716E8B" w:rsidP="00716E8B">
      <w:pPr>
        <w:pStyle w:val="Akapitzlist"/>
        <w:tabs>
          <w:tab w:val="left" w:pos="1134"/>
        </w:tabs>
        <w:spacing w:after="0"/>
        <w:ind w:left="1701" w:right="-74"/>
        <w:jc w:val="both"/>
        <w:rPr>
          <w:rFonts w:ascii="Cambria" w:hAnsi="Cambria"/>
          <w:bCs/>
          <w:color w:val="000000"/>
          <w:sz w:val="22"/>
          <w:szCs w:val="22"/>
        </w:rPr>
      </w:pPr>
    </w:p>
    <w:p w14:paraId="72C60214" w14:textId="77777777" w:rsidR="00716E8B" w:rsidRPr="00931356" w:rsidRDefault="00716E8B" w:rsidP="00716E8B">
      <w:pPr>
        <w:pStyle w:val="Akapitzlist"/>
        <w:numPr>
          <w:ilvl w:val="0"/>
          <w:numId w:val="26"/>
        </w:numPr>
        <w:spacing w:after="0" w:line="240" w:lineRule="auto"/>
        <w:ind w:left="567" w:right="-74" w:hanging="567"/>
        <w:jc w:val="both"/>
        <w:rPr>
          <w:rFonts w:ascii="Cambria" w:hAnsi="Cambria"/>
          <w:bCs/>
          <w:color w:val="000000"/>
          <w:sz w:val="22"/>
          <w:szCs w:val="22"/>
        </w:rPr>
      </w:pPr>
      <w:r w:rsidRPr="00931356">
        <w:rPr>
          <w:rFonts w:ascii="Cambria" w:hAnsi="Cambria"/>
          <w:bCs/>
          <w:color w:val="000000"/>
          <w:sz w:val="22"/>
          <w:szCs w:val="22"/>
        </w:rPr>
        <w:lastRenderedPageBreak/>
        <w:t xml:space="preserve">Wyposażenie oraz umundurowanie pracowników bezpośredniej ochrony fizycznej doraźnej (GI) obiektów stanowią: </w:t>
      </w:r>
    </w:p>
    <w:p w14:paraId="314ABCC4" w14:textId="77777777" w:rsidR="00716E8B" w:rsidRPr="00931356" w:rsidRDefault="00716E8B" w:rsidP="00716E8B">
      <w:pPr>
        <w:pStyle w:val="Akapitzlist"/>
        <w:numPr>
          <w:ilvl w:val="0"/>
          <w:numId w:val="29"/>
        </w:numPr>
        <w:tabs>
          <w:tab w:val="left" w:pos="1134"/>
        </w:tabs>
        <w:spacing w:after="0"/>
        <w:ind w:left="1701" w:right="-74" w:hanging="567"/>
        <w:jc w:val="both"/>
        <w:rPr>
          <w:rFonts w:ascii="Cambria" w:hAnsi="Cambria"/>
          <w:b/>
          <w:bCs/>
          <w:color w:val="000000"/>
          <w:sz w:val="22"/>
          <w:szCs w:val="22"/>
        </w:rPr>
      </w:pPr>
      <w:r w:rsidRPr="00931356">
        <w:rPr>
          <w:rFonts w:ascii="Cambria" w:hAnsi="Cambria"/>
          <w:bCs/>
          <w:color w:val="000000"/>
          <w:sz w:val="22"/>
          <w:szCs w:val="22"/>
        </w:rPr>
        <w:t>samochód patrolowy - 1 szt.</w:t>
      </w:r>
    </w:p>
    <w:p w14:paraId="1B387CA7" w14:textId="77777777" w:rsidR="00716E8B" w:rsidRPr="00931356" w:rsidRDefault="00716E8B" w:rsidP="00716E8B">
      <w:pPr>
        <w:pStyle w:val="Akapitzlist"/>
        <w:numPr>
          <w:ilvl w:val="0"/>
          <w:numId w:val="29"/>
        </w:numPr>
        <w:tabs>
          <w:tab w:val="left" w:pos="1134"/>
        </w:tabs>
        <w:spacing w:after="0"/>
        <w:ind w:left="1701" w:right="-74" w:hanging="567"/>
        <w:jc w:val="both"/>
        <w:rPr>
          <w:rFonts w:ascii="Cambria" w:hAnsi="Cambria"/>
          <w:b/>
          <w:bCs/>
          <w:color w:val="000000"/>
          <w:sz w:val="22"/>
          <w:szCs w:val="22"/>
        </w:rPr>
      </w:pPr>
      <w:r w:rsidRPr="00931356">
        <w:rPr>
          <w:rFonts w:ascii="Cambria" w:hAnsi="Cambria"/>
          <w:bCs/>
          <w:color w:val="000000"/>
          <w:sz w:val="22"/>
          <w:szCs w:val="22"/>
        </w:rPr>
        <w:t>broń palna bojowa - 2 szt.</w:t>
      </w:r>
    </w:p>
    <w:p w14:paraId="6112D727" w14:textId="77777777" w:rsidR="00716E8B" w:rsidRPr="00931356" w:rsidRDefault="00716E8B" w:rsidP="00716E8B">
      <w:pPr>
        <w:pStyle w:val="Akapitzlist"/>
        <w:numPr>
          <w:ilvl w:val="0"/>
          <w:numId w:val="29"/>
        </w:numPr>
        <w:tabs>
          <w:tab w:val="left" w:pos="1134"/>
        </w:tabs>
        <w:spacing w:after="0"/>
        <w:ind w:left="1701" w:right="-74" w:hanging="567"/>
        <w:jc w:val="both"/>
        <w:rPr>
          <w:rFonts w:ascii="Cambria" w:hAnsi="Cambria"/>
          <w:b/>
          <w:bCs/>
          <w:color w:val="000000"/>
          <w:sz w:val="22"/>
          <w:szCs w:val="22"/>
        </w:rPr>
      </w:pPr>
      <w:r w:rsidRPr="00931356">
        <w:rPr>
          <w:rFonts w:ascii="Cambria" w:hAnsi="Cambria"/>
          <w:bCs/>
          <w:color w:val="000000"/>
          <w:sz w:val="22"/>
          <w:szCs w:val="22"/>
        </w:rPr>
        <w:t xml:space="preserve">pałka służbowa typu </w:t>
      </w:r>
      <w:proofErr w:type="spellStart"/>
      <w:r w:rsidRPr="00931356">
        <w:rPr>
          <w:rFonts w:ascii="Cambria" w:hAnsi="Cambria"/>
          <w:bCs/>
          <w:color w:val="000000"/>
          <w:sz w:val="22"/>
          <w:szCs w:val="22"/>
        </w:rPr>
        <w:t>tonfa</w:t>
      </w:r>
      <w:proofErr w:type="spellEnd"/>
      <w:r w:rsidRPr="00931356">
        <w:rPr>
          <w:rFonts w:ascii="Cambria" w:hAnsi="Cambria"/>
          <w:bCs/>
          <w:color w:val="000000"/>
          <w:sz w:val="22"/>
          <w:szCs w:val="22"/>
        </w:rPr>
        <w:t xml:space="preserve"> - 2 szt.</w:t>
      </w:r>
    </w:p>
    <w:p w14:paraId="2AD4CDC2" w14:textId="77777777" w:rsidR="00716E8B" w:rsidRPr="00931356" w:rsidRDefault="00716E8B" w:rsidP="00716E8B">
      <w:pPr>
        <w:pStyle w:val="Akapitzlist"/>
        <w:numPr>
          <w:ilvl w:val="0"/>
          <w:numId w:val="29"/>
        </w:numPr>
        <w:tabs>
          <w:tab w:val="left" w:pos="1134"/>
        </w:tabs>
        <w:spacing w:after="0"/>
        <w:ind w:left="1701" w:right="-74" w:hanging="567"/>
        <w:jc w:val="both"/>
        <w:rPr>
          <w:rFonts w:ascii="Cambria" w:hAnsi="Cambria"/>
          <w:b/>
          <w:bCs/>
          <w:color w:val="000000"/>
          <w:sz w:val="22"/>
          <w:szCs w:val="22"/>
        </w:rPr>
      </w:pPr>
      <w:r w:rsidRPr="00931356">
        <w:rPr>
          <w:rFonts w:ascii="Cambria" w:hAnsi="Cambria"/>
          <w:bCs/>
          <w:color w:val="000000"/>
          <w:sz w:val="22"/>
          <w:szCs w:val="22"/>
        </w:rPr>
        <w:t>kajdanki - 2 szt.</w:t>
      </w:r>
    </w:p>
    <w:p w14:paraId="40E6561B" w14:textId="77777777" w:rsidR="00716E8B" w:rsidRPr="00931356" w:rsidRDefault="00716E8B" w:rsidP="00716E8B">
      <w:pPr>
        <w:pStyle w:val="Akapitzlist"/>
        <w:numPr>
          <w:ilvl w:val="0"/>
          <w:numId w:val="29"/>
        </w:numPr>
        <w:tabs>
          <w:tab w:val="left" w:pos="1134"/>
        </w:tabs>
        <w:spacing w:after="0"/>
        <w:ind w:left="1701" w:right="-74" w:hanging="567"/>
        <w:jc w:val="both"/>
        <w:rPr>
          <w:rFonts w:ascii="Cambria" w:hAnsi="Cambria"/>
          <w:b/>
          <w:bCs/>
          <w:color w:val="000000"/>
          <w:sz w:val="22"/>
          <w:szCs w:val="22"/>
        </w:rPr>
      </w:pPr>
      <w:r w:rsidRPr="00931356">
        <w:rPr>
          <w:rFonts w:ascii="Cambria" w:hAnsi="Cambria"/>
          <w:bCs/>
          <w:color w:val="000000"/>
          <w:sz w:val="22"/>
          <w:szCs w:val="22"/>
        </w:rPr>
        <w:t>telefon komórkowy - 1 szt.</w:t>
      </w:r>
    </w:p>
    <w:p w14:paraId="5F822059" w14:textId="77777777" w:rsidR="00716E8B" w:rsidRPr="00931356" w:rsidRDefault="00716E8B" w:rsidP="00716E8B">
      <w:pPr>
        <w:pStyle w:val="Akapitzlist"/>
        <w:numPr>
          <w:ilvl w:val="0"/>
          <w:numId w:val="29"/>
        </w:numPr>
        <w:tabs>
          <w:tab w:val="left" w:pos="1134"/>
        </w:tabs>
        <w:spacing w:after="0"/>
        <w:ind w:left="1701" w:right="-74" w:hanging="567"/>
        <w:jc w:val="both"/>
        <w:rPr>
          <w:rFonts w:ascii="Cambria" w:hAnsi="Cambria"/>
          <w:b/>
          <w:bCs/>
          <w:color w:val="000000"/>
          <w:sz w:val="22"/>
          <w:szCs w:val="22"/>
        </w:rPr>
      </w:pPr>
      <w:r w:rsidRPr="00931356">
        <w:rPr>
          <w:rFonts w:ascii="Cambria" w:hAnsi="Cambria"/>
          <w:bCs/>
          <w:color w:val="000000"/>
          <w:sz w:val="22"/>
          <w:szCs w:val="22"/>
        </w:rPr>
        <w:t>latarka elektryczna - 1 szt.</w:t>
      </w:r>
    </w:p>
    <w:p w14:paraId="1E1FEEAB" w14:textId="77777777" w:rsidR="00716E8B" w:rsidRPr="00931356" w:rsidRDefault="00716E8B" w:rsidP="00716E8B">
      <w:pPr>
        <w:pStyle w:val="Akapitzlist"/>
        <w:numPr>
          <w:ilvl w:val="0"/>
          <w:numId w:val="29"/>
        </w:numPr>
        <w:tabs>
          <w:tab w:val="left" w:pos="1134"/>
        </w:tabs>
        <w:spacing w:after="0"/>
        <w:ind w:left="1701" w:right="-74" w:hanging="567"/>
        <w:jc w:val="both"/>
        <w:rPr>
          <w:rFonts w:ascii="Cambria" w:hAnsi="Cambria"/>
          <w:b/>
          <w:bCs/>
          <w:color w:val="000000"/>
          <w:sz w:val="22"/>
          <w:szCs w:val="22"/>
        </w:rPr>
      </w:pPr>
      <w:r w:rsidRPr="00931356">
        <w:rPr>
          <w:rFonts w:ascii="Cambria" w:hAnsi="Cambria"/>
          <w:bCs/>
          <w:color w:val="000000"/>
          <w:sz w:val="22"/>
          <w:szCs w:val="22"/>
        </w:rPr>
        <w:t>nadajnik monitorujący system sygnalizacji włamania i napadu oraz bezprzewodowe przyciski napadowe, w które wyposaża Wykonawca,</w:t>
      </w:r>
    </w:p>
    <w:p w14:paraId="4A13E505" w14:textId="77777777" w:rsidR="00716E8B" w:rsidRPr="00931356" w:rsidRDefault="00716E8B" w:rsidP="00716E8B">
      <w:pPr>
        <w:pStyle w:val="Akapitzlist"/>
        <w:numPr>
          <w:ilvl w:val="0"/>
          <w:numId w:val="29"/>
        </w:numPr>
        <w:tabs>
          <w:tab w:val="left" w:pos="1134"/>
        </w:tabs>
        <w:spacing w:after="0"/>
        <w:ind w:left="1701" w:right="-74" w:hanging="567"/>
        <w:jc w:val="both"/>
        <w:rPr>
          <w:rFonts w:ascii="Cambria" w:hAnsi="Cambria"/>
          <w:b/>
          <w:bCs/>
          <w:color w:val="000000"/>
          <w:sz w:val="22"/>
          <w:szCs w:val="22"/>
        </w:rPr>
      </w:pPr>
      <w:r w:rsidRPr="00931356">
        <w:rPr>
          <w:rFonts w:ascii="Cambria" w:hAnsi="Cambria"/>
          <w:bCs/>
          <w:color w:val="000000"/>
          <w:sz w:val="22"/>
          <w:szCs w:val="22"/>
        </w:rPr>
        <w:t>umundurowanie o jednolitym wzorze dla wszystkich pracowników ochrony, oznaczone w widocznym miejscu emblematem według wzoru Wykonawcy,</w:t>
      </w:r>
    </w:p>
    <w:p w14:paraId="7845D4EB" w14:textId="77777777" w:rsidR="00716E8B" w:rsidRPr="00931356" w:rsidRDefault="00716E8B" w:rsidP="00716E8B">
      <w:pPr>
        <w:pStyle w:val="Akapitzlist"/>
        <w:numPr>
          <w:ilvl w:val="0"/>
          <w:numId w:val="29"/>
        </w:numPr>
        <w:tabs>
          <w:tab w:val="left" w:pos="1134"/>
        </w:tabs>
        <w:spacing w:after="0"/>
        <w:ind w:left="1701" w:right="-74" w:hanging="567"/>
        <w:jc w:val="both"/>
        <w:rPr>
          <w:rFonts w:ascii="Cambria" w:hAnsi="Cambria"/>
          <w:b/>
          <w:bCs/>
          <w:color w:val="000000"/>
          <w:sz w:val="22"/>
          <w:szCs w:val="22"/>
        </w:rPr>
      </w:pPr>
      <w:r w:rsidRPr="00931356">
        <w:rPr>
          <w:rFonts w:ascii="Cambria" w:hAnsi="Cambria"/>
          <w:bCs/>
          <w:color w:val="000000"/>
          <w:sz w:val="22"/>
          <w:szCs w:val="22"/>
        </w:rPr>
        <w:t>identyfikator ze zdjęciem</w:t>
      </w:r>
    </w:p>
    <w:p w14:paraId="2A062EFD" w14:textId="77777777" w:rsidR="00716E8B" w:rsidRPr="00931356" w:rsidRDefault="00716E8B" w:rsidP="00716E8B">
      <w:pPr>
        <w:spacing w:after="0" w:line="240" w:lineRule="auto"/>
        <w:ind w:right="-74"/>
        <w:jc w:val="both"/>
        <w:rPr>
          <w:rFonts w:ascii="Cambria" w:hAnsi="Cambria"/>
          <w:bCs/>
          <w:color w:val="000000"/>
        </w:rPr>
      </w:pPr>
    </w:p>
    <w:p w14:paraId="4A455DE0" w14:textId="77777777" w:rsidR="00716E8B" w:rsidRPr="00931356" w:rsidRDefault="00716E8B" w:rsidP="00716E8B">
      <w:pPr>
        <w:pStyle w:val="Akapitzlist"/>
        <w:numPr>
          <w:ilvl w:val="0"/>
          <w:numId w:val="26"/>
        </w:numPr>
        <w:spacing w:after="0" w:line="240" w:lineRule="auto"/>
        <w:ind w:left="567" w:right="-74" w:hanging="567"/>
        <w:jc w:val="both"/>
        <w:rPr>
          <w:rFonts w:ascii="Cambria" w:hAnsi="Cambria"/>
          <w:bCs/>
          <w:sz w:val="22"/>
          <w:szCs w:val="22"/>
        </w:rPr>
      </w:pPr>
      <w:r w:rsidRPr="00931356">
        <w:rPr>
          <w:rFonts w:ascii="Cambria" w:hAnsi="Cambria"/>
          <w:bCs/>
          <w:sz w:val="22"/>
          <w:szCs w:val="22"/>
        </w:rPr>
        <w:t>Wyposażenie oraz umundurowanie pracowników bezpośredniej ochrony fizycznej polegającej na stałym dozorze sygnałów przesyłanych, gromadzonych i przetwarzanych w elektronicznych urządzeniach i systemach alarmowych (USI)  Uzbrojonego stanowiska interwencyjnego (USI) stanowią:</w:t>
      </w:r>
    </w:p>
    <w:p w14:paraId="622F3C88" w14:textId="77777777" w:rsidR="00716E8B" w:rsidRPr="00931356" w:rsidRDefault="00716E8B" w:rsidP="00716E8B">
      <w:pPr>
        <w:pStyle w:val="Akapitzlist"/>
        <w:numPr>
          <w:ilvl w:val="0"/>
          <w:numId w:val="30"/>
        </w:numPr>
        <w:tabs>
          <w:tab w:val="left" w:pos="1701"/>
        </w:tabs>
        <w:spacing w:after="0"/>
        <w:ind w:right="-74" w:hanging="1004"/>
        <w:jc w:val="both"/>
        <w:rPr>
          <w:rFonts w:ascii="Cambria" w:hAnsi="Cambria"/>
          <w:b/>
          <w:bCs/>
          <w:color w:val="000000"/>
          <w:sz w:val="22"/>
          <w:szCs w:val="22"/>
        </w:rPr>
      </w:pPr>
      <w:r w:rsidRPr="00931356">
        <w:rPr>
          <w:rFonts w:ascii="Cambria" w:hAnsi="Cambria"/>
          <w:bCs/>
          <w:color w:val="000000"/>
          <w:sz w:val="22"/>
          <w:szCs w:val="22"/>
        </w:rPr>
        <w:t>telefon komórkowy - 1 szt.</w:t>
      </w:r>
    </w:p>
    <w:p w14:paraId="4932054C" w14:textId="77777777" w:rsidR="00716E8B" w:rsidRPr="00931356" w:rsidRDefault="00716E8B" w:rsidP="00716E8B">
      <w:pPr>
        <w:pStyle w:val="Akapitzlist"/>
        <w:numPr>
          <w:ilvl w:val="0"/>
          <w:numId w:val="30"/>
        </w:numPr>
        <w:tabs>
          <w:tab w:val="left" w:pos="1701"/>
        </w:tabs>
        <w:spacing w:after="0"/>
        <w:ind w:right="-74" w:hanging="1004"/>
        <w:jc w:val="both"/>
        <w:rPr>
          <w:rFonts w:ascii="Cambria" w:hAnsi="Cambria"/>
          <w:b/>
          <w:bCs/>
          <w:color w:val="000000"/>
          <w:sz w:val="22"/>
          <w:szCs w:val="22"/>
        </w:rPr>
      </w:pPr>
      <w:r w:rsidRPr="00931356">
        <w:rPr>
          <w:rFonts w:ascii="Cambria" w:hAnsi="Cambria"/>
          <w:bCs/>
          <w:color w:val="000000"/>
          <w:sz w:val="22"/>
          <w:szCs w:val="22"/>
        </w:rPr>
        <w:t>broń palna bojowa- co najmniej - 1 szt.</w:t>
      </w:r>
    </w:p>
    <w:p w14:paraId="1F0210EC" w14:textId="77777777" w:rsidR="00716E8B" w:rsidRPr="00931356" w:rsidRDefault="00716E8B" w:rsidP="00716E8B">
      <w:pPr>
        <w:pStyle w:val="Akapitzlist"/>
        <w:numPr>
          <w:ilvl w:val="0"/>
          <w:numId w:val="30"/>
        </w:numPr>
        <w:tabs>
          <w:tab w:val="left" w:pos="1701"/>
        </w:tabs>
        <w:spacing w:after="0"/>
        <w:ind w:left="1701" w:right="-74" w:hanging="567"/>
        <w:jc w:val="both"/>
        <w:rPr>
          <w:rFonts w:ascii="Cambria" w:hAnsi="Cambria"/>
          <w:b/>
          <w:bCs/>
          <w:color w:val="000000"/>
          <w:sz w:val="22"/>
          <w:szCs w:val="22"/>
        </w:rPr>
      </w:pPr>
      <w:r w:rsidRPr="00931356">
        <w:rPr>
          <w:rFonts w:ascii="Cambria" w:hAnsi="Cambria"/>
          <w:bCs/>
          <w:color w:val="000000"/>
          <w:sz w:val="22"/>
          <w:szCs w:val="22"/>
        </w:rPr>
        <w:t>umundurowanie o jednolitym wzorze dla wszystkich pracowników ochrony, oznaczone w widocznym miejscu emblematem według wzoru Wykonawcy,</w:t>
      </w:r>
    </w:p>
    <w:p w14:paraId="2D4FFF2F" w14:textId="77777777" w:rsidR="00716E8B" w:rsidRPr="00931356" w:rsidRDefault="00716E8B" w:rsidP="00716E8B">
      <w:pPr>
        <w:pStyle w:val="Akapitzlist"/>
        <w:numPr>
          <w:ilvl w:val="0"/>
          <w:numId w:val="30"/>
        </w:numPr>
        <w:tabs>
          <w:tab w:val="left" w:pos="1701"/>
        </w:tabs>
        <w:spacing w:after="0"/>
        <w:ind w:left="1701" w:right="-74" w:hanging="567"/>
        <w:jc w:val="both"/>
        <w:rPr>
          <w:rFonts w:ascii="Cambria" w:hAnsi="Cambria"/>
          <w:b/>
          <w:bCs/>
          <w:color w:val="000000"/>
          <w:sz w:val="22"/>
          <w:szCs w:val="22"/>
        </w:rPr>
      </w:pPr>
      <w:r w:rsidRPr="00931356">
        <w:rPr>
          <w:rFonts w:ascii="Cambria" w:hAnsi="Cambria"/>
          <w:bCs/>
          <w:color w:val="000000"/>
          <w:sz w:val="22"/>
          <w:szCs w:val="22"/>
        </w:rPr>
        <w:t>identyfikator ze zdjęciem</w:t>
      </w:r>
    </w:p>
    <w:p w14:paraId="70FD728E" w14:textId="77777777" w:rsidR="00716E8B" w:rsidRPr="00931356" w:rsidRDefault="00716E8B" w:rsidP="00716E8B">
      <w:pPr>
        <w:spacing w:after="0" w:line="240" w:lineRule="auto"/>
        <w:rPr>
          <w:rFonts w:ascii="Cambria" w:hAnsi="Cambria"/>
          <w:b/>
          <w:bCs/>
          <w:i/>
          <w:iCs/>
        </w:rPr>
      </w:pPr>
    </w:p>
    <w:p w14:paraId="4620B28A" w14:textId="77777777" w:rsidR="00716E8B" w:rsidRPr="00931356" w:rsidRDefault="00716E8B" w:rsidP="00716E8B">
      <w:pPr>
        <w:spacing w:after="0" w:line="240" w:lineRule="auto"/>
        <w:jc w:val="center"/>
        <w:rPr>
          <w:rFonts w:ascii="Cambria" w:hAnsi="Cambria"/>
          <w:b/>
          <w:bCs/>
          <w:i/>
          <w:iCs/>
        </w:rPr>
      </w:pPr>
      <w:r w:rsidRPr="00931356">
        <w:rPr>
          <w:rFonts w:ascii="Cambria" w:hAnsi="Cambria"/>
          <w:b/>
          <w:bCs/>
          <w:i/>
          <w:iCs/>
        </w:rPr>
        <w:t>§12</w:t>
      </w:r>
    </w:p>
    <w:p w14:paraId="6F6E22D5" w14:textId="77777777" w:rsidR="00716E8B" w:rsidRPr="00931356" w:rsidRDefault="00716E8B" w:rsidP="00716E8B">
      <w:pPr>
        <w:spacing w:after="0" w:line="240" w:lineRule="auto"/>
        <w:jc w:val="center"/>
        <w:rPr>
          <w:rFonts w:ascii="Cambria" w:hAnsi="Cambria"/>
          <w:b/>
          <w:bCs/>
          <w:i/>
          <w:iCs/>
        </w:rPr>
      </w:pPr>
      <w:r w:rsidRPr="00931356">
        <w:rPr>
          <w:rFonts w:ascii="Cambria" w:hAnsi="Cambria"/>
          <w:b/>
          <w:bCs/>
          <w:i/>
          <w:iCs/>
        </w:rPr>
        <w:t>Termin wykonania umowy</w:t>
      </w:r>
    </w:p>
    <w:p w14:paraId="6F3B4940" w14:textId="77777777" w:rsidR="00716E8B" w:rsidRPr="00931356" w:rsidRDefault="00716E8B" w:rsidP="00716E8B">
      <w:pPr>
        <w:pStyle w:val="Akapitzlist"/>
        <w:numPr>
          <w:ilvl w:val="0"/>
          <w:numId w:val="2"/>
        </w:numPr>
        <w:tabs>
          <w:tab w:val="left" w:pos="567"/>
        </w:tabs>
        <w:spacing w:after="0" w:line="240" w:lineRule="auto"/>
        <w:ind w:left="0" w:firstLine="0"/>
        <w:jc w:val="both"/>
        <w:rPr>
          <w:rFonts w:ascii="Cambria" w:hAnsi="Cambria"/>
          <w:sz w:val="22"/>
          <w:szCs w:val="22"/>
        </w:rPr>
      </w:pPr>
      <w:r w:rsidRPr="00931356">
        <w:rPr>
          <w:rFonts w:ascii="Cambria" w:hAnsi="Cambria"/>
          <w:sz w:val="22"/>
          <w:szCs w:val="22"/>
        </w:rPr>
        <w:t xml:space="preserve">Umowa wchodzi w życie z dniem </w:t>
      </w:r>
      <w:r w:rsidRPr="00931356">
        <w:rPr>
          <w:rFonts w:ascii="Cambria" w:hAnsi="Cambria"/>
          <w:b/>
          <w:sz w:val="22"/>
          <w:szCs w:val="22"/>
        </w:rPr>
        <w:t>01 stycznia 2023 roku.</w:t>
      </w:r>
    </w:p>
    <w:p w14:paraId="50761077" w14:textId="77777777" w:rsidR="00716E8B" w:rsidRPr="00931356" w:rsidRDefault="00716E8B" w:rsidP="00716E8B">
      <w:pPr>
        <w:pStyle w:val="Akapitzlist"/>
        <w:numPr>
          <w:ilvl w:val="0"/>
          <w:numId w:val="2"/>
        </w:numPr>
        <w:tabs>
          <w:tab w:val="left" w:pos="567"/>
        </w:tabs>
        <w:spacing w:after="0" w:line="240" w:lineRule="auto"/>
        <w:ind w:left="567" w:hanging="567"/>
        <w:jc w:val="both"/>
        <w:rPr>
          <w:rFonts w:ascii="Cambria" w:hAnsi="Cambria"/>
          <w:sz w:val="22"/>
          <w:szCs w:val="22"/>
        </w:rPr>
      </w:pPr>
      <w:r w:rsidRPr="00931356">
        <w:rPr>
          <w:rFonts w:ascii="Cambria" w:hAnsi="Cambria"/>
          <w:sz w:val="22"/>
          <w:szCs w:val="22"/>
        </w:rPr>
        <w:t xml:space="preserve">Wykonawca zobowiązuje się w ustalonym terminie, tj. począwszy od dnia </w:t>
      </w:r>
      <w:r w:rsidRPr="00931356">
        <w:rPr>
          <w:rFonts w:ascii="Cambria" w:hAnsi="Cambria"/>
          <w:b/>
          <w:sz w:val="22"/>
          <w:szCs w:val="22"/>
        </w:rPr>
        <w:t xml:space="preserve">01 stycznia 2021 r. </w:t>
      </w:r>
      <w:r w:rsidRPr="00931356">
        <w:rPr>
          <w:rFonts w:ascii="Cambria" w:hAnsi="Cambria"/>
          <w:sz w:val="22"/>
          <w:szCs w:val="22"/>
        </w:rPr>
        <w:t xml:space="preserve">do dnia </w:t>
      </w:r>
      <w:r w:rsidRPr="00931356">
        <w:rPr>
          <w:rFonts w:ascii="Cambria" w:hAnsi="Cambria"/>
          <w:b/>
          <w:sz w:val="22"/>
          <w:szCs w:val="22"/>
        </w:rPr>
        <w:t xml:space="preserve">31 grudnia 2024 roku </w:t>
      </w:r>
      <w:r w:rsidRPr="00931356">
        <w:rPr>
          <w:rFonts w:ascii="Cambria" w:hAnsi="Cambria"/>
          <w:sz w:val="22"/>
          <w:szCs w:val="22"/>
        </w:rPr>
        <w:t xml:space="preserve">świadczyć na rzecz Zamawiającego usługę Kompleksowej ochrony obiektów użytkowanych przez Zamawiającego, a będących przedmiotem umowy określonych w §1 ust. 3. </w:t>
      </w:r>
    </w:p>
    <w:p w14:paraId="5C627494" w14:textId="77777777" w:rsidR="00716E8B" w:rsidRPr="00931356" w:rsidRDefault="00716E8B" w:rsidP="00716E8B">
      <w:pPr>
        <w:pStyle w:val="Akapitzlist"/>
        <w:numPr>
          <w:ilvl w:val="0"/>
          <w:numId w:val="2"/>
        </w:numPr>
        <w:tabs>
          <w:tab w:val="left" w:pos="567"/>
        </w:tabs>
        <w:spacing w:after="0" w:line="240" w:lineRule="auto"/>
        <w:ind w:left="567" w:hanging="567"/>
        <w:jc w:val="both"/>
        <w:rPr>
          <w:rFonts w:ascii="Cambria" w:hAnsi="Cambria"/>
          <w:b/>
          <w:iCs/>
          <w:sz w:val="22"/>
          <w:szCs w:val="22"/>
        </w:rPr>
      </w:pPr>
      <w:r w:rsidRPr="00931356">
        <w:rPr>
          <w:rFonts w:ascii="Cambria" w:hAnsi="Cambria"/>
          <w:b/>
          <w:iCs/>
          <w:sz w:val="22"/>
          <w:szCs w:val="22"/>
        </w:rPr>
        <w:t xml:space="preserve">Zmawiający zastrzega sobie prawo do zmiany (zarówno do przedłużenia jak i skrócenia) terminu realizacji umowy, o którym mowa w ust. 2 niniejszego paragrafu w drodze Aneksu do niniejszej umowy. </w:t>
      </w:r>
    </w:p>
    <w:p w14:paraId="481F3951" w14:textId="77777777" w:rsidR="00716E8B" w:rsidRPr="00931356" w:rsidRDefault="00716E8B" w:rsidP="00716E8B">
      <w:pPr>
        <w:pStyle w:val="Akapitzlist"/>
        <w:numPr>
          <w:ilvl w:val="0"/>
          <w:numId w:val="2"/>
        </w:numPr>
        <w:tabs>
          <w:tab w:val="left" w:pos="567"/>
        </w:tabs>
        <w:spacing w:after="0" w:line="240" w:lineRule="auto"/>
        <w:ind w:left="567" w:hanging="567"/>
        <w:jc w:val="both"/>
        <w:rPr>
          <w:rFonts w:ascii="Cambria" w:hAnsi="Cambria"/>
          <w:b/>
          <w:iCs/>
          <w:sz w:val="22"/>
          <w:szCs w:val="22"/>
        </w:rPr>
      </w:pPr>
      <w:r w:rsidRPr="00931356">
        <w:rPr>
          <w:rFonts w:ascii="Cambria" w:hAnsi="Cambria"/>
          <w:b/>
          <w:iCs/>
          <w:sz w:val="22"/>
          <w:szCs w:val="22"/>
        </w:rPr>
        <w:t>W razie wystąpienia sytuacji o której mowa w ust. 3 Zamawiający poinformuje Wykonawcę w terminie 60 dni od powzięcia wiadomości o powyższych okolicznościach.</w:t>
      </w:r>
    </w:p>
    <w:p w14:paraId="70E6B350" w14:textId="77777777" w:rsidR="00716E8B" w:rsidRPr="00931356" w:rsidRDefault="00716E8B" w:rsidP="00716E8B">
      <w:pPr>
        <w:pStyle w:val="Akapitzlist"/>
        <w:numPr>
          <w:ilvl w:val="0"/>
          <w:numId w:val="2"/>
        </w:numPr>
        <w:tabs>
          <w:tab w:val="left" w:pos="567"/>
        </w:tabs>
        <w:spacing w:after="0" w:line="240" w:lineRule="auto"/>
        <w:ind w:left="567" w:hanging="567"/>
        <w:jc w:val="both"/>
        <w:rPr>
          <w:rFonts w:ascii="Cambria" w:hAnsi="Cambria"/>
          <w:b/>
          <w:iCs/>
          <w:sz w:val="22"/>
          <w:szCs w:val="22"/>
        </w:rPr>
      </w:pPr>
      <w:r w:rsidRPr="00931356">
        <w:rPr>
          <w:rFonts w:ascii="Cambria" w:hAnsi="Cambria"/>
          <w:b/>
          <w:iCs/>
          <w:sz w:val="22"/>
          <w:szCs w:val="22"/>
        </w:rPr>
        <w:t xml:space="preserve">W przypadku podpisania aneksu przedłużającego termin realizacji przedmiotu umowy, o którym mowa w ust. 3 Wykonawca zobowiązuje się świadczyć usługi będące przedmiotem umowy według stawek określonych w </w:t>
      </w:r>
      <w:r w:rsidRPr="00931356">
        <w:rPr>
          <w:rFonts w:ascii="Cambria" w:hAnsi="Cambria"/>
          <w:b/>
          <w:bCs/>
          <w:iCs/>
          <w:sz w:val="22"/>
          <w:szCs w:val="22"/>
        </w:rPr>
        <w:t xml:space="preserve">§ 13 niniejszej umowy. </w:t>
      </w:r>
    </w:p>
    <w:p w14:paraId="5D79EA90" w14:textId="77777777" w:rsidR="00716E8B" w:rsidRPr="00931356" w:rsidRDefault="00716E8B" w:rsidP="00716E8B">
      <w:pPr>
        <w:pStyle w:val="Akapitzlist"/>
        <w:tabs>
          <w:tab w:val="left" w:pos="567"/>
        </w:tabs>
        <w:spacing w:after="0" w:line="240" w:lineRule="auto"/>
        <w:ind w:left="567"/>
        <w:jc w:val="both"/>
        <w:rPr>
          <w:rFonts w:ascii="Cambria" w:hAnsi="Cambria"/>
          <w:b/>
          <w:color w:val="0070C0"/>
          <w:sz w:val="22"/>
          <w:szCs w:val="22"/>
        </w:rPr>
      </w:pPr>
    </w:p>
    <w:p w14:paraId="292882BC" w14:textId="77777777" w:rsidR="00716E8B" w:rsidRPr="00931356" w:rsidRDefault="00716E8B" w:rsidP="00716E8B">
      <w:pPr>
        <w:spacing w:after="0" w:line="240" w:lineRule="auto"/>
        <w:rPr>
          <w:rFonts w:ascii="Cambria" w:hAnsi="Cambria"/>
          <w:b/>
          <w:bCs/>
          <w:i/>
          <w:iCs/>
        </w:rPr>
      </w:pPr>
    </w:p>
    <w:p w14:paraId="122C39C5" w14:textId="77777777" w:rsidR="00716E8B" w:rsidRPr="00931356" w:rsidRDefault="00716E8B" w:rsidP="00716E8B">
      <w:pPr>
        <w:spacing w:after="0" w:line="240" w:lineRule="auto"/>
        <w:jc w:val="center"/>
        <w:rPr>
          <w:rFonts w:ascii="Cambria" w:hAnsi="Cambria"/>
          <w:b/>
          <w:bCs/>
          <w:i/>
          <w:iCs/>
        </w:rPr>
      </w:pPr>
      <w:r w:rsidRPr="00931356">
        <w:rPr>
          <w:rFonts w:ascii="Cambria" w:hAnsi="Cambria"/>
          <w:b/>
          <w:bCs/>
          <w:i/>
          <w:iCs/>
        </w:rPr>
        <w:t>§ 13</w:t>
      </w:r>
    </w:p>
    <w:p w14:paraId="45B0FB61" w14:textId="77777777" w:rsidR="00716E8B" w:rsidRPr="00931356" w:rsidRDefault="00716E8B" w:rsidP="00716E8B">
      <w:pPr>
        <w:spacing w:after="0" w:line="240" w:lineRule="auto"/>
        <w:jc w:val="center"/>
        <w:rPr>
          <w:rFonts w:ascii="Cambria" w:hAnsi="Cambria"/>
          <w:b/>
          <w:bCs/>
          <w:i/>
          <w:iCs/>
        </w:rPr>
      </w:pPr>
      <w:r w:rsidRPr="00931356">
        <w:rPr>
          <w:rFonts w:ascii="Cambria" w:hAnsi="Cambria"/>
          <w:b/>
          <w:bCs/>
          <w:i/>
          <w:iCs/>
        </w:rPr>
        <w:t>Wynagrodzenie i warunki płatności</w:t>
      </w:r>
    </w:p>
    <w:p w14:paraId="31A896A6" w14:textId="77777777" w:rsidR="00716E8B" w:rsidRPr="00931356" w:rsidRDefault="00716E8B" w:rsidP="00716E8B">
      <w:pPr>
        <w:spacing w:after="0" w:line="240" w:lineRule="auto"/>
        <w:jc w:val="center"/>
        <w:rPr>
          <w:rFonts w:ascii="Cambria" w:hAnsi="Cambria"/>
          <w:b/>
          <w:bCs/>
          <w:i/>
          <w:iCs/>
        </w:rPr>
      </w:pPr>
    </w:p>
    <w:p w14:paraId="2BA8330D" w14:textId="77777777" w:rsidR="00716E8B" w:rsidRPr="00931356" w:rsidRDefault="00716E8B" w:rsidP="00716E8B">
      <w:pPr>
        <w:pStyle w:val="Akapitzlist"/>
        <w:numPr>
          <w:ilvl w:val="0"/>
          <w:numId w:val="3"/>
        </w:numPr>
        <w:autoSpaceDE w:val="0"/>
        <w:autoSpaceDN w:val="0"/>
        <w:adjustRightInd w:val="0"/>
        <w:spacing w:after="0" w:line="240" w:lineRule="auto"/>
        <w:ind w:left="567" w:hanging="567"/>
        <w:jc w:val="both"/>
        <w:rPr>
          <w:rFonts w:ascii="Cambria" w:hAnsi="Cambria"/>
          <w:sz w:val="22"/>
          <w:szCs w:val="22"/>
        </w:rPr>
      </w:pPr>
      <w:r w:rsidRPr="00931356">
        <w:rPr>
          <w:rFonts w:ascii="Cambria" w:hAnsi="Cambria"/>
          <w:sz w:val="22"/>
          <w:szCs w:val="22"/>
        </w:rPr>
        <w:t xml:space="preserve">Wartość umowy określa się łącznie do kwoty </w:t>
      </w:r>
      <w:r w:rsidRPr="00931356">
        <w:rPr>
          <w:rFonts w:ascii="Cambria" w:hAnsi="Cambria"/>
          <w:b/>
          <w:bCs/>
          <w:sz w:val="22"/>
          <w:szCs w:val="22"/>
        </w:rPr>
        <w:t xml:space="preserve">…………………. zł netto </w:t>
      </w:r>
      <w:r w:rsidRPr="00931356">
        <w:rPr>
          <w:rFonts w:ascii="Cambria" w:hAnsi="Cambria"/>
          <w:sz w:val="22"/>
          <w:szCs w:val="22"/>
        </w:rPr>
        <w:t>(słownie: ……………………..)</w:t>
      </w:r>
      <w:r w:rsidRPr="00931356">
        <w:rPr>
          <w:rFonts w:ascii="Cambria" w:hAnsi="Cambria"/>
          <w:b/>
          <w:bCs/>
          <w:sz w:val="22"/>
          <w:szCs w:val="22"/>
        </w:rPr>
        <w:t xml:space="preserve"> </w:t>
      </w:r>
      <w:r w:rsidRPr="00931356">
        <w:rPr>
          <w:rFonts w:ascii="Cambria" w:hAnsi="Cambria"/>
          <w:sz w:val="22"/>
          <w:szCs w:val="22"/>
        </w:rPr>
        <w:t xml:space="preserve">+ </w:t>
      </w:r>
      <w:r w:rsidRPr="00931356">
        <w:rPr>
          <w:rFonts w:ascii="Cambria" w:hAnsi="Cambria"/>
          <w:b/>
          <w:sz w:val="22"/>
          <w:szCs w:val="22"/>
        </w:rPr>
        <w:t>odpowiednia stawka</w:t>
      </w:r>
      <w:r w:rsidRPr="00931356">
        <w:rPr>
          <w:rFonts w:ascii="Cambria" w:hAnsi="Cambria"/>
          <w:b/>
          <w:bCs/>
          <w:sz w:val="22"/>
          <w:szCs w:val="22"/>
        </w:rPr>
        <w:t xml:space="preserve"> VAT,  - …….% co stanowi ………………………. zł brutto </w:t>
      </w:r>
      <w:r w:rsidRPr="00931356">
        <w:rPr>
          <w:rFonts w:ascii="Cambria" w:hAnsi="Cambria"/>
          <w:sz w:val="22"/>
          <w:szCs w:val="22"/>
        </w:rPr>
        <w:t>(słownie: …………………..)</w:t>
      </w:r>
      <w:r w:rsidRPr="00931356">
        <w:rPr>
          <w:rFonts w:ascii="Cambria" w:hAnsi="Cambria"/>
          <w:b/>
          <w:bCs/>
          <w:sz w:val="22"/>
          <w:szCs w:val="22"/>
        </w:rPr>
        <w:t xml:space="preserve">,  </w:t>
      </w:r>
      <w:r w:rsidRPr="00931356">
        <w:rPr>
          <w:rFonts w:ascii="Cambria" w:hAnsi="Cambria"/>
          <w:sz w:val="22"/>
          <w:szCs w:val="22"/>
        </w:rPr>
        <w:t xml:space="preserve">przy czym za okres rozliczeniowy przyjmuje się 1 miesiąc kalendarzowy, a wynagrodzenie za dany miesiąc wyliczane będzie zgodnie ze stawkami wskazanymi w ust. 2, 3 i 4 niniejszego paragrafu i dodatkowo, kwartalnie, z uwzględnieniem stawki określonej w ust. 5. </w:t>
      </w:r>
    </w:p>
    <w:p w14:paraId="6EBB3DE8" w14:textId="039DF930" w:rsidR="00716E8B" w:rsidRPr="00F657EF" w:rsidRDefault="00716E8B" w:rsidP="00716E8B">
      <w:pPr>
        <w:pStyle w:val="Akapitzlist"/>
        <w:numPr>
          <w:ilvl w:val="0"/>
          <w:numId w:val="3"/>
        </w:numPr>
        <w:autoSpaceDE w:val="0"/>
        <w:autoSpaceDN w:val="0"/>
        <w:adjustRightInd w:val="0"/>
        <w:spacing w:after="0" w:line="240" w:lineRule="auto"/>
        <w:ind w:left="567" w:hanging="567"/>
        <w:jc w:val="both"/>
        <w:rPr>
          <w:rFonts w:ascii="Cambria" w:hAnsi="Cambria"/>
          <w:i/>
          <w:sz w:val="22"/>
          <w:szCs w:val="22"/>
        </w:rPr>
      </w:pPr>
      <w:r w:rsidRPr="00931356">
        <w:rPr>
          <w:rFonts w:ascii="Cambria" w:hAnsi="Cambria"/>
          <w:sz w:val="22"/>
          <w:szCs w:val="22"/>
        </w:rPr>
        <w:lastRenderedPageBreak/>
        <w:t xml:space="preserve">Za każdą jedną roboczogodzinę </w:t>
      </w:r>
      <w:r w:rsidR="00941AEB">
        <w:rPr>
          <w:rFonts w:ascii="Cambria" w:hAnsi="Cambria"/>
          <w:sz w:val="22"/>
          <w:szCs w:val="22"/>
        </w:rPr>
        <w:t>(</w:t>
      </w:r>
      <w:r w:rsidR="00941AEB" w:rsidRPr="00941AEB">
        <w:rPr>
          <w:rFonts w:ascii="Cambria" w:hAnsi="Cambria"/>
          <w:i/>
          <w:iCs/>
          <w:color w:val="FF0000"/>
          <w:sz w:val="22"/>
          <w:szCs w:val="22"/>
        </w:rPr>
        <w:t>od dnia 01.</w:t>
      </w:r>
      <w:r w:rsidR="00770754">
        <w:rPr>
          <w:rFonts w:ascii="Cambria" w:hAnsi="Cambria"/>
          <w:i/>
          <w:iCs/>
          <w:color w:val="FF0000"/>
          <w:sz w:val="22"/>
          <w:szCs w:val="22"/>
        </w:rPr>
        <w:t>01</w:t>
      </w:r>
      <w:r w:rsidR="00941AEB" w:rsidRPr="00941AEB">
        <w:rPr>
          <w:rFonts w:ascii="Cambria" w:hAnsi="Cambria"/>
          <w:i/>
          <w:iCs/>
          <w:color w:val="FF0000"/>
          <w:sz w:val="22"/>
          <w:szCs w:val="22"/>
        </w:rPr>
        <w:t>.2023 r. do dnia 30.06.2023 r</w:t>
      </w:r>
      <w:r w:rsidR="00941AEB">
        <w:rPr>
          <w:rFonts w:ascii="Cambria" w:hAnsi="Cambria"/>
          <w:sz w:val="22"/>
          <w:szCs w:val="22"/>
        </w:rPr>
        <w:t>.)</w:t>
      </w:r>
      <w:r w:rsidRPr="00931356">
        <w:rPr>
          <w:rFonts w:ascii="Cambria" w:hAnsi="Cambria"/>
          <w:sz w:val="22"/>
          <w:szCs w:val="22"/>
        </w:rPr>
        <w:t xml:space="preserve">przepracowaną na rzecz Zamawiającego, zapłaci on Wykonawcy stawkę w wysokości </w:t>
      </w:r>
      <w:r w:rsidRPr="00931356">
        <w:rPr>
          <w:rFonts w:ascii="Cambria" w:hAnsi="Cambria"/>
          <w:b/>
          <w:sz w:val="22"/>
          <w:szCs w:val="22"/>
        </w:rPr>
        <w:t>……………. zł netto</w:t>
      </w:r>
      <w:r w:rsidRPr="00931356">
        <w:rPr>
          <w:rFonts w:ascii="Cambria" w:hAnsi="Cambria"/>
          <w:sz w:val="22"/>
          <w:szCs w:val="22"/>
        </w:rPr>
        <w:t xml:space="preserve"> (słownie: ………………) + </w:t>
      </w:r>
      <w:r w:rsidRPr="00931356">
        <w:rPr>
          <w:rFonts w:ascii="Cambria" w:hAnsi="Cambria"/>
          <w:b/>
          <w:sz w:val="22"/>
          <w:szCs w:val="22"/>
        </w:rPr>
        <w:t>odpowiednia stawka VAT</w:t>
      </w:r>
      <w:r w:rsidRPr="00931356">
        <w:rPr>
          <w:rFonts w:ascii="Cambria" w:hAnsi="Cambria"/>
          <w:b/>
          <w:i/>
          <w:sz w:val="22"/>
          <w:szCs w:val="22"/>
        </w:rPr>
        <w:t xml:space="preserve">. </w:t>
      </w:r>
    </w:p>
    <w:p w14:paraId="5E6D684C" w14:textId="77777777" w:rsidR="00F657EF" w:rsidRPr="00941AEB" w:rsidRDefault="00F657EF" w:rsidP="00F657EF">
      <w:pPr>
        <w:pStyle w:val="Akapitzlist"/>
        <w:autoSpaceDE w:val="0"/>
        <w:autoSpaceDN w:val="0"/>
        <w:adjustRightInd w:val="0"/>
        <w:spacing w:after="0" w:line="240" w:lineRule="auto"/>
        <w:ind w:left="567"/>
        <w:jc w:val="both"/>
        <w:rPr>
          <w:rFonts w:ascii="Cambria" w:hAnsi="Cambria"/>
          <w:i/>
          <w:sz w:val="22"/>
          <w:szCs w:val="22"/>
        </w:rPr>
      </w:pPr>
    </w:p>
    <w:p w14:paraId="4372EB00" w14:textId="47213059" w:rsidR="00941AEB" w:rsidRPr="00F657EF" w:rsidRDefault="00941AEB" w:rsidP="00770754">
      <w:pPr>
        <w:pStyle w:val="Akapitzlist"/>
        <w:numPr>
          <w:ilvl w:val="1"/>
          <w:numId w:val="10"/>
        </w:numPr>
        <w:autoSpaceDE w:val="0"/>
        <w:autoSpaceDN w:val="0"/>
        <w:adjustRightInd w:val="0"/>
        <w:spacing w:after="0" w:line="240" w:lineRule="auto"/>
        <w:jc w:val="both"/>
        <w:rPr>
          <w:rFonts w:ascii="Cambria" w:hAnsi="Cambria"/>
          <w:i/>
          <w:sz w:val="22"/>
          <w:szCs w:val="22"/>
        </w:rPr>
      </w:pPr>
      <w:r w:rsidRPr="00F657EF">
        <w:rPr>
          <w:rFonts w:ascii="Cambria" w:hAnsi="Cambria"/>
          <w:sz w:val="22"/>
          <w:szCs w:val="22"/>
        </w:rPr>
        <w:t>Za każdą jedną roboczogodzinę (</w:t>
      </w:r>
      <w:r w:rsidRPr="00F657EF">
        <w:rPr>
          <w:rFonts w:ascii="Cambria" w:hAnsi="Cambria"/>
          <w:i/>
          <w:iCs/>
          <w:color w:val="FF0000"/>
          <w:sz w:val="22"/>
          <w:szCs w:val="22"/>
        </w:rPr>
        <w:t>od dnia 01.0</w:t>
      </w:r>
      <w:r w:rsidR="00770754" w:rsidRPr="00F657EF">
        <w:rPr>
          <w:rFonts w:ascii="Cambria" w:hAnsi="Cambria"/>
          <w:i/>
          <w:iCs/>
          <w:color w:val="FF0000"/>
          <w:sz w:val="22"/>
          <w:szCs w:val="22"/>
        </w:rPr>
        <w:t>7</w:t>
      </w:r>
      <w:r w:rsidRPr="00F657EF">
        <w:rPr>
          <w:rFonts w:ascii="Cambria" w:hAnsi="Cambria"/>
          <w:i/>
          <w:iCs/>
          <w:color w:val="FF0000"/>
          <w:sz w:val="22"/>
          <w:szCs w:val="22"/>
        </w:rPr>
        <w:t>.2023 r. do dnia 3</w:t>
      </w:r>
      <w:r w:rsidR="00770754" w:rsidRPr="00F657EF">
        <w:rPr>
          <w:rFonts w:ascii="Cambria" w:hAnsi="Cambria"/>
          <w:i/>
          <w:iCs/>
          <w:color w:val="FF0000"/>
          <w:sz w:val="22"/>
          <w:szCs w:val="22"/>
        </w:rPr>
        <w:t>1</w:t>
      </w:r>
      <w:r w:rsidRPr="00F657EF">
        <w:rPr>
          <w:rFonts w:ascii="Cambria" w:hAnsi="Cambria"/>
          <w:i/>
          <w:iCs/>
          <w:color w:val="FF0000"/>
          <w:sz w:val="22"/>
          <w:szCs w:val="22"/>
        </w:rPr>
        <w:t>.</w:t>
      </w:r>
      <w:r w:rsidR="00770754" w:rsidRPr="00F657EF">
        <w:rPr>
          <w:rFonts w:ascii="Cambria" w:hAnsi="Cambria"/>
          <w:i/>
          <w:iCs/>
          <w:color w:val="FF0000"/>
          <w:sz w:val="22"/>
          <w:szCs w:val="22"/>
        </w:rPr>
        <w:t>12</w:t>
      </w:r>
      <w:r w:rsidRPr="00F657EF">
        <w:rPr>
          <w:rFonts w:ascii="Cambria" w:hAnsi="Cambria"/>
          <w:i/>
          <w:iCs/>
          <w:color w:val="FF0000"/>
          <w:sz w:val="22"/>
          <w:szCs w:val="22"/>
        </w:rPr>
        <w:t>.202</w:t>
      </w:r>
      <w:r w:rsidR="00770754" w:rsidRPr="00F657EF">
        <w:rPr>
          <w:rFonts w:ascii="Cambria" w:hAnsi="Cambria"/>
          <w:i/>
          <w:iCs/>
          <w:color w:val="FF0000"/>
          <w:sz w:val="22"/>
          <w:szCs w:val="22"/>
        </w:rPr>
        <w:t>4</w:t>
      </w:r>
      <w:r w:rsidRPr="00F657EF">
        <w:rPr>
          <w:rFonts w:ascii="Cambria" w:hAnsi="Cambria"/>
          <w:i/>
          <w:iCs/>
          <w:color w:val="FF0000"/>
          <w:sz w:val="22"/>
          <w:szCs w:val="22"/>
        </w:rPr>
        <w:t xml:space="preserve"> r</w:t>
      </w:r>
      <w:r w:rsidRPr="00F657EF">
        <w:rPr>
          <w:rFonts w:ascii="Cambria" w:hAnsi="Cambria"/>
          <w:sz w:val="22"/>
          <w:szCs w:val="22"/>
        </w:rPr>
        <w:t xml:space="preserve">.)przepracowaną na rzecz Zamawiającego, zapłaci on Wykonawcy stawkę w wysokości </w:t>
      </w:r>
      <w:r w:rsidRPr="00F657EF">
        <w:rPr>
          <w:rFonts w:ascii="Cambria" w:hAnsi="Cambria"/>
          <w:b/>
          <w:sz w:val="22"/>
          <w:szCs w:val="22"/>
        </w:rPr>
        <w:t>……………. zł netto</w:t>
      </w:r>
      <w:r w:rsidRPr="00F657EF">
        <w:rPr>
          <w:rFonts w:ascii="Cambria" w:hAnsi="Cambria"/>
          <w:sz w:val="22"/>
          <w:szCs w:val="22"/>
        </w:rPr>
        <w:t xml:space="preserve"> (słownie: ………………) + </w:t>
      </w:r>
      <w:r w:rsidRPr="00F657EF">
        <w:rPr>
          <w:rFonts w:ascii="Cambria" w:hAnsi="Cambria"/>
          <w:b/>
          <w:sz w:val="22"/>
          <w:szCs w:val="22"/>
        </w:rPr>
        <w:t>odpowiednia stawka VAT</w:t>
      </w:r>
      <w:r w:rsidRPr="00F657EF">
        <w:rPr>
          <w:rFonts w:ascii="Cambria" w:hAnsi="Cambria"/>
          <w:b/>
          <w:i/>
          <w:sz w:val="22"/>
          <w:szCs w:val="22"/>
        </w:rPr>
        <w:t xml:space="preserve">. </w:t>
      </w:r>
    </w:p>
    <w:p w14:paraId="45FB3816" w14:textId="77777777" w:rsidR="00931356" w:rsidRPr="00F657EF" w:rsidRDefault="00931356" w:rsidP="00F657EF">
      <w:pPr>
        <w:autoSpaceDE w:val="0"/>
        <w:autoSpaceDN w:val="0"/>
        <w:adjustRightInd w:val="0"/>
        <w:spacing w:after="0" w:line="240" w:lineRule="auto"/>
        <w:jc w:val="both"/>
        <w:rPr>
          <w:rFonts w:ascii="Cambria" w:hAnsi="Cambria"/>
          <w:i/>
        </w:rPr>
      </w:pPr>
    </w:p>
    <w:p w14:paraId="2042D25D" w14:textId="1681F102" w:rsidR="00716E8B" w:rsidRPr="005461C6" w:rsidRDefault="00716E8B" w:rsidP="00770754">
      <w:pPr>
        <w:pStyle w:val="Akapitzlist"/>
        <w:numPr>
          <w:ilvl w:val="0"/>
          <w:numId w:val="10"/>
        </w:numPr>
        <w:autoSpaceDE w:val="0"/>
        <w:autoSpaceDN w:val="0"/>
        <w:adjustRightInd w:val="0"/>
        <w:spacing w:after="0" w:line="240" w:lineRule="auto"/>
        <w:ind w:left="567" w:hanging="567"/>
        <w:jc w:val="both"/>
        <w:rPr>
          <w:rFonts w:ascii="Cambria" w:hAnsi="Cambria"/>
          <w:i/>
          <w:sz w:val="22"/>
          <w:szCs w:val="22"/>
        </w:rPr>
      </w:pPr>
      <w:r w:rsidRPr="00931356">
        <w:rPr>
          <w:rFonts w:ascii="Cambria" w:hAnsi="Cambria"/>
          <w:sz w:val="22"/>
          <w:szCs w:val="22"/>
        </w:rPr>
        <w:t>Za każdy jeden miesiąc świadczenia usługi monitorowania sygnałów lokalnego systemu alarmowego w 8 obiektach</w:t>
      </w:r>
      <w:r w:rsidR="00F657EF">
        <w:rPr>
          <w:rFonts w:ascii="Cambria" w:hAnsi="Cambria"/>
          <w:sz w:val="22"/>
          <w:szCs w:val="22"/>
        </w:rPr>
        <w:t xml:space="preserve"> (</w:t>
      </w:r>
      <w:r w:rsidR="00F657EF" w:rsidRPr="005461C6">
        <w:rPr>
          <w:rFonts w:ascii="Cambria" w:hAnsi="Cambria"/>
          <w:i/>
          <w:iCs/>
          <w:color w:val="FF0000"/>
          <w:sz w:val="22"/>
          <w:szCs w:val="22"/>
        </w:rPr>
        <w:t xml:space="preserve">od </w:t>
      </w:r>
      <w:r w:rsidR="00E4235F" w:rsidRPr="005461C6">
        <w:rPr>
          <w:rFonts w:ascii="Cambria" w:hAnsi="Cambria"/>
          <w:i/>
          <w:iCs/>
          <w:color w:val="FF0000"/>
          <w:sz w:val="22"/>
          <w:szCs w:val="22"/>
        </w:rPr>
        <w:t>dnia 01.01.2023 r. do dnia 30.06.2023 r.)</w:t>
      </w:r>
      <w:r w:rsidRPr="005461C6">
        <w:rPr>
          <w:rFonts w:ascii="Cambria" w:hAnsi="Cambria"/>
          <w:i/>
          <w:iCs/>
          <w:color w:val="FF0000"/>
          <w:sz w:val="22"/>
          <w:szCs w:val="22"/>
        </w:rPr>
        <w:t>,</w:t>
      </w:r>
      <w:r w:rsidRPr="005461C6">
        <w:rPr>
          <w:rFonts w:ascii="Cambria" w:hAnsi="Cambria"/>
          <w:color w:val="FF0000"/>
          <w:sz w:val="22"/>
          <w:szCs w:val="22"/>
        </w:rPr>
        <w:t xml:space="preserve"> </w:t>
      </w:r>
      <w:r w:rsidRPr="00931356">
        <w:rPr>
          <w:rFonts w:ascii="Cambria" w:hAnsi="Cambria"/>
          <w:sz w:val="22"/>
          <w:szCs w:val="22"/>
        </w:rPr>
        <w:t xml:space="preserve">Zamawiający zapłaci Wykonawcy wynagrodzenie w wysokości </w:t>
      </w:r>
      <w:r w:rsidRPr="00931356">
        <w:rPr>
          <w:rFonts w:ascii="Cambria" w:hAnsi="Cambria"/>
          <w:b/>
          <w:sz w:val="22"/>
          <w:szCs w:val="22"/>
        </w:rPr>
        <w:t>……………….. zł netto</w:t>
      </w:r>
      <w:r w:rsidRPr="00931356">
        <w:rPr>
          <w:rFonts w:ascii="Cambria" w:hAnsi="Cambria"/>
          <w:sz w:val="22"/>
          <w:szCs w:val="22"/>
        </w:rPr>
        <w:t xml:space="preserve"> (słownie: ……………….) + </w:t>
      </w:r>
      <w:r w:rsidRPr="00931356">
        <w:rPr>
          <w:rFonts w:ascii="Cambria" w:hAnsi="Cambria"/>
          <w:b/>
          <w:sz w:val="22"/>
          <w:szCs w:val="22"/>
        </w:rPr>
        <w:t>odpowiednia stawka VAT.</w:t>
      </w:r>
    </w:p>
    <w:p w14:paraId="12078736" w14:textId="77777777" w:rsidR="005461C6" w:rsidRPr="00F657EF" w:rsidRDefault="005461C6" w:rsidP="005461C6">
      <w:pPr>
        <w:pStyle w:val="Akapitzlist"/>
        <w:autoSpaceDE w:val="0"/>
        <w:autoSpaceDN w:val="0"/>
        <w:adjustRightInd w:val="0"/>
        <w:spacing w:after="0" w:line="240" w:lineRule="auto"/>
        <w:ind w:left="567"/>
        <w:jc w:val="both"/>
        <w:rPr>
          <w:rFonts w:ascii="Cambria" w:hAnsi="Cambria"/>
          <w:i/>
          <w:sz w:val="22"/>
          <w:szCs w:val="22"/>
        </w:rPr>
      </w:pPr>
    </w:p>
    <w:p w14:paraId="78CCB772" w14:textId="636B29AA" w:rsidR="005461C6" w:rsidRPr="007D309C" w:rsidRDefault="005461C6" w:rsidP="007D309C">
      <w:pPr>
        <w:pStyle w:val="Akapitzlist"/>
        <w:numPr>
          <w:ilvl w:val="1"/>
          <w:numId w:val="10"/>
        </w:numPr>
        <w:autoSpaceDE w:val="0"/>
        <w:autoSpaceDN w:val="0"/>
        <w:adjustRightInd w:val="0"/>
        <w:spacing w:after="0" w:line="240" w:lineRule="auto"/>
        <w:jc w:val="both"/>
        <w:rPr>
          <w:rFonts w:ascii="Cambria" w:hAnsi="Cambria"/>
          <w:i/>
          <w:sz w:val="22"/>
          <w:szCs w:val="22"/>
        </w:rPr>
      </w:pPr>
      <w:r w:rsidRPr="007D309C">
        <w:rPr>
          <w:rFonts w:ascii="Cambria" w:hAnsi="Cambria"/>
          <w:sz w:val="22"/>
          <w:szCs w:val="22"/>
        </w:rPr>
        <w:t>Za każdy jeden miesiąc świadczenia usługi monitorowania sygnałów lokalnego systemu alarmowego w 8 obiektach (</w:t>
      </w:r>
      <w:r w:rsidRPr="007D309C">
        <w:rPr>
          <w:rFonts w:ascii="Cambria" w:hAnsi="Cambria"/>
          <w:i/>
          <w:iCs/>
          <w:color w:val="FF0000"/>
          <w:sz w:val="22"/>
          <w:szCs w:val="22"/>
        </w:rPr>
        <w:t>od dnia 01.0</w:t>
      </w:r>
      <w:r w:rsidR="007D309C" w:rsidRPr="007D309C">
        <w:rPr>
          <w:rFonts w:ascii="Cambria" w:hAnsi="Cambria"/>
          <w:i/>
          <w:iCs/>
          <w:color w:val="FF0000"/>
          <w:sz w:val="22"/>
          <w:szCs w:val="22"/>
        </w:rPr>
        <w:t>7</w:t>
      </w:r>
      <w:r w:rsidRPr="007D309C">
        <w:rPr>
          <w:rFonts w:ascii="Cambria" w:hAnsi="Cambria"/>
          <w:i/>
          <w:iCs/>
          <w:color w:val="FF0000"/>
          <w:sz w:val="22"/>
          <w:szCs w:val="22"/>
        </w:rPr>
        <w:t>.2023 r. do dnia 3</w:t>
      </w:r>
      <w:r w:rsidR="007D309C" w:rsidRPr="007D309C">
        <w:rPr>
          <w:rFonts w:ascii="Cambria" w:hAnsi="Cambria"/>
          <w:i/>
          <w:iCs/>
          <w:color w:val="FF0000"/>
          <w:sz w:val="22"/>
          <w:szCs w:val="22"/>
        </w:rPr>
        <w:t>1</w:t>
      </w:r>
      <w:r w:rsidRPr="007D309C">
        <w:rPr>
          <w:rFonts w:ascii="Cambria" w:hAnsi="Cambria"/>
          <w:i/>
          <w:iCs/>
          <w:color w:val="FF0000"/>
          <w:sz w:val="22"/>
          <w:szCs w:val="22"/>
        </w:rPr>
        <w:t>.</w:t>
      </w:r>
      <w:r w:rsidR="007D309C" w:rsidRPr="007D309C">
        <w:rPr>
          <w:rFonts w:ascii="Cambria" w:hAnsi="Cambria"/>
          <w:i/>
          <w:iCs/>
          <w:color w:val="FF0000"/>
          <w:sz w:val="22"/>
          <w:szCs w:val="22"/>
        </w:rPr>
        <w:t>12</w:t>
      </w:r>
      <w:r w:rsidRPr="007D309C">
        <w:rPr>
          <w:rFonts w:ascii="Cambria" w:hAnsi="Cambria"/>
          <w:i/>
          <w:iCs/>
          <w:color w:val="FF0000"/>
          <w:sz w:val="22"/>
          <w:szCs w:val="22"/>
        </w:rPr>
        <w:t>.202</w:t>
      </w:r>
      <w:r w:rsidR="007D309C" w:rsidRPr="007D309C">
        <w:rPr>
          <w:rFonts w:ascii="Cambria" w:hAnsi="Cambria"/>
          <w:i/>
          <w:iCs/>
          <w:color w:val="FF0000"/>
          <w:sz w:val="22"/>
          <w:szCs w:val="22"/>
        </w:rPr>
        <w:t>4</w:t>
      </w:r>
      <w:r w:rsidRPr="007D309C">
        <w:rPr>
          <w:rFonts w:ascii="Cambria" w:hAnsi="Cambria"/>
          <w:i/>
          <w:iCs/>
          <w:color w:val="FF0000"/>
          <w:sz w:val="22"/>
          <w:szCs w:val="22"/>
        </w:rPr>
        <w:t xml:space="preserve"> r.),</w:t>
      </w:r>
      <w:r w:rsidRPr="007D309C">
        <w:rPr>
          <w:rFonts w:ascii="Cambria" w:hAnsi="Cambria"/>
          <w:color w:val="FF0000"/>
          <w:sz w:val="22"/>
          <w:szCs w:val="22"/>
        </w:rPr>
        <w:t xml:space="preserve"> </w:t>
      </w:r>
      <w:r w:rsidRPr="007D309C">
        <w:rPr>
          <w:rFonts w:ascii="Cambria" w:hAnsi="Cambria"/>
          <w:sz w:val="22"/>
          <w:szCs w:val="22"/>
        </w:rPr>
        <w:t xml:space="preserve">Zamawiający zapłaci Wykonawcy wynagrodzenie w wysokości </w:t>
      </w:r>
      <w:r w:rsidRPr="007D309C">
        <w:rPr>
          <w:rFonts w:ascii="Cambria" w:hAnsi="Cambria"/>
          <w:b/>
          <w:sz w:val="22"/>
          <w:szCs w:val="22"/>
        </w:rPr>
        <w:t>……………….. zł netto</w:t>
      </w:r>
      <w:r w:rsidRPr="007D309C">
        <w:rPr>
          <w:rFonts w:ascii="Cambria" w:hAnsi="Cambria"/>
          <w:sz w:val="22"/>
          <w:szCs w:val="22"/>
        </w:rPr>
        <w:t xml:space="preserve"> (słownie: ……………….) + </w:t>
      </w:r>
      <w:r w:rsidRPr="007D309C">
        <w:rPr>
          <w:rFonts w:ascii="Cambria" w:hAnsi="Cambria"/>
          <w:b/>
          <w:sz w:val="22"/>
          <w:szCs w:val="22"/>
        </w:rPr>
        <w:t>odpowiednia stawka VAT.</w:t>
      </w:r>
    </w:p>
    <w:p w14:paraId="1177529C" w14:textId="77777777" w:rsidR="00F657EF" w:rsidRPr="00931356" w:rsidRDefault="00F657EF" w:rsidP="00F657EF">
      <w:pPr>
        <w:pStyle w:val="Akapitzlist"/>
        <w:autoSpaceDE w:val="0"/>
        <w:autoSpaceDN w:val="0"/>
        <w:adjustRightInd w:val="0"/>
        <w:spacing w:after="0" w:line="240" w:lineRule="auto"/>
        <w:ind w:left="567"/>
        <w:jc w:val="both"/>
        <w:rPr>
          <w:rFonts w:ascii="Cambria" w:hAnsi="Cambria"/>
          <w:i/>
          <w:sz w:val="22"/>
          <w:szCs w:val="22"/>
        </w:rPr>
      </w:pPr>
    </w:p>
    <w:p w14:paraId="5FE8D86E" w14:textId="29C36E91" w:rsidR="00423320" w:rsidRPr="00423320" w:rsidRDefault="00423320" w:rsidP="00423320">
      <w:pPr>
        <w:pStyle w:val="Akapitzlist"/>
        <w:numPr>
          <w:ilvl w:val="0"/>
          <w:numId w:val="10"/>
        </w:numPr>
        <w:autoSpaceDE w:val="0"/>
        <w:autoSpaceDN w:val="0"/>
        <w:adjustRightInd w:val="0"/>
        <w:spacing w:after="0" w:line="240" w:lineRule="auto"/>
        <w:jc w:val="both"/>
        <w:rPr>
          <w:rFonts w:ascii="Cambria" w:hAnsi="Cambria"/>
          <w:i/>
          <w:sz w:val="22"/>
          <w:szCs w:val="22"/>
        </w:rPr>
      </w:pPr>
      <w:r w:rsidRPr="00423320">
        <w:rPr>
          <w:rFonts w:ascii="Cambria" w:eastAsia="Times New Roman" w:hAnsi="Cambria"/>
          <w:sz w:val="22"/>
          <w:szCs w:val="22"/>
        </w:rPr>
        <w:t xml:space="preserve">Za </w:t>
      </w:r>
      <w:r w:rsidRPr="00423320">
        <w:rPr>
          <w:rFonts w:ascii="Cambria" w:eastAsia="Times New Roman" w:hAnsi="Cambria"/>
          <w:sz w:val="22"/>
          <w:szCs w:val="22"/>
        </w:rPr>
        <w:t xml:space="preserve">Wykonywanie usługi konserwacji i naprawy urządzeń i instalacji systemu alarmowego za każdy kwartał świadczenia usługi na 8 obiektach - 2 usługi konserwacji: marzec, czerwiec - </w:t>
      </w:r>
      <w:r w:rsidRPr="00423320">
        <w:rPr>
          <w:rFonts w:ascii="Cambria" w:hAnsi="Cambria"/>
          <w:i/>
          <w:iCs/>
          <w:color w:val="FF0000"/>
          <w:sz w:val="22"/>
          <w:szCs w:val="22"/>
          <w:u w:val="single"/>
        </w:rPr>
        <w:t xml:space="preserve">Od dnia 01 stycznia 2023 r. do dnia 30 czerwca 2023  r. </w:t>
      </w:r>
      <w:r w:rsidRPr="00423320">
        <w:rPr>
          <w:rFonts w:ascii="Cambria" w:hAnsi="Cambria"/>
          <w:sz w:val="22"/>
          <w:szCs w:val="22"/>
        </w:rPr>
        <w:t xml:space="preserve">Zamawiający zapłaci Wykonawcy wynagrodzenie w wysokości </w:t>
      </w:r>
      <w:r w:rsidRPr="00423320">
        <w:rPr>
          <w:rFonts w:ascii="Cambria" w:hAnsi="Cambria"/>
          <w:b/>
          <w:sz w:val="22"/>
          <w:szCs w:val="22"/>
        </w:rPr>
        <w:t>…………………… zł netto</w:t>
      </w:r>
      <w:r w:rsidRPr="00423320">
        <w:rPr>
          <w:rFonts w:ascii="Cambria" w:hAnsi="Cambria"/>
          <w:sz w:val="22"/>
          <w:szCs w:val="22"/>
        </w:rPr>
        <w:t xml:space="preserve"> (słownie: ………………….) + </w:t>
      </w:r>
      <w:r w:rsidRPr="00423320">
        <w:rPr>
          <w:rFonts w:ascii="Cambria" w:hAnsi="Cambria"/>
          <w:b/>
          <w:sz w:val="22"/>
          <w:szCs w:val="22"/>
        </w:rPr>
        <w:t>odpowiednia stawka VAT.</w:t>
      </w:r>
    </w:p>
    <w:p w14:paraId="49757144" w14:textId="77777777" w:rsidR="00423320" w:rsidRPr="00423320" w:rsidRDefault="00423320" w:rsidP="00423320">
      <w:pPr>
        <w:pStyle w:val="Akapitzlist"/>
        <w:autoSpaceDE w:val="0"/>
        <w:autoSpaceDN w:val="0"/>
        <w:adjustRightInd w:val="0"/>
        <w:spacing w:after="0" w:line="240" w:lineRule="auto"/>
        <w:jc w:val="both"/>
        <w:rPr>
          <w:rFonts w:ascii="Cambria" w:hAnsi="Cambria"/>
          <w:i/>
          <w:sz w:val="22"/>
          <w:szCs w:val="22"/>
        </w:rPr>
      </w:pPr>
    </w:p>
    <w:p w14:paraId="6EFCBAF5" w14:textId="54B76BB5" w:rsidR="00423320" w:rsidRPr="00423320" w:rsidRDefault="00423320" w:rsidP="00423320">
      <w:pPr>
        <w:pStyle w:val="Akapitzlist"/>
        <w:numPr>
          <w:ilvl w:val="1"/>
          <w:numId w:val="10"/>
        </w:numPr>
        <w:autoSpaceDE w:val="0"/>
        <w:autoSpaceDN w:val="0"/>
        <w:adjustRightInd w:val="0"/>
        <w:spacing w:after="0" w:line="240" w:lineRule="auto"/>
        <w:jc w:val="both"/>
        <w:rPr>
          <w:rFonts w:ascii="Cambria" w:hAnsi="Cambria"/>
          <w:i/>
          <w:sz w:val="22"/>
          <w:szCs w:val="22"/>
        </w:rPr>
      </w:pPr>
      <w:r w:rsidRPr="00423320">
        <w:rPr>
          <w:rFonts w:ascii="Cambria" w:hAnsi="Cambria"/>
          <w:sz w:val="22"/>
          <w:szCs w:val="22"/>
        </w:rPr>
        <w:t>Za</w:t>
      </w:r>
      <w:r w:rsidRPr="00423320">
        <w:rPr>
          <w:rFonts w:ascii="Cambria" w:hAnsi="Cambria"/>
          <w:i/>
          <w:iCs/>
          <w:color w:val="FF0000"/>
          <w:sz w:val="22"/>
          <w:szCs w:val="22"/>
          <w:u w:val="single"/>
        </w:rPr>
        <w:t xml:space="preserve"> </w:t>
      </w:r>
      <w:r w:rsidRPr="00423320">
        <w:rPr>
          <w:rFonts w:ascii="Cambria" w:eastAsia="Times New Roman" w:hAnsi="Cambria" w:cstheme="minorHAnsi"/>
          <w:sz w:val="22"/>
          <w:szCs w:val="22"/>
        </w:rPr>
        <w:t>w</w:t>
      </w:r>
      <w:r w:rsidRPr="00423320">
        <w:rPr>
          <w:rFonts w:ascii="Cambria" w:eastAsia="Times New Roman" w:hAnsi="Cambria" w:cstheme="minorHAnsi"/>
          <w:sz w:val="22"/>
          <w:szCs w:val="22"/>
        </w:rPr>
        <w:t xml:space="preserve">ykonywanie usługi konserwacji i naprawy urządzeń i instalacji systemu alarmowego za każdy kwartał świadczenia usługi na 8 obiektach – 2 usługi konserwacji w roku 2023 oraz 4 usługi konserwacji: marzec, czerwiec, wrzesień, grudzień,- każdego roku trwania umowy - </w:t>
      </w:r>
      <w:r w:rsidRPr="00423320">
        <w:rPr>
          <w:rFonts w:ascii="Cambria" w:hAnsi="Cambria" w:cstheme="minorHAnsi"/>
          <w:i/>
          <w:iCs/>
          <w:color w:val="FF0000"/>
          <w:sz w:val="22"/>
          <w:szCs w:val="22"/>
          <w:u w:val="single"/>
        </w:rPr>
        <w:t>Od dnia 01 lipca 2023 r. do dnia 31 grudnia 2024  r.</w:t>
      </w:r>
      <w:r w:rsidRPr="00423320">
        <w:rPr>
          <w:rFonts w:ascii="Cambria" w:hAnsi="Cambria"/>
          <w:sz w:val="22"/>
          <w:szCs w:val="22"/>
        </w:rPr>
        <w:t xml:space="preserve"> </w:t>
      </w:r>
      <w:r w:rsidRPr="00423320">
        <w:rPr>
          <w:rFonts w:ascii="Cambria" w:hAnsi="Cambria"/>
          <w:sz w:val="22"/>
          <w:szCs w:val="22"/>
        </w:rPr>
        <w:t>Zamawiający zapłaci Wykonawcy wynagrodzenie w wysokości …………………… zł netto (słownie: ………………….) + odpowiednia stawka VAT.</w:t>
      </w:r>
    </w:p>
    <w:p w14:paraId="15C581A3" w14:textId="77777777" w:rsidR="00423320" w:rsidRPr="00423320" w:rsidRDefault="00423320" w:rsidP="00423320">
      <w:pPr>
        <w:pStyle w:val="Tekstprzypisudolnego"/>
        <w:jc w:val="both"/>
        <w:rPr>
          <w:rFonts w:ascii="Cambria" w:hAnsi="Cambria"/>
          <w:i/>
          <w:iCs/>
          <w:color w:val="FF0000"/>
          <w:sz w:val="22"/>
          <w:szCs w:val="22"/>
          <w:u w:val="single"/>
        </w:rPr>
      </w:pPr>
    </w:p>
    <w:p w14:paraId="3FAAB2AF" w14:textId="77777777" w:rsidR="00716E8B" w:rsidRPr="00931356" w:rsidRDefault="00716E8B" w:rsidP="00770754">
      <w:pPr>
        <w:pStyle w:val="Akapitzlist"/>
        <w:numPr>
          <w:ilvl w:val="0"/>
          <w:numId w:val="10"/>
        </w:numPr>
        <w:tabs>
          <w:tab w:val="left" w:pos="567"/>
        </w:tabs>
        <w:autoSpaceDE w:val="0"/>
        <w:autoSpaceDN w:val="0"/>
        <w:adjustRightInd w:val="0"/>
        <w:spacing w:after="0" w:line="240" w:lineRule="auto"/>
        <w:ind w:left="567" w:hanging="567"/>
        <w:jc w:val="both"/>
        <w:rPr>
          <w:rFonts w:ascii="Cambria" w:hAnsi="Cambria"/>
          <w:sz w:val="22"/>
          <w:szCs w:val="22"/>
        </w:rPr>
      </w:pPr>
      <w:r w:rsidRPr="00931356">
        <w:rPr>
          <w:rFonts w:ascii="Cambria" w:hAnsi="Cambria"/>
          <w:sz w:val="22"/>
          <w:szCs w:val="22"/>
        </w:rPr>
        <w:t>Podatek od towarów i usług VAT będzie naliczany zgodnie z przepisami obowiązującymi w dniu wystawienia faktury.</w:t>
      </w:r>
    </w:p>
    <w:p w14:paraId="1295BF84" w14:textId="77777777" w:rsidR="00716E8B" w:rsidRPr="00931356" w:rsidRDefault="00716E8B" w:rsidP="00770754">
      <w:pPr>
        <w:pStyle w:val="Akapitzlist"/>
        <w:numPr>
          <w:ilvl w:val="0"/>
          <w:numId w:val="10"/>
        </w:numPr>
        <w:tabs>
          <w:tab w:val="left" w:pos="567"/>
        </w:tabs>
        <w:autoSpaceDE w:val="0"/>
        <w:autoSpaceDN w:val="0"/>
        <w:adjustRightInd w:val="0"/>
        <w:spacing w:after="0" w:line="240" w:lineRule="auto"/>
        <w:ind w:left="567" w:hanging="567"/>
        <w:jc w:val="both"/>
        <w:rPr>
          <w:rFonts w:ascii="Cambria" w:hAnsi="Cambria"/>
          <w:sz w:val="22"/>
          <w:szCs w:val="22"/>
        </w:rPr>
      </w:pPr>
      <w:r w:rsidRPr="00931356">
        <w:rPr>
          <w:rFonts w:ascii="Cambria" w:hAnsi="Cambria"/>
          <w:sz w:val="22"/>
          <w:szCs w:val="22"/>
        </w:rPr>
        <w:t xml:space="preserve">Wynagrodzenie za wykonanie przedmiotu umowy, wynikające z oferty jest ostateczne i obejmuje wszystkie koszty, jakie mogą powstać w związku z jego realizacją, w tym w szczególności podatkowe, ubezpieczeniowe itp. </w:t>
      </w:r>
    </w:p>
    <w:p w14:paraId="15E0D990" w14:textId="77777777" w:rsidR="00716E8B" w:rsidRPr="00931356" w:rsidRDefault="00716E8B" w:rsidP="00770754">
      <w:pPr>
        <w:numPr>
          <w:ilvl w:val="0"/>
          <w:numId w:val="10"/>
        </w:numPr>
        <w:spacing w:after="0"/>
        <w:ind w:left="567" w:hanging="567"/>
        <w:jc w:val="both"/>
        <w:rPr>
          <w:rFonts w:ascii="Cambria" w:hAnsi="Cambria" w:cs="Arial"/>
          <w:b/>
          <w:iCs/>
        </w:rPr>
      </w:pPr>
      <w:r w:rsidRPr="00931356">
        <w:rPr>
          <w:rFonts w:ascii="Cambria" w:hAnsi="Cambria" w:cs="Arial"/>
          <w:b/>
          <w:iCs/>
        </w:rPr>
        <w:t>Strony ustalają, iż w przypadku wzrostu kwoty minimalnego wynagrodzenia za pracę, należne Zleceniobiorcy wynagrodzenie zostanie proporcjonalnie zwiększone, poczynając od miesiąca, w którym zmiana ta nastąpiła.</w:t>
      </w:r>
    </w:p>
    <w:p w14:paraId="6E071C09" w14:textId="77777777" w:rsidR="00716E8B" w:rsidRPr="00931356" w:rsidRDefault="00716E8B" w:rsidP="00770754">
      <w:pPr>
        <w:pStyle w:val="Akapitzlist"/>
        <w:numPr>
          <w:ilvl w:val="0"/>
          <w:numId w:val="10"/>
        </w:numPr>
        <w:tabs>
          <w:tab w:val="left" w:pos="567"/>
        </w:tabs>
        <w:autoSpaceDE w:val="0"/>
        <w:autoSpaceDN w:val="0"/>
        <w:adjustRightInd w:val="0"/>
        <w:spacing w:after="0" w:line="240" w:lineRule="auto"/>
        <w:ind w:left="567" w:hanging="567"/>
        <w:jc w:val="both"/>
        <w:rPr>
          <w:rFonts w:ascii="Cambria" w:hAnsi="Cambria"/>
          <w:sz w:val="22"/>
          <w:szCs w:val="22"/>
        </w:rPr>
      </w:pPr>
      <w:r w:rsidRPr="00931356">
        <w:rPr>
          <w:rFonts w:ascii="Cambria" w:hAnsi="Cambria"/>
          <w:sz w:val="22"/>
          <w:szCs w:val="22"/>
        </w:rPr>
        <w:t>Należność wynikającą z ust. 2 i 3 (pomnożoną przez ilość godzin świadczenia usługi w danym miesiącu) oraz ust. 4 i ust. 5, Zamawiający zobowiązuje się zapłacić Wykonawcy na podstawie prawidłowo wystawionej faktury po zakończeniu każdego miesiąca kalendarzowego/kwartału, w terminie 14 dni od jej otrzymania, na numer rachunku bankowego Wykonawcy wskazany na fakturze.</w:t>
      </w:r>
    </w:p>
    <w:p w14:paraId="21CB845A" w14:textId="77777777" w:rsidR="00716E8B" w:rsidRPr="00931356" w:rsidRDefault="00716E8B" w:rsidP="00770754">
      <w:pPr>
        <w:pStyle w:val="Akapitzlist"/>
        <w:numPr>
          <w:ilvl w:val="0"/>
          <w:numId w:val="10"/>
        </w:numPr>
        <w:tabs>
          <w:tab w:val="left" w:pos="567"/>
        </w:tabs>
        <w:autoSpaceDE w:val="0"/>
        <w:autoSpaceDN w:val="0"/>
        <w:adjustRightInd w:val="0"/>
        <w:spacing w:after="0" w:line="240" w:lineRule="auto"/>
        <w:ind w:left="567" w:hanging="567"/>
        <w:jc w:val="both"/>
        <w:rPr>
          <w:rFonts w:ascii="Cambria" w:hAnsi="Cambria"/>
          <w:sz w:val="22"/>
          <w:szCs w:val="22"/>
        </w:rPr>
      </w:pPr>
      <w:r w:rsidRPr="00931356">
        <w:rPr>
          <w:rFonts w:ascii="Cambria" w:hAnsi="Cambria"/>
          <w:sz w:val="22"/>
          <w:szCs w:val="22"/>
        </w:rPr>
        <w:t>Za datę zapłaty ustala się dzień obciążenia rachunku bankowego Zamawiającego.</w:t>
      </w:r>
    </w:p>
    <w:p w14:paraId="17A12692" w14:textId="77777777" w:rsidR="00716E8B" w:rsidRPr="00931356" w:rsidRDefault="00716E8B" w:rsidP="00770754">
      <w:pPr>
        <w:pStyle w:val="Akapitzlist"/>
        <w:numPr>
          <w:ilvl w:val="0"/>
          <w:numId w:val="10"/>
        </w:numPr>
        <w:tabs>
          <w:tab w:val="left" w:pos="567"/>
        </w:tabs>
        <w:autoSpaceDE w:val="0"/>
        <w:autoSpaceDN w:val="0"/>
        <w:adjustRightInd w:val="0"/>
        <w:spacing w:after="0" w:line="240" w:lineRule="auto"/>
        <w:ind w:left="567" w:hanging="567"/>
        <w:jc w:val="both"/>
        <w:rPr>
          <w:rFonts w:ascii="Cambria" w:hAnsi="Cambria"/>
          <w:sz w:val="22"/>
          <w:szCs w:val="22"/>
        </w:rPr>
      </w:pPr>
      <w:r w:rsidRPr="00931356">
        <w:rPr>
          <w:rFonts w:ascii="Cambria" w:hAnsi="Cambria"/>
          <w:sz w:val="22"/>
          <w:szCs w:val="22"/>
        </w:rPr>
        <w:t>Zamawiający wyraża zgodę, aby Wykonawca wystawił fakturę VAT bez podpisu Zamawiającego na fakturze.</w:t>
      </w:r>
    </w:p>
    <w:p w14:paraId="1C517985" w14:textId="77777777" w:rsidR="00716E8B" w:rsidRPr="00931356" w:rsidRDefault="00716E8B" w:rsidP="00770754">
      <w:pPr>
        <w:pStyle w:val="Akapitzlist"/>
        <w:numPr>
          <w:ilvl w:val="0"/>
          <w:numId w:val="10"/>
        </w:numPr>
        <w:tabs>
          <w:tab w:val="left" w:pos="567"/>
        </w:tabs>
        <w:autoSpaceDE w:val="0"/>
        <w:autoSpaceDN w:val="0"/>
        <w:adjustRightInd w:val="0"/>
        <w:spacing w:after="0" w:line="240" w:lineRule="auto"/>
        <w:ind w:left="567" w:hanging="567"/>
        <w:jc w:val="both"/>
        <w:rPr>
          <w:rFonts w:ascii="Cambria" w:hAnsi="Cambria"/>
          <w:sz w:val="22"/>
          <w:szCs w:val="22"/>
        </w:rPr>
      </w:pPr>
      <w:r w:rsidRPr="00931356">
        <w:rPr>
          <w:rFonts w:ascii="Cambria" w:hAnsi="Cambria"/>
          <w:sz w:val="22"/>
          <w:szCs w:val="22"/>
        </w:rPr>
        <w:t>Wykonawca nie może bez zgody Zamawiającego zbyć na rzecz osób trzecich przysługującej wierzytelności z tytułu zapłaty ceny.</w:t>
      </w:r>
    </w:p>
    <w:p w14:paraId="7CAFABEB" w14:textId="77777777" w:rsidR="00716E8B" w:rsidRPr="00931356" w:rsidRDefault="00716E8B" w:rsidP="00716E8B">
      <w:pPr>
        <w:spacing w:after="0" w:line="240" w:lineRule="auto"/>
        <w:jc w:val="center"/>
        <w:rPr>
          <w:rFonts w:ascii="Cambria" w:hAnsi="Cambria"/>
          <w:b/>
          <w:bCs/>
          <w:i/>
          <w:iCs/>
        </w:rPr>
      </w:pPr>
    </w:p>
    <w:p w14:paraId="7A6356F2" w14:textId="77777777" w:rsidR="00716E8B" w:rsidRPr="00931356" w:rsidRDefault="00716E8B" w:rsidP="00716E8B">
      <w:pPr>
        <w:spacing w:after="0" w:line="240" w:lineRule="auto"/>
        <w:jc w:val="center"/>
        <w:rPr>
          <w:rFonts w:ascii="Cambria" w:hAnsi="Cambria"/>
          <w:b/>
          <w:bCs/>
          <w:i/>
          <w:iCs/>
        </w:rPr>
      </w:pPr>
      <w:r w:rsidRPr="00931356">
        <w:rPr>
          <w:rFonts w:ascii="Cambria" w:hAnsi="Cambria"/>
          <w:b/>
          <w:bCs/>
          <w:i/>
          <w:iCs/>
        </w:rPr>
        <w:t>§14</w:t>
      </w:r>
    </w:p>
    <w:p w14:paraId="500B766D" w14:textId="77777777" w:rsidR="00716E8B" w:rsidRPr="00931356" w:rsidRDefault="00716E8B" w:rsidP="00716E8B">
      <w:pPr>
        <w:spacing w:after="0" w:line="240" w:lineRule="auto"/>
        <w:jc w:val="center"/>
        <w:rPr>
          <w:rFonts w:ascii="Cambria" w:hAnsi="Cambria"/>
          <w:b/>
          <w:bCs/>
          <w:i/>
          <w:iCs/>
        </w:rPr>
      </w:pPr>
      <w:r w:rsidRPr="00931356">
        <w:rPr>
          <w:rFonts w:ascii="Cambria" w:hAnsi="Cambria"/>
          <w:b/>
          <w:bCs/>
          <w:i/>
          <w:iCs/>
        </w:rPr>
        <w:t>Kary umowne</w:t>
      </w:r>
    </w:p>
    <w:p w14:paraId="62CB1ED1" w14:textId="77777777" w:rsidR="00716E8B" w:rsidRPr="00931356" w:rsidRDefault="00716E8B" w:rsidP="00716E8B">
      <w:pPr>
        <w:spacing w:after="0" w:line="240" w:lineRule="auto"/>
        <w:jc w:val="center"/>
        <w:rPr>
          <w:rFonts w:ascii="Cambria" w:hAnsi="Cambria"/>
          <w:b/>
          <w:bCs/>
          <w:i/>
          <w:iCs/>
        </w:rPr>
      </w:pPr>
    </w:p>
    <w:p w14:paraId="256A355C" w14:textId="77777777" w:rsidR="00716E8B" w:rsidRPr="00931356" w:rsidRDefault="00716E8B" w:rsidP="00716E8B">
      <w:pPr>
        <w:pStyle w:val="Akapitzlist"/>
        <w:numPr>
          <w:ilvl w:val="0"/>
          <w:numId w:val="4"/>
        </w:numPr>
        <w:tabs>
          <w:tab w:val="left" w:pos="567"/>
        </w:tabs>
        <w:spacing w:after="0" w:line="240" w:lineRule="auto"/>
        <w:ind w:left="567" w:hanging="567"/>
        <w:jc w:val="both"/>
        <w:rPr>
          <w:rFonts w:ascii="Cambria" w:hAnsi="Cambria"/>
          <w:sz w:val="22"/>
          <w:szCs w:val="22"/>
        </w:rPr>
      </w:pPr>
      <w:r w:rsidRPr="00931356">
        <w:rPr>
          <w:rFonts w:ascii="Cambria" w:hAnsi="Cambria"/>
          <w:sz w:val="22"/>
          <w:szCs w:val="22"/>
        </w:rPr>
        <w:lastRenderedPageBreak/>
        <w:t>W przypadku nie dotrzymania terminu rozpoczęcia realizacji zamówienia będącego przedmiotem umowy z przyczyn leżących po stronie Wykonawcy, Zamawiający naliczy kary umowne w wysokości 1% całkowitego wynagrodzenia Wykonawcy ( wynagrodzenie brutto), o którym mowa w § 13 ust.1., za każdy dzień opóźnienia.</w:t>
      </w:r>
    </w:p>
    <w:p w14:paraId="768DC071" w14:textId="77777777" w:rsidR="00716E8B" w:rsidRPr="00931356" w:rsidRDefault="00716E8B" w:rsidP="00716E8B">
      <w:pPr>
        <w:pStyle w:val="Akapitzlist"/>
        <w:numPr>
          <w:ilvl w:val="0"/>
          <w:numId w:val="4"/>
        </w:numPr>
        <w:tabs>
          <w:tab w:val="left" w:pos="567"/>
        </w:tabs>
        <w:spacing w:after="0" w:line="240" w:lineRule="auto"/>
        <w:ind w:left="567" w:hanging="567"/>
        <w:jc w:val="both"/>
        <w:rPr>
          <w:rFonts w:ascii="Cambria" w:hAnsi="Cambria"/>
          <w:sz w:val="22"/>
          <w:szCs w:val="22"/>
        </w:rPr>
      </w:pPr>
      <w:r w:rsidRPr="00931356">
        <w:rPr>
          <w:rFonts w:ascii="Cambria" w:hAnsi="Cambria"/>
          <w:sz w:val="22"/>
          <w:szCs w:val="22"/>
        </w:rPr>
        <w:t>W przypadku naruszenia postanowień niniejszej umowy z przyczyn leżących po stronie Wykonawcy Zamawiający naliczy karę umowną w wysokości 1% całkowitego wynagrodzenia Wykonawcy (wynagrodzenie brutto), o którym mowa w § 13 ust.1.</w:t>
      </w:r>
    </w:p>
    <w:p w14:paraId="371CADD5" w14:textId="77777777" w:rsidR="00716E8B" w:rsidRPr="00931356" w:rsidRDefault="00716E8B" w:rsidP="00716E8B">
      <w:pPr>
        <w:pStyle w:val="Akapitzlist"/>
        <w:numPr>
          <w:ilvl w:val="0"/>
          <w:numId w:val="4"/>
        </w:numPr>
        <w:tabs>
          <w:tab w:val="left" w:pos="567"/>
        </w:tabs>
        <w:spacing w:after="0" w:line="240" w:lineRule="auto"/>
        <w:ind w:left="567" w:hanging="567"/>
        <w:jc w:val="both"/>
        <w:rPr>
          <w:rFonts w:ascii="Cambria" w:hAnsi="Cambria"/>
          <w:sz w:val="22"/>
          <w:szCs w:val="22"/>
        </w:rPr>
      </w:pPr>
      <w:r w:rsidRPr="00931356">
        <w:rPr>
          <w:rFonts w:ascii="Cambria" w:hAnsi="Cambria"/>
          <w:sz w:val="22"/>
          <w:szCs w:val="22"/>
        </w:rPr>
        <w:t>Zapłata kar umownych odbywać się będzie przez potrącenie naliczonej kary umownej od wartości wynagrodzenia brutto przysługującego Wykonawcy.</w:t>
      </w:r>
    </w:p>
    <w:p w14:paraId="624584BE" w14:textId="77777777" w:rsidR="00716E8B" w:rsidRPr="00931356" w:rsidRDefault="00716E8B" w:rsidP="00716E8B">
      <w:pPr>
        <w:pStyle w:val="Akapitzlist"/>
        <w:numPr>
          <w:ilvl w:val="0"/>
          <w:numId w:val="4"/>
        </w:numPr>
        <w:tabs>
          <w:tab w:val="left" w:pos="567"/>
        </w:tabs>
        <w:spacing w:after="0" w:line="240" w:lineRule="auto"/>
        <w:ind w:left="567" w:hanging="567"/>
        <w:jc w:val="both"/>
        <w:rPr>
          <w:rFonts w:ascii="Cambria" w:hAnsi="Cambria"/>
          <w:sz w:val="22"/>
          <w:szCs w:val="22"/>
        </w:rPr>
      </w:pPr>
      <w:r w:rsidRPr="00931356">
        <w:rPr>
          <w:rFonts w:ascii="Cambria" w:hAnsi="Cambria"/>
          <w:sz w:val="22"/>
          <w:szCs w:val="22"/>
        </w:rPr>
        <w:t>Ponadto Zamawiającemu, poza karami umownymi, przysługuje prawo dochodzenia odszkodowania uzupełniającego z tytułu szkody poniesionej w związku z nie wywiązaniem się Wykonawcy z usługi objętej przedmiotem umowy o wartości przekraczającej wysokość zastrzeżonych kar.</w:t>
      </w:r>
    </w:p>
    <w:p w14:paraId="200247FD" w14:textId="77777777" w:rsidR="00716E8B" w:rsidRPr="00931356" w:rsidRDefault="00716E8B" w:rsidP="00716E8B">
      <w:pPr>
        <w:pStyle w:val="Akapitzlist"/>
        <w:numPr>
          <w:ilvl w:val="0"/>
          <w:numId w:val="4"/>
        </w:numPr>
        <w:tabs>
          <w:tab w:val="left" w:pos="567"/>
        </w:tabs>
        <w:spacing w:after="0" w:line="240" w:lineRule="auto"/>
        <w:ind w:left="567" w:hanging="567"/>
        <w:jc w:val="both"/>
        <w:rPr>
          <w:rFonts w:ascii="Cambria" w:hAnsi="Cambria"/>
          <w:sz w:val="22"/>
          <w:szCs w:val="22"/>
        </w:rPr>
      </w:pPr>
      <w:r w:rsidRPr="00931356">
        <w:rPr>
          <w:rFonts w:ascii="Cambria" w:hAnsi="Cambria"/>
          <w:sz w:val="22"/>
          <w:szCs w:val="22"/>
        </w:rPr>
        <w:t>W przypadku nie dotrzymania przez Zamawiającego terminu płatności naliczane będą odsetki ustawowe za każdy dzień zwłoki.</w:t>
      </w:r>
    </w:p>
    <w:p w14:paraId="12907C05" w14:textId="77777777" w:rsidR="00716E8B" w:rsidRPr="00931356" w:rsidRDefault="00716E8B" w:rsidP="00716E8B">
      <w:pPr>
        <w:spacing w:after="0" w:line="240" w:lineRule="auto"/>
        <w:jc w:val="center"/>
        <w:rPr>
          <w:rFonts w:ascii="Cambria" w:hAnsi="Cambria"/>
          <w:b/>
          <w:bCs/>
          <w:i/>
          <w:iCs/>
        </w:rPr>
      </w:pPr>
    </w:p>
    <w:p w14:paraId="4BF28DC1" w14:textId="77777777" w:rsidR="00716E8B" w:rsidRPr="00931356" w:rsidRDefault="00716E8B" w:rsidP="00716E8B">
      <w:pPr>
        <w:spacing w:after="0" w:line="240" w:lineRule="auto"/>
        <w:jc w:val="center"/>
        <w:rPr>
          <w:rFonts w:ascii="Cambria" w:hAnsi="Cambria"/>
          <w:b/>
          <w:bCs/>
          <w:i/>
          <w:iCs/>
        </w:rPr>
      </w:pPr>
    </w:p>
    <w:p w14:paraId="3334F8F6" w14:textId="77777777" w:rsidR="00716E8B" w:rsidRPr="00931356" w:rsidRDefault="00716E8B" w:rsidP="00716E8B">
      <w:pPr>
        <w:spacing w:after="0" w:line="240" w:lineRule="auto"/>
        <w:jc w:val="center"/>
        <w:rPr>
          <w:rFonts w:ascii="Cambria" w:hAnsi="Cambria"/>
          <w:b/>
          <w:bCs/>
          <w:i/>
          <w:iCs/>
        </w:rPr>
      </w:pPr>
      <w:r w:rsidRPr="00931356">
        <w:rPr>
          <w:rFonts w:ascii="Cambria" w:hAnsi="Cambria"/>
          <w:b/>
          <w:bCs/>
          <w:i/>
          <w:iCs/>
        </w:rPr>
        <w:t>§15</w:t>
      </w:r>
    </w:p>
    <w:p w14:paraId="123FB2A9" w14:textId="77777777" w:rsidR="00716E8B" w:rsidRPr="00931356" w:rsidRDefault="00716E8B" w:rsidP="00716E8B">
      <w:pPr>
        <w:spacing w:after="0" w:line="240" w:lineRule="auto"/>
        <w:jc w:val="center"/>
        <w:rPr>
          <w:rFonts w:ascii="Cambria" w:hAnsi="Cambria"/>
          <w:b/>
          <w:bCs/>
          <w:i/>
          <w:iCs/>
        </w:rPr>
      </w:pPr>
      <w:r w:rsidRPr="00931356">
        <w:rPr>
          <w:rFonts w:ascii="Cambria" w:hAnsi="Cambria"/>
          <w:b/>
          <w:bCs/>
          <w:i/>
          <w:iCs/>
        </w:rPr>
        <w:t>Poufność</w:t>
      </w:r>
    </w:p>
    <w:p w14:paraId="30B5C733" w14:textId="77777777" w:rsidR="00716E8B" w:rsidRPr="00931356" w:rsidRDefault="00716E8B" w:rsidP="00716E8B">
      <w:pPr>
        <w:pStyle w:val="Akapitzlist"/>
        <w:ind w:left="-426"/>
        <w:contextualSpacing/>
        <w:jc w:val="both"/>
        <w:rPr>
          <w:rFonts w:ascii="Cambria" w:hAnsi="Cambria"/>
          <w:b/>
          <w:sz w:val="22"/>
          <w:szCs w:val="22"/>
        </w:rPr>
      </w:pPr>
    </w:p>
    <w:p w14:paraId="48A7C625" w14:textId="77777777" w:rsidR="00716E8B" w:rsidRPr="00931356" w:rsidRDefault="00716E8B" w:rsidP="00716E8B">
      <w:pPr>
        <w:pStyle w:val="Akapitzlist"/>
        <w:ind w:left="0"/>
        <w:contextualSpacing/>
        <w:jc w:val="both"/>
        <w:rPr>
          <w:rFonts w:ascii="Cambria" w:hAnsi="Cambria"/>
          <w:sz w:val="22"/>
          <w:szCs w:val="22"/>
        </w:rPr>
      </w:pPr>
      <w:r w:rsidRPr="00931356">
        <w:rPr>
          <w:rFonts w:ascii="Cambria" w:hAnsi="Cambria"/>
          <w:sz w:val="22"/>
          <w:szCs w:val="22"/>
        </w:rPr>
        <w:t xml:space="preserve">Wykonawca zobowiązuje się do zachowania poufności informacji, w posiadanie których wejdzie w trakcie wykonywania umowy, oraz nie wykorzystywania ich do innych celów niż wykonywanie czynności wynikających z umowy. </w:t>
      </w:r>
    </w:p>
    <w:p w14:paraId="67695261" w14:textId="77777777" w:rsidR="00716E8B" w:rsidRPr="00931356" w:rsidRDefault="00716E8B" w:rsidP="00716E8B">
      <w:pPr>
        <w:pStyle w:val="Akapitzlist"/>
        <w:ind w:left="0"/>
        <w:contextualSpacing/>
        <w:jc w:val="both"/>
        <w:rPr>
          <w:rFonts w:ascii="Cambria" w:hAnsi="Cambria"/>
          <w:sz w:val="22"/>
          <w:szCs w:val="22"/>
        </w:rPr>
      </w:pPr>
    </w:p>
    <w:p w14:paraId="4E8A4461" w14:textId="77777777" w:rsidR="00716E8B" w:rsidRPr="00931356" w:rsidRDefault="00716E8B" w:rsidP="00716E8B">
      <w:pPr>
        <w:spacing w:after="0" w:line="240" w:lineRule="auto"/>
        <w:jc w:val="center"/>
        <w:rPr>
          <w:rFonts w:ascii="Cambria" w:hAnsi="Cambria"/>
          <w:b/>
          <w:bCs/>
          <w:i/>
          <w:iCs/>
        </w:rPr>
      </w:pPr>
      <w:r w:rsidRPr="00931356">
        <w:rPr>
          <w:rFonts w:ascii="Cambria" w:hAnsi="Cambria"/>
          <w:b/>
          <w:bCs/>
          <w:i/>
          <w:iCs/>
        </w:rPr>
        <w:t>§16</w:t>
      </w:r>
    </w:p>
    <w:p w14:paraId="296E21B8" w14:textId="77777777" w:rsidR="00716E8B" w:rsidRPr="00931356" w:rsidRDefault="00716E8B" w:rsidP="00716E8B">
      <w:pPr>
        <w:spacing w:after="0" w:line="240" w:lineRule="auto"/>
        <w:jc w:val="center"/>
        <w:rPr>
          <w:rFonts w:ascii="Cambria" w:hAnsi="Cambria"/>
          <w:b/>
          <w:bCs/>
          <w:i/>
          <w:iCs/>
        </w:rPr>
      </w:pPr>
      <w:r w:rsidRPr="00931356">
        <w:rPr>
          <w:rFonts w:ascii="Cambria" w:hAnsi="Cambria"/>
          <w:b/>
          <w:bCs/>
          <w:i/>
          <w:iCs/>
        </w:rPr>
        <w:t>Kontakt Zamawiającego z Wykonawcą</w:t>
      </w:r>
    </w:p>
    <w:p w14:paraId="01105994" w14:textId="77777777" w:rsidR="00716E8B" w:rsidRPr="00931356" w:rsidRDefault="00716E8B" w:rsidP="00716E8B">
      <w:pPr>
        <w:spacing w:after="0" w:line="240" w:lineRule="auto"/>
        <w:jc w:val="center"/>
        <w:rPr>
          <w:rFonts w:ascii="Cambria" w:hAnsi="Cambria"/>
          <w:b/>
          <w:bCs/>
          <w:i/>
          <w:iCs/>
        </w:rPr>
      </w:pPr>
    </w:p>
    <w:p w14:paraId="6B492C0C" w14:textId="77777777" w:rsidR="00716E8B" w:rsidRPr="00931356" w:rsidRDefault="00716E8B" w:rsidP="00716E8B">
      <w:pPr>
        <w:pStyle w:val="Akapitzlist"/>
        <w:numPr>
          <w:ilvl w:val="3"/>
          <w:numId w:val="26"/>
        </w:numPr>
        <w:tabs>
          <w:tab w:val="left" w:pos="567"/>
        </w:tabs>
        <w:ind w:hanging="2918"/>
        <w:jc w:val="both"/>
        <w:rPr>
          <w:rFonts w:ascii="Cambria" w:hAnsi="Cambria"/>
          <w:sz w:val="22"/>
          <w:szCs w:val="22"/>
        </w:rPr>
      </w:pPr>
      <w:r w:rsidRPr="00931356">
        <w:rPr>
          <w:rFonts w:ascii="Cambria" w:hAnsi="Cambria"/>
          <w:sz w:val="22"/>
          <w:szCs w:val="22"/>
        </w:rPr>
        <w:t>Strony wskazują następujące osoby właściwe do kontaktu w sprawach bieżących:</w:t>
      </w:r>
    </w:p>
    <w:p w14:paraId="712BCBC8" w14:textId="77777777" w:rsidR="00716E8B" w:rsidRPr="00931356" w:rsidRDefault="00716E8B" w:rsidP="00716E8B">
      <w:pPr>
        <w:pStyle w:val="Akapitzlist"/>
        <w:numPr>
          <w:ilvl w:val="0"/>
          <w:numId w:val="31"/>
        </w:numPr>
        <w:tabs>
          <w:tab w:val="left" w:pos="567"/>
        </w:tabs>
        <w:ind w:left="1701" w:hanging="567"/>
        <w:jc w:val="both"/>
        <w:rPr>
          <w:rFonts w:ascii="Cambria" w:hAnsi="Cambria"/>
          <w:sz w:val="22"/>
          <w:szCs w:val="22"/>
        </w:rPr>
      </w:pPr>
      <w:r w:rsidRPr="00931356">
        <w:rPr>
          <w:rFonts w:ascii="Cambria" w:hAnsi="Cambria"/>
          <w:sz w:val="22"/>
          <w:szCs w:val="22"/>
        </w:rPr>
        <w:t xml:space="preserve">ze strony Zamawiającego: </w:t>
      </w:r>
      <w:r w:rsidRPr="00931356">
        <w:rPr>
          <w:rFonts w:ascii="Cambria" w:hAnsi="Cambria" w:cs="Times New Roman"/>
          <w:sz w:val="22"/>
          <w:szCs w:val="22"/>
        </w:rPr>
        <w:t xml:space="preserve">Pan Robert Latawiec – </w:t>
      </w:r>
      <w:proofErr w:type="spellStart"/>
      <w:r w:rsidRPr="00931356">
        <w:rPr>
          <w:rFonts w:ascii="Cambria" w:hAnsi="Cambria" w:cs="Times New Roman"/>
          <w:sz w:val="22"/>
          <w:szCs w:val="22"/>
        </w:rPr>
        <w:t>tel</w:t>
      </w:r>
      <w:proofErr w:type="spellEnd"/>
      <w:r w:rsidRPr="00931356">
        <w:rPr>
          <w:rFonts w:ascii="Cambria" w:hAnsi="Cambria" w:cs="Times New Roman"/>
          <w:sz w:val="22"/>
          <w:szCs w:val="22"/>
        </w:rPr>
        <w:t>: 530-150-503.</w:t>
      </w:r>
    </w:p>
    <w:p w14:paraId="3835B3F7" w14:textId="77777777" w:rsidR="00716E8B" w:rsidRPr="00931356" w:rsidRDefault="00716E8B" w:rsidP="00716E8B">
      <w:pPr>
        <w:pStyle w:val="Akapitzlist"/>
        <w:numPr>
          <w:ilvl w:val="0"/>
          <w:numId w:val="31"/>
        </w:numPr>
        <w:tabs>
          <w:tab w:val="left" w:pos="567"/>
        </w:tabs>
        <w:ind w:left="1701" w:hanging="567"/>
        <w:jc w:val="both"/>
        <w:rPr>
          <w:rFonts w:ascii="Cambria" w:hAnsi="Cambria"/>
          <w:sz w:val="22"/>
          <w:szCs w:val="22"/>
        </w:rPr>
      </w:pPr>
      <w:r w:rsidRPr="00931356">
        <w:rPr>
          <w:rFonts w:ascii="Cambria" w:hAnsi="Cambria"/>
          <w:sz w:val="22"/>
          <w:szCs w:val="22"/>
        </w:rPr>
        <w:t>ze strony Wykonawcy: ………………………………………….</w:t>
      </w:r>
    </w:p>
    <w:p w14:paraId="7F45CB64" w14:textId="77777777" w:rsidR="00716E8B" w:rsidRPr="00931356" w:rsidRDefault="00716E8B" w:rsidP="00716E8B">
      <w:pPr>
        <w:pStyle w:val="Akapitzlist"/>
        <w:numPr>
          <w:ilvl w:val="3"/>
          <w:numId w:val="26"/>
        </w:numPr>
        <w:tabs>
          <w:tab w:val="left" w:pos="567"/>
        </w:tabs>
        <w:ind w:left="567" w:hanging="567"/>
        <w:jc w:val="both"/>
        <w:rPr>
          <w:rFonts w:ascii="Cambria" w:hAnsi="Cambria"/>
          <w:sz w:val="22"/>
          <w:szCs w:val="22"/>
        </w:rPr>
      </w:pPr>
      <w:r w:rsidRPr="00931356">
        <w:rPr>
          <w:rFonts w:ascii="Cambria" w:hAnsi="Cambria"/>
          <w:sz w:val="22"/>
          <w:szCs w:val="22"/>
        </w:rPr>
        <w:t>Ilekroć w niniejszej umowie jest mowa o przekazywaniu dokumentów, oświadczeń, zawiadomień lub informacji telefonicznie oraz drogą e-mailową w odniesieniu do:</w:t>
      </w:r>
    </w:p>
    <w:p w14:paraId="3398B22A" w14:textId="77777777" w:rsidR="00716E8B" w:rsidRPr="00931356" w:rsidRDefault="00716E8B" w:rsidP="00716E8B">
      <w:pPr>
        <w:pStyle w:val="Akapitzlist"/>
        <w:numPr>
          <w:ilvl w:val="0"/>
          <w:numId w:val="32"/>
        </w:numPr>
        <w:tabs>
          <w:tab w:val="left" w:pos="567"/>
        </w:tabs>
        <w:ind w:left="1701" w:hanging="567"/>
        <w:jc w:val="both"/>
        <w:rPr>
          <w:rFonts w:ascii="Cambria" w:hAnsi="Cambria"/>
          <w:sz w:val="22"/>
          <w:szCs w:val="22"/>
        </w:rPr>
      </w:pPr>
      <w:r w:rsidRPr="00931356">
        <w:rPr>
          <w:rFonts w:ascii="Cambria" w:hAnsi="Cambria"/>
          <w:sz w:val="22"/>
          <w:szCs w:val="22"/>
        </w:rPr>
        <w:t xml:space="preserve">Zamawiającego, należy przez to rozumieć: nr tel.: </w:t>
      </w:r>
      <w:r w:rsidRPr="00931356">
        <w:rPr>
          <w:rFonts w:ascii="Cambria" w:hAnsi="Cambria"/>
          <w:b/>
          <w:sz w:val="22"/>
          <w:szCs w:val="22"/>
        </w:rPr>
        <w:t>………………………………..</w:t>
      </w:r>
    </w:p>
    <w:p w14:paraId="03F7D266" w14:textId="77777777" w:rsidR="00716E8B" w:rsidRPr="00931356" w:rsidRDefault="00716E8B" w:rsidP="00716E8B">
      <w:pPr>
        <w:pStyle w:val="Akapitzlist"/>
        <w:numPr>
          <w:ilvl w:val="0"/>
          <w:numId w:val="32"/>
        </w:numPr>
        <w:tabs>
          <w:tab w:val="left" w:pos="567"/>
        </w:tabs>
        <w:ind w:left="1701" w:hanging="567"/>
        <w:jc w:val="both"/>
        <w:rPr>
          <w:rFonts w:ascii="Cambria" w:hAnsi="Cambria"/>
          <w:sz w:val="22"/>
          <w:szCs w:val="22"/>
        </w:rPr>
      </w:pPr>
      <w:r w:rsidRPr="00931356">
        <w:rPr>
          <w:rFonts w:ascii="Cambria" w:hAnsi="Cambria"/>
          <w:sz w:val="22"/>
          <w:szCs w:val="22"/>
        </w:rPr>
        <w:t xml:space="preserve">Wykonawcy, należy przez to rozumieć: nr tel.: </w:t>
      </w:r>
      <w:r w:rsidRPr="00931356">
        <w:rPr>
          <w:rFonts w:ascii="Cambria" w:hAnsi="Cambria"/>
          <w:b/>
          <w:sz w:val="22"/>
          <w:szCs w:val="22"/>
        </w:rPr>
        <w:t>…………………………………….</w:t>
      </w:r>
    </w:p>
    <w:p w14:paraId="554F3E10" w14:textId="77777777" w:rsidR="00716E8B" w:rsidRPr="00931356" w:rsidRDefault="00716E8B" w:rsidP="00716E8B">
      <w:pPr>
        <w:pStyle w:val="Akapitzlist"/>
        <w:numPr>
          <w:ilvl w:val="3"/>
          <w:numId w:val="26"/>
        </w:numPr>
        <w:tabs>
          <w:tab w:val="left" w:pos="567"/>
        </w:tabs>
        <w:ind w:left="567" w:hanging="567"/>
        <w:jc w:val="both"/>
        <w:rPr>
          <w:rFonts w:ascii="Cambria" w:hAnsi="Cambria"/>
          <w:sz w:val="22"/>
          <w:szCs w:val="22"/>
        </w:rPr>
      </w:pPr>
      <w:r w:rsidRPr="00931356">
        <w:rPr>
          <w:rFonts w:ascii="Cambria" w:hAnsi="Cambria"/>
          <w:sz w:val="22"/>
          <w:szCs w:val="22"/>
        </w:rPr>
        <w:t>Strony ustalają następujące adresy do korespondencji pisemnej:</w:t>
      </w:r>
    </w:p>
    <w:p w14:paraId="5C0CCFB1" w14:textId="77777777" w:rsidR="00716E8B" w:rsidRPr="00931356" w:rsidRDefault="00716E8B" w:rsidP="00716E8B">
      <w:pPr>
        <w:pStyle w:val="Akapitzlist"/>
        <w:numPr>
          <w:ilvl w:val="0"/>
          <w:numId w:val="33"/>
        </w:numPr>
        <w:tabs>
          <w:tab w:val="left" w:pos="567"/>
        </w:tabs>
        <w:jc w:val="both"/>
        <w:rPr>
          <w:rFonts w:ascii="Cambria" w:hAnsi="Cambria"/>
          <w:sz w:val="22"/>
          <w:szCs w:val="22"/>
        </w:rPr>
      </w:pPr>
      <w:r w:rsidRPr="00931356">
        <w:rPr>
          <w:rFonts w:ascii="Cambria" w:hAnsi="Cambria"/>
          <w:b/>
          <w:sz w:val="22"/>
          <w:szCs w:val="22"/>
        </w:rPr>
        <w:t xml:space="preserve">Zamawiający: </w:t>
      </w:r>
    </w:p>
    <w:p w14:paraId="72889802" w14:textId="77777777" w:rsidR="00716E8B" w:rsidRPr="00931356" w:rsidRDefault="00716E8B" w:rsidP="00716E8B">
      <w:pPr>
        <w:pStyle w:val="Akapitzlist"/>
        <w:tabs>
          <w:tab w:val="left" w:pos="567"/>
        </w:tabs>
        <w:ind w:left="1287"/>
        <w:jc w:val="both"/>
        <w:rPr>
          <w:rFonts w:ascii="Cambria" w:hAnsi="Cambria"/>
          <w:sz w:val="22"/>
          <w:szCs w:val="22"/>
        </w:rPr>
      </w:pPr>
      <w:r w:rsidRPr="00931356">
        <w:rPr>
          <w:rFonts w:ascii="Cambria" w:hAnsi="Cambria"/>
          <w:b/>
          <w:sz w:val="22"/>
          <w:szCs w:val="22"/>
        </w:rPr>
        <w:t>………………………………………………………………</w:t>
      </w:r>
    </w:p>
    <w:p w14:paraId="7D3C7557" w14:textId="77777777" w:rsidR="00716E8B" w:rsidRPr="00931356" w:rsidRDefault="00716E8B" w:rsidP="00716E8B">
      <w:pPr>
        <w:pStyle w:val="Akapitzlist"/>
        <w:numPr>
          <w:ilvl w:val="0"/>
          <w:numId w:val="33"/>
        </w:numPr>
        <w:tabs>
          <w:tab w:val="left" w:pos="567"/>
        </w:tabs>
        <w:jc w:val="both"/>
        <w:rPr>
          <w:rFonts w:ascii="Cambria" w:hAnsi="Cambria"/>
          <w:sz w:val="22"/>
          <w:szCs w:val="22"/>
        </w:rPr>
      </w:pPr>
      <w:r w:rsidRPr="00931356">
        <w:rPr>
          <w:rFonts w:ascii="Cambria" w:hAnsi="Cambria"/>
          <w:b/>
          <w:sz w:val="22"/>
          <w:szCs w:val="22"/>
        </w:rPr>
        <w:t>Wykonawca:</w:t>
      </w:r>
    </w:p>
    <w:p w14:paraId="136E8B1C" w14:textId="77777777" w:rsidR="00716E8B" w:rsidRPr="00931356" w:rsidRDefault="00716E8B" w:rsidP="00716E8B">
      <w:pPr>
        <w:pStyle w:val="Akapitzlist"/>
        <w:tabs>
          <w:tab w:val="left" w:pos="567"/>
        </w:tabs>
        <w:ind w:left="1287"/>
        <w:jc w:val="both"/>
        <w:rPr>
          <w:rFonts w:ascii="Cambria" w:hAnsi="Cambria"/>
          <w:b/>
          <w:sz w:val="22"/>
          <w:szCs w:val="22"/>
        </w:rPr>
      </w:pPr>
      <w:r w:rsidRPr="00931356">
        <w:rPr>
          <w:rFonts w:ascii="Cambria" w:hAnsi="Cambria"/>
          <w:b/>
          <w:sz w:val="22"/>
          <w:szCs w:val="22"/>
        </w:rPr>
        <w:t>……………………………………………………………….</w:t>
      </w:r>
    </w:p>
    <w:p w14:paraId="12DB786F" w14:textId="77777777" w:rsidR="00716E8B" w:rsidRPr="00931356" w:rsidRDefault="00716E8B" w:rsidP="00716E8B">
      <w:pPr>
        <w:spacing w:after="0" w:line="240" w:lineRule="auto"/>
        <w:jc w:val="center"/>
        <w:rPr>
          <w:rFonts w:ascii="Cambria" w:hAnsi="Cambria"/>
          <w:b/>
          <w:bCs/>
          <w:i/>
          <w:iCs/>
        </w:rPr>
      </w:pPr>
      <w:r w:rsidRPr="00931356">
        <w:rPr>
          <w:rFonts w:ascii="Cambria" w:hAnsi="Cambria"/>
          <w:b/>
          <w:bCs/>
          <w:i/>
          <w:iCs/>
        </w:rPr>
        <w:lastRenderedPageBreak/>
        <w:t>§17</w:t>
      </w:r>
    </w:p>
    <w:p w14:paraId="08A7E3D7" w14:textId="77777777" w:rsidR="00716E8B" w:rsidRPr="00931356" w:rsidRDefault="00716E8B" w:rsidP="00716E8B">
      <w:pPr>
        <w:spacing w:after="0" w:line="240" w:lineRule="auto"/>
        <w:jc w:val="center"/>
        <w:rPr>
          <w:rFonts w:ascii="Cambria" w:hAnsi="Cambria"/>
          <w:b/>
          <w:bCs/>
          <w:i/>
          <w:iCs/>
        </w:rPr>
      </w:pPr>
      <w:r w:rsidRPr="00931356">
        <w:rPr>
          <w:rFonts w:ascii="Cambria" w:hAnsi="Cambria"/>
          <w:b/>
          <w:bCs/>
          <w:i/>
          <w:iCs/>
        </w:rPr>
        <w:t>Kontrola</w:t>
      </w:r>
    </w:p>
    <w:p w14:paraId="2BDC5459" w14:textId="77777777" w:rsidR="00716E8B" w:rsidRPr="00931356" w:rsidRDefault="00716E8B" w:rsidP="00716E8B">
      <w:pPr>
        <w:spacing w:after="0" w:line="240" w:lineRule="auto"/>
        <w:jc w:val="center"/>
        <w:rPr>
          <w:rFonts w:ascii="Cambria" w:hAnsi="Cambria"/>
          <w:b/>
          <w:bCs/>
          <w:i/>
          <w:iCs/>
        </w:rPr>
      </w:pPr>
    </w:p>
    <w:p w14:paraId="3E9C9860" w14:textId="77777777" w:rsidR="00716E8B" w:rsidRPr="00931356" w:rsidRDefault="00716E8B" w:rsidP="00716E8B">
      <w:pPr>
        <w:pStyle w:val="Akapitzlist"/>
        <w:numPr>
          <w:ilvl w:val="0"/>
          <w:numId w:val="5"/>
        </w:numPr>
        <w:tabs>
          <w:tab w:val="left" w:pos="567"/>
        </w:tabs>
        <w:autoSpaceDE w:val="0"/>
        <w:autoSpaceDN w:val="0"/>
        <w:adjustRightInd w:val="0"/>
        <w:spacing w:after="0" w:line="240" w:lineRule="auto"/>
        <w:ind w:left="567" w:hanging="567"/>
        <w:jc w:val="both"/>
        <w:rPr>
          <w:rFonts w:ascii="Cambria" w:hAnsi="Cambria"/>
          <w:sz w:val="22"/>
          <w:szCs w:val="22"/>
        </w:rPr>
      </w:pPr>
      <w:r w:rsidRPr="00931356">
        <w:rPr>
          <w:rFonts w:ascii="Cambria" w:hAnsi="Cambria"/>
          <w:sz w:val="22"/>
          <w:szCs w:val="22"/>
        </w:rPr>
        <w:t>Kontrola wykonywania umowy przez Wykonawcę może być dokonywana w każdym czasie przez osoby upoważnione przez Zamawiającego, których dane personalne albo zostaną przekazane Wykonawcy w formie pisemnego oświadczenia, albo osoby te podczas kontroli okażą stosowne upoważnienie wystawione przez Zamawiającego.</w:t>
      </w:r>
    </w:p>
    <w:p w14:paraId="188E5DA4" w14:textId="77777777" w:rsidR="00716E8B" w:rsidRPr="00931356" w:rsidRDefault="00716E8B" w:rsidP="00716E8B">
      <w:pPr>
        <w:pStyle w:val="Akapitzlist"/>
        <w:numPr>
          <w:ilvl w:val="0"/>
          <w:numId w:val="5"/>
        </w:numPr>
        <w:tabs>
          <w:tab w:val="left" w:pos="567"/>
        </w:tabs>
        <w:autoSpaceDE w:val="0"/>
        <w:autoSpaceDN w:val="0"/>
        <w:adjustRightInd w:val="0"/>
        <w:spacing w:after="0" w:line="240" w:lineRule="auto"/>
        <w:ind w:left="567" w:hanging="567"/>
        <w:jc w:val="both"/>
        <w:rPr>
          <w:rFonts w:ascii="Cambria" w:hAnsi="Cambria"/>
          <w:sz w:val="22"/>
          <w:szCs w:val="22"/>
        </w:rPr>
      </w:pPr>
      <w:r w:rsidRPr="00931356">
        <w:rPr>
          <w:rFonts w:ascii="Cambria" w:hAnsi="Cambria"/>
          <w:sz w:val="22"/>
          <w:szCs w:val="22"/>
        </w:rPr>
        <w:t>Prawo do przeprowadzania kontroli realizacji niniejszej umowy obejmuje w szczególności prawo do bieżącej kontroli służby ochronnej i dokumentacji ochronnej.</w:t>
      </w:r>
    </w:p>
    <w:p w14:paraId="28AB09FD" w14:textId="77777777" w:rsidR="00716E8B" w:rsidRPr="00931356" w:rsidRDefault="00716E8B" w:rsidP="00716E8B">
      <w:pPr>
        <w:spacing w:after="0" w:line="240" w:lineRule="auto"/>
        <w:jc w:val="center"/>
        <w:rPr>
          <w:rFonts w:ascii="Cambria" w:hAnsi="Cambria"/>
          <w:b/>
          <w:bCs/>
          <w:i/>
          <w:iCs/>
        </w:rPr>
      </w:pPr>
    </w:p>
    <w:p w14:paraId="44AAE53C" w14:textId="77777777" w:rsidR="00716E8B" w:rsidRPr="00931356" w:rsidRDefault="00716E8B" w:rsidP="00716E8B">
      <w:pPr>
        <w:spacing w:after="0" w:line="240" w:lineRule="auto"/>
        <w:jc w:val="center"/>
        <w:rPr>
          <w:rFonts w:ascii="Cambria" w:hAnsi="Cambria"/>
          <w:b/>
          <w:bCs/>
          <w:i/>
          <w:iCs/>
        </w:rPr>
      </w:pPr>
      <w:r w:rsidRPr="00931356">
        <w:rPr>
          <w:rFonts w:ascii="Cambria" w:hAnsi="Cambria"/>
          <w:b/>
          <w:bCs/>
          <w:i/>
          <w:iCs/>
        </w:rPr>
        <w:t>§18</w:t>
      </w:r>
    </w:p>
    <w:p w14:paraId="6B28FCB8" w14:textId="77777777" w:rsidR="00716E8B" w:rsidRPr="00931356" w:rsidRDefault="00716E8B" w:rsidP="00716E8B">
      <w:pPr>
        <w:spacing w:after="0" w:line="240" w:lineRule="auto"/>
        <w:jc w:val="center"/>
        <w:rPr>
          <w:rFonts w:ascii="Cambria" w:hAnsi="Cambria"/>
          <w:b/>
          <w:bCs/>
          <w:i/>
          <w:iCs/>
        </w:rPr>
      </w:pPr>
      <w:r w:rsidRPr="00931356">
        <w:rPr>
          <w:rFonts w:ascii="Cambria" w:hAnsi="Cambria"/>
          <w:b/>
          <w:bCs/>
          <w:i/>
          <w:iCs/>
        </w:rPr>
        <w:t>Zmiany Umowy/ Zakończenie umowy</w:t>
      </w:r>
    </w:p>
    <w:p w14:paraId="1E741B74" w14:textId="77777777" w:rsidR="00716E8B" w:rsidRPr="00931356" w:rsidRDefault="00716E8B" w:rsidP="00716E8B">
      <w:pPr>
        <w:spacing w:after="0" w:line="240" w:lineRule="auto"/>
        <w:jc w:val="center"/>
        <w:rPr>
          <w:rFonts w:ascii="Cambria" w:hAnsi="Cambria"/>
          <w:b/>
          <w:bCs/>
          <w:i/>
          <w:iCs/>
        </w:rPr>
      </w:pPr>
    </w:p>
    <w:p w14:paraId="674DE750" w14:textId="77777777" w:rsidR="00716E8B" w:rsidRPr="00931356" w:rsidRDefault="00716E8B" w:rsidP="00716E8B">
      <w:pPr>
        <w:pStyle w:val="Akapitzlist"/>
        <w:numPr>
          <w:ilvl w:val="0"/>
          <w:numId w:val="6"/>
        </w:numPr>
        <w:spacing w:after="0" w:line="240" w:lineRule="auto"/>
        <w:ind w:left="567" w:hanging="567"/>
        <w:jc w:val="both"/>
        <w:rPr>
          <w:rFonts w:ascii="Cambria" w:hAnsi="Cambria"/>
          <w:sz w:val="22"/>
          <w:szCs w:val="22"/>
        </w:rPr>
      </w:pPr>
      <w:r w:rsidRPr="00931356">
        <w:rPr>
          <w:rFonts w:ascii="Cambria" w:hAnsi="Cambria"/>
          <w:sz w:val="22"/>
          <w:szCs w:val="22"/>
        </w:rPr>
        <w:t>Wszelkie zmiany postanowień niniejszej umowy wymagają formy pisemnej w postaci aneksu pod rygorem nieważności.</w:t>
      </w:r>
    </w:p>
    <w:p w14:paraId="32AFCE6A" w14:textId="77777777" w:rsidR="00716E8B" w:rsidRPr="00931356" w:rsidRDefault="00716E8B" w:rsidP="00716E8B">
      <w:pPr>
        <w:pStyle w:val="Akapitzlist"/>
        <w:numPr>
          <w:ilvl w:val="0"/>
          <w:numId w:val="6"/>
        </w:numPr>
        <w:spacing w:after="0" w:line="240" w:lineRule="auto"/>
        <w:ind w:left="567" w:hanging="567"/>
        <w:jc w:val="both"/>
        <w:rPr>
          <w:rFonts w:ascii="Cambria" w:hAnsi="Cambria"/>
          <w:sz w:val="22"/>
          <w:szCs w:val="22"/>
        </w:rPr>
      </w:pPr>
      <w:r w:rsidRPr="00931356">
        <w:rPr>
          <w:rFonts w:ascii="Cambria" w:hAnsi="Cambria"/>
          <w:sz w:val="22"/>
          <w:szCs w:val="22"/>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14:paraId="1D8E96FF" w14:textId="77777777" w:rsidR="00716E8B" w:rsidRPr="00931356" w:rsidRDefault="00716E8B" w:rsidP="00716E8B">
      <w:pPr>
        <w:pStyle w:val="Akapitzlist"/>
        <w:numPr>
          <w:ilvl w:val="0"/>
          <w:numId w:val="6"/>
        </w:numPr>
        <w:spacing w:after="0" w:line="240" w:lineRule="auto"/>
        <w:ind w:left="567" w:hanging="567"/>
        <w:jc w:val="both"/>
        <w:rPr>
          <w:rFonts w:ascii="Cambria" w:hAnsi="Cambria"/>
          <w:sz w:val="22"/>
          <w:szCs w:val="22"/>
        </w:rPr>
      </w:pPr>
      <w:r w:rsidRPr="00931356">
        <w:rPr>
          <w:rFonts w:ascii="Cambria" w:hAnsi="Cambria"/>
          <w:sz w:val="22"/>
          <w:szCs w:val="22"/>
        </w:rPr>
        <w:t>W razie wystąpienia istotnej zmiany okoliczności powodującej, że wykonanie umowy nie leży w interesie publicznym, czego nie można było przewiedzieć w chwili zawarcia umowy, Zamawiający może odstąpić od umowy w terminie 30 dni od powzięcia wiadomości o powyższych okolicznościach.</w:t>
      </w:r>
    </w:p>
    <w:p w14:paraId="024369FD" w14:textId="77777777" w:rsidR="00716E8B" w:rsidRPr="00931356" w:rsidRDefault="00716E8B" w:rsidP="00716E8B">
      <w:pPr>
        <w:pStyle w:val="Akapitzlist"/>
        <w:numPr>
          <w:ilvl w:val="0"/>
          <w:numId w:val="6"/>
        </w:numPr>
        <w:spacing w:after="0" w:line="240" w:lineRule="auto"/>
        <w:ind w:left="567" w:hanging="567"/>
        <w:jc w:val="both"/>
        <w:rPr>
          <w:rFonts w:ascii="Cambria" w:hAnsi="Cambria"/>
          <w:sz w:val="22"/>
          <w:szCs w:val="22"/>
        </w:rPr>
      </w:pPr>
      <w:r w:rsidRPr="00931356">
        <w:rPr>
          <w:rFonts w:ascii="Cambria" w:hAnsi="Cambria"/>
          <w:sz w:val="22"/>
          <w:szCs w:val="22"/>
        </w:rPr>
        <w:t>Zmiana umowy jest dopuszczalna w sytuacji, gdy nastąpi zmiana terminu realizacji umowy,  aktów prawnych (ustaw, rozporządzeń) związanych z przedmiotem niniejszej umowy, których to zmian nie można było przewidzieć w chwili zawarcia umowy.</w:t>
      </w:r>
    </w:p>
    <w:p w14:paraId="6F45CEF9" w14:textId="77777777" w:rsidR="00716E8B" w:rsidRPr="00931356" w:rsidRDefault="00716E8B" w:rsidP="00716E8B">
      <w:pPr>
        <w:pStyle w:val="Akapitzlist"/>
        <w:numPr>
          <w:ilvl w:val="0"/>
          <w:numId w:val="6"/>
        </w:numPr>
        <w:spacing w:after="0" w:line="240" w:lineRule="auto"/>
        <w:ind w:left="567" w:hanging="567"/>
        <w:jc w:val="both"/>
        <w:rPr>
          <w:rFonts w:ascii="Cambria" w:hAnsi="Cambria"/>
          <w:sz w:val="22"/>
          <w:szCs w:val="22"/>
        </w:rPr>
      </w:pPr>
      <w:r w:rsidRPr="00931356">
        <w:rPr>
          <w:rFonts w:ascii="Cambria" w:hAnsi="Cambria"/>
          <w:sz w:val="22"/>
          <w:szCs w:val="22"/>
        </w:rPr>
        <w:t>Zarówno Wykonawcy jak i Zamawiającemu w każdym momencie trwania umowy przysługuje prawo do rozwiązania umowy z zachowaniem 1-miesięcznego okresu wypowiedzenia, ze skutkiem na koniec miesiąca kalendarzowego.</w:t>
      </w:r>
    </w:p>
    <w:p w14:paraId="64220BE9" w14:textId="77777777" w:rsidR="00716E8B" w:rsidRPr="00931356" w:rsidRDefault="00716E8B" w:rsidP="00716E8B">
      <w:pPr>
        <w:pStyle w:val="Akapitzlist"/>
        <w:numPr>
          <w:ilvl w:val="0"/>
          <w:numId w:val="6"/>
        </w:numPr>
        <w:spacing w:after="0" w:line="240" w:lineRule="auto"/>
        <w:ind w:left="567" w:hanging="567"/>
        <w:jc w:val="both"/>
        <w:rPr>
          <w:rFonts w:ascii="Cambria" w:hAnsi="Cambria"/>
          <w:sz w:val="22"/>
          <w:szCs w:val="22"/>
        </w:rPr>
      </w:pPr>
      <w:r w:rsidRPr="00931356">
        <w:rPr>
          <w:rFonts w:ascii="Cambria" w:hAnsi="Cambria"/>
          <w:sz w:val="22"/>
          <w:szCs w:val="22"/>
        </w:rPr>
        <w:t>Zamawiającemu przysługuje prawo wypowiedzenia umowy ze skutkiem natychmiastowym w przypadku nie wykonywania lub niewłaściwego wykonywania przedmiotu umowy przez Wykonawcę, niezależnie od postanowień §14.</w:t>
      </w:r>
    </w:p>
    <w:p w14:paraId="092FD851" w14:textId="77777777" w:rsidR="00716E8B" w:rsidRPr="00931356" w:rsidRDefault="00716E8B" w:rsidP="00716E8B">
      <w:pPr>
        <w:pStyle w:val="Akapitzlist"/>
        <w:numPr>
          <w:ilvl w:val="0"/>
          <w:numId w:val="6"/>
        </w:numPr>
        <w:spacing w:after="0" w:line="240" w:lineRule="auto"/>
        <w:ind w:left="567" w:hanging="567"/>
        <w:jc w:val="both"/>
        <w:rPr>
          <w:rFonts w:ascii="Cambria" w:hAnsi="Cambria"/>
          <w:sz w:val="22"/>
          <w:szCs w:val="22"/>
        </w:rPr>
      </w:pPr>
      <w:r w:rsidRPr="00931356">
        <w:rPr>
          <w:rFonts w:ascii="Cambria" w:hAnsi="Cambria"/>
          <w:sz w:val="22"/>
          <w:szCs w:val="22"/>
        </w:rPr>
        <w:t>W przypadku stwierdzenia przez Zamawiającego niewykonania lub nienależytego wykonywania przedmiotu umowy przez Wykonawcę, Zamawiający zastrzega sobie prawo wypowiedzenia umowy w trybie natychmiastowym.</w:t>
      </w:r>
    </w:p>
    <w:p w14:paraId="0B8A59C5" w14:textId="77777777" w:rsidR="00716E8B" w:rsidRPr="00931356" w:rsidRDefault="00716E8B" w:rsidP="00716E8B">
      <w:pPr>
        <w:pStyle w:val="Akapitzlist"/>
        <w:numPr>
          <w:ilvl w:val="0"/>
          <w:numId w:val="6"/>
        </w:numPr>
        <w:spacing w:after="0" w:line="240" w:lineRule="auto"/>
        <w:ind w:left="567" w:hanging="567"/>
        <w:jc w:val="both"/>
        <w:rPr>
          <w:rFonts w:ascii="Cambria" w:hAnsi="Cambria"/>
          <w:sz w:val="22"/>
          <w:szCs w:val="22"/>
        </w:rPr>
      </w:pPr>
      <w:r w:rsidRPr="00931356">
        <w:rPr>
          <w:rFonts w:ascii="Cambria" w:hAnsi="Cambria"/>
          <w:sz w:val="22"/>
          <w:szCs w:val="22"/>
        </w:rPr>
        <w:t>Zamawiający może od umowy odstąpić również w przypadku zaistnienia okoliczności, o których mowa w przepisie art. 635 i następnych Kodeksu cywilnego oraz w przypadku zaistnienia innych okoliczności lub zdarzeń, gdzie prawo odstąpienia od umowy wynika z przepisów ustawy lub Kodeksu cywilnego.</w:t>
      </w:r>
    </w:p>
    <w:p w14:paraId="55A292D6" w14:textId="77777777" w:rsidR="00716E8B" w:rsidRPr="00931356" w:rsidRDefault="00716E8B" w:rsidP="00716E8B">
      <w:pPr>
        <w:pStyle w:val="Akapitzlist"/>
        <w:numPr>
          <w:ilvl w:val="0"/>
          <w:numId w:val="6"/>
        </w:numPr>
        <w:spacing w:after="0" w:line="240" w:lineRule="auto"/>
        <w:ind w:left="567" w:hanging="567"/>
        <w:jc w:val="both"/>
        <w:rPr>
          <w:rFonts w:ascii="Cambria" w:hAnsi="Cambria"/>
          <w:sz w:val="22"/>
          <w:szCs w:val="22"/>
        </w:rPr>
      </w:pPr>
      <w:r w:rsidRPr="00931356">
        <w:rPr>
          <w:rFonts w:ascii="Cambria" w:hAnsi="Cambria"/>
          <w:sz w:val="22"/>
          <w:szCs w:val="22"/>
        </w:rPr>
        <w:t>Odstąpienie od umowy lub jej wypowiedzenie powinno nastąpić w formie pisemnej pod rygorem nieważności takiego oświadczenia i powinno zawierać uzasadnienie, z wyłączeniem zapisów ust. 5.</w:t>
      </w:r>
    </w:p>
    <w:p w14:paraId="58E80564" w14:textId="77777777" w:rsidR="00716E8B" w:rsidRPr="00931356" w:rsidRDefault="00716E8B" w:rsidP="00716E8B">
      <w:pPr>
        <w:spacing w:after="0" w:line="240" w:lineRule="auto"/>
        <w:jc w:val="center"/>
        <w:rPr>
          <w:rFonts w:ascii="Cambria" w:hAnsi="Cambria"/>
          <w:b/>
          <w:bCs/>
          <w:i/>
          <w:iCs/>
        </w:rPr>
      </w:pPr>
    </w:p>
    <w:p w14:paraId="5823AB83" w14:textId="77777777" w:rsidR="00716E8B" w:rsidRPr="00931356" w:rsidRDefault="00716E8B" w:rsidP="00716E8B">
      <w:pPr>
        <w:spacing w:after="0" w:line="240" w:lineRule="auto"/>
        <w:jc w:val="center"/>
        <w:rPr>
          <w:rFonts w:ascii="Cambria" w:hAnsi="Cambria"/>
          <w:b/>
          <w:bCs/>
          <w:i/>
          <w:iCs/>
        </w:rPr>
      </w:pPr>
    </w:p>
    <w:p w14:paraId="6B77A6CA" w14:textId="77777777" w:rsidR="00716E8B" w:rsidRPr="00931356" w:rsidRDefault="00716E8B" w:rsidP="00716E8B">
      <w:pPr>
        <w:spacing w:after="0" w:line="240" w:lineRule="auto"/>
        <w:jc w:val="center"/>
        <w:rPr>
          <w:rFonts w:ascii="Cambria" w:hAnsi="Cambria"/>
          <w:b/>
          <w:bCs/>
          <w:i/>
          <w:iCs/>
        </w:rPr>
      </w:pPr>
      <w:r w:rsidRPr="00931356">
        <w:rPr>
          <w:rFonts w:ascii="Cambria" w:hAnsi="Cambria"/>
          <w:b/>
          <w:bCs/>
          <w:i/>
          <w:iCs/>
        </w:rPr>
        <w:t>§19</w:t>
      </w:r>
    </w:p>
    <w:p w14:paraId="68468A4B" w14:textId="77777777" w:rsidR="00716E8B" w:rsidRPr="00931356" w:rsidRDefault="00716E8B" w:rsidP="00716E8B">
      <w:pPr>
        <w:spacing w:after="0"/>
        <w:jc w:val="center"/>
        <w:rPr>
          <w:rFonts w:ascii="Cambria" w:hAnsi="Cambria" w:cs="Cambria"/>
          <w:b/>
          <w:i/>
          <w:color w:val="000000"/>
        </w:rPr>
      </w:pPr>
      <w:r w:rsidRPr="00931356">
        <w:rPr>
          <w:rFonts w:ascii="Cambria" w:hAnsi="Cambria" w:cs="Cambria"/>
          <w:b/>
          <w:i/>
          <w:color w:val="000000"/>
        </w:rPr>
        <w:t>Ochrona Danych Osobowych</w:t>
      </w:r>
    </w:p>
    <w:p w14:paraId="75344346" w14:textId="77777777" w:rsidR="00716E8B" w:rsidRPr="00931356" w:rsidRDefault="00716E8B" w:rsidP="00716E8B">
      <w:pPr>
        <w:pStyle w:val="Akapitzlist"/>
        <w:numPr>
          <w:ilvl w:val="0"/>
          <w:numId w:val="34"/>
        </w:numPr>
        <w:spacing w:after="0"/>
        <w:ind w:left="426" w:hanging="426"/>
        <w:rPr>
          <w:rFonts w:ascii="Cambria" w:hAnsi="Cambria" w:cs="Cambria"/>
          <w:b/>
          <w:i/>
          <w:color w:val="000000"/>
          <w:sz w:val="22"/>
          <w:szCs w:val="22"/>
        </w:rPr>
      </w:pPr>
      <w:r w:rsidRPr="00931356">
        <w:rPr>
          <w:rFonts w:ascii="Cambria" w:hAnsi="Cambria"/>
          <w:b/>
          <w:sz w:val="22"/>
          <w:szCs w:val="22"/>
        </w:rPr>
        <w:t>Powierzenie przetwarzania danych osobowych:</w:t>
      </w:r>
    </w:p>
    <w:p w14:paraId="7105C113" w14:textId="77777777" w:rsidR="00716E8B" w:rsidRPr="00931356" w:rsidRDefault="00716E8B" w:rsidP="00716E8B">
      <w:pPr>
        <w:pStyle w:val="Akapitzlist"/>
        <w:numPr>
          <w:ilvl w:val="0"/>
          <w:numId w:val="35"/>
        </w:numPr>
        <w:spacing w:after="0"/>
        <w:jc w:val="both"/>
        <w:rPr>
          <w:rFonts w:ascii="Cambria" w:hAnsi="Cambria" w:cs="Cambria"/>
          <w:b/>
          <w:i/>
          <w:color w:val="000000"/>
          <w:sz w:val="22"/>
          <w:szCs w:val="22"/>
        </w:rPr>
      </w:pPr>
      <w:r w:rsidRPr="00931356">
        <w:rPr>
          <w:rFonts w:ascii="Cambria" w:hAnsi="Cambria"/>
          <w:sz w:val="22"/>
          <w:szCs w:val="22"/>
        </w:rPr>
        <w:t>Administrator danych (Zamawiający) powierza Podmiotowi przetwarzającemu (Wykonawca), w trybie art. 28 ogólnego rozporządzenia o ochronie danych z dnia 27 kwietnia 2016 r. (zwanego w dalszej części „Rozporządzeniem”) dane osobowe do przetwarzania, na zasadach i w celu określonym w niniejszej Umowie.</w:t>
      </w:r>
    </w:p>
    <w:p w14:paraId="04CCDE6E" w14:textId="77777777" w:rsidR="00716E8B" w:rsidRPr="00931356" w:rsidRDefault="00716E8B" w:rsidP="00716E8B">
      <w:pPr>
        <w:pStyle w:val="Akapitzlist"/>
        <w:numPr>
          <w:ilvl w:val="0"/>
          <w:numId w:val="35"/>
        </w:numPr>
        <w:spacing w:after="0"/>
        <w:jc w:val="both"/>
        <w:rPr>
          <w:rFonts w:ascii="Cambria" w:hAnsi="Cambria" w:cs="Cambria"/>
          <w:b/>
          <w:i/>
          <w:color w:val="000000"/>
          <w:sz w:val="22"/>
          <w:szCs w:val="22"/>
        </w:rPr>
      </w:pPr>
      <w:r w:rsidRPr="00931356">
        <w:rPr>
          <w:rFonts w:ascii="Cambria" w:hAnsi="Cambria"/>
          <w:sz w:val="22"/>
          <w:szCs w:val="22"/>
        </w:rPr>
        <w:lastRenderedPageBreak/>
        <w:t>Podmiot przetwarzający zobowiązuje się przetwarzać powierzone mu dane osobowe zgodnie z niniejszą umową, Rozporządzeniem oraz z innymi przepisami prawa powszechnie obowiązującego, które chronią prawa osób, których dane dotyczą.</w:t>
      </w:r>
    </w:p>
    <w:p w14:paraId="427DE46C" w14:textId="77777777" w:rsidR="00716E8B" w:rsidRPr="00931356" w:rsidRDefault="00716E8B" w:rsidP="00716E8B">
      <w:pPr>
        <w:pStyle w:val="Akapitzlist"/>
        <w:numPr>
          <w:ilvl w:val="0"/>
          <w:numId w:val="35"/>
        </w:numPr>
        <w:spacing w:after="0"/>
        <w:jc w:val="both"/>
        <w:rPr>
          <w:rFonts w:ascii="Cambria" w:hAnsi="Cambria" w:cs="Cambria"/>
          <w:b/>
          <w:i/>
          <w:color w:val="000000"/>
          <w:sz w:val="22"/>
          <w:szCs w:val="22"/>
        </w:rPr>
      </w:pPr>
      <w:r w:rsidRPr="00931356">
        <w:rPr>
          <w:rFonts w:ascii="Cambria" w:hAnsi="Cambria"/>
          <w:sz w:val="22"/>
          <w:szCs w:val="22"/>
        </w:rPr>
        <w:t xml:space="preserve">Podmiot przetwarzający oświadcza, iż stosuje środki bezpieczeństwa spełniające wymogi Rozporządzenia. </w:t>
      </w:r>
    </w:p>
    <w:p w14:paraId="72B0E17E" w14:textId="77777777" w:rsidR="00716E8B" w:rsidRPr="00931356" w:rsidRDefault="00716E8B" w:rsidP="00716E8B">
      <w:pPr>
        <w:pStyle w:val="Akapitzlist"/>
        <w:numPr>
          <w:ilvl w:val="0"/>
          <w:numId w:val="34"/>
        </w:numPr>
        <w:spacing w:after="0"/>
        <w:ind w:left="426" w:hanging="426"/>
        <w:rPr>
          <w:rFonts w:ascii="Cambria" w:hAnsi="Cambria" w:cs="Cambria"/>
          <w:b/>
          <w:i/>
          <w:color w:val="000000"/>
          <w:sz w:val="22"/>
          <w:szCs w:val="22"/>
        </w:rPr>
      </w:pPr>
      <w:r w:rsidRPr="00931356">
        <w:rPr>
          <w:rFonts w:ascii="Cambria" w:hAnsi="Cambria"/>
          <w:b/>
          <w:sz w:val="22"/>
          <w:szCs w:val="22"/>
        </w:rPr>
        <w:t>Zakres i cel przetwarzania danych:</w:t>
      </w:r>
    </w:p>
    <w:p w14:paraId="06C78BF3" w14:textId="77777777" w:rsidR="00716E8B" w:rsidRPr="00931356" w:rsidRDefault="00716E8B" w:rsidP="00716E8B">
      <w:pPr>
        <w:pStyle w:val="Akapitzlist"/>
        <w:numPr>
          <w:ilvl w:val="0"/>
          <w:numId w:val="36"/>
        </w:numPr>
        <w:spacing w:after="0"/>
        <w:jc w:val="both"/>
        <w:rPr>
          <w:rFonts w:ascii="Cambria" w:hAnsi="Cambria" w:cs="Cambria"/>
          <w:b/>
          <w:i/>
          <w:color w:val="000000"/>
          <w:sz w:val="22"/>
          <w:szCs w:val="22"/>
        </w:rPr>
      </w:pPr>
      <w:r w:rsidRPr="00931356">
        <w:rPr>
          <w:rFonts w:ascii="Cambria" w:hAnsi="Cambria"/>
          <w:sz w:val="22"/>
          <w:szCs w:val="22"/>
        </w:rPr>
        <w:t>Podmiot przetwarzający będzie przetwarzał, powierzone na podstawie umowy dane zwykłe pracowników administratora, klientów administratora w postaci: imion i nazwisk, numerów pesel, adresów e-mail,  danych wskazanych na upoważnieniach itp. oraz inne dane niezbędne i konieczne w celu prawidłowego wykonywania obowiązków wynikających z przedmiotowej umowy</w:t>
      </w:r>
    </w:p>
    <w:p w14:paraId="30508F6B" w14:textId="77777777" w:rsidR="00716E8B" w:rsidRPr="00931356" w:rsidRDefault="00716E8B" w:rsidP="00716E8B">
      <w:pPr>
        <w:pStyle w:val="Akapitzlist"/>
        <w:numPr>
          <w:ilvl w:val="0"/>
          <w:numId w:val="36"/>
        </w:numPr>
        <w:spacing w:after="0"/>
        <w:contextualSpacing/>
        <w:jc w:val="both"/>
        <w:rPr>
          <w:rFonts w:ascii="Cambria" w:hAnsi="Cambria"/>
          <w:sz w:val="22"/>
          <w:szCs w:val="22"/>
        </w:rPr>
      </w:pPr>
      <w:r w:rsidRPr="00931356">
        <w:rPr>
          <w:rFonts w:ascii="Cambria" w:hAnsi="Cambria"/>
          <w:sz w:val="22"/>
          <w:szCs w:val="22"/>
        </w:rPr>
        <w:t>Powierzone przez Administratora danych dane osobowe będą przetwarzane przez Podmiot przetwarzający wyłącznie w celu  realizacji umowy nr ………………………………………. oraz aneksów do niej, jeżeli takowe zostaną zawarte, wyłącznie w  zakresie niezbędnym do prawidłowej realizacji przedmiotu niniejszej umowy.</w:t>
      </w:r>
    </w:p>
    <w:p w14:paraId="1D9AC0CF" w14:textId="77777777" w:rsidR="00716E8B" w:rsidRPr="00931356" w:rsidRDefault="00716E8B" w:rsidP="00716E8B">
      <w:pPr>
        <w:pStyle w:val="Akapitzlist"/>
        <w:numPr>
          <w:ilvl w:val="0"/>
          <w:numId w:val="34"/>
        </w:numPr>
        <w:spacing w:after="0"/>
        <w:ind w:left="426" w:hanging="426"/>
        <w:rPr>
          <w:rFonts w:ascii="Cambria" w:hAnsi="Cambria" w:cs="Cambria"/>
          <w:b/>
          <w:i/>
          <w:color w:val="000000"/>
          <w:sz w:val="22"/>
          <w:szCs w:val="22"/>
        </w:rPr>
      </w:pPr>
      <w:r w:rsidRPr="00931356">
        <w:rPr>
          <w:rFonts w:ascii="Cambria" w:hAnsi="Cambria"/>
          <w:b/>
          <w:sz w:val="22"/>
          <w:szCs w:val="22"/>
        </w:rPr>
        <w:t>Obowiązki podmiotu przetwarzającego:</w:t>
      </w:r>
    </w:p>
    <w:p w14:paraId="54E37CDF" w14:textId="77777777" w:rsidR="00716E8B" w:rsidRPr="00931356" w:rsidRDefault="00716E8B" w:rsidP="00716E8B">
      <w:pPr>
        <w:pStyle w:val="Akapitzlist"/>
        <w:numPr>
          <w:ilvl w:val="0"/>
          <w:numId w:val="37"/>
        </w:numPr>
        <w:spacing w:after="0"/>
        <w:jc w:val="both"/>
        <w:rPr>
          <w:rFonts w:ascii="Cambria" w:hAnsi="Cambria" w:cs="Cambria"/>
          <w:b/>
          <w:i/>
          <w:color w:val="000000"/>
          <w:sz w:val="22"/>
          <w:szCs w:val="22"/>
        </w:rPr>
      </w:pPr>
      <w:r w:rsidRPr="00931356">
        <w:rPr>
          <w:rFonts w:ascii="Cambria" w:hAnsi="Cambria"/>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63A4F47" w14:textId="77777777" w:rsidR="00716E8B" w:rsidRPr="00931356" w:rsidRDefault="00716E8B" w:rsidP="00716E8B">
      <w:pPr>
        <w:pStyle w:val="Akapitzlist"/>
        <w:numPr>
          <w:ilvl w:val="0"/>
          <w:numId w:val="37"/>
        </w:numPr>
        <w:spacing w:after="0"/>
        <w:contextualSpacing/>
        <w:jc w:val="both"/>
        <w:rPr>
          <w:rFonts w:ascii="Cambria" w:hAnsi="Cambria"/>
          <w:sz w:val="22"/>
          <w:szCs w:val="22"/>
        </w:rPr>
      </w:pPr>
      <w:r w:rsidRPr="00931356">
        <w:rPr>
          <w:rFonts w:ascii="Cambria" w:hAnsi="Cambria"/>
          <w:sz w:val="22"/>
          <w:szCs w:val="22"/>
        </w:rPr>
        <w:t>Podmiot przetwarzający zobowiązuje się dołożyć należytej staranności przy przetwarzaniu powierzonych danych osobowych.</w:t>
      </w:r>
    </w:p>
    <w:p w14:paraId="76002F94" w14:textId="77777777" w:rsidR="00716E8B" w:rsidRPr="00931356" w:rsidRDefault="00716E8B" w:rsidP="00716E8B">
      <w:pPr>
        <w:pStyle w:val="Akapitzlist"/>
        <w:numPr>
          <w:ilvl w:val="0"/>
          <w:numId w:val="37"/>
        </w:numPr>
        <w:spacing w:after="0"/>
        <w:contextualSpacing/>
        <w:jc w:val="both"/>
        <w:rPr>
          <w:rFonts w:ascii="Cambria" w:hAnsi="Cambria"/>
          <w:sz w:val="22"/>
          <w:szCs w:val="22"/>
        </w:rPr>
      </w:pPr>
      <w:r w:rsidRPr="00931356">
        <w:rPr>
          <w:rFonts w:ascii="Cambria" w:hAnsi="Cambria"/>
          <w:sz w:val="22"/>
          <w:szCs w:val="22"/>
        </w:rPr>
        <w:t xml:space="preserve">Podmiot przetwarzający zobowiązuje się do nadania upoważnień do przetwarzania danych osobowych wszystkim osobom, które w imieniu i na rzecz Podmiotu przetwarzającego będą przetwarzały powierzone dane, w celu realizacji niniejszej umowy.  </w:t>
      </w:r>
    </w:p>
    <w:p w14:paraId="002E4A57" w14:textId="77777777" w:rsidR="00716E8B" w:rsidRPr="00931356" w:rsidRDefault="00716E8B" w:rsidP="00716E8B">
      <w:pPr>
        <w:pStyle w:val="Akapitzlist"/>
        <w:numPr>
          <w:ilvl w:val="0"/>
          <w:numId w:val="37"/>
        </w:numPr>
        <w:spacing w:after="0"/>
        <w:contextualSpacing/>
        <w:jc w:val="both"/>
        <w:rPr>
          <w:rFonts w:ascii="Cambria" w:hAnsi="Cambria"/>
          <w:sz w:val="22"/>
          <w:szCs w:val="22"/>
        </w:rPr>
      </w:pPr>
      <w:r w:rsidRPr="00931356">
        <w:rPr>
          <w:rFonts w:ascii="Cambria" w:hAnsi="Cambria"/>
          <w:sz w:val="22"/>
          <w:szCs w:val="22"/>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AE68B9A" w14:textId="77777777" w:rsidR="00716E8B" w:rsidRPr="00931356" w:rsidRDefault="00716E8B" w:rsidP="00716E8B">
      <w:pPr>
        <w:pStyle w:val="Akapitzlist"/>
        <w:numPr>
          <w:ilvl w:val="0"/>
          <w:numId w:val="37"/>
        </w:numPr>
        <w:spacing w:after="0"/>
        <w:contextualSpacing/>
        <w:jc w:val="both"/>
        <w:rPr>
          <w:rFonts w:ascii="Cambria" w:hAnsi="Cambria"/>
          <w:sz w:val="22"/>
          <w:szCs w:val="22"/>
        </w:rPr>
      </w:pPr>
      <w:r w:rsidRPr="00931356">
        <w:rPr>
          <w:rFonts w:ascii="Cambria" w:hAnsi="Cambria"/>
          <w:sz w:val="22"/>
          <w:szCs w:val="22"/>
        </w:rPr>
        <w:t>Podmiot przetwarzający po zakończeniu świadczenia usług związanych z przetwarzaniem usuwa wszelkie dane osobowe oraz usuwa wszelkie ich istniejące kopie, chyba że prawo Unii lub prawo państwa członkowskiego nakazują przechowywanie danych osobowych.</w:t>
      </w:r>
    </w:p>
    <w:p w14:paraId="49865BED" w14:textId="77777777" w:rsidR="00716E8B" w:rsidRPr="00931356" w:rsidRDefault="00716E8B" w:rsidP="00716E8B">
      <w:pPr>
        <w:pStyle w:val="Akapitzlist"/>
        <w:numPr>
          <w:ilvl w:val="0"/>
          <w:numId w:val="37"/>
        </w:numPr>
        <w:spacing w:after="0"/>
        <w:contextualSpacing/>
        <w:jc w:val="both"/>
        <w:rPr>
          <w:rFonts w:ascii="Cambria" w:hAnsi="Cambria"/>
          <w:sz w:val="22"/>
          <w:szCs w:val="22"/>
        </w:rPr>
      </w:pPr>
      <w:r w:rsidRPr="00931356">
        <w:rPr>
          <w:rFonts w:ascii="Cambria" w:hAnsi="Cambria"/>
          <w:sz w:val="22"/>
          <w:szCs w:val="22"/>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4281782B" w14:textId="77777777" w:rsidR="00716E8B" w:rsidRPr="00931356" w:rsidRDefault="00716E8B" w:rsidP="00716E8B">
      <w:pPr>
        <w:pStyle w:val="Akapitzlist"/>
        <w:numPr>
          <w:ilvl w:val="0"/>
          <w:numId w:val="37"/>
        </w:numPr>
        <w:spacing w:after="0"/>
        <w:contextualSpacing/>
        <w:jc w:val="both"/>
        <w:rPr>
          <w:rFonts w:ascii="Cambria" w:hAnsi="Cambria"/>
          <w:sz w:val="22"/>
          <w:szCs w:val="22"/>
        </w:rPr>
      </w:pPr>
      <w:r w:rsidRPr="00931356">
        <w:rPr>
          <w:rFonts w:ascii="Cambria" w:hAnsi="Cambria"/>
          <w:sz w:val="22"/>
          <w:szCs w:val="22"/>
        </w:rPr>
        <w:t>Podmiot przetwarzający po stwierdzeniu naruszenia ochrony danych osobowych bez zbędnej zwłoki zgłasza je Administratorowi w ciągu 24 godzin.</w:t>
      </w:r>
    </w:p>
    <w:p w14:paraId="7BEBD572" w14:textId="77777777" w:rsidR="00716E8B" w:rsidRPr="00931356" w:rsidRDefault="00716E8B" w:rsidP="00716E8B">
      <w:pPr>
        <w:pStyle w:val="Akapitzlist"/>
        <w:numPr>
          <w:ilvl w:val="0"/>
          <w:numId w:val="34"/>
        </w:numPr>
        <w:spacing w:after="0"/>
        <w:ind w:left="426" w:hanging="426"/>
        <w:jc w:val="both"/>
        <w:rPr>
          <w:rFonts w:ascii="Cambria" w:hAnsi="Cambria" w:cs="Cambria"/>
          <w:b/>
          <w:i/>
          <w:color w:val="000000"/>
          <w:sz w:val="22"/>
          <w:szCs w:val="22"/>
        </w:rPr>
      </w:pPr>
      <w:r w:rsidRPr="00931356">
        <w:rPr>
          <w:rFonts w:ascii="Cambria" w:hAnsi="Cambria"/>
          <w:b/>
          <w:sz w:val="22"/>
          <w:szCs w:val="22"/>
        </w:rPr>
        <w:t>Prawo kontroli:</w:t>
      </w:r>
    </w:p>
    <w:p w14:paraId="21686FBA" w14:textId="77777777" w:rsidR="00716E8B" w:rsidRPr="00931356" w:rsidRDefault="00716E8B" w:rsidP="00716E8B">
      <w:pPr>
        <w:pStyle w:val="Akapitzlist"/>
        <w:numPr>
          <w:ilvl w:val="0"/>
          <w:numId w:val="38"/>
        </w:numPr>
        <w:spacing w:after="0"/>
        <w:jc w:val="both"/>
        <w:rPr>
          <w:rFonts w:ascii="Cambria" w:hAnsi="Cambria" w:cs="Cambria"/>
          <w:b/>
          <w:i/>
          <w:color w:val="000000"/>
          <w:sz w:val="22"/>
          <w:szCs w:val="22"/>
        </w:rPr>
      </w:pPr>
      <w:r w:rsidRPr="00931356">
        <w:rPr>
          <w:rFonts w:ascii="Cambria" w:hAnsi="Cambria"/>
          <w:sz w:val="22"/>
          <w:szCs w:val="22"/>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3E92E90B" w14:textId="77777777" w:rsidR="00716E8B" w:rsidRPr="00931356" w:rsidRDefault="00716E8B" w:rsidP="00716E8B">
      <w:pPr>
        <w:pStyle w:val="Akapitzlist"/>
        <w:numPr>
          <w:ilvl w:val="0"/>
          <w:numId w:val="38"/>
        </w:numPr>
        <w:spacing w:after="0"/>
        <w:contextualSpacing/>
        <w:jc w:val="both"/>
        <w:rPr>
          <w:rFonts w:ascii="Cambria" w:hAnsi="Cambria"/>
          <w:sz w:val="22"/>
          <w:szCs w:val="22"/>
        </w:rPr>
      </w:pPr>
      <w:r w:rsidRPr="00931356">
        <w:rPr>
          <w:rFonts w:ascii="Cambria" w:hAnsi="Cambria"/>
          <w:sz w:val="22"/>
          <w:szCs w:val="22"/>
        </w:rPr>
        <w:t>Administrator danych realizować będzie prawo kontroli w godzinach pracy Podmiotu przetwarzającego i z minimum 7 dniowym jego uprzedzeniem.</w:t>
      </w:r>
    </w:p>
    <w:p w14:paraId="250326DC" w14:textId="77777777" w:rsidR="00716E8B" w:rsidRPr="00931356" w:rsidRDefault="00716E8B" w:rsidP="00716E8B">
      <w:pPr>
        <w:pStyle w:val="Akapitzlist"/>
        <w:numPr>
          <w:ilvl w:val="0"/>
          <w:numId w:val="38"/>
        </w:numPr>
        <w:spacing w:after="0"/>
        <w:contextualSpacing/>
        <w:jc w:val="both"/>
        <w:rPr>
          <w:rFonts w:ascii="Cambria" w:hAnsi="Cambria"/>
          <w:sz w:val="22"/>
          <w:szCs w:val="22"/>
        </w:rPr>
      </w:pPr>
      <w:r w:rsidRPr="00931356">
        <w:rPr>
          <w:rFonts w:ascii="Cambria" w:hAnsi="Cambria"/>
          <w:sz w:val="22"/>
          <w:szCs w:val="22"/>
        </w:rPr>
        <w:lastRenderedPageBreak/>
        <w:t>Podmiot przetwarzający zobowiązuje się do usunięcia uchybień stwierdzonych podczas kontroli w terminie wskazanym przez Administratora danych nie dłuższym niż 7 dni.</w:t>
      </w:r>
    </w:p>
    <w:p w14:paraId="04F693ED" w14:textId="77777777" w:rsidR="00716E8B" w:rsidRPr="00931356" w:rsidRDefault="00716E8B" w:rsidP="00716E8B">
      <w:pPr>
        <w:pStyle w:val="Akapitzlist"/>
        <w:numPr>
          <w:ilvl w:val="0"/>
          <w:numId w:val="38"/>
        </w:numPr>
        <w:spacing w:after="0"/>
        <w:contextualSpacing/>
        <w:jc w:val="both"/>
        <w:rPr>
          <w:rFonts w:ascii="Cambria" w:hAnsi="Cambria"/>
          <w:sz w:val="22"/>
          <w:szCs w:val="22"/>
        </w:rPr>
      </w:pPr>
      <w:r w:rsidRPr="00931356">
        <w:rPr>
          <w:rFonts w:ascii="Cambria" w:hAnsi="Cambria"/>
          <w:sz w:val="22"/>
          <w:szCs w:val="22"/>
        </w:rPr>
        <w:t xml:space="preserve">Podmiot przetwarzający udostępnia Administratorowi wszelkie informacje niezbędne do wykazania spełnienia obowiązków określonych w art. 28 Rozporządzenia. </w:t>
      </w:r>
    </w:p>
    <w:p w14:paraId="0295A1F3" w14:textId="77777777" w:rsidR="00716E8B" w:rsidRPr="00931356" w:rsidRDefault="00716E8B" w:rsidP="00716E8B">
      <w:pPr>
        <w:pStyle w:val="Akapitzlist"/>
        <w:numPr>
          <w:ilvl w:val="0"/>
          <w:numId w:val="34"/>
        </w:numPr>
        <w:spacing w:after="0"/>
        <w:ind w:left="426" w:hanging="426"/>
        <w:jc w:val="both"/>
        <w:rPr>
          <w:rFonts w:ascii="Cambria" w:hAnsi="Cambria" w:cs="Cambria"/>
          <w:b/>
          <w:i/>
          <w:color w:val="000000"/>
          <w:sz w:val="22"/>
          <w:szCs w:val="22"/>
        </w:rPr>
      </w:pPr>
      <w:r w:rsidRPr="00931356">
        <w:rPr>
          <w:rFonts w:ascii="Cambria" w:hAnsi="Cambria"/>
          <w:b/>
          <w:sz w:val="22"/>
          <w:szCs w:val="22"/>
        </w:rPr>
        <w:t>Dalsze powierzenie danych do przetwarzania:</w:t>
      </w:r>
    </w:p>
    <w:p w14:paraId="41729941" w14:textId="77777777" w:rsidR="00716E8B" w:rsidRPr="00931356" w:rsidRDefault="00716E8B" w:rsidP="00716E8B">
      <w:pPr>
        <w:pStyle w:val="Akapitzlist"/>
        <w:numPr>
          <w:ilvl w:val="0"/>
          <w:numId w:val="39"/>
        </w:numPr>
        <w:spacing w:after="0"/>
        <w:jc w:val="both"/>
        <w:rPr>
          <w:rFonts w:ascii="Cambria" w:hAnsi="Cambria" w:cs="Cambria"/>
          <w:b/>
          <w:i/>
          <w:color w:val="000000"/>
          <w:sz w:val="22"/>
          <w:szCs w:val="22"/>
        </w:rPr>
      </w:pPr>
      <w:r w:rsidRPr="00931356">
        <w:rPr>
          <w:rFonts w:ascii="Cambria" w:hAnsi="Cambria"/>
          <w:sz w:val="22"/>
          <w:szCs w:val="22"/>
        </w:rPr>
        <w:t>Podmiot przetwarzający może powierzyć dane osobowe objęte niniejszą umową do dalszego przetwarzania podwykonawcom jedynie w celu wykonania umowy po uzyskaniu uprzedniej pisemnej zgody Administratora danych</w:t>
      </w:r>
      <w:r w:rsidRPr="00931356">
        <w:rPr>
          <w:rFonts w:ascii="Cambria" w:hAnsi="Cambria"/>
          <w:strike/>
          <w:sz w:val="22"/>
          <w:szCs w:val="22"/>
        </w:rPr>
        <w:t>.</w:t>
      </w:r>
    </w:p>
    <w:p w14:paraId="646E325F" w14:textId="77777777" w:rsidR="00716E8B" w:rsidRPr="00931356" w:rsidRDefault="00716E8B" w:rsidP="00716E8B">
      <w:pPr>
        <w:pStyle w:val="Akapitzlist"/>
        <w:numPr>
          <w:ilvl w:val="0"/>
          <w:numId w:val="39"/>
        </w:numPr>
        <w:spacing w:after="0"/>
        <w:jc w:val="both"/>
        <w:rPr>
          <w:rFonts w:ascii="Cambria" w:hAnsi="Cambria" w:cs="Cambria"/>
          <w:b/>
          <w:i/>
          <w:color w:val="000000"/>
          <w:sz w:val="22"/>
          <w:szCs w:val="22"/>
        </w:rPr>
      </w:pPr>
      <w:r w:rsidRPr="00931356">
        <w:rPr>
          <w:rFonts w:ascii="Cambria" w:hAnsi="Cambria"/>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728F5C99" w14:textId="77777777" w:rsidR="00716E8B" w:rsidRPr="00931356" w:rsidRDefault="00716E8B" w:rsidP="00716E8B">
      <w:pPr>
        <w:pStyle w:val="Akapitzlist"/>
        <w:numPr>
          <w:ilvl w:val="0"/>
          <w:numId w:val="39"/>
        </w:numPr>
        <w:spacing w:after="0"/>
        <w:contextualSpacing/>
        <w:jc w:val="both"/>
        <w:rPr>
          <w:rFonts w:ascii="Cambria" w:hAnsi="Cambria"/>
          <w:sz w:val="22"/>
          <w:szCs w:val="22"/>
        </w:rPr>
      </w:pPr>
      <w:r w:rsidRPr="00931356">
        <w:rPr>
          <w:rFonts w:ascii="Cambria" w:hAnsi="Cambria"/>
          <w:sz w:val="22"/>
          <w:szCs w:val="22"/>
        </w:rPr>
        <w:t xml:space="preserve">Podwykonawca, o którym mowa w ust. 3 pkt c) Umowy winien spełniać te same gwarancje i obowiązki jakie zostały nałożone na Podmiot przetwarzający w niniejszej Umowie. </w:t>
      </w:r>
    </w:p>
    <w:p w14:paraId="00E03D9E" w14:textId="77777777" w:rsidR="00716E8B" w:rsidRPr="00931356" w:rsidRDefault="00716E8B" w:rsidP="00716E8B">
      <w:pPr>
        <w:pStyle w:val="Akapitzlist"/>
        <w:numPr>
          <w:ilvl w:val="0"/>
          <w:numId w:val="39"/>
        </w:numPr>
        <w:spacing w:after="0"/>
        <w:contextualSpacing/>
        <w:jc w:val="both"/>
        <w:rPr>
          <w:rFonts w:ascii="Cambria" w:hAnsi="Cambria"/>
          <w:sz w:val="22"/>
          <w:szCs w:val="22"/>
        </w:rPr>
      </w:pPr>
      <w:r w:rsidRPr="00931356">
        <w:rPr>
          <w:rFonts w:ascii="Cambria" w:hAnsi="Cambria"/>
          <w:sz w:val="22"/>
          <w:szCs w:val="22"/>
        </w:rPr>
        <w:t>Podmiot przetwarzający ponosi pełną odpowiedzialność wobec Administratora za nie wywiązanie się ze spoczywających na podwykonawcy obowiązków ochrony danych.</w:t>
      </w:r>
    </w:p>
    <w:p w14:paraId="35A87665" w14:textId="77777777" w:rsidR="00716E8B" w:rsidRPr="00931356" w:rsidRDefault="00716E8B" w:rsidP="00716E8B">
      <w:pPr>
        <w:pStyle w:val="Akapitzlist"/>
        <w:numPr>
          <w:ilvl w:val="0"/>
          <w:numId w:val="34"/>
        </w:numPr>
        <w:spacing w:after="0"/>
        <w:ind w:left="426" w:hanging="426"/>
        <w:rPr>
          <w:rFonts w:ascii="Cambria" w:hAnsi="Cambria" w:cs="Cambria"/>
          <w:b/>
          <w:i/>
          <w:color w:val="000000"/>
          <w:sz w:val="22"/>
          <w:szCs w:val="22"/>
        </w:rPr>
      </w:pPr>
      <w:r w:rsidRPr="00931356">
        <w:rPr>
          <w:rFonts w:ascii="Cambria" w:hAnsi="Cambria"/>
          <w:b/>
          <w:sz w:val="22"/>
          <w:szCs w:val="22"/>
        </w:rPr>
        <w:t>Odpowiedzialność Podmiotu przetwarzającego:</w:t>
      </w:r>
    </w:p>
    <w:p w14:paraId="1AD2C9AD" w14:textId="77777777" w:rsidR="00716E8B" w:rsidRPr="00931356" w:rsidRDefault="00716E8B" w:rsidP="00716E8B">
      <w:pPr>
        <w:pStyle w:val="Akapitzlist"/>
        <w:numPr>
          <w:ilvl w:val="0"/>
          <w:numId w:val="40"/>
        </w:numPr>
        <w:spacing w:after="0"/>
        <w:jc w:val="both"/>
        <w:rPr>
          <w:rFonts w:ascii="Cambria" w:hAnsi="Cambria" w:cs="Cambria"/>
          <w:b/>
          <w:i/>
          <w:color w:val="000000"/>
          <w:sz w:val="22"/>
          <w:szCs w:val="22"/>
        </w:rPr>
      </w:pPr>
      <w:r w:rsidRPr="00931356">
        <w:rPr>
          <w:rFonts w:ascii="Cambria" w:hAnsi="Cambria"/>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238FADA4" w14:textId="77777777" w:rsidR="00716E8B" w:rsidRPr="00931356" w:rsidRDefault="00716E8B" w:rsidP="00716E8B">
      <w:pPr>
        <w:pStyle w:val="Akapitzlist"/>
        <w:numPr>
          <w:ilvl w:val="0"/>
          <w:numId w:val="40"/>
        </w:numPr>
        <w:spacing w:after="0"/>
        <w:contextualSpacing/>
        <w:jc w:val="both"/>
        <w:rPr>
          <w:rFonts w:ascii="Cambria" w:hAnsi="Cambria"/>
          <w:sz w:val="22"/>
          <w:szCs w:val="22"/>
        </w:rPr>
      </w:pPr>
      <w:r w:rsidRPr="00931356">
        <w:rPr>
          <w:rFonts w:ascii="Cambria" w:hAnsi="Cambria"/>
          <w:sz w:val="22"/>
          <w:szCs w:val="22"/>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5A054478" w14:textId="77777777" w:rsidR="00716E8B" w:rsidRPr="00931356" w:rsidRDefault="00716E8B" w:rsidP="00716E8B">
      <w:pPr>
        <w:pStyle w:val="Akapitzlist"/>
        <w:numPr>
          <w:ilvl w:val="0"/>
          <w:numId w:val="34"/>
        </w:numPr>
        <w:spacing w:after="0"/>
        <w:ind w:left="426" w:hanging="426"/>
        <w:rPr>
          <w:rFonts w:ascii="Cambria" w:hAnsi="Cambria" w:cs="Cambria"/>
          <w:b/>
          <w:i/>
          <w:color w:val="000000"/>
          <w:sz w:val="22"/>
          <w:szCs w:val="22"/>
        </w:rPr>
      </w:pPr>
      <w:r w:rsidRPr="00931356">
        <w:rPr>
          <w:rFonts w:ascii="Cambria" w:hAnsi="Cambria"/>
          <w:b/>
          <w:sz w:val="22"/>
          <w:szCs w:val="22"/>
        </w:rPr>
        <w:t>Czas obowiązywania umowy:</w:t>
      </w:r>
    </w:p>
    <w:p w14:paraId="17208BE9" w14:textId="77777777" w:rsidR="00716E8B" w:rsidRPr="00931356" w:rsidRDefault="00716E8B" w:rsidP="00716E8B">
      <w:pPr>
        <w:pStyle w:val="Akapitzlist"/>
        <w:numPr>
          <w:ilvl w:val="0"/>
          <w:numId w:val="41"/>
        </w:numPr>
        <w:spacing w:after="0"/>
        <w:jc w:val="both"/>
        <w:rPr>
          <w:rFonts w:ascii="Cambria" w:hAnsi="Cambria" w:cs="Cambria"/>
          <w:b/>
          <w:i/>
          <w:color w:val="000000"/>
          <w:sz w:val="22"/>
          <w:szCs w:val="22"/>
        </w:rPr>
      </w:pPr>
      <w:r w:rsidRPr="00931356">
        <w:rPr>
          <w:rFonts w:ascii="Cambria" w:hAnsi="Cambria"/>
          <w:sz w:val="22"/>
          <w:szCs w:val="22"/>
        </w:rPr>
        <w:t>Niniejsza umowa w zakresie powierzenia przetwarzania danych osobowych obowiązuje od dnia jej zawarcia przez okres jej obowiązywania, o którym mowa w § 3 niniejszej umowy oraz przez okres ewentualnego dochodzenia roszczeń wynikających z umowy.</w:t>
      </w:r>
    </w:p>
    <w:p w14:paraId="56A414BA" w14:textId="77777777" w:rsidR="00716E8B" w:rsidRPr="00931356" w:rsidRDefault="00716E8B" w:rsidP="00716E8B">
      <w:pPr>
        <w:pStyle w:val="Akapitzlist"/>
        <w:numPr>
          <w:ilvl w:val="0"/>
          <w:numId w:val="41"/>
        </w:numPr>
        <w:spacing w:after="0"/>
        <w:jc w:val="both"/>
        <w:rPr>
          <w:rFonts w:ascii="Cambria" w:hAnsi="Cambria" w:cs="Cambria"/>
          <w:b/>
          <w:i/>
          <w:color w:val="000000"/>
          <w:sz w:val="22"/>
          <w:szCs w:val="22"/>
        </w:rPr>
      </w:pPr>
      <w:r w:rsidRPr="00931356">
        <w:rPr>
          <w:rFonts w:ascii="Cambria" w:hAnsi="Cambria"/>
          <w:sz w:val="22"/>
          <w:szCs w:val="22"/>
        </w:rPr>
        <w:t>Administrator danych może rozwiązać niniejszą umowę ze skutkiem natychmiastowym gdy Podmiot przetwarzający:</w:t>
      </w:r>
    </w:p>
    <w:p w14:paraId="6FBC0E6A" w14:textId="77777777" w:rsidR="00716E8B" w:rsidRPr="00931356" w:rsidRDefault="00716E8B" w:rsidP="00716E8B">
      <w:pPr>
        <w:pStyle w:val="Akapitzlist"/>
        <w:numPr>
          <w:ilvl w:val="0"/>
          <w:numId w:val="8"/>
        </w:numPr>
        <w:spacing w:after="0"/>
        <w:jc w:val="both"/>
        <w:rPr>
          <w:rFonts w:ascii="Cambria" w:hAnsi="Cambria" w:cs="Cambria"/>
          <w:b/>
          <w:i/>
          <w:color w:val="000000"/>
          <w:sz w:val="22"/>
          <w:szCs w:val="22"/>
        </w:rPr>
      </w:pPr>
      <w:r w:rsidRPr="00931356">
        <w:rPr>
          <w:rFonts w:ascii="Cambria" w:hAnsi="Cambria"/>
          <w:sz w:val="22"/>
          <w:szCs w:val="22"/>
        </w:rPr>
        <w:t>pomimo zobowiązania go do usunięcia uchybień stwierdzonych podczas kontroli nie usunie ich w wyznaczonym terminie;</w:t>
      </w:r>
    </w:p>
    <w:p w14:paraId="1C81F976" w14:textId="77777777" w:rsidR="00716E8B" w:rsidRPr="00931356" w:rsidRDefault="00716E8B" w:rsidP="00716E8B">
      <w:pPr>
        <w:pStyle w:val="Akapitzlist"/>
        <w:numPr>
          <w:ilvl w:val="0"/>
          <w:numId w:val="8"/>
        </w:numPr>
        <w:spacing w:after="0"/>
        <w:jc w:val="both"/>
        <w:rPr>
          <w:rFonts w:ascii="Cambria" w:hAnsi="Cambria" w:cs="Cambria"/>
          <w:b/>
          <w:i/>
          <w:color w:val="000000"/>
          <w:sz w:val="22"/>
          <w:szCs w:val="22"/>
        </w:rPr>
      </w:pPr>
      <w:r w:rsidRPr="00931356">
        <w:rPr>
          <w:rFonts w:ascii="Cambria" w:hAnsi="Cambria"/>
          <w:sz w:val="22"/>
          <w:szCs w:val="22"/>
        </w:rPr>
        <w:t>przetwarza dane osobowe w sposób niezgodny z umową;</w:t>
      </w:r>
    </w:p>
    <w:p w14:paraId="414BEE92" w14:textId="77777777" w:rsidR="00716E8B" w:rsidRPr="00931356" w:rsidRDefault="00716E8B" w:rsidP="00716E8B">
      <w:pPr>
        <w:pStyle w:val="Akapitzlist"/>
        <w:numPr>
          <w:ilvl w:val="0"/>
          <w:numId w:val="8"/>
        </w:numPr>
        <w:spacing w:after="0"/>
        <w:jc w:val="both"/>
        <w:rPr>
          <w:rFonts w:ascii="Cambria" w:hAnsi="Cambria" w:cs="Cambria"/>
          <w:b/>
          <w:i/>
          <w:color w:val="000000"/>
          <w:sz w:val="22"/>
          <w:szCs w:val="22"/>
        </w:rPr>
      </w:pPr>
      <w:r w:rsidRPr="00931356">
        <w:rPr>
          <w:rFonts w:ascii="Cambria" w:hAnsi="Cambria"/>
          <w:sz w:val="22"/>
          <w:szCs w:val="22"/>
        </w:rPr>
        <w:t>powierzył przetwarzanie danych osobowych innemu podmiotowi bez zgody Administratora danych;</w:t>
      </w:r>
    </w:p>
    <w:p w14:paraId="190C348D" w14:textId="77777777" w:rsidR="00716E8B" w:rsidRPr="00931356" w:rsidRDefault="00716E8B" w:rsidP="00716E8B">
      <w:pPr>
        <w:pStyle w:val="Akapitzlist"/>
        <w:numPr>
          <w:ilvl w:val="0"/>
          <w:numId w:val="34"/>
        </w:numPr>
        <w:spacing w:after="0"/>
        <w:ind w:left="426" w:hanging="426"/>
        <w:rPr>
          <w:rFonts w:ascii="Cambria" w:hAnsi="Cambria" w:cs="Cambria"/>
          <w:b/>
          <w:i/>
          <w:color w:val="000000"/>
          <w:sz w:val="22"/>
          <w:szCs w:val="22"/>
        </w:rPr>
      </w:pPr>
      <w:r w:rsidRPr="00931356">
        <w:rPr>
          <w:rFonts w:ascii="Cambria" w:hAnsi="Cambria"/>
          <w:b/>
          <w:sz w:val="22"/>
          <w:szCs w:val="22"/>
        </w:rPr>
        <w:t>Zasady zachowania poufności:</w:t>
      </w:r>
    </w:p>
    <w:p w14:paraId="0448D314" w14:textId="77777777" w:rsidR="00716E8B" w:rsidRPr="00931356" w:rsidRDefault="00716E8B" w:rsidP="00716E8B">
      <w:pPr>
        <w:pStyle w:val="Akapitzlist"/>
        <w:numPr>
          <w:ilvl w:val="0"/>
          <w:numId w:val="42"/>
        </w:numPr>
        <w:spacing w:after="0"/>
        <w:jc w:val="both"/>
        <w:rPr>
          <w:rFonts w:ascii="Cambria" w:hAnsi="Cambria" w:cs="Cambria"/>
          <w:b/>
          <w:i/>
          <w:color w:val="000000"/>
          <w:sz w:val="22"/>
          <w:szCs w:val="22"/>
        </w:rPr>
      </w:pPr>
      <w:r w:rsidRPr="00931356">
        <w:rPr>
          <w:rFonts w:ascii="Cambria" w:hAnsi="Cambria"/>
          <w:sz w:val="22"/>
          <w:szCs w:val="22"/>
        </w:rPr>
        <w:lastRenderedPageBreak/>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78D64F2C" w14:textId="77777777" w:rsidR="00716E8B" w:rsidRPr="00931356" w:rsidRDefault="00716E8B" w:rsidP="00716E8B">
      <w:pPr>
        <w:pStyle w:val="Akapitzlist"/>
        <w:numPr>
          <w:ilvl w:val="0"/>
          <w:numId w:val="42"/>
        </w:numPr>
        <w:spacing w:after="0"/>
        <w:jc w:val="both"/>
        <w:rPr>
          <w:rFonts w:ascii="Cambria" w:hAnsi="Cambria" w:cs="Cambria"/>
          <w:b/>
          <w:i/>
          <w:color w:val="000000"/>
          <w:sz w:val="22"/>
          <w:szCs w:val="22"/>
        </w:rPr>
      </w:pPr>
      <w:r w:rsidRPr="00931356">
        <w:rPr>
          <w:rFonts w:ascii="Cambria" w:hAnsi="Cambria"/>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50A851EE" w14:textId="77777777" w:rsidR="00716E8B" w:rsidRPr="00931356" w:rsidRDefault="00716E8B" w:rsidP="00716E8B">
      <w:pPr>
        <w:spacing w:after="0" w:line="240" w:lineRule="auto"/>
        <w:rPr>
          <w:rFonts w:ascii="Cambria" w:hAnsi="Cambria"/>
          <w:b/>
          <w:bCs/>
          <w:i/>
          <w:iCs/>
        </w:rPr>
      </w:pPr>
    </w:p>
    <w:p w14:paraId="645BF68B" w14:textId="77777777" w:rsidR="00716E8B" w:rsidRPr="00931356" w:rsidRDefault="00716E8B" w:rsidP="00716E8B">
      <w:pPr>
        <w:spacing w:after="0" w:line="240" w:lineRule="auto"/>
        <w:rPr>
          <w:rFonts w:ascii="Cambria" w:hAnsi="Cambria"/>
          <w:b/>
          <w:bCs/>
          <w:i/>
          <w:iCs/>
        </w:rPr>
      </w:pPr>
    </w:p>
    <w:p w14:paraId="370E1F98" w14:textId="77777777" w:rsidR="00716E8B" w:rsidRPr="00931356" w:rsidRDefault="00716E8B" w:rsidP="00716E8B">
      <w:pPr>
        <w:spacing w:after="0" w:line="240" w:lineRule="auto"/>
        <w:jc w:val="center"/>
        <w:rPr>
          <w:rFonts w:ascii="Cambria" w:hAnsi="Cambria"/>
          <w:b/>
          <w:bCs/>
          <w:i/>
          <w:iCs/>
        </w:rPr>
      </w:pPr>
      <w:r w:rsidRPr="00931356">
        <w:rPr>
          <w:rFonts w:ascii="Cambria" w:hAnsi="Cambria"/>
          <w:b/>
          <w:bCs/>
          <w:i/>
          <w:iCs/>
        </w:rPr>
        <w:t>§20</w:t>
      </w:r>
    </w:p>
    <w:p w14:paraId="33DECFAE" w14:textId="77777777" w:rsidR="00716E8B" w:rsidRPr="00931356" w:rsidRDefault="00716E8B" w:rsidP="00716E8B">
      <w:pPr>
        <w:spacing w:after="0" w:line="240" w:lineRule="auto"/>
        <w:jc w:val="center"/>
        <w:rPr>
          <w:rFonts w:ascii="Cambria" w:hAnsi="Cambria"/>
          <w:b/>
          <w:bCs/>
          <w:i/>
          <w:iCs/>
        </w:rPr>
      </w:pPr>
      <w:r w:rsidRPr="00931356">
        <w:rPr>
          <w:rFonts w:ascii="Cambria" w:hAnsi="Cambria"/>
          <w:b/>
          <w:bCs/>
          <w:i/>
          <w:iCs/>
        </w:rPr>
        <w:t>Postanowienia końcowe</w:t>
      </w:r>
    </w:p>
    <w:p w14:paraId="05D2084D" w14:textId="77777777" w:rsidR="00716E8B" w:rsidRPr="00931356" w:rsidRDefault="00716E8B" w:rsidP="00716E8B">
      <w:pPr>
        <w:spacing w:after="0" w:line="240" w:lineRule="auto"/>
        <w:jc w:val="center"/>
        <w:rPr>
          <w:rFonts w:ascii="Cambria" w:hAnsi="Cambria"/>
          <w:b/>
          <w:bCs/>
          <w:i/>
          <w:iCs/>
        </w:rPr>
      </w:pPr>
    </w:p>
    <w:p w14:paraId="65952D64" w14:textId="77777777" w:rsidR="00716E8B" w:rsidRPr="00931356" w:rsidRDefault="00716E8B" w:rsidP="00716E8B">
      <w:pPr>
        <w:pStyle w:val="Akapitzlist"/>
        <w:numPr>
          <w:ilvl w:val="0"/>
          <w:numId w:val="7"/>
        </w:numPr>
        <w:tabs>
          <w:tab w:val="left" w:pos="567"/>
        </w:tabs>
        <w:spacing w:after="0" w:line="240" w:lineRule="auto"/>
        <w:ind w:left="567" w:hanging="567"/>
        <w:jc w:val="both"/>
        <w:rPr>
          <w:rFonts w:ascii="Cambria" w:hAnsi="Cambria"/>
          <w:sz w:val="22"/>
          <w:szCs w:val="22"/>
        </w:rPr>
      </w:pPr>
      <w:r w:rsidRPr="00931356">
        <w:rPr>
          <w:rFonts w:ascii="Cambria" w:hAnsi="Cambria"/>
          <w:sz w:val="22"/>
          <w:szCs w:val="22"/>
        </w:rPr>
        <w:t>Spory mogące wynikać na tle stosowania niniejszej umowy, strony zobowiązują się rozstrzygać polubownie.</w:t>
      </w:r>
    </w:p>
    <w:p w14:paraId="26FB30BE" w14:textId="77777777" w:rsidR="00716E8B" w:rsidRPr="00931356" w:rsidRDefault="00716E8B" w:rsidP="00716E8B">
      <w:pPr>
        <w:pStyle w:val="Akapitzlist"/>
        <w:numPr>
          <w:ilvl w:val="0"/>
          <w:numId w:val="7"/>
        </w:numPr>
        <w:tabs>
          <w:tab w:val="left" w:pos="567"/>
        </w:tabs>
        <w:spacing w:after="0" w:line="240" w:lineRule="auto"/>
        <w:ind w:left="567" w:hanging="567"/>
        <w:jc w:val="both"/>
        <w:rPr>
          <w:rFonts w:ascii="Cambria" w:hAnsi="Cambria"/>
          <w:sz w:val="22"/>
          <w:szCs w:val="22"/>
        </w:rPr>
      </w:pPr>
      <w:r w:rsidRPr="00931356">
        <w:rPr>
          <w:rFonts w:ascii="Cambria" w:hAnsi="Cambria"/>
          <w:sz w:val="22"/>
          <w:szCs w:val="22"/>
        </w:rPr>
        <w:t xml:space="preserve">W razie braku porozumienia, spory strony poddają pod rozstrzygnięcie Sądowi właściwemu dla siedziby Zamawiającego. </w:t>
      </w:r>
    </w:p>
    <w:p w14:paraId="0D89B395" w14:textId="77777777" w:rsidR="00716E8B" w:rsidRPr="00931356" w:rsidRDefault="00716E8B" w:rsidP="00716E8B">
      <w:pPr>
        <w:pStyle w:val="Akapitzlist"/>
        <w:numPr>
          <w:ilvl w:val="0"/>
          <w:numId w:val="7"/>
        </w:numPr>
        <w:tabs>
          <w:tab w:val="left" w:pos="567"/>
        </w:tabs>
        <w:spacing w:after="0" w:line="240" w:lineRule="auto"/>
        <w:ind w:left="567" w:hanging="567"/>
        <w:jc w:val="both"/>
        <w:rPr>
          <w:rFonts w:ascii="Cambria" w:hAnsi="Cambria"/>
          <w:sz w:val="22"/>
          <w:szCs w:val="22"/>
        </w:rPr>
      </w:pPr>
      <w:r w:rsidRPr="00931356">
        <w:rPr>
          <w:rFonts w:ascii="Cambria" w:hAnsi="Cambria"/>
          <w:sz w:val="22"/>
          <w:szCs w:val="22"/>
        </w:rPr>
        <w:t xml:space="preserve">W sprawach nieuregulowanych niniejszą umową będą miały zastosowanie odpowiednie przepisy Kodeksu cywilnego oraz inne związane z przedmiotem umowy. </w:t>
      </w:r>
    </w:p>
    <w:p w14:paraId="76BB0456" w14:textId="77777777" w:rsidR="00716E8B" w:rsidRPr="00931356" w:rsidRDefault="00716E8B" w:rsidP="00716E8B">
      <w:pPr>
        <w:pStyle w:val="Akapitzlist"/>
        <w:numPr>
          <w:ilvl w:val="0"/>
          <w:numId w:val="7"/>
        </w:numPr>
        <w:tabs>
          <w:tab w:val="left" w:pos="567"/>
        </w:tabs>
        <w:spacing w:after="0" w:line="240" w:lineRule="auto"/>
        <w:ind w:left="567" w:hanging="567"/>
        <w:jc w:val="both"/>
        <w:rPr>
          <w:rFonts w:ascii="Cambria" w:hAnsi="Cambria"/>
          <w:sz w:val="22"/>
          <w:szCs w:val="22"/>
        </w:rPr>
      </w:pPr>
      <w:r w:rsidRPr="00931356">
        <w:rPr>
          <w:rFonts w:ascii="Cambria" w:hAnsi="Cambria"/>
          <w:sz w:val="22"/>
          <w:szCs w:val="22"/>
        </w:rPr>
        <w:t xml:space="preserve">Umowę sporządzono w 3 jednobrzmiących egzemplarzach, jeden dla Wykonawcy, dwa dla Zamawiającego.            </w:t>
      </w:r>
    </w:p>
    <w:p w14:paraId="7FA253B2" w14:textId="77777777" w:rsidR="00716E8B" w:rsidRPr="00931356" w:rsidRDefault="00716E8B" w:rsidP="00716E8B">
      <w:pPr>
        <w:jc w:val="both"/>
        <w:rPr>
          <w:rFonts w:ascii="Cambria" w:hAnsi="Cambria"/>
        </w:rPr>
      </w:pPr>
    </w:p>
    <w:p w14:paraId="1171C8A1" w14:textId="77777777" w:rsidR="00716E8B" w:rsidRPr="00931356" w:rsidRDefault="00716E8B" w:rsidP="00716E8B">
      <w:pPr>
        <w:ind w:firstLine="708"/>
        <w:jc w:val="both"/>
        <w:rPr>
          <w:rFonts w:ascii="Cambria" w:hAnsi="Cambria"/>
          <w:b/>
        </w:rPr>
      </w:pPr>
      <w:r w:rsidRPr="00931356">
        <w:rPr>
          <w:rFonts w:ascii="Cambria" w:hAnsi="Cambria"/>
          <w:b/>
        </w:rPr>
        <w:tab/>
      </w:r>
      <w:r w:rsidRPr="00931356">
        <w:rPr>
          <w:rFonts w:ascii="Cambria" w:hAnsi="Cambria"/>
          <w:b/>
        </w:rPr>
        <w:tab/>
        <w:t>WYKONAWCA</w:t>
      </w:r>
      <w:r w:rsidRPr="00931356">
        <w:rPr>
          <w:rFonts w:ascii="Cambria" w:hAnsi="Cambria"/>
          <w:b/>
        </w:rPr>
        <w:tab/>
      </w:r>
      <w:r w:rsidRPr="00931356">
        <w:rPr>
          <w:rFonts w:ascii="Cambria" w:hAnsi="Cambria"/>
          <w:b/>
        </w:rPr>
        <w:tab/>
      </w:r>
      <w:r w:rsidRPr="00931356">
        <w:rPr>
          <w:rFonts w:ascii="Cambria" w:hAnsi="Cambria"/>
          <w:b/>
        </w:rPr>
        <w:tab/>
      </w:r>
      <w:r w:rsidRPr="00931356">
        <w:rPr>
          <w:rFonts w:ascii="Cambria" w:hAnsi="Cambria"/>
          <w:b/>
        </w:rPr>
        <w:tab/>
      </w:r>
      <w:r w:rsidRPr="00931356">
        <w:rPr>
          <w:rFonts w:ascii="Cambria" w:hAnsi="Cambria"/>
          <w:b/>
        </w:rPr>
        <w:tab/>
      </w:r>
      <w:r w:rsidRPr="00931356">
        <w:rPr>
          <w:rFonts w:ascii="Cambria" w:hAnsi="Cambria"/>
          <w:b/>
        </w:rPr>
        <w:tab/>
        <w:t>ZAMAWIAJĄCY</w:t>
      </w:r>
    </w:p>
    <w:p w14:paraId="552A90CB" w14:textId="77777777" w:rsidR="00716E8B" w:rsidRPr="00931356" w:rsidRDefault="00716E8B" w:rsidP="00716E8B">
      <w:pPr>
        <w:spacing w:after="0" w:line="240" w:lineRule="auto"/>
        <w:jc w:val="both"/>
        <w:rPr>
          <w:rFonts w:ascii="Cambria" w:hAnsi="Cambria"/>
        </w:rPr>
      </w:pPr>
    </w:p>
    <w:p w14:paraId="5D01A073" w14:textId="77777777" w:rsidR="00716E8B" w:rsidRPr="00931356" w:rsidRDefault="00716E8B" w:rsidP="00716E8B">
      <w:pPr>
        <w:spacing w:after="0" w:line="240" w:lineRule="auto"/>
        <w:jc w:val="both"/>
        <w:rPr>
          <w:rFonts w:ascii="Cambria" w:hAnsi="Cambria"/>
          <w:u w:val="single"/>
        </w:rPr>
      </w:pPr>
    </w:p>
    <w:p w14:paraId="22753A6A" w14:textId="77777777" w:rsidR="00716E8B" w:rsidRPr="00931356" w:rsidRDefault="00716E8B" w:rsidP="00716E8B">
      <w:pPr>
        <w:spacing w:after="0" w:line="240" w:lineRule="auto"/>
        <w:jc w:val="both"/>
        <w:rPr>
          <w:rFonts w:ascii="Cambria" w:hAnsi="Cambria"/>
          <w:u w:val="single"/>
        </w:rPr>
      </w:pPr>
    </w:p>
    <w:p w14:paraId="064EB7CC" w14:textId="77777777" w:rsidR="00716E8B" w:rsidRPr="00931356" w:rsidRDefault="00716E8B" w:rsidP="00716E8B">
      <w:pPr>
        <w:spacing w:after="0" w:line="240" w:lineRule="auto"/>
        <w:jc w:val="both"/>
        <w:rPr>
          <w:rFonts w:ascii="Cambria" w:hAnsi="Cambria"/>
          <w:u w:val="single"/>
        </w:rPr>
      </w:pPr>
    </w:p>
    <w:p w14:paraId="14EDC4EF" w14:textId="77777777" w:rsidR="00716E8B" w:rsidRPr="00931356" w:rsidRDefault="00716E8B" w:rsidP="00716E8B">
      <w:pPr>
        <w:spacing w:after="0" w:line="240" w:lineRule="auto"/>
        <w:jc w:val="both"/>
        <w:rPr>
          <w:rFonts w:ascii="Cambria" w:hAnsi="Cambria"/>
          <w:u w:val="single"/>
        </w:rPr>
      </w:pPr>
    </w:p>
    <w:p w14:paraId="00A8C4AB" w14:textId="77777777" w:rsidR="00716E8B" w:rsidRPr="00931356" w:rsidRDefault="00716E8B" w:rsidP="00716E8B">
      <w:pPr>
        <w:spacing w:after="0" w:line="240" w:lineRule="auto"/>
        <w:jc w:val="both"/>
        <w:rPr>
          <w:rFonts w:ascii="Cambria" w:hAnsi="Cambria"/>
          <w:u w:val="single"/>
        </w:rPr>
      </w:pPr>
    </w:p>
    <w:p w14:paraId="658D7E4E" w14:textId="77777777" w:rsidR="00716E8B" w:rsidRPr="00931356" w:rsidRDefault="00716E8B" w:rsidP="00716E8B">
      <w:pPr>
        <w:spacing w:after="0" w:line="240" w:lineRule="auto"/>
        <w:jc w:val="both"/>
        <w:rPr>
          <w:rFonts w:ascii="Cambria" w:hAnsi="Cambria"/>
          <w:u w:val="single"/>
        </w:rPr>
      </w:pPr>
    </w:p>
    <w:p w14:paraId="00335A4C" w14:textId="77777777" w:rsidR="00716E8B" w:rsidRDefault="00716E8B" w:rsidP="00716E8B">
      <w:pPr>
        <w:spacing w:after="0" w:line="240" w:lineRule="auto"/>
        <w:jc w:val="both"/>
        <w:rPr>
          <w:rFonts w:asciiTheme="majorHAnsi" w:hAnsiTheme="majorHAnsi"/>
          <w:sz w:val="20"/>
          <w:szCs w:val="20"/>
          <w:u w:val="single"/>
        </w:rPr>
      </w:pPr>
    </w:p>
    <w:p w14:paraId="4D1BBA06" w14:textId="77777777" w:rsidR="00716E8B" w:rsidRDefault="00716E8B" w:rsidP="00716E8B">
      <w:pPr>
        <w:spacing w:after="0" w:line="240" w:lineRule="auto"/>
        <w:jc w:val="both"/>
        <w:rPr>
          <w:rFonts w:asciiTheme="majorHAnsi" w:hAnsiTheme="majorHAnsi"/>
          <w:sz w:val="20"/>
          <w:szCs w:val="20"/>
          <w:u w:val="single"/>
        </w:rPr>
      </w:pPr>
    </w:p>
    <w:p w14:paraId="3BBC5CA9" w14:textId="77777777" w:rsidR="00716E8B" w:rsidRDefault="00716E8B" w:rsidP="00716E8B">
      <w:pPr>
        <w:spacing w:after="0" w:line="240" w:lineRule="auto"/>
        <w:jc w:val="both"/>
        <w:rPr>
          <w:rFonts w:asciiTheme="majorHAnsi" w:hAnsiTheme="majorHAnsi"/>
          <w:sz w:val="20"/>
          <w:szCs w:val="20"/>
          <w:u w:val="single"/>
        </w:rPr>
      </w:pPr>
    </w:p>
    <w:p w14:paraId="443B9783" w14:textId="77777777" w:rsidR="00716E8B" w:rsidRDefault="00716E8B" w:rsidP="00716E8B">
      <w:pPr>
        <w:spacing w:after="0" w:line="240" w:lineRule="auto"/>
        <w:jc w:val="both"/>
        <w:rPr>
          <w:rFonts w:asciiTheme="majorHAnsi" w:hAnsiTheme="majorHAnsi"/>
          <w:sz w:val="20"/>
          <w:szCs w:val="20"/>
          <w:u w:val="single"/>
        </w:rPr>
      </w:pPr>
    </w:p>
    <w:p w14:paraId="3D304772" w14:textId="77777777" w:rsidR="00716E8B" w:rsidRDefault="00716E8B" w:rsidP="00716E8B">
      <w:pPr>
        <w:spacing w:after="0" w:line="240" w:lineRule="auto"/>
        <w:jc w:val="both"/>
        <w:rPr>
          <w:rFonts w:asciiTheme="majorHAnsi" w:hAnsiTheme="majorHAnsi"/>
          <w:sz w:val="20"/>
          <w:szCs w:val="20"/>
          <w:u w:val="single"/>
        </w:rPr>
      </w:pPr>
    </w:p>
    <w:p w14:paraId="0031A581" w14:textId="77777777" w:rsidR="00716E8B" w:rsidRDefault="00716E8B" w:rsidP="00716E8B">
      <w:pPr>
        <w:spacing w:after="0" w:line="240" w:lineRule="auto"/>
        <w:jc w:val="both"/>
        <w:rPr>
          <w:rFonts w:asciiTheme="majorHAnsi" w:hAnsiTheme="majorHAnsi"/>
          <w:sz w:val="20"/>
          <w:szCs w:val="20"/>
          <w:u w:val="single"/>
        </w:rPr>
      </w:pPr>
    </w:p>
    <w:p w14:paraId="0BA6E51D" w14:textId="77777777" w:rsidR="00716E8B" w:rsidRDefault="00716E8B" w:rsidP="00716E8B">
      <w:pPr>
        <w:spacing w:after="0" w:line="240" w:lineRule="auto"/>
        <w:jc w:val="both"/>
        <w:rPr>
          <w:rFonts w:asciiTheme="majorHAnsi" w:hAnsiTheme="majorHAnsi"/>
          <w:sz w:val="20"/>
          <w:szCs w:val="20"/>
          <w:u w:val="single"/>
        </w:rPr>
      </w:pPr>
    </w:p>
    <w:p w14:paraId="1CB03333" w14:textId="77777777" w:rsidR="00716E8B" w:rsidRDefault="00716E8B" w:rsidP="00716E8B">
      <w:pPr>
        <w:spacing w:after="0" w:line="240" w:lineRule="auto"/>
        <w:jc w:val="both"/>
        <w:rPr>
          <w:rFonts w:asciiTheme="majorHAnsi" w:hAnsiTheme="majorHAnsi"/>
          <w:sz w:val="20"/>
          <w:szCs w:val="20"/>
          <w:u w:val="single"/>
        </w:rPr>
      </w:pPr>
    </w:p>
    <w:p w14:paraId="2EA8ED15" w14:textId="77777777" w:rsidR="00716E8B" w:rsidRDefault="00716E8B" w:rsidP="00716E8B">
      <w:pPr>
        <w:spacing w:after="0" w:line="240" w:lineRule="auto"/>
        <w:jc w:val="both"/>
        <w:rPr>
          <w:rFonts w:asciiTheme="majorHAnsi" w:hAnsiTheme="majorHAnsi"/>
          <w:sz w:val="20"/>
          <w:szCs w:val="20"/>
          <w:u w:val="single"/>
        </w:rPr>
      </w:pPr>
    </w:p>
    <w:p w14:paraId="219C06C0" w14:textId="77777777" w:rsidR="00716E8B" w:rsidRDefault="00716E8B" w:rsidP="00716E8B">
      <w:pPr>
        <w:spacing w:after="0" w:line="240" w:lineRule="auto"/>
        <w:jc w:val="both"/>
        <w:rPr>
          <w:rFonts w:asciiTheme="majorHAnsi" w:hAnsiTheme="majorHAnsi"/>
          <w:sz w:val="20"/>
          <w:szCs w:val="20"/>
          <w:u w:val="single"/>
        </w:rPr>
      </w:pPr>
    </w:p>
    <w:p w14:paraId="79BBB3D9" w14:textId="77777777" w:rsidR="00716E8B" w:rsidRDefault="00716E8B" w:rsidP="00716E8B">
      <w:pPr>
        <w:spacing w:after="0" w:line="240" w:lineRule="auto"/>
        <w:jc w:val="both"/>
        <w:rPr>
          <w:rFonts w:asciiTheme="majorHAnsi" w:hAnsiTheme="majorHAnsi"/>
          <w:sz w:val="20"/>
          <w:szCs w:val="20"/>
          <w:u w:val="single"/>
        </w:rPr>
      </w:pPr>
    </w:p>
    <w:p w14:paraId="30EF87F4" w14:textId="77777777" w:rsidR="00716E8B" w:rsidRDefault="00716E8B" w:rsidP="00716E8B">
      <w:pPr>
        <w:spacing w:after="0" w:line="240" w:lineRule="auto"/>
        <w:jc w:val="both"/>
        <w:rPr>
          <w:rFonts w:asciiTheme="majorHAnsi" w:hAnsiTheme="majorHAnsi"/>
          <w:sz w:val="20"/>
          <w:szCs w:val="20"/>
          <w:u w:val="single"/>
        </w:rPr>
      </w:pPr>
    </w:p>
    <w:p w14:paraId="703F5E19" w14:textId="77777777" w:rsidR="00716E8B" w:rsidRDefault="00716E8B" w:rsidP="00716E8B">
      <w:pPr>
        <w:spacing w:after="0" w:line="240" w:lineRule="auto"/>
        <w:jc w:val="both"/>
        <w:rPr>
          <w:rFonts w:asciiTheme="majorHAnsi" w:hAnsiTheme="majorHAnsi"/>
          <w:sz w:val="20"/>
          <w:szCs w:val="20"/>
          <w:u w:val="single"/>
        </w:rPr>
      </w:pPr>
    </w:p>
    <w:p w14:paraId="4A09E9B4" w14:textId="77777777" w:rsidR="00716E8B" w:rsidRDefault="00716E8B" w:rsidP="00716E8B">
      <w:pPr>
        <w:spacing w:after="0" w:line="240" w:lineRule="auto"/>
        <w:jc w:val="both"/>
        <w:rPr>
          <w:rFonts w:asciiTheme="majorHAnsi" w:hAnsiTheme="majorHAnsi"/>
          <w:sz w:val="20"/>
          <w:szCs w:val="20"/>
          <w:u w:val="single"/>
        </w:rPr>
      </w:pPr>
    </w:p>
    <w:p w14:paraId="79578BB5" w14:textId="77777777" w:rsidR="00716E8B" w:rsidRDefault="00716E8B" w:rsidP="00716E8B">
      <w:pPr>
        <w:spacing w:after="0" w:line="240" w:lineRule="auto"/>
        <w:jc w:val="both"/>
        <w:rPr>
          <w:rFonts w:asciiTheme="majorHAnsi" w:hAnsiTheme="majorHAnsi"/>
          <w:sz w:val="20"/>
          <w:szCs w:val="20"/>
          <w:u w:val="single"/>
        </w:rPr>
      </w:pPr>
    </w:p>
    <w:p w14:paraId="2E979F7B" w14:textId="77777777" w:rsidR="00716E8B" w:rsidRDefault="00716E8B" w:rsidP="00716E8B">
      <w:pPr>
        <w:spacing w:after="0" w:line="240" w:lineRule="auto"/>
        <w:jc w:val="both"/>
        <w:rPr>
          <w:rFonts w:asciiTheme="majorHAnsi" w:hAnsiTheme="majorHAnsi"/>
          <w:i/>
          <w:sz w:val="20"/>
          <w:szCs w:val="20"/>
          <w:u w:val="single"/>
        </w:rPr>
      </w:pPr>
    </w:p>
    <w:p w14:paraId="09CE0DED" w14:textId="77777777" w:rsidR="00716E8B" w:rsidRDefault="00716E8B" w:rsidP="00716E8B">
      <w:pPr>
        <w:spacing w:after="0" w:line="240" w:lineRule="auto"/>
        <w:jc w:val="both"/>
        <w:rPr>
          <w:rFonts w:asciiTheme="majorHAnsi" w:hAnsiTheme="majorHAnsi"/>
          <w:i/>
          <w:sz w:val="20"/>
          <w:szCs w:val="20"/>
          <w:u w:val="single"/>
        </w:rPr>
      </w:pPr>
    </w:p>
    <w:p w14:paraId="40F8E137" w14:textId="77777777" w:rsidR="00716E8B" w:rsidRPr="00931356" w:rsidRDefault="00716E8B" w:rsidP="00716E8B">
      <w:pPr>
        <w:spacing w:after="0" w:line="240" w:lineRule="auto"/>
        <w:jc w:val="both"/>
        <w:rPr>
          <w:rFonts w:ascii="Cambria" w:hAnsi="Cambria"/>
          <w:sz w:val="16"/>
          <w:szCs w:val="16"/>
          <w:u w:val="single"/>
        </w:rPr>
      </w:pPr>
      <w:r w:rsidRPr="00931356">
        <w:rPr>
          <w:rFonts w:ascii="Cambria" w:hAnsi="Cambria"/>
          <w:sz w:val="16"/>
          <w:szCs w:val="16"/>
          <w:u w:val="single"/>
        </w:rPr>
        <w:t xml:space="preserve">Umowę sporządzono w 3 egzemplarzach: </w:t>
      </w:r>
    </w:p>
    <w:p w14:paraId="26E4C396" w14:textId="77777777" w:rsidR="00716E8B" w:rsidRPr="00931356" w:rsidRDefault="00716E8B" w:rsidP="00716E8B">
      <w:pPr>
        <w:spacing w:after="0" w:line="240" w:lineRule="auto"/>
        <w:jc w:val="both"/>
        <w:rPr>
          <w:rFonts w:ascii="Cambria" w:hAnsi="Cambria"/>
          <w:sz w:val="16"/>
          <w:szCs w:val="16"/>
        </w:rPr>
      </w:pPr>
      <w:r w:rsidRPr="00931356">
        <w:rPr>
          <w:rFonts w:ascii="Cambria" w:hAnsi="Cambria"/>
          <w:sz w:val="16"/>
          <w:szCs w:val="16"/>
        </w:rPr>
        <w:tab/>
        <w:t>Egz. 1 - Główna Księgowa</w:t>
      </w:r>
    </w:p>
    <w:p w14:paraId="31302BB5" w14:textId="77777777" w:rsidR="00716E8B" w:rsidRPr="00931356" w:rsidRDefault="00716E8B" w:rsidP="00716E8B">
      <w:pPr>
        <w:spacing w:after="0" w:line="240" w:lineRule="auto"/>
        <w:jc w:val="both"/>
        <w:rPr>
          <w:rFonts w:ascii="Cambria" w:hAnsi="Cambria"/>
          <w:sz w:val="16"/>
          <w:szCs w:val="16"/>
        </w:rPr>
      </w:pPr>
      <w:r w:rsidRPr="00931356">
        <w:rPr>
          <w:rFonts w:ascii="Cambria" w:hAnsi="Cambria"/>
          <w:sz w:val="16"/>
          <w:szCs w:val="16"/>
        </w:rPr>
        <w:lastRenderedPageBreak/>
        <w:tab/>
        <w:t>Egz. 2 – Biuro Zamówień Publicznych</w:t>
      </w:r>
    </w:p>
    <w:p w14:paraId="20098CE8" w14:textId="77777777" w:rsidR="00716E8B" w:rsidRPr="00931356" w:rsidRDefault="00716E8B" w:rsidP="00716E8B">
      <w:pPr>
        <w:spacing w:after="0" w:line="240" w:lineRule="auto"/>
        <w:jc w:val="both"/>
        <w:rPr>
          <w:rFonts w:ascii="Cambria" w:hAnsi="Cambria"/>
          <w:sz w:val="16"/>
          <w:szCs w:val="16"/>
        </w:rPr>
      </w:pPr>
      <w:r w:rsidRPr="00931356">
        <w:rPr>
          <w:rFonts w:ascii="Cambria" w:hAnsi="Cambria"/>
          <w:sz w:val="16"/>
          <w:szCs w:val="16"/>
        </w:rPr>
        <w:tab/>
        <w:t>Egz. 3 - Wykonawca</w:t>
      </w:r>
    </w:p>
    <w:p w14:paraId="296F6511" w14:textId="77777777" w:rsidR="00716E8B" w:rsidRPr="00931356" w:rsidRDefault="00716E8B" w:rsidP="00716E8B">
      <w:pPr>
        <w:rPr>
          <w:rFonts w:ascii="Cambria" w:hAnsi="Cambria"/>
          <w:sz w:val="16"/>
          <w:szCs w:val="16"/>
        </w:rPr>
      </w:pPr>
    </w:p>
    <w:p w14:paraId="31850D46" w14:textId="77777777" w:rsidR="00716E8B" w:rsidRDefault="00716E8B" w:rsidP="00716E8B">
      <w:pPr>
        <w:spacing w:after="0" w:line="240" w:lineRule="auto"/>
        <w:rPr>
          <w:rFonts w:asciiTheme="majorHAnsi" w:hAnsiTheme="majorHAnsi"/>
          <w:b/>
          <w:bCs/>
          <w:sz w:val="20"/>
          <w:szCs w:val="20"/>
        </w:rPr>
      </w:pPr>
    </w:p>
    <w:p w14:paraId="4C35F656" w14:textId="77777777" w:rsidR="008A191A" w:rsidRDefault="008A191A"/>
    <w:sectPr w:rsidR="008A191A" w:rsidSect="00001B1A">
      <w:headerReference w:type="even" r:id="rId7"/>
      <w:headerReference w:type="default" r:id="rId8"/>
      <w:footerReference w:type="default" r:id="rId9"/>
      <w:headerReference w:type="first" r:id="rId10"/>
      <w:pgSz w:w="11900" w:h="16838"/>
      <w:pgMar w:top="1560" w:right="820" w:bottom="29" w:left="880" w:header="708" w:footer="808" w:gutter="0"/>
      <w:cols w:space="708" w:equalWidth="0">
        <w:col w:w="102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ABD25" w14:textId="77777777" w:rsidR="00D80327" w:rsidRDefault="00D80327" w:rsidP="009717A4">
      <w:pPr>
        <w:spacing w:after="0" w:line="240" w:lineRule="auto"/>
      </w:pPr>
      <w:r>
        <w:separator/>
      </w:r>
    </w:p>
  </w:endnote>
  <w:endnote w:type="continuationSeparator" w:id="0">
    <w:p w14:paraId="3A4AC379" w14:textId="77777777" w:rsidR="00D80327" w:rsidRDefault="00D80327" w:rsidP="00971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MT">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54AE" w14:textId="77777777" w:rsidR="00FF3C62" w:rsidRPr="00531E0E" w:rsidRDefault="00423320" w:rsidP="00531E0E">
    <w:pPr>
      <w:widowControl w:val="0"/>
      <w:overflowPunct w:val="0"/>
      <w:autoSpaceDE w:val="0"/>
      <w:autoSpaceDN w:val="0"/>
      <w:adjustRightInd w:val="0"/>
      <w:spacing w:after="0" w:line="304" w:lineRule="auto"/>
      <w:ind w:hanging="142"/>
      <w:jc w:val="center"/>
      <w:rPr>
        <w:rFonts w:ascii="Arial" w:hAnsi="Arial" w:cs="Arial"/>
        <w:sz w:val="15"/>
        <w:szCs w:val="15"/>
      </w:rPr>
    </w:pPr>
    <w:r>
      <w:rPr>
        <w:rFonts w:ascii="Arial" w:hAnsi="Arial" w:cs="Arial"/>
        <w:noProof/>
        <w:sz w:val="15"/>
        <w:szCs w:val="15"/>
      </w:rPr>
      <w:drawing>
        <wp:anchor distT="0" distB="0" distL="114300" distR="114300" simplePos="0" relativeHeight="251663360" behindDoc="1" locked="0" layoutInCell="1" allowOverlap="1" wp14:anchorId="6D415749" wp14:editId="7EBE783D">
          <wp:simplePos x="0" y="0"/>
          <wp:positionH relativeFrom="column">
            <wp:posOffset>1461578</wp:posOffset>
          </wp:positionH>
          <wp:positionV relativeFrom="paragraph">
            <wp:posOffset>-932791</wp:posOffset>
          </wp:positionV>
          <wp:extent cx="5527735" cy="1785667"/>
          <wp:effectExtent l="19050" t="0" r="0" b="0"/>
          <wp:wrapNone/>
          <wp:docPr id="67" name="Obraz 1" descr="krzacz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zaczki.png"/>
                  <pic:cNvPicPr/>
                </pic:nvPicPr>
                <pic:blipFill>
                  <a:blip r:embed="rId1"/>
                  <a:stretch>
                    <a:fillRect/>
                  </a:stretch>
                </pic:blipFill>
                <pic:spPr>
                  <a:xfrm>
                    <a:off x="0" y="0"/>
                    <a:ext cx="5527735" cy="1785667"/>
                  </a:xfrm>
                  <a:prstGeom prst="rect">
                    <a:avLst/>
                  </a:prstGeom>
                </pic:spPr>
              </pic:pic>
            </a:graphicData>
          </a:graphic>
        </wp:anchor>
      </w:drawing>
    </w:r>
    <w:r w:rsidRPr="00531E0E">
      <w:rPr>
        <w:rFonts w:ascii="Arial" w:hAnsi="Arial" w:cs="Arial"/>
        <w:sz w:val="15"/>
        <w:szCs w:val="15"/>
      </w:rPr>
      <w:t xml:space="preserve">Zakład Wodociągów i Kanalizacji w Łomiankach Sp. z o.o. / ul. Rolnicza 244, 05-092 Łomianki /NIP: 1181782170 / REGON: 140111745 BDO: 000103115  kapitał zakładowy: </w:t>
    </w:r>
    <w:r w:rsidRPr="000D72F6">
      <w:rPr>
        <w:rFonts w:ascii="Arial" w:hAnsi="Arial" w:cs="Arial"/>
        <w:sz w:val="15"/>
        <w:szCs w:val="15"/>
      </w:rPr>
      <w:t>159 810 050,00</w:t>
    </w:r>
    <w:r w:rsidRPr="00531E0E">
      <w:rPr>
        <w:rFonts w:ascii="Arial" w:hAnsi="Arial" w:cs="Arial"/>
        <w:sz w:val="15"/>
        <w:szCs w:val="15"/>
      </w:rPr>
      <w:t xml:space="preserve"> zł tel.: (22) 751 35 04, (22) 751 70 36 / fax: (22) 751 70 35/e-mail: zwik@</w:t>
    </w:r>
    <w:r>
      <w:rPr>
        <w:rFonts w:ascii="Arial" w:hAnsi="Arial" w:cs="Arial"/>
        <w:sz w:val="15"/>
        <w:szCs w:val="15"/>
      </w:rPr>
      <w:t>zwi</w:t>
    </w:r>
    <w:r>
      <w:rPr>
        <w:rFonts w:ascii="Arial" w:hAnsi="Arial" w:cs="Arial"/>
        <w:sz w:val="15"/>
        <w:szCs w:val="15"/>
      </w:rPr>
      <w:t>k-</w:t>
    </w:r>
    <w:r w:rsidRPr="00531E0E">
      <w:rPr>
        <w:rFonts w:ascii="Arial" w:hAnsi="Arial" w:cs="Arial"/>
        <w:sz w:val="15"/>
        <w:szCs w:val="15"/>
      </w:rPr>
      <w:t>lomianki.pl / www.zwik</w:t>
    </w:r>
    <w:r>
      <w:rPr>
        <w:rFonts w:ascii="Arial" w:hAnsi="Arial" w:cs="Arial"/>
        <w:sz w:val="15"/>
        <w:szCs w:val="15"/>
      </w:rPr>
      <w:t>-</w:t>
    </w:r>
    <w:r w:rsidRPr="00531E0E">
      <w:rPr>
        <w:rFonts w:ascii="Arial" w:hAnsi="Arial" w:cs="Arial"/>
        <w:sz w:val="15"/>
        <w:szCs w:val="15"/>
      </w:rPr>
      <w:t>lomianki.pl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D322D" w14:textId="77777777" w:rsidR="00D80327" w:rsidRDefault="00D80327" w:rsidP="009717A4">
      <w:pPr>
        <w:spacing w:after="0" w:line="240" w:lineRule="auto"/>
      </w:pPr>
      <w:r>
        <w:separator/>
      </w:r>
    </w:p>
  </w:footnote>
  <w:footnote w:type="continuationSeparator" w:id="0">
    <w:p w14:paraId="7CDF6977" w14:textId="77777777" w:rsidR="00D80327" w:rsidRDefault="00D80327" w:rsidP="00971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F38E" w14:textId="77777777" w:rsidR="00FF3C62" w:rsidRDefault="00423320">
    <w:pPr>
      <w:pStyle w:val="Nagwek"/>
    </w:pPr>
    <w:r>
      <w:rPr>
        <w:noProof/>
      </w:rPr>
      <w:pict w14:anchorId="585B16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798" o:spid="_x0000_s1026" type="#_x0000_t75" alt="" style="position:absolute;margin-left:0;margin-top:0;width:530.35pt;height:172.25pt;z-index:-251656192;mso-wrap-edited:f;mso-width-percent:0;mso-height-percent:0;mso-position-horizontal:center;mso-position-horizontal-relative:margin;mso-position-vertical:center;mso-position-vertical-relative:margin;mso-width-percent:0;mso-height-percent:0" o:allowincell="f">
          <v:imagedata r:id="rId1" o:title="krzaczk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EC38" w14:textId="77777777" w:rsidR="00FF3C62" w:rsidRDefault="00423320">
    <w:pPr>
      <w:pStyle w:val="Nagwek"/>
    </w:pPr>
    <w:r>
      <w:rPr>
        <w:noProof/>
      </w:rPr>
      <mc:AlternateContent>
        <mc:Choice Requires="wps">
          <w:drawing>
            <wp:anchor distT="0" distB="0" distL="114300" distR="114300" simplePos="0" relativeHeight="251662336" behindDoc="0" locked="0" layoutInCell="1" allowOverlap="1" wp14:anchorId="20356F83" wp14:editId="3D03AC43">
              <wp:simplePos x="0" y="0"/>
              <wp:positionH relativeFrom="column">
                <wp:posOffset>1666875</wp:posOffset>
              </wp:positionH>
              <wp:positionV relativeFrom="paragraph">
                <wp:posOffset>-27940</wp:posOffset>
              </wp:positionV>
              <wp:extent cx="4849495" cy="329565"/>
              <wp:effectExtent l="9525" t="10160" r="8255"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495" cy="329565"/>
                      </a:xfrm>
                      <a:prstGeom prst="rect">
                        <a:avLst/>
                      </a:prstGeom>
                      <a:solidFill>
                        <a:srgbClr val="FFFFFF"/>
                      </a:solidFill>
                      <a:ln w="9525">
                        <a:solidFill>
                          <a:schemeClr val="bg1">
                            <a:lumMod val="100000"/>
                            <a:lumOff val="0"/>
                          </a:schemeClr>
                        </a:solidFill>
                        <a:miter lim="800000"/>
                        <a:headEnd/>
                        <a:tailEnd/>
                      </a:ln>
                    </wps:spPr>
                    <wps:txbx>
                      <w:txbxContent>
                        <w:p w14:paraId="7F1156FE" w14:textId="77777777" w:rsidR="00FF3C62" w:rsidRPr="00C90C68" w:rsidRDefault="00423320">
                          <w:pPr>
                            <w:rPr>
                              <w:sz w:val="28"/>
                              <w:szCs w:val="28"/>
                            </w:rPr>
                          </w:pPr>
                          <w:r w:rsidRPr="009717A4">
                            <w:rPr>
                              <w:rFonts w:ascii="Cambria" w:hAnsi="Cambria" w:cs="ArialMT"/>
                              <w:sz w:val="28"/>
                              <w:szCs w:val="28"/>
                            </w:rPr>
                            <w:t>Zakład Wodociągów i Kanalizacji w Łomiankach Sp.</w:t>
                          </w:r>
                          <w:r w:rsidRPr="00C90C68">
                            <w:rPr>
                              <w:rFonts w:ascii="ArialMT" w:hAnsi="ArialMT" w:cs="ArialMT"/>
                              <w:sz w:val="28"/>
                              <w:szCs w:val="28"/>
                            </w:rPr>
                            <w:t xml:space="preserve"> z o.o.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56F83" id="_x0000_t202" coordsize="21600,21600" o:spt="202" path="m,l,21600r21600,l21600,xe">
              <v:stroke joinstyle="miter"/>
              <v:path gradientshapeok="t" o:connecttype="rect"/>
            </v:shapetype>
            <v:shape id="Text Box 4" o:spid="_x0000_s1026" type="#_x0000_t202" style="position:absolute;margin-left:131.25pt;margin-top:-2.2pt;width:381.85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QFNQIAAGIEAAAOAAAAZHJzL2Uyb0RvYy54bWysVNuO0zAQfUfiHyy/07QlWdqo6WrpUoS0&#10;XKSFD3AcJ7FwPMZ2m5Sv37GT7bbwhsiD5RnbZ2bOnMnmdugUOQrrJOiCLmZzSoTmUEndFPTH9/2b&#10;FSXOM10xBVoU9CQcvd2+frXpTS6W0IKqhCUIol3em4K23ps8SRxvRcfcDIzQeFiD7ZhH0zZJZVmP&#10;6J1KlvP5TdKDrYwFLpxD7/14SLcRv64F91/r2glPVEExNx9XG9cyrMl2w/LGMtNKPqXB/iGLjkmN&#10;Qc9Q98wzcrDyL6hOcgsOaj/j0CVQ15KLWANWs5j/Uc1jy4yItSA5zpxpcv8Pln85PppvlvjhPQzY&#10;wFiEMw/AfzqiYdcy3Yg7a6FvBasw8CJQlvTG5dPTQLXLXQAp+89QYZPZwUMEGmrbBVawToLo2IDT&#10;mXQxeMLRma7SdbrOKOF49na5zm6yGILlz6+Ndf6jgI6ETUEtNjWis+OD8yEblj9fCcEcKFntpVLR&#10;sE25U5YcGQpgH78J/eqa0qQv6DpbZiMBVxBBi+IMUjYjSerQYbUj8GIevlFM6EfJjf7owvSinANE&#10;TPYqcic9DoCSXUFXFyiB7Q+6ivL0TKpxj1BKT/QHxkfu/VAOeDG0oYTqhI2wMAodBxM3LdjflPQo&#10;8oK6XwdmBSXqk8ZmrhdpGqYiGmn2bomGvTwpL0+Y5ghVUE/JuN35cZIOxsqmxUgjMxruUAC1jL15&#10;yWrKG4UcWZiGLkzKpR1vvfwatk8AAAD//wMAUEsDBBQABgAIAAAAIQDFnOZA3gAAAAoBAAAPAAAA&#10;ZHJzL2Rvd25yZXYueG1sTI/BTsMwDIbvSLxDZCRuW0LVFSh1JwRiN4RW0OCYNqataJyqybbC05Od&#10;4Gj70+/vL9azHcSBJt87RrhaKhDEjTM9twhvr0+LGxA+aDZ6cEwI3+RhXZ6fFTo37shbOlShFTGE&#10;fa4RuhDGXErfdGS1X7qRON4+3WR1iOPUSjPpYwy3g0yUyqTVPccPnR7poaPmq9pbBN+obPeSVrv3&#10;Wm7o59aYx4/NM+LlxXx/ByLQHP5gOOlHdSijU+32bLwYEJIsWUUUYZGmIE6AiisQNUJ6vQJZFvJ/&#10;hfIXAAD//wMAUEsBAi0AFAAGAAgAAAAhALaDOJL+AAAA4QEAABMAAAAAAAAAAAAAAAAAAAAAAFtD&#10;b250ZW50X1R5cGVzXS54bWxQSwECLQAUAAYACAAAACEAOP0h/9YAAACUAQAACwAAAAAAAAAAAAAA&#10;AAAvAQAAX3JlbHMvLnJlbHNQSwECLQAUAAYACAAAACEA5hrEBTUCAABiBAAADgAAAAAAAAAAAAAA&#10;AAAuAgAAZHJzL2Uyb0RvYy54bWxQSwECLQAUAAYACAAAACEAxZzmQN4AAAAKAQAADwAAAAAAAAAA&#10;AAAAAACPBAAAZHJzL2Rvd25yZXYueG1sUEsFBgAAAAAEAAQA8wAAAJoFAAAAAA==&#10;" strokecolor="white [3212]">
              <v:textbox>
                <w:txbxContent>
                  <w:p w14:paraId="7F1156FE" w14:textId="77777777" w:rsidR="00FF3C62" w:rsidRPr="00C90C68" w:rsidRDefault="00423320">
                    <w:pPr>
                      <w:rPr>
                        <w:sz w:val="28"/>
                        <w:szCs w:val="28"/>
                      </w:rPr>
                    </w:pPr>
                    <w:r w:rsidRPr="009717A4">
                      <w:rPr>
                        <w:rFonts w:ascii="Cambria" w:hAnsi="Cambria" w:cs="ArialMT"/>
                        <w:sz w:val="28"/>
                        <w:szCs w:val="28"/>
                      </w:rPr>
                      <w:t>Zakład Wodociągów i Kanalizacji w Łomiankach Sp.</w:t>
                    </w:r>
                    <w:r w:rsidRPr="00C90C68">
                      <w:rPr>
                        <w:rFonts w:ascii="ArialMT" w:hAnsi="ArialMT" w:cs="ArialMT"/>
                        <w:sz w:val="28"/>
                        <w:szCs w:val="28"/>
                      </w:rPr>
                      <w:t xml:space="preserve"> z o.o.</w:t>
                    </w:r>
                  </w:p>
                </w:txbxContent>
              </v:textbox>
            </v:shape>
          </w:pict>
        </mc:Fallback>
      </mc:AlternateContent>
    </w:r>
    <w:r>
      <w:rPr>
        <w:noProof/>
      </w:rPr>
      <w:drawing>
        <wp:inline distT="0" distB="0" distL="0" distR="0" wp14:anchorId="50F45E9B" wp14:editId="49DE3919">
          <wp:extent cx="1288755" cy="1004663"/>
          <wp:effectExtent l="19050" t="0" r="6645" b="0"/>
          <wp:docPr id="66" name="Obraz 0" descr="Logo PNG (Bez T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G (Bez Tła).png"/>
                  <pic:cNvPicPr/>
                </pic:nvPicPr>
                <pic:blipFill>
                  <a:blip r:embed="rId1"/>
                  <a:stretch>
                    <a:fillRect/>
                  </a:stretch>
                </pic:blipFill>
                <pic:spPr>
                  <a:xfrm>
                    <a:off x="0" y="0"/>
                    <a:ext cx="1287750" cy="1003880"/>
                  </a:xfrm>
                  <a:prstGeom prst="rect">
                    <a:avLst/>
                  </a:prstGeom>
                </pic:spPr>
              </pic:pic>
            </a:graphicData>
          </a:graphic>
        </wp:inline>
      </w:drawing>
    </w:r>
    <w:r>
      <w:rPr>
        <w:noProof/>
      </w:rPr>
      <w:pict w14:anchorId="398BC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799" o:spid="_x0000_s1027" type="#_x0000_t75" alt="" style="position:absolute;margin-left:0;margin-top:0;width:530.35pt;height:172.25pt;z-index:-251655168;mso-wrap-edited:f;mso-width-percent:0;mso-height-percent:0;mso-position-horizontal:center;mso-position-horizontal-relative:margin;mso-position-vertical:center;mso-position-vertical-relative:margin;mso-width-percent:0;mso-height-percent:0" o:allowincell="f">
          <v:imagedata r:id="rId2" o:title="krzaczki"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818F" w14:textId="77777777" w:rsidR="00FF3C62" w:rsidRDefault="00423320">
    <w:pPr>
      <w:pStyle w:val="Nagwek"/>
    </w:pPr>
    <w:r>
      <w:rPr>
        <w:noProof/>
      </w:rPr>
      <w:pict w14:anchorId="434D1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797" o:spid="_x0000_s1025" type="#_x0000_t75" alt="" style="position:absolute;margin-left:0;margin-top:0;width:530.35pt;height:172.25pt;z-index:-251657216;mso-wrap-edited:f;mso-width-percent:0;mso-height-percent:0;mso-position-horizontal:center;mso-position-horizontal-relative:margin;mso-position-vertical:center;mso-position-vertical-relative:margin;mso-width-percent:0;mso-height-percent:0" o:allowincell="f">
          <v:imagedata r:id="rId1" o:title="krzaczk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618"/>
    <w:multiLevelType w:val="hybridMultilevel"/>
    <w:tmpl w:val="F3EAEB6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7091627"/>
    <w:multiLevelType w:val="hybridMultilevel"/>
    <w:tmpl w:val="0B3679A4"/>
    <w:lvl w:ilvl="0" w:tplc="19DEA9B6">
      <w:start w:val="1"/>
      <w:numFmt w:val="decimal"/>
      <w:lvlText w:val="%1."/>
      <w:lvlJc w:val="left"/>
      <w:pPr>
        <w:ind w:left="360" w:hanging="360"/>
      </w:pPr>
      <w:rPr>
        <w:rFonts w:asciiTheme="majorHAnsi" w:hAnsiTheme="majorHAnsi"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557F1E"/>
    <w:multiLevelType w:val="hybridMultilevel"/>
    <w:tmpl w:val="01D0CA2C"/>
    <w:lvl w:ilvl="0" w:tplc="EC18E814">
      <w:start w:val="1"/>
      <w:numFmt w:val="decimal"/>
      <w:lvlText w:val="%1."/>
      <w:lvlJc w:val="left"/>
      <w:pPr>
        <w:ind w:left="-66" w:hanging="360"/>
      </w:pPr>
    </w:lvl>
    <w:lvl w:ilvl="1" w:tplc="04150019">
      <w:start w:val="1"/>
      <w:numFmt w:val="lowerLetter"/>
      <w:lvlText w:val="%2."/>
      <w:lvlJc w:val="left"/>
      <w:pPr>
        <w:ind w:left="654" w:hanging="360"/>
      </w:pPr>
    </w:lvl>
    <w:lvl w:ilvl="2" w:tplc="0415001B">
      <w:start w:val="1"/>
      <w:numFmt w:val="lowerRoman"/>
      <w:lvlText w:val="%3."/>
      <w:lvlJc w:val="right"/>
      <w:pPr>
        <w:ind w:left="1374" w:hanging="180"/>
      </w:pPr>
    </w:lvl>
    <w:lvl w:ilvl="3" w:tplc="0415000F">
      <w:start w:val="1"/>
      <w:numFmt w:val="decimal"/>
      <w:lvlText w:val="%4."/>
      <w:lvlJc w:val="left"/>
      <w:pPr>
        <w:ind w:left="2094" w:hanging="360"/>
      </w:pPr>
    </w:lvl>
    <w:lvl w:ilvl="4" w:tplc="04150019">
      <w:start w:val="1"/>
      <w:numFmt w:val="lowerLetter"/>
      <w:lvlText w:val="%5."/>
      <w:lvlJc w:val="left"/>
      <w:pPr>
        <w:ind w:left="2814" w:hanging="360"/>
      </w:pPr>
    </w:lvl>
    <w:lvl w:ilvl="5" w:tplc="0415001B">
      <w:start w:val="1"/>
      <w:numFmt w:val="lowerRoman"/>
      <w:lvlText w:val="%6."/>
      <w:lvlJc w:val="right"/>
      <w:pPr>
        <w:ind w:left="3534" w:hanging="180"/>
      </w:pPr>
    </w:lvl>
    <w:lvl w:ilvl="6" w:tplc="0415000F">
      <w:start w:val="1"/>
      <w:numFmt w:val="decimal"/>
      <w:lvlText w:val="%7."/>
      <w:lvlJc w:val="left"/>
      <w:pPr>
        <w:ind w:left="4254" w:hanging="360"/>
      </w:pPr>
    </w:lvl>
    <w:lvl w:ilvl="7" w:tplc="04150019">
      <w:start w:val="1"/>
      <w:numFmt w:val="lowerLetter"/>
      <w:lvlText w:val="%8."/>
      <w:lvlJc w:val="left"/>
      <w:pPr>
        <w:ind w:left="4974" w:hanging="360"/>
      </w:pPr>
    </w:lvl>
    <w:lvl w:ilvl="8" w:tplc="0415001B">
      <w:start w:val="1"/>
      <w:numFmt w:val="lowerRoman"/>
      <w:lvlText w:val="%9."/>
      <w:lvlJc w:val="right"/>
      <w:pPr>
        <w:ind w:left="5694" w:hanging="180"/>
      </w:pPr>
    </w:lvl>
  </w:abstractNum>
  <w:abstractNum w:abstractNumId="3" w15:restartNumberingAfterBreak="0">
    <w:nsid w:val="08EA1761"/>
    <w:multiLevelType w:val="hybridMultilevel"/>
    <w:tmpl w:val="32703A1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 w15:restartNumberingAfterBreak="0">
    <w:nsid w:val="0BC83793"/>
    <w:multiLevelType w:val="hybridMultilevel"/>
    <w:tmpl w:val="F5B011C0"/>
    <w:lvl w:ilvl="0" w:tplc="3766B010">
      <w:start w:val="1"/>
      <w:numFmt w:val="decimal"/>
      <w:lvlText w:val="%1."/>
      <w:lvlJc w:val="left"/>
      <w:pPr>
        <w:ind w:left="360" w:hanging="360"/>
      </w:pPr>
      <w:rPr>
        <w:rFonts w:asciiTheme="majorHAnsi" w:hAnsiTheme="majorHAnsi" w:hint="default"/>
        <w:sz w:val="24"/>
      </w:rPr>
    </w:lvl>
    <w:lvl w:ilvl="1" w:tplc="04150019">
      <w:start w:val="1"/>
      <w:numFmt w:val="lowerLetter"/>
      <w:lvlText w:val="%2."/>
      <w:lvlJc w:val="left"/>
      <w:pPr>
        <w:ind w:left="1478" w:hanging="360"/>
      </w:pPr>
    </w:lvl>
    <w:lvl w:ilvl="2" w:tplc="0415001B">
      <w:start w:val="1"/>
      <w:numFmt w:val="lowerRoman"/>
      <w:lvlText w:val="%3."/>
      <w:lvlJc w:val="right"/>
      <w:pPr>
        <w:ind w:left="2198" w:hanging="180"/>
      </w:pPr>
    </w:lvl>
    <w:lvl w:ilvl="3" w:tplc="0415000F">
      <w:start w:val="1"/>
      <w:numFmt w:val="decimal"/>
      <w:lvlText w:val="%4."/>
      <w:lvlJc w:val="left"/>
      <w:pPr>
        <w:ind w:left="2918" w:hanging="360"/>
      </w:pPr>
    </w:lvl>
    <w:lvl w:ilvl="4" w:tplc="04150019">
      <w:start w:val="1"/>
      <w:numFmt w:val="lowerLetter"/>
      <w:lvlText w:val="%5."/>
      <w:lvlJc w:val="left"/>
      <w:pPr>
        <w:ind w:left="3638" w:hanging="360"/>
      </w:pPr>
    </w:lvl>
    <w:lvl w:ilvl="5" w:tplc="0415001B">
      <w:start w:val="1"/>
      <w:numFmt w:val="lowerRoman"/>
      <w:lvlText w:val="%6."/>
      <w:lvlJc w:val="right"/>
      <w:pPr>
        <w:ind w:left="4358" w:hanging="180"/>
      </w:pPr>
    </w:lvl>
    <w:lvl w:ilvl="6" w:tplc="0415000F">
      <w:start w:val="1"/>
      <w:numFmt w:val="decimal"/>
      <w:lvlText w:val="%7."/>
      <w:lvlJc w:val="left"/>
      <w:pPr>
        <w:ind w:left="5078" w:hanging="360"/>
      </w:pPr>
    </w:lvl>
    <w:lvl w:ilvl="7" w:tplc="04150019">
      <w:start w:val="1"/>
      <w:numFmt w:val="lowerLetter"/>
      <w:lvlText w:val="%8."/>
      <w:lvlJc w:val="left"/>
      <w:pPr>
        <w:ind w:left="5798" w:hanging="360"/>
      </w:pPr>
    </w:lvl>
    <w:lvl w:ilvl="8" w:tplc="0415001B">
      <w:start w:val="1"/>
      <w:numFmt w:val="lowerRoman"/>
      <w:lvlText w:val="%9."/>
      <w:lvlJc w:val="right"/>
      <w:pPr>
        <w:ind w:left="6518" w:hanging="180"/>
      </w:pPr>
    </w:lvl>
  </w:abstractNum>
  <w:abstractNum w:abstractNumId="5" w15:restartNumberingAfterBreak="0">
    <w:nsid w:val="0BFE4CD5"/>
    <w:multiLevelType w:val="hybridMultilevel"/>
    <w:tmpl w:val="7D40728C"/>
    <w:lvl w:ilvl="0" w:tplc="D1C402E0">
      <w:start w:val="1"/>
      <w:numFmt w:val="lowerLetter"/>
      <w:lvlText w:val="%1)"/>
      <w:lvlJc w:val="left"/>
      <w:pPr>
        <w:ind w:left="1146" w:hanging="360"/>
      </w:pPr>
      <w:rPr>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D3C61FB"/>
    <w:multiLevelType w:val="hybridMultilevel"/>
    <w:tmpl w:val="D1E02DF0"/>
    <w:lvl w:ilvl="0" w:tplc="A9A6EFDE">
      <w:start w:val="1"/>
      <w:numFmt w:val="decimal"/>
      <w:lvlText w:val="%1."/>
      <w:lvlJc w:val="left"/>
      <w:pPr>
        <w:ind w:left="360" w:hanging="360"/>
      </w:pPr>
      <w:rPr>
        <w:rFonts w:asciiTheme="majorHAnsi" w:hAnsiTheme="majorHAnsi"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DEE595C"/>
    <w:multiLevelType w:val="hybridMultilevel"/>
    <w:tmpl w:val="D52CABE2"/>
    <w:lvl w:ilvl="0" w:tplc="ACC69406">
      <w:start w:val="1"/>
      <w:numFmt w:val="lowerLetter"/>
      <w:lvlText w:val="%1)"/>
      <w:lvlJc w:val="left"/>
      <w:pPr>
        <w:ind w:left="1146" w:hanging="360"/>
      </w:pPr>
      <w:rPr>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EE26B7C"/>
    <w:multiLevelType w:val="hybridMultilevel"/>
    <w:tmpl w:val="E790FCB2"/>
    <w:lvl w:ilvl="0" w:tplc="DC6A712E">
      <w:start w:val="1"/>
      <w:numFmt w:val="lowerLetter"/>
      <w:lvlText w:val="%1)"/>
      <w:lvlJc w:val="left"/>
      <w:pPr>
        <w:ind w:left="1146" w:hanging="360"/>
      </w:pPr>
      <w:rPr>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02265A0"/>
    <w:multiLevelType w:val="hybridMultilevel"/>
    <w:tmpl w:val="A73407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2F421DB"/>
    <w:multiLevelType w:val="hybridMultilevel"/>
    <w:tmpl w:val="8D7E8E1E"/>
    <w:lvl w:ilvl="0" w:tplc="9BB05F6E">
      <w:start w:val="1"/>
      <w:numFmt w:val="lowerLetter"/>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15:restartNumberingAfterBreak="0">
    <w:nsid w:val="26D612B7"/>
    <w:multiLevelType w:val="hybridMultilevel"/>
    <w:tmpl w:val="1E9ED888"/>
    <w:lvl w:ilvl="0" w:tplc="8EDE7716">
      <w:start w:val="1"/>
      <w:numFmt w:val="decimal"/>
      <w:lvlText w:val="%1."/>
      <w:lvlJc w:val="left"/>
      <w:pPr>
        <w:ind w:left="1353" w:hanging="360"/>
      </w:pPr>
      <w:rPr>
        <w:rFonts w:hint="default"/>
        <w:b w:val="0"/>
        <w:i w:val="0"/>
        <w:sz w:val="22"/>
        <w:szCs w:val="22"/>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2" w15:restartNumberingAfterBreak="0">
    <w:nsid w:val="29E0216F"/>
    <w:multiLevelType w:val="hybridMultilevel"/>
    <w:tmpl w:val="B1B8880E"/>
    <w:lvl w:ilvl="0" w:tplc="B9FA2AD6">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3" w15:restartNumberingAfterBreak="0">
    <w:nsid w:val="2A147B1D"/>
    <w:multiLevelType w:val="hybridMultilevel"/>
    <w:tmpl w:val="047411FA"/>
    <w:lvl w:ilvl="0" w:tplc="1F0A2CB4">
      <w:start w:val="1"/>
      <w:numFmt w:val="lowerLetter"/>
      <w:lvlText w:val="%1)"/>
      <w:lvlJc w:val="left"/>
      <w:pPr>
        <w:ind w:left="1146" w:hanging="360"/>
      </w:pPr>
      <w:rPr>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A3F6A67"/>
    <w:multiLevelType w:val="hybridMultilevel"/>
    <w:tmpl w:val="4712F1CC"/>
    <w:lvl w:ilvl="0" w:tplc="BB367A0E">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A5A6D9C"/>
    <w:multiLevelType w:val="hybridMultilevel"/>
    <w:tmpl w:val="8612F22C"/>
    <w:lvl w:ilvl="0" w:tplc="353C9E0C">
      <w:start w:val="1"/>
      <w:numFmt w:val="lowerLetter"/>
      <w:lvlText w:val="%1)"/>
      <w:lvlJc w:val="left"/>
      <w:pPr>
        <w:ind w:left="1146" w:hanging="360"/>
      </w:pPr>
      <w:rPr>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D223FCC"/>
    <w:multiLevelType w:val="hybridMultilevel"/>
    <w:tmpl w:val="7E563B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F6E39AF"/>
    <w:multiLevelType w:val="hybridMultilevel"/>
    <w:tmpl w:val="73748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A05882"/>
    <w:multiLevelType w:val="hybridMultilevel"/>
    <w:tmpl w:val="6AB0405C"/>
    <w:lvl w:ilvl="0" w:tplc="344CAEAA">
      <w:start w:val="1"/>
      <w:numFmt w:val="lowerLetter"/>
      <w:lvlText w:val="%1)"/>
      <w:lvlJc w:val="left"/>
      <w:pPr>
        <w:ind w:left="114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0848B0"/>
    <w:multiLevelType w:val="hybridMultilevel"/>
    <w:tmpl w:val="8F240032"/>
    <w:lvl w:ilvl="0" w:tplc="F97E09EA">
      <w:start w:val="1"/>
      <w:numFmt w:val="decimal"/>
      <w:lvlText w:val="%1."/>
      <w:lvlJc w:val="left"/>
      <w:pPr>
        <w:ind w:left="720" w:hanging="360"/>
      </w:pPr>
      <w:rPr>
        <w:rFonts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D50110"/>
    <w:multiLevelType w:val="hybridMultilevel"/>
    <w:tmpl w:val="F3186D88"/>
    <w:lvl w:ilvl="0" w:tplc="8544013A">
      <w:start w:val="1"/>
      <w:numFmt w:val="decimal"/>
      <w:lvlText w:val="%1."/>
      <w:lvlJc w:val="left"/>
      <w:pPr>
        <w:ind w:left="360" w:hanging="360"/>
      </w:pPr>
      <w:rPr>
        <w:rFonts w:asciiTheme="majorHAnsi" w:hAnsiTheme="majorHAnsi"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8F01C0C"/>
    <w:multiLevelType w:val="hybridMultilevel"/>
    <w:tmpl w:val="6E0AEC8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39EE25D1"/>
    <w:multiLevelType w:val="hybridMultilevel"/>
    <w:tmpl w:val="443C18F8"/>
    <w:lvl w:ilvl="0" w:tplc="5E46213E">
      <w:start w:val="1"/>
      <w:numFmt w:val="decimal"/>
      <w:lvlText w:val="%1."/>
      <w:lvlJc w:val="left"/>
      <w:pPr>
        <w:ind w:left="2204" w:hanging="360"/>
      </w:pPr>
      <w:rPr>
        <w:rFonts w:asciiTheme="majorHAnsi" w:hAnsiTheme="majorHAnsi"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A7E3491"/>
    <w:multiLevelType w:val="hybridMultilevel"/>
    <w:tmpl w:val="BD3297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B1B3BBB"/>
    <w:multiLevelType w:val="hybridMultilevel"/>
    <w:tmpl w:val="5C68561C"/>
    <w:lvl w:ilvl="0" w:tplc="DE5C0384">
      <w:start w:val="1"/>
      <w:numFmt w:val="lowerLetter"/>
      <w:lvlText w:val="%1)"/>
      <w:lvlJc w:val="left"/>
      <w:pPr>
        <w:ind w:left="1146" w:hanging="360"/>
      </w:pPr>
      <w:rPr>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C2A5116"/>
    <w:multiLevelType w:val="hybridMultilevel"/>
    <w:tmpl w:val="E0522AF8"/>
    <w:lvl w:ilvl="0" w:tplc="AACCDD7A">
      <w:start w:val="1"/>
      <w:numFmt w:val="decimal"/>
      <w:lvlText w:val="%1."/>
      <w:lvlJc w:val="left"/>
      <w:pPr>
        <w:ind w:left="36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9518A9"/>
    <w:multiLevelType w:val="hybridMultilevel"/>
    <w:tmpl w:val="63CC0888"/>
    <w:lvl w:ilvl="0" w:tplc="ED54792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FD2E46"/>
    <w:multiLevelType w:val="hybridMultilevel"/>
    <w:tmpl w:val="B7581EE2"/>
    <w:lvl w:ilvl="0" w:tplc="4A5C36A8">
      <w:start w:val="1"/>
      <w:numFmt w:val="decimal"/>
      <w:lvlText w:val="%1."/>
      <w:lvlJc w:val="left"/>
      <w:pPr>
        <w:ind w:left="720" w:hanging="360"/>
      </w:pPr>
      <w:rPr>
        <w:rFonts w:asciiTheme="majorHAnsi" w:hAnsiTheme="majorHAnsi"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FCA66D9"/>
    <w:multiLevelType w:val="hybridMultilevel"/>
    <w:tmpl w:val="E2A6BCCA"/>
    <w:lvl w:ilvl="0" w:tplc="E5E29778">
      <w:start w:val="1"/>
      <w:numFmt w:val="lowerLetter"/>
      <w:lvlText w:val="a%1)"/>
      <w:lvlJc w:val="left"/>
      <w:pPr>
        <w:ind w:left="219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742852"/>
    <w:multiLevelType w:val="hybridMultilevel"/>
    <w:tmpl w:val="5420CD38"/>
    <w:lvl w:ilvl="0" w:tplc="963A9BD8">
      <w:start w:val="1"/>
      <w:numFmt w:val="lowerLetter"/>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15:restartNumberingAfterBreak="0">
    <w:nsid w:val="43612A05"/>
    <w:multiLevelType w:val="hybridMultilevel"/>
    <w:tmpl w:val="A3AEE7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6416DFB"/>
    <w:multiLevelType w:val="hybridMultilevel"/>
    <w:tmpl w:val="0908C784"/>
    <w:lvl w:ilvl="0" w:tplc="5734C170">
      <w:start w:val="1"/>
      <w:numFmt w:val="decimal"/>
      <w:lvlText w:val="%1."/>
      <w:lvlJc w:val="left"/>
      <w:pPr>
        <w:ind w:left="294" w:hanging="360"/>
      </w:pPr>
      <w:rPr>
        <w:rFonts w:ascii="Times New Roman" w:hAnsi="Times New Roman" w:hint="default"/>
        <w:sz w:val="24"/>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start w:val="1"/>
      <w:numFmt w:val="decimal"/>
      <w:lvlText w:val="%4."/>
      <w:lvlJc w:val="left"/>
      <w:pPr>
        <w:ind w:left="360"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2" w15:restartNumberingAfterBreak="0">
    <w:nsid w:val="582B33C3"/>
    <w:multiLevelType w:val="multilevel"/>
    <w:tmpl w:val="3A207128"/>
    <w:lvl w:ilvl="0">
      <w:start w:val="1"/>
      <w:numFmt w:val="decimal"/>
      <w:lvlText w:val="%1."/>
      <w:lvlJc w:val="left"/>
      <w:pPr>
        <w:ind w:left="720" w:hanging="360"/>
      </w:pPr>
      <w:rPr>
        <w:rFonts w:hint="default"/>
        <w:b w:val="0"/>
        <w:color w:val="auto"/>
      </w:rPr>
    </w:lvl>
    <w:lvl w:ilvl="1">
      <w:start w:val="1"/>
      <w:numFmt w:val="decimal"/>
      <w:isLgl/>
      <w:lvlText w:val="%1.%2."/>
      <w:lvlJc w:val="left"/>
      <w:pPr>
        <w:ind w:left="927" w:hanging="360"/>
      </w:pPr>
      <w:rPr>
        <w:rFonts w:hint="default"/>
        <w:b w:val="0"/>
        <w:bCs/>
        <w:i w:val="0"/>
        <w:iCs/>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3" w15:restartNumberingAfterBreak="0">
    <w:nsid w:val="596C5C22"/>
    <w:multiLevelType w:val="hybridMultilevel"/>
    <w:tmpl w:val="628AD66C"/>
    <w:lvl w:ilvl="0" w:tplc="A98E171C">
      <w:start w:val="1"/>
      <w:numFmt w:val="lowerLetter"/>
      <w:lvlText w:val="%1)"/>
      <w:lvlJc w:val="left"/>
      <w:pPr>
        <w:ind w:left="2138" w:hanging="360"/>
      </w:pPr>
      <w:rPr>
        <w:b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4" w15:restartNumberingAfterBreak="0">
    <w:nsid w:val="5D7E79E6"/>
    <w:multiLevelType w:val="hybridMultilevel"/>
    <w:tmpl w:val="5BC2AD82"/>
    <w:lvl w:ilvl="0" w:tplc="F0C69544">
      <w:start w:val="1"/>
      <w:numFmt w:val="lowerLetter"/>
      <w:lvlText w:val="%1)"/>
      <w:lvlJc w:val="left"/>
      <w:pPr>
        <w:ind w:left="2138" w:hanging="360"/>
      </w:pPr>
      <w:rPr>
        <w:b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5" w15:restartNumberingAfterBreak="0">
    <w:nsid w:val="5FCD14B9"/>
    <w:multiLevelType w:val="hybridMultilevel"/>
    <w:tmpl w:val="6B10B62A"/>
    <w:lvl w:ilvl="0" w:tplc="6A9C5210">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0738A9"/>
    <w:multiLevelType w:val="hybridMultilevel"/>
    <w:tmpl w:val="610A32CA"/>
    <w:lvl w:ilvl="0" w:tplc="EE84C366">
      <w:start w:val="1"/>
      <w:numFmt w:val="lowerLetter"/>
      <w:lvlText w:val="%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F70DD7"/>
    <w:multiLevelType w:val="hybridMultilevel"/>
    <w:tmpl w:val="94EA4392"/>
    <w:lvl w:ilvl="0" w:tplc="95905B40">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3B2A2D"/>
    <w:multiLevelType w:val="hybridMultilevel"/>
    <w:tmpl w:val="DE6A0CFC"/>
    <w:lvl w:ilvl="0" w:tplc="71A443E6">
      <w:start w:val="1"/>
      <w:numFmt w:val="lowerLetter"/>
      <w:lvlText w:val="%1)"/>
      <w:lvlJc w:val="left"/>
      <w:pPr>
        <w:ind w:left="1287"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EE1FDD"/>
    <w:multiLevelType w:val="hybridMultilevel"/>
    <w:tmpl w:val="A2B6A974"/>
    <w:lvl w:ilvl="0" w:tplc="3A60F66C">
      <w:start w:val="1"/>
      <w:numFmt w:val="lowerLetter"/>
      <w:lvlText w:val="%1)"/>
      <w:lvlJc w:val="left"/>
      <w:pPr>
        <w:ind w:left="1146" w:hanging="360"/>
      </w:pPr>
      <w:rPr>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6916324E"/>
    <w:multiLevelType w:val="hybridMultilevel"/>
    <w:tmpl w:val="F5D0C214"/>
    <w:lvl w:ilvl="0" w:tplc="0D725466">
      <w:start w:val="1"/>
      <w:numFmt w:val="lowerLetter"/>
      <w:lvlText w:val="%1)"/>
      <w:lvlJc w:val="left"/>
      <w:pPr>
        <w:ind w:left="2138" w:hanging="360"/>
      </w:pPr>
      <w:rPr>
        <w:b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1" w15:restartNumberingAfterBreak="0">
    <w:nsid w:val="6DE37C76"/>
    <w:multiLevelType w:val="hybridMultilevel"/>
    <w:tmpl w:val="D6FC2B6E"/>
    <w:lvl w:ilvl="0" w:tplc="64B8505E">
      <w:start w:val="1"/>
      <w:numFmt w:val="lowerLetter"/>
      <w:lvlText w:val="%1)"/>
      <w:lvlJc w:val="left"/>
      <w:pPr>
        <w:ind w:left="1146" w:hanging="360"/>
      </w:pPr>
      <w:rPr>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760A2892"/>
    <w:multiLevelType w:val="hybridMultilevel"/>
    <w:tmpl w:val="4B043C72"/>
    <w:lvl w:ilvl="0" w:tplc="3A2ADD26">
      <w:start w:val="1"/>
      <w:numFmt w:val="lowerLetter"/>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3" w15:restartNumberingAfterBreak="0">
    <w:nsid w:val="79BE3CB4"/>
    <w:multiLevelType w:val="hybridMultilevel"/>
    <w:tmpl w:val="F17231F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10183922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06012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7909739">
    <w:abstractNumId w:val="11"/>
  </w:num>
  <w:num w:numId="4" w16cid:durableId="1656809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19263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03962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17751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7408673">
    <w:abstractNumId w:val="12"/>
  </w:num>
  <w:num w:numId="9" w16cid:durableId="15415524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9987414">
    <w:abstractNumId w:val="32"/>
  </w:num>
  <w:num w:numId="11" w16cid:durableId="8600495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51159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50692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68373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86060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24712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3875379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381218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708739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13073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65379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582617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0925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201447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449108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279456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865968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05720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2931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391077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490441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837882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467784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118457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678517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304753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091119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585994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388475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181795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5347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343757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53965740">
    <w:abstractNumId w:val="17"/>
  </w:num>
  <w:num w:numId="44" w16cid:durableId="382412872">
    <w:abstractNumId w:val="11"/>
  </w:num>
  <w:num w:numId="45" w16cid:durableId="19700853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C67"/>
    <w:rsid w:val="00065C10"/>
    <w:rsid w:val="00377C67"/>
    <w:rsid w:val="00423320"/>
    <w:rsid w:val="004E0A1B"/>
    <w:rsid w:val="005461C6"/>
    <w:rsid w:val="00716E8B"/>
    <w:rsid w:val="00770754"/>
    <w:rsid w:val="007D309C"/>
    <w:rsid w:val="008A191A"/>
    <w:rsid w:val="00931356"/>
    <w:rsid w:val="00941AEB"/>
    <w:rsid w:val="009717A4"/>
    <w:rsid w:val="00D80327"/>
    <w:rsid w:val="00E4235F"/>
    <w:rsid w:val="00F65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7603E"/>
  <w15:chartTrackingRefBased/>
  <w15:docId w15:val="{E81FAEE6-27F1-436B-BE6E-2E16C9CD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6E8B"/>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6E8B"/>
    <w:pPr>
      <w:tabs>
        <w:tab w:val="center" w:pos="4536"/>
        <w:tab w:val="right" w:pos="9072"/>
      </w:tabs>
    </w:pPr>
  </w:style>
  <w:style w:type="character" w:customStyle="1" w:styleId="NagwekZnak">
    <w:name w:val="Nagłówek Znak"/>
    <w:basedOn w:val="Domylnaczcionkaakapitu"/>
    <w:link w:val="Nagwek"/>
    <w:uiPriority w:val="99"/>
    <w:rsid w:val="00716E8B"/>
    <w:rPr>
      <w:rFonts w:eastAsiaTheme="minorEastAsia"/>
      <w:lang w:eastAsia="pl-PL"/>
    </w:rPr>
  </w:style>
  <w:style w:type="paragraph" w:styleId="Akapitzlist">
    <w:name w:val="List Paragraph"/>
    <w:aliases w:val="normalny tekst,List Paragraph2,List Paragraph,maz_wyliczenie,opis dzialania,K-P_odwolanie,A_wyliczenie,Akapit z listą 1,L1,Numerowanie,Akapit z listą5,Nagłowek 3,Akapit z listą BS,Kolorowa lista — akcent 11,Dot pt,F5 List Paragraph,lp1"/>
    <w:basedOn w:val="Normalny"/>
    <w:link w:val="AkapitzlistZnak"/>
    <w:uiPriority w:val="99"/>
    <w:qFormat/>
    <w:rsid w:val="00716E8B"/>
    <w:pPr>
      <w:ind w:left="720"/>
    </w:pPr>
    <w:rPr>
      <w:rFonts w:ascii="Arial" w:eastAsia="Calibri" w:hAnsi="Arial" w:cs="Arial"/>
      <w:sz w:val="24"/>
      <w:szCs w:val="24"/>
      <w:lang w:eastAsia="en-US"/>
    </w:rPr>
  </w:style>
  <w:style w:type="character" w:customStyle="1" w:styleId="AkapitzlistZnak">
    <w:name w:val="Akapit z listą Znak"/>
    <w:aliases w:val="normalny tekst Znak,List Paragraph2 Znak,List Paragraph Znak,maz_wyliczenie Znak,opis dzialania Znak,K-P_odwolanie Znak,A_wyliczenie Znak,Akapit z listą 1 Znak,L1 Znak,Numerowanie Znak,Akapit z listą5 Znak,Nagłowek 3 Znak,Dot pt Znak"/>
    <w:link w:val="Akapitzlist"/>
    <w:uiPriority w:val="99"/>
    <w:qFormat/>
    <w:locked/>
    <w:rsid w:val="00716E8B"/>
    <w:rPr>
      <w:rFonts w:ascii="Arial" w:eastAsia="Calibri" w:hAnsi="Arial" w:cs="Arial"/>
      <w:sz w:val="24"/>
      <w:szCs w:val="24"/>
    </w:rPr>
  </w:style>
  <w:style w:type="paragraph" w:styleId="Stopka">
    <w:name w:val="footer"/>
    <w:basedOn w:val="Normalny"/>
    <w:link w:val="StopkaZnak"/>
    <w:uiPriority w:val="99"/>
    <w:unhideWhenUsed/>
    <w:rsid w:val="009717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17A4"/>
    <w:rPr>
      <w:rFonts w:eastAsiaTheme="minorEastAsia"/>
      <w:lang w:eastAsia="pl-PL"/>
    </w:rPr>
  </w:style>
  <w:style w:type="paragraph" w:styleId="Tekstprzypisudolnego">
    <w:name w:val="footnote text"/>
    <w:basedOn w:val="Normalny"/>
    <w:link w:val="TekstprzypisudolnegoZnak"/>
    <w:rsid w:val="00423320"/>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rsid w:val="00423320"/>
    <w:rPr>
      <w:rFonts w:ascii="Times New Roman" w:eastAsiaTheme="minorEastAsia"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22</Pages>
  <Words>8464</Words>
  <Characters>50785</Characters>
  <Application>Microsoft Office Word</Application>
  <DocSecurity>0</DocSecurity>
  <Lines>423</Lines>
  <Paragraphs>118</Paragraphs>
  <ScaleCrop>false</ScaleCrop>
  <Company/>
  <LinksUpToDate>false</LinksUpToDate>
  <CharactersWithSpaces>59131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Burgs</dc:creator>
  <cp:keywords/>
  <dc:description/>
  <cp:lastModifiedBy>Magdalena Burgs</cp:lastModifiedBy>
  <cp:revision>13</cp:revision>
  <dcterms:created xsi:type="dcterms:W3CDTF">2022-12-06T13:27:00Z</dcterms:created>
  <dcterms:modified xsi:type="dcterms:W3CDTF">2022-12-06T16:23:00Z</dcterms:modified>
</cp:coreProperties>
</file>