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544E9A89" w14:textId="66DE94B9" w:rsidR="00B41E8C" w:rsidRPr="007D4DD6" w:rsidRDefault="00B41E8C" w:rsidP="007D4DD6">
      <w:pPr>
        <w:spacing w:line="360" w:lineRule="auto"/>
        <w:rPr>
          <w:rFonts w:asciiTheme="minorHAnsi" w:hAnsiTheme="minorHAnsi" w:cstheme="minorHAnsi"/>
          <w:b/>
        </w:rPr>
      </w:pPr>
      <w:r w:rsidRPr="007D4DD6">
        <w:rPr>
          <w:rFonts w:asciiTheme="minorHAnsi" w:hAnsiTheme="minorHAnsi" w:cstheme="minorHAnsi"/>
          <w:b/>
          <w:u w:val="single"/>
        </w:rPr>
        <w:t>Znak sprawy</w:t>
      </w:r>
      <w:r w:rsidRPr="007D4DD6">
        <w:rPr>
          <w:rFonts w:asciiTheme="minorHAnsi" w:hAnsiTheme="minorHAnsi" w:cstheme="minorHAnsi"/>
          <w:b/>
        </w:rPr>
        <w:t xml:space="preserve">: </w:t>
      </w:r>
      <w:r w:rsidR="007C6FBC">
        <w:rPr>
          <w:rFonts w:asciiTheme="minorHAnsi" w:hAnsiTheme="minorHAnsi" w:cstheme="minorHAnsi"/>
          <w:b/>
        </w:rPr>
        <w:t>RZP.271</w:t>
      </w:r>
      <w:r w:rsidR="00027F74" w:rsidRPr="004F1FF0">
        <w:rPr>
          <w:rFonts w:asciiTheme="minorHAnsi" w:hAnsiTheme="minorHAnsi" w:cstheme="minorHAnsi"/>
          <w:b/>
        </w:rPr>
        <w:t>.</w:t>
      </w:r>
      <w:r w:rsidR="003F6FCF">
        <w:rPr>
          <w:rFonts w:asciiTheme="minorHAnsi" w:hAnsiTheme="minorHAnsi" w:cstheme="minorHAnsi"/>
          <w:b/>
        </w:rPr>
        <w:t>4</w:t>
      </w:r>
      <w:r w:rsidR="00F252FE" w:rsidRPr="007D4DD6">
        <w:rPr>
          <w:rFonts w:asciiTheme="minorHAnsi" w:hAnsiTheme="minorHAnsi" w:cstheme="minorHAnsi"/>
          <w:b/>
        </w:rPr>
        <w:t>.20</w:t>
      </w:r>
      <w:r w:rsidR="00333E76" w:rsidRPr="007D4DD6">
        <w:rPr>
          <w:rFonts w:asciiTheme="minorHAnsi" w:hAnsiTheme="minorHAnsi" w:cstheme="minorHAnsi"/>
          <w:b/>
        </w:rPr>
        <w:t>2</w:t>
      </w:r>
      <w:r w:rsidR="003F6FCF">
        <w:rPr>
          <w:rFonts w:asciiTheme="minorHAnsi" w:hAnsiTheme="minorHAnsi" w:cstheme="minorHAnsi"/>
          <w:b/>
        </w:rPr>
        <w:t>5</w:t>
      </w:r>
      <w:r w:rsidR="00F252FE" w:rsidRPr="007D4DD6">
        <w:rPr>
          <w:rFonts w:asciiTheme="minorHAnsi" w:hAnsiTheme="minorHAnsi" w:cstheme="minorHAnsi"/>
          <w:b/>
        </w:rPr>
        <w:t>.</w:t>
      </w:r>
      <w:r w:rsidR="003F6FCF">
        <w:rPr>
          <w:rFonts w:asciiTheme="minorHAnsi" w:hAnsiTheme="minorHAnsi" w:cstheme="minorHAnsi"/>
          <w:b/>
        </w:rPr>
        <w:t>R</w:t>
      </w:r>
      <w:r w:rsidR="00F252FE" w:rsidRPr="007D4DD6">
        <w:rPr>
          <w:rFonts w:asciiTheme="minorHAnsi" w:hAnsiTheme="minorHAnsi" w:cstheme="minorHAnsi"/>
          <w:b/>
        </w:rPr>
        <w:t>ZP</w:t>
      </w:r>
      <w:r w:rsidR="003F6FCF">
        <w:rPr>
          <w:rFonts w:asciiTheme="minorHAnsi" w:hAnsiTheme="minorHAnsi" w:cstheme="minorHAnsi"/>
          <w:b/>
        </w:rPr>
        <w:t>2</w:t>
      </w:r>
    </w:p>
    <w:p w14:paraId="668B57F4" w14:textId="6EB97953" w:rsidR="00B41E8C" w:rsidRPr="007D4DD6" w:rsidRDefault="00027F74" w:rsidP="007D4DD6">
      <w:pPr>
        <w:spacing w:line="360" w:lineRule="auto"/>
        <w:jc w:val="right"/>
        <w:rPr>
          <w:rFonts w:asciiTheme="minorHAnsi" w:hAnsiTheme="minorHAnsi" w:cstheme="minorHAnsi"/>
        </w:rPr>
      </w:pPr>
      <w:r w:rsidRPr="007D4DD6">
        <w:rPr>
          <w:rFonts w:asciiTheme="minorHAnsi" w:hAnsiTheme="minorHAnsi" w:cstheme="minorHAnsi"/>
        </w:rPr>
        <w:t xml:space="preserve">Białe Błota, dnia </w:t>
      </w:r>
      <w:r w:rsidR="00343FF3">
        <w:rPr>
          <w:rFonts w:asciiTheme="minorHAnsi" w:hAnsiTheme="minorHAnsi" w:cstheme="minorHAnsi"/>
        </w:rPr>
        <w:t>21.</w:t>
      </w:r>
      <w:r w:rsidR="003F6FCF">
        <w:rPr>
          <w:rFonts w:asciiTheme="minorHAnsi" w:hAnsiTheme="minorHAnsi" w:cstheme="minorHAnsi"/>
        </w:rPr>
        <w:t>02.2025</w:t>
      </w:r>
      <w:r w:rsidR="00333E76" w:rsidRPr="007D4DD6">
        <w:rPr>
          <w:rFonts w:asciiTheme="minorHAnsi" w:hAnsiTheme="minorHAnsi" w:cstheme="minorHAnsi"/>
        </w:rPr>
        <w:t xml:space="preserve"> </w:t>
      </w:r>
      <w:r w:rsidRPr="007D4DD6">
        <w:rPr>
          <w:rFonts w:asciiTheme="minorHAnsi" w:hAnsiTheme="minorHAnsi" w:cstheme="minorHAnsi"/>
        </w:rPr>
        <w:t>r</w:t>
      </w:r>
      <w:r w:rsidR="009B7766" w:rsidRPr="007D4DD6">
        <w:rPr>
          <w:rFonts w:asciiTheme="minorHAnsi" w:hAnsiTheme="minorHAnsi" w:cstheme="minorHAnsi"/>
        </w:rPr>
        <w:t>.</w:t>
      </w:r>
    </w:p>
    <w:p w14:paraId="0ABA11D9" w14:textId="77777777" w:rsidR="00B41E8C" w:rsidRPr="007D4DD6" w:rsidRDefault="00B41E8C" w:rsidP="007D4DD6">
      <w:pPr>
        <w:spacing w:line="360" w:lineRule="auto"/>
        <w:jc w:val="center"/>
        <w:rPr>
          <w:rFonts w:asciiTheme="minorHAnsi" w:hAnsiTheme="minorHAnsi" w:cstheme="minorHAnsi"/>
          <w:b/>
        </w:rPr>
      </w:pPr>
    </w:p>
    <w:p w14:paraId="1F4B5C05" w14:textId="77777777" w:rsidR="00B41E8C" w:rsidRPr="007D4DD6" w:rsidRDefault="00B41E8C" w:rsidP="007D4DD6">
      <w:pPr>
        <w:spacing w:line="360" w:lineRule="auto"/>
        <w:jc w:val="center"/>
        <w:rPr>
          <w:rFonts w:asciiTheme="minorHAnsi" w:hAnsiTheme="minorHAnsi" w:cstheme="minorHAnsi"/>
          <w:b/>
        </w:rPr>
      </w:pPr>
    </w:p>
    <w:p w14:paraId="48A82075" w14:textId="7604EAEA" w:rsidR="00F252FE" w:rsidRPr="007D4DD6" w:rsidRDefault="00B41E8C" w:rsidP="00A96248">
      <w:pPr>
        <w:spacing w:line="360" w:lineRule="auto"/>
        <w:jc w:val="center"/>
        <w:rPr>
          <w:rFonts w:asciiTheme="minorHAnsi" w:hAnsiTheme="minorHAnsi" w:cstheme="minorHAnsi"/>
          <w:b/>
        </w:rPr>
      </w:pPr>
      <w:r w:rsidRPr="007D4DD6">
        <w:rPr>
          <w:rFonts w:asciiTheme="minorHAnsi" w:hAnsiTheme="minorHAnsi" w:cstheme="minorHAnsi"/>
          <w:b/>
        </w:rPr>
        <w:t>ZAPYTANIE OFERTOWE</w:t>
      </w:r>
    </w:p>
    <w:p w14:paraId="74F214FF" w14:textId="1BC85572" w:rsidR="00E4035A" w:rsidRPr="009A4D9A" w:rsidRDefault="00F252FE" w:rsidP="009A4D9A">
      <w:pPr>
        <w:pStyle w:val="Lista"/>
        <w:spacing w:line="360" w:lineRule="auto"/>
        <w:jc w:val="center"/>
        <w:rPr>
          <w:rFonts w:asciiTheme="minorHAnsi" w:hAnsiTheme="minorHAnsi" w:cstheme="minorHAnsi"/>
          <w:b/>
          <w:spacing w:val="-6"/>
          <w:shd w:val="clear" w:color="auto" w:fill="FFFFFF"/>
        </w:rPr>
      </w:pPr>
      <w:r w:rsidRPr="009A4D9A">
        <w:rPr>
          <w:rFonts w:asciiTheme="minorHAnsi" w:hAnsiTheme="minorHAnsi" w:cstheme="minorHAnsi"/>
          <w:b/>
          <w:spacing w:val="-6"/>
        </w:rPr>
        <w:t>„</w:t>
      </w:r>
      <w:r w:rsidR="009A4D9A" w:rsidRPr="009A4D9A">
        <w:rPr>
          <w:rFonts w:asciiTheme="minorHAnsi" w:hAnsiTheme="minorHAnsi" w:cs="Times New Roman"/>
          <w:b/>
        </w:rPr>
        <w:t>Kruszenie destruktu z betonu asfaltowego i gruzu betonowego wraz z przesianiem ziemi na terenie Gminy Białe Błota w 2025 roku”.</w:t>
      </w:r>
    </w:p>
    <w:p w14:paraId="2EACC203" w14:textId="77777777" w:rsidR="008A60AE" w:rsidRPr="001031B0" w:rsidRDefault="008A60AE" w:rsidP="008A60AE">
      <w:pPr>
        <w:pStyle w:val="Lista"/>
        <w:spacing w:after="0" w:line="360" w:lineRule="auto"/>
        <w:jc w:val="center"/>
        <w:rPr>
          <w:rFonts w:asciiTheme="minorHAnsi" w:hAnsiTheme="minorHAnsi" w:cstheme="minorHAnsi"/>
          <w:spacing w:val="-8"/>
        </w:rPr>
      </w:pPr>
      <w:r w:rsidRPr="0059282C">
        <w:rPr>
          <w:rFonts w:asciiTheme="minorHAnsi" w:hAnsiTheme="minorHAnsi" w:cstheme="minorHAnsi"/>
          <w:spacing w:val="-8"/>
        </w:rPr>
        <w:t xml:space="preserve">Dotyczy postępowania o udzielenie zamówienia publicznego o wartości </w:t>
      </w:r>
      <w:r>
        <w:rPr>
          <w:rFonts w:asciiTheme="minorHAnsi" w:hAnsiTheme="minorHAnsi" w:cstheme="minorHAnsi"/>
          <w:spacing w:val="-8"/>
        </w:rPr>
        <w:t>szacunkowej nieprzekraczającej kwoty</w:t>
      </w:r>
      <w:r w:rsidRPr="0059282C">
        <w:rPr>
          <w:rFonts w:asciiTheme="minorHAnsi" w:hAnsiTheme="minorHAnsi" w:cstheme="minorHAnsi"/>
          <w:spacing w:val="-8"/>
        </w:rPr>
        <w:t xml:space="preserve"> 130.000,00 zł</w:t>
      </w:r>
      <w:r w:rsidRPr="0059282C">
        <w:rPr>
          <w:rFonts w:asciiTheme="minorHAnsi" w:hAnsiTheme="minorHAnsi" w:cstheme="minorHAnsi"/>
          <w:i/>
          <w:spacing w:val="-8"/>
        </w:rPr>
        <w:t>.</w:t>
      </w:r>
    </w:p>
    <w:p w14:paraId="39B42475" w14:textId="77777777" w:rsidR="002C4720" w:rsidRPr="007D4DD6" w:rsidRDefault="002C4720" w:rsidP="007D4DD6">
      <w:pPr>
        <w:pStyle w:val="Lista"/>
        <w:spacing w:after="0" w:line="360" w:lineRule="auto"/>
        <w:rPr>
          <w:rFonts w:asciiTheme="minorHAnsi" w:hAnsiTheme="minorHAnsi" w:cstheme="minorHAnsi"/>
          <w:spacing w:val="-6"/>
        </w:rPr>
      </w:pPr>
    </w:p>
    <w:p w14:paraId="4EE7608A" w14:textId="77777777" w:rsidR="002C4720" w:rsidRPr="007D4DD6" w:rsidRDefault="002C4720" w:rsidP="009236CB">
      <w:pPr>
        <w:pStyle w:val="Lista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Theme="minorHAnsi" w:hAnsiTheme="minorHAnsi" w:cstheme="minorHAnsi"/>
          <w:b/>
          <w:spacing w:val="-6"/>
        </w:rPr>
      </w:pPr>
      <w:r w:rsidRPr="007D4DD6">
        <w:rPr>
          <w:rFonts w:asciiTheme="minorHAnsi" w:hAnsiTheme="minorHAnsi" w:cstheme="minorHAnsi"/>
          <w:b/>
          <w:spacing w:val="-6"/>
        </w:rPr>
        <w:t xml:space="preserve">ZAMAWIAJĄCY </w:t>
      </w:r>
    </w:p>
    <w:p w14:paraId="1D6F6547" w14:textId="77777777" w:rsidR="00480419" w:rsidRPr="007D4DD6" w:rsidRDefault="00480419" w:rsidP="009236CB">
      <w:pPr>
        <w:pStyle w:val="Lista"/>
        <w:spacing w:after="0" w:line="360" w:lineRule="auto"/>
        <w:ind w:left="426"/>
        <w:jc w:val="both"/>
        <w:rPr>
          <w:rFonts w:asciiTheme="minorHAnsi" w:hAnsiTheme="minorHAnsi" w:cstheme="minorHAnsi"/>
          <w:spacing w:val="-6"/>
        </w:rPr>
      </w:pPr>
      <w:r w:rsidRPr="007D4DD6">
        <w:rPr>
          <w:rFonts w:asciiTheme="minorHAnsi" w:hAnsiTheme="minorHAnsi" w:cstheme="minorHAnsi"/>
          <w:spacing w:val="-6"/>
        </w:rPr>
        <w:t xml:space="preserve">Gmina Białe Błota </w:t>
      </w:r>
    </w:p>
    <w:p w14:paraId="558D11C9" w14:textId="56C40086" w:rsidR="00480419" w:rsidRDefault="00480419" w:rsidP="009236CB">
      <w:pPr>
        <w:pStyle w:val="Lista"/>
        <w:spacing w:after="0" w:line="360" w:lineRule="auto"/>
        <w:ind w:left="426"/>
        <w:jc w:val="both"/>
        <w:rPr>
          <w:rFonts w:asciiTheme="minorHAnsi" w:hAnsiTheme="minorHAnsi" w:cstheme="minorHAnsi"/>
          <w:spacing w:val="-6"/>
        </w:rPr>
      </w:pPr>
      <w:r w:rsidRPr="007D4DD6">
        <w:rPr>
          <w:rFonts w:asciiTheme="minorHAnsi" w:hAnsiTheme="minorHAnsi" w:cstheme="minorHAnsi"/>
          <w:spacing w:val="-6"/>
        </w:rPr>
        <w:t>Adres: ul. Szubińska 7, 86-005 Białe Błota</w:t>
      </w:r>
    </w:p>
    <w:p w14:paraId="3854F317" w14:textId="3767079A" w:rsidR="002C0A9B" w:rsidRPr="002C0A9B" w:rsidRDefault="002C0A9B" w:rsidP="009236CB">
      <w:pPr>
        <w:pStyle w:val="Lista"/>
        <w:spacing w:after="0" w:line="360" w:lineRule="auto"/>
        <w:ind w:left="426"/>
        <w:jc w:val="both"/>
        <w:rPr>
          <w:rFonts w:asciiTheme="minorHAnsi" w:hAnsiTheme="minorHAnsi" w:cstheme="minorHAnsi"/>
          <w:spacing w:val="-6"/>
          <w:u w:val="single"/>
        </w:rPr>
      </w:pPr>
      <w:r w:rsidRPr="002C0A9B">
        <w:rPr>
          <w:rFonts w:asciiTheme="minorHAnsi" w:hAnsiTheme="minorHAnsi" w:cstheme="minorHAnsi"/>
          <w:spacing w:val="-6"/>
          <w:u w:val="single"/>
        </w:rPr>
        <w:t>Godziny pracy Urzędu:</w:t>
      </w:r>
    </w:p>
    <w:p w14:paraId="069B774A" w14:textId="2870C28D" w:rsidR="002C0A9B" w:rsidRDefault="002C0A9B" w:rsidP="009236CB">
      <w:pPr>
        <w:pStyle w:val="Lista"/>
        <w:spacing w:after="0" w:line="360" w:lineRule="auto"/>
        <w:ind w:left="426"/>
        <w:jc w:val="both"/>
        <w:rPr>
          <w:rFonts w:asciiTheme="minorHAnsi" w:hAnsiTheme="minorHAnsi" w:cstheme="minorHAnsi"/>
          <w:spacing w:val="-6"/>
        </w:rPr>
      </w:pPr>
      <w:proofErr w:type="spellStart"/>
      <w:r>
        <w:rPr>
          <w:rFonts w:asciiTheme="minorHAnsi" w:hAnsiTheme="minorHAnsi" w:cstheme="minorHAnsi"/>
          <w:spacing w:val="-6"/>
        </w:rPr>
        <w:t>Pn</w:t>
      </w:r>
      <w:proofErr w:type="spellEnd"/>
      <w:r>
        <w:rPr>
          <w:rFonts w:asciiTheme="minorHAnsi" w:hAnsiTheme="minorHAnsi" w:cstheme="minorHAnsi"/>
          <w:spacing w:val="-6"/>
        </w:rPr>
        <w:t xml:space="preserve">, </w:t>
      </w:r>
      <w:proofErr w:type="spellStart"/>
      <w:r>
        <w:rPr>
          <w:rFonts w:asciiTheme="minorHAnsi" w:hAnsiTheme="minorHAnsi" w:cstheme="minorHAnsi"/>
          <w:spacing w:val="-6"/>
        </w:rPr>
        <w:t>śr</w:t>
      </w:r>
      <w:proofErr w:type="spellEnd"/>
      <w:r>
        <w:rPr>
          <w:rFonts w:asciiTheme="minorHAnsi" w:hAnsiTheme="minorHAnsi" w:cstheme="minorHAnsi"/>
          <w:spacing w:val="-6"/>
        </w:rPr>
        <w:t xml:space="preserve">, </w:t>
      </w:r>
      <w:proofErr w:type="spellStart"/>
      <w:r>
        <w:rPr>
          <w:rFonts w:asciiTheme="minorHAnsi" w:hAnsiTheme="minorHAnsi" w:cstheme="minorHAnsi"/>
          <w:spacing w:val="-6"/>
        </w:rPr>
        <w:t>czw</w:t>
      </w:r>
      <w:proofErr w:type="spellEnd"/>
      <w:r>
        <w:rPr>
          <w:rFonts w:asciiTheme="minorHAnsi" w:hAnsiTheme="minorHAnsi" w:cstheme="minorHAnsi"/>
          <w:spacing w:val="-6"/>
        </w:rPr>
        <w:t xml:space="preserve"> 7:30-15:30,</w:t>
      </w:r>
    </w:p>
    <w:p w14:paraId="08E4755D" w14:textId="364FE03C" w:rsidR="002C0A9B" w:rsidRDefault="002C0A9B" w:rsidP="009236CB">
      <w:pPr>
        <w:pStyle w:val="Lista"/>
        <w:spacing w:after="0" w:line="360" w:lineRule="auto"/>
        <w:ind w:left="426"/>
        <w:jc w:val="both"/>
        <w:rPr>
          <w:rFonts w:asciiTheme="minorHAnsi" w:hAnsiTheme="minorHAnsi" w:cstheme="minorHAnsi"/>
          <w:spacing w:val="-6"/>
        </w:rPr>
      </w:pPr>
      <w:proofErr w:type="spellStart"/>
      <w:r>
        <w:rPr>
          <w:rFonts w:asciiTheme="minorHAnsi" w:hAnsiTheme="minorHAnsi" w:cstheme="minorHAnsi"/>
          <w:spacing w:val="-6"/>
        </w:rPr>
        <w:t>Wt</w:t>
      </w:r>
      <w:proofErr w:type="spellEnd"/>
      <w:r>
        <w:rPr>
          <w:rFonts w:asciiTheme="minorHAnsi" w:hAnsiTheme="minorHAnsi" w:cstheme="minorHAnsi"/>
          <w:spacing w:val="-6"/>
        </w:rPr>
        <w:t xml:space="preserve"> 7:30-17:00,</w:t>
      </w:r>
    </w:p>
    <w:p w14:paraId="315A2F8B" w14:textId="14C8F564" w:rsidR="002C0A9B" w:rsidRPr="007D4DD6" w:rsidRDefault="002C0A9B" w:rsidP="009236CB">
      <w:pPr>
        <w:pStyle w:val="Lista"/>
        <w:spacing w:after="0" w:line="360" w:lineRule="auto"/>
        <w:ind w:left="426"/>
        <w:jc w:val="both"/>
        <w:rPr>
          <w:rFonts w:asciiTheme="minorHAnsi" w:hAnsiTheme="minorHAnsi" w:cstheme="minorHAnsi"/>
          <w:spacing w:val="-6"/>
        </w:rPr>
      </w:pPr>
      <w:r>
        <w:rPr>
          <w:rFonts w:asciiTheme="minorHAnsi" w:hAnsiTheme="minorHAnsi" w:cstheme="minorHAnsi"/>
          <w:spacing w:val="-6"/>
        </w:rPr>
        <w:t>Pt 7:30-14:00</w:t>
      </w:r>
    </w:p>
    <w:p w14:paraId="1FF02051" w14:textId="2DC64CCD" w:rsidR="00480419" w:rsidRPr="007D4DD6" w:rsidRDefault="00480419" w:rsidP="009236CB">
      <w:pPr>
        <w:pStyle w:val="Lista"/>
        <w:spacing w:after="0" w:line="360" w:lineRule="auto"/>
        <w:ind w:left="426"/>
        <w:jc w:val="both"/>
        <w:rPr>
          <w:rFonts w:asciiTheme="minorHAnsi" w:hAnsiTheme="minorHAnsi" w:cstheme="minorHAnsi"/>
          <w:spacing w:val="-6"/>
        </w:rPr>
      </w:pPr>
      <w:r w:rsidRPr="007D4DD6">
        <w:rPr>
          <w:rFonts w:asciiTheme="minorHAnsi" w:hAnsiTheme="minorHAnsi" w:cstheme="minorHAnsi"/>
          <w:spacing w:val="-6"/>
        </w:rPr>
        <w:t>Telefon: 52</w:t>
      </w:r>
      <w:r w:rsidR="004E241D">
        <w:rPr>
          <w:rFonts w:asciiTheme="minorHAnsi" w:hAnsiTheme="minorHAnsi" w:cstheme="minorHAnsi"/>
          <w:spacing w:val="-6"/>
        </w:rPr>
        <w:t> 311 17 00</w:t>
      </w:r>
      <w:r w:rsidRPr="007D4DD6">
        <w:rPr>
          <w:rFonts w:asciiTheme="minorHAnsi" w:hAnsiTheme="minorHAnsi" w:cstheme="minorHAnsi"/>
          <w:spacing w:val="-6"/>
        </w:rPr>
        <w:t xml:space="preserve">, faks: 52 323 90 80 </w:t>
      </w:r>
    </w:p>
    <w:p w14:paraId="670B89E0" w14:textId="77777777" w:rsidR="008A60AE" w:rsidRPr="007D4DD6" w:rsidRDefault="008A60AE" w:rsidP="008A60AE">
      <w:pPr>
        <w:pStyle w:val="Lista"/>
        <w:spacing w:after="0" w:line="360" w:lineRule="auto"/>
        <w:jc w:val="both"/>
        <w:rPr>
          <w:rFonts w:asciiTheme="minorHAnsi" w:hAnsiTheme="minorHAnsi" w:cstheme="minorHAnsi"/>
          <w:spacing w:val="-6"/>
          <w:lang w:val="en-US"/>
        </w:rPr>
      </w:pPr>
      <w:r w:rsidRPr="007D4DD6">
        <w:rPr>
          <w:rFonts w:asciiTheme="minorHAnsi" w:hAnsiTheme="minorHAnsi" w:cstheme="minorHAnsi"/>
          <w:spacing w:val="-6"/>
          <w:lang w:val="en-US"/>
        </w:rPr>
        <w:t xml:space="preserve">e-mail: </w:t>
      </w:r>
      <w:hyperlink r:id="rId8" w:history="1">
        <w:r w:rsidRPr="00081080">
          <w:rPr>
            <w:rStyle w:val="Hipercze"/>
            <w:rFonts w:asciiTheme="minorHAnsi" w:hAnsiTheme="minorHAnsi" w:cstheme="minorHAnsi"/>
            <w:spacing w:val="-6"/>
            <w:lang w:val="en-US"/>
          </w:rPr>
          <w:t>claudia.jesa@bialeblota.eu</w:t>
        </w:r>
      </w:hyperlink>
    </w:p>
    <w:p w14:paraId="40B547BE" w14:textId="7BCD58F5" w:rsidR="008A60AE" w:rsidRDefault="008A60AE" w:rsidP="008A60AE">
      <w:pPr>
        <w:pStyle w:val="Lista"/>
        <w:spacing w:after="0" w:line="360" w:lineRule="auto"/>
        <w:jc w:val="both"/>
        <w:rPr>
          <w:rStyle w:val="Hipercze"/>
          <w:rFonts w:asciiTheme="minorHAnsi" w:hAnsiTheme="minorHAnsi" w:cstheme="minorHAnsi"/>
          <w:spacing w:val="-6"/>
        </w:rPr>
      </w:pPr>
      <w:r w:rsidRPr="007D4DD6">
        <w:rPr>
          <w:rFonts w:asciiTheme="minorHAnsi" w:hAnsiTheme="minorHAnsi" w:cstheme="minorHAnsi"/>
          <w:spacing w:val="-6"/>
        </w:rPr>
        <w:t xml:space="preserve">adres strony internetowej: </w:t>
      </w:r>
      <w:hyperlink r:id="rId9" w:history="1">
        <w:r w:rsidRPr="007D4DD6">
          <w:rPr>
            <w:rStyle w:val="Hipercze"/>
            <w:rFonts w:asciiTheme="minorHAnsi" w:hAnsiTheme="minorHAnsi" w:cstheme="minorHAnsi"/>
            <w:spacing w:val="-6"/>
          </w:rPr>
          <w:t>www.bip.bialeblota.pl</w:t>
        </w:r>
      </w:hyperlink>
    </w:p>
    <w:p w14:paraId="0FDAB222" w14:textId="77777777" w:rsidR="00696174" w:rsidRPr="007D4DD6" w:rsidRDefault="00696174" w:rsidP="008A60AE">
      <w:pPr>
        <w:pStyle w:val="Lista"/>
        <w:spacing w:after="0" w:line="360" w:lineRule="auto"/>
        <w:jc w:val="both"/>
        <w:rPr>
          <w:rFonts w:asciiTheme="minorHAnsi" w:hAnsiTheme="minorHAnsi" w:cstheme="minorHAnsi"/>
          <w:spacing w:val="-6"/>
        </w:rPr>
      </w:pPr>
    </w:p>
    <w:p w14:paraId="31A07A01" w14:textId="77777777" w:rsidR="002C4720" w:rsidRPr="007D4DD6" w:rsidRDefault="002C4720" w:rsidP="00880222">
      <w:pPr>
        <w:pStyle w:val="Lista"/>
        <w:numPr>
          <w:ilvl w:val="0"/>
          <w:numId w:val="2"/>
        </w:numPr>
        <w:spacing w:after="0" w:line="360" w:lineRule="auto"/>
        <w:ind w:left="284" w:hanging="283"/>
        <w:jc w:val="both"/>
        <w:rPr>
          <w:rFonts w:asciiTheme="minorHAnsi" w:hAnsiTheme="minorHAnsi" w:cstheme="minorHAnsi"/>
          <w:b/>
          <w:spacing w:val="-6"/>
        </w:rPr>
      </w:pPr>
      <w:r w:rsidRPr="007D4DD6">
        <w:rPr>
          <w:rFonts w:asciiTheme="minorHAnsi" w:hAnsiTheme="minorHAnsi" w:cstheme="minorHAnsi"/>
          <w:b/>
          <w:spacing w:val="-6"/>
        </w:rPr>
        <w:t xml:space="preserve">OZNACZENIE POSTĘPOWANIA </w:t>
      </w:r>
    </w:p>
    <w:p w14:paraId="74753A99" w14:textId="77777777" w:rsidR="00480419" w:rsidRPr="007D4DD6" w:rsidRDefault="00480419" w:rsidP="007D4DD6">
      <w:pPr>
        <w:pStyle w:val="Lista"/>
        <w:spacing w:after="0" w:line="360" w:lineRule="auto"/>
        <w:ind w:left="360"/>
        <w:jc w:val="both"/>
        <w:rPr>
          <w:rFonts w:asciiTheme="minorHAnsi" w:hAnsiTheme="minorHAnsi" w:cstheme="minorHAnsi"/>
          <w:spacing w:val="-6"/>
        </w:rPr>
      </w:pPr>
      <w:r w:rsidRPr="007D4DD6">
        <w:rPr>
          <w:rFonts w:asciiTheme="minorHAnsi" w:hAnsiTheme="minorHAnsi" w:cstheme="minorHAnsi"/>
          <w:spacing w:val="-6"/>
        </w:rPr>
        <w:t>Postępowanie, którego dotyczy niniejszy dokument oznaczone jest znakiem:</w:t>
      </w:r>
    </w:p>
    <w:p w14:paraId="5055EF4D" w14:textId="2144C34C" w:rsidR="00480419" w:rsidRPr="007D4DD6" w:rsidRDefault="001A0994" w:rsidP="007D4DD6">
      <w:pPr>
        <w:pStyle w:val="Lista"/>
        <w:spacing w:after="0" w:line="360" w:lineRule="auto"/>
        <w:ind w:left="360"/>
        <w:jc w:val="both"/>
        <w:rPr>
          <w:rFonts w:asciiTheme="minorHAnsi" w:hAnsiTheme="minorHAnsi" w:cstheme="minorHAnsi"/>
          <w:b/>
          <w:spacing w:val="-6"/>
        </w:rPr>
      </w:pPr>
      <w:r w:rsidRPr="007D4DD6">
        <w:rPr>
          <w:rFonts w:asciiTheme="minorHAnsi" w:hAnsiTheme="minorHAnsi" w:cstheme="minorHAnsi"/>
          <w:b/>
          <w:spacing w:val="-6"/>
        </w:rPr>
        <w:t>RZP</w:t>
      </w:r>
      <w:r w:rsidR="00480419" w:rsidRPr="007D4DD6">
        <w:rPr>
          <w:rFonts w:asciiTheme="minorHAnsi" w:hAnsiTheme="minorHAnsi" w:cstheme="minorHAnsi"/>
          <w:b/>
          <w:spacing w:val="-6"/>
        </w:rPr>
        <w:t>.</w:t>
      </w:r>
      <w:r w:rsidR="007C6FBC">
        <w:rPr>
          <w:rFonts w:asciiTheme="minorHAnsi" w:hAnsiTheme="minorHAnsi" w:cstheme="minorHAnsi"/>
          <w:b/>
          <w:spacing w:val="-6"/>
        </w:rPr>
        <w:t>271.</w:t>
      </w:r>
      <w:r w:rsidR="00696174">
        <w:rPr>
          <w:rFonts w:asciiTheme="minorHAnsi" w:hAnsiTheme="minorHAnsi" w:cstheme="minorHAnsi"/>
          <w:b/>
          <w:spacing w:val="-6"/>
        </w:rPr>
        <w:t>4</w:t>
      </w:r>
      <w:r w:rsidRPr="007D4DD6">
        <w:rPr>
          <w:rFonts w:asciiTheme="minorHAnsi" w:hAnsiTheme="minorHAnsi" w:cstheme="minorHAnsi"/>
          <w:b/>
          <w:spacing w:val="-6"/>
        </w:rPr>
        <w:t>.</w:t>
      </w:r>
      <w:r w:rsidR="00480419" w:rsidRPr="007D4DD6">
        <w:rPr>
          <w:rFonts w:asciiTheme="minorHAnsi" w:hAnsiTheme="minorHAnsi" w:cstheme="minorHAnsi"/>
          <w:b/>
          <w:spacing w:val="-6"/>
        </w:rPr>
        <w:t>20</w:t>
      </w:r>
      <w:r w:rsidR="00333E76" w:rsidRPr="007D4DD6">
        <w:rPr>
          <w:rFonts w:asciiTheme="minorHAnsi" w:hAnsiTheme="minorHAnsi" w:cstheme="minorHAnsi"/>
          <w:b/>
          <w:spacing w:val="-6"/>
        </w:rPr>
        <w:t>2</w:t>
      </w:r>
      <w:r w:rsidR="00696174">
        <w:rPr>
          <w:rFonts w:asciiTheme="minorHAnsi" w:hAnsiTheme="minorHAnsi" w:cstheme="minorHAnsi"/>
          <w:b/>
          <w:spacing w:val="-6"/>
        </w:rPr>
        <w:t>5</w:t>
      </w:r>
      <w:r w:rsidR="007C6FBC">
        <w:rPr>
          <w:rFonts w:asciiTheme="minorHAnsi" w:hAnsiTheme="minorHAnsi" w:cstheme="minorHAnsi"/>
          <w:b/>
          <w:spacing w:val="-6"/>
        </w:rPr>
        <w:t>.</w:t>
      </w:r>
      <w:r w:rsidR="00696174">
        <w:rPr>
          <w:rFonts w:asciiTheme="minorHAnsi" w:hAnsiTheme="minorHAnsi" w:cstheme="minorHAnsi"/>
          <w:b/>
          <w:spacing w:val="-6"/>
        </w:rPr>
        <w:t>R</w:t>
      </w:r>
      <w:r w:rsidR="007C6FBC">
        <w:rPr>
          <w:rFonts w:asciiTheme="minorHAnsi" w:hAnsiTheme="minorHAnsi" w:cstheme="minorHAnsi"/>
          <w:b/>
          <w:spacing w:val="-6"/>
        </w:rPr>
        <w:t>ZP</w:t>
      </w:r>
      <w:r w:rsidR="00696174">
        <w:rPr>
          <w:rFonts w:asciiTheme="minorHAnsi" w:hAnsiTheme="minorHAnsi" w:cstheme="minorHAnsi"/>
          <w:b/>
          <w:spacing w:val="-6"/>
        </w:rPr>
        <w:t>2</w:t>
      </w:r>
    </w:p>
    <w:p w14:paraId="75BAC48A" w14:textId="53F07108" w:rsidR="002B24F2" w:rsidRDefault="00480419" w:rsidP="00415A09">
      <w:pPr>
        <w:pStyle w:val="Lista"/>
        <w:spacing w:after="0" w:line="360" w:lineRule="auto"/>
        <w:ind w:left="360"/>
        <w:jc w:val="both"/>
        <w:rPr>
          <w:rFonts w:asciiTheme="minorHAnsi" w:hAnsiTheme="minorHAnsi" w:cstheme="minorHAnsi"/>
          <w:spacing w:val="-6"/>
        </w:rPr>
      </w:pPr>
      <w:r w:rsidRPr="007D4DD6">
        <w:rPr>
          <w:rFonts w:asciiTheme="minorHAnsi" w:hAnsiTheme="minorHAnsi" w:cstheme="minorHAnsi"/>
          <w:spacing w:val="-6"/>
        </w:rPr>
        <w:t xml:space="preserve">Wykonawcy powinni we wszelkich kontaktach z Zamawiającym powoływać się na wyżej podane oznaczenie. </w:t>
      </w:r>
    </w:p>
    <w:p w14:paraId="4A2D1FF7" w14:textId="40301B53" w:rsidR="00696174" w:rsidRDefault="00696174" w:rsidP="00415A09">
      <w:pPr>
        <w:pStyle w:val="Lista"/>
        <w:spacing w:after="0" w:line="360" w:lineRule="auto"/>
        <w:ind w:left="360"/>
        <w:jc w:val="both"/>
        <w:rPr>
          <w:rFonts w:asciiTheme="minorHAnsi" w:hAnsiTheme="minorHAnsi" w:cstheme="minorHAnsi"/>
          <w:spacing w:val="-6"/>
        </w:rPr>
      </w:pPr>
    </w:p>
    <w:p w14:paraId="10951BC4" w14:textId="4356F529" w:rsidR="00696174" w:rsidRDefault="00696174" w:rsidP="00415A09">
      <w:pPr>
        <w:pStyle w:val="Lista"/>
        <w:spacing w:after="0" w:line="360" w:lineRule="auto"/>
        <w:ind w:left="360"/>
        <w:jc w:val="both"/>
        <w:rPr>
          <w:rFonts w:asciiTheme="minorHAnsi" w:hAnsiTheme="minorHAnsi" w:cstheme="minorHAnsi"/>
          <w:spacing w:val="-6"/>
        </w:rPr>
      </w:pPr>
    </w:p>
    <w:p w14:paraId="7A080041" w14:textId="1FFEC011" w:rsidR="00696174" w:rsidRDefault="00696174" w:rsidP="00415A09">
      <w:pPr>
        <w:pStyle w:val="Lista"/>
        <w:spacing w:after="0" w:line="360" w:lineRule="auto"/>
        <w:ind w:left="360"/>
        <w:jc w:val="both"/>
        <w:rPr>
          <w:rFonts w:asciiTheme="minorHAnsi" w:hAnsiTheme="minorHAnsi" w:cstheme="minorHAnsi"/>
          <w:spacing w:val="-6"/>
        </w:rPr>
      </w:pPr>
    </w:p>
    <w:p w14:paraId="0B1B08CC" w14:textId="77777777" w:rsidR="00696174" w:rsidRPr="007D4DD6" w:rsidRDefault="00696174" w:rsidP="00415A09">
      <w:pPr>
        <w:pStyle w:val="Lista"/>
        <w:spacing w:after="0" w:line="360" w:lineRule="auto"/>
        <w:ind w:left="360"/>
        <w:jc w:val="both"/>
        <w:rPr>
          <w:rFonts w:asciiTheme="minorHAnsi" w:hAnsiTheme="minorHAnsi" w:cstheme="minorHAnsi"/>
          <w:spacing w:val="-6"/>
        </w:rPr>
      </w:pPr>
    </w:p>
    <w:p w14:paraId="6F0CBFCE" w14:textId="77777777" w:rsidR="002C4720" w:rsidRPr="007D4DD6" w:rsidRDefault="002C4720" w:rsidP="007939AA">
      <w:pPr>
        <w:pStyle w:val="Lista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Theme="minorHAnsi" w:hAnsiTheme="minorHAnsi" w:cstheme="minorHAnsi"/>
          <w:b/>
          <w:spacing w:val="-6"/>
        </w:rPr>
      </w:pPr>
      <w:r w:rsidRPr="007D4DD6">
        <w:rPr>
          <w:rFonts w:asciiTheme="minorHAnsi" w:hAnsiTheme="minorHAnsi" w:cstheme="minorHAnsi"/>
          <w:b/>
          <w:spacing w:val="-6"/>
        </w:rPr>
        <w:lastRenderedPageBreak/>
        <w:t xml:space="preserve">TRYB POSTĘPOWANIA </w:t>
      </w:r>
    </w:p>
    <w:p w14:paraId="3716E4BA" w14:textId="04518459" w:rsidR="008A60AE" w:rsidRDefault="008A60AE" w:rsidP="008A60AE">
      <w:pPr>
        <w:pStyle w:val="Lista"/>
        <w:spacing w:after="0" w:line="360" w:lineRule="auto"/>
        <w:jc w:val="both"/>
        <w:rPr>
          <w:rFonts w:asciiTheme="minorHAnsi" w:hAnsiTheme="minorHAnsi" w:cstheme="minorHAnsi"/>
          <w:b/>
          <w:spacing w:val="-6"/>
        </w:rPr>
      </w:pPr>
      <w:r w:rsidRPr="007D4DD6">
        <w:rPr>
          <w:rFonts w:asciiTheme="minorHAnsi" w:hAnsiTheme="minorHAnsi" w:cstheme="minorHAnsi"/>
          <w:spacing w:val="-6"/>
        </w:rPr>
        <w:t xml:space="preserve">Postępowanie o udzielenie zamówienia prowadzone jest w trybie zapytania ofertowego zgodnie </w:t>
      </w:r>
      <w:r w:rsidRPr="007D4DD6">
        <w:rPr>
          <w:rFonts w:asciiTheme="minorHAnsi" w:hAnsiTheme="minorHAnsi" w:cstheme="minorHAnsi"/>
          <w:spacing w:val="-6"/>
        </w:rPr>
        <w:br/>
        <w:t xml:space="preserve">z Zarządzeniem nr </w:t>
      </w:r>
      <w:r>
        <w:rPr>
          <w:rFonts w:asciiTheme="minorHAnsi" w:hAnsiTheme="minorHAnsi" w:cstheme="minorHAnsi"/>
          <w:spacing w:val="-6"/>
        </w:rPr>
        <w:t>91</w:t>
      </w:r>
      <w:r w:rsidRPr="007D4DD6">
        <w:rPr>
          <w:rFonts w:asciiTheme="minorHAnsi" w:hAnsiTheme="minorHAnsi" w:cstheme="minorHAnsi"/>
          <w:spacing w:val="-6"/>
        </w:rPr>
        <w:t>/20</w:t>
      </w:r>
      <w:r>
        <w:rPr>
          <w:rFonts w:asciiTheme="minorHAnsi" w:hAnsiTheme="minorHAnsi" w:cstheme="minorHAnsi"/>
          <w:spacing w:val="-6"/>
        </w:rPr>
        <w:t>22</w:t>
      </w:r>
      <w:r w:rsidRPr="007D4DD6">
        <w:rPr>
          <w:rFonts w:asciiTheme="minorHAnsi" w:hAnsiTheme="minorHAnsi" w:cstheme="minorHAnsi"/>
          <w:spacing w:val="-6"/>
        </w:rPr>
        <w:t xml:space="preserve"> Wójta Gminy Białe Błota z dnia </w:t>
      </w:r>
      <w:r>
        <w:rPr>
          <w:rFonts w:asciiTheme="minorHAnsi" w:hAnsiTheme="minorHAnsi" w:cstheme="minorHAnsi"/>
          <w:spacing w:val="-6"/>
        </w:rPr>
        <w:t>23.08.2022</w:t>
      </w:r>
      <w:r w:rsidRPr="007D4DD6">
        <w:rPr>
          <w:rFonts w:asciiTheme="minorHAnsi" w:hAnsiTheme="minorHAnsi" w:cstheme="minorHAnsi"/>
          <w:spacing w:val="-6"/>
        </w:rPr>
        <w:t xml:space="preserve"> r. w sprawie </w:t>
      </w:r>
      <w:r w:rsidRPr="00BE5DC0">
        <w:rPr>
          <w:rFonts w:asciiTheme="minorHAnsi" w:hAnsiTheme="minorHAnsi" w:cstheme="minorHAnsi"/>
          <w:b/>
          <w:spacing w:val="-6"/>
        </w:rPr>
        <w:t>Regulaminu udzielania zamówień publicznych o wartości szacunkowej mniejszej od kwoty 130.000,00 zł.</w:t>
      </w:r>
    </w:p>
    <w:p w14:paraId="464EF677" w14:textId="77777777" w:rsidR="008A60AE" w:rsidRPr="007D4DD6" w:rsidRDefault="008A60AE" w:rsidP="008A60AE">
      <w:pPr>
        <w:pStyle w:val="Lista"/>
        <w:spacing w:after="0" w:line="360" w:lineRule="auto"/>
        <w:jc w:val="both"/>
        <w:rPr>
          <w:rFonts w:asciiTheme="minorHAnsi" w:hAnsiTheme="minorHAnsi" w:cstheme="minorHAnsi"/>
          <w:spacing w:val="-6"/>
        </w:rPr>
      </w:pPr>
    </w:p>
    <w:p w14:paraId="760A73CC" w14:textId="77777777" w:rsidR="002C4720" w:rsidRPr="007D4DD6" w:rsidRDefault="002C4720" w:rsidP="00B265C1">
      <w:pPr>
        <w:pStyle w:val="Lista"/>
        <w:numPr>
          <w:ilvl w:val="0"/>
          <w:numId w:val="2"/>
        </w:numPr>
        <w:spacing w:after="0" w:line="360" w:lineRule="auto"/>
        <w:ind w:left="284" w:hanging="283"/>
        <w:jc w:val="both"/>
        <w:rPr>
          <w:rFonts w:asciiTheme="minorHAnsi" w:hAnsiTheme="minorHAnsi" w:cstheme="minorHAnsi"/>
          <w:b/>
          <w:spacing w:val="-6"/>
        </w:rPr>
      </w:pPr>
      <w:r w:rsidRPr="007D4DD6">
        <w:rPr>
          <w:rFonts w:asciiTheme="minorHAnsi" w:hAnsiTheme="minorHAnsi" w:cstheme="minorHAnsi"/>
          <w:b/>
          <w:spacing w:val="-6"/>
        </w:rPr>
        <w:t xml:space="preserve">PRZEDMIOT ZAMÓWIENIA </w:t>
      </w:r>
    </w:p>
    <w:p w14:paraId="0A0954F8" w14:textId="14682CE0" w:rsidR="00ED2FE3" w:rsidRPr="00C44CB5" w:rsidRDefault="00ED2FE3" w:rsidP="004F1FF0">
      <w:pPr>
        <w:pStyle w:val="Lista"/>
        <w:numPr>
          <w:ilvl w:val="1"/>
          <w:numId w:val="2"/>
        </w:numPr>
        <w:spacing w:after="0" w:line="360" w:lineRule="auto"/>
        <w:ind w:left="709" w:hanging="425"/>
        <w:jc w:val="both"/>
        <w:rPr>
          <w:rFonts w:asciiTheme="minorHAnsi" w:hAnsiTheme="minorHAnsi" w:cstheme="minorHAnsi"/>
          <w:b/>
          <w:spacing w:val="-12"/>
        </w:rPr>
      </w:pPr>
      <w:r w:rsidRPr="00C44CB5">
        <w:rPr>
          <w:rFonts w:asciiTheme="minorHAnsi" w:hAnsiTheme="minorHAnsi" w:cstheme="minorHAnsi"/>
          <w:spacing w:val="-12"/>
        </w:rPr>
        <w:t>Przedmiotem zamówienia jest</w:t>
      </w:r>
      <w:r w:rsidRPr="00C44CB5">
        <w:rPr>
          <w:rFonts w:asciiTheme="minorHAnsi" w:hAnsiTheme="minorHAnsi" w:cstheme="minorHAnsi"/>
          <w:b/>
          <w:spacing w:val="-12"/>
        </w:rPr>
        <w:t xml:space="preserve">: </w:t>
      </w:r>
      <w:r w:rsidRPr="00C44CB5">
        <w:rPr>
          <w:rFonts w:asciiTheme="minorHAnsi" w:hAnsiTheme="minorHAnsi" w:cstheme="minorHAnsi"/>
          <w:b/>
          <w:i/>
          <w:spacing w:val="-12"/>
        </w:rPr>
        <w:t>„</w:t>
      </w:r>
      <w:r w:rsidR="00C44CB5" w:rsidRPr="00C44CB5">
        <w:rPr>
          <w:rFonts w:asciiTheme="minorHAnsi" w:hAnsiTheme="minorHAnsi" w:cs="Times New Roman"/>
          <w:b/>
        </w:rPr>
        <w:t>Kruszenie destruktu z betonu asfaltowego i gruzu betonowego wraz z przesianiem ziemi na terenie Gminy Białe Błota w 2025 roku</w:t>
      </w:r>
      <w:r w:rsidR="004F1FF0" w:rsidRPr="00C44CB5">
        <w:rPr>
          <w:rFonts w:asciiTheme="minorHAnsi" w:hAnsiTheme="minorHAnsi" w:cstheme="minorHAnsi"/>
          <w:b/>
          <w:spacing w:val="-12"/>
        </w:rPr>
        <w:t>”</w:t>
      </w:r>
      <w:r w:rsidR="00C44CB5">
        <w:rPr>
          <w:rFonts w:asciiTheme="minorHAnsi" w:hAnsiTheme="minorHAnsi" w:cstheme="minorHAnsi"/>
          <w:b/>
          <w:spacing w:val="-12"/>
        </w:rPr>
        <w:t>.</w:t>
      </w:r>
      <w:r w:rsidRPr="00C44CB5">
        <w:rPr>
          <w:rFonts w:asciiTheme="minorHAnsi" w:hAnsiTheme="minorHAnsi" w:cstheme="minorHAnsi"/>
          <w:b/>
          <w:spacing w:val="-12"/>
        </w:rPr>
        <w:t xml:space="preserve"> </w:t>
      </w:r>
    </w:p>
    <w:p w14:paraId="230D6B50" w14:textId="77777777" w:rsidR="00B311FF" w:rsidRPr="007D4DD6" w:rsidRDefault="00B311FF" w:rsidP="007D4DD6">
      <w:pPr>
        <w:pStyle w:val="Lista"/>
        <w:numPr>
          <w:ilvl w:val="1"/>
          <w:numId w:val="2"/>
        </w:numPr>
        <w:spacing w:after="0" w:line="360" w:lineRule="auto"/>
        <w:jc w:val="both"/>
        <w:rPr>
          <w:rFonts w:asciiTheme="minorHAnsi" w:hAnsiTheme="minorHAnsi" w:cstheme="minorHAnsi"/>
          <w:b/>
          <w:spacing w:val="-6"/>
        </w:rPr>
      </w:pPr>
      <w:r w:rsidRPr="007D4DD6">
        <w:rPr>
          <w:rFonts w:asciiTheme="minorHAnsi" w:hAnsiTheme="minorHAnsi" w:cstheme="minorHAnsi"/>
          <w:spacing w:val="-6"/>
        </w:rPr>
        <w:t xml:space="preserve"> Przedmiot zamówienia zwany jest dalej „przedmiotem zamówienia” lub „zamówieniem”.</w:t>
      </w:r>
    </w:p>
    <w:p w14:paraId="54DA9EE6" w14:textId="77777777" w:rsidR="00D34619" w:rsidRPr="007D4DD6" w:rsidRDefault="00B311FF" w:rsidP="007D4DD6">
      <w:pPr>
        <w:pStyle w:val="Lista"/>
        <w:numPr>
          <w:ilvl w:val="1"/>
          <w:numId w:val="2"/>
        </w:numPr>
        <w:spacing w:after="0" w:line="360" w:lineRule="auto"/>
        <w:jc w:val="both"/>
        <w:rPr>
          <w:rFonts w:asciiTheme="minorHAnsi" w:hAnsiTheme="minorHAnsi" w:cstheme="minorHAnsi"/>
          <w:b/>
          <w:spacing w:val="-6"/>
        </w:rPr>
      </w:pPr>
      <w:r w:rsidRPr="007D4DD6">
        <w:rPr>
          <w:rFonts w:asciiTheme="minorHAnsi" w:hAnsiTheme="minorHAnsi" w:cstheme="minorHAnsi"/>
          <w:spacing w:val="-6"/>
        </w:rPr>
        <w:t xml:space="preserve"> Realizacja zamówienia podlega prawu polskiemu, w tym w </w:t>
      </w:r>
      <w:r w:rsidR="001115E7" w:rsidRPr="007D4DD6">
        <w:rPr>
          <w:rFonts w:asciiTheme="minorHAnsi" w:hAnsiTheme="minorHAnsi" w:cstheme="minorHAnsi"/>
          <w:spacing w:val="-6"/>
        </w:rPr>
        <w:t>szczególności ustawie z dnia 23 </w:t>
      </w:r>
      <w:r w:rsidRPr="007D4DD6">
        <w:rPr>
          <w:rFonts w:asciiTheme="minorHAnsi" w:hAnsiTheme="minorHAnsi" w:cstheme="minorHAnsi"/>
          <w:spacing w:val="-6"/>
        </w:rPr>
        <w:t>kwietnia 1964</w:t>
      </w:r>
      <w:r w:rsidR="00014A58" w:rsidRPr="007D4DD6">
        <w:rPr>
          <w:rFonts w:asciiTheme="minorHAnsi" w:hAnsiTheme="minorHAnsi" w:cstheme="minorHAnsi"/>
          <w:spacing w:val="-6"/>
        </w:rPr>
        <w:t xml:space="preserve"> </w:t>
      </w:r>
      <w:r w:rsidRPr="007D4DD6">
        <w:rPr>
          <w:rFonts w:asciiTheme="minorHAnsi" w:hAnsiTheme="minorHAnsi" w:cstheme="minorHAnsi"/>
          <w:spacing w:val="-6"/>
        </w:rPr>
        <w:t>r. Kodeks cywilny.</w:t>
      </w:r>
    </w:p>
    <w:p w14:paraId="4CF40A9B" w14:textId="255845B5" w:rsidR="003E2E86" w:rsidRPr="00E53FB6" w:rsidRDefault="00D34619" w:rsidP="00E53FB6">
      <w:pPr>
        <w:pStyle w:val="Lista"/>
        <w:numPr>
          <w:ilvl w:val="1"/>
          <w:numId w:val="2"/>
        </w:numPr>
        <w:spacing w:after="0" w:line="360" w:lineRule="auto"/>
        <w:jc w:val="both"/>
        <w:rPr>
          <w:rFonts w:asciiTheme="minorHAnsi" w:hAnsiTheme="minorHAnsi" w:cstheme="minorHAnsi"/>
          <w:b/>
          <w:spacing w:val="-6"/>
        </w:rPr>
      </w:pPr>
      <w:r w:rsidRPr="007D4DD6">
        <w:rPr>
          <w:rFonts w:asciiTheme="minorHAnsi" w:hAnsiTheme="minorHAnsi" w:cstheme="minorHAnsi"/>
        </w:rPr>
        <w:t xml:space="preserve">Szczegółowo przedmiot zamówienia opisany został w </w:t>
      </w:r>
      <w:r w:rsidR="00A54826" w:rsidRPr="007D4DD6">
        <w:rPr>
          <w:rFonts w:asciiTheme="minorHAnsi" w:hAnsiTheme="minorHAnsi" w:cstheme="minorHAnsi"/>
        </w:rPr>
        <w:t>projekcie umowy</w:t>
      </w:r>
      <w:r w:rsidR="006348D9" w:rsidRPr="007D4DD6">
        <w:rPr>
          <w:rFonts w:asciiTheme="minorHAnsi" w:hAnsiTheme="minorHAnsi" w:cstheme="minorHAnsi"/>
        </w:rPr>
        <w:t xml:space="preserve"> </w:t>
      </w:r>
      <w:r w:rsidR="001A06EE" w:rsidRPr="007D4DD6">
        <w:rPr>
          <w:rFonts w:asciiTheme="minorHAnsi" w:hAnsiTheme="minorHAnsi" w:cstheme="minorHAnsi"/>
        </w:rPr>
        <w:t xml:space="preserve">oraz </w:t>
      </w:r>
      <w:r w:rsidR="006348D9" w:rsidRPr="007D4DD6">
        <w:rPr>
          <w:rFonts w:asciiTheme="minorHAnsi" w:hAnsiTheme="minorHAnsi" w:cstheme="minorHAnsi"/>
        </w:rPr>
        <w:t>opisie przedmiotu zamówienia stanowiącymi</w:t>
      </w:r>
      <w:r w:rsidR="00A54826" w:rsidRPr="007D4DD6">
        <w:rPr>
          <w:rFonts w:asciiTheme="minorHAnsi" w:hAnsiTheme="minorHAnsi" w:cstheme="minorHAnsi"/>
        </w:rPr>
        <w:t xml:space="preserve"> załącznik</w:t>
      </w:r>
      <w:r w:rsidR="006348D9" w:rsidRPr="007D4DD6">
        <w:rPr>
          <w:rFonts w:asciiTheme="minorHAnsi" w:hAnsiTheme="minorHAnsi" w:cstheme="minorHAnsi"/>
        </w:rPr>
        <w:t>i</w:t>
      </w:r>
      <w:r w:rsidRPr="007D4DD6">
        <w:rPr>
          <w:rFonts w:asciiTheme="minorHAnsi" w:hAnsiTheme="minorHAnsi" w:cstheme="minorHAnsi"/>
        </w:rPr>
        <w:t xml:space="preserve"> do niniejszego zapytania.</w:t>
      </w:r>
    </w:p>
    <w:p w14:paraId="297012DD" w14:textId="77777777" w:rsidR="002C4720" w:rsidRPr="007D4DD6" w:rsidRDefault="002C4720" w:rsidP="009454BB">
      <w:pPr>
        <w:pStyle w:val="Lista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Theme="minorHAnsi" w:hAnsiTheme="minorHAnsi" w:cstheme="minorHAnsi"/>
          <w:b/>
          <w:spacing w:val="-6"/>
        </w:rPr>
      </w:pPr>
      <w:r w:rsidRPr="007D4DD6">
        <w:rPr>
          <w:rFonts w:asciiTheme="minorHAnsi" w:hAnsiTheme="minorHAnsi" w:cstheme="minorHAnsi"/>
          <w:b/>
          <w:spacing w:val="-6"/>
        </w:rPr>
        <w:t>SPOSÓB KOMUNIKACJI ORAZ UDZIELANIE WYJAŚNIEŃ TREŚCI ZAPYTANIA</w:t>
      </w:r>
    </w:p>
    <w:p w14:paraId="00CBC396" w14:textId="63CF38A7" w:rsidR="0040516B" w:rsidRPr="007D4DD6" w:rsidRDefault="003320F4" w:rsidP="007D4DD6">
      <w:pPr>
        <w:pStyle w:val="Lista"/>
        <w:numPr>
          <w:ilvl w:val="1"/>
          <w:numId w:val="2"/>
        </w:numPr>
        <w:spacing w:after="0" w:line="360" w:lineRule="auto"/>
        <w:jc w:val="both"/>
        <w:rPr>
          <w:rFonts w:asciiTheme="minorHAnsi" w:hAnsiTheme="minorHAnsi" w:cstheme="minorHAnsi"/>
          <w:spacing w:val="-6"/>
        </w:rPr>
      </w:pPr>
      <w:r>
        <w:rPr>
          <w:rFonts w:asciiTheme="minorHAnsi" w:hAnsiTheme="minorHAnsi" w:cstheme="minorHAnsi"/>
          <w:spacing w:val="-6"/>
        </w:rPr>
        <w:t xml:space="preserve"> </w:t>
      </w:r>
      <w:r w:rsidR="0040516B" w:rsidRPr="007D4DD6">
        <w:rPr>
          <w:rFonts w:asciiTheme="minorHAnsi" w:hAnsiTheme="minorHAnsi" w:cstheme="minorHAnsi"/>
          <w:spacing w:val="-6"/>
        </w:rPr>
        <w:t xml:space="preserve">Wykonawca może zwrócić się do zamawiającego o wyjaśnienie treści zapytania ofertowego. </w:t>
      </w:r>
      <w:r w:rsidR="0024102F">
        <w:rPr>
          <w:rFonts w:asciiTheme="minorHAnsi" w:hAnsiTheme="minorHAnsi" w:cstheme="minorHAnsi"/>
          <w:spacing w:val="-6"/>
        </w:rPr>
        <w:t>Składanie wniosków o wyjaśnienie treści zapytania ofertowego odbywa si</w:t>
      </w:r>
      <w:r w:rsidR="0024102F" w:rsidRPr="00FD4B84">
        <w:rPr>
          <w:rFonts w:asciiTheme="minorHAnsi" w:hAnsiTheme="minorHAnsi" w:cstheme="minorHAnsi"/>
          <w:spacing w:val="-6"/>
        </w:rPr>
        <w:t xml:space="preserve">ę </w:t>
      </w:r>
      <w:r w:rsidR="0024102F" w:rsidRPr="00FD4B84">
        <w:rPr>
          <w:rFonts w:asciiTheme="minorHAnsi" w:hAnsiTheme="minorHAnsi" w:cstheme="minorHAnsi"/>
        </w:rPr>
        <w:t xml:space="preserve">za pośrednictwem platformy zakupowej, w formie umożliwiającej kopiowanie treści pisma i wklejenie jej do innego dokumentu. Zamawiający dopuszcza również przekazywanie wniosków za pośrednictwem poczty elektronicznej </w:t>
      </w:r>
      <w:r w:rsidR="0040516B" w:rsidRPr="00FD4B84">
        <w:rPr>
          <w:rFonts w:asciiTheme="minorHAnsi" w:hAnsiTheme="minorHAnsi" w:cstheme="minorHAnsi"/>
          <w:spacing w:val="-6"/>
        </w:rPr>
        <w:t>na</w:t>
      </w:r>
      <w:r w:rsidR="0040516B" w:rsidRPr="007D4DD6">
        <w:rPr>
          <w:rFonts w:asciiTheme="minorHAnsi" w:hAnsiTheme="minorHAnsi" w:cstheme="minorHAnsi"/>
          <w:spacing w:val="-6"/>
        </w:rPr>
        <w:t xml:space="preserve"> adres:</w:t>
      </w:r>
      <w:r w:rsidR="005D14EF">
        <w:rPr>
          <w:rFonts w:asciiTheme="minorHAnsi" w:hAnsiTheme="minorHAnsi" w:cstheme="minorHAnsi"/>
          <w:spacing w:val="-6"/>
        </w:rPr>
        <w:t xml:space="preserve"> </w:t>
      </w:r>
      <w:hyperlink r:id="rId10" w:history="1">
        <w:r w:rsidR="00AF594C" w:rsidRPr="00EA26B8">
          <w:rPr>
            <w:rStyle w:val="Hipercze"/>
            <w:rFonts w:asciiTheme="minorHAnsi" w:hAnsiTheme="minorHAnsi" w:cstheme="minorHAnsi"/>
            <w:spacing w:val="-6"/>
          </w:rPr>
          <w:t>claudia.jesa@bialeblota.eu</w:t>
        </w:r>
      </w:hyperlink>
      <w:r w:rsidR="0024102F">
        <w:rPr>
          <w:rFonts w:asciiTheme="minorHAnsi" w:hAnsiTheme="minorHAnsi" w:cstheme="minorHAnsi"/>
          <w:spacing w:val="-6"/>
        </w:rPr>
        <w:t xml:space="preserve"> oraz </w:t>
      </w:r>
      <w:hyperlink r:id="rId11" w:history="1">
        <w:r w:rsidR="0024102F" w:rsidRPr="00AF78AA">
          <w:rPr>
            <w:rStyle w:val="Hipercze"/>
            <w:rFonts w:asciiTheme="minorHAnsi" w:hAnsiTheme="minorHAnsi" w:cstheme="minorHAnsi"/>
            <w:spacing w:val="-6"/>
          </w:rPr>
          <w:t>inwestycje@bialeblota.eu</w:t>
        </w:r>
      </w:hyperlink>
      <w:r w:rsidR="0024102F">
        <w:rPr>
          <w:rFonts w:asciiTheme="minorHAnsi" w:hAnsiTheme="minorHAnsi" w:cstheme="minorHAnsi"/>
          <w:spacing w:val="-6"/>
        </w:rPr>
        <w:t xml:space="preserve"> </w:t>
      </w:r>
    </w:p>
    <w:p w14:paraId="241B0C63" w14:textId="451F568C" w:rsidR="0040516B" w:rsidRPr="007D4DD6" w:rsidRDefault="0040516B" w:rsidP="007D4DD6">
      <w:pPr>
        <w:pStyle w:val="Lista"/>
        <w:numPr>
          <w:ilvl w:val="1"/>
          <w:numId w:val="2"/>
        </w:numPr>
        <w:spacing w:after="0" w:line="360" w:lineRule="auto"/>
        <w:jc w:val="both"/>
        <w:rPr>
          <w:rFonts w:asciiTheme="minorHAnsi" w:hAnsiTheme="minorHAnsi" w:cstheme="minorHAnsi"/>
          <w:spacing w:val="-6"/>
        </w:rPr>
      </w:pPr>
      <w:r w:rsidRPr="007D4DD6">
        <w:rPr>
          <w:rFonts w:asciiTheme="minorHAnsi" w:hAnsiTheme="minorHAnsi" w:cstheme="minorHAnsi"/>
          <w:spacing w:val="-6"/>
        </w:rPr>
        <w:t xml:space="preserve"> Zamawiający jest obowiązany udzielić wyjaśnień niezwłocznie, jednak nie później niż na </w:t>
      </w:r>
      <w:r w:rsidR="00014A58" w:rsidRPr="007D4DD6">
        <w:rPr>
          <w:rFonts w:asciiTheme="minorHAnsi" w:hAnsiTheme="minorHAnsi" w:cstheme="minorHAnsi"/>
          <w:spacing w:val="-6"/>
        </w:rPr>
        <w:br/>
      </w:r>
      <w:r w:rsidRPr="007D4DD6">
        <w:rPr>
          <w:rFonts w:asciiTheme="minorHAnsi" w:hAnsiTheme="minorHAnsi" w:cstheme="minorHAnsi"/>
          <w:spacing w:val="-6"/>
        </w:rPr>
        <w:t>2 dni przed upływem terminu składania ofert- pod warunkiem, że wniosek o wyjaśnienie wpłynął do Zamawiająceg</w:t>
      </w:r>
      <w:r w:rsidR="0061449B" w:rsidRPr="007D4DD6">
        <w:rPr>
          <w:rFonts w:asciiTheme="minorHAnsi" w:hAnsiTheme="minorHAnsi" w:cstheme="minorHAnsi"/>
          <w:spacing w:val="-6"/>
        </w:rPr>
        <w:t xml:space="preserve">o nie później niż </w:t>
      </w:r>
      <w:r w:rsidR="00E16FC1">
        <w:rPr>
          <w:rFonts w:asciiTheme="minorHAnsi" w:hAnsiTheme="minorHAnsi" w:cstheme="minorHAnsi"/>
          <w:spacing w:val="-6"/>
        </w:rPr>
        <w:t>na 4 dni przed terminem złożenia ofert</w:t>
      </w:r>
      <w:r w:rsidR="002C0A9B">
        <w:rPr>
          <w:rFonts w:asciiTheme="minorHAnsi" w:hAnsiTheme="minorHAnsi" w:cstheme="minorHAnsi"/>
          <w:spacing w:val="-6"/>
        </w:rPr>
        <w:t>, w godzinach pracy Urzędu</w:t>
      </w:r>
      <w:r w:rsidRPr="007D4DD6">
        <w:rPr>
          <w:rFonts w:asciiTheme="minorHAnsi" w:hAnsiTheme="minorHAnsi" w:cstheme="minorHAnsi"/>
          <w:spacing w:val="-6"/>
        </w:rPr>
        <w:t xml:space="preserve">. </w:t>
      </w:r>
    </w:p>
    <w:p w14:paraId="3CB702F7" w14:textId="33A62FD1" w:rsidR="0040516B" w:rsidRPr="00FD4B84" w:rsidRDefault="0040516B" w:rsidP="007D4DD6">
      <w:pPr>
        <w:pStyle w:val="Lista"/>
        <w:numPr>
          <w:ilvl w:val="1"/>
          <w:numId w:val="2"/>
        </w:numPr>
        <w:spacing w:after="0" w:line="360" w:lineRule="auto"/>
        <w:jc w:val="both"/>
        <w:rPr>
          <w:rFonts w:asciiTheme="minorHAnsi" w:hAnsiTheme="minorHAnsi" w:cstheme="minorHAnsi"/>
          <w:spacing w:val="-6"/>
        </w:rPr>
      </w:pPr>
      <w:r w:rsidRPr="007D4DD6">
        <w:rPr>
          <w:rFonts w:asciiTheme="minorHAnsi" w:hAnsiTheme="minorHAnsi" w:cstheme="minorHAnsi"/>
          <w:spacing w:val="-6"/>
        </w:rPr>
        <w:t xml:space="preserve"> Jeżeli wniosek o wyjaśnienie wpłynął po upływie terminu składania wniosku, o który, mowa w pkt  5.</w:t>
      </w:r>
      <w:r w:rsidR="0021581B">
        <w:rPr>
          <w:rFonts w:asciiTheme="minorHAnsi" w:hAnsiTheme="minorHAnsi" w:cstheme="minorHAnsi"/>
          <w:spacing w:val="-6"/>
        </w:rPr>
        <w:t>2</w:t>
      </w:r>
      <w:r w:rsidRPr="007D4DD6">
        <w:rPr>
          <w:rFonts w:asciiTheme="minorHAnsi" w:hAnsiTheme="minorHAnsi" w:cstheme="minorHAnsi"/>
          <w:spacing w:val="-6"/>
        </w:rPr>
        <w:t>. lub dotyczy udzielonych wyjaśnień, Zamawiający może udzielić wyjaśnień albo pozostawić wniosek bez rozpoznania</w:t>
      </w:r>
      <w:r w:rsidRPr="00FD4B84">
        <w:rPr>
          <w:rFonts w:asciiTheme="minorHAnsi" w:hAnsiTheme="minorHAnsi" w:cstheme="minorHAnsi"/>
          <w:spacing w:val="-6"/>
        </w:rPr>
        <w:t xml:space="preserve">. </w:t>
      </w:r>
    </w:p>
    <w:p w14:paraId="53F98A45" w14:textId="357C28BE" w:rsidR="0040516B" w:rsidRPr="00FD4B84" w:rsidRDefault="003320F4" w:rsidP="007D4DD6">
      <w:pPr>
        <w:pStyle w:val="Lista"/>
        <w:numPr>
          <w:ilvl w:val="1"/>
          <w:numId w:val="2"/>
        </w:numPr>
        <w:spacing w:after="0" w:line="360" w:lineRule="auto"/>
        <w:jc w:val="both"/>
        <w:rPr>
          <w:rFonts w:asciiTheme="minorHAnsi" w:hAnsiTheme="minorHAnsi" w:cstheme="minorHAnsi"/>
          <w:spacing w:val="-6"/>
        </w:rPr>
      </w:pPr>
      <w:r>
        <w:rPr>
          <w:rFonts w:asciiTheme="minorHAnsi" w:hAnsiTheme="minorHAnsi" w:cstheme="minorHAnsi"/>
          <w:spacing w:val="-6"/>
        </w:rPr>
        <w:t xml:space="preserve"> </w:t>
      </w:r>
      <w:r w:rsidR="0040516B" w:rsidRPr="00FD4B84">
        <w:rPr>
          <w:rFonts w:asciiTheme="minorHAnsi" w:hAnsiTheme="minorHAnsi" w:cstheme="minorHAnsi"/>
          <w:spacing w:val="-6"/>
        </w:rPr>
        <w:t>Treść zapytań wraz z wyjaśnieniami Zamawia</w:t>
      </w:r>
      <w:r w:rsidR="0012530D" w:rsidRPr="00FD4B84">
        <w:rPr>
          <w:rFonts w:asciiTheme="minorHAnsi" w:hAnsiTheme="minorHAnsi" w:cstheme="minorHAnsi"/>
          <w:spacing w:val="-6"/>
        </w:rPr>
        <w:t>jący przekaże Wykonawcom</w:t>
      </w:r>
      <w:r w:rsidR="0024102F" w:rsidRPr="00FD4B84">
        <w:rPr>
          <w:rFonts w:asciiTheme="minorHAnsi" w:hAnsiTheme="minorHAnsi" w:cstheme="minorHAnsi"/>
          <w:spacing w:val="-6"/>
        </w:rPr>
        <w:t xml:space="preserve"> </w:t>
      </w:r>
      <w:r w:rsidR="0024102F" w:rsidRPr="00FD4B84">
        <w:rPr>
          <w:rFonts w:asciiTheme="minorHAnsi" w:hAnsiTheme="minorHAnsi" w:cstheme="minorHAnsi"/>
        </w:rPr>
        <w:t>na stronie dedykowanej platformy zakupowej</w:t>
      </w:r>
      <w:r w:rsidR="0040516B" w:rsidRPr="00FD4B84">
        <w:rPr>
          <w:rFonts w:asciiTheme="minorHAnsi" w:hAnsiTheme="minorHAnsi" w:cstheme="minorHAnsi"/>
          <w:spacing w:val="-6"/>
        </w:rPr>
        <w:t xml:space="preserve">. </w:t>
      </w:r>
    </w:p>
    <w:p w14:paraId="273A54A1" w14:textId="7733D3F7" w:rsidR="00EE6BE9" w:rsidRPr="00FD4B84" w:rsidRDefault="003320F4" w:rsidP="007D4DD6">
      <w:pPr>
        <w:pStyle w:val="Lista"/>
        <w:numPr>
          <w:ilvl w:val="1"/>
          <w:numId w:val="2"/>
        </w:numPr>
        <w:spacing w:after="0" w:line="360" w:lineRule="auto"/>
        <w:jc w:val="both"/>
        <w:rPr>
          <w:rFonts w:asciiTheme="minorHAnsi" w:hAnsiTheme="minorHAnsi" w:cstheme="minorHAnsi"/>
          <w:spacing w:val="-6"/>
        </w:rPr>
      </w:pPr>
      <w:r>
        <w:rPr>
          <w:rFonts w:asciiTheme="minorHAnsi" w:hAnsiTheme="minorHAnsi" w:cstheme="minorHAnsi"/>
          <w:spacing w:val="-6"/>
        </w:rPr>
        <w:lastRenderedPageBreak/>
        <w:t xml:space="preserve"> </w:t>
      </w:r>
      <w:r w:rsidR="00EE6BE9" w:rsidRPr="00FD4B84">
        <w:rPr>
          <w:rFonts w:asciiTheme="minorHAnsi" w:hAnsiTheme="minorHAnsi" w:cstheme="minorHAnsi"/>
          <w:spacing w:val="-6"/>
        </w:rPr>
        <w:t>W przypadku rozbieżności pomiędzy treścią niniejszego zapytania</w:t>
      </w:r>
      <w:r w:rsidR="0012530D" w:rsidRPr="00FD4B84">
        <w:rPr>
          <w:rFonts w:asciiTheme="minorHAnsi" w:hAnsiTheme="minorHAnsi" w:cstheme="minorHAnsi"/>
          <w:spacing w:val="-6"/>
        </w:rPr>
        <w:t>,</w:t>
      </w:r>
      <w:r w:rsidR="00EE6BE9" w:rsidRPr="00FD4B84">
        <w:rPr>
          <w:rFonts w:asciiTheme="minorHAnsi" w:hAnsiTheme="minorHAnsi" w:cstheme="minorHAnsi"/>
          <w:spacing w:val="-6"/>
        </w:rPr>
        <w:t xml:space="preserve"> a treścią u</w:t>
      </w:r>
      <w:r w:rsidR="0061449B" w:rsidRPr="00FD4B84">
        <w:rPr>
          <w:rFonts w:asciiTheme="minorHAnsi" w:hAnsiTheme="minorHAnsi" w:cstheme="minorHAnsi"/>
          <w:spacing w:val="-6"/>
        </w:rPr>
        <w:t>dzielonych wyjaśnień lub zmian, j</w:t>
      </w:r>
      <w:r w:rsidR="00C15FEB" w:rsidRPr="00FD4B84">
        <w:rPr>
          <w:rFonts w:asciiTheme="minorHAnsi" w:hAnsiTheme="minorHAnsi" w:cstheme="minorHAnsi"/>
          <w:spacing w:val="-6"/>
        </w:rPr>
        <w:t>ako obowiązującą</w:t>
      </w:r>
      <w:r w:rsidR="00EE6BE9" w:rsidRPr="00FD4B84">
        <w:rPr>
          <w:rFonts w:asciiTheme="minorHAnsi" w:hAnsiTheme="minorHAnsi" w:cstheme="minorHAnsi"/>
          <w:spacing w:val="-6"/>
        </w:rPr>
        <w:t xml:space="preserve"> należy przyjąć treść pisma zawierającego późniejsze oświadczenie Zamawiającego. </w:t>
      </w:r>
    </w:p>
    <w:p w14:paraId="03CD7CFC" w14:textId="1A57ADDC" w:rsidR="00EE6BE9" w:rsidRPr="00FD4B84" w:rsidRDefault="003320F4" w:rsidP="007D4DD6">
      <w:pPr>
        <w:pStyle w:val="Lista"/>
        <w:numPr>
          <w:ilvl w:val="1"/>
          <w:numId w:val="2"/>
        </w:numPr>
        <w:spacing w:after="0" w:line="360" w:lineRule="auto"/>
        <w:jc w:val="both"/>
        <w:rPr>
          <w:rFonts w:asciiTheme="minorHAnsi" w:hAnsiTheme="minorHAnsi" w:cstheme="minorHAnsi"/>
          <w:spacing w:val="-6"/>
        </w:rPr>
      </w:pPr>
      <w:r>
        <w:rPr>
          <w:rFonts w:asciiTheme="minorHAnsi" w:hAnsiTheme="minorHAnsi" w:cstheme="minorHAnsi"/>
          <w:spacing w:val="-6"/>
        </w:rPr>
        <w:t xml:space="preserve"> </w:t>
      </w:r>
      <w:r w:rsidR="006F126B" w:rsidRPr="00FD4B84">
        <w:rPr>
          <w:rFonts w:asciiTheme="minorHAnsi" w:hAnsiTheme="minorHAnsi" w:cstheme="minorHAnsi"/>
          <w:spacing w:val="-6"/>
        </w:rPr>
        <w:t xml:space="preserve">W uzasadnionych przypadkach Zamawiający może przed upływem terminu składania ofert zmienić treść zapytania ofertowego. Dokonaną zmianę Zamawiający udostępni </w:t>
      </w:r>
      <w:r w:rsidR="0024102F" w:rsidRPr="00FD4B84">
        <w:rPr>
          <w:rFonts w:asciiTheme="minorHAnsi" w:hAnsiTheme="minorHAnsi" w:cstheme="minorHAnsi"/>
        </w:rPr>
        <w:t>na stronie dedykowanej platformy zakupowej</w:t>
      </w:r>
      <w:r w:rsidR="006F126B" w:rsidRPr="00FD4B84">
        <w:rPr>
          <w:rFonts w:asciiTheme="minorHAnsi" w:hAnsiTheme="minorHAnsi" w:cstheme="minorHAnsi"/>
          <w:spacing w:val="-6"/>
        </w:rPr>
        <w:t xml:space="preserve">. </w:t>
      </w:r>
    </w:p>
    <w:p w14:paraId="2A224844" w14:textId="3C972347" w:rsidR="00C14C64" w:rsidRPr="004113A5" w:rsidRDefault="003320F4" w:rsidP="004113A5">
      <w:pPr>
        <w:pStyle w:val="Lista"/>
        <w:numPr>
          <w:ilvl w:val="1"/>
          <w:numId w:val="2"/>
        </w:numPr>
        <w:spacing w:after="0" w:line="360" w:lineRule="auto"/>
        <w:jc w:val="both"/>
        <w:rPr>
          <w:rFonts w:asciiTheme="minorHAnsi" w:hAnsiTheme="minorHAnsi" w:cstheme="minorHAnsi"/>
          <w:spacing w:val="-6"/>
        </w:rPr>
      </w:pPr>
      <w:r>
        <w:rPr>
          <w:rFonts w:asciiTheme="minorHAnsi" w:hAnsiTheme="minorHAnsi" w:cstheme="minorHAnsi"/>
          <w:spacing w:val="-6"/>
        </w:rPr>
        <w:t xml:space="preserve"> </w:t>
      </w:r>
      <w:r w:rsidR="006F126B" w:rsidRPr="00FD4B84">
        <w:rPr>
          <w:rFonts w:asciiTheme="minorHAnsi" w:hAnsiTheme="minorHAnsi" w:cstheme="minorHAnsi"/>
          <w:spacing w:val="-6"/>
        </w:rPr>
        <w:t xml:space="preserve">Jeżeli w wyniku zmiany treści zapytania będzie niezbędny dodatkowy czas na wprowadzenie zmian w ofertach, Zamawiający przedłuży termin składania ofert i poinformuje o tym Wykonawców </w:t>
      </w:r>
      <w:r w:rsidR="00FD5E99" w:rsidRPr="00FD4B84">
        <w:rPr>
          <w:rFonts w:asciiTheme="minorHAnsi" w:hAnsiTheme="minorHAnsi" w:cstheme="minorHAnsi"/>
        </w:rPr>
        <w:t>na stronie dedykowanej platformy zakupowej</w:t>
      </w:r>
      <w:r w:rsidR="006F126B" w:rsidRPr="00FD4B84">
        <w:rPr>
          <w:rFonts w:asciiTheme="minorHAnsi" w:hAnsiTheme="minorHAnsi" w:cstheme="minorHAnsi"/>
          <w:spacing w:val="-6"/>
        </w:rPr>
        <w:t xml:space="preserve">. </w:t>
      </w:r>
    </w:p>
    <w:p w14:paraId="47C0AFAA" w14:textId="77777777" w:rsidR="002C4720" w:rsidRPr="00FD4B84" w:rsidRDefault="002C4720" w:rsidP="009454BB">
      <w:pPr>
        <w:pStyle w:val="Lista"/>
        <w:numPr>
          <w:ilvl w:val="0"/>
          <w:numId w:val="2"/>
        </w:numPr>
        <w:tabs>
          <w:tab w:val="left" w:pos="567"/>
        </w:tabs>
        <w:spacing w:after="0" w:line="360" w:lineRule="auto"/>
        <w:ind w:left="284" w:hanging="284"/>
        <w:jc w:val="both"/>
        <w:rPr>
          <w:rFonts w:asciiTheme="minorHAnsi" w:hAnsiTheme="minorHAnsi" w:cstheme="minorHAnsi"/>
          <w:b/>
          <w:spacing w:val="-6"/>
        </w:rPr>
      </w:pPr>
      <w:r w:rsidRPr="00FD4B84">
        <w:rPr>
          <w:rFonts w:asciiTheme="minorHAnsi" w:hAnsiTheme="minorHAnsi" w:cstheme="minorHAnsi"/>
          <w:b/>
          <w:spacing w:val="-6"/>
        </w:rPr>
        <w:t xml:space="preserve">TERMIN REALIZACJI ZAMÓWIENIA </w:t>
      </w:r>
    </w:p>
    <w:p w14:paraId="7DF3582D" w14:textId="0ABC8D80" w:rsidR="00DC3F35" w:rsidRPr="00FD4B84" w:rsidRDefault="00C70550" w:rsidP="004113A5">
      <w:pPr>
        <w:pStyle w:val="Lista"/>
        <w:tabs>
          <w:tab w:val="left" w:pos="567"/>
        </w:tabs>
        <w:spacing w:after="0" w:line="360" w:lineRule="auto"/>
        <w:ind w:left="284"/>
        <w:jc w:val="both"/>
        <w:rPr>
          <w:rFonts w:asciiTheme="minorHAnsi" w:hAnsiTheme="minorHAnsi" w:cstheme="minorHAnsi"/>
          <w:b/>
          <w:spacing w:val="-6"/>
        </w:rPr>
      </w:pPr>
      <w:r w:rsidRPr="00FD4B84">
        <w:rPr>
          <w:rFonts w:asciiTheme="minorHAnsi" w:hAnsiTheme="minorHAnsi" w:cstheme="minorHAnsi"/>
          <w:spacing w:val="-6"/>
        </w:rPr>
        <w:t xml:space="preserve">Zamawiający wymaga, aby zamówienie było </w:t>
      </w:r>
      <w:r w:rsidR="004113A5">
        <w:rPr>
          <w:rFonts w:asciiTheme="minorHAnsi" w:hAnsiTheme="minorHAnsi" w:cstheme="minorHAnsi"/>
          <w:spacing w:val="-6"/>
        </w:rPr>
        <w:t>z</w:t>
      </w:r>
      <w:r w:rsidRPr="00FD4B84">
        <w:rPr>
          <w:rFonts w:asciiTheme="minorHAnsi" w:hAnsiTheme="minorHAnsi" w:cstheme="minorHAnsi"/>
          <w:spacing w:val="-6"/>
        </w:rPr>
        <w:t xml:space="preserve">realizowane </w:t>
      </w:r>
      <w:r w:rsidR="0061449B" w:rsidRPr="00FD4B84">
        <w:rPr>
          <w:rFonts w:asciiTheme="minorHAnsi" w:hAnsiTheme="minorHAnsi" w:cstheme="minorHAnsi"/>
          <w:b/>
          <w:spacing w:val="-6"/>
        </w:rPr>
        <w:t>w termi</w:t>
      </w:r>
      <w:r w:rsidR="00F1056B" w:rsidRPr="00FD4B84">
        <w:rPr>
          <w:rFonts w:asciiTheme="minorHAnsi" w:hAnsiTheme="minorHAnsi" w:cstheme="minorHAnsi"/>
          <w:b/>
          <w:spacing w:val="-6"/>
        </w:rPr>
        <w:t xml:space="preserve">nie </w:t>
      </w:r>
      <w:r w:rsidR="00AF594C">
        <w:rPr>
          <w:rFonts w:asciiTheme="minorHAnsi" w:hAnsiTheme="minorHAnsi" w:cstheme="minorHAnsi"/>
          <w:b/>
          <w:spacing w:val="-6"/>
        </w:rPr>
        <w:t>30</w:t>
      </w:r>
      <w:r w:rsidR="004113A5">
        <w:rPr>
          <w:rFonts w:asciiTheme="minorHAnsi" w:hAnsiTheme="minorHAnsi" w:cstheme="minorHAnsi"/>
          <w:b/>
          <w:spacing w:val="-6"/>
        </w:rPr>
        <w:t xml:space="preserve"> dni </w:t>
      </w:r>
      <w:r w:rsidR="003320F4" w:rsidRPr="00FD4B84">
        <w:rPr>
          <w:rFonts w:asciiTheme="minorHAnsi" w:hAnsiTheme="minorHAnsi" w:cstheme="minorHAnsi"/>
          <w:b/>
          <w:spacing w:val="-6"/>
        </w:rPr>
        <w:t>od daty podpisania umowy</w:t>
      </w:r>
      <w:r w:rsidR="004113A5">
        <w:rPr>
          <w:rFonts w:asciiTheme="minorHAnsi" w:hAnsiTheme="minorHAnsi" w:cstheme="minorHAnsi"/>
          <w:b/>
          <w:spacing w:val="-6"/>
        </w:rPr>
        <w:t>.</w:t>
      </w:r>
    </w:p>
    <w:p w14:paraId="6F036BDE" w14:textId="77777777" w:rsidR="008147E7" w:rsidRPr="00FD4B84" w:rsidRDefault="002C4720" w:rsidP="00030167">
      <w:pPr>
        <w:pStyle w:val="Lista"/>
        <w:numPr>
          <w:ilvl w:val="0"/>
          <w:numId w:val="2"/>
        </w:numPr>
        <w:tabs>
          <w:tab w:val="left" w:pos="284"/>
        </w:tabs>
        <w:spacing w:after="0" w:line="360" w:lineRule="auto"/>
        <w:ind w:left="284" w:hanging="283"/>
        <w:jc w:val="both"/>
        <w:rPr>
          <w:rFonts w:asciiTheme="minorHAnsi" w:hAnsiTheme="minorHAnsi" w:cstheme="minorHAnsi"/>
          <w:b/>
          <w:spacing w:val="-6"/>
        </w:rPr>
      </w:pPr>
      <w:r w:rsidRPr="00FD4B84">
        <w:rPr>
          <w:rFonts w:asciiTheme="minorHAnsi" w:hAnsiTheme="minorHAnsi" w:cstheme="minorHAnsi"/>
          <w:b/>
          <w:spacing w:val="-6"/>
        </w:rPr>
        <w:t>WARUNKI UDZIAŁU W POSTĘPOWANIU</w:t>
      </w:r>
    </w:p>
    <w:p w14:paraId="228B50D3" w14:textId="4E27D36A" w:rsidR="00F1056B" w:rsidRPr="00FD4B84" w:rsidRDefault="008147E7" w:rsidP="004113A5">
      <w:pPr>
        <w:pStyle w:val="Lista"/>
        <w:tabs>
          <w:tab w:val="left" w:pos="567"/>
        </w:tabs>
        <w:spacing w:after="0" w:line="360" w:lineRule="auto"/>
        <w:ind w:left="284"/>
        <w:jc w:val="both"/>
        <w:rPr>
          <w:rFonts w:asciiTheme="minorHAnsi" w:hAnsiTheme="minorHAnsi" w:cstheme="minorHAnsi"/>
          <w:spacing w:val="-6"/>
        </w:rPr>
      </w:pPr>
      <w:r w:rsidRPr="00FD4B84">
        <w:rPr>
          <w:rFonts w:asciiTheme="minorHAnsi" w:hAnsiTheme="minorHAnsi" w:cstheme="minorHAnsi"/>
          <w:spacing w:val="-6"/>
        </w:rPr>
        <w:t>O udziale zamówienia mogą ubiegać się Wykonawcy</w:t>
      </w:r>
      <w:r w:rsidR="00690C97" w:rsidRPr="00FD4B84">
        <w:rPr>
          <w:rFonts w:asciiTheme="minorHAnsi" w:hAnsiTheme="minorHAnsi" w:cstheme="minorHAnsi"/>
          <w:spacing w:val="-6"/>
        </w:rPr>
        <w:t>, którzy nie podlegają wykluczeniu oraz spełniają warunki udziału w postępowaniu</w:t>
      </w:r>
      <w:r w:rsidR="00240CD8" w:rsidRPr="00FD4B84">
        <w:rPr>
          <w:rFonts w:asciiTheme="minorHAnsi" w:hAnsiTheme="minorHAnsi" w:cstheme="minorHAnsi"/>
          <w:spacing w:val="-6"/>
        </w:rPr>
        <w:t>.</w:t>
      </w:r>
    </w:p>
    <w:p w14:paraId="31A20C4F" w14:textId="70D83CFE" w:rsidR="00B42725" w:rsidRPr="00FD4B84" w:rsidRDefault="0012530D" w:rsidP="00030167">
      <w:pPr>
        <w:pStyle w:val="Lista"/>
        <w:numPr>
          <w:ilvl w:val="0"/>
          <w:numId w:val="2"/>
        </w:numPr>
        <w:tabs>
          <w:tab w:val="left" w:pos="349"/>
        </w:tabs>
        <w:spacing w:after="0" w:line="360" w:lineRule="auto"/>
        <w:ind w:left="284" w:hanging="284"/>
        <w:jc w:val="both"/>
        <w:rPr>
          <w:rFonts w:asciiTheme="minorHAnsi" w:hAnsiTheme="minorHAnsi" w:cstheme="minorHAnsi"/>
          <w:b/>
          <w:spacing w:val="-6"/>
        </w:rPr>
      </w:pPr>
      <w:r w:rsidRPr="00FD4B84">
        <w:rPr>
          <w:rFonts w:asciiTheme="minorHAnsi" w:hAnsiTheme="minorHAnsi" w:cstheme="minorHAnsi"/>
          <w:b/>
          <w:spacing w:val="-6"/>
        </w:rPr>
        <w:t xml:space="preserve"> </w:t>
      </w:r>
      <w:r w:rsidR="002C4720" w:rsidRPr="00FD4B84">
        <w:rPr>
          <w:rFonts w:asciiTheme="minorHAnsi" w:hAnsiTheme="minorHAnsi" w:cstheme="minorHAnsi"/>
          <w:b/>
          <w:spacing w:val="-6"/>
        </w:rPr>
        <w:t>OŚWIADCZENIA I DOKUMENTY, JAKIE ZOBOWIĄZANY JEST DOSTARCZYĆ WYKON</w:t>
      </w:r>
      <w:r w:rsidR="00004DB6">
        <w:rPr>
          <w:rFonts w:asciiTheme="minorHAnsi" w:hAnsiTheme="minorHAnsi" w:cstheme="minorHAnsi"/>
          <w:b/>
          <w:spacing w:val="-6"/>
        </w:rPr>
        <w:t>A</w:t>
      </w:r>
      <w:r w:rsidR="002C4720" w:rsidRPr="00FD4B84">
        <w:rPr>
          <w:rFonts w:asciiTheme="minorHAnsi" w:hAnsiTheme="minorHAnsi" w:cstheme="minorHAnsi"/>
          <w:b/>
          <w:spacing w:val="-6"/>
        </w:rPr>
        <w:t>WCA W CELU POTWIERDZENIA SPEŁNIENIA WARUNKÓW UDZIA</w:t>
      </w:r>
      <w:r w:rsidR="00001E54" w:rsidRPr="00FD4B84">
        <w:rPr>
          <w:rFonts w:asciiTheme="minorHAnsi" w:hAnsiTheme="minorHAnsi" w:cstheme="minorHAnsi"/>
          <w:b/>
          <w:spacing w:val="-6"/>
        </w:rPr>
        <w:t>Ł</w:t>
      </w:r>
      <w:r w:rsidR="002C4720" w:rsidRPr="00FD4B84">
        <w:rPr>
          <w:rFonts w:asciiTheme="minorHAnsi" w:hAnsiTheme="minorHAnsi" w:cstheme="minorHAnsi"/>
          <w:b/>
          <w:spacing w:val="-6"/>
        </w:rPr>
        <w:t xml:space="preserve">U W POSTĘPOWANIU </w:t>
      </w:r>
    </w:p>
    <w:p w14:paraId="30BF00DA" w14:textId="77777777" w:rsidR="008147E7" w:rsidRPr="00FD4B84" w:rsidRDefault="003B7EF9" w:rsidP="007D4DD6">
      <w:pPr>
        <w:pStyle w:val="Lista"/>
        <w:numPr>
          <w:ilvl w:val="1"/>
          <w:numId w:val="2"/>
        </w:numPr>
        <w:spacing w:after="0" w:line="360" w:lineRule="auto"/>
        <w:jc w:val="both"/>
        <w:rPr>
          <w:rFonts w:asciiTheme="minorHAnsi" w:hAnsiTheme="minorHAnsi" w:cstheme="minorHAnsi"/>
          <w:spacing w:val="-6"/>
        </w:rPr>
      </w:pPr>
      <w:r w:rsidRPr="00FD4B84">
        <w:rPr>
          <w:rFonts w:asciiTheme="minorHAnsi" w:hAnsiTheme="minorHAnsi" w:cstheme="minorHAnsi"/>
          <w:spacing w:val="-6"/>
        </w:rPr>
        <w:t xml:space="preserve"> Do oferty Wykonawca zobowiązany jest dołączyć aktualne na dzień składania ofert oświadczenie stanowiące ostateczne potwierdzenie, że Wykonawca:</w:t>
      </w:r>
    </w:p>
    <w:p w14:paraId="2A906FFB" w14:textId="77777777" w:rsidR="003B7EF9" w:rsidRPr="00FD4B84" w:rsidRDefault="003B7EF9" w:rsidP="007D4DD6">
      <w:pPr>
        <w:pStyle w:val="Lista"/>
        <w:numPr>
          <w:ilvl w:val="2"/>
          <w:numId w:val="2"/>
        </w:numPr>
        <w:spacing w:after="0" w:line="360" w:lineRule="auto"/>
        <w:jc w:val="both"/>
        <w:rPr>
          <w:rFonts w:asciiTheme="minorHAnsi" w:hAnsiTheme="minorHAnsi" w:cstheme="minorHAnsi"/>
          <w:spacing w:val="-6"/>
        </w:rPr>
      </w:pPr>
      <w:r w:rsidRPr="00FD4B84">
        <w:rPr>
          <w:rFonts w:asciiTheme="minorHAnsi" w:hAnsiTheme="minorHAnsi" w:cstheme="minorHAnsi"/>
          <w:spacing w:val="-6"/>
        </w:rPr>
        <w:t>Nie podlega wykluczeniu,</w:t>
      </w:r>
    </w:p>
    <w:p w14:paraId="0224C049" w14:textId="77777777" w:rsidR="003B7EF9" w:rsidRPr="00FD4B84" w:rsidRDefault="003B7EF9" w:rsidP="007D4DD6">
      <w:pPr>
        <w:pStyle w:val="Lista"/>
        <w:numPr>
          <w:ilvl w:val="2"/>
          <w:numId w:val="2"/>
        </w:numPr>
        <w:spacing w:after="0" w:line="360" w:lineRule="auto"/>
        <w:jc w:val="both"/>
        <w:rPr>
          <w:rFonts w:asciiTheme="minorHAnsi" w:hAnsiTheme="minorHAnsi" w:cstheme="minorHAnsi"/>
          <w:spacing w:val="-6"/>
        </w:rPr>
      </w:pPr>
      <w:r w:rsidRPr="00FD4B84">
        <w:rPr>
          <w:rFonts w:asciiTheme="minorHAnsi" w:hAnsiTheme="minorHAnsi" w:cstheme="minorHAnsi"/>
          <w:spacing w:val="-6"/>
        </w:rPr>
        <w:t xml:space="preserve">Spełnia warunki udziału w postępowaniu. </w:t>
      </w:r>
    </w:p>
    <w:p w14:paraId="56F16AAA" w14:textId="7E1C72B3" w:rsidR="003B7EF9" w:rsidRPr="00FD4B84" w:rsidRDefault="003B7EF9" w:rsidP="007D4DD6">
      <w:pPr>
        <w:pStyle w:val="Lista"/>
        <w:numPr>
          <w:ilvl w:val="1"/>
          <w:numId w:val="2"/>
        </w:numPr>
        <w:spacing w:after="0" w:line="360" w:lineRule="auto"/>
        <w:jc w:val="both"/>
        <w:rPr>
          <w:rFonts w:asciiTheme="minorHAnsi" w:hAnsiTheme="minorHAnsi" w:cstheme="minorHAnsi"/>
          <w:spacing w:val="-6"/>
        </w:rPr>
      </w:pPr>
      <w:r w:rsidRPr="00FD4B84">
        <w:rPr>
          <w:rFonts w:asciiTheme="minorHAnsi" w:hAnsiTheme="minorHAnsi" w:cstheme="minorHAnsi"/>
          <w:spacing w:val="-6"/>
        </w:rPr>
        <w:t xml:space="preserve"> Oświadczenie, o którym mowa w pkt 8.1. Wykonawca zobowiązany jest złożyć </w:t>
      </w:r>
      <w:r w:rsidR="00CE54AE" w:rsidRPr="00FD4B84">
        <w:rPr>
          <w:rFonts w:asciiTheme="minorHAnsi" w:hAnsiTheme="minorHAnsi" w:cstheme="minorHAnsi"/>
          <w:spacing w:val="-6"/>
        </w:rPr>
        <w:t>wraz z ofertą (</w:t>
      </w:r>
      <w:r w:rsidRPr="00FD4B84">
        <w:rPr>
          <w:rFonts w:asciiTheme="minorHAnsi" w:hAnsiTheme="minorHAnsi" w:cstheme="minorHAnsi"/>
          <w:spacing w:val="-6"/>
        </w:rPr>
        <w:t xml:space="preserve">sporządzone zgodnie </w:t>
      </w:r>
      <w:r w:rsidR="0012530D" w:rsidRPr="00FD4B84">
        <w:rPr>
          <w:rFonts w:asciiTheme="minorHAnsi" w:hAnsiTheme="minorHAnsi" w:cstheme="minorHAnsi"/>
          <w:spacing w:val="-6"/>
        </w:rPr>
        <w:t>z treścią</w:t>
      </w:r>
      <w:r w:rsidRPr="00FD4B84">
        <w:rPr>
          <w:rFonts w:asciiTheme="minorHAnsi" w:hAnsiTheme="minorHAnsi" w:cstheme="minorHAnsi"/>
          <w:spacing w:val="-6"/>
        </w:rPr>
        <w:t xml:space="preserve"> </w:t>
      </w:r>
      <w:r w:rsidR="0012530D" w:rsidRPr="00FD4B84">
        <w:rPr>
          <w:rFonts w:asciiTheme="minorHAnsi" w:hAnsiTheme="minorHAnsi" w:cstheme="minorHAnsi"/>
          <w:spacing w:val="-6"/>
        </w:rPr>
        <w:t xml:space="preserve">Formularza </w:t>
      </w:r>
      <w:r w:rsidR="007A1A55">
        <w:rPr>
          <w:rFonts w:asciiTheme="minorHAnsi" w:hAnsiTheme="minorHAnsi" w:cstheme="minorHAnsi"/>
          <w:spacing w:val="-6"/>
        </w:rPr>
        <w:t>3</w:t>
      </w:r>
      <w:r w:rsidR="0012530D" w:rsidRPr="00FD4B84">
        <w:rPr>
          <w:rFonts w:asciiTheme="minorHAnsi" w:hAnsiTheme="minorHAnsi" w:cstheme="minorHAnsi"/>
          <w:spacing w:val="-6"/>
        </w:rPr>
        <w:t xml:space="preserve">.1. i </w:t>
      </w:r>
      <w:r w:rsidR="007A1A55">
        <w:rPr>
          <w:rFonts w:asciiTheme="minorHAnsi" w:hAnsiTheme="minorHAnsi" w:cstheme="minorHAnsi"/>
          <w:spacing w:val="-6"/>
        </w:rPr>
        <w:t>3</w:t>
      </w:r>
      <w:r w:rsidR="0012530D" w:rsidRPr="00FD4B84">
        <w:rPr>
          <w:rFonts w:asciiTheme="minorHAnsi" w:hAnsiTheme="minorHAnsi" w:cstheme="minorHAnsi"/>
          <w:spacing w:val="-6"/>
        </w:rPr>
        <w:t>.2</w:t>
      </w:r>
      <w:r w:rsidRPr="00FD4B84">
        <w:rPr>
          <w:rFonts w:asciiTheme="minorHAnsi" w:hAnsiTheme="minorHAnsi" w:cstheme="minorHAnsi"/>
          <w:spacing w:val="-6"/>
        </w:rPr>
        <w:t>.</w:t>
      </w:r>
      <w:r w:rsidR="0012530D" w:rsidRPr="00FD4B84">
        <w:rPr>
          <w:rFonts w:asciiTheme="minorHAnsi" w:hAnsiTheme="minorHAnsi" w:cstheme="minorHAnsi"/>
          <w:spacing w:val="-6"/>
        </w:rPr>
        <w:t>).</w:t>
      </w:r>
    </w:p>
    <w:p w14:paraId="64EC91E9" w14:textId="10D21497" w:rsidR="00C14C64" w:rsidRPr="004113A5" w:rsidRDefault="00845421" w:rsidP="004113A5">
      <w:pPr>
        <w:pStyle w:val="Lista"/>
        <w:numPr>
          <w:ilvl w:val="1"/>
          <w:numId w:val="2"/>
        </w:numPr>
        <w:spacing w:after="0" w:line="360" w:lineRule="auto"/>
        <w:jc w:val="both"/>
        <w:rPr>
          <w:rFonts w:asciiTheme="minorHAnsi" w:hAnsiTheme="minorHAnsi" w:cstheme="minorHAnsi"/>
          <w:spacing w:val="-6"/>
        </w:rPr>
      </w:pPr>
      <w:r w:rsidRPr="00FD4B84">
        <w:rPr>
          <w:rFonts w:asciiTheme="minorHAnsi" w:hAnsiTheme="minorHAnsi" w:cstheme="minorHAnsi"/>
          <w:spacing w:val="-6"/>
        </w:rPr>
        <w:t xml:space="preserve"> </w:t>
      </w:r>
      <w:r w:rsidR="001F2B30" w:rsidRPr="00FD4B84">
        <w:rPr>
          <w:rFonts w:asciiTheme="minorHAnsi" w:hAnsiTheme="minorHAnsi" w:cstheme="minorHAnsi"/>
          <w:spacing w:val="-6"/>
        </w:rPr>
        <w:t xml:space="preserve">Jeżeli </w:t>
      </w:r>
      <w:r w:rsidR="001F2B30" w:rsidRPr="00FD4B84">
        <w:rPr>
          <w:rFonts w:asciiTheme="minorHAnsi" w:hAnsiTheme="minorHAnsi" w:cstheme="minorHAnsi"/>
        </w:rPr>
        <w:t xml:space="preserve">złożone przez Wykonawcę dokumenty, o których mowa powyżej wzbudzą wątpliwości zamawiającego, może on zwrócić się </w:t>
      </w:r>
      <w:r w:rsidR="00567567" w:rsidRPr="00FD4B84">
        <w:rPr>
          <w:rFonts w:asciiTheme="minorHAnsi" w:hAnsiTheme="minorHAnsi" w:cstheme="minorHAnsi"/>
        </w:rPr>
        <w:t xml:space="preserve">do Wykonawcy lub </w:t>
      </w:r>
      <w:r w:rsidR="001F2B30" w:rsidRPr="00FD4B84">
        <w:rPr>
          <w:rFonts w:asciiTheme="minorHAnsi" w:hAnsiTheme="minorHAnsi" w:cstheme="minorHAnsi"/>
        </w:rPr>
        <w:t>bezpośrednio do właściwego podmiotu, na rzecz którego usługi były wykonane, o dodatkowe informacje lub dokumenty w tym zakresie.</w:t>
      </w:r>
    </w:p>
    <w:p w14:paraId="272AC1ED" w14:textId="77777777" w:rsidR="00B42725" w:rsidRPr="00F3404B" w:rsidRDefault="002C4720" w:rsidP="00451E30">
      <w:pPr>
        <w:pStyle w:val="Lista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Theme="minorHAnsi" w:hAnsiTheme="minorHAnsi" w:cstheme="minorHAnsi"/>
          <w:b/>
          <w:spacing w:val="-6"/>
        </w:rPr>
      </w:pPr>
      <w:r w:rsidRPr="00F3404B">
        <w:rPr>
          <w:rFonts w:asciiTheme="minorHAnsi" w:hAnsiTheme="minorHAnsi" w:cstheme="minorHAnsi"/>
          <w:b/>
          <w:spacing w:val="-6"/>
        </w:rPr>
        <w:t>OPIS SPOSOBU PRZYGOTOWANIA OFERT</w:t>
      </w:r>
    </w:p>
    <w:p w14:paraId="38AD82F4" w14:textId="77777777" w:rsidR="007D4DD6" w:rsidRPr="00FD4B84" w:rsidRDefault="007D4DD6" w:rsidP="0021581B">
      <w:pPr>
        <w:pStyle w:val="Akapitzlist"/>
        <w:numPr>
          <w:ilvl w:val="1"/>
          <w:numId w:val="2"/>
        </w:numPr>
        <w:tabs>
          <w:tab w:val="left" w:pos="567"/>
        </w:tabs>
        <w:suppressAutoHyphens w:val="0"/>
        <w:spacing w:line="360" w:lineRule="auto"/>
        <w:contextualSpacing w:val="0"/>
        <w:jc w:val="both"/>
        <w:rPr>
          <w:rFonts w:asciiTheme="minorHAnsi" w:hAnsiTheme="minorHAnsi" w:cstheme="minorHAnsi"/>
          <w:lang w:eastAsia="pl-PL"/>
        </w:rPr>
      </w:pPr>
      <w:r w:rsidRPr="00FD4B84">
        <w:rPr>
          <w:rFonts w:asciiTheme="minorHAnsi" w:hAnsiTheme="minorHAnsi" w:cstheme="minorHAnsi"/>
          <w:lang w:eastAsia="pl-PL"/>
        </w:rPr>
        <w:t>Każdy Wykonawca może złożyć tylko jedną ofertę.</w:t>
      </w:r>
    </w:p>
    <w:p w14:paraId="7385939E" w14:textId="3DCAA33C" w:rsidR="007D4DD6" w:rsidRPr="00FD4B84" w:rsidRDefault="007D4DD6" w:rsidP="0021581B">
      <w:pPr>
        <w:pStyle w:val="Akapitzlist"/>
        <w:numPr>
          <w:ilvl w:val="1"/>
          <w:numId w:val="2"/>
        </w:numPr>
        <w:tabs>
          <w:tab w:val="left" w:pos="567"/>
        </w:tabs>
        <w:suppressAutoHyphens w:val="0"/>
        <w:spacing w:line="360" w:lineRule="auto"/>
        <w:contextualSpacing w:val="0"/>
        <w:jc w:val="both"/>
        <w:rPr>
          <w:rFonts w:asciiTheme="minorHAnsi" w:hAnsiTheme="minorHAnsi" w:cstheme="minorHAnsi"/>
          <w:lang w:eastAsia="pl-PL"/>
        </w:rPr>
      </w:pPr>
      <w:r w:rsidRPr="00FD4B84">
        <w:rPr>
          <w:rFonts w:asciiTheme="minorHAnsi" w:hAnsiTheme="minorHAnsi" w:cstheme="minorHAnsi"/>
          <w:shd w:val="clear" w:color="auto" w:fill="FFFFFF"/>
        </w:rPr>
        <w:t>Oferty należy przesłać poprzez platformę zakupową.</w:t>
      </w:r>
    </w:p>
    <w:p w14:paraId="6AC1EFF0" w14:textId="2B0D4080" w:rsidR="00F3404B" w:rsidRPr="008126E5" w:rsidRDefault="00F3404B" w:rsidP="00F3404B">
      <w:pPr>
        <w:pStyle w:val="Akapitzlist"/>
        <w:numPr>
          <w:ilvl w:val="1"/>
          <w:numId w:val="2"/>
        </w:numPr>
        <w:tabs>
          <w:tab w:val="left" w:pos="851"/>
        </w:tabs>
        <w:suppressAutoHyphens w:val="0"/>
        <w:spacing w:line="360" w:lineRule="auto"/>
        <w:ind w:left="851" w:hanging="567"/>
        <w:contextualSpacing w:val="0"/>
        <w:jc w:val="both"/>
        <w:rPr>
          <w:rFonts w:asciiTheme="minorHAnsi" w:hAnsiTheme="minorHAnsi" w:cstheme="minorHAnsi"/>
          <w:lang w:eastAsia="pl-PL"/>
        </w:rPr>
      </w:pPr>
      <w:r w:rsidRPr="008126E5">
        <w:rPr>
          <w:rFonts w:asciiTheme="minorHAnsi" w:hAnsiTheme="minorHAnsi" w:cstheme="minorHAnsi"/>
        </w:rPr>
        <w:lastRenderedPageBreak/>
        <w:t xml:space="preserve">Ofertę stanowi wypełniony i podpisany </w:t>
      </w:r>
      <w:r w:rsidRPr="008126E5">
        <w:rPr>
          <w:rFonts w:asciiTheme="minorHAnsi" w:hAnsiTheme="minorHAnsi" w:cstheme="minorHAnsi"/>
          <w:b/>
          <w:bCs/>
        </w:rPr>
        <w:t>Formularz Ofertowy</w:t>
      </w:r>
      <w:r w:rsidRPr="008126E5">
        <w:rPr>
          <w:rFonts w:asciiTheme="minorHAnsi" w:hAnsiTheme="minorHAnsi" w:cstheme="minorHAnsi"/>
        </w:rPr>
        <w:t>, stanowiący załącznik  nr </w:t>
      </w:r>
      <w:r w:rsidR="00780E0E">
        <w:rPr>
          <w:rFonts w:asciiTheme="minorHAnsi" w:hAnsiTheme="minorHAnsi" w:cstheme="minorHAnsi"/>
        </w:rPr>
        <w:t>2.</w:t>
      </w:r>
      <w:r w:rsidRPr="008126E5">
        <w:rPr>
          <w:rFonts w:asciiTheme="minorHAnsi" w:hAnsiTheme="minorHAnsi" w:cstheme="minorHAnsi"/>
        </w:rPr>
        <w:t xml:space="preserve">1 do zapytania ofertowego. Nie złożenie wymaganych załączników, będzie skutkowało </w:t>
      </w:r>
      <w:r w:rsidRPr="008126E5">
        <w:rPr>
          <w:rFonts w:asciiTheme="minorHAnsi" w:hAnsiTheme="minorHAnsi" w:cstheme="minorHAnsi"/>
          <w:u w:val="single"/>
        </w:rPr>
        <w:t>odrzuceniem oferty.</w:t>
      </w:r>
    </w:p>
    <w:p w14:paraId="2D1EB363" w14:textId="77777777" w:rsidR="00F3404B" w:rsidRPr="00FD4B84" w:rsidRDefault="00F3404B" w:rsidP="00F3404B">
      <w:pPr>
        <w:pStyle w:val="Akapitzlist"/>
        <w:numPr>
          <w:ilvl w:val="1"/>
          <w:numId w:val="2"/>
        </w:numPr>
        <w:tabs>
          <w:tab w:val="left" w:pos="491"/>
        </w:tabs>
        <w:suppressAutoHyphens w:val="0"/>
        <w:spacing w:line="360" w:lineRule="auto"/>
        <w:ind w:left="851" w:hanging="567"/>
        <w:contextualSpacing w:val="0"/>
        <w:jc w:val="both"/>
        <w:rPr>
          <w:rFonts w:asciiTheme="minorHAnsi" w:hAnsiTheme="minorHAnsi" w:cstheme="minorHAnsi"/>
          <w:lang w:eastAsia="pl-PL"/>
        </w:rPr>
      </w:pPr>
      <w:r w:rsidRPr="00FD4B84">
        <w:rPr>
          <w:rFonts w:asciiTheme="minorHAnsi" w:hAnsiTheme="minorHAnsi" w:cstheme="minorHAnsi"/>
          <w:lang w:eastAsia="pl-PL"/>
        </w:rPr>
        <w:t xml:space="preserve">Oferta musi być podpisana przez osoby upoważnione do reprezentowania Wykonawcy (Wykonawców wspólnie ubiegających się o udzielenie zamówienia). </w:t>
      </w:r>
    </w:p>
    <w:p w14:paraId="0DD4B7B5" w14:textId="77777777" w:rsidR="00F3404B" w:rsidRPr="00FD4B84" w:rsidRDefault="00F3404B" w:rsidP="00F3404B">
      <w:pPr>
        <w:pStyle w:val="Akapitzlist"/>
        <w:numPr>
          <w:ilvl w:val="1"/>
          <w:numId w:val="2"/>
        </w:numPr>
        <w:tabs>
          <w:tab w:val="left" w:pos="491"/>
        </w:tabs>
        <w:suppressAutoHyphens w:val="0"/>
        <w:spacing w:line="360" w:lineRule="auto"/>
        <w:ind w:left="851" w:hanging="567"/>
        <w:contextualSpacing w:val="0"/>
        <w:jc w:val="both"/>
        <w:rPr>
          <w:rFonts w:asciiTheme="minorHAnsi" w:hAnsiTheme="minorHAnsi" w:cstheme="minorHAnsi"/>
          <w:lang w:eastAsia="pl-PL"/>
        </w:rPr>
      </w:pPr>
      <w:r w:rsidRPr="00FD4B84">
        <w:rPr>
          <w:rFonts w:asciiTheme="minorHAnsi" w:hAnsiTheme="minorHAnsi" w:cstheme="minorHAnsi"/>
          <w:shd w:val="clear" w:color="auto" w:fill="FFFFFF"/>
        </w:rPr>
        <w:t>Ofertę należy przygotować na załączonym formularzu, w formie pisemnej, w języku polskim, podpisany formularz ofertowy, dokumenty należy zeskanować i dołączyć do oferty lub opatrzyć elektronicznym podpisem kwalifikowanym.</w:t>
      </w:r>
    </w:p>
    <w:p w14:paraId="34984CF5" w14:textId="77777777" w:rsidR="00F3404B" w:rsidRPr="00FD4B84" w:rsidRDefault="00F3404B" w:rsidP="00F3404B">
      <w:pPr>
        <w:pStyle w:val="Akapitzlist"/>
        <w:numPr>
          <w:ilvl w:val="1"/>
          <w:numId w:val="2"/>
        </w:numPr>
        <w:tabs>
          <w:tab w:val="left" w:pos="491"/>
        </w:tabs>
        <w:suppressAutoHyphens w:val="0"/>
        <w:spacing w:line="360" w:lineRule="auto"/>
        <w:ind w:left="851" w:hanging="567"/>
        <w:contextualSpacing w:val="0"/>
        <w:jc w:val="both"/>
        <w:rPr>
          <w:rFonts w:asciiTheme="minorHAnsi" w:hAnsiTheme="minorHAnsi" w:cstheme="minorHAnsi"/>
          <w:lang w:eastAsia="pl-PL"/>
        </w:rPr>
      </w:pPr>
      <w:r w:rsidRPr="00FD4B84">
        <w:rPr>
          <w:rFonts w:asciiTheme="minorHAnsi" w:hAnsiTheme="minorHAnsi" w:cstheme="minorHAnsi"/>
          <w:lang w:eastAsia="pl-PL"/>
        </w:rPr>
        <w:t>Wykonawca ponosi wszelkie koszty związane z przygotowaniem i złożeniem oferty.</w:t>
      </w:r>
    </w:p>
    <w:p w14:paraId="51CD214E" w14:textId="77777777" w:rsidR="00F3404B" w:rsidRPr="00FD4B84" w:rsidRDefault="00F3404B" w:rsidP="00F3404B">
      <w:pPr>
        <w:pStyle w:val="Akapitzlist"/>
        <w:numPr>
          <w:ilvl w:val="1"/>
          <w:numId w:val="2"/>
        </w:numPr>
        <w:tabs>
          <w:tab w:val="left" w:pos="491"/>
        </w:tabs>
        <w:suppressAutoHyphens w:val="0"/>
        <w:spacing w:line="360" w:lineRule="auto"/>
        <w:ind w:left="851" w:hanging="567"/>
        <w:contextualSpacing w:val="0"/>
        <w:jc w:val="both"/>
        <w:rPr>
          <w:rFonts w:asciiTheme="minorHAnsi" w:hAnsiTheme="minorHAnsi" w:cstheme="minorHAnsi"/>
          <w:lang w:eastAsia="pl-PL"/>
        </w:rPr>
      </w:pPr>
      <w:r w:rsidRPr="00FD4B84">
        <w:rPr>
          <w:rFonts w:asciiTheme="minorHAnsi" w:hAnsiTheme="minorHAnsi" w:cstheme="minorHAnsi"/>
          <w:lang w:eastAsia="pl-PL"/>
        </w:rPr>
        <w:t>Oferta oraz wszelkie załączniki muszą być podpisane przez osoby upoważnione do reprezentowania Wykonawcy. Oznacza to, iż jeżeli z dokumentu (ów) określającego (</w:t>
      </w:r>
      <w:proofErr w:type="spellStart"/>
      <w:r w:rsidRPr="00FD4B84">
        <w:rPr>
          <w:rFonts w:asciiTheme="minorHAnsi" w:hAnsiTheme="minorHAnsi" w:cstheme="minorHAnsi"/>
          <w:lang w:eastAsia="pl-PL"/>
        </w:rPr>
        <w:t>ych</w:t>
      </w:r>
      <w:proofErr w:type="spellEnd"/>
      <w:r w:rsidRPr="00FD4B84">
        <w:rPr>
          <w:rFonts w:asciiTheme="minorHAnsi" w:hAnsiTheme="minorHAnsi" w:cstheme="minorHAnsi"/>
          <w:lang w:eastAsia="pl-PL"/>
        </w:rPr>
        <w:t>) status prawny Wykonawcy(ów) lub pełnomocnictwa (pełnomocnictw) wynika, iż do reprezentowania Wykonawcy(ów) upoważnionych jest łącznie kilka osób dokumenty wchodzące w skład oferty muszą być podpisane przez wszystkie te osoby.</w:t>
      </w:r>
    </w:p>
    <w:p w14:paraId="4583800F" w14:textId="77777777" w:rsidR="00F3404B" w:rsidRPr="00FD4B84" w:rsidRDefault="00F3404B" w:rsidP="00F3404B">
      <w:pPr>
        <w:pStyle w:val="Akapitzlist"/>
        <w:numPr>
          <w:ilvl w:val="1"/>
          <w:numId w:val="2"/>
        </w:numPr>
        <w:tabs>
          <w:tab w:val="left" w:pos="491"/>
        </w:tabs>
        <w:suppressAutoHyphens w:val="0"/>
        <w:spacing w:line="360" w:lineRule="auto"/>
        <w:ind w:left="851" w:hanging="567"/>
        <w:contextualSpacing w:val="0"/>
        <w:jc w:val="both"/>
        <w:rPr>
          <w:rFonts w:asciiTheme="minorHAnsi" w:hAnsiTheme="minorHAnsi" w:cstheme="minorHAnsi"/>
          <w:lang w:eastAsia="pl-PL"/>
        </w:rPr>
      </w:pPr>
      <w:r w:rsidRPr="00FD4B84">
        <w:rPr>
          <w:rFonts w:asciiTheme="minorHAnsi" w:hAnsiTheme="minorHAnsi" w:cstheme="minorHAnsi"/>
          <w:lang w:eastAsia="pl-PL"/>
        </w:rPr>
        <w:t>Upoważnienie osób podpisujących ofertę do jej podpisania musi bezpośrednio wynikać z dokumentów dołączonych do oferty. Oznacza to, że jeżeli upoważnienie takie nie wynika wprost z dokumentu stwierdzającego status prawny Wykonawcy (odpisu z właściwego rejestru lub zaświadczenia o wpisie do ewidencji działalności gospodarczej) to do oferty należy dołączyć skan oryginału lub skan poświadczoną kopię stosownego pełnomocnictwa wystawionego przez osoby do tego upoważnione.</w:t>
      </w:r>
    </w:p>
    <w:p w14:paraId="77757190" w14:textId="10A82A60" w:rsidR="00C14C64" w:rsidRPr="007A1A55" w:rsidRDefault="00F3404B" w:rsidP="007A1A55">
      <w:pPr>
        <w:pStyle w:val="Akapitzlist"/>
        <w:numPr>
          <w:ilvl w:val="1"/>
          <w:numId w:val="2"/>
        </w:numPr>
        <w:tabs>
          <w:tab w:val="left" w:pos="491"/>
        </w:tabs>
        <w:suppressAutoHyphens w:val="0"/>
        <w:spacing w:line="360" w:lineRule="auto"/>
        <w:contextualSpacing w:val="0"/>
        <w:jc w:val="both"/>
        <w:rPr>
          <w:rFonts w:asciiTheme="minorHAnsi" w:hAnsiTheme="minorHAnsi" w:cstheme="minorHAnsi"/>
          <w:lang w:eastAsia="pl-PL"/>
        </w:rPr>
      </w:pPr>
      <w:r w:rsidRPr="00FD4B84">
        <w:rPr>
          <w:rFonts w:asciiTheme="minorHAnsi" w:hAnsiTheme="minorHAnsi" w:cstheme="minorHAnsi"/>
          <w:u w:val="single"/>
        </w:rPr>
        <w:t xml:space="preserve">Wszystkie dokumenty/załączniki muszą być podpisane przez osobę upoważnioną do składania oferty, sporządzone w języku polskim lub przetłumaczone na język polski, następnie należy  </w:t>
      </w:r>
      <w:r w:rsidRPr="00FD4B84">
        <w:rPr>
          <w:rFonts w:asciiTheme="minorHAnsi" w:hAnsiTheme="minorHAnsi" w:cstheme="minorHAnsi"/>
          <w:u w:val="single"/>
          <w:shd w:val="clear" w:color="auto" w:fill="FFFFFF"/>
        </w:rPr>
        <w:t xml:space="preserve">zeskanować i dołączyć do oferty w formie załącznika na platformie zakupowej </w:t>
      </w:r>
      <w:r w:rsidR="004113A5">
        <w:rPr>
          <w:rFonts w:asciiTheme="minorHAnsi" w:hAnsiTheme="minorHAnsi" w:cstheme="minorHAnsi"/>
          <w:u w:val="single"/>
          <w:shd w:val="clear" w:color="auto" w:fill="FFFFFF"/>
        </w:rPr>
        <w:t xml:space="preserve">lub </w:t>
      </w:r>
      <w:r w:rsidR="004113A5" w:rsidRPr="004113A5">
        <w:rPr>
          <w:rFonts w:asciiTheme="minorHAnsi" w:hAnsiTheme="minorHAnsi" w:cstheme="minorHAnsi"/>
          <w:u w:val="single"/>
          <w:shd w:val="clear" w:color="auto" w:fill="FFFFFF"/>
        </w:rPr>
        <w:t>w formie elektronicznej  lub w postaci elektronicznej opatrzonej podpisem zaufanym lub podpisem osobistym</w:t>
      </w:r>
      <w:r w:rsidRPr="004113A5">
        <w:rPr>
          <w:rFonts w:asciiTheme="minorHAnsi" w:hAnsiTheme="minorHAnsi" w:cstheme="minorHAnsi"/>
          <w:u w:val="single"/>
          <w:shd w:val="clear" w:color="auto" w:fill="FFFFFF"/>
        </w:rPr>
        <w:t>.</w:t>
      </w:r>
    </w:p>
    <w:p w14:paraId="7152601F" w14:textId="77777777" w:rsidR="002C4720" w:rsidRPr="00FD4B84" w:rsidRDefault="002C4720" w:rsidP="001046E7">
      <w:pPr>
        <w:pStyle w:val="Lista"/>
        <w:numPr>
          <w:ilvl w:val="0"/>
          <w:numId w:val="2"/>
        </w:numPr>
        <w:spacing w:after="0" w:line="360" w:lineRule="auto"/>
        <w:ind w:left="567" w:hanging="284"/>
        <w:jc w:val="both"/>
        <w:rPr>
          <w:rFonts w:asciiTheme="minorHAnsi" w:hAnsiTheme="minorHAnsi" w:cstheme="minorHAnsi"/>
          <w:b/>
          <w:spacing w:val="-6"/>
        </w:rPr>
      </w:pPr>
      <w:r w:rsidRPr="00FD4B84">
        <w:rPr>
          <w:rFonts w:asciiTheme="minorHAnsi" w:hAnsiTheme="minorHAnsi" w:cstheme="minorHAnsi"/>
          <w:b/>
          <w:spacing w:val="-6"/>
        </w:rPr>
        <w:t xml:space="preserve">MIEJSCE I TERMIN SKŁADANIA I OTWARCIA OFERT </w:t>
      </w:r>
    </w:p>
    <w:p w14:paraId="003E712A" w14:textId="5DF3D7A0" w:rsidR="00AD3B32" w:rsidRPr="00FD4B84" w:rsidRDefault="007D4DD6" w:rsidP="007D4DD6">
      <w:pPr>
        <w:pStyle w:val="Lista"/>
        <w:numPr>
          <w:ilvl w:val="1"/>
          <w:numId w:val="2"/>
        </w:numPr>
        <w:spacing w:after="0" w:line="360" w:lineRule="auto"/>
        <w:ind w:left="567"/>
        <w:jc w:val="both"/>
        <w:rPr>
          <w:rFonts w:asciiTheme="minorHAnsi" w:hAnsiTheme="minorHAnsi" w:cstheme="minorHAnsi"/>
          <w:b/>
          <w:spacing w:val="-6"/>
        </w:rPr>
      </w:pPr>
      <w:r w:rsidRPr="00FD4B84">
        <w:rPr>
          <w:rFonts w:asciiTheme="minorHAnsi" w:hAnsiTheme="minorHAnsi" w:cstheme="minorHAnsi"/>
          <w:lang w:eastAsia="pl-PL"/>
        </w:rPr>
        <w:t>Ofertę należy złożyć przez platformę zakupową w nieprzekraczalnym</w:t>
      </w:r>
      <w:r w:rsidRPr="003E2E86">
        <w:rPr>
          <w:rFonts w:asciiTheme="minorHAnsi" w:hAnsiTheme="minorHAnsi" w:cstheme="minorHAnsi"/>
          <w:b/>
          <w:lang w:eastAsia="pl-PL"/>
        </w:rPr>
        <w:t xml:space="preserve"> </w:t>
      </w:r>
      <w:r w:rsidRPr="00237DBB">
        <w:rPr>
          <w:rFonts w:asciiTheme="minorHAnsi" w:hAnsiTheme="minorHAnsi" w:cstheme="minorHAnsi"/>
          <w:b/>
          <w:color w:val="0070C0"/>
          <w:lang w:eastAsia="pl-PL"/>
        </w:rPr>
        <w:t xml:space="preserve">terminie do dnia </w:t>
      </w:r>
      <w:r w:rsidR="00343FF3">
        <w:rPr>
          <w:rFonts w:asciiTheme="minorHAnsi" w:hAnsiTheme="minorHAnsi" w:cstheme="minorHAnsi"/>
          <w:b/>
          <w:color w:val="0070C0"/>
          <w:lang w:eastAsia="pl-PL"/>
        </w:rPr>
        <w:t>03.</w:t>
      </w:r>
      <w:r w:rsidR="00780E0E">
        <w:rPr>
          <w:rFonts w:asciiTheme="minorHAnsi" w:hAnsiTheme="minorHAnsi" w:cstheme="minorHAnsi"/>
          <w:b/>
          <w:color w:val="0070C0"/>
          <w:lang w:eastAsia="pl-PL"/>
        </w:rPr>
        <w:t>03.2025</w:t>
      </w:r>
      <w:r w:rsidR="004B34A5" w:rsidRPr="00237DBB">
        <w:rPr>
          <w:rFonts w:asciiTheme="minorHAnsi" w:hAnsiTheme="minorHAnsi" w:cstheme="minorHAnsi"/>
          <w:b/>
          <w:color w:val="0070C0"/>
          <w:lang w:eastAsia="pl-PL"/>
        </w:rPr>
        <w:t xml:space="preserve"> </w:t>
      </w:r>
      <w:r w:rsidRPr="00237DBB">
        <w:rPr>
          <w:rFonts w:asciiTheme="minorHAnsi" w:hAnsiTheme="minorHAnsi" w:cstheme="minorHAnsi"/>
          <w:b/>
          <w:color w:val="0070C0"/>
          <w:lang w:eastAsia="pl-PL"/>
        </w:rPr>
        <w:t>roku, do godziny 10:00</w:t>
      </w:r>
      <w:r w:rsidR="00AD3B32" w:rsidRPr="00237DBB">
        <w:rPr>
          <w:rFonts w:asciiTheme="minorHAnsi" w:hAnsiTheme="minorHAnsi" w:cstheme="minorHAnsi"/>
          <w:b/>
          <w:color w:val="0070C0"/>
          <w:spacing w:val="-6"/>
        </w:rPr>
        <w:t xml:space="preserve">. </w:t>
      </w:r>
    </w:p>
    <w:p w14:paraId="7687FAF2" w14:textId="77777777" w:rsidR="00AD3B32" w:rsidRPr="00FD4B84" w:rsidRDefault="00AD3B32" w:rsidP="007D4DD6">
      <w:pPr>
        <w:pStyle w:val="Lista"/>
        <w:numPr>
          <w:ilvl w:val="1"/>
          <w:numId w:val="2"/>
        </w:numPr>
        <w:spacing w:after="0" w:line="360" w:lineRule="auto"/>
        <w:ind w:left="567"/>
        <w:jc w:val="both"/>
        <w:rPr>
          <w:rFonts w:asciiTheme="minorHAnsi" w:hAnsiTheme="minorHAnsi" w:cstheme="minorHAnsi"/>
          <w:b/>
          <w:spacing w:val="-6"/>
        </w:rPr>
      </w:pPr>
      <w:r w:rsidRPr="00FD4B84">
        <w:rPr>
          <w:rFonts w:asciiTheme="minorHAnsi" w:hAnsiTheme="minorHAnsi" w:cstheme="minorHAnsi"/>
          <w:spacing w:val="-6"/>
        </w:rPr>
        <w:t xml:space="preserve">Otwarcie ofert jest jawne. </w:t>
      </w:r>
      <w:bookmarkStart w:id="0" w:name="_GoBack"/>
      <w:bookmarkEnd w:id="0"/>
    </w:p>
    <w:p w14:paraId="59B319F0" w14:textId="77777777" w:rsidR="00AD3B32" w:rsidRPr="00FD4B84" w:rsidRDefault="00525106" w:rsidP="007D4DD6">
      <w:pPr>
        <w:pStyle w:val="Lista"/>
        <w:numPr>
          <w:ilvl w:val="1"/>
          <w:numId w:val="2"/>
        </w:numPr>
        <w:spacing w:after="0" w:line="360" w:lineRule="auto"/>
        <w:ind w:left="567"/>
        <w:jc w:val="both"/>
        <w:rPr>
          <w:rFonts w:asciiTheme="minorHAnsi" w:hAnsiTheme="minorHAnsi" w:cstheme="minorHAnsi"/>
          <w:spacing w:val="-6"/>
        </w:rPr>
      </w:pPr>
      <w:r w:rsidRPr="00FD4B84">
        <w:rPr>
          <w:rFonts w:asciiTheme="minorHAnsi" w:hAnsiTheme="minorHAnsi" w:cstheme="minorHAnsi"/>
          <w:spacing w:val="-6"/>
        </w:rPr>
        <w:lastRenderedPageBreak/>
        <w:t>Z zawart</w:t>
      </w:r>
      <w:r w:rsidR="00AD3B32" w:rsidRPr="00FD4B84">
        <w:rPr>
          <w:rFonts w:asciiTheme="minorHAnsi" w:hAnsiTheme="minorHAnsi" w:cstheme="minorHAnsi"/>
          <w:spacing w:val="-6"/>
        </w:rPr>
        <w:t xml:space="preserve">ością ofert nie można zapoznać się przed upływem terminu do ich otwarcia. </w:t>
      </w:r>
    </w:p>
    <w:p w14:paraId="46F6F65C" w14:textId="77777777" w:rsidR="00525106" w:rsidRPr="00FD4B84" w:rsidRDefault="00AD3B32" w:rsidP="007D4DD6">
      <w:pPr>
        <w:pStyle w:val="Lista"/>
        <w:numPr>
          <w:ilvl w:val="1"/>
          <w:numId w:val="2"/>
        </w:numPr>
        <w:spacing w:after="0" w:line="360" w:lineRule="auto"/>
        <w:ind w:left="567"/>
        <w:jc w:val="both"/>
        <w:rPr>
          <w:rFonts w:asciiTheme="minorHAnsi" w:hAnsiTheme="minorHAnsi" w:cstheme="minorHAnsi"/>
          <w:spacing w:val="-6"/>
        </w:rPr>
      </w:pPr>
      <w:r w:rsidRPr="00FD4B84">
        <w:rPr>
          <w:rFonts w:asciiTheme="minorHAnsi" w:hAnsiTheme="minorHAnsi" w:cstheme="minorHAnsi"/>
          <w:spacing w:val="-6"/>
        </w:rPr>
        <w:t>Otwarcie ofert jest jawne i następuje bezpośrednio po upły</w:t>
      </w:r>
      <w:r w:rsidR="0012530D" w:rsidRPr="00FD4B84">
        <w:rPr>
          <w:rFonts w:asciiTheme="minorHAnsi" w:hAnsiTheme="minorHAnsi" w:cstheme="minorHAnsi"/>
          <w:spacing w:val="-6"/>
        </w:rPr>
        <w:t>wie terminu do ich składania, z </w:t>
      </w:r>
      <w:r w:rsidRPr="00FD4B84">
        <w:rPr>
          <w:rFonts w:asciiTheme="minorHAnsi" w:hAnsiTheme="minorHAnsi" w:cstheme="minorHAnsi"/>
          <w:spacing w:val="-6"/>
        </w:rPr>
        <w:t>tym że dzień, w którym upływa termin składania ofert, jest dniem ich otwarcia.</w:t>
      </w:r>
    </w:p>
    <w:p w14:paraId="6AECBF5E" w14:textId="7E8D210B" w:rsidR="00C14C64" w:rsidRDefault="00525106" w:rsidP="008934B0">
      <w:pPr>
        <w:pStyle w:val="Lista"/>
        <w:numPr>
          <w:ilvl w:val="1"/>
          <w:numId w:val="2"/>
        </w:numPr>
        <w:spacing w:after="0" w:line="360" w:lineRule="auto"/>
        <w:ind w:left="567"/>
        <w:jc w:val="both"/>
        <w:rPr>
          <w:rFonts w:asciiTheme="minorHAnsi" w:hAnsiTheme="minorHAnsi" w:cstheme="minorHAnsi"/>
          <w:spacing w:val="-6"/>
        </w:rPr>
      </w:pPr>
      <w:r w:rsidRPr="00FD4B84">
        <w:rPr>
          <w:rFonts w:asciiTheme="minorHAnsi" w:hAnsiTheme="minorHAnsi" w:cstheme="minorHAnsi"/>
          <w:spacing w:val="-6"/>
        </w:rPr>
        <w:t xml:space="preserve">Zamawiający odrzuci ofertę złożoną po terminie określonym w pkt 10.1. </w:t>
      </w:r>
      <w:r w:rsidR="00AD3B32" w:rsidRPr="00FD4B84">
        <w:rPr>
          <w:rFonts w:asciiTheme="minorHAnsi" w:hAnsiTheme="minorHAnsi" w:cstheme="minorHAnsi"/>
          <w:spacing w:val="-6"/>
        </w:rPr>
        <w:t xml:space="preserve"> </w:t>
      </w:r>
    </w:p>
    <w:p w14:paraId="07399005" w14:textId="77777777" w:rsidR="00AF594C" w:rsidRPr="008934B0" w:rsidRDefault="00AF594C" w:rsidP="00AF594C">
      <w:pPr>
        <w:pStyle w:val="Lista"/>
        <w:spacing w:after="0" w:line="360" w:lineRule="auto"/>
        <w:jc w:val="both"/>
        <w:rPr>
          <w:rFonts w:asciiTheme="minorHAnsi" w:hAnsiTheme="minorHAnsi" w:cstheme="minorHAnsi"/>
          <w:spacing w:val="-6"/>
        </w:rPr>
      </w:pPr>
    </w:p>
    <w:p w14:paraId="57767DF0" w14:textId="77777777" w:rsidR="002C4720" w:rsidRPr="00FD4B84" w:rsidRDefault="002C4720" w:rsidP="001E7E0D">
      <w:pPr>
        <w:pStyle w:val="Lista"/>
        <w:numPr>
          <w:ilvl w:val="0"/>
          <w:numId w:val="2"/>
        </w:numPr>
        <w:spacing w:after="0" w:line="360" w:lineRule="auto"/>
        <w:ind w:left="567" w:hanging="284"/>
        <w:jc w:val="both"/>
        <w:rPr>
          <w:rFonts w:asciiTheme="minorHAnsi" w:hAnsiTheme="minorHAnsi" w:cstheme="minorHAnsi"/>
          <w:b/>
          <w:spacing w:val="-6"/>
        </w:rPr>
      </w:pPr>
      <w:r w:rsidRPr="00FD4B84">
        <w:rPr>
          <w:rFonts w:asciiTheme="minorHAnsi" w:hAnsiTheme="minorHAnsi" w:cstheme="minorHAnsi"/>
          <w:b/>
          <w:spacing w:val="-6"/>
        </w:rPr>
        <w:t>OPIS SPOSOBU OBLICZENIA CENY</w:t>
      </w:r>
    </w:p>
    <w:p w14:paraId="7E83D576" w14:textId="053E0D8F" w:rsidR="007A0306" w:rsidRPr="00FB0AD4" w:rsidRDefault="001046E7" w:rsidP="00BE184D">
      <w:pPr>
        <w:pStyle w:val="Akapitzlist"/>
        <w:widowControl w:val="0"/>
        <w:numPr>
          <w:ilvl w:val="1"/>
          <w:numId w:val="2"/>
        </w:numPr>
        <w:shd w:val="clear" w:color="auto" w:fill="FFFFFF"/>
        <w:suppressAutoHyphens w:val="0"/>
        <w:spacing w:line="360" w:lineRule="auto"/>
        <w:ind w:left="567" w:hanging="709"/>
        <w:jc w:val="both"/>
        <w:rPr>
          <w:rFonts w:asciiTheme="minorHAnsi" w:eastAsia="Verdana" w:hAnsiTheme="minorHAnsi" w:cstheme="minorHAnsi"/>
          <w:color w:val="002060"/>
        </w:rPr>
      </w:pPr>
      <w:r w:rsidRPr="00FD4B84">
        <w:rPr>
          <w:rFonts w:asciiTheme="minorHAnsi" w:hAnsiTheme="minorHAnsi" w:cstheme="minorHAnsi"/>
          <w:spacing w:val="-6"/>
        </w:rPr>
        <w:t>Cena oferty rozumiana jest jako całkowite wynagrodzenie Wykonawcy brutto, o</w:t>
      </w:r>
      <w:r w:rsidR="007A0306">
        <w:rPr>
          <w:rFonts w:asciiTheme="minorHAnsi" w:hAnsiTheme="minorHAnsi" w:cstheme="minorHAnsi"/>
          <w:spacing w:val="-6"/>
        </w:rPr>
        <w:t>kreślona w formularzu ofertowym,</w:t>
      </w:r>
      <w:r w:rsidRPr="00FD4B84">
        <w:rPr>
          <w:rFonts w:asciiTheme="minorHAnsi" w:hAnsiTheme="minorHAnsi" w:cstheme="minorHAnsi"/>
          <w:spacing w:val="-6"/>
        </w:rPr>
        <w:t xml:space="preserve"> </w:t>
      </w:r>
      <w:r w:rsidR="007A0306" w:rsidRPr="00FB0AD4">
        <w:rPr>
          <w:rFonts w:asciiTheme="minorHAnsi" w:hAnsiTheme="minorHAnsi" w:cstheme="minorHAnsi"/>
        </w:rPr>
        <w:t xml:space="preserve">w </w:t>
      </w:r>
      <w:r w:rsidR="007A0306" w:rsidRPr="007A0306">
        <w:rPr>
          <w:rFonts w:asciiTheme="minorHAnsi" w:hAnsiTheme="minorHAnsi" w:cstheme="minorHAnsi"/>
        </w:rPr>
        <w:t xml:space="preserve">oparciu </w:t>
      </w:r>
      <w:r w:rsidR="007A0306" w:rsidRPr="007A0306">
        <w:rPr>
          <w:rFonts w:asciiTheme="minorHAnsi" w:eastAsia="Verdana" w:hAnsiTheme="minorHAnsi" w:cstheme="minorHAnsi"/>
          <w:szCs w:val="20"/>
        </w:rPr>
        <w:t>o wypełnioną tabelę zawartą w pkt 1 formularza ofertowego.</w:t>
      </w:r>
      <w:r w:rsidR="007A0306" w:rsidRPr="007A0306">
        <w:rPr>
          <w:rFonts w:asciiTheme="minorHAnsi" w:eastAsia="Verdana" w:hAnsiTheme="minorHAnsi" w:cstheme="minorHAnsi"/>
        </w:rPr>
        <w:t xml:space="preserve"> Wykonawca poda w ww. tabeli ceny jednostkowe netto wyszczególnionych pozycji oraz dokona pozostałych obliczeń w oparciu o podaną cenę jednostkową.</w:t>
      </w:r>
    </w:p>
    <w:p w14:paraId="22A1123F" w14:textId="77777777" w:rsidR="007A0306" w:rsidRPr="001A0A50" w:rsidRDefault="007A0306" w:rsidP="00BE184D">
      <w:pPr>
        <w:pStyle w:val="Teksttreci20"/>
        <w:shd w:val="clear" w:color="auto" w:fill="auto"/>
        <w:tabs>
          <w:tab w:val="left" w:pos="1134"/>
        </w:tabs>
        <w:spacing w:before="0" w:after="0" w:line="360" w:lineRule="auto"/>
        <w:ind w:left="567" w:firstLine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Tabelę</w:t>
      </w:r>
      <w:r w:rsidRPr="001A0A50">
        <w:rPr>
          <w:rFonts w:asciiTheme="minorHAnsi" w:hAnsiTheme="minorHAnsi" w:cstheme="minorHAnsi"/>
          <w:sz w:val="24"/>
          <w:szCs w:val="24"/>
        </w:rPr>
        <w:t>, o któr</w:t>
      </w:r>
      <w:r>
        <w:rPr>
          <w:rFonts w:asciiTheme="minorHAnsi" w:hAnsiTheme="minorHAnsi" w:cstheme="minorHAnsi"/>
          <w:sz w:val="24"/>
          <w:szCs w:val="24"/>
        </w:rPr>
        <w:t>ej</w:t>
      </w:r>
      <w:r w:rsidRPr="001A0A50">
        <w:rPr>
          <w:rFonts w:asciiTheme="minorHAnsi" w:hAnsiTheme="minorHAnsi" w:cstheme="minorHAnsi"/>
          <w:sz w:val="24"/>
          <w:szCs w:val="24"/>
        </w:rPr>
        <w:t xml:space="preserve"> mowa powyżej należy wypełnić ściśle według kolejności pozycji wyszczególnionych w tym formularzu. Wykonawca określi ceny jednostkowe netto oraz wartości netto dla wszystkich pozycji wymienionych w </w:t>
      </w:r>
      <w:r>
        <w:rPr>
          <w:rFonts w:asciiTheme="minorHAnsi" w:hAnsiTheme="minorHAnsi" w:cstheme="minorHAnsi"/>
          <w:sz w:val="24"/>
          <w:szCs w:val="24"/>
        </w:rPr>
        <w:t>tabeli</w:t>
      </w:r>
      <w:r w:rsidRPr="001A0A50">
        <w:rPr>
          <w:rFonts w:asciiTheme="minorHAnsi" w:hAnsiTheme="minorHAnsi" w:cstheme="minorHAnsi"/>
          <w:sz w:val="24"/>
          <w:szCs w:val="24"/>
        </w:rPr>
        <w:t>.</w:t>
      </w:r>
    </w:p>
    <w:p w14:paraId="4925E802" w14:textId="4EC5B4B6" w:rsidR="001046E7" w:rsidRPr="007A0306" w:rsidRDefault="007A0306" w:rsidP="00BE184D">
      <w:pPr>
        <w:pStyle w:val="Teksttreci20"/>
        <w:shd w:val="clear" w:color="auto" w:fill="auto"/>
        <w:spacing w:before="0" w:after="0" w:line="360" w:lineRule="auto"/>
        <w:ind w:left="567" w:firstLine="0"/>
        <w:jc w:val="both"/>
        <w:rPr>
          <w:rFonts w:asciiTheme="minorHAnsi" w:hAnsiTheme="minorHAnsi" w:cstheme="minorHAnsi"/>
          <w:spacing w:val="-12"/>
          <w:sz w:val="24"/>
          <w:szCs w:val="24"/>
        </w:rPr>
      </w:pPr>
      <w:r w:rsidRPr="001A0A50">
        <w:rPr>
          <w:rFonts w:asciiTheme="minorHAnsi" w:hAnsiTheme="minorHAnsi" w:cstheme="minorHAnsi"/>
          <w:spacing w:val="-12"/>
          <w:sz w:val="24"/>
          <w:szCs w:val="24"/>
        </w:rPr>
        <w:t xml:space="preserve">Wykonawca obliczając cenę oferty musi uwzględnić wszystkie pozycje opisane w </w:t>
      </w:r>
      <w:r>
        <w:rPr>
          <w:rFonts w:asciiTheme="minorHAnsi" w:hAnsiTheme="minorHAnsi" w:cstheme="minorHAnsi"/>
          <w:spacing w:val="-12"/>
          <w:sz w:val="24"/>
          <w:szCs w:val="24"/>
        </w:rPr>
        <w:t>tej tabeli</w:t>
      </w:r>
      <w:r w:rsidRPr="001A0A50">
        <w:rPr>
          <w:rFonts w:asciiTheme="minorHAnsi" w:hAnsiTheme="minorHAnsi" w:cstheme="minorHAnsi"/>
          <w:spacing w:val="-12"/>
          <w:sz w:val="24"/>
          <w:szCs w:val="24"/>
        </w:rPr>
        <w:t xml:space="preserve">. </w:t>
      </w:r>
    </w:p>
    <w:p w14:paraId="4E427948" w14:textId="4FE266D1" w:rsidR="001046E7" w:rsidRPr="007A0306" w:rsidRDefault="001046E7" w:rsidP="00BE184D">
      <w:pPr>
        <w:pStyle w:val="Lista"/>
        <w:numPr>
          <w:ilvl w:val="1"/>
          <w:numId w:val="2"/>
        </w:numPr>
        <w:spacing w:after="0" w:line="360" w:lineRule="auto"/>
        <w:ind w:left="567" w:hanging="567"/>
        <w:jc w:val="both"/>
        <w:rPr>
          <w:rFonts w:asciiTheme="minorHAnsi" w:hAnsiTheme="minorHAnsi" w:cstheme="minorHAnsi"/>
          <w:spacing w:val="-6"/>
        </w:rPr>
      </w:pPr>
      <w:r w:rsidRPr="00B35E53">
        <w:rPr>
          <w:rFonts w:asciiTheme="minorHAnsi" w:hAnsiTheme="minorHAnsi" w:cstheme="minorHAnsi"/>
          <w:spacing w:val="-6"/>
        </w:rPr>
        <w:t>Cena oferty powinna obejmować całkowity koszt wykonania przedmiotu zamówienia, w tym wszelkie koszty towarzyszące wykonaniu zamówienia, o których mowa w opisie przedmiotu zamówienia oraz projekcie umowy. Cena brutto będzie podlegała ocenie w ramach przyjętego kryterium oceny ofert.</w:t>
      </w:r>
      <w:r w:rsidR="007A0306" w:rsidRPr="007A0306">
        <w:rPr>
          <w:rFonts w:asciiTheme="minorHAnsi" w:hAnsiTheme="minorHAnsi" w:cstheme="minorHAnsi"/>
          <w:spacing w:val="-8"/>
        </w:rPr>
        <w:t xml:space="preserve"> </w:t>
      </w:r>
      <w:r w:rsidR="007A0306" w:rsidRPr="00C13335">
        <w:rPr>
          <w:rFonts w:asciiTheme="minorHAnsi" w:hAnsiTheme="minorHAnsi" w:cstheme="minorHAnsi"/>
          <w:spacing w:val="-8"/>
        </w:rPr>
        <w:t xml:space="preserve">Wykonawca obliczając cenę oferty musi uwzględnić wszystkie pozycje opisane w </w:t>
      </w:r>
      <w:r w:rsidR="007A0306">
        <w:rPr>
          <w:rFonts w:asciiTheme="minorHAnsi" w:hAnsiTheme="minorHAnsi" w:cstheme="minorHAnsi"/>
          <w:spacing w:val="-8"/>
        </w:rPr>
        <w:t>formularzu cenowym</w:t>
      </w:r>
      <w:r w:rsidR="007A0306" w:rsidRPr="00C13335">
        <w:rPr>
          <w:rFonts w:asciiTheme="minorHAnsi" w:hAnsiTheme="minorHAnsi" w:cstheme="minorHAnsi"/>
          <w:spacing w:val="-8"/>
        </w:rPr>
        <w:t xml:space="preserve">. Wykonawca nie może samodzielnie wprowadzać żadnych zmian do formularza, w szczególności w zakresie opisu kolumn i wierszy.   </w:t>
      </w:r>
    </w:p>
    <w:p w14:paraId="67338FDA" w14:textId="77777777" w:rsidR="001046E7" w:rsidRDefault="001046E7" w:rsidP="00BE184D">
      <w:pPr>
        <w:pStyle w:val="Lista"/>
        <w:numPr>
          <w:ilvl w:val="1"/>
          <w:numId w:val="2"/>
        </w:numPr>
        <w:spacing w:after="0" w:line="360" w:lineRule="auto"/>
        <w:ind w:left="567" w:hanging="567"/>
        <w:jc w:val="both"/>
        <w:rPr>
          <w:rFonts w:asciiTheme="minorHAnsi" w:hAnsiTheme="minorHAnsi" w:cstheme="minorHAnsi"/>
          <w:spacing w:val="-6"/>
        </w:rPr>
      </w:pPr>
      <w:r w:rsidRPr="00B35E53">
        <w:rPr>
          <w:rFonts w:asciiTheme="minorHAnsi" w:hAnsiTheme="minorHAnsi" w:cstheme="minorHAnsi"/>
          <w:spacing w:val="-6"/>
        </w:rPr>
        <w:t>Cena musi być wyrażona w złotych polskich (PLN) z uwzględnieniem obwiązującego podatku VAT, z dokładności</w:t>
      </w:r>
      <w:r>
        <w:rPr>
          <w:rFonts w:asciiTheme="minorHAnsi" w:hAnsiTheme="minorHAnsi" w:cstheme="minorHAnsi"/>
          <w:spacing w:val="-6"/>
        </w:rPr>
        <w:t>ą do dwóch miejsc po przecinku.</w:t>
      </w:r>
    </w:p>
    <w:p w14:paraId="40229016" w14:textId="77777777" w:rsidR="001046E7" w:rsidRDefault="001046E7" w:rsidP="001046E7">
      <w:pPr>
        <w:pStyle w:val="Lista"/>
        <w:numPr>
          <w:ilvl w:val="1"/>
          <w:numId w:val="2"/>
        </w:numPr>
        <w:spacing w:after="0" w:line="360" w:lineRule="auto"/>
        <w:ind w:left="567" w:hanging="567"/>
        <w:jc w:val="both"/>
        <w:rPr>
          <w:rFonts w:asciiTheme="minorHAnsi" w:hAnsiTheme="minorHAnsi" w:cstheme="minorHAnsi"/>
          <w:spacing w:val="-6"/>
        </w:rPr>
      </w:pPr>
      <w:r w:rsidRPr="00B35E53">
        <w:rPr>
          <w:rFonts w:asciiTheme="minorHAnsi" w:hAnsiTheme="minorHAnsi" w:cstheme="minorHAnsi"/>
          <w:spacing w:val="-6"/>
        </w:rPr>
        <w:t xml:space="preserve">Prawidłowe ustalenie podatku VAT, zgodnie z obowiązującymi przepisami podatkowymi, należy do obowiązków Wykonawcy. </w:t>
      </w:r>
    </w:p>
    <w:p w14:paraId="318E37CF" w14:textId="1CCE4A29" w:rsidR="00C14C64" w:rsidRPr="009C3A46" w:rsidRDefault="001046E7" w:rsidP="009C3A46">
      <w:pPr>
        <w:pStyle w:val="Lista"/>
        <w:numPr>
          <w:ilvl w:val="1"/>
          <w:numId w:val="2"/>
        </w:numPr>
        <w:spacing w:after="0" w:line="360" w:lineRule="auto"/>
        <w:ind w:left="567" w:hanging="567"/>
        <w:jc w:val="both"/>
        <w:rPr>
          <w:rFonts w:asciiTheme="minorHAnsi" w:hAnsiTheme="minorHAnsi" w:cstheme="minorHAnsi"/>
          <w:spacing w:val="-6"/>
        </w:rPr>
      </w:pPr>
      <w:r w:rsidRPr="00B35E53">
        <w:rPr>
          <w:rFonts w:asciiTheme="minorHAnsi" w:hAnsiTheme="minorHAnsi" w:cstheme="minorHAnsi"/>
          <w:spacing w:val="-6"/>
        </w:rPr>
        <w:t xml:space="preserve">Jeżeli złożona zostanie oferta, której wybór prowadzić będzie do powstania u Zamawiającego obowiązku podatkowego zgodnie z przepisami o podatku od towarów i usług, Zamawiający w celu oceny takiej oferty dolicza do przedstawionej w niej ceny podatek od towarów i usług, który miałby obowiązek rozliczyć zgodnie z tymi przepisami. Wykonawca, składając ofertę informuje Zamawiającego, czy wybór oferty będzie prowadzić do powstania u Zamawiającego obowiązku podatkowego, wskazując nazwę (rodzaj) towaru i usługi, których dostawa lub </w:t>
      </w:r>
      <w:r w:rsidRPr="00B35E53">
        <w:rPr>
          <w:rFonts w:asciiTheme="minorHAnsi" w:hAnsiTheme="minorHAnsi" w:cstheme="minorHAnsi"/>
          <w:spacing w:val="-6"/>
        </w:rPr>
        <w:lastRenderedPageBreak/>
        <w:t xml:space="preserve">świadczenie będzie prowadzić do jego powstania oraz wskazując ich wartość bez kwoty podatku.  </w:t>
      </w:r>
    </w:p>
    <w:p w14:paraId="2B1CF6BF" w14:textId="5F4468EE" w:rsidR="002C4720" w:rsidRPr="007D4DD6" w:rsidRDefault="002C4720" w:rsidP="00041AEE">
      <w:pPr>
        <w:pStyle w:val="Lista"/>
        <w:numPr>
          <w:ilvl w:val="0"/>
          <w:numId w:val="2"/>
        </w:numPr>
        <w:spacing w:after="0" w:line="360" w:lineRule="auto"/>
        <w:ind w:left="142"/>
        <w:jc w:val="both"/>
        <w:rPr>
          <w:rFonts w:asciiTheme="minorHAnsi" w:hAnsiTheme="minorHAnsi" w:cstheme="minorHAnsi"/>
          <w:b/>
          <w:spacing w:val="-6"/>
        </w:rPr>
      </w:pPr>
      <w:r w:rsidRPr="007D4DD6">
        <w:rPr>
          <w:rFonts w:asciiTheme="minorHAnsi" w:hAnsiTheme="minorHAnsi" w:cstheme="minorHAnsi"/>
          <w:b/>
          <w:spacing w:val="-6"/>
        </w:rPr>
        <w:t xml:space="preserve">KRYTERIA OCENY OFERT </w:t>
      </w:r>
    </w:p>
    <w:p w14:paraId="368A79B9" w14:textId="77777777" w:rsidR="00AF594C" w:rsidRPr="00747F83" w:rsidRDefault="00AF594C" w:rsidP="00041AEE">
      <w:pPr>
        <w:pStyle w:val="Lista"/>
        <w:numPr>
          <w:ilvl w:val="1"/>
          <w:numId w:val="2"/>
        </w:numPr>
        <w:spacing w:line="360" w:lineRule="auto"/>
        <w:ind w:left="360"/>
        <w:jc w:val="both"/>
        <w:rPr>
          <w:rFonts w:asciiTheme="minorHAnsi" w:hAnsiTheme="minorHAnsi" w:cstheme="minorHAnsi"/>
          <w:bCs/>
          <w:spacing w:val="-2"/>
        </w:rPr>
      </w:pPr>
      <w:r w:rsidRPr="00747F83">
        <w:rPr>
          <w:rFonts w:asciiTheme="minorHAnsi" w:hAnsiTheme="minorHAnsi" w:cstheme="minorHAnsi"/>
          <w:bCs/>
          <w:spacing w:val="-2"/>
        </w:rPr>
        <w:t>Przy wyborze najkorzystniejszej oferty, Zamawiający stosować będzie następujące, kryteria oceny:</w:t>
      </w:r>
    </w:p>
    <w:p w14:paraId="54839C55" w14:textId="6C527606" w:rsidR="00AF594C" w:rsidRPr="00041AEE" w:rsidRDefault="00AF594C" w:rsidP="00041AEE">
      <w:pPr>
        <w:pStyle w:val="Lista"/>
        <w:numPr>
          <w:ilvl w:val="0"/>
          <w:numId w:val="7"/>
        </w:numPr>
        <w:spacing w:line="360" w:lineRule="auto"/>
        <w:ind w:left="780"/>
        <w:jc w:val="both"/>
        <w:rPr>
          <w:rFonts w:asciiTheme="minorHAnsi" w:hAnsiTheme="minorHAnsi" w:cstheme="minorHAnsi"/>
          <w:b/>
          <w:bCs/>
          <w:spacing w:val="-2"/>
        </w:rPr>
      </w:pPr>
      <w:r w:rsidRPr="00747F83">
        <w:rPr>
          <w:rFonts w:asciiTheme="minorHAnsi" w:hAnsiTheme="minorHAnsi" w:cstheme="minorHAnsi"/>
          <w:bCs/>
          <w:spacing w:val="-2"/>
        </w:rPr>
        <w:t xml:space="preserve">Kryterium </w:t>
      </w:r>
      <w:r w:rsidRPr="00747F83">
        <w:rPr>
          <w:rFonts w:asciiTheme="minorHAnsi" w:hAnsiTheme="minorHAnsi" w:cstheme="minorHAnsi"/>
          <w:b/>
          <w:bCs/>
          <w:spacing w:val="-2"/>
        </w:rPr>
        <w:t>cena</w:t>
      </w:r>
      <w:r w:rsidRPr="00747F83">
        <w:rPr>
          <w:rFonts w:asciiTheme="minorHAnsi" w:hAnsiTheme="minorHAnsi" w:cstheme="minorHAnsi"/>
          <w:bCs/>
          <w:spacing w:val="-2"/>
        </w:rPr>
        <w:t xml:space="preserve"> (oznaczenie C) – znaczenie wagi i maksymalna liczba punktów – </w:t>
      </w:r>
      <w:r w:rsidRPr="00747F83">
        <w:rPr>
          <w:rFonts w:asciiTheme="minorHAnsi" w:hAnsiTheme="minorHAnsi" w:cstheme="minorHAnsi"/>
          <w:bCs/>
          <w:spacing w:val="-2"/>
        </w:rPr>
        <w:br/>
      </w:r>
      <w:r w:rsidRPr="00747F83">
        <w:rPr>
          <w:rFonts w:asciiTheme="minorHAnsi" w:hAnsiTheme="minorHAnsi" w:cstheme="minorHAnsi"/>
          <w:b/>
          <w:bCs/>
          <w:spacing w:val="-2"/>
        </w:rPr>
        <w:t>100 %</w:t>
      </w:r>
      <w:r w:rsidRPr="00747F83">
        <w:rPr>
          <w:rFonts w:asciiTheme="minorHAnsi" w:hAnsiTheme="minorHAnsi" w:cstheme="minorHAnsi"/>
          <w:bCs/>
          <w:spacing w:val="-2"/>
        </w:rPr>
        <w:t xml:space="preserve"> (max 100 pkt),</w:t>
      </w:r>
      <w:r w:rsidR="00041AEE">
        <w:rPr>
          <w:rFonts w:asciiTheme="minorHAnsi" w:hAnsiTheme="minorHAnsi" w:cstheme="minorHAnsi"/>
          <w:b/>
          <w:bCs/>
          <w:spacing w:val="-2"/>
        </w:rPr>
        <w:t xml:space="preserve"> </w:t>
      </w:r>
      <w:r w:rsidRPr="00041AEE">
        <w:rPr>
          <w:rFonts w:asciiTheme="minorHAnsi" w:hAnsiTheme="minorHAnsi" w:cstheme="minorHAnsi"/>
          <w:bCs/>
          <w:spacing w:val="-2"/>
        </w:rPr>
        <w:t xml:space="preserve">opis kryterium </w:t>
      </w:r>
      <w:r w:rsidRPr="00041AEE">
        <w:rPr>
          <w:rFonts w:asciiTheme="minorHAnsi" w:hAnsiTheme="minorHAnsi" w:cstheme="minorHAnsi"/>
          <w:b/>
          <w:bCs/>
          <w:spacing w:val="-2"/>
        </w:rPr>
        <w:t>cena:</w:t>
      </w:r>
      <w:r w:rsidRPr="00041AEE">
        <w:rPr>
          <w:rFonts w:asciiTheme="minorHAnsi" w:hAnsiTheme="minorHAnsi" w:cstheme="minorHAnsi"/>
          <w:bCs/>
          <w:spacing w:val="-2"/>
        </w:rPr>
        <w:t xml:space="preserve"> </w:t>
      </w:r>
    </w:p>
    <w:p w14:paraId="5811402B" w14:textId="77777777" w:rsidR="00AF594C" w:rsidRPr="00747F83" w:rsidRDefault="00AF594C" w:rsidP="00041AEE">
      <w:pPr>
        <w:pStyle w:val="Lista"/>
        <w:spacing w:after="0" w:line="360" w:lineRule="auto"/>
        <w:ind w:left="394"/>
        <w:jc w:val="both"/>
        <w:rPr>
          <w:rFonts w:asciiTheme="minorHAnsi" w:hAnsiTheme="minorHAnsi" w:cstheme="minorHAnsi"/>
          <w:bCs/>
          <w:spacing w:val="-2"/>
        </w:rPr>
      </w:pPr>
      <w:r w:rsidRPr="00747F83">
        <w:rPr>
          <w:rFonts w:asciiTheme="minorHAnsi" w:hAnsiTheme="minorHAnsi" w:cstheme="minorHAnsi"/>
          <w:bCs/>
          <w:spacing w:val="-2"/>
        </w:rPr>
        <w:t xml:space="preserve">Kryterium rozpatrywane będzie na podstawie ceny oferty brutto za wykonanie zamówienia zadeklarowanej przez wykonawcę w formularzu ofertowym. </w:t>
      </w:r>
    </w:p>
    <w:p w14:paraId="28D7A2EA" w14:textId="77777777" w:rsidR="00AF594C" w:rsidRPr="00747F83" w:rsidRDefault="00AF594C" w:rsidP="00041AEE">
      <w:pPr>
        <w:pStyle w:val="Lista"/>
        <w:spacing w:after="0" w:line="360" w:lineRule="auto"/>
        <w:ind w:left="394"/>
        <w:jc w:val="both"/>
        <w:rPr>
          <w:rFonts w:asciiTheme="minorHAnsi" w:hAnsiTheme="minorHAnsi" w:cstheme="minorHAnsi"/>
          <w:bCs/>
          <w:spacing w:val="-2"/>
        </w:rPr>
      </w:pPr>
      <w:r w:rsidRPr="00747F83">
        <w:rPr>
          <w:rFonts w:asciiTheme="minorHAnsi" w:hAnsiTheme="minorHAnsi" w:cstheme="minorHAnsi"/>
          <w:bCs/>
          <w:spacing w:val="-2"/>
        </w:rPr>
        <w:t>W tym kryterium można uzyskać maksymalnie 100 punktów. Przyznane punkty zostaną zaokrąglone do dwóch miejsc po przecinku.</w:t>
      </w:r>
    </w:p>
    <w:p w14:paraId="7391B70F" w14:textId="77777777" w:rsidR="00AF594C" w:rsidRDefault="00AF594C" w:rsidP="00041AEE">
      <w:pPr>
        <w:pStyle w:val="Lista"/>
        <w:spacing w:line="360" w:lineRule="auto"/>
        <w:ind w:left="394"/>
        <w:jc w:val="both"/>
        <w:rPr>
          <w:rFonts w:asciiTheme="minorHAnsi" w:hAnsiTheme="minorHAnsi" w:cstheme="minorHAnsi"/>
          <w:bCs/>
          <w:spacing w:val="-2"/>
        </w:rPr>
      </w:pPr>
      <w:r w:rsidRPr="00747F83">
        <w:rPr>
          <w:rFonts w:asciiTheme="minorHAnsi" w:hAnsiTheme="minorHAnsi" w:cstheme="minorHAnsi"/>
          <w:bCs/>
          <w:spacing w:val="-2"/>
        </w:rPr>
        <w:t xml:space="preserve">Liczba punktów w kryterium </w:t>
      </w:r>
      <w:r w:rsidRPr="00747F83">
        <w:rPr>
          <w:rFonts w:asciiTheme="minorHAnsi" w:hAnsiTheme="minorHAnsi" w:cstheme="minorHAnsi"/>
          <w:b/>
          <w:bCs/>
          <w:spacing w:val="-2"/>
        </w:rPr>
        <w:t>cena ( C )</w:t>
      </w:r>
      <w:r w:rsidRPr="00747F83">
        <w:rPr>
          <w:rFonts w:asciiTheme="minorHAnsi" w:hAnsiTheme="minorHAnsi" w:cstheme="minorHAnsi"/>
          <w:bCs/>
          <w:spacing w:val="-2"/>
        </w:rPr>
        <w:t xml:space="preserve"> zostanie obliczona w następujący sposób:</w:t>
      </w:r>
    </w:p>
    <w:tbl>
      <w:tblPr>
        <w:tblW w:w="0" w:type="auto"/>
        <w:tblInd w:w="163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850"/>
        <w:gridCol w:w="988"/>
        <w:gridCol w:w="425"/>
        <w:gridCol w:w="992"/>
      </w:tblGrid>
      <w:tr w:rsidR="00AF594C" w:rsidRPr="00CC2822" w14:paraId="2C1423C2" w14:textId="77777777" w:rsidTr="0094147A">
        <w:trPr>
          <w:trHeight w:val="559"/>
        </w:trPr>
        <w:tc>
          <w:tcPr>
            <w:tcW w:w="850" w:type="dxa"/>
            <w:vAlign w:val="center"/>
          </w:tcPr>
          <w:p w14:paraId="3828A24D" w14:textId="77777777" w:rsidR="00AF594C" w:rsidRPr="00CC2822" w:rsidRDefault="00AF594C" w:rsidP="00041AEE">
            <w:pPr>
              <w:numPr>
                <w:ilvl w:val="12"/>
                <w:numId w:val="0"/>
              </w:numPr>
              <w:spacing w:line="360" w:lineRule="auto"/>
              <w:jc w:val="both"/>
              <w:rPr>
                <w:rFonts w:asciiTheme="minorHAnsi" w:hAnsiTheme="minorHAnsi" w:cstheme="minorHAnsi"/>
                <w:b/>
              </w:rPr>
            </w:pPr>
            <w:r w:rsidRPr="00CC2822">
              <w:rPr>
                <w:rFonts w:asciiTheme="minorHAnsi" w:hAnsiTheme="minorHAnsi" w:cstheme="minorHAnsi"/>
                <w:b/>
              </w:rPr>
              <w:t>C  =</w:t>
            </w:r>
          </w:p>
        </w:tc>
        <w:tc>
          <w:tcPr>
            <w:tcW w:w="988" w:type="dxa"/>
            <w:vAlign w:val="center"/>
          </w:tcPr>
          <w:p w14:paraId="09E73486" w14:textId="77777777" w:rsidR="00AF594C" w:rsidRPr="00CC2822" w:rsidRDefault="00AF594C" w:rsidP="00041AEE">
            <w:pPr>
              <w:pStyle w:val="Tekstpodstawowy3"/>
              <w:spacing w:after="0" w:line="360" w:lineRule="auto"/>
              <w:jc w:val="both"/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</w:pPr>
            <w:proofErr w:type="spellStart"/>
            <w:r w:rsidRPr="00CC2822"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  <w:t>C</w:t>
            </w:r>
            <w:r w:rsidRPr="00CC2822">
              <w:rPr>
                <w:rFonts w:asciiTheme="minorHAnsi" w:hAnsiTheme="minorHAnsi" w:cstheme="minorHAnsi"/>
                <w:b/>
                <w:sz w:val="24"/>
                <w:szCs w:val="24"/>
                <w:u w:val="single"/>
                <w:vertAlign w:val="subscript"/>
              </w:rPr>
              <w:t>min</w:t>
            </w:r>
            <w:proofErr w:type="spellEnd"/>
            <w:r w:rsidRPr="00CC2822">
              <w:rPr>
                <w:rFonts w:asciiTheme="minorHAnsi" w:hAnsiTheme="minorHAnsi" w:cstheme="minorHAnsi"/>
                <w:b/>
                <w:sz w:val="24"/>
                <w:szCs w:val="24"/>
                <w:u w:val="single"/>
                <w:vertAlign w:val="subscript"/>
              </w:rPr>
              <w:t xml:space="preserve"> </w:t>
            </w:r>
            <w:r w:rsidRPr="00CC2822"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  <w:t xml:space="preserve"> </w:t>
            </w:r>
          </w:p>
          <w:p w14:paraId="05D6B646" w14:textId="77777777" w:rsidR="00AF594C" w:rsidRPr="00CC2822" w:rsidRDefault="00AF594C" w:rsidP="00041AEE">
            <w:pPr>
              <w:numPr>
                <w:ilvl w:val="12"/>
                <w:numId w:val="0"/>
              </w:numPr>
              <w:spacing w:line="360" w:lineRule="auto"/>
              <w:jc w:val="both"/>
              <w:rPr>
                <w:rFonts w:asciiTheme="minorHAnsi" w:hAnsiTheme="minorHAnsi" w:cstheme="minorHAnsi"/>
                <w:b/>
              </w:rPr>
            </w:pPr>
            <w:r w:rsidRPr="00CC2822">
              <w:rPr>
                <w:rFonts w:asciiTheme="minorHAnsi" w:hAnsiTheme="minorHAnsi" w:cstheme="minorHAnsi"/>
                <w:b/>
              </w:rPr>
              <w:t>C</w:t>
            </w:r>
            <w:r w:rsidRPr="00CC2822">
              <w:rPr>
                <w:rFonts w:asciiTheme="minorHAnsi" w:hAnsiTheme="minorHAnsi" w:cstheme="minorHAnsi"/>
                <w:b/>
                <w:vertAlign w:val="subscript"/>
              </w:rPr>
              <w:t>o</w:t>
            </w:r>
            <w:r w:rsidRPr="00CC2822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  <w:tc>
          <w:tcPr>
            <w:tcW w:w="425" w:type="dxa"/>
            <w:vAlign w:val="center"/>
          </w:tcPr>
          <w:p w14:paraId="191B5ABF" w14:textId="77777777" w:rsidR="00AF594C" w:rsidRPr="00CC2822" w:rsidRDefault="00AF594C" w:rsidP="00041AEE">
            <w:pPr>
              <w:numPr>
                <w:ilvl w:val="12"/>
                <w:numId w:val="0"/>
              </w:numPr>
              <w:spacing w:line="360" w:lineRule="auto"/>
              <w:jc w:val="both"/>
              <w:rPr>
                <w:rFonts w:asciiTheme="minorHAnsi" w:hAnsiTheme="minorHAnsi" w:cstheme="minorHAnsi"/>
                <w:u w:val="single"/>
              </w:rPr>
            </w:pPr>
            <w:r w:rsidRPr="00CC2822">
              <w:rPr>
                <w:rFonts w:asciiTheme="minorHAnsi" w:hAnsiTheme="minorHAnsi" w:cstheme="minorHAnsi"/>
              </w:rPr>
              <w:t>x</w:t>
            </w:r>
          </w:p>
        </w:tc>
        <w:tc>
          <w:tcPr>
            <w:tcW w:w="992" w:type="dxa"/>
            <w:vAlign w:val="center"/>
          </w:tcPr>
          <w:p w14:paraId="49751785" w14:textId="77777777" w:rsidR="00AF594C" w:rsidRPr="00CC2822" w:rsidRDefault="00AF594C" w:rsidP="00041AEE">
            <w:pPr>
              <w:numPr>
                <w:ilvl w:val="12"/>
                <w:numId w:val="0"/>
              </w:numPr>
              <w:spacing w:line="360" w:lineRule="auto"/>
              <w:jc w:val="both"/>
              <w:rPr>
                <w:rFonts w:asciiTheme="minorHAnsi" w:hAnsiTheme="minorHAnsi" w:cstheme="minorHAnsi"/>
                <w:bCs/>
              </w:rPr>
            </w:pPr>
            <w:r w:rsidRPr="00CC2822">
              <w:rPr>
                <w:rFonts w:asciiTheme="minorHAnsi" w:hAnsiTheme="minorHAnsi" w:cstheme="minorHAnsi"/>
                <w:bCs/>
              </w:rPr>
              <w:t>100 pkt</w:t>
            </w:r>
          </w:p>
        </w:tc>
      </w:tr>
    </w:tbl>
    <w:p w14:paraId="1BAC862C" w14:textId="77777777" w:rsidR="00AF594C" w:rsidRPr="00747F83" w:rsidRDefault="00AF594C" w:rsidP="00041AEE">
      <w:pPr>
        <w:pStyle w:val="Lista"/>
        <w:spacing w:line="360" w:lineRule="auto"/>
        <w:ind w:left="708"/>
        <w:jc w:val="both"/>
        <w:rPr>
          <w:rFonts w:asciiTheme="minorHAnsi" w:hAnsiTheme="minorHAnsi" w:cstheme="minorHAnsi"/>
          <w:bCs/>
          <w:spacing w:val="-2"/>
        </w:rPr>
      </w:pPr>
    </w:p>
    <w:p w14:paraId="44A3FE68" w14:textId="77777777" w:rsidR="00AF594C" w:rsidRPr="00747F83" w:rsidRDefault="00AF594C" w:rsidP="00041AEE">
      <w:pPr>
        <w:pStyle w:val="Lista"/>
        <w:spacing w:after="0" w:line="360" w:lineRule="auto"/>
        <w:ind w:left="708"/>
        <w:jc w:val="both"/>
        <w:rPr>
          <w:rFonts w:asciiTheme="minorHAnsi" w:hAnsiTheme="minorHAnsi" w:cstheme="minorHAnsi"/>
          <w:bCs/>
          <w:i/>
          <w:spacing w:val="-2"/>
        </w:rPr>
      </w:pPr>
      <w:r w:rsidRPr="00747F83">
        <w:rPr>
          <w:rFonts w:asciiTheme="minorHAnsi" w:hAnsiTheme="minorHAnsi" w:cstheme="minorHAnsi"/>
          <w:bCs/>
          <w:i/>
          <w:spacing w:val="-2"/>
        </w:rPr>
        <w:t>Gdzie :</w:t>
      </w:r>
    </w:p>
    <w:p w14:paraId="6263AD00" w14:textId="77777777" w:rsidR="00AF594C" w:rsidRPr="00747F83" w:rsidRDefault="00AF594C" w:rsidP="00041AEE">
      <w:pPr>
        <w:pStyle w:val="Lista"/>
        <w:spacing w:after="0" w:line="360" w:lineRule="auto"/>
        <w:ind w:left="708"/>
        <w:jc w:val="both"/>
        <w:rPr>
          <w:rFonts w:asciiTheme="minorHAnsi" w:hAnsiTheme="minorHAnsi" w:cstheme="minorHAnsi"/>
          <w:bCs/>
          <w:i/>
          <w:spacing w:val="-2"/>
        </w:rPr>
      </w:pPr>
      <w:proofErr w:type="spellStart"/>
      <w:r w:rsidRPr="00747F83">
        <w:rPr>
          <w:rFonts w:asciiTheme="minorHAnsi" w:hAnsiTheme="minorHAnsi" w:cstheme="minorHAnsi"/>
          <w:bCs/>
          <w:i/>
          <w:spacing w:val="-2"/>
        </w:rPr>
        <w:t>C</w:t>
      </w:r>
      <w:r w:rsidRPr="00747F83">
        <w:rPr>
          <w:rFonts w:asciiTheme="minorHAnsi" w:hAnsiTheme="minorHAnsi" w:cstheme="minorHAnsi"/>
          <w:bCs/>
          <w:i/>
          <w:spacing w:val="-2"/>
          <w:vertAlign w:val="subscript"/>
        </w:rPr>
        <w:t>min</w:t>
      </w:r>
      <w:proofErr w:type="spellEnd"/>
      <w:r w:rsidRPr="00747F83">
        <w:rPr>
          <w:rFonts w:asciiTheme="minorHAnsi" w:hAnsiTheme="minorHAnsi" w:cstheme="minorHAnsi"/>
          <w:bCs/>
          <w:i/>
          <w:spacing w:val="-2"/>
        </w:rPr>
        <w:t xml:space="preserve"> – najniższa cena spośród nieodrzuconych ofert</w:t>
      </w:r>
    </w:p>
    <w:p w14:paraId="24F0D54F" w14:textId="77777777" w:rsidR="00AF594C" w:rsidRPr="00747F83" w:rsidRDefault="00AF594C" w:rsidP="00041AEE">
      <w:pPr>
        <w:pStyle w:val="Lista"/>
        <w:spacing w:after="0" w:line="360" w:lineRule="auto"/>
        <w:ind w:left="708"/>
        <w:jc w:val="both"/>
        <w:rPr>
          <w:rFonts w:asciiTheme="minorHAnsi" w:hAnsiTheme="minorHAnsi" w:cstheme="minorHAnsi"/>
          <w:bCs/>
          <w:i/>
          <w:spacing w:val="-2"/>
        </w:rPr>
      </w:pPr>
      <w:r w:rsidRPr="00747F83">
        <w:rPr>
          <w:rFonts w:asciiTheme="minorHAnsi" w:hAnsiTheme="minorHAnsi" w:cstheme="minorHAnsi"/>
          <w:bCs/>
          <w:i/>
          <w:spacing w:val="-2"/>
        </w:rPr>
        <w:t>C</w:t>
      </w:r>
      <w:r w:rsidRPr="00747F83">
        <w:rPr>
          <w:rFonts w:asciiTheme="minorHAnsi" w:hAnsiTheme="minorHAnsi" w:cstheme="minorHAnsi"/>
          <w:bCs/>
          <w:i/>
          <w:spacing w:val="-2"/>
          <w:vertAlign w:val="subscript"/>
        </w:rPr>
        <w:t>o</w:t>
      </w:r>
      <w:r w:rsidRPr="00747F83">
        <w:rPr>
          <w:rFonts w:asciiTheme="minorHAnsi" w:hAnsiTheme="minorHAnsi" w:cstheme="minorHAnsi"/>
          <w:bCs/>
          <w:i/>
          <w:spacing w:val="-2"/>
        </w:rPr>
        <w:t xml:space="preserve"> – cena ocenianej oferty</w:t>
      </w:r>
    </w:p>
    <w:p w14:paraId="4633F84A" w14:textId="77777777" w:rsidR="00AF594C" w:rsidRPr="00747F83" w:rsidRDefault="00AF594C" w:rsidP="00041AEE">
      <w:pPr>
        <w:pStyle w:val="Lista"/>
        <w:numPr>
          <w:ilvl w:val="1"/>
          <w:numId w:val="2"/>
        </w:numPr>
        <w:spacing w:after="0" w:line="360" w:lineRule="auto"/>
        <w:ind w:left="360"/>
        <w:jc w:val="both"/>
        <w:rPr>
          <w:rFonts w:asciiTheme="minorHAnsi" w:hAnsiTheme="minorHAnsi" w:cstheme="minorHAnsi"/>
          <w:bCs/>
          <w:i/>
          <w:spacing w:val="-2"/>
        </w:rPr>
      </w:pPr>
      <w:r>
        <w:rPr>
          <w:rFonts w:asciiTheme="minorHAnsi" w:hAnsiTheme="minorHAnsi" w:cstheme="minorHAnsi"/>
          <w:bCs/>
          <w:spacing w:val="-2"/>
        </w:rPr>
        <w:t xml:space="preserve"> </w:t>
      </w:r>
      <w:r w:rsidRPr="00747F83">
        <w:rPr>
          <w:rFonts w:asciiTheme="minorHAnsi" w:hAnsiTheme="minorHAnsi" w:cstheme="minorHAnsi"/>
          <w:bCs/>
          <w:spacing w:val="-2"/>
        </w:rPr>
        <w:t xml:space="preserve">Jako najkorzystniejsza zostanie wybrana oferta, która otrzyma najwyższą ilość punktów. </w:t>
      </w:r>
    </w:p>
    <w:p w14:paraId="52C8F863" w14:textId="77777777" w:rsidR="00AF594C" w:rsidRPr="00747F83" w:rsidRDefault="00AF594C" w:rsidP="00041AEE">
      <w:pPr>
        <w:pStyle w:val="Lista"/>
        <w:numPr>
          <w:ilvl w:val="1"/>
          <w:numId w:val="2"/>
        </w:numPr>
        <w:spacing w:after="0" w:line="360" w:lineRule="auto"/>
        <w:ind w:left="360"/>
        <w:jc w:val="both"/>
        <w:rPr>
          <w:rFonts w:asciiTheme="minorHAnsi" w:hAnsiTheme="minorHAnsi" w:cstheme="minorHAnsi"/>
          <w:bCs/>
          <w:i/>
          <w:spacing w:val="-2"/>
        </w:rPr>
      </w:pPr>
      <w:r>
        <w:rPr>
          <w:rFonts w:asciiTheme="minorHAnsi" w:hAnsiTheme="minorHAnsi" w:cstheme="minorHAnsi"/>
          <w:bCs/>
          <w:spacing w:val="-2"/>
        </w:rPr>
        <w:t xml:space="preserve"> </w:t>
      </w:r>
      <w:r w:rsidRPr="00747F83">
        <w:rPr>
          <w:rFonts w:asciiTheme="minorHAnsi" w:hAnsiTheme="minorHAnsi" w:cstheme="minorHAnsi"/>
          <w:bCs/>
          <w:spacing w:val="-2"/>
        </w:rPr>
        <w:t>W toku badania i oceny ofert Zamawiający może żądać od wykonawców wyjaśnień dotyczących złożonych ofert.</w:t>
      </w:r>
    </w:p>
    <w:p w14:paraId="02EDCF13" w14:textId="2201604C" w:rsidR="00AF594C" w:rsidRPr="00041AEE" w:rsidRDefault="00AF594C" w:rsidP="00041AEE">
      <w:pPr>
        <w:pStyle w:val="Lista"/>
        <w:numPr>
          <w:ilvl w:val="1"/>
          <w:numId w:val="2"/>
        </w:numPr>
        <w:spacing w:after="0" w:line="360" w:lineRule="auto"/>
        <w:ind w:left="357" w:hanging="357"/>
        <w:jc w:val="both"/>
        <w:rPr>
          <w:rFonts w:asciiTheme="minorHAnsi" w:hAnsiTheme="minorHAnsi" w:cstheme="minorHAnsi"/>
          <w:bCs/>
          <w:i/>
          <w:spacing w:val="-2"/>
        </w:rPr>
      </w:pPr>
      <w:r>
        <w:rPr>
          <w:rFonts w:asciiTheme="minorHAnsi" w:hAnsiTheme="minorHAnsi" w:cstheme="minorHAnsi"/>
          <w:bCs/>
          <w:spacing w:val="-2"/>
        </w:rPr>
        <w:t xml:space="preserve"> </w:t>
      </w:r>
      <w:r w:rsidRPr="00747F83">
        <w:rPr>
          <w:rFonts w:asciiTheme="minorHAnsi" w:hAnsiTheme="minorHAnsi" w:cstheme="minorHAnsi"/>
          <w:bCs/>
          <w:spacing w:val="-2"/>
        </w:rPr>
        <w:t>Jeżeli wybór oferty najkorzystniejszej będzie niemożliwy z uwagi na fakt, iż złożone zostaną oferty o takiej samej cenie, Zamawiający wezwie Wykonawców do złożenia ofert dodatkowych</w:t>
      </w:r>
      <w:r w:rsidRPr="00747F83">
        <w:rPr>
          <w:rFonts w:asciiTheme="minorHAnsi" w:hAnsiTheme="minorHAnsi" w:cstheme="minorHAnsi"/>
          <w:spacing w:val="-6"/>
        </w:rPr>
        <w:t xml:space="preserve">. </w:t>
      </w:r>
    </w:p>
    <w:p w14:paraId="29D7F9C9" w14:textId="77777777" w:rsidR="00041AEE" w:rsidRPr="00747F83" w:rsidRDefault="00041AEE" w:rsidP="00041AEE">
      <w:pPr>
        <w:pStyle w:val="Lista"/>
        <w:spacing w:after="0" w:line="360" w:lineRule="auto"/>
        <w:jc w:val="both"/>
        <w:rPr>
          <w:rFonts w:asciiTheme="minorHAnsi" w:hAnsiTheme="minorHAnsi" w:cstheme="minorHAnsi"/>
          <w:bCs/>
          <w:i/>
          <w:spacing w:val="-2"/>
        </w:rPr>
      </w:pPr>
    </w:p>
    <w:p w14:paraId="47F43F74" w14:textId="77777777" w:rsidR="002C4720" w:rsidRPr="007D4DD6" w:rsidRDefault="002C4720" w:rsidP="009C3A46">
      <w:pPr>
        <w:pStyle w:val="Lista"/>
        <w:numPr>
          <w:ilvl w:val="0"/>
          <w:numId w:val="2"/>
        </w:numPr>
        <w:spacing w:after="0" w:line="360" w:lineRule="auto"/>
        <w:ind w:left="284" w:hanging="426"/>
        <w:jc w:val="both"/>
        <w:rPr>
          <w:rFonts w:asciiTheme="minorHAnsi" w:hAnsiTheme="minorHAnsi" w:cstheme="minorHAnsi"/>
          <w:b/>
          <w:spacing w:val="-6"/>
        </w:rPr>
      </w:pPr>
      <w:r w:rsidRPr="007D4DD6">
        <w:rPr>
          <w:rFonts w:asciiTheme="minorHAnsi" w:hAnsiTheme="minorHAnsi" w:cstheme="minorHAnsi"/>
          <w:b/>
          <w:spacing w:val="-6"/>
        </w:rPr>
        <w:t>POSTANOWIENIA KOŃCOWE</w:t>
      </w:r>
    </w:p>
    <w:p w14:paraId="00331E4F" w14:textId="77777777" w:rsidR="004903AE" w:rsidRPr="007D4DD6" w:rsidRDefault="00091842" w:rsidP="00041AEE">
      <w:pPr>
        <w:pStyle w:val="Lista"/>
        <w:numPr>
          <w:ilvl w:val="1"/>
          <w:numId w:val="2"/>
        </w:numPr>
        <w:spacing w:after="0" w:line="360" w:lineRule="auto"/>
        <w:ind w:left="567" w:hanging="567"/>
        <w:jc w:val="both"/>
        <w:rPr>
          <w:rFonts w:asciiTheme="minorHAnsi" w:hAnsiTheme="minorHAnsi" w:cstheme="minorHAnsi"/>
          <w:webHidden/>
          <w:spacing w:val="-6"/>
        </w:rPr>
      </w:pPr>
      <w:r w:rsidRPr="007D4DD6">
        <w:rPr>
          <w:rFonts w:asciiTheme="minorHAnsi" w:hAnsiTheme="minorHAnsi" w:cstheme="minorHAnsi"/>
          <w:webHidden/>
          <w:spacing w:val="-6"/>
        </w:rPr>
        <w:t xml:space="preserve">Zamawiający zastrzega sobie prawo do unieważnienia niniejszego postępowania bez podania przyczyn. </w:t>
      </w:r>
    </w:p>
    <w:p w14:paraId="441E7605" w14:textId="77777777" w:rsidR="00A1345A" w:rsidRPr="007D4DD6" w:rsidRDefault="00091842" w:rsidP="00041AEE">
      <w:pPr>
        <w:pStyle w:val="Lista"/>
        <w:numPr>
          <w:ilvl w:val="1"/>
          <w:numId w:val="2"/>
        </w:numPr>
        <w:spacing w:after="0" w:line="360" w:lineRule="auto"/>
        <w:ind w:left="567" w:hanging="567"/>
        <w:jc w:val="both"/>
        <w:rPr>
          <w:rFonts w:asciiTheme="minorHAnsi" w:hAnsiTheme="minorHAnsi" w:cstheme="minorHAnsi"/>
          <w:webHidden/>
          <w:spacing w:val="-6"/>
        </w:rPr>
      </w:pPr>
      <w:r w:rsidRPr="007D4DD6">
        <w:rPr>
          <w:rFonts w:asciiTheme="minorHAnsi" w:hAnsiTheme="minorHAnsi" w:cstheme="minorHAnsi"/>
          <w:webHidden/>
          <w:spacing w:val="-6"/>
        </w:rPr>
        <w:t>Zamawiający odrzuci ofertę, jeśli jej treść nie odpowiada treści zapytania ofertowego.</w:t>
      </w:r>
    </w:p>
    <w:p w14:paraId="5FA275EF" w14:textId="77777777" w:rsidR="00A1345A" w:rsidRPr="007D4DD6" w:rsidRDefault="00091842" w:rsidP="00041AEE">
      <w:pPr>
        <w:pStyle w:val="Lista"/>
        <w:numPr>
          <w:ilvl w:val="1"/>
          <w:numId w:val="2"/>
        </w:numPr>
        <w:spacing w:after="0" w:line="360" w:lineRule="auto"/>
        <w:ind w:left="567" w:hanging="567"/>
        <w:jc w:val="both"/>
        <w:rPr>
          <w:rFonts w:asciiTheme="minorHAnsi" w:hAnsiTheme="minorHAnsi" w:cstheme="minorHAnsi"/>
          <w:webHidden/>
          <w:spacing w:val="-6"/>
        </w:rPr>
      </w:pPr>
      <w:r w:rsidRPr="007D4DD6">
        <w:rPr>
          <w:rFonts w:asciiTheme="minorHAnsi" w:hAnsiTheme="minorHAnsi" w:cstheme="minorHAnsi"/>
          <w:webHidden/>
          <w:spacing w:val="-6"/>
        </w:rPr>
        <w:lastRenderedPageBreak/>
        <w:t>Warunki umowy określone zostały w projekcie umowy</w:t>
      </w:r>
      <w:r w:rsidR="0044253C" w:rsidRPr="007D4DD6">
        <w:rPr>
          <w:rFonts w:asciiTheme="minorHAnsi" w:hAnsiTheme="minorHAnsi" w:cstheme="minorHAnsi"/>
          <w:webHidden/>
          <w:spacing w:val="-6"/>
        </w:rPr>
        <w:t>, stanowiący</w:t>
      </w:r>
      <w:r w:rsidRPr="007D4DD6">
        <w:rPr>
          <w:rFonts w:asciiTheme="minorHAnsi" w:hAnsiTheme="minorHAnsi" w:cstheme="minorHAnsi"/>
          <w:webHidden/>
          <w:spacing w:val="-6"/>
        </w:rPr>
        <w:t xml:space="preserve"> załącznik do niniejszego zapytania ofertowego. </w:t>
      </w:r>
    </w:p>
    <w:p w14:paraId="76932B10" w14:textId="77777777" w:rsidR="00A1345A" w:rsidRPr="007D4DD6" w:rsidRDefault="00091842" w:rsidP="00041AEE">
      <w:pPr>
        <w:pStyle w:val="Lista"/>
        <w:numPr>
          <w:ilvl w:val="1"/>
          <w:numId w:val="2"/>
        </w:numPr>
        <w:spacing w:after="0" w:line="360" w:lineRule="auto"/>
        <w:ind w:left="567" w:hanging="567"/>
        <w:jc w:val="both"/>
        <w:rPr>
          <w:rFonts w:asciiTheme="minorHAnsi" w:hAnsiTheme="minorHAnsi" w:cstheme="minorHAnsi"/>
          <w:webHidden/>
          <w:spacing w:val="-6"/>
        </w:rPr>
      </w:pPr>
      <w:r w:rsidRPr="007D4DD6">
        <w:rPr>
          <w:rFonts w:asciiTheme="minorHAnsi" w:hAnsiTheme="minorHAnsi" w:cstheme="minorHAnsi"/>
          <w:webHidden/>
          <w:spacing w:val="-6"/>
        </w:rPr>
        <w:t>Integralnymi załącznikami niniejszego zapytania są:</w:t>
      </w:r>
    </w:p>
    <w:p w14:paraId="06E7EB78" w14:textId="716A22BD" w:rsidR="0044253C" w:rsidRPr="007D4DD6" w:rsidRDefault="0044253C" w:rsidP="00041AEE">
      <w:pPr>
        <w:pStyle w:val="Lista"/>
        <w:numPr>
          <w:ilvl w:val="2"/>
          <w:numId w:val="2"/>
        </w:numPr>
        <w:spacing w:after="0" w:line="360" w:lineRule="auto"/>
        <w:ind w:left="1276" w:hanging="567"/>
        <w:jc w:val="both"/>
        <w:rPr>
          <w:rFonts w:asciiTheme="minorHAnsi" w:hAnsiTheme="minorHAnsi" w:cstheme="minorHAnsi"/>
          <w:webHidden/>
          <w:spacing w:val="-6"/>
        </w:rPr>
      </w:pPr>
      <w:r w:rsidRPr="007D4DD6">
        <w:rPr>
          <w:rFonts w:asciiTheme="minorHAnsi" w:hAnsiTheme="minorHAnsi" w:cstheme="minorHAnsi"/>
          <w:webHidden/>
          <w:spacing w:val="-6"/>
        </w:rPr>
        <w:t>Wzór formularza ofertowego</w:t>
      </w:r>
      <w:r w:rsidR="000D32A1">
        <w:rPr>
          <w:rFonts w:asciiTheme="minorHAnsi" w:hAnsiTheme="minorHAnsi" w:cstheme="minorHAnsi"/>
          <w:webHidden/>
          <w:spacing w:val="-6"/>
        </w:rPr>
        <w:t xml:space="preserve"> </w:t>
      </w:r>
      <w:r w:rsidR="00091842" w:rsidRPr="007D4DD6">
        <w:rPr>
          <w:rFonts w:asciiTheme="minorHAnsi" w:hAnsiTheme="minorHAnsi" w:cstheme="minorHAnsi"/>
          <w:webHidden/>
          <w:spacing w:val="-6"/>
        </w:rPr>
        <w:t>oraz wzory wymaganych oświadczeń,</w:t>
      </w:r>
    </w:p>
    <w:p w14:paraId="0A410861" w14:textId="4EF3F711" w:rsidR="00A1345A" w:rsidRPr="007D4DD6" w:rsidRDefault="00091842" w:rsidP="00041AEE">
      <w:pPr>
        <w:pStyle w:val="Lista"/>
        <w:numPr>
          <w:ilvl w:val="2"/>
          <w:numId w:val="2"/>
        </w:numPr>
        <w:spacing w:after="0" w:line="360" w:lineRule="auto"/>
        <w:ind w:left="1276" w:hanging="567"/>
        <w:jc w:val="both"/>
        <w:rPr>
          <w:rFonts w:asciiTheme="minorHAnsi" w:hAnsiTheme="minorHAnsi" w:cstheme="minorHAnsi"/>
          <w:webHidden/>
          <w:spacing w:val="-6"/>
        </w:rPr>
      </w:pPr>
      <w:r w:rsidRPr="007D4DD6">
        <w:rPr>
          <w:rFonts w:asciiTheme="minorHAnsi" w:hAnsiTheme="minorHAnsi" w:cstheme="minorHAnsi"/>
          <w:webHidden/>
          <w:spacing w:val="-6"/>
        </w:rPr>
        <w:t>Projekt umowy</w:t>
      </w:r>
      <w:r w:rsidR="000D32A1">
        <w:rPr>
          <w:rFonts w:asciiTheme="minorHAnsi" w:hAnsiTheme="minorHAnsi" w:cstheme="minorHAnsi"/>
          <w:webHidden/>
          <w:spacing w:val="-6"/>
        </w:rPr>
        <w:t>,</w:t>
      </w:r>
    </w:p>
    <w:p w14:paraId="7BEB2409" w14:textId="4377EE8B" w:rsidR="00014A58" w:rsidRPr="007D4DD6" w:rsidRDefault="00014A58" w:rsidP="00041AEE">
      <w:pPr>
        <w:pStyle w:val="Lista"/>
        <w:numPr>
          <w:ilvl w:val="2"/>
          <w:numId w:val="2"/>
        </w:numPr>
        <w:spacing w:after="0" w:line="360" w:lineRule="auto"/>
        <w:ind w:left="1276" w:hanging="567"/>
        <w:jc w:val="both"/>
        <w:rPr>
          <w:rFonts w:asciiTheme="minorHAnsi" w:hAnsiTheme="minorHAnsi" w:cstheme="minorHAnsi"/>
          <w:webHidden/>
          <w:spacing w:val="-6"/>
        </w:rPr>
      </w:pPr>
      <w:r w:rsidRPr="007D4DD6">
        <w:rPr>
          <w:rFonts w:asciiTheme="minorHAnsi" w:hAnsiTheme="minorHAnsi" w:cstheme="minorHAnsi"/>
          <w:webHidden/>
          <w:spacing w:val="-6"/>
        </w:rPr>
        <w:t>Opis przedmiotu zamówienia</w:t>
      </w:r>
      <w:r w:rsidR="000D32A1">
        <w:rPr>
          <w:rFonts w:asciiTheme="minorHAnsi" w:hAnsiTheme="minorHAnsi" w:cstheme="minorHAnsi"/>
          <w:webHidden/>
          <w:spacing w:val="-6"/>
        </w:rPr>
        <w:t>.</w:t>
      </w:r>
    </w:p>
    <w:p w14:paraId="2F9CF939" w14:textId="5D965402" w:rsidR="009D47E6" w:rsidRDefault="00091842" w:rsidP="00041AEE">
      <w:pPr>
        <w:pStyle w:val="Lista"/>
        <w:numPr>
          <w:ilvl w:val="1"/>
          <w:numId w:val="2"/>
        </w:numPr>
        <w:spacing w:after="0" w:line="360" w:lineRule="auto"/>
        <w:ind w:left="567" w:hanging="567"/>
        <w:jc w:val="both"/>
        <w:rPr>
          <w:rFonts w:asciiTheme="minorHAnsi" w:hAnsiTheme="minorHAnsi" w:cstheme="minorHAnsi"/>
          <w:webHidden/>
          <w:spacing w:val="-10"/>
        </w:rPr>
      </w:pPr>
      <w:r w:rsidRPr="00F6147D">
        <w:rPr>
          <w:rFonts w:asciiTheme="minorHAnsi" w:hAnsiTheme="minorHAnsi" w:cstheme="minorHAnsi"/>
          <w:webHidden/>
          <w:spacing w:val="-10"/>
        </w:rPr>
        <w:t>Osoba prowadząca sprawę:</w:t>
      </w:r>
      <w:r w:rsidR="00F40B08" w:rsidRPr="00F6147D">
        <w:rPr>
          <w:rFonts w:asciiTheme="minorHAnsi" w:hAnsiTheme="minorHAnsi" w:cstheme="minorHAnsi"/>
          <w:webHidden/>
          <w:spacing w:val="-10"/>
        </w:rPr>
        <w:t xml:space="preserve"> </w:t>
      </w:r>
      <w:r w:rsidR="008D3B87" w:rsidRPr="00F6147D">
        <w:rPr>
          <w:rFonts w:asciiTheme="minorHAnsi" w:hAnsiTheme="minorHAnsi" w:cstheme="minorHAnsi"/>
          <w:webHidden/>
          <w:spacing w:val="-10"/>
        </w:rPr>
        <w:t>w zakresie merytorycznym</w:t>
      </w:r>
      <w:r w:rsidR="002E5A34" w:rsidRPr="00F6147D">
        <w:rPr>
          <w:rFonts w:asciiTheme="minorHAnsi" w:hAnsiTheme="minorHAnsi" w:cstheme="minorHAnsi"/>
          <w:webHidden/>
          <w:spacing w:val="-10"/>
        </w:rPr>
        <w:t xml:space="preserve"> </w:t>
      </w:r>
      <w:r w:rsidR="00B271E4">
        <w:rPr>
          <w:rFonts w:asciiTheme="minorHAnsi" w:hAnsiTheme="minorHAnsi" w:cstheme="minorHAnsi"/>
          <w:webHidden/>
          <w:spacing w:val="-10"/>
        </w:rPr>
        <w:t>Michał Kostkowski</w:t>
      </w:r>
      <w:r w:rsidR="002E5A34" w:rsidRPr="00F6147D">
        <w:rPr>
          <w:rFonts w:asciiTheme="minorHAnsi" w:hAnsiTheme="minorHAnsi" w:cstheme="minorHAnsi"/>
          <w:webHidden/>
          <w:spacing w:val="-10"/>
        </w:rPr>
        <w:t xml:space="preserve"> 52</w:t>
      </w:r>
      <w:r w:rsidR="00F6147D" w:rsidRPr="00F6147D">
        <w:rPr>
          <w:rFonts w:asciiTheme="minorHAnsi" w:hAnsiTheme="minorHAnsi" w:cstheme="minorHAnsi"/>
          <w:webHidden/>
          <w:spacing w:val="-10"/>
        </w:rPr>
        <w:t> </w:t>
      </w:r>
      <w:r w:rsidR="002E5A34" w:rsidRPr="00F6147D">
        <w:rPr>
          <w:rFonts w:asciiTheme="minorHAnsi" w:hAnsiTheme="minorHAnsi" w:cstheme="minorHAnsi"/>
          <w:webHidden/>
          <w:spacing w:val="-10"/>
        </w:rPr>
        <w:t>311</w:t>
      </w:r>
      <w:r w:rsidR="00F6147D" w:rsidRPr="00F6147D">
        <w:rPr>
          <w:rFonts w:asciiTheme="minorHAnsi" w:hAnsiTheme="minorHAnsi" w:cstheme="minorHAnsi"/>
          <w:webHidden/>
          <w:spacing w:val="-10"/>
        </w:rPr>
        <w:t xml:space="preserve"> </w:t>
      </w:r>
      <w:r w:rsidR="002E5A34" w:rsidRPr="00F6147D">
        <w:rPr>
          <w:rFonts w:asciiTheme="minorHAnsi" w:hAnsiTheme="minorHAnsi" w:cstheme="minorHAnsi"/>
          <w:webHidden/>
          <w:spacing w:val="-10"/>
        </w:rPr>
        <w:t xml:space="preserve">17 </w:t>
      </w:r>
      <w:r w:rsidR="00B271E4">
        <w:rPr>
          <w:rFonts w:asciiTheme="minorHAnsi" w:hAnsiTheme="minorHAnsi" w:cstheme="minorHAnsi"/>
          <w:webHidden/>
          <w:spacing w:val="-10"/>
        </w:rPr>
        <w:t>68</w:t>
      </w:r>
      <w:r w:rsidR="00F40B08" w:rsidRPr="00F6147D">
        <w:rPr>
          <w:rFonts w:asciiTheme="minorHAnsi" w:hAnsiTheme="minorHAnsi" w:cstheme="minorHAnsi"/>
          <w:webHidden/>
          <w:spacing w:val="-10"/>
        </w:rPr>
        <w:t>,</w:t>
      </w:r>
      <w:r w:rsidRPr="00F6147D">
        <w:rPr>
          <w:rFonts w:asciiTheme="minorHAnsi" w:hAnsiTheme="minorHAnsi" w:cstheme="minorHAnsi"/>
          <w:webHidden/>
          <w:spacing w:val="-10"/>
        </w:rPr>
        <w:t xml:space="preserve"> </w:t>
      </w:r>
      <w:r w:rsidR="008D3B87" w:rsidRPr="00F6147D">
        <w:rPr>
          <w:rFonts w:asciiTheme="minorHAnsi" w:hAnsiTheme="minorHAnsi" w:cstheme="minorHAnsi"/>
          <w:webHidden/>
          <w:spacing w:val="-10"/>
        </w:rPr>
        <w:t>w</w:t>
      </w:r>
      <w:r w:rsidR="00041AEE">
        <w:rPr>
          <w:rFonts w:asciiTheme="minorHAnsi" w:hAnsiTheme="minorHAnsi" w:cstheme="minorHAnsi"/>
          <w:webHidden/>
          <w:spacing w:val="-10"/>
        </w:rPr>
        <w:t xml:space="preserve"> z</w:t>
      </w:r>
      <w:r w:rsidR="008D3B87" w:rsidRPr="00F6147D">
        <w:rPr>
          <w:rFonts w:asciiTheme="minorHAnsi" w:hAnsiTheme="minorHAnsi" w:cstheme="minorHAnsi"/>
          <w:webHidden/>
          <w:spacing w:val="-10"/>
        </w:rPr>
        <w:t xml:space="preserve">akresie procedury o udzielenie zamówienia publicznego </w:t>
      </w:r>
      <w:r w:rsidR="00AF594C">
        <w:rPr>
          <w:rFonts w:asciiTheme="minorHAnsi" w:hAnsiTheme="minorHAnsi" w:cstheme="minorHAnsi"/>
          <w:webHidden/>
          <w:spacing w:val="-10"/>
        </w:rPr>
        <w:t>Claudia Jesa-Skorzewska</w:t>
      </w:r>
      <w:r w:rsidRPr="00F6147D">
        <w:rPr>
          <w:rFonts w:asciiTheme="minorHAnsi" w:hAnsiTheme="minorHAnsi" w:cstheme="minorHAnsi"/>
          <w:webHidden/>
          <w:spacing w:val="-10"/>
        </w:rPr>
        <w:t>, tel. 52</w:t>
      </w:r>
      <w:r w:rsidR="00F6147D" w:rsidRPr="00F6147D">
        <w:rPr>
          <w:rFonts w:asciiTheme="minorHAnsi" w:hAnsiTheme="minorHAnsi" w:cstheme="minorHAnsi"/>
          <w:webHidden/>
          <w:spacing w:val="-10"/>
        </w:rPr>
        <w:t> </w:t>
      </w:r>
      <w:r w:rsidR="002E5A34" w:rsidRPr="00F6147D">
        <w:rPr>
          <w:rFonts w:asciiTheme="minorHAnsi" w:hAnsiTheme="minorHAnsi" w:cstheme="minorHAnsi"/>
          <w:webHidden/>
          <w:spacing w:val="-10"/>
        </w:rPr>
        <w:t>311</w:t>
      </w:r>
      <w:r w:rsidR="00F6147D" w:rsidRPr="00F6147D">
        <w:rPr>
          <w:rFonts w:asciiTheme="minorHAnsi" w:hAnsiTheme="minorHAnsi" w:cstheme="minorHAnsi"/>
          <w:webHidden/>
          <w:spacing w:val="-10"/>
        </w:rPr>
        <w:t xml:space="preserve"> </w:t>
      </w:r>
      <w:r w:rsidR="002E5A34" w:rsidRPr="00F6147D">
        <w:rPr>
          <w:rFonts w:asciiTheme="minorHAnsi" w:hAnsiTheme="minorHAnsi" w:cstheme="minorHAnsi"/>
          <w:webHidden/>
          <w:spacing w:val="-10"/>
        </w:rPr>
        <w:t>17</w:t>
      </w:r>
      <w:r w:rsidRPr="00F6147D">
        <w:rPr>
          <w:rFonts w:asciiTheme="minorHAnsi" w:hAnsiTheme="minorHAnsi" w:cstheme="minorHAnsi"/>
          <w:webHidden/>
          <w:spacing w:val="-10"/>
        </w:rPr>
        <w:t xml:space="preserve"> 6</w:t>
      </w:r>
      <w:r w:rsidR="000D32A1" w:rsidRPr="00F6147D">
        <w:rPr>
          <w:rFonts w:asciiTheme="minorHAnsi" w:hAnsiTheme="minorHAnsi" w:cstheme="minorHAnsi"/>
          <w:webHidden/>
          <w:spacing w:val="-10"/>
        </w:rPr>
        <w:t>2</w:t>
      </w:r>
      <w:r w:rsidR="009D3B89" w:rsidRPr="00F6147D">
        <w:rPr>
          <w:rFonts w:asciiTheme="minorHAnsi" w:hAnsiTheme="minorHAnsi" w:cstheme="minorHAnsi"/>
          <w:webHidden/>
          <w:spacing w:val="-10"/>
        </w:rPr>
        <w:t>.</w:t>
      </w:r>
    </w:p>
    <w:p w14:paraId="6B21AF35" w14:textId="064B8655" w:rsidR="00041AEE" w:rsidRDefault="00041AEE" w:rsidP="00041AEE">
      <w:pPr>
        <w:pStyle w:val="Lista"/>
        <w:spacing w:after="0" w:line="360" w:lineRule="auto"/>
        <w:jc w:val="both"/>
        <w:rPr>
          <w:rFonts w:asciiTheme="minorHAnsi" w:hAnsiTheme="minorHAnsi" w:cstheme="minorHAnsi"/>
          <w:webHidden/>
          <w:spacing w:val="-10"/>
        </w:rPr>
      </w:pPr>
    </w:p>
    <w:p w14:paraId="1A6D2AF2" w14:textId="69154500" w:rsidR="00041AEE" w:rsidRDefault="00041AEE" w:rsidP="00041AEE">
      <w:pPr>
        <w:pStyle w:val="Lista"/>
        <w:spacing w:after="0" w:line="360" w:lineRule="auto"/>
        <w:jc w:val="both"/>
        <w:rPr>
          <w:rFonts w:asciiTheme="minorHAnsi" w:hAnsiTheme="minorHAnsi" w:cstheme="minorHAnsi"/>
          <w:webHidden/>
          <w:spacing w:val="-10"/>
        </w:rPr>
      </w:pPr>
    </w:p>
    <w:p w14:paraId="70050EF4" w14:textId="0D1B8D72" w:rsidR="00041AEE" w:rsidRDefault="00041AEE" w:rsidP="00041AEE">
      <w:pPr>
        <w:pStyle w:val="Lista"/>
        <w:spacing w:after="0" w:line="360" w:lineRule="auto"/>
        <w:jc w:val="both"/>
        <w:rPr>
          <w:rFonts w:asciiTheme="minorHAnsi" w:hAnsiTheme="minorHAnsi" w:cstheme="minorHAnsi"/>
          <w:webHidden/>
          <w:spacing w:val="-10"/>
        </w:rPr>
      </w:pPr>
    </w:p>
    <w:p w14:paraId="750E09FB" w14:textId="77777777" w:rsidR="00041AEE" w:rsidRPr="00041AEE" w:rsidRDefault="00041AEE" w:rsidP="00041AEE">
      <w:pPr>
        <w:pStyle w:val="Lista"/>
        <w:spacing w:after="0" w:line="360" w:lineRule="auto"/>
        <w:jc w:val="both"/>
        <w:rPr>
          <w:rFonts w:asciiTheme="minorHAnsi" w:hAnsiTheme="minorHAnsi" w:cstheme="minorHAnsi"/>
          <w:spacing w:val="-10"/>
        </w:rPr>
      </w:pPr>
    </w:p>
    <w:p w14:paraId="3411C0AC" w14:textId="77777777" w:rsidR="009D47E6" w:rsidRPr="007D4DD6" w:rsidRDefault="009D47E6" w:rsidP="007D4DD6">
      <w:pPr>
        <w:spacing w:line="360" w:lineRule="auto"/>
        <w:jc w:val="both"/>
        <w:rPr>
          <w:rFonts w:asciiTheme="minorHAnsi" w:hAnsiTheme="minorHAnsi" w:cstheme="minorHAnsi"/>
          <w:b/>
          <w:i/>
          <w:u w:val="single"/>
        </w:rPr>
      </w:pPr>
      <w:r w:rsidRPr="007D4DD6">
        <w:rPr>
          <w:rFonts w:asciiTheme="minorHAnsi" w:hAnsiTheme="minorHAnsi" w:cstheme="minorHAnsi"/>
          <w:b/>
          <w:i/>
          <w:u w:val="single"/>
        </w:rPr>
        <w:t>Załączniki:</w:t>
      </w:r>
    </w:p>
    <w:p w14:paraId="28194C78" w14:textId="77777777" w:rsidR="009D47E6" w:rsidRPr="007D4DD6" w:rsidRDefault="009D47E6" w:rsidP="007D4DD6">
      <w:pPr>
        <w:pStyle w:val="Akapitzlist"/>
        <w:numPr>
          <w:ilvl w:val="0"/>
          <w:numId w:val="3"/>
        </w:numPr>
        <w:suppressAutoHyphens w:val="0"/>
        <w:spacing w:line="360" w:lineRule="auto"/>
        <w:jc w:val="both"/>
        <w:rPr>
          <w:rFonts w:asciiTheme="minorHAnsi" w:hAnsiTheme="minorHAnsi" w:cstheme="minorHAnsi"/>
          <w:i/>
        </w:rPr>
      </w:pPr>
      <w:r w:rsidRPr="007D4DD6">
        <w:rPr>
          <w:rFonts w:asciiTheme="minorHAnsi" w:hAnsiTheme="minorHAnsi" w:cstheme="minorHAnsi"/>
          <w:i/>
        </w:rPr>
        <w:t>Projekt umowy</w:t>
      </w:r>
      <w:r w:rsidR="000E7E13" w:rsidRPr="007D4DD6">
        <w:rPr>
          <w:rFonts w:asciiTheme="minorHAnsi" w:hAnsiTheme="minorHAnsi" w:cstheme="minorHAnsi"/>
          <w:i/>
        </w:rPr>
        <w:t xml:space="preserve"> z załącznikami,</w:t>
      </w:r>
    </w:p>
    <w:p w14:paraId="6D976418" w14:textId="13B24549" w:rsidR="009D47E6" w:rsidRDefault="009D47E6" w:rsidP="007D4DD6">
      <w:pPr>
        <w:pStyle w:val="Akapitzlist"/>
        <w:numPr>
          <w:ilvl w:val="0"/>
          <w:numId w:val="3"/>
        </w:numPr>
        <w:suppressAutoHyphens w:val="0"/>
        <w:spacing w:line="360" w:lineRule="auto"/>
        <w:jc w:val="both"/>
        <w:rPr>
          <w:rFonts w:asciiTheme="minorHAnsi" w:hAnsiTheme="minorHAnsi" w:cstheme="minorHAnsi"/>
          <w:i/>
        </w:rPr>
      </w:pPr>
      <w:r w:rsidRPr="007D4DD6">
        <w:rPr>
          <w:rFonts w:asciiTheme="minorHAnsi" w:hAnsiTheme="minorHAnsi" w:cstheme="minorHAnsi"/>
          <w:i/>
        </w:rPr>
        <w:t>Formularz ofertowy</w:t>
      </w:r>
      <w:r w:rsidR="00780E0E">
        <w:rPr>
          <w:rFonts w:asciiTheme="minorHAnsi" w:hAnsiTheme="minorHAnsi" w:cstheme="minorHAnsi"/>
          <w:i/>
        </w:rPr>
        <w:t xml:space="preserve"> 2.1.</w:t>
      </w:r>
      <w:r w:rsidR="004B34A5">
        <w:rPr>
          <w:rFonts w:asciiTheme="minorHAnsi" w:hAnsiTheme="minorHAnsi" w:cstheme="minorHAnsi"/>
          <w:i/>
        </w:rPr>
        <w:t>,</w:t>
      </w:r>
    </w:p>
    <w:p w14:paraId="63E7D804" w14:textId="27E54004" w:rsidR="009D47E6" w:rsidRPr="007D4DD6" w:rsidRDefault="009D47E6" w:rsidP="007D4DD6">
      <w:pPr>
        <w:pStyle w:val="Akapitzlist"/>
        <w:numPr>
          <w:ilvl w:val="0"/>
          <w:numId w:val="3"/>
        </w:numPr>
        <w:suppressAutoHyphens w:val="0"/>
        <w:spacing w:line="360" w:lineRule="auto"/>
        <w:jc w:val="both"/>
        <w:rPr>
          <w:rFonts w:asciiTheme="minorHAnsi" w:hAnsiTheme="minorHAnsi" w:cstheme="minorHAnsi"/>
          <w:i/>
        </w:rPr>
      </w:pPr>
      <w:r w:rsidRPr="007D4DD6">
        <w:rPr>
          <w:rFonts w:asciiTheme="minorHAnsi" w:hAnsiTheme="minorHAnsi" w:cstheme="minorHAnsi"/>
          <w:i/>
        </w:rPr>
        <w:t xml:space="preserve">Wzory oświadczeń (formularze </w:t>
      </w:r>
      <w:r w:rsidR="007A1A55">
        <w:rPr>
          <w:rFonts w:asciiTheme="minorHAnsi" w:hAnsiTheme="minorHAnsi" w:cstheme="minorHAnsi"/>
          <w:i/>
        </w:rPr>
        <w:t>3</w:t>
      </w:r>
      <w:r w:rsidRPr="007D4DD6">
        <w:rPr>
          <w:rFonts w:asciiTheme="minorHAnsi" w:hAnsiTheme="minorHAnsi" w:cstheme="minorHAnsi"/>
          <w:i/>
        </w:rPr>
        <w:t xml:space="preserve">.1. i </w:t>
      </w:r>
      <w:r w:rsidR="007A1A55">
        <w:rPr>
          <w:rFonts w:asciiTheme="minorHAnsi" w:hAnsiTheme="minorHAnsi" w:cstheme="minorHAnsi"/>
          <w:i/>
        </w:rPr>
        <w:t>3</w:t>
      </w:r>
      <w:r w:rsidRPr="007D4DD6">
        <w:rPr>
          <w:rFonts w:asciiTheme="minorHAnsi" w:hAnsiTheme="minorHAnsi" w:cstheme="minorHAnsi"/>
          <w:i/>
        </w:rPr>
        <w:t>.2.)</w:t>
      </w:r>
      <w:r w:rsidR="004B34A5">
        <w:rPr>
          <w:rFonts w:asciiTheme="minorHAnsi" w:hAnsiTheme="minorHAnsi" w:cstheme="minorHAnsi"/>
          <w:i/>
        </w:rPr>
        <w:t>,</w:t>
      </w:r>
    </w:p>
    <w:p w14:paraId="4BD4882A" w14:textId="61D9AB09" w:rsidR="00A96248" w:rsidRPr="00A96248" w:rsidRDefault="00F62012" w:rsidP="007D4DD6">
      <w:pPr>
        <w:pStyle w:val="Akapitzlist"/>
        <w:numPr>
          <w:ilvl w:val="0"/>
          <w:numId w:val="3"/>
        </w:numPr>
        <w:suppressAutoHyphens w:val="0"/>
        <w:spacing w:line="360" w:lineRule="auto"/>
        <w:jc w:val="both"/>
        <w:rPr>
          <w:rFonts w:asciiTheme="minorHAnsi" w:hAnsiTheme="minorHAnsi" w:cstheme="minorHAnsi"/>
          <w:i/>
          <w:webHidden/>
        </w:rPr>
      </w:pPr>
      <w:r w:rsidRPr="007D4DD6">
        <w:rPr>
          <w:rFonts w:asciiTheme="minorHAnsi" w:hAnsiTheme="minorHAnsi" w:cstheme="minorHAnsi"/>
          <w:i/>
        </w:rPr>
        <w:t>Opis przedmiotu zamówienia</w:t>
      </w:r>
      <w:r w:rsidR="004B34A5">
        <w:rPr>
          <w:rFonts w:asciiTheme="minorHAnsi" w:hAnsiTheme="minorHAnsi" w:cstheme="minorHAnsi"/>
          <w:i/>
        </w:rPr>
        <w:t>.</w:t>
      </w:r>
    </w:p>
    <w:sectPr w:rsidR="00A96248" w:rsidRPr="00A96248" w:rsidSect="00EF7E18">
      <w:headerReference w:type="default" r:id="rId12"/>
      <w:footnotePr>
        <w:pos w:val="beneathText"/>
      </w:footnotePr>
      <w:pgSz w:w="11905" w:h="16837"/>
      <w:pgMar w:top="2410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31900F" w14:textId="77777777" w:rsidR="00A90652" w:rsidRDefault="00A90652">
      <w:r>
        <w:separator/>
      </w:r>
    </w:p>
  </w:endnote>
  <w:endnote w:type="continuationSeparator" w:id="0">
    <w:p w14:paraId="7B563B21" w14:textId="77777777" w:rsidR="00A90652" w:rsidRDefault="00A906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44234C" w14:textId="77777777" w:rsidR="00A90652" w:rsidRDefault="00A90652">
      <w:r>
        <w:separator/>
      </w:r>
    </w:p>
  </w:footnote>
  <w:footnote w:type="continuationSeparator" w:id="0">
    <w:p w14:paraId="351D764F" w14:textId="77777777" w:rsidR="00A90652" w:rsidRDefault="00A906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E122D2" w14:textId="77777777" w:rsidR="003F6FCF" w:rsidRDefault="003F6FCF" w:rsidP="003F6FCF">
    <w:pPr>
      <w:pStyle w:val="Nagwek"/>
    </w:pPr>
    <w:r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60800" behindDoc="0" locked="0" layoutInCell="1" allowOverlap="1" wp14:anchorId="2A01BC04" wp14:editId="1F96A452">
              <wp:simplePos x="0" y="0"/>
              <wp:positionH relativeFrom="column">
                <wp:posOffset>354330</wp:posOffset>
              </wp:positionH>
              <wp:positionV relativeFrom="paragraph">
                <wp:posOffset>31115</wp:posOffset>
              </wp:positionV>
              <wp:extent cx="1562735" cy="1404620"/>
              <wp:effectExtent l="0" t="0" r="0" b="0"/>
              <wp:wrapNone/>
              <wp:docPr id="5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6273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637F9BA" w14:textId="77777777" w:rsidR="003F6FCF" w:rsidRPr="00864595" w:rsidRDefault="003F6FCF" w:rsidP="003F6FCF">
                          <w:pPr>
                            <w:ind w:left="11" w:hanging="11"/>
                            <w:rPr>
                              <w:rFonts w:asciiTheme="majorHAnsi" w:hAnsiTheme="majorHAnsi" w:cstheme="majorHAnsi"/>
                              <w:sz w:val="22"/>
                            </w:rPr>
                          </w:pPr>
                          <w:r w:rsidRPr="00864595">
                            <w:rPr>
                              <w:rFonts w:asciiTheme="majorHAnsi" w:hAnsiTheme="majorHAnsi" w:cstheme="majorHAnsi"/>
                              <w:sz w:val="22"/>
                            </w:rPr>
                            <w:t>Urząd Gminy Białe Błota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A01BC04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27.9pt;margin-top:2.45pt;width:123.05pt;height:110.6pt;z-index:2516608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" filled="f" stroked="f">
              <v:textbox style="mso-fit-shape-to-text:t">
                <w:txbxContent>
                  <w:p w14:paraId="5637F9BA" w14:textId="77777777" w:rsidR="003F6FCF" w:rsidRPr="00864595" w:rsidRDefault="003F6FCF" w:rsidP="003F6FCF">
                    <w:pPr>
                      <w:ind w:left="11" w:hanging="11"/>
                      <w:rPr>
                        <w:rFonts w:asciiTheme="majorHAnsi" w:hAnsiTheme="majorHAnsi" w:cstheme="majorHAnsi"/>
                        <w:sz w:val="22"/>
                      </w:rPr>
                    </w:pPr>
                    <w:r w:rsidRPr="00864595">
                      <w:rPr>
                        <w:rFonts w:asciiTheme="majorHAnsi" w:hAnsiTheme="majorHAnsi" w:cstheme="majorHAnsi"/>
                        <w:sz w:val="22"/>
                      </w:rPr>
                      <w:t>Urząd Gminy Białe Błota</w:t>
                    </w:r>
                  </w:p>
                </w:txbxContent>
              </v:textbox>
            </v:shape>
          </w:pict>
        </mc:Fallback>
      </mc:AlternateContent>
    </w:r>
    <w:r w:rsidRPr="00864595">
      <w:rPr>
        <w:noProof/>
        <w:lang w:eastAsia="pl-PL"/>
      </w:rPr>
      <w:drawing>
        <wp:anchor distT="0" distB="0" distL="114300" distR="114300" simplePos="0" relativeHeight="251661824" behindDoc="0" locked="0" layoutInCell="1" allowOverlap="1" wp14:anchorId="712AA079" wp14:editId="0B5B3520">
          <wp:simplePos x="0" y="0"/>
          <wp:positionH relativeFrom="column">
            <wp:posOffset>-568325</wp:posOffset>
          </wp:positionH>
          <wp:positionV relativeFrom="paragraph">
            <wp:posOffset>304165</wp:posOffset>
          </wp:positionV>
          <wp:extent cx="5760720" cy="80010"/>
          <wp:effectExtent l="0" t="0" r="0" b="0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800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62848" behindDoc="0" locked="0" layoutInCell="1" allowOverlap="1" wp14:anchorId="4511C725" wp14:editId="5611AAF6">
          <wp:simplePos x="0" y="0"/>
          <wp:positionH relativeFrom="column">
            <wp:posOffset>-158750</wp:posOffset>
          </wp:positionH>
          <wp:positionV relativeFrom="paragraph">
            <wp:posOffset>-90805</wp:posOffset>
          </wp:positionV>
          <wp:extent cx="470535" cy="571500"/>
          <wp:effectExtent l="57150" t="76200" r="62865" b="76200"/>
          <wp:wrapNone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herb2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0535" cy="571500"/>
                  </a:xfrm>
                  <a:prstGeom prst="rect">
                    <a:avLst/>
                  </a:prstGeom>
                  <a:effectLst>
                    <a:outerShdw sx="122000" sy="122000" algn="ctr" rotWithShape="0">
                      <a:schemeClr val="bg1"/>
                    </a:outerShdw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59776" behindDoc="0" locked="0" layoutInCell="1" allowOverlap="1" wp14:anchorId="7ED87502" wp14:editId="510DBF2B">
              <wp:simplePos x="0" y="0"/>
              <wp:positionH relativeFrom="column">
                <wp:posOffset>23495</wp:posOffset>
              </wp:positionH>
              <wp:positionV relativeFrom="paragraph">
                <wp:posOffset>1155700</wp:posOffset>
              </wp:positionV>
              <wp:extent cx="979805" cy="1404620"/>
              <wp:effectExtent l="0" t="0" r="0" b="0"/>
              <wp:wrapNone/>
              <wp:docPr id="4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7980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416366C" w14:textId="77777777" w:rsidR="003F6FCF" w:rsidRPr="000A4590" w:rsidRDefault="003F6FCF" w:rsidP="003F6FCF">
                          <w:pPr>
                            <w:ind w:left="11" w:hanging="11"/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7ED87502" id="_x0000_s1027" type="#_x0000_t202" style="position:absolute;margin-left:1.85pt;margin-top:91pt;width:77.15pt;height:110.6pt;z-index:2516597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" filled="f" stroked="f">
              <v:textbox style="mso-fit-shape-to-text:t">
                <w:txbxContent>
                  <w:p w14:paraId="5416366C" w14:textId="77777777" w:rsidR="003F6FCF" w:rsidRPr="000A4590" w:rsidRDefault="003F6FCF" w:rsidP="003F6FCF">
                    <w:pPr>
                      <w:ind w:left="11" w:hanging="11"/>
                      <w:jc w:val="center"/>
                    </w:pPr>
                  </w:p>
                </w:txbxContent>
              </v:textbox>
            </v:shape>
          </w:pict>
        </mc:Fallback>
      </mc:AlternateContent>
    </w:r>
  </w:p>
  <w:p w14:paraId="74CB65EF" w14:textId="46B29482" w:rsidR="003E0F99" w:rsidRDefault="003E0F9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Nagwek7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Nagwek8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40241D7"/>
    <w:multiLevelType w:val="multilevel"/>
    <w:tmpl w:val="5F1E9CD8"/>
    <w:lvl w:ilvl="0">
      <w:start w:val="15"/>
      <w:numFmt w:val="decimal"/>
      <w:lvlText w:val="%1"/>
      <w:lvlJc w:val="left"/>
      <w:pPr>
        <w:ind w:left="420" w:hanging="420"/>
      </w:pPr>
      <w:rPr>
        <w:rFonts w:eastAsia="Courier New" w:hint="default"/>
        <w:b/>
        <w:color w:val="auto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eastAsia="Courier New" w:hint="default"/>
        <w:b w:val="0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ourier New"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ourier New"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ourier New"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ourier New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ourier New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ourier New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Courier New" w:hint="default"/>
        <w:color w:val="auto"/>
      </w:rPr>
    </w:lvl>
  </w:abstractNum>
  <w:abstractNum w:abstractNumId="2" w15:restartNumberingAfterBreak="0">
    <w:nsid w:val="18DE2F48"/>
    <w:multiLevelType w:val="multilevel"/>
    <w:tmpl w:val="791C90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dstrike w:val="0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  <w:b w:val="0"/>
      </w:rPr>
    </w:lvl>
  </w:abstractNum>
  <w:abstractNum w:abstractNumId="3" w15:restartNumberingAfterBreak="0">
    <w:nsid w:val="1A445EFD"/>
    <w:multiLevelType w:val="hybridMultilevel"/>
    <w:tmpl w:val="CE08AFB6"/>
    <w:lvl w:ilvl="0" w:tplc="070243EA">
      <w:start w:val="1"/>
      <w:numFmt w:val="decimal"/>
      <w:lvlText w:val="%1)"/>
      <w:lvlJc w:val="left"/>
      <w:pPr>
        <w:ind w:left="1211" w:hanging="360"/>
      </w:p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>
      <w:start w:val="1"/>
      <w:numFmt w:val="lowerRoman"/>
      <w:lvlText w:val="%3."/>
      <w:lvlJc w:val="right"/>
      <w:pPr>
        <w:ind w:left="2651" w:hanging="180"/>
      </w:pPr>
    </w:lvl>
    <w:lvl w:ilvl="3" w:tplc="0415000F">
      <w:start w:val="1"/>
      <w:numFmt w:val="decimal"/>
      <w:lvlText w:val="%4."/>
      <w:lvlJc w:val="left"/>
      <w:pPr>
        <w:ind w:left="3371" w:hanging="360"/>
      </w:pPr>
    </w:lvl>
    <w:lvl w:ilvl="4" w:tplc="04150019">
      <w:start w:val="1"/>
      <w:numFmt w:val="lowerLetter"/>
      <w:lvlText w:val="%5."/>
      <w:lvlJc w:val="left"/>
      <w:pPr>
        <w:ind w:left="4091" w:hanging="360"/>
      </w:pPr>
    </w:lvl>
    <w:lvl w:ilvl="5" w:tplc="0415001B">
      <w:start w:val="1"/>
      <w:numFmt w:val="lowerRoman"/>
      <w:lvlText w:val="%6."/>
      <w:lvlJc w:val="right"/>
      <w:pPr>
        <w:ind w:left="4811" w:hanging="180"/>
      </w:pPr>
    </w:lvl>
    <w:lvl w:ilvl="6" w:tplc="0415000F">
      <w:start w:val="1"/>
      <w:numFmt w:val="decimal"/>
      <w:lvlText w:val="%7."/>
      <w:lvlJc w:val="left"/>
      <w:pPr>
        <w:ind w:left="5531" w:hanging="360"/>
      </w:pPr>
    </w:lvl>
    <w:lvl w:ilvl="7" w:tplc="04150019">
      <w:start w:val="1"/>
      <w:numFmt w:val="lowerLetter"/>
      <w:lvlText w:val="%8."/>
      <w:lvlJc w:val="left"/>
      <w:pPr>
        <w:ind w:left="6251" w:hanging="360"/>
      </w:pPr>
    </w:lvl>
    <w:lvl w:ilvl="8" w:tplc="0415001B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F3A25EB"/>
    <w:multiLevelType w:val="hybridMultilevel"/>
    <w:tmpl w:val="A184C62A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3FC81DF7"/>
    <w:multiLevelType w:val="hybridMultilevel"/>
    <w:tmpl w:val="61A806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154124"/>
    <w:multiLevelType w:val="multilevel"/>
    <w:tmpl w:val="3E0A7F1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  <w:b w:val="0"/>
        <w:i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7" w15:restartNumberingAfterBreak="0">
    <w:nsid w:val="564E2F47"/>
    <w:multiLevelType w:val="hybridMultilevel"/>
    <w:tmpl w:val="B984A97C"/>
    <w:lvl w:ilvl="0" w:tplc="A270239C">
      <w:start w:val="1"/>
      <w:numFmt w:val="decimal"/>
      <w:lvlText w:val="%1."/>
      <w:lvlJc w:val="left"/>
      <w:pPr>
        <w:ind w:left="1130" w:hanging="420"/>
      </w:pPr>
      <w:rPr>
        <w:rFonts w:cs="Times New Roman" w:hint="default"/>
      </w:rPr>
    </w:lvl>
    <w:lvl w:ilvl="1" w:tplc="AC70E0BA">
      <w:start w:val="8"/>
      <w:numFmt w:val="decimal"/>
      <w:lvlText w:val="%2)"/>
      <w:lvlJc w:val="left"/>
      <w:pPr>
        <w:tabs>
          <w:tab w:val="num" w:pos="1931"/>
        </w:tabs>
        <w:ind w:left="1931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8" w15:restartNumberingAfterBreak="0">
    <w:nsid w:val="703A2857"/>
    <w:multiLevelType w:val="hybridMultilevel"/>
    <w:tmpl w:val="B984A97C"/>
    <w:lvl w:ilvl="0" w:tplc="A270239C">
      <w:start w:val="1"/>
      <w:numFmt w:val="decimal"/>
      <w:lvlText w:val="%1."/>
      <w:lvlJc w:val="left"/>
      <w:pPr>
        <w:ind w:left="1130" w:hanging="420"/>
      </w:pPr>
      <w:rPr>
        <w:rFonts w:cs="Times New Roman" w:hint="default"/>
      </w:rPr>
    </w:lvl>
    <w:lvl w:ilvl="1" w:tplc="AC70E0BA">
      <w:start w:val="8"/>
      <w:numFmt w:val="decimal"/>
      <w:lvlText w:val="%2)"/>
      <w:lvlJc w:val="left"/>
      <w:pPr>
        <w:tabs>
          <w:tab w:val="num" w:pos="1931"/>
        </w:tabs>
        <w:ind w:left="1931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4"/>
  </w:num>
  <w:num w:numId="7">
    <w:abstractNumId w:val="8"/>
  </w:num>
  <w:num w:numId="8">
    <w:abstractNumId w:val="7"/>
  </w:num>
  <w:num w:numId="9">
    <w:abstractNumId w:val="2"/>
  </w:num>
  <w:num w:numId="10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1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532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BE8"/>
    <w:rsid w:val="0000188F"/>
    <w:rsid w:val="00001E54"/>
    <w:rsid w:val="000048AC"/>
    <w:rsid w:val="00004DB6"/>
    <w:rsid w:val="00012F2A"/>
    <w:rsid w:val="00013794"/>
    <w:rsid w:val="00014A58"/>
    <w:rsid w:val="00014F51"/>
    <w:rsid w:val="00016D8D"/>
    <w:rsid w:val="00026AA2"/>
    <w:rsid w:val="00027808"/>
    <w:rsid w:val="00027BE8"/>
    <w:rsid w:val="00027F74"/>
    <w:rsid w:val="00030167"/>
    <w:rsid w:val="00032800"/>
    <w:rsid w:val="00036DB7"/>
    <w:rsid w:val="00040DC0"/>
    <w:rsid w:val="00041AEE"/>
    <w:rsid w:val="0005073E"/>
    <w:rsid w:val="00051E69"/>
    <w:rsid w:val="00055616"/>
    <w:rsid w:val="0006166F"/>
    <w:rsid w:val="00072912"/>
    <w:rsid w:val="000742F4"/>
    <w:rsid w:val="00077EC8"/>
    <w:rsid w:val="00082225"/>
    <w:rsid w:val="00090578"/>
    <w:rsid w:val="00091842"/>
    <w:rsid w:val="00094E7A"/>
    <w:rsid w:val="000A3C7A"/>
    <w:rsid w:val="000A72C1"/>
    <w:rsid w:val="000B4CA9"/>
    <w:rsid w:val="000D32A1"/>
    <w:rsid w:val="000E7E13"/>
    <w:rsid w:val="000F07A0"/>
    <w:rsid w:val="00101FB6"/>
    <w:rsid w:val="001046E7"/>
    <w:rsid w:val="00110815"/>
    <w:rsid w:val="001115E7"/>
    <w:rsid w:val="00116607"/>
    <w:rsid w:val="0012426E"/>
    <w:rsid w:val="0012530D"/>
    <w:rsid w:val="001455E8"/>
    <w:rsid w:val="001464CE"/>
    <w:rsid w:val="0015364B"/>
    <w:rsid w:val="0015398A"/>
    <w:rsid w:val="001543D9"/>
    <w:rsid w:val="00154E97"/>
    <w:rsid w:val="00157AA9"/>
    <w:rsid w:val="00181F09"/>
    <w:rsid w:val="00193062"/>
    <w:rsid w:val="001A06EE"/>
    <w:rsid w:val="001A0994"/>
    <w:rsid w:val="001A7EC0"/>
    <w:rsid w:val="001B42BD"/>
    <w:rsid w:val="001C58A9"/>
    <w:rsid w:val="001D4000"/>
    <w:rsid w:val="001D5B2E"/>
    <w:rsid w:val="001E25DA"/>
    <w:rsid w:val="001E6BE0"/>
    <w:rsid w:val="001E7E0D"/>
    <w:rsid w:val="001F282E"/>
    <w:rsid w:val="001F2B30"/>
    <w:rsid w:val="001F34CC"/>
    <w:rsid w:val="00200AE2"/>
    <w:rsid w:val="002022AE"/>
    <w:rsid w:val="00213519"/>
    <w:rsid w:val="0021581B"/>
    <w:rsid w:val="00216381"/>
    <w:rsid w:val="0022173C"/>
    <w:rsid w:val="00237DBB"/>
    <w:rsid w:val="00240155"/>
    <w:rsid w:val="00240CD8"/>
    <w:rsid w:val="0024102F"/>
    <w:rsid w:val="00256471"/>
    <w:rsid w:val="00260407"/>
    <w:rsid w:val="00260535"/>
    <w:rsid w:val="00260BA1"/>
    <w:rsid w:val="002669A1"/>
    <w:rsid w:val="0027226D"/>
    <w:rsid w:val="002722EB"/>
    <w:rsid w:val="00272497"/>
    <w:rsid w:val="00285C43"/>
    <w:rsid w:val="002A32CF"/>
    <w:rsid w:val="002A4F8F"/>
    <w:rsid w:val="002A69F8"/>
    <w:rsid w:val="002A6C88"/>
    <w:rsid w:val="002B00E0"/>
    <w:rsid w:val="002B24F2"/>
    <w:rsid w:val="002B28FB"/>
    <w:rsid w:val="002B576F"/>
    <w:rsid w:val="002B71EC"/>
    <w:rsid w:val="002C0A9B"/>
    <w:rsid w:val="002C1436"/>
    <w:rsid w:val="002C4720"/>
    <w:rsid w:val="002D1721"/>
    <w:rsid w:val="002D516A"/>
    <w:rsid w:val="002D5CA8"/>
    <w:rsid w:val="002E36B5"/>
    <w:rsid w:val="002E3ADB"/>
    <w:rsid w:val="002E5A34"/>
    <w:rsid w:val="002F1365"/>
    <w:rsid w:val="002F4793"/>
    <w:rsid w:val="0030296E"/>
    <w:rsid w:val="0032476D"/>
    <w:rsid w:val="003320F4"/>
    <w:rsid w:val="00333E76"/>
    <w:rsid w:val="00343FF3"/>
    <w:rsid w:val="00351707"/>
    <w:rsid w:val="0035566D"/>
    <w:rsid w:val="00361AAB"/>
    <w:rsid w:val="00362925"/>
    <w:rsid w:val="00381B78"/>
    <w:rsid w:val="003904F3"/>
    <w:rsid w:val="00392547"/>
    <w:rsid w:val="00396AC6"/>
    <w:rsid w:val="003A2D94"/>
    <w:rsid w:val="003A6846"/>
    <w:rsid w:val="003B0811"/>
    <w:rsid w:val="003B7EF9"/>
    <w:rsid w:val="003C07F0"/>
    <w:rsid w:val="003C68D0"/>
    <w:rsid w:val="003C6A10"/>
    <w:rsid w:val="003D0DA7"/>
    <w:rsid w:val="003D2828"/>
    <w:rsid w:val="003D3307"/>
    <w:rsid w:val="003E07F4"/>
    <w:rsid w:val="003E0F99"/>
    <w:rsid w:val="003E2474"/>
    <w:rsid w:val="003E2E86"/>
    <w:rsid w:val="003F1D14"/>
    <w:rsid w:val="003F6FCF"/>
    <w:rsid w:val="004006A5"/>
    <w:rsid w:val="00401566"/>
    <w:rsid w:val="00404832"/>
    <w:rsid w:val="0040516B"/>
    <w:rsid w:val="004113A5"/>
    <w:rsid w:val="0041165F"/>
    <w:rsid w:val="00415A09"/>
    <w:rsid w:val="00426928"/>
    <w:rsid w:val="004344DC"/>
    <w:rsid w:val="004423C0"/>
    <w:rsid w:val="0044253C"/>
    <w:rsid w:val="00442A7D"/>
    <w:rsid w:val="0044699E"/>
    <w:rsid w:val="00451E30"/>
    <w:rsid w:val="00462AE3"/>
    <w:rsid w:val="00466C6E"/>
    <w:rsid w:val="00474123"/>
    <w:rsid w:val="00475100"/>
    <w:rsid w:val="00480419"/>
    <w:rsid w:val="004903AE"/>
    <w:rsid w:val="00493239"/>
    <w:rsid w:val="004A18BB"/>
    <w:rsid w:val="004A1F28"/>
    <w:rsid w:val="004B130F"/>
    <w:rsid w:val="004B16F4"/>
    <w:rsid w:val="004B34A5"/>
    <w:rsid w:val="004C7487"/>
    <w:rsid w:val="004E241D"/>
    <w:rsid w:val="004E3765"/>
    <w:rsid w:val="004F1FF0"/>
    <w:rsid w:val="00503901"/>
    <w:rsid w:val="00506264"/>
    <w:rsid w:val="00522B96"/>
    <w:rsid w:val="00525106"/>
    <w:rsid w:val="00527C3D"/>
    <w:rsid w:val="0055300A"/>
    <w:rsid w:val="0056261C"/>
    <w:rsid w:val="00567567"/>
    <w:rsid w:val="00586657"/>
    <w:rsid w:val="005901A5"/>
    <w:rsid w:val="0059282C"/>
    <w:rsid w:val="00592CA0"/>
    <w:rsid w:val="00595F0E"/>
    <w:rsid w:val="005968E6"/>
    <w:rsid w:val="00596CB8"/>
    <w:rsid w:val="005B100D"/>
    <w:rsid w:val="005C352C"/>
    <w:rsid w:val="005C6EA9"/>
    <w:rsid w:val="005C7BB8"/>
    <w:rsid w:val="005C7FE5"/>
    <w:rsid w:val="005D14EF"/>
    <w:rsid w:val="005E03AE"/>
    <w:rsid w:val="005F1591"/>
    <w:rsid w:val="006034BD"/>
    <w:rsid w:val="006126DF"/>
    <w:rsid w:val="0061449B"/>
    <w:rsid w:val="00617B92"/>
    <w:rsid w:val="00617EEA"/>
    <w:rsid w:val="0062435B"/>
    <w:rsid w:val="006348D9"/>
    <w:rsid w:val="006414F3"/>
    <w:rsid w:val="00647CF7"/>
    <w:rsid w:val="00667D15"/>
    <w:rsid w:val="00684DEC"/>
    <w:rsid w:val="00687938"/>
    <w:rsid w:val="00690C97"/>
    <w:rsid w:val="0069513B"/>
    <w:rsid w:val="00696174"/>
    <w:rsid w:val="006A1B16"/>
    <w:rsid w:val="006B3E89"/>
    <w:rsid w:val="006B55C2"/>
    <w:rsid w:val="006D00D1"/>
    <w:rsid w:val="006E3590"/>
    <w:rsid w:val="006E3ABC"/>
    <w:rsid w:val="006E67B8"/>
    <w:rsid w:val="006F126B"/>
    <w:rsid w:val="006F5ABC"/>
    <w:rsid w:val="006F6AA5"/>
    <w:rsid w:val="00713D0C"/>
    <w:rsid w:val="007172E6"/>
    <w:rsid w:val="007279CB"/>
    <w:rsid w:val="0073293A"/>
    <w:rsid w:val="00736ACD"/>
    <w:rsid w:val="00740207"/>
    <w:rsid w:val="00740E9A"/>
    <w:rsid w:val="007538DF"/>
    <w:rsid w:val="007538ED"/>
    <w:rsid w:val="00763006"/>
    <w:rsid w:val="007658C1"/>
    <w:rsid w:val="00780E0E"/>
    <w:rsid w:val="0079191F"/>
    <w:rsid w:val="00791E26"/>
    <w:rsid w:val="007939AA"/>
    <w:rsid w:val="00794154"/>
    <w:rsid w:val="00795BD6"/>
    <w:rsid w:val="007A0306"/>
    <w:rsid w:val="007A150D"/>
    <w:rsid w:val="007A1A55"/>
    <w:rsid w:val="007B0176"/>
    <w:rsid w:val="007B3971"/>
    <w:rsid w:val="007C6FB2"/>
    <w:rsid w:val="007C6FBC"/>
    <w:rsid w:val="007C7CE4"/>
    <w:rsid w:val="007D1AA0"/>
    <w:rsid w:val="007D4DD6"/>
    <w:rsid w:val="007D61BC"/>
    <w:rsid w:val="007F1431"/>
    <w:rsid w:val="007F7EE6"/>
    <w:rsid w:val="008032FE"/>
    <w:rsid w:val="008037E2"/>
    <w:rsid w:val="008147E7"/>
    <w:rsid w:val="00817519"/>
    <w:rsid w:val="008259A3"/>
    <w:rsid w:val="00833576"/>
    <w:rsid w:val="00841EFA"/>
    <w:rsid w:val="008449FA"/>
    <w:rsid w:val="00845421"/>
    <w:rsid w:val="00861CEF"/>
    <w:rsid w:val="00880222"/>
    <w:rsid w:val="0089304F"/>
    <w:rsid w:val="008934B0"/>
    <w:rsid w:val="00895DFE"/>
    <w:rsid w:val="008A5AFF"/>
    <w:rsid w:val="008A60AE"/>
    <w:rsid w:val="008A60F2"/>
    <w:rsid w:val="008B43CB"/>
    <w:rsid w:val="008D3B87"/>
    <w:rsid w:val="008D76C7"/>
    <w:rsid w:val="008E6D60"/>
    <w:rsid w:val="008E77A1"/>
    <w:rsid w:val="008F2BF1"/>
    <w:rsid w:val="008F2DE1"/>
    <w:rsid w:val="008F5904"/>
    <w:rsid w:val="00906440"/>
    <w:rsid w:val="00910F23"/>
    <w:rsid w:val="00922E6F"/>
    <w:rsid w:val="009236CB"/>
    <w:rsid w:val="0093277A"/>
    <w:rsid w:val="00936479"/>
    <w:rsid w:val="00942105"/>
    <w:rsid w:val="00942A5E"/>
    <w:rsid w:val="00943D1B"/>
    <w:rsid w:val="009454BB"/>
    <w:rsid w:val="009456BD"/>
    <w:rsid w:val="0094587C"/>
    <w:rsid w:val="00947EA0"/>
    <w:rsid w:val="0095186D"/>
    <w:rsid w:val="00952DA2"/>
    <w:rsid w:val="00956AF2"/>
    <w:rsid w:val="00963FA1"/>
    <w:rsid w:val="00970417"/>
    <w:rsid w:val="00970C65"/>
    <w:rsid w:val="00974C0A"/>
    <w:rsid w:val="009819AD"/>
    <w:rsid w:val="00984E09"/>
    <w:rsid w:val="00990EE6"/>
    <w:rsid w:val="00993CAE"/>
    <w:rsid w:val="00996499"/>
    <w:rsid w:val="009A04E7"/>
    <w:rsid w:val="009A4D9A"/>
    <w:rsid w:val="009A6F31"/>
    <w:rsid w:val="009B3321"/>
    <w:rsid w:val="009B76B9"/>
    <w:rsid w:val="009B7766"/>
    <w:rsid w:val="009C3A46"/>
    <w:rsid w:val="009D1554"/>
    <w:rsid w:val="009D3B89"/>
    <w:rsid w:val="009D47E6"/>
    <w:rsid w:val="009D5B53"/>
    <w:rsid w:val="009E2782"/>
    <w:rsid w:val="009F5557"/>
    <w:rsid w:val="009F5A07"/>
    <w:rsid w:val="00A00F2E"/>
    <w:rsid w:val="00A116A1"/>
    <w:rsid w:val="00A1345A"/>
    <w:rsid w:val="00A2377D"/>
    <w:rsid w:val="00A2619A"/>
    <w:rsid w:val="00A54826"/>
    <w:rsid w:val="00A5483B"/>
    <w:rsid w:val="00A5580C"/>
    <w:rsid w:val="00A613E6"/>
    <w:rsid w:val="00A61CE0"/>
    <w:rsid w:val="00A636A3"/>
    <w:rsid w:val="00A70BC8"/>
    <w:rsid w:val="00A775E3"/>
    <w:rsid w:val="00A8752D"/>
    <w:rsid w:val="00A90652"/>
    <w:rsid w:val="00A96248"/>
    <w:rsid w:val="00A9683A"/>
    <w:rsid w:val="00A978BA"/>
    <w:rsid w:val="00AB5971"/>
    <w:rsid w:val="00AC2C5A"/>
    <w:rsid w:val="00AC4C5A"/>
    <w:rsid w:val="00AC5A10"/>
    <w:rsid w:val="00AD14D5"/>
    <w:rsid w:val="00AD3B32"/>
    <w:rsid w:val="00AF594C"/>
    <w:rsid w:val="00AF63C0"/>
    <w:rsid w:val="00B01D43"/>
    <w:rsid w:val="00B213D6"/>
    <w:rsid w:val="00B25C89"/>
    <w:rsid w:val="00B25E79"/>
    <w:rsid w:val="00B265C1"/>
    <w:rsid w:val="00B271E4"/>
    <w:rsid w:val="00B311FF"/>
    <w:rsid w:val="00B41E8C"/>
    <w:rsid w:val="00B42725"/>
    <w:rsid w:val="00B5544E"/>
    <w:rsid w:val="00B61B2A"/>
    <w:rsid w:val="00B62102"/>
    <w:rsid w:val="00B72943"/>
    <w:rsid w:val="00B729F0"/>
    <w:rsid w:val="00B733E2"/>
    <w:rsid w:val="00B73DB5"/>
    <w:rsid w:val="00B740A4"/>
    <w:rsid w:val="00B77711"/>
    <w:rsid w:val="00B77B91"/>
    <w:rsid w:val="00B81E2D"/>
    <w:rsid w:val="00B84BF6"/>
    <w:rsid w:val="00BB412D"/>
    <w:rsid w:val="00BD522E"/>
    <w:rsid w:val="00BD7083"/>
    <w:rsid w:val="00BE184D"/>
    <w:rsid w:val="00BE194A"/>
    <w:rsid w:val="00BE1996"/>
    <w:rsid w:val="00BF332D"/>
    <w:rsid w:val="00C03ABF"/>
    <w:rsid w:val="00C060F3"/>
    <w:rsid w:val="00C075AD"/>
    <w:rsid w:val="00C14C64"/>
    <w:rsid w:val="00C15270"/>
    <w:rsid w:val="00C15FEB"/>
    <w:rsid w:val="00C20E43"/>
    <w:rsid w:val="00C25712"/>
    <w:rsid w:val="00C25C83"/>
    <w:rsid w:val="00C44CB5"/>
    <w:rsid w:val="00C547A5"/>
    <w:rsid w:val="00C54B90"/>
    <w:rsid w:val="00C629A8"/>
    <w:rsid w:val="00C70550"/>
    <w:rsid w:val="00C82CB8"/>
    <w:rsid w:val="00C914F9"/>
    <w:rsid w:val="00C9422A"/>
    <w:rsid w:val="00C94D1E"/>
    <w:rsid w:val="00C96CCA"/>
    <w:rsid w:val="00CA191E"/>
    <w:rsid w:val="00CB0DF1"/>
    <w:rsid w:val="00CC44A6"/>
    <w:rsid w:val="00CC4BC2"/>
    <w:rsid w:val="00CE54AE"/>
    <w:rsid w:val="00CF13A5"/>
    <w:rsid w:val="00CF2328"/>
    <w:rsid w:val="00D00040"/>
    <w:rsid w:val="00D055F2"/>
    <w:rsid w:val="00D1783C"/>
    <w:rsid w:val="00D2104A"/>
    <w:rsid w:val="00D22974"/>
    <w:rsid w:val="00D34619"/>
    <w:rsid w:val="00D520D5"/>
    <w:rsid w:val="00D73369"/>
    <w:rsid w:val="00D9136C"/>
    <w:rsid w:val="00D947F4"/>
    <w:rsid w:val="00DA2961"/>
    <w:rsid w:val="00DB6374"/>
    <w:rsid w:val="00DC3F35"/>
    <w:rsid w:val="00DD282A"/>
    <w:rsid w:val="00DD6D70"/>
    <w:rsid w:val="00DE4BCF"/>
    <w:rsid w:val="00DE77E5"/>
    <w:rsid w:val="00E01462"/>
    <w:rsid w:val="00E07235"/>
    <w:rsid w:val="00E16FC1"/>
    <w:rsid w:val="00E237EA"/>
    <w:rsid w:val="00E3047C"/>
    <w:rsid w:val="00E313AB"/>
    <w:rsid w:val="00E3781D"/>
    <w:rsid w:val="00E4035A"/>
    <w:rsid w:val="00E53FB6"/>
    <w:rsid w:val="00E66AAE"/>
    <w:rsid w:val="00E71660"/>
    <w:rsid w:val="00E80045"/>
    <w:rsid w:val="00E85EBB"/>
    <w:rsid w:val="00E908CC"/>
    <w:rsid w:val="00E911E1"/>
    <w:rsid w:val="00EB55F8"/>
    <w:rsid w:val="00EB69EA"/>
    <w:rsid w:val="00EC3F6B"/>
    <w:rsid w:val="00ED2FE3"/>
    <w:rsid w:val="00EE1050"/>
    <w:rsid w:val="00EE1F02"/>
    <w:rsid w:val="00EE6BE9"/>
    <w:rsid w:val="00EE71C3"/>
    <w:rsid w:val="00EF6C42"/>
    <w:rsid w:val="00EF7E18"/>
    <w:rsid w:val="00F0560F"/>
    <w:rsid w:val="00F1056B"/>
    <w:rsid w:val="00F122E2"/>
    <w:rsid w:val="00F17D25"/>
    <w:rsid w:val="00F20674"/>
    <w:rsid w:val="00F22298"/>
    <w:rsid w:val="00F252FE"/>
    <w:rsid w:val="00F3113C"/>
    <w:rsid w:val="00F3404B"/>
    <w:rsid w:val="00F373A4"/>
    <w:rsid w:val="00F40B08"/>
    <w:rsid w:val="00F4323A"/>
    <w:rsid w:val="00F50BDA"/>
    <w:rsid w:val="00F60DA7"/>
    <w:rsid w:val="00F6147D"/>
    <w:rsid w:val="00F62012"/>
    <w:rsid w:val="00F6230A"/>
    <w:rsid w:val="00F6492D"/>
    <w:rsid w:val="00F733CE"/>
    <w:rsid w:val="00F76658"/>
    <w:rsid w:val="00F91FD3"/>
    <w:rsid w:val="00F9657B"/>
    <w:rsid w:val="00FB2B3F"/>
    <w:rsid w:val="00FC001D"/>
    <w:rsid w:val="00FC035D"/>
    <w:rsid w:val="00FC5B25"/>
    <w:rsid w:val="00FD4B84"/>
    <w:rsid w:val="00FD5E99"/>
    <w:rsid w:val="00FE2DCD"/>
    <w:rsid w:val="00FE42E3"/>
    <w:rsid w:val="00FF43A7"/>
    <w:rsid w:val="00FF5342"/>
    <w:rsid w:val="00FF6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,"/>
  <w:listSeparator w:val=";"/>
  <w14:docId w14:val="59976DC3"/>
  <w15:chartTrackingRefBased/>
  <w15:docId w15:val="{F3BC51B8-C74C-41C2-974C-A19D6C8B7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ar-SA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9E278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5901A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Nagwek5">
    <w:name w:val="heading 5"/>
    <w:basedOn w:val="Normalny"/>
    <w:next w:val="Normalny"/>
    <w:qFormat/>
    <w:pPr>
      <w:keepNext/>
      <w:outlineLvl w:val="4"/>
    </w:pPr>
    <w:rPr>
      <w:b/>
      <w:bCs/>
    </w:rPr>
  </w:style>
  <w:style w:type="paragraph" w:styleId="Nagwek7">
    <w:name w:val="heading 7"/>
    <w:basedOn w:val="Normalny"/>
    <w:next w:val="Normalny"/>
    <w:qFormat/>
    <w:pPr>
      <w:numPr>
        <w:ilvl w:val="6"/>
        <w:numId w:val="1"/>
      </w:numPr>
      <w:spacing w:before="240" w:after="60"/>
      <w:outlineLvl w:val="6"/>
    </w:pPr>
  </w:style>
  <w:style w:type="paragraph" w:styleId="Nagwek8">
    <w:name w:val="heading 8"/>
    <w:basedOn w:val="Normalny"/>
    <w:next w:val="Normalny"/>
    <w:qFormat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qFormat/>
    <w:rPr>
      <w:b/>
      <w:bCs/>
    </w:rPr>
  </w:style>
  <w:style w:type="paragraph" w:styleId="Nagwek">
    <w:name w:val="header"/>
    <w:basedOn w:val="Normalny"/>
    <w:next w:val="Tekstpodstawowy"/>
    <w:link w:val="NagwekZnak"/>
    <w:uiPriority w:val="99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rPr>
      <w:color w:val="0000FF"/>
      <w:u w:val="single"/>
    </w:rPr>
  </w:style>
  <w:style w:type="paragraph" w:customStyle="1" w:styleId="Normal">
    <w:name w:val="[Normal]"/>
    <w:rsid w:val="0076300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Tekstprzypisukocowego">
    <w:name w:val="endnote text"/>
    <w:basedOn w:val="Normalny"/>
    <w:link w:val="TekstprzypisukocowegoZnak"/>
    <w:rsid w:val="00C54B90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C54B90"/>
    <w:rPr>
      <w:lang w:eastAsia="ar-SA"/>
    </w:rPr>
  </w:style>
  <w:style w:type="character" w:styleId="Odwoanieprzypisukocowego">
    <w:name w:val="endnote reference"/>
    <w:basedOn w:val="Domylnaczcionkaakapitu"/>
    <w:rsid w:val="00C54B90"/>
    <w:rPr>
      <w:vertAlign w:val="superscript"/>
    </w:rPr>
  </w:style>
  <w:style w:type="paragraph" w:customStyle="1" w:styleId="ZnakZnak1">
    <w:name w:val="Znak Znak1"/>
    <w:basedOn w:val="Normalny"/>
    <w:rsid w:val="00D947F4"/>
    <w:pPr>
      <w:suppressAutoHyphens w:val="0"/>
    </w:pPr>
    <w:rPr>
      <w:rFonts w:ascii="Arial" w:hAnsi="Arial" w:cs="Arial"/>
      <w:lang w:eastAsia="pl-PL"/>
    </w:rPr>
  </w:style>
  <w:style w:type="character" w:customStyle="1" w:styleId="Nagwek3Znak">
    <w:name w:val="Nagłówek 3 Znak"/>
    <w:basedOn w:val="Domylnaczcionkaakapitu"/>
    <w:link w:val="Nagwek3"/>
    <w:semiHidden/>
    <w:rsid w:val="009E2782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ar-SA"/>
    </w:rPr>
  </w:style>
  <w:style w:type="paragraph" w:styleId="Akapitzlist">
    <w:name w:val="List Paragraph"/>
    <w:aliases w:val="Podsis rysunku,Akapit z listą numerowaną,List Paragraph1,L1,Numerowanie,Akapit z listą5,normalny tekst"/>
    <w:basedOn w:val="Normalny"/>
    <w:link w:val="AkapitzlistZnak"/>
    <w:uiPriority w:val="34"/>
    <w:qFormat/>
    <w:rsid w:val="0005073E"/>
    <w:pPr>
      <w:ind w:left="720"/>
      <w:contextualSpacing/>
    </w:pPr>
  </w:style>
  <w:style w:type="table" w:styleId="Tabela-Siatka">
    <w:name w:val="Table Grid"/>
    <w:basedOn w:val="Standardowy"/>
    <w:rsid w:val="007D1A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lokowy">
    <w:name w:val="Block Text"/>
    <w:basedOn w:val="Normalny"/>
    <w:rsid w:val="0095186D"/>
    <w:pPr>
      <w:suppressAutoHyphens w:val="0"/>
      <w:ind w:left="709" w:right="283"/>
      <w:jc w:val="both"/>
    </w:pPr>
    <w:rPr>
      <w:b/>
      <w:sz w:val="28"/>
      <w:szCs w:val="20"/>
      <w:lang w:eastAsia="pl-PL"/>
    </w:rPr>
  </w:style>
  <w:style w:type="character" w:customStyle="1" w:styleId="AkapitzlistZnak">
    <w:name w:val="Akapit z listą Znak"/>
    <w:aliases w:val="Podsis rysunku Znak,Akapit z listą numerowaną Znak,List Paragraph1 Znak,L1 Znak,Numerowanie Znak,Akapit z listą5 Znak,normalny tekst Znak"/>
    <w:link w:val="Akapitzlist"/>
    <w:uiPriority w:val="34"/>
    <w:qFormat/>
    <w:rsid w:val="00E4035A"/>
    <w:rPr>
      <w:sz w:val="24"/>
      <w:szCs w:val="24"/>
      <w:lang w:eastAsia="ar-SA"/>
    </w:rPr>
  </w:style>
  <w:style w:type="paragraph" w:customStyle="1" w:styleId="Adres">
    <w:name w:val="Adres"/>
    <w:basedOn w:val="Tekstpodstawowy"/>
    <w:rsid w:val="0035566D"/>
    <w:pPr>
      <w:keepLines/>
      <w:suppressAutoHyphens w:val="0"/>
      <w:spacing w:after="0"/>
      <w:jc w:val="both"/>
    </w:pPr>
    <w:rPr>
      <w:rFonts w:ascii="Arial" w:hAnsi="Arial"/>
      <w:szCs w:val="20"/>
      <w:lang w:val="x-none" w:eastAsia="x-none"/>
    </w:rPr>
  </w:style>
  <w:style w:type="paragraph" w:customStyle="1" w:styleId="dowiadomoci">
    <w:name w:val="do wiadomości"/>
    <w:basedOn w:val="Tekstpodstawowy"/>
    <w:link w:val="dowiadomociZnak"/>
    <w:rsid w:val="0035566D"/>
    <w:pPr>
      <w:suppressAutoHyphens w:val="0"/>
      <w:spacing w:after="0"/>
    </w:pPr>
    <w:rPr>
      <w:rFonts w:ascii="Arial" w:hAnsi="Arial"/>
      <w:sz w:val="20"/>
      <w:szCs w:val="20"/>
      <w:lang w:val="x-none" w:eastAsia="x-none"/>
    </w:rPr>
  </w:style>
  <w:style w:type="character" w:customStyle="1" w:styleId="dowiadomociZnak">
    <w:name w:val="do wiadomości Znak"/>
    <w:link w:val="dowiadomoci"/>
    <w:rsid w:val="0035566D"/>
    <w:rPr>
      <w:rFonts w:ascii="Arial" w:hAnsi="Arial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947EA0"/>
    <w:rPr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rsid w:val="002A69F8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2A69F8"/>
    <w:rPr>
      <w:sz w:val="24"/>
      <w:szCs w:val="24"/>
      <w:lang w:eastAsia="ar-SA"/>
    </w:rPr>
  </w:style>
  <w:style w:type="character" w:customStyle="1" w:styleId="Teksttreci2">
    <w:name w:val="Tekst treści (2)_"/>
    <w:basedOn w:val="Domylnaczcionkaakapitu"/>
    <w:link w:val="Teksttreci20"/>
    <w:rsid w:val="00D34619"/>
    <w:rPr>
      <w:rFonts w:ascii="Verdana" w:eastAsia="Verdana" w:hAnsi="Verdana" w:cs="Verdana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D34619"/>
    <w:pPr>
      <w:widowControl w:val="0"/>
      <w:shd w:val="clear" w:color="auto" w:fill="FFFFFF"/>
      <w:suppressAutoHyphens w:val="0"/>
      <w:spacing w:before="240" w:after="240" w:line="240" w:lineRule="exact"/>
      <w:ind w:hanging="840"/>
    </w:pPr>
    <w:rPr>
      <w:rFonts w:ascii="Verdana" w:eastAsia="Verdana" w:hAnsi="Verdana" w:cs="Verdana"/>
      <w:sz w:val="20"/>
      <w:szCs w:val="20"/>
      <w:lang w:eastAsia="pl-PL"/>
    </w:rPr>
  </w:style>
  <w:style w:type="character" w:customStyle="1" w:styleId="Nagwek30">
    <w:name w:val="Nagłówek #3_"/>
    <w:basedOn w:val="Domylnaczcionkaakapitu"/>
    <w:link w:val="Nagwek31"/>
    <w:rsid w:val="0044253C"/>
    <w:rPr>
      <w:rFonts w:ascii="Verdana" w:eastAsia="Verdana" w:hAnsi="Verdana" w:cs="Verdana"/>
      <w:b/>
      <w:bCs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44253C"/>
    <w:pPr>
      <w:widowControl w:val="0"/>
      <w:shd w:val="clear" w:color="auto" w:fill="FFFFFF"/>
      <w:suppressAutoHyphens w:val="0"/>
      <w:spacing w:after="300" w:line="0" w:lineRule="atLeast"/>
      <w:ind w:hanging="740"/>
      <w:outlineLvl w:val="2"/>
    </w:pPr>
    <w:rPr>
      <w:rFonts w:ascii="Verdana" w:eastAsia="Verdana" w:hAnsi="Verdana" w:cs="Verdana"/>
      <w:b/>
      <w:bCs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5901A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ar-SA"/>
    </w:rPr>
  </w:style>
  <w:style w:type="paragraph" w:styleId="Tekstpodstawowy3">
    <w:name w:val="Body Text 3"/>
    <w:basedOn w:val="Normalny"/>
    <w:link w:val="Tekstpodstawowy3Znak"/>
    <w:rsid w:val="005901A5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5901A5"/>
    <w:rPr>
      <w:sz w:val="16"/>
      <w:szCs w:val="16"/>
      <w:lang w:eastAsia="ar-SA"/>
    </w:rPr>
  </w:style>
  <w:style w:type="character" w:customStyle="1" w:styleId="Teksttreci2Pogrubienie">
    <w:name w:val="Tekst treści (2) + Pogrubienie"/>
    <w:rsid w:val="005901A5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pl-PL" w:eastAsia="pl-PL" w:bidi="pl-PL"/>
    </w:rPr>
  </w:style>
  <w:style w:type="paragraph" w:styleId="Bezodstpw">
    <w:name w:val="No Spacing"/>
    <w:uiPriority w:val="1"/>
    <w:qFormat/>
    <w:rsid w:val="005901A5"/>
    <w:rPr>
      <w:rFonts w:ascii="Calibri" w:eastAsia="Calibri" w:hAnsi="Calibri"/>
      <w:sz w:val="22"/>
      <w:szCs w:val="22"/>
      <w:lang w:eastAsia="en-US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5D14EF"/>
    <w:rPr>
      <w:color w:val="605E5C"/>
      <w:shd w:val="clear" w:color="auto" w:fill="E1DFDD"/>
    </w:rPr>
  </w:style>
  <w:style w:type="character" w:customStyle="1" w:styleId="NagwekZnak">
    <w:name w:val="Nagłówek Znak"/>
    <w:basedOn w:val="Domylnaczcionkaakapitu"/>
    <w:link w:val="Nagwek"/>
    <w:uiPriority w:val="99"/>
    <w:rsid w:val="003F6FCF"/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24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1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laudia.jesa@bialeblota.e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nwestycje@bialeblota.e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claudia.jesa@bialeblota.e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p.bialeblota.p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E6A585-E87F-4C12-A2BD-C853959A2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7</Pages>
  <Words>1584</Words>
  <Characters>9506</Characters>
  <Application>Microsoft Office Word</Application>
  <DocSecurity>0</DocSecurity>
  <Lines>79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Podłączenie do kanalizacji i wodociągu – tylko legalnie</vt:lpstr>
    </vt:vector>
  </TitlesOfParts>
  <Company/>
  <LinksUpToDate>false</LinksUpToDate>
  <CharactersWithSpaces>11068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Podłączenie do kanalizacji i wodociągu – tylko legalnie</dc:title>
  <dc:subject/>
  <dc:creator>Marek</dc:creator>
  <cp:keywords/>
  <cp:lastModifiedBy>Claudia CJ. Jesa</cp:lastModifiedBy>
  <cp:revision>12</cp:revision>
  <cp:lastPrinted>2025-02-20T09:46:00Z</cp:lastPrinted>
  <dcterms:created xsi:type="dcterms:W3CDTF">2025-02-17T12:08:00Z</dcterms:created>
  <dcterms:modified xsi:type="dcterms:W3CDTF">2025-02-21T09:53:00Z</dcterms:modified>
</cp:coreProperties>
</file>