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36FD" w14:textId="20711A6B" w:rsidR="00941338" w:rsidRPr="00954925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4925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54925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492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54925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0D3E5C" w14:textId="7D2C8A43" w:rsidR="00300202" w:rsidRDefault="00905003" w:rsidP="00AE37E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95492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Przedmiotem zamówienia jest</w:t>
      </w:r>
      <w:r w:rsid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584B6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dostawa </w:t>
      </w:r>
      <w:r w:rsid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k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ompaktow</w:t>
      </w:r>
      <w:r w:rsidR="00584B6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ego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cyfrow</w:t>
      </w:r>
      <w:r w:rsidR="00584B6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ego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cytometr</w:t>
      </w:r>
      <w:r w:rsidR="00584B6D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u</w:t>
      </w:r>
      <w:proofErr w:type="spellEnd"/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przepływow</w:t>
      </w:r>
      <w:r w:rsidR="00B81D2A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ego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wyposażony w komputer z zainstalowanym oprogramowanie</w:t>
      </w:r>
      <w:r w:rsidR="0003214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m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do sterowania </w:t>
      </w:r>
      <w:proofErr w:type="spellStart"/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cytometrem</w:t>
      </w:r>
      <w:proofErr w:type="spellEnd"/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oraz analizy </w:t>
      </w:r>
      <w:proofErr w:type="spellStart"/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cytometrycznej</w:t>
      </w:r>
      <w:proofErr w:type="spellEnd"/>
      <w:r w:rsidR="0022612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327ADE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i </w:t>
      </w:r>
      <w:r w:rsidR="0022612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z 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monitor</w:t>
      </w:r>
      <w:r w:rsidR="0022612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em</w:t>
      </w:r>
      <w:r w:rsidR="006D25A9" w:rsidRPr="006D25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LCD</w:t>
      </w:r>
      <w:r w:rsidR="0022612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. C</w:t>
      </w:r>
      <w:r w:rsidR="006463E0" w:rsidRPr="006463E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ytometr przepływowy </w:t>
      </w:r>
      <w:r w:rsidR="0022612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powinien być </w:t>
      </w:r>
      <w:r w:rsidR="006463E0" w:rsidRPr="006463E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wyposażony w dwa lasery </w:t>
      </w:r>
      <w:r w:rsidR="0030591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półprzewodnikowe </w:t>
      </w:r>
      <w:r w:rsidR="006463E0" w:rsidRPr="006463E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(niebieski, czerwony), </w:t>
      </w:r>
      <w:r w:rsidR="00300202" w:rsidRPr="0030020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dwa detektory rozproszenia światła oraz cztery detektory fluorescencji z filtrami optycznymi zoptymalizowanymi do mierzenia takich </w:t>
      </w:r>
      <w:proofErr w:type="spellStart"/>
      <w:r w:rsidR="00300202" w:rsidRPr="0030020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fluorochromów</w:t>
      </w:r>
      <w:proofErr w:type="spellEnd"/>
      <w:r w:rsidR="00300202" w:rsidRPr="0030020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, jak FITC, PE, </w:t>
      </w:r>
      <w:proofErr w:type="spellStart"/>
      <w:r w:rsidR="00300202" w:rsidRPr="0030020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PerCP</w:t>
      </w:r>
      <w:proofErr w:type="spellEnd"/>
      <w:r w:rsidR="00300202" w:rsidRPr="0030020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oraz APC.</w:t>
      </w:r>
      <w:r w:rsidRPr="00954925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Aparatura będzie przeznaczona do prac badawczych. </w:t>
      </w:r>
    </w:p>
    <w:p w14:paraId="250A6B07" w14:textId="77777777" w:rsidR="00300202" w:rsidRDefault="00300202" w:rsidP="006463E0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3BC828E1" w14:textId="77777777" w:rsidR="00905003" w:rsidRPr="00954925" w:rsidRDefault="00905003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8959"/>
        <w:gridCol w:w="4362"/>
      </w:tblGrid>
      <w:tr w:rsidR="00954925" w:rsidRPr="00E31B10" w14:paraId="461F1BD7" w14:textId="77777777" w:rsidTr="00392E10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0947" w14:textId="5F06EC58" w:rsidR="00FE317E" w:rsidRPr="0078076D" w:rsidRDefault="00FE317E" w:rsidP="00AB3D62">
            <w:pPr>
              <w:suppressAutoHyphens/>
              <w:overflowPunct w:val="0"/>
              <w:spacing w:before="240" w:line="252" w:lineRule="auto"/>
              <w:jc w:val="center"/>
              <w:rPr>
                <w:rFonts w:ascii="Liberation Serif" w:eastAsia="Droid Sans Fallback" w:hAnsi="Liberation Serif" w:cs="Droid Sans Devanagari"/>
                <w:strike/>
                <w:kern w:val="2"/>
                <w:sz w:val="28"/>
                <w:szCs w:val="28"/>
                <w:lang w:val="pl-PL" w:eastAsia="zh-CN" w:bidi="hi-IN"/>
              </w:rPr>
            </w:pPr>
            <w:r w:rsidRPr="00FE317E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Kompaktowy cyfrowy </w:t>
            </w:r>
            <w:proofErr w:type="spellStart"/>
            <w:r w:rsidRPr="00FE317E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cytometr</w:t>
            </w:r>
            <w:proofErr w:type="spellEnd"/>
            <w:r w:rsidRPr="00FE317E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przepływowy </w:t>
            </w:r>
            <w:r w:rsidR="00800A6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wraz z wyposażeniem </w:t>
            </w:r>
          </w:p>
          <w:p w14:paraId="06AFDB81" w14:textId="77777777" w:rsidR="00FE317E" w:rsidRDefault="00FE317E" w:rsidP="00FE317E">
            <w:pPr>
              <w:suppressAutoHyphens/>
              <w:overflowPunct w:val="0"/>
              <w:spacing w:before="120" w:line="252" w:lineRule="auto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</w:p>
          <w:p w14:paraId="71309B71" w14:textId="04C8E9A5" w:rsidR="001A50D8" w:rsidRPr="008A3F23" w:rsidRDefault="001A50D8" w:rsidP="00FE317E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……………………………………………………… 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wpis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ać)</w:t>
            </w:r>
          </w:p>
          <w:p w14:paraId="70C834CF" w14:textId="77777777" w:rsidR="001A50D8" w:rsidRPr="008A3F23" w:rsidRDefault="001A50D8" w:rsidP="001A50D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………………………………………………..  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należy wpisać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)</w:t>
            </w:r>
          </w:p>
          <w:p w14:paraId="242D9120" w14:textId="389F97F0" w:rsidR="00905003" w:rsidRPr="00954925" w:rsidRDefault="00905003" w:rsidP="00392E1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eksponowane, pochodzące z bieżącej produkcji, wyprodukowane nie wcześniej niż w 2023 roku.</w:t>
            </w:r>
          </w:p>
          <w:p w14:paraId="03253998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54925" w:rsidRPr="00E31B10" w14:paraId="4D2CE8AB" w14:textId="77777777" w:rsidTr="003A2909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39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E39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CA4" w14:textId="471C691E" w:rsidR="00905003" w:rsidRPr="00954925" w:rsidRDefault="00D01A86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4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– </w:t>
            </w:r>
            <w:r w:rsidRPr="00E45C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954925" w:rsidRPr="00954925" w14:paraId="5C80825D" w14:textId="77777777" w:rsidTr="003A29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C0D6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ADFC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0AA" w14:textId="77777777" w:rsidR="00905003" w:rsidRPr="00954925" w:rsidRDefault="00905003" w:rsidP="00392E10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9A529E" w:rsidRPr="00E31B10" w14:paraId="03CDDEE5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400" w14:textId="2F45B47A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0C94" w14:textId="77777777" w:rsidR="009A529E" w:rsidRPr="007B7134" w:rsidRDefault="009A529E" w:rsidP="009A52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7B7134">
              <w:rPr>
                <w:rFonts w:ascii="Times New Roman" w:hAnsi="Times New Roman"/>
                <w:lang w:val="pl-PL"/>
              </w:rPr>
              <w:t xml:space="preserve">Kompaktowy cyfrowy </w:t>
            </w:r>
            <w:proofErr w:type="spellStart"/>
            <w:r w:rsidRPr="007B7134">
              <w:rPr>
                <w:rFonts w:ascii="Times New Roman" w:hAnsi="Times New Roman"/>
                <w:lang w:val="pl-PL"/>
              </w:rPr>
              <w:t>cytometr</w:t>
            </w:r>
            <w:proofErr w:type="spellEnd"/>
            <w:r w:rsidRPr="007B7134">
              <w:rPr>
                <w:rFonts w:ascii="Times New Roman" w:hAnsi="Times New Roman"/>
                <w:lang w:val="pl-PL"/>
              </w:rPr>
              <w:t xml:space="preserve"> przepływowy (wymiary nie większe niż: 40x40x50 cm, ciężar nie większy niż 14 kg, wyposażony w monitor LCD co najmniej 24’, komputer z zainstalowanym oprogramowaniem do sterowania </w:t>
            </w:r>
            <w:proofErr w:type="spellStart"/>
            <w:r w:rsidRPr="007B7134">
              <w:rPr>
                <w:rFonts w:ascii="Times New Roman" w:hAnsi="Times New Roman"/>
                <w:lang w:val="pl-PL"/>
              </w:rPr>
              <w:t>cytometrem</w:t>
            </w:r>
            <w:proofErr w:type="spellEnd"/>
            <w:r w:rsidRPr="007B7134">
              <w:rPr>
                <w:rFonts w:ascii="Times New Roman" w:hAnsi="Times New Roman"/>
                <w:lang w:val="pl-PL"/>
              </w:rPr>
              <w:t xml:space="preserve"> oraz analizy </w:t>
            </w:r>
            <w:proofErr w:type="spellStart"/>
            <w:r w:rsidRPr="007B7134">
              <w:rPr>
                <w:rFonts w:ascii="Times New Roman" w:hAnsi="Times New Roman"/>
                <w:lang w:val="pl-PL"/>
              </w:rPr>
              <w:t>cytometrycznej</w:t>
            </w:r>
            <w:proofErr w:type="spellEnd"/>
            <w:r w:rsidRPr="007B7134">
              <w:rPr>
                <w:rFonts w:ascii="Times New Roman" w:hAnsi="Times New Roman"/>
                <w:lang w:val="pl-PL"/>
              </w:rPr>
              <w:t xml:space="preserve">. </w:t>
            </w:r>
          </w:p>
          <w:p w14:paraId="6CA44226" w14:textId="7C9CA85C" w:rsidR="009A529E" w:rsidRPr="00F15C7E" w:rsidRDefault="009A529E" w:rsidP="00F15C7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7B7134">
              <w:rPr>
                <w:rFonts w:ascii="Times New Roman" w:hAnsi="Times New Roman"/>
                <w:lang w:val="pl-PL"/>
              </w:rPr>
              <w:t>Możliwość przenoszenia aparatu bez konieczności jego ponownej instalacji i bez udziału serwisu producenta.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6F3" w14:textId="676C14C4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CF4E4B" w14:paraId="63118894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8FD" w14:textId="5DE0E72A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366C" w14:textId="77777777" w:rsidR="009A529E" w:rsidRPr="007B7134" w:rsidRDefault="009A529E" w:rsidP="009A52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7B7134">
              <w:rPr>
                <w:rFonts w:ascii="Times New Roman" w:hAnsi="Times New Roman"/>
                <w:lang w:val="pl-PL"/>
              </w:rPr>
              <w:t>Cytometr wyposażony w 2 lasery półprzewodnikowe:</w:t>
            </w:r>
          </w:p>
          <w:p w14:paraId="14F5D83B" w14:textId="77777777" w:rsidR="009A529E" w:rsidRDefault="009A529E" w:rsidP="009A52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nm (</w:t>
            </w:r>
            <w:proofErr w:type="spellStart"/>
            <w:r>
              <w:rPr>
                <w:rFonts w:ascii="Times New Roman" w:hAnsi="Times New Roman"/>
              </w:rPr>
              <w:t>niebieski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EB5D251" w14:textId="61EE9D26" w:rsidR="009A529E" w:rsidRPr="00F15C7E" w:rsidRDefault="009A529E" w:rsidP="00F15C7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 nm (</w:t>
            </w:r>
            <w:proofErr w:type="spellStart"/>
            <w:r>
              <w:rPr>
                <w:rFonts w:ascii="Times New Roman" w:hAnsi="Times New Roman"/>
              </w:rPr>
              <w:t>czerwony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7E7F" w14:textId="38657F84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9300E" w14:paraId="6DBE3B5C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89AE" w14:textId="4529C721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45E1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Cytometr mierzy 4 fluorescencje (FL) dzielone pomiędzy laserami w następujący sposób:</w:t>
            </w:r>
          </w:p>
          <w:p w14:paraId="466E8C79" w14:textId="77777777" w:rsidR="009A529E" w:rsidRPr="00E831CB" w:rsidRDefault="009A529E" w:rsidP="009A52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31CB">
              <w:rPr>
                <w:rFonts w:ascii="Times New Roman" w:hAnsi="Times New Roman" w:cs="Times New Roman"/>
              </w:rPr>
              <w:t>3 FL z lasera niebieskiego</w:t>
            </w:r>
          </w:p>
          <w:p w14:paraId="1A0FDF97" w14:textId="77777777" w:rsidR="009A529E" w:rsidRPr="00E831CB" w:rsidRDefault="009A529E" w:rsidP="009A52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31CB">
              <w:rPr>
                <w:rFonts w:ascii="Times New Roman" w:hAnsi="Times New Roman" w:cs="Times New Roman"/>
              </w:rPr>
              <w:t>1 FL z lasera czerwonego</w:t>
            </w:r>
          </w:p>
          <w:p w14:paraId="5FFBB1F9" w14:textId="41ACF9F0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423" w14:textId="28D9BC67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9300E" w14:paraId="736A7530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1E8D" w14:textId="34F623BF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9CAD" w14:textId="77777777" w:rsidR="009A529E" w:rsidRPr="00E831CB" w:rsidRDefault="009A529E" w:rsidP="009A529E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831C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Cytometr powinien w przyszłości umożliwiać zmianę konfiguracji układu optycznego na jeden z dwóch dodatkowych podanych poniżej poprzez wymianę filtrów optycznych oraz rekonfigurację ustawienia w programie sterującym </w:t>
            </w:r>
            <w:proofErr w:type="spellStart"/>
            <w:r w:rsidRPr="00E831CB">
              <w:rPr>
                <w:rFonts w:ascii="Times New Roman" w:hAnsi="Times New Roman" w:cs="Times New Roman"/>
                <w:b/>
                <w:bCs/>
                <w:lang w:val="pl-PL"/>
              </w:rPr>
              <w:t>cytometrem</w:t>
            </w:r>
            <w:proofErr w:type="spellEnd"/>
            <w:r w:rsidRPr="00E831CB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D3867BE" w14:textId="77777777" w:rsidR="009A529E" w:rsidRPr="00E831CB" w:rsidRDefault="009A529E" w:rsidP="009A529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831CB">
              <w:rPr>
                <w:rFonts w:ascii="Times New Roman" w:hAnsi="Times New Roman" w:cs="Times New Roman"/>
                <w:b/>
                <w:bCs/>
                <w:lang w:val="pl-PL"/>
              </w:rPr>
              <w:t>2 FL z lasera niebieskiego i 2 FL z lasera czerwonego,</w:t>
            </w:r>
          </w:p>
          <w:p w14:paraId="0AB8D0E1" w14:textId="77F0EE7D" w:rsidR="009A529E" w:rsidRPr="00E831CB" w:rsidRDefault="009A529E" w:rsidP="009A529E">
            <w:pPr>
              <w:pStyle w:val="Akapitzlist"/>
              <w:numPr>
                <w:ilvl w:val="0"/>
                <w:numId w:val="19"/>
              </w:num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b/>
                <w:bCs/>
              </w:rPr>
              <w:t xml:space="preserve">4 FL z </w:t>
            </w:r>
            <w:proofErr w:type="spellStart"/>
            <w:r w:rsidRPr="00E831CB">
              <w:rPr>
                <w:rFonts w:ascii="Times New Roman" w:hAnsi="Times New Roman" w:cs="Times New Roman"/>
                <w:b/>
                <w:bCs/>
              </w:rPr>
              <w:t>lasera</w:t>
            </w:r>
            <w:proofErr w:type="spellEnd"/>
            <w:r w:rsidRPr="00E83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31CB">
              <w:rPr>
                <w:rFonts w:ascii="Times New Roman" w:hAnsi="Times New Roman" w:cs="Times New Roman"/>
                <w:b/>
                <w:bCs/>
              </w:rPr>
              <w:t>niebieskiego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BA0D" w14:textId="6B459452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1CB755A3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A500" w14:textId="0ABC382D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E6DC" w14:textId="476B3B82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Układ optyczny skonstruowany w taki sposób, że detektory przylegają z czterech stron do komory przepływowej oraz używają tylko filtrów pasmowych wybierających poszczególne fluorescencje i skracając do minimum drogę optyczną mierzonych sygnałów, co zapewnia stabilność systemu w czasie przenoszenia i brak konieczności ponownego strojenia optyki.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DCB" w14:textId="675806CC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3B527607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0D3B" w14:textId="02025439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610E" w14:textId="5BB01641" w:rsidR="009A529E" w:rsidRPr="00E831CB" w:rsidRDefault="009A529E" w:rsidP="003A71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 xml:space="preserve">Cytometr pracuje w oparciu o system podciśnieniowy pobierania próbki, tzn. próbka jest zasysana przez </w:t>
            </w:r>
            <w:proofErr w:type="spellStart"/>
            <w:r w:rsidRPr="00E831CB">
              <w:rPr>
                <w:rFonts w:ascii="Times New Roman" w:hAnsi="Times New Roman" w:cs="Times New Roman"/>
                <w:lang w:val="pl-PL"/>
              </w:rPr>
              <w:t>cytometr</w:t>
            </w:r>
            <w:proofErr w:type="spellEnd"/>
            <w:r w:rsidRPr="00E831CB">
              <w:rPr>
                <w:rFonts w:ascii="Times New Roman" w:hAnsi="Times New Roman" w:cs="Times New Roman"/>
                <w:lang w:val="pl-PL"/>
              </w:rPr>
              <w:t xml:space="preserve"> z dowolnej probówki lub innego naczynia podłożonego pod igłę zasysającą, co pozwala na bezpośrednie dodawanie odczynników do komórek w trakcie ich zbierania. W tym celu probówka nie przylega szczelnie do portu pobierania, zostawiając miejsce na włożenie końcówki pipety do probówki w czasie jej zbierania.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CB48" w14:textId="3709A770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2DC0F88E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C188" w14:textId="0DEBF860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7A2F" w14:textId="0D528F9D" w:rsidR="009A529E" w:rsidRPr="00E831CB" w:rsidRDefault="009A529E" w:rsidP="00A57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Cytometr przetwarza dane z postaci analogowej na cyfrową w rozdzielczości, 24 bity (7 dekad skali logarytmicznej)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B9E3" w14:textId="086939AD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51F6F9F8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372D" w14:textId="288CC219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A026" w14:textId="335C2A5D" w:rsidR="009A529E" w:rsidRPr="00E831CB" w:rsidRDefault="009A529E" w:rsidP="00A57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Cytometr ma stałe napięcia na fotopowielaczach, tzn. pomiar wykonywany jest bez wstępnej procedury ustawiania napięć na detektorach, ze stałymi, takimi samymi napięciami dla wszystkich pomiarów.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F89" w14:textId="47D647FC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3BBCACB6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78B6" w14:textId="63C57917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1.8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9AE2" w14:textId="71C6F79A" w:rsidR="009A529E" w:rsidRPr="00E831CB" w:rsidRDefault="009A529E" w:rsidP="009A529E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 xml:space="preserve">Czułość </w:t>
            </w:r>
            <w:proofErr w:type="spellStart"/>
            <w:r w:rsidRPr="00E831CB">
              <w:rPr>
                <w:rFonts w:ascii="Times New Roman" w:hAnsi="Times New Roman" w:cs="Times New Roman"/>
                <w:lang w:val="pl-PL"/>
              </w:rPr>
              <w:t>cytometru</w:t>
            </w:r>
            <w:proofErr w:type="spellEnd"/>
            <w:r w:rsidRPr="00E831CB">
              <w:rPr>
                <w:rFonts w:ascii="Times New Roman" w:hAnsi="Times New Roman" w:cs="Times New Roman"/>
                <w:lang w:val="pl-PL"/>
              </w:rPr>
              <w:t xml:space="preserve"> wynosi ≤75 MESF dla FITC i ≤50 MESF dla PE.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5FA9" w14:textId="029479D9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767BC3D1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A58C" w14:textId="446C3888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1.9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C71E" w14:textId="7915C88D" w:rsidR="009A529E" w:rsidRPr="00E831CB" w:rsidRDefault="009A529E" w:rsidP="009A52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Możliwość regulacji szybkości pobierania próbki w zakresie 10 ul/min do 100 ul/min.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C96A" w14:textId="15133182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4BEA0041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20BD" w14:textId="4BEFC169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B738" w14:textId="584A894B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 xml:space="preserve">Poza automatyczną możliwością regulacji średnicy strumienia z komórkami przez </w:t>
            </w:r>
            <w:proofErr w:type="spellStart"/>
            <w:r w:rsidRPr="00E831CB">
              <w:rPr>
                <w:rFonts w:ascii="Times New Roman" w:hAnsi="Times New Roman" w:cs="Times New Roman"/>
                <w:lang w:val="pl-PL"/>
              </w:rPr>
              <w:t>cytometr</w:t>
            </w:r>
            <w:proofErr w:type="spellEnd"/>
            <w:r w:rsidRPr="00E831CB">
              <w:rPr>
                <w:rFonts w:ascii="Times New Roman" w:hAnsi="Times New Roman" w:cs="Times New Roman"/>
                <w:lang w:val="pl-PL"/>
              </w:rPr>
              <w:t>, podczas zbierania próbek, można ręcznie regulować ten parametr w zakresie 5-40 um.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494" w14:textId="1C5EFA22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04B496EA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B202" w14:textId="7CD8640F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B92F" w14:textId="53BBC1EE" w:rsidR="009A529E" w:rsidRPr="00E831CB" w:rsidRDefault="009A529E" w:rsidP="003A71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Cytometr posiada funkcję bezpośredniego pomiaru ilości bezwzględnych mierzonych komórek bez względu na pobraną objętość próbki (poczynając od 50 ul) i wyświetlający w czasie rzeczywistym pobraną objętość, ilość zebranych zdarzeń oraz stężenie komórek.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DFD" w14:textId="02AEB3C9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6CB8406E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4BC" w14:textId="540594D7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9CD8" w14:textId="650BB946" w:rsidR="009A529E" w:rsidRPr="00E831CB" w:rsidRDefault="009A529E" w:rsidP="009A52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Szybkość analizy zbieranych komórek &lt;  lub = 10.000 zdarzeń/s.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935" w14:textId="0333D9CD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7825A233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B56B" w14:textId="2F41B322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B4A4" w14:textId="0DCFAF43" w:rsidR="009A529E" w:rsidRPr="00E831CB" w:rsidRDefault="009A529E" w:rsidP="009A529E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Cytometr wykonuje automatycznie procedury przygotowania aparatu do pracy w tym jego wyłączenia – zakończenia cyklu badawczego.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64ED" w14:textId="77372E4A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495F598E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7104" w14:textId="1C954C10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1.14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545" w14:textId="75723F0D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 xml:space="preserve">Cytometr automatycznie wykonuje kontrolę jakości w oparciu o jedną probówkę z kulkami kalibracyjnymi, jednocześnie obliczając kompensacje fluorescencji w poszczególnych kanałach. Można śledzić działanie </w:t>
            </w:r>
            <w:proofErr w:type="spellStart"/>
            <w:r w:rsidRPr="00E831CB">
              <w:rPr>
                <w:rFonts w:ascii="Times New Roman" w:hAnsi="Times New Roman" w:cs="Times New Roman"/>
                <w:lang w:val="pl-PL"/>
              </w:rPr>
              <w:t>cytometru</w:t>
            </w:r>
            <w:proofErr w:type="spellEnd"/>
            <w:r w:rsidRPr="00E831CB">
              <w:rPr>
                <w:rFonts w:ascii="Times New Roman" w:hAnsi="Times New Roman" w:cs="Times New Roman"/>
                <w:lang w:val="pl-PL"/>
              </w:rPr>
              <w:t xml:space="preserve"> w oparciu o wykresy L-J.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9CA6" w14:textId="1AF7D327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2D7EA7" w14:paraId="28BAC8FA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80D6" w14:textId="006A4843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934A" w14:textId="4A704442" w:rsidR="009A529E" w:rsidRPr="002D7EA7" w:rsidRDefault="002D7EA7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D7EA7">
              <w:rPr>
                <w:rFonts w:ascii="Times New Roman" w:hAnsi="Times New Roman" w:cs="Times New Roman"/>
                <w:lang w:val="pl-PL"/>
              </w:rPr>
              <w:t xml:space="preserve">Urządzenie ma być dostarczone wraz z kompletnym zestawem komputerowym (1 </w:t>
            </w:r>
            <w:proofErr w:type="spellStart"/>
            <w:r w:rsidRPr="002D7EA7">
              <w:rPr>
                <w:rFonts w:ascii="Times New Roman" w:hAnsi="Times New Roman" w:cs="Times New Roman"/>
                <w:lang w:val="pl-PL"/>
              </w:rPr>
              <w:t>kpl</w:t>
            </w:r>
            <w:proofErr w:type="spellEnd"/>
            <w:r w:rsidRPr="002D7EA7">
              <w:rPr>
                <w:rFonts w:ascii="Times New Roman" w:hAnsi="Times New Roman" w:cs="Times New Roman"/>
                <w:lang w:val="pl-PL"/>
              </w:rPr>
              <w:t xml:space="preserve">.) z systemem operacyjnym Windows o parametrach wystarczających do płynnej i poprawnej pracy oprogramowania zapewniającego sterowanie </w:t>
            </w:r>
            <w:proofErr w:type="spellStart"/>
            <w:r w:rsidRPr="002D7EA7">
              <w:rPr>
                <w:rFonts w:ascii="Times New Roman" w:hAnsi="Times New Roman" w:cs="Times New Roman"/>
                <w:lang w:val="pl-PL"/>
              </w:rPr>
              <w:t>cytometrem</w:t>
            </w:r>
            <w:proofErr w:type="spellEnd"/>
            <w:r w:rsidRPr="002D7EA7">
              <w:rPr>
                <w:rFonts w:ascii="Times New Roman" w:hAnsi="Times New Roman" w:cs="Times New Roman"/>
                <w:lang w:val="pl-PL"/>
              </w:rPr>
              <w:t xml:space="preserve"> i obróbkę danych, wyposażony w monitor min. 24”, klawiaturę i mysz bezprzewodowe oraz oprogramowanie do obsługi </w:t>
            </w:r>
            <w:proofErr w:type="spellStart"/>
            <w:r w:rsidRPr="002D7EA7">
              <w:rPr>
                <w:rFonts w:ascii="Times New Roman" w:hAnsi="Times New Roman" w:cs="Times New Roman"/>
                <w:lang w:val="pl-PL"/>
              </w:rPr>
              <w:t>cytometru</w:t>
            </w:r>
            <w:proofErr w:type="spellEnd"/>
            <w:r w:rsidRPr="002D7EA7">
              <w:rPr>
                <w:rFonts w:ascii="Times New Roman" w:hAnsi="Times New Roman" w:cs="Times New Roman"/>
                <w:lang w:val="pl-PL"/>
              </w:rPr>
              <w:t xml:space="preserve"> i analizy </w:t>
            </w:r>
            <w:proofErr w:type="spellStart"/>
            <w:r w:rsidRPr="002D7EA7">
              <w:rPr>
                <w:rFonts w:ascii="Times New Roman" w:hAnsi="Times New Roman" w:cs="Times New Roman"/>
                <w:lang w:val="pl-PL"/>
              </w:rPr>
              <w:t>cytometrycznej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FE9" w14:textId="3DA10D81" w:rsidR="009A529E" w:rsidRPr="002D7EA7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61FEE5FB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7EA" w14:textId="298F2FE5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1F50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 xml:space="preserve">Cytometr powinien mieć możliwość późniejszej rozbudowy o sterowany przez </w:t>
            </w:r>
            <w:proofErr w:type="spellStart"/>
            <w:r w:rsidRPr="00E831CB">
              <w:rPr>
                <w:rFonts w:ascii="Times New Roman" w:hAnsi="Times New Roman" w:cs="Times New Roman"/>
                <w:lang w:val="pl-PL"/>
              </w:rPr>
              <w:t>cytometr</w:t>
            </w:r>
            <w:proofErr w:type="spellEnd"/>
            <w:r w:rsidRPr="00E831CB">
              <w:rPr>
                <w:rFonts w:ascii="Times New Roman" w:hAnsi="Times New Roman" w:cs="Times New Roman"/>
                <w:lang w:val="pl-PL"/>
              </w:rPr>
              <w:t xml:space="preserve"> i niewymagający dodatkowego zasilania</w:t>
            </w:r>
            <w:r w:rsidRPr="00E831C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podajnik próbek</w:t>
            </w:r>
            <w:r w:rsidRPr="00E831CB">
              <w:rPr>
                <w:rFonts w:ascii="Times New Roman" w:hAnsi="Times New Roman" w:cs="Times New Roman"/>
                <w:lang w:val="pl-PL"/>
              </w:rPr>
              <w:t xml:space="preserve"> pozwalający na pomiar z::</w:t>
            </w:r>
          </w:p>
          <w:p w14:paraId="4F1929F0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•</w:t>
            </w:r>
            <w:r w:rsidRPr="00E831CB">
              <w:rPr>
                <w:rFonts w:ascii="Times New Roman" w:hAnsi="Times New Roman" w:cs="Times New Roman"/>
                <w:lang w:val="pl-PL"/>
              </w:rPr>
              <w:tab/>
              <w:t>96 dołkowych płytek o dnie płaskim półokrągłym lub stożkowym</w:t>
            </w:r>
          </w:p>
          <w:p w14:paraId="136AA8EB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•</w:t>
            </w:r>
            <w:r w:rsidRPr="00E831CB">
              <w:rPr>
                <w:rFonts w:ascii="Times New Roman" w:hAnsi="Times New Roman" w:cs="Times New Roman"/>
                <w:lang w:val="pl-PL"/>
              </w:rPr>
              <w:tab/>
              <w:t>96 głęboko-dołkowych płytek</w:t>
            </w:r>
          </w:p>
          <w:p w14:paraId="7DDEF2D8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•</w:t>
            </w:r>
            <w:r w:rsidRPr="00E831CB">
              <w:rPr>
                <w:rFonts w:ascii="Times New Roman" w:hAnsi="Times New Roman" w:cs="Times New Roman"/>
                <w:lang w:val="pl-PL"/>
              </w:rPr>
              <w:tab/>
              <w:t>48 dołkowych płytek</w:t>
            </w:r>
          </w:p>
          <w:p w14:paraId="6D174080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•</w:t>
            </w:r>
            <w:r w:rsidRPr="00E831CB">
              <w:rPr>
                <w:rFonts w:ascii="Times New Roman" w:hAnsi="Times New Roman" w:cs="Times New Roman"/>
                <w:lang w:val="pl-PL"/>
              </w:rPr>
              <w:tab/>
              <w:t>Probówek 12x75 mm</w:t>
            </w:r>
          </w:p>
          <w:p w14:paraId="30126E67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Minimalna wymagana objętość próbki dla płytki 96 dołkowej nieprzekraczająca 50 µl</w:t>
            </w:r>
          </w:p>
          <w:p w14:paraId="4E2241A7" w14:textId="77777777" w:rsidR="009A529E" w:rsidRPr="00E831CB" w:rsidRDefault="009A529E" w:rsidP="009A529E">
            <w:pPr>
              <w:rPr>
                <w:rFonts w:ascii="Times New Roman" w:hAnsi="Times New Roman" w:cs="Times New Roman"/>
                <w:lang w:val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Do trzech cykli płukania na dołek</w:t>
            </w:r>
          </w:p>
          <w:p w14:paraId="0C7F7E5D" w14:textId="133D9483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Do trzech cykli wstrząsania na dołek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FCDF" w14:textId="43A02170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31B10" w14:paraId="5171B32F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A867" w14:textId="1934950A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1F34" w14:textId="7D7EAEF3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  <w:lang w:val="pl-PL"/>
              </w:rPr>
              <w:t>Pakiet odczynników startowych do instalacji oraz szkolenie</w:t>
            </w:r>
            <w:r w:rsidR="006C388A">
              <w:rPr>
                <w:rFonts w:ascii="Times New Roman" w:hAnsi="Times New Roman" w:cs="Times New Roman"/>
                <w:lang w:val="pl-PL"/>
              </w:rPr>
              <w:t xml:space="preserve"> z technik pomiarowych stosowanych w </w:t>
            </w:r>
            <w:proofErr w:type="spellStart"/>
            <w:r w:rsidR="006C388A">
              <w:rPr>
                <w:rFonts w:ascii="Times New Roman" w:hAnsi="Times New Roman" w:cs="Times New Roman"/>
                <w:lang w:val="pl-PL"/>
              </w:rPr>
              <w:t>cytometrii</w:t>
            </w:r>
            <w:proofErr w:type="spellEnd"/>
            <w:r w:rsidR="006C388A">
              <w:rPr>
                <w:rFonts w:ascii="Times New Roman" w:hAnsi="Times New Roman" w:cs="Times New Roman"/>
                <w:lang w:val="pl-PL"/>
              </w:rPr>
              <w:t xml:space="preserve"> oraz obsługi </w:t>
            </w:r>
            <w:r w:rsidR="00F15C7E">
              <w:rPr>
                <w:rFonts w:ascii="Times New Roman" w:hAnsi="Times New Roman" w:cs="Times New Roman"/>
                <w:lang w:val="pl-PL"/>
              </w:rPr>
              <w:t xml:space="preserve">i konserwacji </w:t>
            </w:r>
            <w:r w:rsidR="006C388A">
              <w:rPr>
                <w:rFonts w:ascii="Times New Roman" w:hAnsi="Times New Roman" w:cs="Times New Roman"/>
                <w:lang w:val="pl-PL"/>
              </w:rPr>
              <w:t>aparatu.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1C1" w14:textId="162EC92B" w:rsidR="009A529E" w:rsidRPr="00954925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A529E" w:rsidRPr="00E9300E" w14:paraId="3995B599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326" w14:textId="70FD7FA3" w:rsidR="009A529E" w:rsidRPr="00954925" w:rsidRDefault="009A529E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5492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1.18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F0CF" w14:textId="27295A1D" w:rsidR="009A529E" w:rsidRPr="00E831CB" w:rsidRDefault="009A529E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831CB">
              <w:rPr>
                <w:rFonts w:ascii="Times New Roman" w:hAnsi="Times New Roman" w:cs="Times New Roman"/>
              </w:rPr>
              <w:t>Gwarancja 12 miesięcy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A5F" w14:textId="77777777" w:rsidR="0009572F" w:rsidRDefault="0009572F" w:rsidP="0009572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……………. mies. </w:t>
            </w:r>
          </w:p>
          <w:p w14:paraId="64696006" w14:textId="1736A98D" w:rsidR="009A529E" w:rsidRPr="00954925" w:rsidRDefault="0009572F" w:rsidP="0009572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6529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(należy wpisać)</w:t>
            </w:r>
          </w:p>
        </w:tc>
      </w:tr>
      <w:tr w:rsidR="00F44967" w:rsidRPr="00E31B10" w14:paraId="30DF3FB7" w14:textId="77777777" w:rsidTr="00CE5B68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5936" w14:textId="5C0D8881" w:rsidR="00F44967" w:rsidRPr="00F44967" w:rsidRDefault="00F44967" w:rsidP="009A529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E31B10">
              <w:rPr>
                <w:rFonts w:ascii="Times New Roman" w:hAnsi="Times New Roman" w:cs="Times New Roman"/>
                <w:b/>
                <w:bCs/>
                <w:lang w:val="pl-PL"/>
              </w:rPr>
              <w:t>Pozostałe nieobligatoryjne wymagania stanowiące kryterium oceny ofert</w:t>
            </w:r>
          </w:p>
        </w:tc>
      </w:tr>
      <w:tr w:rsidR="00F44967" w:rsidRPr="00E31B10" w14:paraId="469CB7B3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E9F5" w14:textId="3A95582C" w:rsidR="00F44967" w:rsidRPr="00954925" w:rsidRDefault="00BF31D8" w:rsidP="009A52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1.19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3192" w14:textId="1AB94191" w:rsidR="00F44967" w:rsidRPr="00E31B10" w:rsidRDefault="00BF31D8" w:rsidP="009A529E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31B10">
              <w:rPr>
                <w:rFonts w:ascii="Times New Roman" w:hAnsi="Times New Roman" w:cs="Times New Roman"/>
                <w:lang w:val="pl-PL"/>
              </w:rPr>
              <w:t>Zagwarantowany aparat zastępczy przy awarii aparatu: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85AF" w14:textId="77777777" w:rsidR="00BF31D8" w:rsidRPr="00BF31D8" w:rsidRDefault="00BF31D8" w:rsidP="00BF31D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0563A00" w14:textId="77777777" w:rsidR="00BF31D8" w:rsidRDefault="00BF31D8" w:rsidP="00BF31D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tak/nie* </w:t>
            </w:r>
          </w:p>
          <w:p w14:paraId="3E350549" w14:textId="6C547D42" w:rsidR="00BF31D8" w:rsidRDefault="00BF31D8" w:rsidP="00BF31D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– 0 pkt.</w:t>
            </w:r>
          </w:p>
          <w:p w14:paraId="12399884" w14:textId="401ECB39" w:rsidR="00F44967" w:rsidRPr="00954925" w:rsidRDefault="00BF31D8" w:rsidP="00BF31D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1</w:t>
            </w:r>
            <w:r w:rsidR="000A5DA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pkt.</w:t>
            </w:r>
          </w:p>
        </w:tc>
      </w:tr>
      <w:tr w:rsidR="00E613A9" w:rsidRPr="00E9300E" w14:paraId="0BA7580D" w14:textId="77777777" w:rsidTr="001E4D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0189" w14:textId="10AA8ACF" w:rsidR="00E613A9" w:rsidRPr="00954925" w:rsidRDefault="00E613A9" w:rsidP="00E613A9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1.20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BF82" w14:textId="709E95E1" w:rsidR="00E613A9" w:rsidRPr="00E31B10" w:rsidRDefault="00E613A9" w:rsidP="00E613A9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31B10">
              <w:rPr>
                <w:rFonts w:ascii="Times New Roman" w:hAnsi="Times New Roman" w:cs="Times New Roman"/>
                <w:lang w:val="pl-PL"/>
              </w:rPr>
              <w:t>Możliwość regulacji szybkości pobierania próbki w zakresie 10 ul/min do 100 ul/min.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306" w14:textId="77777777" w:rsidR="00E613A9" w:rsidRPr="00BF31D8" w:rsidRDefault="00E613A9" w:rsidP="00E613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4F45171" w14:textId="77777777" w:rsidR="00E613A9" w:rsidRDefault="00E613A9" w:rsidP="00E613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tak/nie* </w:t>
            </w:r>
          </w:p>
          <w:p w14:paraId="7BE521BB" w14:textId="77777777" w:rsidR="00E613A9" w:rsidRPr="00BF31D8" w:rsidRDefault="00E613A9" w:rsidP="00E613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 0 pkt</w:t>
            </w:r>
          </w:p>
          <w:p w14:paraId="2AAEB6CB" w14:textId="1491C1A4" w:rsidR="00E613A9" w:rsidRPr="00954925" w:rsidRDefault="00E613A9" w:rsidP="00E613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F31D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TAK- 5 pkt </w:t>
            </w:r>
          </w:p>
        </w:tc>
      </w:tr>
    </w:tbl>
    <w:p w14:paraId="123C64E9" w14:textId="77777777" w:rsidR="000D00B3" w:rsidRDefault="000D00B3" w:rsidP="000D00B3">
      <w:pP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74E60FCA" w14:textId="04E82579" w:rsidR="000D00B3" w:rsidRDefault="000D00B3" w:rsidP="000D00B3">
      <w:pP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0D00B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lastRenderedPageBreak/>
        <w:t>Wymagania opisane wyżej są wymaganiami minimalnymi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za wyjątkiem pkt. 1.19-.1</w:t>
      </w:r>
      <w:r w:rsidR="00E613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2</w:t>
      </w:r>
      <w:r w:rsidR="00E613A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. </w:t>
      </w:r>
      <w:r w:rsidRPr="000D00B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Nie spełnianie któregokolwiek z wymagań minimalnych przez oferowaną aparaturę skutkować będzie odrzuceniem oferty. </w:t>
      </w:r>
    </w:p>
    <w:p w14:paraId="45B0EDB0" w14:textId="343457D4" w:rsidR="000D00B3" w:rsidRPr="000D00B3" w:rsidRDefault="002E115A" w:rsidP="000D00B3">
      <w:pP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W przypadku nieuzupełnienia pkt. 1.19-1.2</w:t>
      </w:r>
      <w:r w:rsidR="00557CBB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dotyczących kryteriów oceny ofert Zamawiający uzna, </w:t>
      </w:r>
      <w:r w:rsidR="00F31F6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e </w:t>
      </w:r>
      <w:r w:rsidR="00F31F6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Wykonawca</w:t>
      </w:r>
      <w:r w:rsidR="00596AFF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81141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nie oferuje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7C7EE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dodatkowych wymagań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i przyzna 0 punktów.</w:t>
      </w:r>
    </w:p>
    <w:p w14:paraId="433CB73E" w14:textId="38F89CDD" w:rsidR="0011375C" w:rsidRDefault="0011375C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3DCFDB33" w14:textId="77777777" w:rsidR="000033B0" w:rsidRDefault="000033B0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5D53AA21" w14:textId="77777777" w:rsidR="000033B0" w:rsidRDefault="000033B0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7A1F5FD5" w14:textId="77777777" w:rsidR="000033B0" w:rsidRDefault="000033B0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629500D6" w14:textId="77777777" w:rsidR="0011375C" w:rsidRDefault="0011375C" w:rsidP="009050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sectPr w:rsidR="0011375C" w:rsidSect="00DC0D4E">
      <w:headerReference w:type="default" r:id="rId8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EEE0" w14:textId="77777777" w:rsidR="00DC0D4E" w:rsidRDefault="00DC0D4E" w:rsidP="00FC5481">
      <w:pPr>
        <w:spacing w:after="0" w:line="240" w:lineRule="auto"/>
      </w:pPr>
      <w:r>
        <w:separator/>
      </w:r>
    </w:p>
  </w:endnote>
  <w:endnote w:type="continuationSeparator" w:id="0">
    <w:p w14:paraId="066744E6" w14:textId="77777777" w:rsidR="00DC0D4E" w:rsidRDefault="00DC0D4E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0F8A6" w14:textId="77777777" w:rsidR="00DC0D4E" w:rsidRDefault="00DC0D4E" w:rsidP="00FC5481">
      <w:pPr>
        <w:spacing w:after="0" w:line="240" w:lineRule="auto"/>
      </w:pPr>
      <w:r>
        <w:separator/>
      </w:r>
    </w:p>
  </w:footnote>
  <w:footnote w:type="continuationSeparator" w:id="0">
    <w:p w14:paraId="28BD0561" w14:textId="77777777" w:rsidR="00DC0D4E" w:rsidRDefault="00DC0D4E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34DBAD6A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</w:t>
    </w:r>
    <w:r w:rsidR="005F112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.05.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202</w:t>
    </w:r>
    <w:r w:rsidR="00C20E8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4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77E3"/>
    <w:multiLevelType w:val="hybridMultilevel"/>
    <w:tmpl w:val="7D4C52D6"/>
    <w:lvl w:ilvl="0" w:tplc="75F6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F0C"/>
    <w:multiLevelType w:val="hybridMultilevel"/>
    <w:tmpl w:val="938C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9E11B5"/>
    <w:multiLevelType w:val="hybridMultilevel"/>
    <w:tmpl w:val="F52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2D1D"/>
    <w:multiLevelType w:val="hybridMultilevel"/>
    <w:tmpl w:val="841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E64DA0"/>
    <w:multiLevelType w:val="hybridMultilevel"/>
    <w:tmpl w:val="A190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BB3428"/>
    <w:multiLevelType w:val="hybridMultilevel"/>
    <w:tmpl w:val="965838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F77C7"/>
    <w:multiLevelType w:val="hybridMultilevel"/>
    <w:tmpl w:val="9D4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31E0C"/>
    <w:multiLevelType w:val="hybridMultilevel"/>
    <w:tmpl w:val="E86C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C41912"/>
    <w:multiLevelType w:val="hybridMultilevel"/>
    <w:tmpl w:val="F27A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8678">
    <w:abstractNumId w:val="12"/>
  </w:num>
  <w:num w:numId="2" w16cid:durableId="851648009">
    <w:abstractNumId w:val="7"/>
  </w:num>
  <w:num w:numId="3" w16cid:durableId="433676035">
    <w:abstractNumId w:val="14"/>
  </w:num>
  <w:num w:numId="4" w16cid:durableId="787359295">
    <w:abstractNumId w:val="4"/>
  </w:num>
  <w:num w:numId="5" w16cid:durableId="1915122622">
    <w:abstractNumId w:val="6"/>
  </w:num>
  <w:num w:numId="6" w16cid:durableId="705061885">
    <w:abstractNumId w:val="8"/>
  </w:num>
  <w:num w:numId="7" w16cid:durableId="1356074248">
    <w:abstractNumId w:val="11"/>
  </w:num>
  <w:num w:numId="8" w16cid:durableId="37626029">
    <w:abstractNumId w:val="2"/>
  </w:num>
  <w:num w:numId="9" w16cid:durableId="1836341140">
    <w:abstractNumId w:val="18"/>
  </w:num>
  <w:num w:numId="10" w16cid:durableId="930162063">
    <w:abstractNumId w:val="10"/>
  </w:num>
  <w:num w:numId="11" w16cid:durableId="1785733358">
    <w:abstractNumId w:val="5"/>
  </w:num>
  <w:num w:numId="12" w16cid:durableId="1258253435">
    <w:abstractNumId w:val="0"/>
  </w:num>
  <w:num w:numId="13" w16cid:durableId="497038738">
    <w:abstractNumId w:val="13"/>
  </w:num>
  <w:num w:numId="14" w16cid:durableId="130292178">
    <w:abstractNumId w:val="17"/>
  </w:num>
  <w:num w:numId="15" w16cid:durableId="1896045126">
    <w:abstractNumId w:val="15"/>
  </w:num>
  <w:num w:numId="16" w16cid:durableId="7652298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0641593">
    <w:abstractNumId w:val="19"/>
  </w:num>
  <w:num w:numId="18" w16cid:durableId="1177958314">
    <w:abstractNumId w:val="16"/>
  </w:num>
  <w:num w:numId="19" w16cid:durableId="239295905">
    <w:abstractNumId w:val="9"/>
  </w:num>
  <w:num w:numId="20" w16cid:durableId="432095979">
    <w:abstractNumId w:val="1"/>
  </w:num>
  <w:num w:numId="21" w16cid:durableId="101214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008D7"/>
    <w:rsid w:val="00002E93"/>
    <w:rsid w:val="000033B0"/>
    <w:rsid w:val="00013A40"/>
    <w:rsid w:val="000140BB"/>
    <w:rsid w:val="00016654"/>
    <w:rsid w:val="000167BB"/>
    <w:rsid w:val="00017345"/>
    <w:rsid w:val="000251EC"/>
    <w:rsid w:val="00032141"/>
    <w:rsid w:val="00032937"/>
    <w:rsid w:val="00036A93"/>
    <w:rsid w:val="0004281F"/>
    <w:rsid w:val="00044384"/>
    <w:rsid w:val="00044DF9"/>
    <w:rsid w:val="0005778F"/>
    <w:rsid w:val="00072FF1"/>
    <w:rsid w:val="000751A3"/>
    <w:rsid w:val="00075538"/>
    <w:rsid w:val="0007736F"/>
    <w:rsid w:val="00087000"/>
    <w:rsid w:val="000916EC"/>
    <w:rsid w:val="00094486"/>
    <w:rsid w:val="0009572F"/>
    <w:rsid w:val="00096B02"/>
    <w:rsid w:val="000A522B"/>
    <w:rsid w:val="000A56BA"/>
    <w:rsid w:val="000A5DA8"/>
    <w:rsid w:val="000C1069"/>
    <w:rsid w:val="000C2FC4"/>
    <w:rsid w:val="000C3B67"/>
    <w:rsid w:val="000C5A36"/>
    <w:rsid w:val="000C5E21"/>
    <w:rsid w:val="000D00B3"/>
    <w:rsid w:val="000D473E"/>
    <w:rsid w:val="000D493E"/>
    <w:rsid w:val="000D6F93"/>
    <w:rsid w:val="000E46D6"/>
    <w:rsid w:val="000F2479"/>
    <w:rsid w:val="00101B91"/>
    <w:rsid w:val="0011375C"/>
    <w:rsid w:val="00116C05"/>
    <w:rsid w:val="00121AAB"/>
    <w:rsid w:val="00125279"/>
    <w:rsid w:val="00126211"/>
    <w:rsid w:val="0014182A"/>
    <w:rsid w:val="00142B91"/>
    <w:rsid w:val="00143243"/>
    <w:rsid w:val="00150A13"/>
    <w:rsid w:val="0015541E"/>
    <w:rsid w:val="001752D5"/>
    <w:rsid w:val="00177AAB"/>
    <w:rsid w:val="00185422"/>
    <w:rsid w:val="0019397E"/>
    <w:rsid w:val="001962F9"/>
    <w:rsid w:val="001A50D8"/>
    <w:rsid w:val="001B4109"/>
    <w:rsid w:val="001B606D"/>
    <w:rsid w:val="001D7F48"/>
    <w:rsid w:val="001F0A1B"/>
    <w:rsid w:val="001F1F8D"/>
    <w:rsid w:val="001F50D6"/>
    <w:rsid w:val="00200B4E"/>
    <w:rsid w:val="00201872"/>
    <w:rsid w:val="00203F48"/>
    <w:rsid w:val="00210E40"/>
    <w:rsid w:val="00224B9C"/>
    <w:rsid w:val="00226123"/>
    <w:rsid w:val="00230364"/>
    <w:rsid w:val="002358BA"/>
    <w:rsid w:val="0024132E"/>
    <w:rsid w:val="0025005F"/>
    <w:rsid w:val="002572CD"/>
    <w:rsid w:val="002659ED"/>
    <w:rsid w:val="0027096E"/>
    <w:rsid w:val="00294E86"/>
    <w:rsid w:val="002A3016"/>
    <w:rsid w:val="002B1734"/>
    <w:rsid w:val="002B1A57"/>
    <w:rsid w:val="002B295E"/>
    <w:rsid w:val="002B6AD6"/>
    <w:rsid w:val="002C69F7"/>
    <w:rsid w:val="002D7EA7"/>
    <w:rsid w:val="002E063E"/>
    <w:rsid w:val="002E115A"/>
    <w:rsid w:val="00300202"/>
    <w:rsid w:val="00305912"/>
    <w:rsid w:val="00312256"/>
    <w:rsid w:val="003234B2"/>
    <w:rsid w:val="00327ADE"/>
    <w:rsid w:val="0033658D"/>
    <w:rsid w:val="00341589"/>
    <w:rsid w:val="00341EBB"/>
    <w:rsid w:val="00343ED0"/>
    <w:rsid w:val="00350131"/>
    <w:rsid w:val="00357674"/>
    <w:rsid w:val="00364BD2"/>
    <w:rsid w:val="003660CC"/>
    <w:rsid w:val="00386151"/>
    <w:rsid w:val="00393606"/>
    <w:rsid w:val="003A0EF4"/>
    <w:rsid w:val="003A2909"/>
    <w:rsid w:val="003A5CEF"/>
    <w:rsid w:val="003A7123"/>
    <w:rsid w:val="003B1504"/>
    <w:rsid w:val="003B2AF4"/>
    <w:rsid w:val="003C3DF4"/>
    <w:rsid w:val="003C4C16"/>
    <w:rsid w:val="003D1E69"/>
    <w:rsid w:val="003D2967"/>
    <w:rsid w:val="003D3402"/>
    <w:rsid w:val="003D698F"/>
    <w:rsid w:val="003E2241"/>
    <w:rsid w:val="0040733A"/>
    <w:rsid w:val="00424625"/>
    <w:rsid w:val="00424B83"/>
    <w:rsid w:val="00440AEE"/>
    <w:rsid w:val="00452DCD"/>
    <w:rsid w:val="00463DE2"/>
    <w:rsid w:val="0047435E"/>
    <w:rsid w:val="00475AB0"/>
    <w:rsid w:val="0048306E"/>
    <w:rsid w:val="00485C40"/>
    <w:rsid w:val="004967A5"/>
    <w:rsid w:val="00497607"/>
    <w:rsid w:val="004A25C4"/>
    <w:rsid w:val="004C505D"/>
    <w:rsid w:val="004D446E"/>
    <w:rsid w:val="004D55D2"/>
    <w:rsid w:val="005005D9"/>
    <w:rsid w:val="0050687F"/>
    <w:rsid w:val="00513BA3"/>
    <w:rsid w:val="00515DFC"/>
    <w:rsid w:val="0052551D"/>
    <w:rsid w:val="00542088"/>
    <w:rsid w:val="00551D24"/>
    <w:rsid w:val="0055440B"/>
    <w:rsid w:val="00557CBB"/>
    <w:rsid w:val="00574BFC"/>
    <w:rsid w:val="005812FD"/>
    <w:rsid w:val="00584B6D"/>
    <w:rsid w:val="00591694"/>
    <w:rsid w:val="00596AFF"/>
    <w:rsid w:val="005A4711"/>
    <w:rsid w:val="005B17EF"/>
    <w:rsid w:val="005C2854"/>
    <w:rsid w:val="005C33E4"/>
    <w:rsid w:val="005C53D1"/>
    <w:rsid w:val="005D3243"/>
    <w:rsid w:val="005D3C89"/>
    <w:rsid w:val="005E074B"/>
    <w:rsid w:val="005E400B"/>
    <w:rsid w:val="005F112F"/>
    <w:rsid w:val="00600BFE"/>
    <w:rsid w:val="00610DF5"/>
    <w:rsid w:val="006118C3"/>
    <w:rsid w:val="00617424"/>
    <w:rsid w:val="0062098E"/>
    <w:rsid w:val="00620C59"/>
    <w:rsid w:val="00635434"/>
    <w:rsid w:val="006463E0"/>
    <w:rsid w:val="006527E7"/>
    <w:rsid w:val="00653568"/>
    <w:rsid w:val="00657153"/>
    <w:rsid w:val="006717C2"/>
    <w:rsid w:val="00680553"/>
    <w:rsid w:val="006833EE"/>
    <w:rsid w:val="00693CE3"/>
    <w:rsid w:val="0069433E"/>
    <w:rsid w:val="00696683"/>
    <w:rsid w:val="006A2D17"/>
    <w:rsid w:val="006A32C4"/>
    <w:rsid w:val="006B701E"/>
    <w:rsid w:val="006C388A"/>
    <w:rsid w:val="006D25A9"/>
    <w:rsid w:val="006D74AA"/>
    <w:rsid w:val="006D7C3C"/>
    <w:rsid w:val="006D7FCA"/>
    <w:rsid w:val="00710DB1"/>
    <w:rsid w:val="00721983"/>
    <w:rsid w:val="007301A1"/>
    <w:rsid w:val="00730875"/>
    <w:rsid w:val="00743B7D"/>
    <w:rsid w:val="00747463"/>
    <w:rsid w:val="00754E8F"/>
    <w:rsid w:val="00766941"/>
    <w:rsid w:val="007736C9"/>
    <w:rsid w:val="0078076D"/>
    <w:rsid w:val="0078184F"/>
    <w:rsid w:val="00781F8D"/>
    <w:rsid w:val="00783511"/>
    <w:rsid w:val="007931E5"/>
    <w:rsid w:val="007979F1"/>
    <w:rsid w:val="007A186B"/>
    <w:rsid w:val="007A636E"/>
    <w:rsid w:val="007A64DC"/>
    <w:rsid w:val="007B7134"/>
    <w:rsid w:val="007C3360"/>
    <w:rsid w:val="007C7EE1"/>
    <w:rsid w:val="007D0074"/>
    <w:rsid w:val="007D5744"/>
    <w:rsid w:val="007E1710"/>
    <w:rsid w:val="007E55BA"/>
    <w:rsid w:val="007E77DB"/>
    <w:rsid w:val="007F065C"/>
    <w:rsid w:val="007F64E9"/>
    <w:rsid w:val="00800A6A"/>
    <w:rsid w:val="00811412"/>
    <w:rsid w:val="00813667"/>
    <w:rsid w:val="00833865"/>
    <w:rsid w:val="00851557"/>
    <w:rsid w:val="008520A4"/>
    <w:rsid w:val="008628B6"/>
    <w:rsid w:val="00863BD1"/>
    <w:rsid w:val="0086472E"/>
    <w:rsid w:val="0087183F"/>
    <w:rsid w:val="00875B56"/>
    <w:rsid w:val="00877DA2"/>
    <w:rsid w:val="00890915"/>
    <w:rsid w:val="008A1C1F"/>
    <w:rsid w:val="008B0F7C"/>
    <w:rsid w:val="008B141F"/>
    <w:rsid w:val="008C17E6"/>
    <w:rsid w:val="008C2CFB"/>
    <w:rsid w:val="008D559E"/>
    <w:rsid w:val="008E0CF3"/>
    <w:rsid w:val="008E226E"/>
    <w:rsid w:val="008F06C2"/>
    <w:rsid w:val="008F10F9"/>
    <w:rsid w:val="009023B9"/>
    <w:rsid w:val="00902B82"/>
    <w:rsid w:val="00903A49"/>
    <w:rsid w:val="00905003"/>
    <w:rsid w:val="00920685"/>
    <w:rsid w:val="00920C51"/>
    <w:rsid w:val="009210CA"/>
    <w:rsid w:val="00931610"/>
    <w:rsid w:val="0093241D"/>
    <w:rsid w:val="00934CA1"/>
    <w:rsid w:val="00941338"/>
    <w:rsid w:val="009511EF"/>
    <w:rsid w:val="00954925"/>
    <w:rsid w:val="009568A9"/>
    <w:rsid w:val="0096145E"/>
    <w:rsid w:val="00962182"/>
    <w:rsid w:val="00962D9C"/>
    <w:rsid w:val="00970601"/>
    <w:rsid w:val="00976DD0"/>
    <w:rsid w:val="009809FE"/>
    <w:rsid w:val="00980BD6"/>
    <w:rsid w:val="0098102D"/>
    <w:rsid w:val="0098103B"/>
    <w:rsid w:val="009815B8"/>
    <w:rsid w:val="00987F47"/>
    <w:rsid w:val="00995A6E"/>
    <w:rsid w:val="009A529E"/>
    <w:rsid w:val="009B168C"/>
    <w:rsid w:val="009B6086"/>
    <w:rsid w:val="009C64C5"/>
    <w:rsid w:val="009D3570"/>
    <w:rsid w:val="009D6DFB"/>
    <w:rsid w:val="009E0322"/>
    <w:rsid w:val="009E7FF3"/>
    <w:rsid w:val="009F269D"/>
    <w:rsid w:val="00A0265B"/>
    <w:rsid w:val="00A079C6"/>
    <w:rsid w:val="00A07C0B"/>
    <w:rsid w:val="00A314B5"/>
    <w:rsid w:val="00A328FA"/>
    <w:rsid w:val="00A37CCE"/>
    <w:rsid w:val="00A41EDB"/>
    <w:rsid w:val="00A50A05"/>
    <w:rsid w:val="00A54ED8"/>
    <w:rsid w:val="00A55EB9"/>
    <w:rsid w:val="00A57B04"/>
    <w:rsid w:val="00A714D9"/>
    <w:rsid w:val="00A771C9"/>
    <w:rsid w:val="00A8087C"/>
    <w:rsid w:val="00A82E89"/>
    <w:rsid w:val="00A861C2"/>
    <w:rsid w:val="00A954DA"/>
    <w:rsid w:val="00AA4DFA"/>
    <w:rsid w:val="00AB3D62"/>
    <w:rsid w:val="00AB63B8"/>
    <w:rsid w:val="00AC7EBB"/>
    <w:rsid w:val="00AD344E"/>
    <w:rsid w:val="00AE37E4"/>
    <w:rsid w:val="00AE5C8B"/>
    <w:rsid w:val="00AF0632"/>
    <w:rsid w:val="00AF4BA3"/>
    <w:rsid w:val="00B0464A"/>
    <w:rsid w:val="00B05130"/>
    <w:rsid w:val="00B0754B"/>
    <w:rsid w:val="00B10E1E"/>
    <w:rsid w:val="00B337F7"/>
    <w:rsid w:val="00B415E1"/>
    <w:rsid w:val="00B41FE8"/>
    <w:rsid w:val="00B4778B"/>
    <w:rsid w:val="00B51124"/>
    <w:rsid w:val="00B524A3"/>
    <w:rsid w:val="00B56B52"/>
    <w:rsid w:val="00B56FF3"/>
    <w:rsid w:val="00B64250"/>
    <w:rsid w:val="00B669AA"/>
    <w:rsid w:val="00B7411D"/>
    <w:rsid w:val="00B81D2A"/>
    <w:rsid w:val="00B837B5"/>
    <w:rsid w:val="00B9506F"/>
    <w:rsid w:val="00BA1C9B"/>
    <w:rsid w:val="00BA6F7A"/>
    <w:rsid w:val="00BB39CA"/>
    <w:rsid w:val="00BC45C8"/>
    <w:rsid w:val="00BC53D6"/>
    <w:rsid w:val="00BC63C8"/>
    <w:rsid w:val="00BC721A"/>
    <w:rsid w:val="00BD0486"/>
    <w:rsid w:val="00BF1B71"/>
    <w:rsid w:val="00BF31D8"/>
    <w:rsid w:val="00C00E75"/>
    <w:rsid w:val="00C032D1"/>
    <w:rsid w:val="00C06D0E"/>
    <w:rsid w:val="00C1371D"/>
    <w:rsid w:val="00C14F51"/>
    <w:rsid w:val="00C14FF0"/>
    <w:rsid w:val="00C20E8F"/>
    <w:rsid w:val="00C30A76"/>
    <w:rsid w:val="00C317E9"/>
    <w:rsid w:val="00C321EF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85555"/>
    <w:rsid w:val="00C86E43"/>
    <w:rsid w:val="00C90B14"/>
    <w:rsid w:val="00C929AD"/>
    <w:rsid w:val="00C93676"/>
    <w:rsid w:val="00CB35AB"/>
    <w:rsid w:val="00CB6A13"/>
    <w:rsid w:val="00CD0204"/>
    <w:rsid w:val="00CF120C"/>
    <w:rsid w:val="00CF43A3"/>
    <w:rsid w:val="00CF4E4B"/>
    <w:rsid w:val="00D00B50"/>
    <w:rsid w:val="00D01A86"/>
    <w:rsid w:val="00D01D57"/>
    <w:rsid w:val="00D03724"/>
    <w:rsid w:val="00D155C5"/>
    <w:rsid w:val="00D230CA"/>
    <w:rsid w:val="00D231B5"/>
    <w:rsid w:val="00D24EDF"/>
    <w:rsid w:val="00D328F0"/>
    <w:rsid w:val="00D33E56"/>
    <w:rsid w:val="00D34288"/>
    <w:rsid w:val="00D35D78"/>
    <w:rsid w:val="00D40279"/>
    <w:rsid w:val="00D45589"/>
    <w:rsid w:val="00D536C4"/>
    <w:rsid w:val="00D53BB3"/>
    <w:rsid w:val="00D55697"/>
    <w:rsid w:val="00D63A69"/>
    <w:rsid w:val="00D65697"/>
    <w:rsid w:val="00D67292"/>
    <w:rsid w:val="00D7054B"/>
    <w:rsid w:val="00D72041"/>
    <w:rsid w:val="00D809F7"/>
    <w:rsid w:val="00D80F4A"/>
    <w:rsid w:val="00D81268"/>
    <w:rsid w:val="00D836A6"/>
    <w:rsid w:val="00D85E04"/>
    <w:rsid w:val="00D877B2"/>
    <w:rsid w:val="00DA694F"/>
    <w:rsid w:val="00DB479B"/>
    <w:rsid w:val="00DC0D4E"/>
    <w:rsid w:val="00DC121F"/>
    <w:rsid w:val="00DE4AD4"/>
    <w:rsid w:val="00E0026D"/>
    <w:rsid w:val="00E03000"/>
    <w:rsid w:val="00E11059"/>
    <w:rsid w:val="00E11FF4"/>
    <w:rsid w:val="00E24537"/>
    <w:rsid w:val="00E27B98"/>
    <w:rsid w:val="00E31B10"/>
    <w:rsid w:val="00E40BCC"/>
    <w:rsid w:val="00E45887"/>
    <w:rsid w:val="00E5472A"/>
    <w:rsid w:val="00E606E8"/>
    <w:rsid w:val="00E613A9"/>
    <w:rsid w:val="00E671F0"/>
    <w:rsid w:val="00E73A02"/>
    <w:rsid w:val="00E831CB"/>
    <w:rsid w:val="00E9300E"/>
    <w:rsid w:val="00E96EFD"/>
    <w:rsid w:val="00E9739C"/>
    <w:rsid w:val="00EA01E0"/>
    <w:rsid w:val="00EA36F7"/>
    <w:rsid w:val="00EB1C4B"/>
    <w:rsid w:val="00EB7FE3"/>
    <w:rsid w:val="00ED53A5"/>
    <w:rsid w:val="00EE652B"/>
    <w:rsid w:val="00EF1961"/>
    <w:rsid w:val="00F01DFE"/>
    <w:rsid w:val="00F0734E"/>
    <w:rsid w:val="00F15C7E"/>
    <w:rsid w:val="00F31F62"/>
    <w:rsid w:val="00F4292B"/>
    <w:rsid w:val="00F44967"/>
    <w:rsid w:val="00F51C33"/>
    <w:rsid w:val="00F57C84"/>
    <w:rsid w:val="00F63DC0"/>
    <w:rsid w:val="00F66A7E"/>
    <w:rsid w:val="00F66B8F"/>
    <w:rsid w:val="00F76C79"/>
    <w:rsid w:val="00F901E5"/>
    <w:rsid w:val="00F902AF"/>
    <w:rsid w:val="00F91CA8"/>
    <w:rsid w:val="00FC3B30"/>
    <w:rsid w:val="00FC5481"/>
    <w:rsid w:val="00FE317E"/>
    <w:rsid w:val="00FE40F0"/>
    <w:rsid w:val="00FF1789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Kolorowa lista — akcent 11,Jasna lista — akcent 51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EA01E0"/>
    <w:pPr>
      <w:spacing w:after="0" w:line="240" w:lineRule="auto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locked/>
    <w:rsid w:val="001F0A1B"/>
  </w:style>
  <w:style w:type="paragraph" w:customStyle="1" w:styleId="pf0">
    <w:name w:val="pf0"/>
    <w:basedOn w:val="Normalny"/>
    <w:rsid w:val="0009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096B0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D7E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031-BC0E-461F-A1BB-54021A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14</cp:revision>
  <dcterms:created xsi:type="dcterms:W3CDTF">2024-04-23T09:31:00Z</dcterms:created>
  <dcterms:modified xsi:type="dcterms:W3CDTF">2024-04-24T11:16:00Z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0040ddfd5b0a976b29dda084be861967795b06c3a9cac32b7c5cd3c948540f15</vt:lpwstr>
  </property>
</Properties>
</file>