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9892926" w14:textId="086F3970" w:rsidR="00E81B3A" w:rsidRDefault="006007B2" w:rsidP="00E81B3A">
      <w:pPr>
        <w:spacing w:after="160"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REGENERACJI ALTERNATORÓW I ROZRUSZNIKÓW</w:t>
      </w:r>
      <w:r w:rsidR="00E81B3A" w:rsidRPr="00584025">
        <w:rPr>
          <w:rFonts w:ascii="Arial" w:hAnsi="Arial" w:cs="Arial"/>
          <w:b/>
          <w:sz w:val="28"/>
          <w:szCs w:val="28"/>
        </w:rPr>
        <w:t xml:space="preserve"> DO AUTOBUSÓW </w:t>
      </w:r>
    </w:p>
    <w:p w14:paraId="19DBDB73" w14:textId="77777777" w:rsidR="006007B2" w:rsidRPr="00584025" w:rsidRDefault="006007B2" w:rsidP="00E81B3A">
      <w:pPr>
        <w:spacing w:after="160" w:line="264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2DC988D7" w14:textId="2F3309AA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0" w:name="_Hlk103669313"/>
      <w:r w:rsidR="00E81B3A">
        <w:rPr>
          <w:rFonts w:cs="Arial"/>
          <w:sz w:val="22"/>
          <w:szCs w:val="22"/>
        </w:rPr>
        <w:t>sukcesywnie</w:t>
      </w:r>
      <w:r w:rsidR="001B38DA">
        <w:rPr>
          <w:rFonts w:cs="Arial"/>
          <w:sz w:val="22"/>
          <w:szCs w:val="22"/>
        </w:rPr>
        <w:t xml:space="preserve"> do </w:t>
      </w:r>
      <w:r w:rsidR="00E81B3A">
        <w:rPr>
          <w:rFonts w:cs="Arial"/>
          <w:sz w:val="22"/>
          <w:szCs w:val="22"/>
        </w:rPr>
        <w:t>12 miesięcy</w:t>
      </w:r>
      <w:r w:rsidR="001B38DA" w:rsidRPr="001636F3">
        <w:rPr>
          <w:rFonts w:cs="Arial"/>
          <w:sz w:val="22"/>
          <w:szCs w:val="22"/>
        </w:rPr>
        <w:t xml:space="preserve"> od dnia podpisania umowy.</w:t>
      </w:r>
      <w:bookmarkEnd w:id="0"/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4F1BA342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AC266F">
        <w:rPr>
          <w:rFonts w:cs="Arial"/>
        </w:rPr>
        <w:t>3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6D3354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6D3354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6F789F74" w:rsidR="00D11A05" w:rsidRPr="0035486A" w:rsidRDefault="00843C7F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121</w:t>
    </w:r>
    <w:r w:rsidR="006007B2">
      <w:rPr>
        <w:rFonts w:ascii="Arial" w:hAnsi="Arial" w:cs="Arial"/>
        <w:b/>
        <w:bCs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B38DA"/>
    <w:rsid w:val="001D616C"/>
    <w:rsid w:val="002011C3"/>
    <w:rsid w:val="00201E37"/>
    <w:rsid w:val="002346BD"/>
    <w:rsid w:val="00333051"/>
    <w:rsid w:val="0035486A"/>
    <w:rsid w:val="00362E38"/>
    <w:rsid w:val="003E5D35"/>
    <w:rsid w:val="003F385F"/>
    <w:rsid w:val="004C1D3F"/>
    <w:rsid w:val="004D6215"/>
    <w:rsid w:val="00512B93"/>
    <w:rsid w:val="005524D7"/>
    <w:rsid w:val="00563AC2"/>
    <w:rsid w:val="00577405"/>
    <w:rsid w:val="006007B2"/>
    <w:rsid w:val="00657DD2"/>
    <w:rsid w:val="006859EE"/>
    <w:rsid w:val="006D3354"/>
    <w:rsid w:val="007E440A"/>
    <w:rsid w:val="008116A6"/>
    <w:rsid w:val="00814118"/>
    <w:rsid w:val="0082763B"/>
    <w:rsid w:val="00843C7F"/>
    <w:rsid w:val="008721BB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1D6A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1B3A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39</cp:revision>
  <dcterms:created xsi:type="dcterms:W3CDTF">2021-01-19T09:31:00Z</dcterms:created>
  <dcterms:modified xsi:type="dcterms:W3CDTF">2024-10-17T08:38:00Z</dcterms:modified>
</cp:coreProperties>
</file>