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04A" w14:textId="477B2432" w:rsidR="00E62A8F" w:rsidRPr="005B3A56" w:rsidRDefault="001A13A4" w:rsidP="00E62A8F">
      <w:pPr>
        <w:pStyle w:val="Nagwek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WZP.272.2</w:t>
      </w:r>
      <w:r w:rsidR="001904C3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.2020</w:t>
      </w:r>
    </w:p>
    <w:p w14:paraId="515CD1C6" w14:textId="01657827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1A13A4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>ałącznik nr 2 do SIWZ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21D5323D" w14:textId="46519548" w:rsidR="00833D2C" w:rsidRDefault="00833D2C" w:rsidP="00E62A8F">
      <w:pPr>
        <w:pStyle w:val="Nagwek"/>
        <w:jc w:val="center"/>
        <w:rPr>
          <w:rFonts w:asciiTheme="minorHAnsi" w:hAnsiTheme="minorHAnsi" w:cstheme="minorHAnsi"/>
          <w:sz w:val="20"/>
        </w:rPr>
      </w:pPr>
    </w:p>
    <w:p w14:paraId="0AF51605" w14:textId="77777777" w:rsidR="00692A3F" w:rsidRPr="000B167F" w:rsidRDefault="00692A3F" w:rsidP="00692A3F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7FA6D33A" w14:textId="77777777" w:rsidR="00692A3F" w:rsidRPr="000B167F" w:rsidRDefault="00692A3F" w:rsidP="00692A3F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167F">
        <w:rPr>
          <w:rFonts w:asciiTheme="minorHAnsi" w:hAnsiTheme="minorHAnsi" w:cstheme="minorHAnsi"/>
          <w:b/>
          <w:sz w:val="28"/>
          <w:u w:val="single"/>
        </w:rPr>
        <w:t>Oświadczenie</w:t>
      </w:r>
    </w:p>
    <w:p w14:paraId="3E025341" w14:textId="77777777" w:rsidR="00692A3F" w:rsidRPr="000B167F" w:rsidRDefault="004C1738" w:rsidP="004C17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przynależności lub braku przynależności do tej samej grupy kapitałowej, o której mowa w</w:t>
      </w:r>
      <w:r w:rsidR="0038522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art. 24 ust. 1 pkt 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0DE8A78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 xml:space="preserve">1. </w:t>
      </w:r>
      <w:r w:rsidRPr="0038522C">
        <w:rPr>
          <w:rFonts w:asciiTheme="minorHAnsi" w:hAnsiTheme="minorHAnsi"/>
          <w:b/>
        </w:rPr>
        <w:t>nie 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</w:t>
      </w:r>
      <w:r w:rsidRPr="0038522C">
        <w:rPr>
          <w:rFonts w:asciiTheme="minorHAnsi" w:hAnsiTheme="minorHAnsi"/>
        </w:rPr>
        <w:t xml:space="preserve">żadnej grupy kapitałowej, o której mowa w art. 24 ust. 1 pkt 23 </w:t>
      </w:r>
      <w:proofErr w:type="spellStart"/>
      <w:r w:rsidRPr="0038522C">
        <w:rPr>
          <w:rFonts w:asciiTheme="minorHAnsi" w:hAnsiTheme="minorHAnsi"/>
        </w:rPr>
        <w:t>Pzp</w:t>
      </w:r>
      <w:proofErr w:type="spellEnd"/>
      <w:r w:rsidRPr="0038522C">
        <w:rPr>
          <w:rFonts w:asciiTheme="minorHAnsi" w:hAnsiTheme="minorHAnsi"/>
        </w:rPr>
        <w:t xml:space="preserve">                        w rozumieniu ustawy z dnia 16 lutego 2007 r. o ochronie konkurencji i konsumentów</w:t>
      </w:r>
    </w:p>
    <w:p w14:paraId="316FEBDE" w14:textId="033300B6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>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</w:rPr>
        <w:t>.)</w:t>
      </w:r>
    </w:p>
    <w:p w14:paraId="2DB866DC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164EDD24" w14:textId="4B569869" w:rsidR="0038522C" w:rsidRPr="0038522C" w:rsidRDefault="0038522C" w:rsidP="0038522C">
      <w:pPr>
        <w:jc w:val="both"/>
        <w:rPr>
          <w:rFonts w:asciiTheme="minorHAnsi" w:hAnsiTheme="minorHAnsi"/>
          <w:i/>
        </w:rPr>
      </w:pPr>
      <w:r w:rsidRPr="0038522C">
        <w:rPr>
          <w:rFonts w:asciiTheme="minorHAnsi" w:hAnsiTheme="minorHAnsi"/>
        </w:rPr>
        <w:t xml:space="preserve">2. </w:t>
      </w:r>
      <w:r w:rsidRPr="0038522C">
        <w:rPr>
          <w:rFonts w:asciiTheme="minorHAnsi" w:hAnsiTheme="minorHAnsi"/>
          <w:b/>
        </w:rPr>
        <w:t>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do grupy kapitałowej i </w:t>
      </w:r>
      <w:r w:rsidRPr="0038522C">
        <w:rPr>
          <w:rFonts w:asciiTheme="minorHAnsi" w:hAnsiTheme="minorHAnsi"/>
          <w:b/>
          <w:i/>
        </w:rPr>
        <w:t>przedstawiamy dowody, że powiązania z innym wykonawcą nie prowadzą do zakłócenia konkurencji w postępowaniu o udzielenie zamówienia</w:t>
      </w:r>
      <w:r w:rsidRPr="0038522C">
        <w:rPr>
          <w:rFonts w:asciiTheme="minorHAnsi" w:hAnsiTheme="minorHAnsi"/>
        </w:rPr>
        <w:t xml:space="preserve"> w rozumieniu ustawy z dnia 16 lutego 2007 r. o ochronie konkurencji                                  i konsumentów 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  <w:i/>
        </w:rPr>
        <w:t>).</w:t>
      </w:r>
    </w:p>
    <w:p w14:paraId="6A86720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42D1B9CE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</w:rPr>
      </w:pPr>
      <w:r w:rsidRPr="0038522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……………………………….</w:t>
      </w:r>
      <w:r w:rsidRPr="0038522C">
        <w:rPr>
          <w:rFonts w:asciiTheme="minorHAnsi" w:hAnsiTheme="minorHAnsi"/>
        </w:rPr>
        <w:t>………………………………………………………………………………..</w:t>
      </w:r>
    </w:p>
    <w:p w14:paraId="02D1FB51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  <w:sz w:val="20"/>
          <w:szCs w:val="20"/>
        </w:rPr>
      </w:pPr>
      <w:r w:rsidRPr="0038522C">
        <w:rPr>
          <w:rFonts w:asciiTheme="minorHAnsi" w:hAnsiTheme="minorHAnsi"/>
          <w:sz w:val="20"/>
          <w:szCs w:val="20"/>
        </w:rPr>
        <w:t>(wymienić załączone dowody)</w:t>
      </w:r>
    </w:p>
    <w:p w14:paraId="4CA2FFFB" w14:textId="77777777" w:rsidR="0038522C" w:rsidRPr="0038522C" w:rsidRDefault="0038522C" w:rsidP="0038522C">
      <w:pPr>
        <w:ind w:right="22"/>
        <w:jc w:val="both"/>
        <w:rPr>
          <w:rFonts w:asciiTheme="minorHAnsi" w:hAnsiTheme="minorHAnsi"/>
        </w:rPr>
      </w:pPr>
    </w:p>
    <w:p w14:paraId="24432AD0" w14:textId="77777777" w:rsidR="00692A3F" w:rsidRPr="00833D2C" w:rsidRDefault="0038522C" w:rsidP="00833D2C">
      <w:pPr>
        <w:jc w:val="both"/>
        <w:rPr>
          <w:rFonts w:asciiTheme="minorHAnsi" w:hAnsiTheme="minorHAnsi"/>
        </w:rPr>
      </w:pPr>
      <w:r w:rsidRPr="0038522C">
        <w:rPr>
          <w:rStyle w:val="Domylnaczcionkaakapitu1"/>
          <w:rFonts w:asciiTheme="minorHAnsi" w:hAnsiTheme="minorHAnsi"/>
        </w:rPr>
        <w:t xml:space="preserve">* </w:t>
      </w:r>
      <w:r w:rsidRPr="0038522C">
        <w:rPr>
          <w:rStyle w:val="Domylnaczcionkaakapitu1"/>
          <w:rFonts w:asciiTheme="minorHAnsi" w:hAnsiTheme="minorHAnsi"/>
          <w:i/>
          <w:iCs/>
        </w:rPr>
        <w:t>niepotrzebne skreślić</w:t>
      </w:r>
    </w:p>
    <w:p w14:paraId="3FCE23E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6243896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2CD2" w14:textId="77777777" w:rsidR="00E91EA3" w:rsidRDefault="00E91EA3" w:rsidP="0017660C">
      <w:r>
        <w:separator/>
      </w:r>
    </w:p>
  </w:endnote>
  <w:endnote w:type="continuationSeparator" w:id="0">
    <w:p w14:paraId="1E51EAE1" w14:textId="77777777" w:rsidR="00E91EA3" w:rsidRDefault="00E91EA3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F430" w14:textId="77777777" w:rsidR="00E91EA3" w:rsidRDefault="00E91EA3" w:rsidP="0017660C">
      <w:r>
        <w:separator/>
      </w:r>
    </w:p>
  </w:footnote>
  <w:footnote w:type="continuationSeparator" w:id="0">
    <w:p w14:paraId="41CE51EC" w14:textId="77777777" w:rsidR="00E91EA3" w:rsidRDefault="00E91EA3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89E2" w14:textId="3E6A686F" w:rsidR="00552989" w:rsidRDefault="00552989" w:rsidP="00552989">
    <w:pPr>
      <w:pStyle w:val="Nagwek"/>
    </w:pPr>
    <w:r w:rsidRPr="009A091E">
      <w:rPr>
        <w:noProof/>
      </w:rPr>
      <w:drawing>
        <wp:inline distT="0" distB="0" distL="0" distR="0" wp14:anchorId="3C890FCC" wp14:editId="13610239">
          <wp:extent cx="1059617" cy="55245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80" cy="55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712FDD4C" wp14:editId="075FF986">
          <wp:extent cx="1619415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583" cy="54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5449A4CB" wp14:editId="54ECE32B">
          <wp:extent cx="1466850" cy="47376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46" cy="47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"https://www.funduszeeuropejskie.gov.pl/media/47850/www_UE_EFSI_rgb-1.jpg" \* MERGEFORMATINET </w:instrText>
    </w:r>
    <w:r>
      <w:fldChar w:fldCharType="separate"/>
    </w:r>
    <w:r w:rsidR="00AF1BF5">
      <w:fldChar w:fldCharType="begin"/>
    </w:r>
    <w:r w:rsidR="00AF1BF5">
      <w:instrText xml:space="preserve"> INCLUDEPICTURE  "https://www.funduszeeuropejskie.gov.pl/media/47850/www_UE_EFSI_rgb-1.jpg" \* MERGEFORMATINET </w:instrText>
    </w:r>
    <w:r w:rsidR="00AF1BF5">
      <w:fldChar w:fldCharType="separate"/>
    </w:r>
    <w:r w:rsidR="00E91EA3">
      <w:fldChar w:fldCharType="begin"/>
    </w:r>
    <w:r w:rsidR="00E91EA3">
      <w:instrText xml:space="preserve"> </w:instrText>
    </w:r>
    <w:r w:rsidR="00E91EA3">
      <w:instrText>INCLUDEPICTURE  "https://www.funduszeeuropejskie.gov.pl/media/47850/www_UE_EFSI_rgb-1.jpg" \* MERGEFORMATINET</w:instrText>
    </w:r>
    <w:r w:rsidR="00E91EA3">
      <w:instrText xml:space="preserve"> </w:instrText>
    </w:r>
    <w:r w:rsidR="00E91EA3">
      <w:fldChar w:fldCharType="separate"/>
    </w:r>
    <w:r w:rsidR="00E91EA3">
      <w:pict w14:anchorId="2843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_mcenew" o:spid="_x0000_i1025" type="#_x0000_t75" alt="Flaga Unii Europejskiej" style="width:126pt;height:39pt">
          <v:imagedata r:id="rId4" r:href="rId5"/>
        </v:shape>
      </w:pict>
    </w:r>
    <w:r w:rsidR="00E91EA3">
      <w:fldChar w:fldCharType="end"/>
    </w:r>
    <w:r w:rsidR="00AF1BF5">
      <w:fldChar w:fldCharType="end"/>
    </w:r>
    <w:r>
      <w:fldChar w:fldCharType="end"/>
    </w:r>
  </w:p>
  <w:p w14:paraId="592A95F7" w14:textId="77777777" w:rsidR="00552989" w:rsidRPr="005301C8" w:rsidRDefault="00552989" w:rsidP="00552989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51C81007" w14:textId="77777777" w:rsidR="00552989" w:rsidRPr="005301C8" w:rsidRDefault="00552989" w:rsidP="00552989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18462A3F" w14:textId="77777777" w:rsidR="0068597C" w:rsidRDefault="0068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1AB7"/>
    <w:rsid w:val="000D5333"/>
    <w:rsid w:val="00125A2C"/>
    <w:rsid w:val="00127884"/>
    <w:rsid w:val="0017660C"/>
    <w:rsid w:val="0018017A"/>
    <w:rsid w:val="00183A3F"/>
    <w:rsid w:val="001904C3"/>
    <w:rsid w:val="001949F4"/>
    <w:rsid w:val="001A13A4"/>
    <w:rsid w:val="001A30A8"/>
    <w:rsid w:val="0020481E"/>
    <w:rsid w:val="0021607A"/>
    <w:rsid w:val="0022015B"/>
    <w:rsid w:val="00243A4F"/>
    <w:rsid w:val="002A340C"/>
    <w:rsid w:val="002B582E"/>
    <w:rsid w:val="002C77DA"/>
    <w:rsid w:val="002E1911"/>
    <w:rsid w:val="00332812"/>
    <w:rsid w:val="00342A30"/>
    <w:rsid w:val="00361C8A"/>
    <w:rsid w:val="00384032"/>
    <w:rsid w:val="0038522C"/>
    <w:rsid w:val="00392A75"/>
    <w:rsid w:val="003A3322"/>
    <w:rsid w:val="00404023"/>
    <w:rsid w:val="004214D0"/>
    <w:rsid w:val="00434E0E"/>
    <w:rsid w:val="004427F3"/>
    <w:rsid w:val="004631C3"/>
    <w:rsid w:val="00473024"/>
    <w:rsid w:val="00496E35"/>
    <w:rsid w:val="004A129B"/>
    <w:rsid w:val="004B648E"/>
    <w:rsid w:val="004C1738"/>
    <w:rsid w:val="004C2A40"/>
    <w:rsid w:val="00515E10"/>
    <w:rsid w:val="00517FA6"/>
    <w:rsid w:val="0052606F"/>
    <w:rsid w:val="00535B08"/>
    <w:rsid w:val="00541B37"/>
    <w:rsid w:val="00552989"/>
    <w:rsid w:val="00555B07"/>
    <w:rsid w:val="0058244D"/>
    <w:rsid w:val="005A3765"/>
    <w:rsid w:val="005B3A56"/>
    <w:rsid w:val="005F3090"/>
    <w:rsid w:val="00617E08"/>
    <w:rsid w:val="00653349"/>
    <w:rsid w:val="0068597C"/>
    <w:rsid w:val="00692A3F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B2EA1"/>
    <w:rsid w:val="007D2A8B"/>
    <w:rsid w:val="007F05E0"/>
    <w:rsid w:val="007F724C"/>
    <w:rsid w:val="00833915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2A82"/>
    <w:rsid w:val="00A82DFE"/>
    <w:rsid w:val="00AB62C5"/>
    <w:rsid w:val="00AF1BF5"/>
    <w:rsid w:val="00B01847"/>
    <w:rsid w:val="00B402F5"/>
    <w:rsid w:val="00C51B73"/>
    <w:rsid w:val="00CB3DF8"/>
    <w:rsid w:val="00CC29ED"/>
    <w:rsid w:val="00CC4F2A"/>
    <w:rsid w:val="00CD362B"/>
    <w:rsid w:val="00D04C16"/>
    <w:rsid w:val="00D31715"/>
    <w:rsid w:val="00D8124D"/>
    <w:rsid w:val="00DD1E6A"/>
    <w:rsid w:val="00E261CA"/>
    <w:rsid w:val="00E62A8F"/>
    <w:rsid w:val="00E74EE2"/>
    <w:rsid w:val="00E76667"/>
    <w:rsid w:val="00E91EA3"/>
    <w:rsid w:val="00EA2875"/>
    <w:rsid w:val="00EB5F8E"/>
    <w:rsid w:val="00EC1D5B"/>
    <w:rsid w:val="00F14FC3"/>
    <w:rsid w:val="00F3189C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iPriority w:val="99"/>
    <w:unhideWhenUsed/>
    <w:qFormat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1A13A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Znak2">
    <w:name w:val="Nagłówek Znak2"/>
    <w:rsid w:val="00552989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6BB2-9C65-43C4-95FE-4996289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Struzinski Michal</cp:lastModifiedBy>
  <cp:revision>21</cp:revision>
  <cp:lastPrinted>2013-03-29T10:19:00Z</cp:lastPrinted>
  <dcterms:created xsi:type="dcterms:W3CDTF">2018-05-11T11:34:00Z</dcterms:created>
  <dcterms:modified xsi:type="dcterms:W3CDTF">2020-05-12T19:36:00Z</dcterms:modified>
</cp:coreProperties>
</file>