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5B2E5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9F0EEEB" w14:textId="544525CD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B0A67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39FA551A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4D7D48">
        <w:rPr>
          <w:rFonts w:ascii="Times New Roman" w:hAnsi="Times New Roman" w:cs="Times New Roman"/>
          <w:sz w:val="24"/>
          <w:szCs w:val="24"/>
        </w:rPr>
        <w:t>2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4D7D48">
        <w:rPr>
          <w:rFonts w:ascii="Times New Roman" w:hAnsi="Times New Roman" w:cs="Times New Roman"/>
          <w:sz w:val="24"/>
          <w:szCs w:val="24"/>
        </w:rPr>
        <w:t>7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4D7D48">
        <w:rPr>
          <w:rFonts w:ascii="Times New Roman" w:hAnsi="Times New Roman" w:cs="Times New Roman"/>
          <w:sz w:val="24"/>
          <w:szCs w:val="24"/>
        </w:rPr>
        <w:t>0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0660697F"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D7D48" w:rsidRPr="004D7D48">
        <w:rPr>
          <w:b/>
          <w:sz w:val="24"/>
          <w:szCs w:val="24"/>
        </w:rPr>
        <w:t>„</w:t>
      </w:r>
      <w:r w:rsidR="00DB25F1">
        <w:rPr>
          <w:b/>
          <w:sz w:val="24"/>
          <w:szCs w:val="24"/>
          <w:lang w:val="pl-PL"/>
        </w:rPr>
        <w:t>Zakup mikrobusu przystosowanego do przewozu osób niepełnosprawnych przez Dom Pomocy Społecznej w Zakrzewie na rzecz Warsztatu Terapii Zajęciowej przy Domu Pomocy Społecznej w Zakrzewie</w:t>
      </w:r>
      <w:r w:rsidR="004D7D48" w:rsidRPr="004D7D48">
        <w:rPr>
          <w:b/>
          <w:sz w:val="24"/>
          <w:szCs w:val="24"/>
        </w:rPr>
        <w:t xml:space="preserve">” </w:t>
      </w:r>
      <w:r w:rsidRPr="00D74D7A">
        <w:rPr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78D523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9726B0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8DA4D" w14:textId="768E2898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 2022 r. poz. 835</w:t>
      </w:r>
      <w:r w:rsidR="00E51160">
        <w:rPr>
          <w:rFonts w:ascii="Times New Roman" w:hAnsi="Times New Roman" w:cs="Times New Roman"/>
          <w:sz w:val="24"/>
          <w:szCs w:val="24"/>
        </w:rPr>
        <w:t xml:space="preserve"> z późn. zm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B9B6F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3F9E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B8766E4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30D5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52A3E4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2FCCC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8F819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8F28A" w14:textId="4DA3306C" w:rsidR="00E654DA" w:rsidRPr="00213306" w:rsidRDefault="00D74D7A" w:rsidP="002704D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bookmarkStart w:id="0" w:name="_GoBack"/>
      <w:bookmarkEnd w:id="0"/>
      <w:r w:rsidRPr="00213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2704DB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C5AC7"/>
    <w:rsid w:val="00145DA5"/>
    <w:rsid w:val="00213306"/>
    <w:rsid w:val="00252C67"/>
    <w:rsid w:val="002704DB"/>
    <w:rsid w:val="002A2816"/>
    <w:rsid w:val="00374F81"/>
    <w:rsid w:val="003B09E5"/>
    <w:rsid w:val="003C00AA"/>
    <w:rsid w:val="003C31B0"/>
    <w:rsid w:val="00415DD2"/>
    <w:rsid w:val="00450E05"/>
    <w:rsid w:val="004A0591"/>
    <w:rsid w:val="004B4F21"/>
    <w:rsid w:val="004D7D48"/>
    <w:rsid w:val="005D3294"/>
    <w:rsid w:val="006304A3"/>
    <w:rsid w:val="00685DA1"/>
    <w:rsid w:val="00693452"/>
    <w:rsid w:val="006D76C6"/>
    <w:rsid w:val="00730451"/>
    <w:rsid w:val="0080665D"/>
    <w:rsid w:val="00812361"/>
    <w:rsid w:val="008A42D1"/>
    <w:rsid w:val="008F36B6"/>
    <w:rsid w:val="009042A2"/>
    <w:rsid w:val="009A1695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DB25F1"/>
    <w:rsid w:val="00E51160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DD85-D524-4089-8E6F-14DFD39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35</cp:revision>
  <cp:lastPrinted>2023-01-18T09:25:00Z</cp:lastPrinted>
  <dcterms:created xsi:type="dcterms:W3CDTF">2021-01-21T11:19:00Z</dcterms:created>
  <dcterms:modified xsi:type="dcterms:W3CDTF">2023-03-01T06:40:00Z</dcterms:modified>
</cp:coreProperties>
</file>