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DA461" w14:textId="77777777" w:rsidR="0047033F" w:rsidRPr="0047033F" w:rsidRDefault="0047033F" w:rsidP="0047033F">
      <w:pPr>
        <w:widowControl/>
        <w:autoSpaceDE/>
        <w:autoSpaceDN/>
        <w:adjustRightInd/>
        <w:spacing w:line="360" w:lineRule="auto"/>
        <w:jc w:val="center"/>
        <w:rPr>
          <w:rFonts w:ascii="Verdana" w:eastAsia="Times New Roman" w:hAnsi="Verdana" w:cs="Calibri"/>
          <w:b/>
          <w:color w:val="000000"/>
          <w:sz w:val="22"/>
          <w:szCs w:val="22"/>
        </w:rPr>
      </w:pPr>
      <w:r w:rsidRPr="0047033F">
        <w:rPr>
          <w:rFonts w:ascii="Verdana" w:eastAsia="Times New Roman" w:hAnsi="Verdana" w:cs="Calibri"/>
          <w:b/>
          <w:color w:val="000000"/>
          <w:sz w:val="22"/>
          <w:szCs w:val="22"/>
        </w:rPr>
        <w:t>Specyfikacja Warunków Zamówienia (SWZ)</w:t>
      </w:r>
    </w:p>
    <w:p w14:paraId="5C025887" w14:textId="77777777" w:rsidR="000B31CD" w:rsidRDefault="000B31CD" w:rsidP="0047033F">
      <w:pPr>
        <w:widowControl/>
        <w:autoSpaceDE/>
        <w:autoSpaceDN/>
        <w:adjustRightInd/>
        <w:spacing w:line="360" w:lineRule="auto"/>
        <w:jc w:val="center"/>
        <w:rPr>
          <w:rFonts w:ascii="Verdana" w:eastAsia="Times New Roman" w:hAnsi="Verdana" w:cs="Calibri"/>
          <w:iCs/>
          <w:color w:val="000000"/>
          <w:sz w:val="22"/>
          <w:szCs w:val="22"/>
        </w:rPr>
      </w:pPr>
      <w:bookmarkStart w:id="0" w:name="_Hlk69798001"/>
    </w:p>
    <w:p w14:paraId="1F66FF67" w14:textId="610B1DAA" w:rsidR="00FF247B" w:rsidRPr="0047033F" w:rsidRDefault="0047033F" w:rsidP="000B31CD">
      <w:pPr>
        <w:widowControl/>
        <w:autoSpaceDE/>
        <w:autoSpaceDN/>
        <w:adjustRightInd/>
        <w:spacing w:line="360" w:lineRule="auto"/>
        <w:jc w:val="center"/>
        <w:rPr>
          <w:rFonts w:ascii="Verdana" w:eastAsia="Times New Roman" w:hAnsi="Verdana" w:cs="Calibri"/>
          <w:iCs/>
          <w:color w:val="000000"/>
          <w:sz w:val="22"/>
          <w:szCs w:val="22"/>
        </w:rPr>
      </w:pPr>
      <w:r w:rsidRPr="0047033F">
        <w:rPr>
          <w:rFonts w:ascii="Verdana" w:eastAsia="Times New Roman" w:hAnsi="Verdana" w:cs="Calibri"/>
          <w:iCs/>
          <w:color w:val="000000"/>
          <w:sz w:val="22"/>
          <w:szCs w:val="22"/>
        </w:rPr>
        <w:t>Nazwa zamówienia:</w:t>
      </w:r>
    </w:p>
    <w:p w14:paraId="07DAD46C" w14:textId="26D4C92C" w:rsidR="0047033F" w:rsidRPr="0047033F" w:rsidRDefault="00F75C95" w:rsidP="0047033F">
      <w:pPr>
        <w:widowControl/>
        <w:autoSpaceDE/>
        <w:autoSpaceDN/>
        <w:adjustRightInd/>
        <w:spacing w:line="360" w:lineRule="auto"/>
        <w:jc w:val="center"/>
        <w:rPr>
          <w:rFonts w:ascii="Verdana" w:eastAsia="Times New Roman" w:hAnsi="Verdana" w:cs="Calibri"/>
          <w:b/>
          <w:bCs/>
          <w:iCs/>
          <w:sz w:val="22"/>
          <w:szCs w:val="22"/>
        </w:rPr>
      </w:pPr>
      <w:bookmarkStart w:id="1" w:name="_Hlk142462466"/>
      <w:bookmarkEnd w:id="0"/>
      <w:r>
        <w:rPr>
          <w:rFonts w:ascii="Verdana" w:eastAsia="Times New Roman" w:hAnsi="Verdana" w:cs="Calibri"/>
          <w:b/>
          <w:bCs/>
          <w:iCs/>
          <w:sz w:val="22"/>
          <w:szCs w:val="22"/>
        </w:rPr>
        <w:t>Przebudowa</w:t>
      </w:r>
      <w:r w:rsidR="000B31CD">
        <w:rPr>
          <w:rFonts w:ascii="Verdana" w:eastAsia="Times New Roman" w:hAnsi="Verdana" w:cs="Calibri"/>
          <w:b/>
          <w:bCs/>
          <w:iCs/>
          <w:sz w:val="22"/>
          <w:szCs w:val="22"/>
        </w:rPr>
        <w:t xml:space="preserve"> ulicy Dolnej</w:t>
      </w:r>
      <w:r w:rsidR="003A6A9A">
        <w:rPr>
          <w:rFonts w:ascii="Verdana" w:eastAsia="Times New Roman" w:hAnsi="Verdana" w:cs="Calibri"/>
          <w:b/>
          <w:bCs/>
          <w:iCs/>
          <w:sz w:val="22"/>
          <w:szCs w:val="22"/>
        </w:rPr>
        <w:t xml:space="preserve"> w Stroni</w:t>
      </w:r>
      <w:r w:rsidR="006D0171">
        <w:rPr>
          <w:rFonts w:ascii="Verdana" w:eastAsia="Times New Roman" w:hAnsi="Verdana" w:cs="Calibri"/>
          <w:b/>
          <w:bCs/>
          <w:iCs/>
          <w:sz w:val="22"/>
          <w:szCs w:val="22"/>
        </w:rPr>
        <w:t>u</w:t>
      </w:r>
      <w:r w:rsidR="003A6A9A">
        <w:rPr>
          <w:rFonts w:ascii="Verdana" w:eastAsia="Times New Roman" w:hAnsi="Verdana" w:cs="Calibri"/>
          <w:b/>
          <w:bCs/>
          <w:iCs/>
          <w:sz w:val="22"/>
          <w:szCs w:val="22"/>
        </w:rPr>
        <w:t xml:space="preserve"> Śląskim</w:t>
      </w:r>
    </w:p>
    <w:p w14:paraId="7113D7CC" w14:textId="77777777" w:rsidR="0047033F" w:rsidRPr="0047033F" w:rsidRDefault="0047033F" w:rsidP="0047033F">
      <w:pPr>
        <w:widowControl/>
        <w:autoSpaceDE/>
        <w:autoSpaceDN/>
        <w:adjustRightInd/>
        <w:spacing w:line="360" w:lineRule="auto"/>
        <w:jc w:val="center"/>
        <w:rPr>
          <w:rFonts w:ascii="Verdana" w:eastAsia="Times New Roman" w:hAnsi="Verdana" w:cs="Calibri"/>
          <w:b/>
          <w:bCs/>
          <w:iCs/>
          <w:sz w:val="22"/>
          <w:szCs w:val="22"/>
        </w:rPr>
      </w:pPr>
    </w:p>
    <w:bookmarkEnd w:id="1"/>
    <w:p w14:paraId="214A9F87" w14:textId="45FD7A89" w:rsidR="0047033F" w:rsidRPr="0047033F" w:rsidRDefault="0047033F" w:rsidP="0047033F">
      <w:pPr>
        <w:widowControl/>
        <w:autoSpaceDE/>
        <w:autoSpaceDN/>
        <w:adjustRightInd/>
        <w:spacing w:line="360" w:lineRule="auto"/>
        <w:jc w:val="center"/>
        <w:rPr>
          <w:rFonts w:ascii="Verdana" w:eastAsia="Times New Roman" w:hAnsi="Verdana" w:cs="Calibri"/>
          <w:b/>
          <w:sz w:val="22"/>
          <w:szCs w:val="22"/>
        </w:rPr>
      </w:pPr>
      <w:r w:rsidRPr="0047033F">
        <w:rPr>
          <w:rFonts w:ascii="Verdana" w:eastAsia="Times New Roman" w:hAnsi="Verdana" w:cs="Calibri"/>
          <w:b/>
          <w:sz w:val="22"/>
          <w:szCs w:val="22"/>
        </w:rPr>
        <w:t>Znak sprawy: GKP.271.</w:t>
      </w:r>
      <w:r w:rsidR="003A6A9A">
        <w:rPr>
          <w:rFonts w:ascii="Verdana" w:eastAsia="Times New Roman" w:hAnsi="Verdana" w:cs="Calibri"/>
          <w:b/>
          <w:sz w:val="22"/>
          <w:szCs w:val="22"/>
        </w:rPr>
        <w:t>9</w:t>
      </w:r>
      <w:r w:rsidR="000B31CD">
        <w:rPr>
          <w:rFonts w:ascii="Verdana" w:eastAsia="Times New Roman" w:hAnsi="Verdana" w:cs="Calibri"/>
          <w:b/>
          <w:sz w:val="22"/>
          <w:szCs w:val="22"/>
        </w:rPr>
        <w:t>7</w:t>
      </w:r>
      <w:r w:rsidRPr="0047033F">
        <w:rPr>
          <w:rFonts w:ascii="Verdana" w:eastAsia="Times New Roman" w:hAnsi="Verdana" w:cs="Calibri"/>
          <w:b/>
          <w:sz w:val="22"/>
          <w:szCs w:val="22"/>
        </w:rPr>
        <w:t>.2023.LS</w:t>
      </w:r>
    </w:p>
    <w:p w14:paraId="46D6BF9B" w14:textId="77777777" w:rsidR="0047033F" w:rsidRPr="0047033F" w:rsidRDefault="0047033F" w:rsidP="0047033F">
      <w:pPr>
        <w:widowControl/>
        <w:autoSpaceDE/>
        <w:autoSpaceDN/>
        <w:adjustRightInd/>
        <w:spacing w:line="360" w:lineRule="auto"/>
        <w:jc w:val="center"/>
        <w:rPr>
          <w:rFonts w:ascii="Verdana" w:eastAsia="Times New Roman" w:hAnsi="Verdana" w:cs="Calibri"/>
          <w:color w:val="000000"/>
          <w:sz w:val="22"/>
          <w:szCs w:val="22"/>
        </w:rPr>
      </w:pPr>
      <w:r w:rsidRPr="0047033F">
        <w:rPr>
          <w:rFonts w:ascii="Verdana" w:eastAsia="Times New Roman" w:hAnsi="Verdana" w:cs="Calibri"/>
          <w:bCs/>
          <w:color w:val="000000"/>
          <w:sz w:val="22"/>
          <w:szCs w:val="22"/>
        </w:rPr>
        <w:t>udzielane w trybie podstawowym z możliwością prowadzenia negocjacji</w:t>
      </w:r>
    </w:p>
    <w:p w14:paraId="378174AD" w14:textId="77777777" w:rsidR="0047033F" w:rsidRPr="0047033F" w:rsidRDefault="0047033F" w:rsidP="0047033F">
      <w:pPr>
        <w:widowControl/>
        <w:autoSpaceDE/>
        <w:autoSpaceDN/>
        <w:adjustRightInd/>
        <w:spacing w:line="360" w:lineRule="auto"/>
        <w:jc w:val="center"/>
        <w:rPr>
          <w:rFonts w:ascii="Verdana" w:eastAsia="Times New Roman" w:hAnsi="Verdana" w:cs="Calibri"/>
          <w:color w:val="000000"/>
          <w:sz w:val="22"/>
          <w:szCs w:val="22"/>
        </w:rPr>
      </w:pPr>
      <w:r w:rsidRPr="0047033F">
        <w:rPr>
          <w:rFonts w:ascii="Verdana" w:eastAsia="Times New Roman" w:hAnsi="Verdana" w:cs="Calibri"/>
          <w:bCs/>
          <w:color w:val="000000"/>
          <w:sz w:val="22"/>
          <w:szCs w:val="22"/>
        </w:rPr>
        <w:t>Podstawa prawna:</w:t>
      </w:r>
    </w:p>
    <w:p w14:paraId="7C65E2BE" w14:textId="77777777" w:rsidR="0047033F" w:rsidRPr="0047033F" w:rsidRDefault="0047033F" w:rsidP="0047033F">
      <w:pPr>
        <w:widowControl/>
        <w:autoSpaceDE/>
        <w:autoSpaceDN/>
        <w:adjustRightInd/>
        <w:spacing w:line="360" w:lineRule="auto"/>
        <w:jc w:val="center"/>
        <w:rPr>
          <w:rFonts w:ascii="Verdana" w:eastAsia="Times New Roman" w:hAnsi="Verdana" w:cs="Calibri"/>
          <w:color w:val="000000"/>
          <w:sz w:val="22"/>
          <w:szCs w:val="22"/>
        </w:rPr>
      </w:pPr>
      <w:r w:rsidRPr="0047033F">
        <w:rPr>
          <w:rFonts w:ascii="Verdana" w:eastAsia="Times New Roman" w:hAnsi="Verdana" w:cs="Calibri"/>
          <w:color w:val="000000"/>
          <w:sz w:val="22"/>
          <w:szCs w:val="22"/>
        </w:rPr>
        <w:t xml:space="preserve">Art. 275 pkt 2 ustawy z dnia </w:t>
      </w:r>
      <w:bookmarkStart w:id="2" w:name="_Hlk60489286"/>
      <w:r w:rsidRPr="0047033F">
        <w:rPr>
          <w:rFonts w:ascii="Verdana" w:eastAsia="Times New Roman" w:hAnsi="Verdana" w:cs="Calibri"/>
          <w:color w:val="000000"/>
          <w:sz w:val="22"/>
          <w:szCs w:val="22"/>
        </w:rPr>
        <w:t>11 września 2019 r. Prawo zamówień publicznych</w:t>
      </w:r>
    </w:p>
    <w:p w14:paraId="6BB88151" w14:textId="555E206E" w:rsidR="0047033F" w:rsidRPr="0047033F" w:rsidRDefault="0047033F" w:rsidP="0047033F">
      <w:pPr>
        <w:widowControl/>
        <w:autoSpaceDE/>
        <w:autoSpaceDN/>
        <w:adjustRightInd/>
        <w:spacing w:line="360" w:lineRule="auto"/>
        <w:jc w:val="center"/>
        <w:rPr>
          <w:rFonts w:ascii="Verdana" w:eastAsia="Times New Roman" w:hAnsi="Verdana" w:cs="Calibri"/>
          <w:color w:val="000000"/>
          <w:sz w:val="22"/>
          <w:szCs w:val="22"/>
        </w:rPr>
      </w:pPr>
      <w:r w:rsidRPr="0047033F">
        <w:rPr>
          <w:rFonts w:ascii="Verdana" w:eastAsia="Times New Roman" w:hAnsi="Verdana" w:cs="Calibri"/>
          <w:color w:val="000000"/>
          <w:sz w:val="22"/>
          <w:szCs w:val="22"/>
        </w:rPr>
        <w:t>(Dz. U. z 202</w:t>
      </w:r>
      <w:r w:rsidR="003A6A9A">
        <w:rPr>
          <w:rFonts w:ascii="Verdana" w:eastAsia="Times New Roman" w:hAnsi="Verdana" w:cs="Calibri"/>
          <w:color w:val="000000"/>
          <w:sz w:val="22"/>
          <w:szCs w:val="22"/>
        </w:rPr>
        <w:t>3</w:t>
      </w:r>
      <w:r w:rsidRPr="0047033F">
        <w:rPr>
          <w:rFonts w:ascii="Verdana" w:eastAsia="Times New Roman" w:hAnsi="Verdana" w:cs="Calibri"/>
          <w:color w:val="000000"/>
          <w:sz w:val="22"/>
          <w:szCs w:val="22"/>
        </w:rPr>
        <w:t xml:space="preserve"> r.</w:t>
      </w:r>
      <w:r w:rsidR="000B31CD">
        <w:rPr>
          <w:rFonts w:ascii="Verdana" w:eastAsia="Times New Roman" w:hAnsi="Verdana" w:cs="Calibri"/>
          <w:color w:val="000000"/>
          <w:sz w:val="22"/>
          <w:szCs w:val="22"/>
        </w:rPr>
        <w:t>,</w:t>
      </w:r>
      <w:r w:rsidRPr="0047033F">
        <w:rPr>
          <w:rFonts w:ascii="Verdana" w:eastAsia="Times New Roman" w:hAnsi="Verdana" w:cs="Calibri"/>
          <w:color w:val="000000"/>
          <w:sz w:val="22"/>
          <w:szCs w:val="22"/>
        </w:rPr>
        <w:t xml:space="preserve"> poz. 1</w:t>
      </w:r>
      <w:r w:rsidR="003A6A9A">
        <w:rPr>
          <w:rFonts w:ascii="Verdana" w:eastAsia="Times New Roman" w:hAnsi="Verdana" w:cs="Calibri"/>
          <w:color w:val="000000"/>
          <w:sz w:val="22"/>
          <w:szCs w:val="22"/>
        </w:rPr>
        <w:t>605</w:t>
      </w:r>
      <w:r w:rsidRPr="0047033F">
        <w:rPr>
          <w:rFonts w:ascii="Verdana" w:eastAsia="Times New Roman" w:hAnsi="Verdana" w:cs="Calibri"/>
          <w:color w:val="000000"/>
          <w:sz w:val="22"/>
          <w:szCs w:val="22"/>
        </w:rPr>
        <w:t xml:space="preserve"> ze zm.) </w:t>
      </w:r>
      <w:bookmarkEnd w:id="2"/>
      <w:r w:rsidRPr="0047033F">
        <w:rPr>
          <w:rFonts w:ascii="Verdana" w:eastAsia="Times New Roman" w:hAnsi="Verdana" w:cs="Calibri"/>
          <w:color w:val="000000"/>
          <w:sz w:val="22"/>
          <w:szCs w:val="22"/>
        </w:rPr>
        <w:t>wraz z przepisami wykonawczymi do ustawy</w:t>
      </w:r>
    </w:p>
    <w:p w14:paraId="2045E8A7" w14:textId="77777777" w:rsidR="0047033F" w:rsidRPr="0047033F" w:rsidRDefault="0047033F" w:rsidP="0047033F">
      <w:pPr>
        <w:widowControl/>
        <w:autoSpaceDE/>
        <w:autoSpaceDN/>
        <w:adjustRightInd/>
        <w:spacing w:line="360" w:lineRule="auto"/>
        <w:rPr>
          <w:rFonts w:ascii="Verdana" w:eastAsia="Times New Roman" w:hAnsi="Verdana" w:cs="Calibri"/>
          <w:noProof/>
          <w:color w:val="000000"/>
          <w:sz w:val="22"/>
          <w:szCs w:val="22"/>
        </w:rPr>
      </w:pPr>
    </w:p>
    <w:p w14:paraId="34FB1B9F" w14:textId="77777777" w:rsidR="0047033F" w:rsidRPr="0047033F" w:rsidRDefault="0047033F" w:rsidP="0047033F">
      <w:pPr>
        <w:widowControl/>
        <w:autoSpaceDE/>
        <w:autoSpaceDN/>
        <w:adjustRightInd/>
        <w:spacing w:line="360" w:lineRule="auto"/>
        <w:rPr>
          <w:rFonts w:ascii="Verdana" w:eastAsia="Times New Roman" w:hAnsi="Verdana" w:cs="Calibri"/>
          <w:b/>
          <w:bCs/>
          <w:noProof/>
          <w:color w:val="000000"/>
          <w:sz w:val="22"/>
          <w:szCs w:val="22"/>
        </w:rPr>
      </w:pPr>
      <w:r w:rsidRPr="0047033F">
        <w:rPr>
          <w:rFonts w:ascii="Verdana" w:eastAsia="Times New Roman" w:hAnsi="Verdana" w:cs="Calibri"/>
          <w:b/>
          <w:bCs/>
          <w:noProof/>
          <w:color w:val="000000"/>
          <w:sz w:val="22"/>
          <w:szCs w:val="22"/>
        </w:rPr>
        <w:t xml:space="preserve">Wspólny Słownik Zamówień (CPV): </w:t>
      </w:r>
    </w:p>
    <w:p w14:paraId="205F6B25" w14:textId="3F123C72" w:rsidR="0047033F" w:rsidRPr="0047033F" w:rsidRDefault="003A6A9A" w:rsidP="0047033F">
      <w:pPr>
        <w:widowControl/>
        <w:autoSpaceDE/>
        <w:autoSpaceDN/>
        <w:adjustRightInd/>
        <w:spacing w:line="360" w:lineRule="auto"/>
        <w:rPr>
          <w:rFonts w:ascii="Verdana" w:eastAsia="Times New Roman" w:hAnsi="Verdana" w:cs="Calibri"/>
          <w:noProof/>
          <w:color w:val="000000"/>
          <w:sz w:val="22"/>
          <w:szCs w:val="22"/>
        </w:rPr>
      </w:pPr>
      <w:r>
        <w:rPr>
          <w:rFonts w:ascii="Verdana" w:eastAsia="Times New Roman" w:hAnsi="Verdana" w:cs="Calibri"/>
          <w:noProof/>
          <w:color w:val="000000"/>
          <w:sz w:val="22"/>
          <w:szCs w:val="22"/>
        </w:rPr>
        <w:t>45233220-7 Roboty w zakresie nawierzchni dróg</w:t>
      </w:r>
    </w:p>
    <w:p w14:paraId="5A9AB343" w14:textId="77777777" w:rsidR="0047033F" w:rsidRPr="0047033F" w:rsidRDefault="0047033F" w:rsidP="0047033F">
      <w:pPr>
        <w:widowControl/>
        <w:autoSpaceDE/>
        <w:autoSpaceDN/>
        <w:adjustRightInd/>
        <w:spacing w:line="360" w:lineRule="auto"/>
        <w:jc w:val="right"/>
        <w:rPr>
          <w:rFonts w:ascii="Verdana" w:eastAsia="Times New Roman" w:hAnsi="Verdana" w:cs="Calibri"/>
          <w:b/>
          <w:bCs/>
          <w:color w:val="000000"/>
          <w:sz w:val="22"/>
          <w:szCs w:val="22"/>
        </w:rPr>
      </w:pPr>
      <w:r w:rsidRPr="0047033F">
        <w:rPr>
          <w:rFonts w:ascii="Verdana" w:eastAsia="Times New Roman" w:hAnsi="Verdana" w:cs="Calibri"/>
          <w:b/>
          <w:bCs/>
          <w:color w:val="000000"/>
          <w:sz w:val="22"/>
          <w:szCs w:val="22"/>
        </w:rPr>
        <w:t>SWZ zatwierdził:</w:t>
      </w:r>
    </w:p>
    <w:p w14:paraId="7BDBFB5C" w14:textId="77777777" w:rsidR="0047033F" w:rsidRPr="0047033F" w:rsidRDefault="0047033F" w:rsidP="0047033F">
      <w:pPr>
        <w:widowControl/>
        <w:autoSpaceDE/>
        <w:autoSpaceDN/>
        <w:adjustRightInd/>
        <w:spacing w:line="360" w:lineRule="auto"/>
        <w:rPr>
          <w:rFonts w:ascii="Verdana" w:eastAsia="Times New Roman" w:hAnsi="Verdana" w:cs="Calibri"/>
          <w:sz w:val="22"/>
          <w:szCs w:val="22"/>
        </w:rPr>
      </w:pPr>
    </w:p>
    <w:p w14:paraId="4146F973" w14:textId="77777777" w:rsidR="0047033F" w:rsidRPr="0047033F" w:rsidRDefault="0047033F" w:rsidP="0047033F">
      <w:pPr>
        <w:widowControl/>
        <w:autoSpaceDE/>
        <w:autoSpaceDN/>
        <w:adjustRightInd/>
        <w:spacing w:line="360" w:lineRule="auto"/>
        <w:rPr>
          <w:rFonts w:ascii="Verdana" w:eastAsia="Times New Roman" w:hAnsi="Verdana" w:cs="Calibri"/>
          <w:sz w:val="22"/>
          <w:szCs w:val="22"/>
        </w:rPr>
      </w:pPr>
    </w:p>
    <w:p w14:paraId="5ADC8286" w14:textId="77777777" w:rsidR="0047033F" w:rsidRPr="0047033F" w:rsidRDefault="0047033F" w:rsidP="0047033F">
      <w:pPr>
        <w:widowControl/>
        <w:autoSpaceDE/>
        <w:autoSpaceDN/>
        <w:adjustRightInd/>
        <w:spacing w:line="360" w:lineRule="auto"/>
        <w:rPr>
          <w:rFonts w:ascii="Verdana" w:eastAsia="Times New Roman" w:hAnsi="Verdana" w:cs="Calibri"/>
          <w:sz w:val="22"/>
          <w:szCs w:val="22"/>
        </w:rPr>
      </w:pPr>
    </w:p>
    <w:p w14:paraId="58882F09" w14:textId="77777777" w:rsidR="0047033F" w:rsidRPr="0047033F" w:rsidRDefault="0047033F" w:rsidP="0047033F">
      <w:pPr>
        <w:widowControl/>
        <w:autoSpaceDE/>
        <w:autoSpaceDN/>
        <w:adjustRightInd/>
        <w:rPr>
          <w:rFonts w:ascii="Verdana" w:eastAsia="Times New Roman" w:hAnsi="Verdana" w:cs="Calibri"/>
          <w:sz w:val="22"/>
          <w:szCs w:val="22"/>
        </w:rPr>
      </w:pPr>
    </w:p>
    <w:p w14:paraId="2CCF8ACA" w14:textId="77777777" w:rsidR="0047033F" w:rsidRDefault="0047033F" w:rsidP="0047033F">
      <w:pPr>
        <w:widowControl/>
        <w:autoSpaceDE/>
        <w:autoSpaceDN/>
        <w:adjustRightInd/>
        <w:rPr>
          <w:rFonts w:ascii="Verdana" w:eastAsia="Times New Roman" w:hAnsi="Verdana" w:cs="Calibri"/>
          <w:b/>
          <w:bCs/>
          <w:sz w:val="22"/>
          <w:szCs w:val="22"/>
        </w:rPr>
      </w:pPr>
    </w:p>
    <w:p w14:paraId="3B941762" w14:textId="77777777" w:rsidR="0047033F" w:rsidRPr="0047033F" w:rsidRDefault="0047033F" w:rsidP="0047033F">
      <w:pPr>
        <w:widowControl/>
        <w:autoSpaceDE/>
        <w:autoSpaceDN/>
        <w:adjustRightInd/>
        <w:rPr>
          <w:rFonts w:ascii="Verdana" w:eastAsia="Times New Roman" w:hAnsi="Verdana" w:cs="Calibri"/>
          <w:sz w:val="22"/>
          <w:szCs w:val="22"/>
        </w:rPr>
      </w:pPr>
      <w:r w:rsidRPr="0047033F">
        <w:rPr>
          <w:rFonts w:ascii="Verdana" w:eastAsia="Times New Roman" w:hAnsi="Verdana" w:cs="Calibri"/>
          <w:sz w:val="22"/>
          <w:szCs w:val="22"/>
        </w:rPr>
        <w:br/>
      </w:r>
    </w:p>
    <w:p w14:paraId="3B51E0FF" w14:textId="77777777" w:rsidR="0047033F" w:rsidRPr="0047033F" w:rsidRDefault="0047033F" w:rsidP="0047033F">
      <w:pPr>
        <w:widowControl/>
        <w:autoSpaceDE/>
        <w:autoSpaceDN/>
        <w:adjustRightInd/>
        <w:spacing w:line="360" w:lineRule="auto"/>
        <w:rPr>
          <w:rFonts w:ascii="Verdana" w:eastAsia="Times New Roman" w:hAnsi="Verdana" w:cs="Calibri"/>
          <w:sz w:val="22"/>
          <w:szCs w:val="22"/>
        </w:rPr>
      </w:pPr>
    </w:p>
    <w:p w14:paraId="4F315AAC" w14:textId="2AE8E8DA" w:rsidR="0047033F" w:rsidRPr="003D4609" w:rsidRDefault="003D4609" w:rsidP="003D4609">
      <w:pPr>
        <w:widowControl/>
        <w:autoSpaceDE/>
        <w:autoSpaceDN/>
        <w:adjustRightInd/>
        <w:spacing w:line="360" w:lineRule="auto"/>
        <w:jc w:val="right"/>
        <w:rPr>
          <w:rFonts w:ascii="Verdana" w:eastAsia="Times New Roman" w:hAnsi="Verdana" w:cs="Calibri"/>
          <w:b/>
          <w:bCs/>
          <w:sz w:val="22"/>
          <w:szCs w:val="22"/>
        </w:rPr>
      </w:pPr>
      <w:r w:rsidRPr="003D4609">
        <w:rPr>
          <w:rFonts w:ascii="Verdana" w:eastAsia="Times New Roman" w:hAnsi="Verdana" w:cs="Calibri"/>
          <w:b/>
          <w:bCs/>
          <w:sz w:val="22"/>
          <w:szCs w:val="22"/>
        </w:rPr>
        <w:t xml:space="preserve">Burmistrz - </w:t>
      </w:r>
      <w:r w:rsidRPr="003D4609">
        <w:rPr>
          <w:rFonts w:ascii="Verdana" w:eastAsia="Times New Roman" w:hAnsi="Verdana" w:cs="Calibri"/>
          <w:b/>
          <w:bCs/>
          <w:sz w:val="22"/>
          <w:szCs w:val="22"/>
        </w:rPr>
        <w:t>Dariusz Chromiec</w:t>
      </w:r>
    </w:p>
    <w:p w14:paraId="33704FA1" w14:textId="77777777" w:rsidR="0047033F" w:rsidRPr="0047033F" w:rsidRDefault="0047033F" w:rsidP="0047033F">
      <w:pPr>
        <w:widowControl/>
        <w:autoSpaceDE/>
        <w:autoSpaceDN/>
        <w:adjustRightInd/>
        <w:spacing w:line="360" w:lineRule="auto"/>
        <w:rPr>
          <w:rFonts w:ascii="Verdana" w:eastAsia="Times New Roman" w:hAnsi="Verdana" w:cs="Calibri"/>
          <w:sz w:val="22"/>
          <w:szCs w:val="22"/>
        </w:rPr>
      </w:pPr>
    </w:p>
    <w:p w14:paraId="76AB907A" w14:textId="77777777" w:rsidR="0047033F" w:rsidRPr="0047033F" w:rsidRDefault="0047033F" w:rsidP="0047033F">
      <w:pPr>
        <w:widowControl/>
        <w:autoSpaceDE/>
        <w:autoSpaceDN/>
        <w:adjustRightInd/>
        <w:spacing w:line="360" w:lineRule="auto"/>
        <w:rPr>
          <w:rFonts w:ascii="Verdana" w:eastAsia="Times New Roman" w:hAnsi="Verdana" w:cs="Calibri"/>
          <w:sz w:val="22"/>
          <w:szCs w:val="22"/>
        </w:rPr>
      </w:pPr>
    </w:p>
    <w:p w14:paraId="2ED292FB" w14:textId="77777777" w:rsidR="0047033F" w:rsidRPr="0047033F" w:rsidRDefault="0047033F" w:rsidP="0047033F">
      <w:pPr>
        <w:widowControl/>
        <w:autoSpaceDE/>
        <w:autoSpaceDN/>
        <w:adjustRightInd/>
        <w:spacing w:line="360" w:lineRule="auto"/>
        <w:rPr>
          <w:rFonts w:ascii="Verdana" w:eastAsia="Times New Roman" w:hAnsi="Verdana" w:cs="Calibri"/>
          <w:sz w:val="22"/>
          <w:szCs w:val="22"/>
        </w:rPr>
      </w:pPr>
    </w:p>
    <w:p w14:paraId="5F5D67FF" w14:textId="77777777" w:rsidR="0047033F" w:rsidRPr="0047033F" w:rsidRDefault="0047033F" w:rsidP="0047033F">
      <w:pPr>
        <w:widowControl/>
        <w:autoSpaceDE/>
        <w:autoSpaceDN/>
        <w:adjustRightInd/>
        <w:spacing w:line="360" w:lineRule="auto"/>
        <w:rPr>
          <w:rFonts w:ascii="Verdana" w:eastAsia="Times New Roman" w:hAnsi="Verdana" w:cs="Calibri"/>
          <w:sz w:val="22"/>
          <w:szCs w:val="22"/>
        </w:rPr>
      </w:pPr>
    </w:p>
    <w:p w14:paraId="1D6B800C" w14:textId="77777777" w:rsidR="0047033F" w:rsidRPr="0047033F" w:rsidRDefault="0047033F" w:rsidP="0047033F">
      <w:pPr>
        <w:widowControl/>
        <w:autoSpaceDE/>
        <w:autoSpaceDN/>
        <w:adjustRightInd/>
        <w:spacing w:line="360" w:lineRule="auto"/>
        <w:rPr>
          <w:rFonts w:ascii="Verdana" w:eastAsia="Times New Roman" w:hAnsi="Verdana" w:cs="Calibri"/>
          <w:sz w:val="22"/>
          <w:szCs w:val="22"/>
        </w:rPr>
      </w:pPr>
    </w:p>
    <w:p w14:paraId="401C211B" w14:textId="3FEEB0CF" w:rsidR="0047033F" w:rsidRDefault="0047033F" w:rsidP="0047033F">
      <w:pPr>
        <w:widowControl/>
        <w:autoSpaceDE/>
        <w:autoSpaceDN/>
        <w:adjustRightInd/>
        <w:spacing w:line="360" w:lineRule="auto"/>
        <w:rPr>
          <w:rFonts w:ascii="Verdana" w:eastAsia="Times New Roman" w:hAnsi="Verdana" w:cs="Calibri"/>
          <w:sz w:val="22"/>
          <w:szCs w:val="22"/>
        </w:rPr>
      </w:pPr>
      <w:r w:rsidRPr="0047033F">
        <w:rPr>
          <w:rFonts w:ascii="Verdana" w:eastAsia="Times New Roman" w:hAnsi="Verdana" w:cs="Calibri"/>
          <w:sz w:val="22"/>
          <w:szCs w:val="22"/>
        </w:rPr>
        <w:t xml:space="preserve">Stronie Śląskie, </w:t>
      </w:r>
      <w:r w:rsidR="00F01733">
        <w:rPr>
          <w:rFonts w:ascii="Verdana" w:eastAsia="Times New Roman" w:hAnsi="Verdana" w:cs="Calibri"/>
          <w:sz w:val="22"/>
          <w:szCs w:val="22"/>
        </w:rPr>
        <w:t>20.02</w:t>
      </w:r>
      <w:r w:rsidR="006D0171">
        <w:rPr>
          <w:rFonts w:ascii="Verdana" w:eastAsia="Times New Roman" w:hAnsi="Verdana" w:cs="Calibri"/>
          <w:sz w:val="22"/>
          <w:szCs w:val="22"/>
        </w:rPr>
        <w:t>.202</w:t>
      </w:r>
      <w:r w:rsidR="000B31CD">
        <w:rPr>
          <w:rFonts w:ascii="Verdana" w:eastAsia="Times New Roman" w:hAnsi="Verdana" w:cs="Calibri"/>
          <w:sz w:val="22"/>
          <w:szCs w:val="22"/>
        </w:rPr>
        <w:t>4</w:t>
      </w:r>
      <w:r w:rsidRPr="0047033F">
        <w:rPr>
          <w:rFonts w:ascii="Verdana" w:eastAsia="Times New Roman" w:hAnsi="Verdana" w:cs="Calibri"/>
          <w:sz w:val="22"/>
          <w:szCs w:val="22"/>
        </w:rPr>
        <w:t xml:space="preserve"> r.</w:t>
      </w:r>
    </w:p>
    <w:p w14:paraId="3A259A10" w14:textId="77777777" w:rsidR="003A6A9A" w:rsidRDefault="003A6A9A" w:rsidP="0047033F">
      <w:pPr>
        <w:widowControl/>
        <w:autoSpaceDE/>
        <w:autoSpaceDN/>
        <w:adjustRightInd/>
        <w:spacing w:line="360" w:lineRule="auto"/>
        <w:rPr>
          <w:rFonts w:ascii="Verdana" w:eastAsia="Times New Roman" w:hAnsi="Verdana" w:cs="Calibri"/>
          <w:sz w:val="22"/>
          <w:szCs w:val="22"/>
        </w:rPr>
      </w:pPr>
    </w:p>
    <w:p w14:paraId="047257A3" w14:textId="77777777" w:rsidR="003A6A9A" w:rsidRDefault="003A6A9A" w:rsidP="0047033F">
      <w:pPr>
        <w:widowControl/>
        <w:autoSpaceDE/>
        <w:autoSpaceDN/>
        <w:adjustRightInd/>
        <w:spacing w:line="360" w:lineRule="auto"/>
        <w:rPr>
          <w:rFonts w:ascii="Verdana" w:eastAsia="Times New Roman" w:hAnsi="Verdana" w:cs="Calibri"/>
          <w:sz w:val="22"/>
          <w:szCs w:val="22"/>
        </w:rPr>
      </w:pPr>
    </w:p>
    <w:p w14:paraId="491AE15B" w14:textId="77777777" w:rsidR="003A6A9A" w:rsidRDefault="003A6A9A" w:rsidP="0047033F">
      <w:pPr>
        <w:widowControl/>
        <w:autoSpaceDE/>
        <w:autoSpaceDN/>
        <w:adjustRightInd/>
        <w:spacing w:line="360" w:lineRule="auto"/>
        <w:rPr>
          <w:rFonts w:ascii="Verdana" w:eastAsia="Times New Roman" w:hAnsi="Verdana" w:cs="Calibri"/>
          <w:sz w:val="22"/>
          <w:szCs w:val="22"/>
        </w:rPr>
      </w:pPr>
    </w:p>
    <w:p w14:paraId="7EDE44B0" w14:textId="77777777" w:rsidR="003A6A9A" w:rsidRDefault="003A6A9A" w:rsidP="0047033F">
      <w:pPr>
        <w:widowControl/>
        <w:autoSpaceDE/>
        <w:autoSpaceDN/>
        <w:adjustRightInd/>
        <w:spacing w:line="360" w:lineRule="auto"/>
        <w:rPr>
          <w:rFonts w:ascii="Verdana" w:eastAsia="Times New Roman" w:hAnsi="Verdana" w:cs="Calibri"/>
          <w:sz w:val="22"/>
          <w:szCs w:val="22"/>
        </w:rPr>
      </w:pPr>
    </w:p>
    <w:p w14:paraId="43686307" w14:textId="77777777" w:rsidR="003A6A9A" w:rsidRPr="0047033F" w:rsidRDefault="003A6A9A" w:rsidP="0047033F">
      <w:pPr>
        <w:widowControl/>
        <w:autoSpaceDE/>
        <w:autoSpaceDN/>
        <w:adjustRightInd/>
        <w:spacing w:line="360" w:lineRule="auto"/>
        <w:rPr>
          <w:rFonts w:ascii="Verdana" w:eastAsia="Times New Roman" w:hAnsi="Verdana" w:cs="Calibri"/>
          <w:sz w:val="22"/>
          <w:szCs w:val="22"/>
        </w:rPr>
      </w:pPr>
    </w:p>
    <w:p w14:paraId="122ECCFF" w14:textId="77777777" w:rsidR="0047033F" w:rsidRPr="0047033F" w:rsidRDefault="0047033F" w:rsidP="0047033F">
      <w:pPr>
        <w:keepNext/>
        <w:keepLines/>
        <w:widowControl/>
        <w:numPr>
          <w:ilvl w:val="0"/>
          <w:numId w:val="1"/>
        </w:numPr>
        <w:shd w:val="clear" w:color="auto" w:fill="D9D9D9"/>
        <w:autoSpaceDE/>
        <w:autoSpaceDN/>
        <w:adjustRightInd/>
        <w:spacing w:after="160" w:line="360" w:lineRule="auto"/>
        <w:ind w:left="0" w:hanging="567"/>
        <w:outlineLvl w:val="0"/>
        <w:rPr>
          <w:rFonts w:ascii="Verdana" w:eastAsia="Times New Roman" w:hAnsi="Verdana" w:cs="Calibri"/>
          <w:b/>
          <w:bCs/>
          <w:color w:val="2F5496"/>
          <w:sz w:val="22"/>
          <w:szCs w:val="22"/>
          <w:lang w:val="x-none" w:eastAsia="x-none"/>
        </w:rPr>
      </w:pPr>
      <w:r w:rsidRPr="0047033F">
        <w:rPr>
          <w:rFonts w:ascii="Verdana" w:eastAsia="Times New Roman" w:hAnsi="Verdana" w:cs="Calibri"/>
          <w:b/>
          <w:bCs/>
          <w:color w:val="2F5496"/>
          <w:sz w:val="22"/>
          <w:szCs w:val="22"/>
          <w:lang w:val="x-none" w:eastAsia="x-none"/>
        </w:rPr>
        <w:lastRenderedPageBreak/>
        <w:t>Zamawiający</w:t>
      </w:r>
    </w:p>
    <w:p w14:paraId="287B115A" w14:textId="77777777" w:rsidR="0047033F" w:rsidRPr="0047033F" w:rsidRDefault="0047033F" w:rsidP="0047033F">
      <w:pPr>
        <w:widowControl/>
        <w:autoSpaceDE/>
        <w:autoSpaceDN/>
        <w:adjustRightInd/>
        <w:spacing w:line="360" w:lineRule="auto"/>
        <w:contextualSpacing/>
        <w:rPr>
          <w:rFonts w:ascii="Verdana" w:eastAsia="Calibri" w:hAnsi="Verdana" w:cs="Calibri"/>
          <w:b/>
          <w:bCs/>
          <w:sz w:val="22"/>
          <w:szCs w:val="22"/>
          <w:lang w:eastAsia="en-US"/>
        </w:rPr>
      </w:pPr>
      <w:r w:rsidRPr="0047033F">
        <w:rPr>
          <w:rFonts w:ascii="Verdana" w:eastAsia="Calibri" w:hAnsi="Verdana" w:cs="Calibri"/>
          <w:b/>
          <w:bCs/>
          <w:sz w:val="22"/>
          <w:szCs w:val="22"/>
          <w:lang w:eastAsia="en-US"/>
        </w:rPr>
        <w:t>Gmina Stronie Śląskie</w:t>
      </w:r>
    </w:p>
    <w:p w14:paraId="145584D0" w14:textId="77777777" w:rsidR="0047033F" w:rsidRPr="0047033F" w:rsidRDefault="0047033F" w:rsidP="0047033F">
      <w:pPr>
        <w:widowControl/>
        <w:autoSpaceDE/>
        <w:autoSpaceDN/>
        <w:adjustRightInd/>
        <w:spacing w:line="360" w:lineRule="auto"/>
        <w:contextualSpacing/>
        <w:rPr>
          <w:rFonts w:ascii="Verdana" w:eastAsia="Calibri" w:hAnsi="Verdana" w:cs="Calibri"/>
          <w:b/>
          <w:bCs/>
          <w:sz w:val="22"/>
          <w:szCs w:val="22"/>
          <w:lang w:eastAsia="en-US"/>
        </w:rPr>
      </w:pPr>
      <w:r w:rsidRPr="0047033F">
        <w:rPr>
          <w:rFonts w:ascii="Verdana" w:eastAsia="Calibri" w:hAnsi="Verdana" w:cs="Calibri"/>
          <w:b/>
          <w:bCs/>
          <w:sz w:val="22"/>
          <w:szCs w:val="22"/>
          <w:lang w:eastAsia="en-US"/>
        </w:rPr>
        <w:t>ul. Kościuszki 55</w:t>
      </w:r>
    </w:p>
    <w:p w14:paraId="2FD4CE3F" w14:textId="77777777" w:rsidR="0047033F" w:rsidRPr="0047033F" w:rsidRDefault="0047033F" w:rsidP="0047033F">
      <w:pPr>
        <w:widowControl/>
        <w:autoSpaceDE/>
        <w:autoSpaceDN/>
        <w:adjustRightInd/>
        <w:spacing w:line="360" w:lineRule="auto"/>
        <w:contextualSpacing/>
        <w:rPr>
          <w:rFonts w:ascii="Verdana" w:eastAsia="Calibri" w:hAnsi="Verdana" w:cs="Calibri"/>
          <w:b/>
          <w:bCs/>
          <w:sz w:val="22"/>
          <w:szCs w:val="22"/>
          <w:lang w:eastAsia="en-US"/>
        </w:rPr>
      </w:pPr>
      <w:r w:rsidRPr="0047033F">
        <w:rPr>
          <w:rFonts w:ascii="Verdana" w:eastAsia="Calibri" w:hAnsi="Verdana" w:cs="Calibri"/>
          <w:b/>
          <w:bCs/>
          <w:sz w:val="22"/>
          <w:szCs w:val="22"/>
          <w:lang w:eastAsia="en-US"/>
        </w:rPr>
        <w:t>57-550 Stronie Śląskie</w:t>
      </w:r>
    </w:p>
    <w:p w14:paraId="11F90096" w14:textId="77777777" w:rsidR="0047033F" w:rsidRPr="0047033F" w:rsidRDefault="0047033F" w:rsidP="0047033F">
      <w:pPr>
        <w:shd w:val="clear" w:color="auto" w:fill="FFFFFF"/>
        <w:tabs>
          <w:tab w:val="left" w:pos="993"/>
        </w:tabs>
        <w:spacing w:line="360" w:lineRule="auto"/>
        <w:rPr>
          <w:rFonts w:ascii="Verdana" w:eastAsia="Times New Roman" w:hAnsi="Verdana" w:cs="Calibri"/>
          <w:sz w:val="22"/>
          <w:szCs w:val="22"/>
        </w:rPr>
      </w:pPr>
      <w:r w:rsidRPr="0047033F">
        <w:rPr>
          <w:rFonts w:ascii="Verdana" w:eastAsia="Times New Roman" w:hAnsi="Verdana" w:cs="Calibri"/>
          <w:color w:val="000000"/>
          <w:sz w:val="22"/>
          <w:szCs w:val="22"/>
        </w:rPr>
        <w:t>Numer telefonu: (74) 811 77 11, (74) 811 77 19</w:t>
      </w:r>
    </w:p>
    <w:p w14:paraId="189828BA" w14:textId="77777777" w:rsidR="0047033F" w:rsidRPr="0047033F" w:rsidRDefault="0047033F" w:rsidP="0047033F">
      <w:pPr>
        <w:shd w:val="clear" w:color="auto" w:fill="FFFFFF"/>
        <w:tabs>
          <w:tab w:val="left" w:pos="993"/>
        </w:tabs>
        <w:spacing w:line="360" w:lineRule="auto"/>
        <w:rPr>
          <w:rFonts w:ascii="Verdana" w:eastAsia="Times New Roman" w:hAnsi="Verdana" w:cs="Calibri"/>
          <w:color w:val="0000E4"/>
          <w:sz w:val="22"/>
          <w:szCs w:val="22"/>
        </w:rPr>
      </w:pPr>
      <w:r w:rsidRPr="0047033F">
        <w:rPr>
          <w:rFonts w:ascii="Verdana" w:eastAsia="Times New Roman" w:hAnsi="Verdana" w:cs="Calibri"/>
          <w:color w:val="000000"/>
          <w:sz w:val="22"/>
          <w:szCs w:val="22"/>
        </w:rPr>
        <w:t xml:space="preserve">Adres poczty elektronicznej: </w:t>
      </w:r>
      <w:hyperlink r:id="rId8" w:history="1">
        <w:r w:rsidRPr="0047033F">
          <w:rPr>
            <w:rFonts w:ascii="Verdana" w:eastAsia="Times New Roman" w:hAnsi="Verdana" w:cs="Calibri"/>
            <w:color w:val="0563C1"/>
            <w:sz w:val="22"/>
            <w:szCs w:val="22"/>
            <w:u w:val="single"/>
          </w:rPr>
          <w:t>zam.publiczne@stronie.pl</w:t>
        </w:r>
      </w:hyperlink>
      <w:r w:rsidRPr="0047033F">
        <w:rPr>
          <w:rFonts w:ascii="Verdana" w:eastAsia="Times New Roman" w:hAnsi="Verdana" w:cs="Calibri"/>
          <w:color w:val="0000E4"/>
          <w:sz w:val="22"/>
          <w:szCs w:val="22"/>
        </w:rPr>
        <w:t xml:space="preserve"> </w:t>
      </w:r>
    </w:p>
    <w:p w14:paraId="205F1DD2" w14:textId="77777777" w:rsidR="0047033F" w:rsidRPr="0047033F" w:rsidRDefault="0047033F" w:rsidP="0047033F">
      <w:pPr>
        <w:widowControl/>
        <w:tabs>
          <w:tab w:val="left" w:pos="709"/>
        </w:tabs>
        <w:suppressAutoHyphens/>
        <w:autoSpaceDE/>
        <w:adjustRightInd/>
        <w:spacing w:line="360" w:lineRule="auto"/>
        <w:contextualSpacing/>
        <w:jc w:val="both"/>
        <w:rPr>
          <w:rFonts w:ascii="Verdana" w:eastAsia="Calibri" w:hAnsi="Verdana" w:cs="Calibri"/>
          <w:bCs/>
          <w:color w:val="0000FF"/>
          <w:kern w:val="3"/>
          <w:sz w:val="22"/>
          <w:szCs w:val="22"/>
          <w:u w:val="single"/>
          <w:lang w:eastAsia="zh-CN" w:bidi="hi-IN"/>
        </w:rPr>
      </w:pPr>
      <w:r w:rsidRPr="0047033F">
        <w:rPr>
          <w:rFonts w:ascii="Verdana" w:eastAsia="Calibri" w:hAnsi="Verdana" w:cs="Calibri"/>
          <w:bCs/>
          <w:kern w:val="3"/>
          <w:sz w:val="22"/>
          <w:szCs w:val="22"/>
          <w:lang w:eastAsia="zh-CN" w:bidi="hi-IN"/>
        </w:rPr>
        <w:t xml:space="preserve">Strona internetowa Zamawiającego: </w:t>
      </w:r>
      <w:hyperlink r:id="rId9" w:history="1">
        <w:r w:rsidRPr="0047033F">
          <w:rPr>
            <w:rFonts w:ascii="Verdana" w:eastAsia="Calibri" w:hAnsi="Verdana" w:cs="Calibri"/>
            <w:bCs/>
            <w:color w:val="0563C1"/>
            <w:kern w:val="3"/>
            <w:sz w:val="22"/>
            <w:szCs w:val="22"/>
            <w:u w:val="single"/>
            <w:lang w:eastAsia="zh-CN" w:bidi="hi-IN"/>
          </w:rPr>
          <w:t>www.stronie.pl</w:t>
        </w:r>
      </w:hyperlink>
      <w:r w:rsidRPr="0047033F">
        <w:rPr>
          <w:rFonts w:ascii="Verdana" w:eastAsia="Calibri" w:hAnsi="Verdana" w:cs="Calibri"/>
          <w:bCs/>
          <w:kern w:val="3"/>
          <w:sz w:val="22"/>
          <w:szCs w:val="22"/>
          <w:lang w:eastAsia="zh-CN" w:bidi="hi-IN"/>
        </w:rPr>
        <w:t xml:space="preserve"> </w:t>
      </w:r>
    </w:p>
    <w:p w14:paraId="7C07C83E" w14:textId="77777777" w:rsidR="0047033F" w:rsidRPr="0047033F" w:rsidRDefault="0047033F" w:rsidP="0047033F">
      <w:pPr>
        <w:widowControl/>
        <w:tabs>
          <w:tab w:val="left" w:pos="709"/>
        </w:tabs>
        <w:suppressAutoHyphens/>
        <w:autoSpaceDE/>
        <w:adjustRightInd/>
        <w:spacing w:line="360" w:lineRule="auto"/>
        <w:contextualSpacing/>
        <w:jc w:val="both"/>
        <w:rPr>
          <w:rFonts w:ascii="Verdana" w:eastAsia="Calibri" w:hAnsi="Verdana" w:cs="Calibri"/>
          <w:kern w:val="3"/>
          <w:sz w:val="22"/>
          <w:szCs w:val="22"/>
          <w:lang w:eastAsia="zh-CN" w:bidi="hi-IN"/>
        </w:rPr>
      </w:pPr>
      <w:r w:rsidRPr="0047033F">
        <w:rPr>
          <w:rFonts w:ascii="Verdana" w:eastAsia="Calibri" w:hAnsi="Verdana" w:cs="Calibri"/>
          <w:kern w:val="3"/>
          <w:sz w:val="22"/>
          <w:szCs w:val="22"/>
          <w:lang w:eastAsia="zh-CN" w:bidi="hi-IN"/>
        </w:rPr>
        <w:t xml:space="preserve">BIP: </w:t>
      </w:r>
      <w:hyperlink r:id="rId10" w:history="1">
        <w:r w:rsidRPr="0047033F">
          <w:rPr>
            <w:rFonts w:ascii="Verdana" w:eastAsia="Calibri" w:hAnsi="Verdana" w:cs="Calibri"/>
            <w:color w:val="0563C1"/>
            <w:kern w:val="3"/>
            <w:sz w:val="22"/>
            <w:szCs w:val="22"/>
            <w:u w:val="single"/>
            <w:lang w:eastAsia="zh-CN" w:bidi="hi-IN"/>
          </w:rPr>
          <w:t>www.bip.stronie.pl</w:t>
        </w:r>
      </w:hyperlink>
      <w:r w:rsidRPr="0047033F">
        <w:rPr>
          <w:rFonts w:ascii="Verdana" w:eastAsia="Calibri" w:hAnsi="Verdana" w:cs="Calibri"/>
          <w:kern w:val="3"/>
          <w:sz w:val="22"/>
          <w:szCs w:val="22"/>
          <w:lang w:eastAsia="zh-CN" w:bidi="hi-IN"/>
        </w:rPr>
        <w:t xml:space="preserve"> </w:t>
      </w:r>
    </w:p>
    <w:p w14:paraId="2478E160" w14:textId="73992FF4" w:rsidR="003A6A9A" w:rsidRDefault="0047033F" w:rsidP="0047033F">
      <w:pPr>
        <w:widowControl/>
        <w:tabs>
          <w:tab w:val="left" w:pos="709"/>
        </w:tabs>
        <w:suppressAutoHyphens/>
        <w:autoSpaceDE/>
        <w:adjustRightInd/>
        <w:spacing w:line="360" w:lineRule="auto"/>
        <w:contextualSpacing/>
        <w:jc w:val="both"/>
      </w:pPr>
      <w:r w:rsidRPr="0047033F">
        <w:rPr>
          <w:rFonts w:ascii="Verdana" w:eastAsia="Calibri" w:hAnsi="Verdana" w:cs="Calibri"/>
          <w:b/>
          <w:kern w:val="3"/>
          <w:sz w:val="22"/>
          <w:szCs w:val="22"/>
          <w:lang w:eastAsia="zh-CN" w:bidi="hi-IN"/>
        </w:rPr>
        <w:t>Strona internetowa prowadzonego postępowania</w:t>
      </w:r>
      <w:r w:rsidRPr="0047033F">
        <w:rPr>
          <w:rFonts w:ascii="Verdana" w:eastAsia="Calibri" w:hAnsi="Verdana" w:cs="Calibri"/>
          <w:bCs/>
          <w:kern w:val="3"/>
          <w:sz w:val="22"/>
          <w:szCs w:val="22"/>
          <w:lang w:eastAsia="zh-CN" w:bidi="hi-IN"/>
        </w:rPr>
        <w:t xml:space="preserve"> na której udostępniane będą zmiany i wyjaśnienia treści SWZ oraz inne dokumenty zamówienia bezpośrednio związane z postępowaniem o udzielenie zamówienia: </w:t>
      </w:r>
    </w:p>
    <w:p w14:paraId="447E9C18" w14:textId="6FC30F64" w:rsidR="000B31CD" w:rsidRPr="000B31CD" w:rsidRDefault="00000000" w:rsidP="0047033F">
      <w:pPr>
        <w:widowControl/>
        <w:tabs>
          <w:tab w:val="left" w:pos="709"/>
        </w:tabs>
        <w:suppressAutoHyphens/>
        <w:autoSpaceDE/>
        <w:adjustRightInd/>
        <w:spacing w:line="360" w:lineRule="auto"/>
        <w:contextualSpacing/>
        <w:jc w:val="both"/>
        <w:rPr>
          <w:rFonts w:ascii="Verdana" w:hAnsi="Verdana"/>
          <w:sz w:val="24"/>
          <w:szCs w:val="24"/>
        </w:rPr>
      </w:pPr>
      <w:hyperlink r:id="rId11" w:history="1">
        <w:r w:rsidR="000B31CD" w:rsidRPr="000B31CD">
          <w:rPr>
            <w:rStyle w:val="Hipercze"/>
            <w:rFonts w:ascii="Verdana" w:hAnsi="Verdana"/>
            <w:sz w:val="24"/>
            <w:szCs w:val="24"/>
          </w:rPr>
          <w:t>https://platformazakupowa.pl/transakcja/876239</w:t>
        </w:r>
      </w:hyperlink>
      <w:r w:rsidR="000B31CD" w:rsidRPr="000B31CD">
        <w:rPr>
          <w:rFonts w:ascii="Verdana" w:hAnsi="Verdana"/>
          <w:sz w:val="24"/>
          <w:szCs w:val="24"/>
        </w:rPr>
        <w:t xml:space="preserve"> </w:t>
      </w:r>
    </w:p>
    <w:p w14:paraId="1A15BA7D" w14:textId="77777777" w:rsidR="0047033F" w:rsidRPr="0047033F" w:rsidRDefault="0047033F" w:rsidP="0047033F">
      <w:pPr>
        <w:widowControl/>
        <w:tabs>
          <w:tab w:val="left" w:pos="709"/>
        </w:tabs>
        <w:suppressAutoHyphens/>
        <w:autoSpaceDE/>
        <w:adjustRightInd/>
        <w:spacing w:line="360" w:lineRule="auto"/>
        <w:contextualSpacing/>
        <w:jc w:val="both"/>
        <w:rPr>
          <w:rFonts w:ascii="Verdana" w:eastAsia="Calibri" w:hAnsi="Verdana" w:cs="Calibri"/>
          <w:bCs/>
          <w:kern w:val="3"/>
          <w:sz w:val="22"/>
          <w:szCs w:val="22"/>
          <w:lang w:eastAsia="zh-CN" w:bidi="hi-IN"/>
        </w:rPr>
      </w:pPr>
      <w:r w:rsidRPr="0047033F">
        <w:rPr>
          <w:rFonts w:ascii="Verdana" w:eastAsia="Calibri" w:hAnsi="Verdana" w:cs="Calibri"/>
          <w:bCs/>
          <w:kern w:val="3"/>
          <w:sz w:val="22"/>
          <w:szCs w:val="22"/>
          <w:lang w:eastAsia="zh-CN" w:bidi="hi-IN"/>
        </w:rPr>
        <w:t>Profil nabywcy Gminy Stronie Śląskie na platformie zakupowej:</w:t>
      </w:r>
      <w:r w:rsidRPr="0047033F">
        <w:rPr>
          <w:rFonts w:ascii="Verdana" w:eastAsia="Calibri" w:hAnsi="Verdana" w:cs="Times New Roman"/>
          <w:sz w:val="22"/>
          <w:szCs w:val="22"/>
          <w:lang w:eastAsia="en-US"/>
        </w:rPr>
        <w:t xml:space="preserve"> </w:t>
      </w:r>
      <w:hyperlink r:id="rId12" w:history="1">
        <w:r w:rsidRPr="0047033F">
          <w:rPr>
            <w:rFonts w:ascii="Verdana" w:eastAsia="Calibri" w:hAnsi="Verdana" w:cs="Times New Roman"/>
            <w:color w:val="0563C1"/>
            <w:sz w:val="22"/>
            <w:szCs w:val="22"/>
            <w:u w:val="single"/>
            <w:lang w:eastAsia="en-US"/>
          </w:rPr>
          <w:t>https://platformazakupowa.pl/pn/stronie</w:t>
        </w:r>
      </w:hyperlink>
    </w:p>
    <w:p w14:paraId="6EC14E6E" w14:textId="51EAA63A" w:rsidR="0047033F" w:rsidRPr="0047033F" w:rsidRDefault="0047033F" w:rsidP="006D0171">
      <w:pPr>
        <w:shd w:val="clear" w:color="auto" w:fill="FFFFFF"/>
        <w:tabs>
          <w:tab w:val="left" w:pos="993"/>
        </w:tabs>
        <w:spacing w:line="360" w:lineRule="auto"/>
        <w:jc w:val="both"/>
        <w:rPr>
          <w:rFonts w:ascii="Verdana" w:eastAsia="Times New Roman" w:hAnsi="Verdana" w:cs="Calibri"/>
          <w:color w:val="0000E4"/>
          <w:sz w:val="22"/>
          <w:szCs w:val="22"/>
        </w:rPr>
      </w:pPr>
      <w:r w:rsidRPr="0047033F">
        <w:rPr>
          <w:rFonts w:ascii="Verdana" w:eastAsia="Verdana" w:hAnsi="Verdana" w:cs="Calibri"/>
          <w:sz w:val="22"/>
          <w:szCs w:val="22"/>
          <w:lang w:eastAsia="en-US"/>
        </w:rPr>
        <w:t xml:space="preserve">Zamawiający zaleca, aby Wykonawca komunikował się za pomocą platformy w godzinach pracy </w:t>
      </w:r>
      <w:r w:rsidRPr="0047033F">
        <w:rPr>
          <w:rFonts w:ascii="Verdana" w:eastAsia="Verdana" w:hAnsi="Verdana" w:cs="Calibri"/>
          <w:bCs/>
          <w:sz w:val="22"/>
          <w:szCs w:val="22"/>
          <w:lang w:eastAsia="en-US"/>
        </w:rPr>
        <w:t xml:space="preserve">Urzędu Miejskiego w Stroniu Śląskim </w:t>
      </w:r>
      <w:r w:rsidRPr="0047033F">
        <w:rPr>
          <w:rFonts w:ascii="Verdana" w:eastAsia="Verdana" w:hAnsi="Verdana" w:cs="Calibri"/>
          <w:sz w:val="22"/>
          <w:szCs w:val="22"/>
          <w:lang w:eastAsia="en-US"/>
        </w:rPr>
        <w:t>- to znaczy od poniedziałku do piątku (z wyłączeniem dni ustawowo wolnych od pracy od godziny 7:30 do godziny 15:30), tak by Zamawiający mógł zapoznać się np. z treścią pytań. Wszelką korespondencję należy oznaczyć tytułem postępowania i znakiem sprawy.</w:t>
      </w:r>
    </w:p>
    <w:p w14:paraId="08EAD28B" w14:textId="77777777" w:rsidR="0047033F" w:rsidRPr="0047033F" w:rsidRDefault="0047033F" w:rsidP="0047033F">
      <w:pPr>
        <w:widowControl/>
        <w:autoSpaceDE/>
        <w:autoSpaceDN/>
        <w:adjustRightInd/>
        <w:spacing w:line="360" w:lineRule="auto"/>
        <w:contextualSpacing/>
        <w:jc w:val="both"/>
        <w:rPr>
          <w:rFonts w:ascii="Verdana" w:eastAsia="Calibri" w:hAnsi="Verdana" w:cs="Times New Roman"/>
          <w:sz w:val="22"/>
          <w:szCs w:val="22"/>
          <w:lang w:eastAsia="en-US"/>
        </w:rPr>
      </w:pPr>
      <w:r w:rsidRPr="0047033F">
        <w:rPr>
          <w:rFonts w:ascii="Verdana" w:eastAsia="Calibri" w:hAnsi="Verdana" w:cs="Times New Roman"/>
          <w:sz w:val="22"/>
          <w:szCs w:val="22"/>
          <w:lang w:eastAsia="en-US"/>
        </w:rPr>
        <w:t xml:space="preserve">SWZ zawiera numer telefonu Zamawiającego (art. 281 ust. 1 pkt. 1 ustawy </w:t>
      </w:r>
      <w:proofErr w:type="spellStart"/>
      <w:r w:rsidRPr="0047033F">
        <w:rPr>
          <w:rFonts w:ascii="Verdana" w:eastAsia="Calibri" w:hAnsi="Verdana" w:cs="Times New Roman"/>
          <w:sz w:val="22"/>
          <w:szCs w:val="22"/>
          <w:lang w:eastAsia="en-US"/>
        </w:rPr>
        <w:t>Pzp</w:t>
      </w:r>
      <w:proofErr w:type="spellEnd"/>
      <w:r w:rsidRPr="0047033F">
        <w:rPr>
          <w:rFonts w:ascii="Verdana" w:eastAsia="Calibri" w:hAnsi="Verdana" w:cs="Times New Roman"/>
          <w:sz w:val="22"/>
          <w:szCs w:val="22"/>
          <w:lang w:eastAsia="en-US"/>
        </w:rPr>
        <w:t xml:space="preserve">). Podane numery telefonów należy wykorzystać na wypadek nadzwyczajnych zdarzeń (np. powiadomienie Zamawiającego o awarii platformy). Zamawiający przypomina, że w toku postępowania zgodnie z art. 61 ust. 2 ustawy </w:t>
      </w:r>
      <w:proofErr w:type="spellStart"/>
      <w:r w:rsidRPr="0047033F">
        <w:rPr>
          <w:rFonts w:ascii="Verdana" w:eastAsia="Calibri" w:hAnsi="Verdana" w:cs="Times New Roman"/>
          <w:sz w:val="22"/>
          <w:szCs w:val="22"/>
          <w:lang w:eastAsia="en-US"/>
        </w:rPr>
        <w:t>Pzp</w:t>
      </w:r>
      <w:proofErr w:type="spellEnd"/>
      <w:r w:rsidRPr="0047033F">
        <w:rPr>
          <w:rFonts w:ascii="Verdana" w:eastAsia="Calibri" w:hAnsi="Verdana" w:cs="Times New Roman"/>
          <w:sz w:val="22"/>
          <w:szCs w:val="22"/>
          <w:lang w:eastAsia="en-US"/>
        </w:rPr>
        <w:t xml:space="preserve"> komunikacja ustna dopuszczalna jest jedynie w toku negocjacji lub dialogu oraz w odniesieniu do informacji, które nie są istotne. Wszelkie kontakty Zamawiającego z Wykonawcami odbywać się będą za pomocą platformy. Zasady dotyczące sposobu komunikowania się zostały przez Zamawiającego umieszczone w rozdziale XII SWZ.</w:t>
      </w:r>
    </w:p>
    <w:p w14:paraId="339BC649" w14:textId="77777777" w:rsidR="0047033F" w:rsidRPr="0047033F" w:rsidRDefault="0047033F" w:rsidP="0047033F">
      <w:pPr>
        <w:widowControl/>
        <w:autoSpaceDE/>
        <w:autoSpaceDN/>
        <w:adjustRightInd/>
        <w:spacing w:line="360" w:lineRule="auto"/>
        <w:contextualSpacing/>
        <w:jc w:val="both"/>
        <w:rPr>
          <w:rFonts w:ascii="Verdana" w:eastAsia="Calibri" w:hAnsi="Verdana" w:cs="Times New Roman"/>
          <w:sz w:val="22"/>
          <w:szCs w:val="22"/>
          <w:lang w:eastAsia="en-US"/>
        </w:rPr>
      </w:pPr>
    </w:p>
    <w:p w14:paraId="7A12A34D" w14:textId="77777777" w:rsidR="0047033F" w:rsidRPr="0047033F" w:rsidRDefault="0047033F" w:rsidP="0047033F">
      <w:pPr>
        <w:keepNext/>
        <w:keepLines/>
        <w:widowControl/>
        <w:numPr>
          <w:ilvl w:val="0"/>
          <w:numId w:val="1"/>
        </w:numPr>
        <w:shd w:val="clear" w:color="auto" w:fill="D9D9D9"/>
        <w:tabs>
          <w:tab w:val="left" w:pos="284"/>
        </w:tabs>
        <w:autoSpaceDE/>
        <w:autoSpaceDN/>
        <w:adjustRightInd/>
        <w:spacing w:after="160" w:line="360" w:lineRule="auto"/>
        <w:ind w:left="0" w:firstLine="284"/>
        <w:outlineLvl w:val="0"/>
        <w:rPr>
          <w:rFonts w:ascii="Verdana" w:eastAsia="Times New Roman" w:hAnsi="Verdana" w:cs="Calibri"/>
          <w:b/>
          <w:bCs/>
          <w:color w:val="2F5496"/>
          <w:sz w:val="22"/>
          <w:szCs w:val="22"/>
          <w:lang w:val="x-none" w:eastAsia="x-none"/>
        </w:rPr>
      </w:pPr>
      <w:r w:rsidRPr="0047033F">
        <w:rPr>
          <w:rFonts w:ascii="Verdana" w:eastAsia="Times New Roman" w:hAnsi="Verdana" w:cs="Calibri"/>
          <w:b/>
          <w:bCs/>
          <w:color w:val="2F5496"/>
          <w:sz w:val="22"/>
          <w:szCs w:val="22"/>
          <w:lang w:eastAsia="x-none"/>
        </w:rPr>
        <w:t>Informacje dodatkowe</w:t>
      </w:r>
    </w:p>
    <w:p w14:paraId="380FB76F" w14:textId="77777777" w:rsidR="0047033F" w:rsidRPr="0047033F" w:rsidRDefault="0047033F" w:rsidP="0047033F">
      <w:pPr>
        <w:widowControl/>
        <w:autoSpaceDE/>
        <w:autoSpaceDN/>
        <w:adjustRightInd/>
        <w:spacing w:line="360" w:lineRule="auto"/>
        <w:contextualSpacing/>
        <w:jc w:val="both"/>
        <w:rPr>
          <w:rFonts w:ascii="Verdana" w:eastAsia="Calibri" w:hAnsi="Verdana" w:cs="Times New Roman"/>
          <w:sz w:val="22"/>
          <w:szCs w:val="22"/>
          <w:lang w:eastAsia="en-US"/>
        </w:rPr>
      </w:pPr>
      <w:r w:rsidRPr="0047033F">
        <w:rPr>
          <w:rFonts w:ascii="Verdana" w:eastAsia="Calibri" w:hAnsi="Verdana" w:cs="Times New Roman"/>
          <w:sz w:val="22"/>
          <w:szCs w:val="22"/>
          <w:lang w:eastAsia="en-US"/>
        </w:rPr>
        <w:t>1.</w:t>
      </w:r>
      <w:r w:rsidRPr="0047033F">
        <w:rPr>
          <w:rFonts w:ascii="Verdana" w:eastAsia="Calibri" w:hAnsi="Verdana" w:cs="Times New Roman"/>
          <w:sz w:val="22"/>
          <w:szCs w:val="22"/>
          <w:lang w:eastAsia="en-US"/>
        </w:rPr>
        <w:tab/>
        <w:t>Zamawiający nie dopuszcza składania ofert wariantowych.</w:t>
      </w:r>
    </w:p>
    <w:p w14:paraId="4DFCFDE8" w14:textId="77777777" w:rsidR="0047033F" w:rsidRPr="0047033F" w:rsidRDefault="0047033F" w:rsidP="0047033F">
      <w:pPr>
        <w:widowControl/>
        <w:autoSpaceDE/>
        <w:autoSpaceDN/>
        <w:adjustRightInd/>
        <w:spacing w:line="360" w:lineRule="auto"/>
        <w:contextualSpacing/>
        <w:jc w:val="both"/>
        <w:rPr>
          <w:rFonts w:ascii="Verdana" w:eastAsia="Calibri" w:hAnsi="Verdana" w:cs="Times New Roman"/>
          <w:sz w:val="22"/>
          <w:szCs w:val="22"/>
          <w:lang w:eastAsia="en-US"/>
        </w:rPr>
      </w:pPr>
      <w:r w:rsidRPr="0047033F">
        <w:rPr>
          <w:rFonts w:ascii="Verdana" w:eastAsia="Calibri" w:hAnsi="Verdana" w:cs="Times New Roman"/>
          <w:sz w:val="22"/>
          <w:szCs w:val="22"/>
          <w:lang w:eastAsia="en-US"/>
        </w:rPr>
        <w:t>2.</w:t>
      </w:r>
      <w:r w:rsidRPr="0047033F">
        <w:rPr>
          <w:rFonts w:ascii="Verdana" w:eastAsia="Calibri" w:hAnsi="Verdana" w:cs="Times New Roman"/>
          <w:sz w:val="22"/>
          <w:szCs w:val="22"/>
          <w:lang w:eastAsia="en-US"/>
        </w:rPr>
        <w:tab/>
        <w:t xml:space="preserve">Zamawiający nie przewiduje wymagań wskazanych w art. 96 ust. 2 pkt 2 ustawy </w:t>
      </w:r>
      <w:proofErr w:type="spellStart"/>
      <w:r w:rsidRPr="0047033F">
        <w:rPr>
          <w:rFonts w:ascii="Verdana" w:eastAsia="Calibri" w:hAnsi="Verdana" w:cs="Times New Roman"/>
          <w:sz w:val="22"/>
          <w:szCs w:val="22"/>
          <w:lang w:eastAsia="en-US"/>
        </w:rPr>
        <w:t>Pzp</w:t>
      </w:r>
      <w:proofErr w:type="spellEnd"/>
      <w:r w:rsidRPr="0047033F">
        <w:rPr>
          <w:rFonts w:ascii="Verdana" w:eastAsia="Calibri" w:hAnsi="Verdana" w:cs="Times New Roman"/>
          <w:sz w:val="22"/>
          <w:szCs w:val="22"/>
          <w:lang w:eastAsia="en-US"/>
        </w:rPr>
        <w:t>.</w:t>
      </w:r>
    </w:p>
    <w:p w14:paraId="7DA58C49" w14:textId="77777777" w:rsidR="0047033F" w:rsidRPr="0047033F" w:rsidRDefault="0047033F" w:rsidP="0047033F">
      <w:pPr>
        <w:widowControl/>
        <w:autoSpaceDE/>
        <w:autoSpaceDN/>
        <w:adjustRightInd/>
        <w:spacing w:line="360" w:lineRule="auto"/>
        <w:contextualSpacing/>
        <w:jc w:val="both"/>
        <w:rPr>
          <w:rFonts w:ascii="Verdana" w:eastAsia="Calibri" w:hAnsi="Verdana" w:cs="Times New Roman"/>
          <w:sz w:val="22"/>
          <w:szCs w:val="22"/>
          <w:lang w:eastAsia="en-US"/>
        </w:rPr>
      </w:pPr>
      <w:r w:rsidRPr="0047033F">
        <w:rPr>
          <w:rFonts w:ascii="Verdana" w:eastAsia="Calibri" w:hAnsi="Verdana" w:cs="Times New Roman"/>
          <w:sz w:val="22"/>
          <w:szCs w:val="22"/>
          <w:lang w:eastAsia="en-US"/>
        </w:rPr>
        <w:t>3.</w:t>
      </w:r>
      <w:r w:rsidRPr="0047033F">
        <w:rPr>
          <w:rFonts w:ascii="Verdana" w:eastAsia="Calibri" w:hAnsi="Verdana" w:cs="Times New Roman"/>
          <w:sz w:val="22"/>
          <w:szCs w:val="22"/>
          <w:lang w:eastAsia="en-US"/>
        </w:rPr>
        <w:tab/>
        <w:t xml:space="preserve">Zamawiający nie przewiduje zamówień, o których mowa w art. 214 ust. 1 pkt 7 ustawy </w:t>
      </w:r>
      <w:proofErr w:type="spellStart"/>
      <w:r w:rsidRPr="0047033F">
        <w:rPr>
          <w:rFonts w:ascii="Verdana" w:eastAsia="Calibri" w:hAnsi="Verdana" w:cs="Times New Roman"/>
          <w:sz w:val="22"/>
          <w:szCs w:val="22"/>
          <w:lang w:eastAsia="en-US"/>
        </w:rPr>
        <w:t>Pzp</w:t>
      </w:r>
      <w:proofErr w:type="spellEnd"/>
      <w:r w:rsidRPr="0047033F">
        <w:rPr>
          <w:rFonts w:ascii="Verdana" w:eastAsia="Calibri" w:hAnsi="Verdana" w:cs="Times New Roman"/>
          <w:sz w:val="22"/>
          <w:szCs w:val="22"/>
          <w:lang w:eastAsia="en-US"/>
        </w:rPr>
        <w:t>.</w:t>
      </w:r>
    </w:p>
    <w:p w14:paraId="5303D902" w14:textId="77777777" w:rsidR="0047033F" w:rsidRPr="0047033F" w:rsidRDefault="0047033F" w:rsidP="0047033F">
      <w:pPr>
        <w:widowControl/>
        <w:autoSpaceDE/>
        <w:autoSpaceDN/>
        <w:adjustRightInd/>
        <w:spacing w:line="360" w:lineRule="auto"/>
        <w:contextualSpacing/>
        <w:jc w:val="both"/>
        <w:rPr>
          <w:rFonts w:ascii="Verdana" w:eastAsia="Calibri" w:hAnsi="Verdana" w:cs="Times New Roman"/>
          <w:sz w:val="22"/>
          <w:szCs w:val="22"/>
          <w:lang w:eastAsia="en-US"/>
        </w:rPr>
      </w:pPr>
      <w:r w:rsidRPr="0047033F">
        <w:rPr>
          <w:rFonts w:ascii="Verdana" w:eastAsia="Calibri" w:hAnsi="Verdana" w:cs="Times New Roman"/>
          <w:sz w:val="22"/>
          <w:szCs w:val="22"/>
          <w:lang w:eastAsia="en-US"/>
        </w:rPr>
        <w:lastRenderedPageBreak/>
        <w:t>4.</w:t>
      </w:r>
      <w:r w:rsidRPr="0047033F">
        <w:rPr>
          <w:rFonts w:ascii="Verdana" w:eastAsia="Calibri" w:hAnsi="Verdana" w:cs="Times New Roman"/>
          <w:sz w:val="22"/>
          <w:szCs w:val="22"/>
          <w:lang w:eastAsia="en-US"/>
        </w:rPr>
        <w:tab/>
        <w:t xml:space="preserve">Zamawiający nie wymaga przeprowadzenia przez Wykonawcę wizji lokalnej lub sprawdzenia przez niego dokumentów niezbędnych do realizacji zamówienia, o których mowa w art. 131 ust. 2 ustawy </w:t>
      </w:r>
      <w:proofErr w:type="spellStart"/>
      <w:r w:rsidRPr="0047033F">
        <w:rPr>
          <w:rFonts w:ascii="Verdana" w:eastAsia="Calibri" w:hAnsi="Verdana" w:cs="Times New Roman"/>
          <w:sz w:val="22"/>
          <w:szCs w:val="22"/>
          <w:lang w:eastAsia="en-US"/>
        </w:rPr>
        <w:t>Pzp</w:t>
      </w:r>
      <w:proofErr w:type="spellEnd"/>
      <w:r w:rsidRPr="0047033F">
        <w:rPr>
          <w:rFonts w:ascii="Verdana" w:eastAsia="Calibri" w:hAnsi="Verdana" w:cs="Times New Roman"/>
          <w:sz w:val="22"/>
          <w:szCs w:val="22"/>
          <w:lang w:eastAsia="en-US"/>
        </w:rPr>
        <w:t>.</w:t>
      </w:r>
    </w:p>
    <w:p w14:paraId="55A911BE" w14:textId="77777777" w:rsidR="0047033F" w:rsidRPr="0047033F" w:rsidRDefault="0047033F" w:rsidP="0047033F">
      <w:pPr>
        <w:widowControl/>
        <w:autoSpaceDE/>
        <w:autoSpaceDN/>
        <w:adjustRightInd/>
        <w:spacing w:line="360" w:lineRule="auto"/>
        <w:contextualSpacing/>
        <w:jc w:val="both"/>
        <w:rPr>
          <w:rFonts w:ascii="Verdana" w:eastAsia="Calibri" w:hAnsi="Verdana" w:cs="Times New Roman"/>
          <w:sz w:val="22"/>
          <w:szCs w:val="22"/>
          <w:lang w:eastAsia="en-US"/>
        </w:rPr>
      </w:pPr>
      <w:r w:rsidRPr="0047033F">
        <w:rPr>
          <w:rFonts w:ascii="Verdana" w:eastAsia="Calibri" w:hAnsi="Verdana" w:cs="Times New Roman"/>
          <w:sz w:val="22"/>
          <w:szCs w:val="22"/>
          <w:lang w:eastAsia="en-US"/>
        </w:rPr>
        <w:t>5.</w:t>
      </w:r>
      <w:r w:rsidRPr="0047033F">
        <w:rPr>
          <w:rFonts w:ascii="Verdana" w:eastAsia="Calibri" w:hAnsi="Verdana" w:cs="Times New Roman"/>
          <w:sz w:val="22"/>
          <w:szCs w:val="22"/>
          <w:lang w:eastAsia="en-US"/>
        </w:rPr>
        <w:tab/>
        <w:t>Zamawiający nie przewiduje rozliczenia między Zamawiającym a Wykonawcą w walutach obcych.</w:t>
      </w:r>
    </w:p>
    <w:p w14:paraId="521A9511" w14:textId="77777777" w:rsidR="0047033F" w:rsidRPr="0047033F" w:rsidRDefault="0047033F" w:rsidP="0047033F">
      <w:pPr>
        <w:widowControl/>
        <w:autoSpaceDE/>
        <w:autoSpaceDN/>
        <w:adjustRightInd/>
        <w:spacing w:line="360" w:lineRule="auto"/>
        <w:contextualSpacing/>
        <w:jc w:val="both"/>
        <w:rPr>
          <w:rFonts w:ascii="Verdana" w:eastAsia="Calibri" w:hAnsi="Verdana" w:cs="Times New Roman"/>
          <w:sz w:val="22"/>
          <w:szCs w:val="22"/>
          <w:lang w:eastAsia="en-US"/>
        </w:rPr>
      </w:pPr>
      <w:r w:rsidRPr="0047033F">
        <w:rPr>
          <w:rFonts w:ascii="Verdana" w:eastAsia="Calibri" w:hAnsi="Verdana" w:cs="Times New Roman"/>
          <w:sz w:val="22"/>
          <w:szCs w:val="22"/>
          <w:lang w:eastAsia="en-US"/>
        </w:rPr>
        <w:t>6.</w:t>
      </w:r>
      <w:r w:rsidRPr="0047033F">
        <w:rPr>
          <w:rFonts w:ascii="Verdana" w:eastAsia="Calibri" w:hAnsi="Verdana" w:cs="Times New Roman"/>
          <w:sz w:val="22"/>
          <w:szCs w:val="22"/>
          <w:lang w:eastAsia="en-US"/>
        </w:rPr>
        <w:tab/>
        <w:t>Zamawiający nie przewiduje zwrotu kosztów udziału w postępowaniu.</w:t>
      </w:r>
    </w:p>
    <w:p w14:paraId="60D58E5B" w14:textId="77777777" w:rsidR="0047033F" w:rsidRPr="0047033F" w:rsidRDefault="0047033F" w:rsidP="0047033F">
      <w:pPr>
        <w:widowControl/>
        <w:autoSpaceDE/>
        <w:autoSpaceDN/>
        <w:adjustRightInd/>
        <w:spacing w:line="360" w:lineRule="auto"/>
        <w:contextualSpacing/>
        <w:jc w:val="both"/>
        <w:rPr>
          <w:rFonts w:ascii="Verdana" w:eastAsia="Calibri" w:hAnsi="Verdana" w:cs="Times New Roman"/>
          <w:sz w:val="22"/>
          <w:szCs w:val="22"/>
          <w:lang w:eastAsia="en-US"/>
        </w:rPr>
      </w:pPr>
      <w:r w:rsidRPr="0047033F">
        <w:rPr>
          <w:rFonts w:ascii="Verdana" w:eastAsia="Calibri" w:hAnsi="Verdana" w:cs="Times New Roman"/>
          <w:sz w:val="22"/>
          <w:szCs w:val="22"/>
          <w:lang w:eastAsia="en-US"/>
        </w:rPr>
        <w:t>7.</w:t>
      </w:r>
      <w:r w:rsidRPr="0047033F">
        <w:rPr>
          <w:rFonts w:ascii="Verdana" w:eastAsia="Calibri" w:hAnsi="Verdana" w:cs="Times New Roman"/>
          <w:sz w:val="22"/>
          <w:szCs w:val="22"/>
          <w:lang w:eastAsia="en-US"/>
        </w:rPr>
        <w:tab/>
        <w:t xml:space="preserve">Zamawiający nie wymaga obowiązku osobistego wykonania przez Wykonawcę kluczowych zadań zgodnie z art. 60 i art. 121 ustawy </w:t>
      </w:r>
      <w:proofErr w:type="spellStart"/>
      <w:r w:rsidRPr="0047033F">
        <w:rPr>
          <w:rFonts w:ascii="Verdana" w:eastAsia="Calibri" w:hAnsi="Verdana" w:cs="Times New Roman"/>
          <w:sz w:val="22"/>
          <w:szCs w:val="22"/>
          <w:lang w:eastAsia="en-US"/>
        </w:rPr>
        <w:t>Pzp</w:t>
      </w:r>
      <w:proofErr w:type="spellEnd"/>
      <w:r w:rsidRPr="0047033F">
        <w:rPr>
          <w:rFonts w:ascii="Verdana" w:eastAsia="Calibri" w:hAnsi="Verdana" w:cs="Times New Roman"/>
          <w:sz w:val="22"/>
          <w:szCs w:val="22"/>
          <w:lang w:eastAsia="en-US"/>
        </w:rPr>
        <w:t>.</w:t>
      </w:r>
    </w:p>
    <w:p w14:paraId="7BC32973" w14:textId="77777777" w:rsidR="0047033F" w:rsidRPr="0047033F" w:rsidRDefault="0047033F" w:rsidP="0047033F">
      <w:pPr>
        <w:widowControl/>
        <w:autoSpaceDE/>
        <w:autoSpaceDN/>
        <w:adjustRightInd/>
        <w:spacing w:line="360" w:lineRule="auto"/>
        <w:contextualSpacing/>
        <w:jc w:val="both"/>
        <w:rPr>
          <w:rFonts w:ascii="Verdana" w:eastAsia="Calibri" w:hAnsi="Verdana" w:cs="Times New Roman"/>
          <w:sz w:val="22"/>
          <w:szCs w:val="22"/>
          <w:lang w:eastAsia="en-US"/>
        </w:rPr>
      </w:pPr>
      <w:r w:rsidRPr="0047033F">
        <w:rPr>
          <w:rFonts w:ascii="Verdana" w:eastAsia="Calibri" w:hAnsi="Verdana" w:cs="Times New Roman"/>
          <w:sz w:val="22"/>
          <w:szCs w:val="22"/>
          <w:lang w:eastAsia="en-US"/>
        </w:rPr>
        <w:t>8.</w:t>
      </w:r>
      <w:r w:rsidRPr="0047033F">
        <w:rPr>
          <w:rFonts w:ascii="Verdana" w:eastAsia="Calibri" w:hAnsi="Verdana" w:cs="Times New Roman"/>
          <w:sz w:val="22"/>
          <w:szCs w:val="22"/>
          <w:lang w:eastAsia="en-US"/>
        </w:rPr>
        <w:tab/>
        <w:t>Zamawiający nie przewiduje zawarcia umowy ramowej.</w:t>
      </w:r>
    </w:p>
    <w:p w14:paraId="091A0C4E" w14:textId="77777777" w:rsidR="0047033F" w:rsidRPr="0047033F" w:rsidRDefault="0047033F" w:rsidP="0047033F">
      <w:pPr>
        <w:widowControl/>
        <w:autoSpaceDE/>
        <w:autoSpaceDN/>
        <w:adjustRightInd/>
        <w:spacing w:line="360" w:lineRule="auto"/>
        <w:contextualSpacing/>
        <w:jc w:val="both"/>
        <w:rPr>
          <w:rFonts w:ascii="Verdana" w:eastAsia="Calibri" w:hAnsi="Verdana" w:cs="Times New Roman"/>
          <w:sz w:val="22"/>
          <w:szCs w:val="22"/>
          <w:lang w:eastAsia="en-US"/>
        </w:rPr>
      </w:pPr>
      <w:r w:rsidRPr="0047033F">
        <w:rPr>
          <w:rFonts w:ascii="Verdana" w:eastAsia="Calibri" w:hAnsi="Verdana" w:cs="Times New Roman"/>
          <w:sz w:val="22"/>
          <w:szCs w:val="22"/>
          <w:lang w:eastAsia="en-US"/>
        </w:rPr>
        <w:t>9.</w:t>
      </w:r>
      <w:r w:rsidRPr="0047033F">
        <w:rPr>
          <w:rFonts w:ascii="Verdana" w:eastAsia="Calibri" w:hAnsi="Verdana" w:cs="Times New Roman"/>
          <w:sz w:val="22"/>
          <w:szCs w:val="22"/>
          <w:lang w:eastAsia="en-US"/>
        </w:rPr>
        <w:tab/>
        <w:t>Zamawiający nie przewiduje wyboru najkorzystniejszej oferty z zastosowaniem aukcji elektronicznej.</w:t>
      </w:r>
    </w:p>
    <w:p w14:paraId="4756B2A0" w14:textId="77777777" w:rsidR="0047033F" w:rsidRPr="0047033F" w:rsidRDefault="0047033F" w:rsidP="0047033F">
      <w:pPr>
        <w:widowControl/>
        <w:autoSpaceDE/>
        <w:autoSpaceDN/>
        <w:adjustRightInd/>
        <w:spacing w:line="360" w:lineRule="auto"/>
        <w:contextualSpacing/>
        <w:jc w:val="both"/>
        <w:rPr>
          <w:rFonts w:ascii="Verdana" w:eastAsia="Calibri" w:hAnsi="Verdana" w:cs="Times New Roman"/>
          <w:sz w:val="22"/>
          <w:szCs w:val="22"/>
          <w:lang w:eastAsia="en-US"/>
        </w:rPr>
      </w:pPr>
      <w:r w:rsidRPr="0047033F">
        <w:rPr>
          <w:rFonts w:ascii="Verdana" w:eastAsia="Calibri" w:hAnsi="Verdana" w:cs="Times New Roman"/>
          <w:sz w:val="22"/>
          <w:szCs w:val="22"/>
          <w:lang w:eastAsia="en-US"/>
        </w:rPr>
        <w:t>10.</w:t>
      </w:r>
      <w:r w:rsidRPr="0047033F">
        <w:rPr>
          <w:rFonts w:ascii="Verdana" w:eastAsia="Calibri" w:hAnsi="Verdana" w:cs="Times New Roman"/>
          <w:sz w:val="22"/>
          <w:szCs w:val="22"/>
          <w:lang w:eastAsia="en-US"/>
        </w:rPr>
        <w:tab/>
        <w:t xml:space="preserve">Zamawiający nie stawia wymogu lub możliwości złożenia ofert w postaci katalogów elektronicznych lub dołączenia katalogów elektronicznych do oferty, w sytuacji określonej w art. 93 ustawy </w:t>
      </w:r>
      <w:proofErr w:type="spellStart"/>
      <w:r w:rsidRPr="0047033F">
        <w:rPr>
          <w:rFonts w:ascii="Verdana" w:eastAsia="Calibri" w:hAnsi="Verdana" w:cs="Times New Roman"/>
          <w:sz w:val="22"/>
          <w:szCs w:val="22"/>
          <w:lang w:eastAsia="en-US"/>
        </w:rPr>
        <w:t>Pzp</w:t>
      </w:r>
      <w:proofErr w:type="spellEnd"/>
      <w:r w:rsidRPr="0047033F">
        <w:rPr>
          <w:rFonts w:ascii="Verdana" w:eastAsia="Calibri" w:hAnsi="Verdana" w:cs="Times New Roman"/>
          <w:sz w:val="22"/>
          <w:szCs w:val="22"/>
          <w:lang w:eastAsia="en-US"/>
        </w:rPr>
        <w:t>.</w:t>
      </w:r>
    </w:p>
    <w:p w14:paraId="640F76FE" w14:textId="77777777" w:rsidR="0047033F" w:rsidRPr="00FF247B" w:rsidRDefault="0047033F" w:rsidP="0047033F">
      <w:pPr>
        <w:widowControl/>
        <w:autoSpaceDE/>
        <w:autoSpaceDN/>
        <w:adjustRightInd/>
        <w:spacing w:line="360" w:lineRule="auto"/>
        <w:contextualSpacing/>
        <w:jc w:val="both"/>
        <w:rPr>
          <w:rFonts w:ascii="Verdana" w:eastAsia="Calibri" w:hAnsi="Verdana" w:cs="Times New Roman"/>
          <w:sz w:val="22"/>
          <w:szCs w:val="22"/>
          <w:lang w:eastAsia="en-US"/>
        </w:rPr>
      </w:pPr>
      <w:r w:rsidRPr="0047033F">
        <w:rPr>
          <w:rFonts w:ascii="Verdana" w:eastAsia="Calibri" w:hAnsi="Verdana" w:cs="Times New Roman"/>
          <w:sz w:val="22"/>
          <w:szCs w:val="22"/>
          <w:lang w:eastAsia="en-US"/>
        </w:rPr>
        <w:t>11.</w:t>
      </w:r>
      <w:r w:rsidRPr="0047033F">
        <w:rPr>
          <w:rFonts w:ascii="Verdana" w:eastAsia="Calibri" w:hAnsi="Verdana" w:cs="Times New Roman"/>
          <w:sz w:val="22"/>
          <w:szCs w:val="22"/>
          <w:lang w:eastAsia="en-US"/>
        </w:rPr>
        <w:tab/>
        <w:t xml:space="preserve">Zamawiający nie zastrzega możliwości ubiegania się o udzielenie zamówienia </w:t>
      </w:r>
      <w:r w:rsidRPr="00FF247B">
        <w:rPr>
          <w:rFonts w:ascii="Verdana" w:eastAsia="Calibri" w:hAnsi="Verdana" w:cs="Times New Roman"/>
          <w:sz w:val="22"/>
          <w:szCs w:val="22"/>
          <w:lang w:eastAsia="en-US"/>
        </w:rPr>
        <w:t xml:space="preserve">wyłącznie przez Wykonawców, o których mowa w art. 94 ustawy </w:t>
      </w:r>
      <w:proofErr w:type="spellStart"/>
      <w:r w:rsidRPr="00FF247B">
        <w:rPr>
          <w:rFonts w:ascii="Verdana" w:eastAsia="Calibri" w:hAnsi="Verdana" w:cs="Times New Roman"/>
          <w:sz w:val="22"/>
          <w:szCs w:val="22"/>
          <w:lang w:eastAsia="en-US"/>
        </w:rPr>
        <w:t>Pzp</w:t>
      </w:r>
      <w:proofErr w:type="spellEnd"/>
      <w:r w:rsidRPr="00FF247B">
        <w:rPr>
          <w:rFonts w:ascii="Verdana" w:eastAsia="Calibri" w:hAnsi="Verdana" w:cs="Times New Roman"/>
          <w:sz w:val="22"/>
          <w:szCs w:val="22"/>
          <w:lang w:eastAsia="en-US"/>
        </w:rPr>
        <w:t>.</w:t>
      </w:r>
    </w:p>
    <w:p w14:paraId="0DBA7D5D" w14:textId="77498C46" w:rsidR="00FF247B" w:rsidRPr="00FF247B" w:rsidRDefault="00FF247B" w:rsidP="00FF247B">
      <w:pPr>
        <w:widowControl/>
        <w:autoSpaceDE/>
        <w:autoSpaceDN/>
        <w:adjustRightInd/>
        <w:spacing w:line="360" w:lineRule="auto"/>
        <w:contextualSpacing/>
        <w:jc w:val="both"/>
        <w:rPr>
          <w:rFonts w:ascii="Verdana" w:eastAsia="Calibri" w:hAnsi="Verdana" w:cs="Times New Roman"/>
          <w:sz w:val="22"/>
          <w:szCs w:val="22"/>
          <w:lang w:eastAsia="en-US"/>
        </w:rPr>
      </w:pPr>
      <w:r w:rsidRPr="00FF247B">
        <w:rPr>
          <w:rFonts w:ascii="Verdana" w:eastAsia="Calibri" w:hAnsi="Verdana" w:cs="Times New Roman"/>
          <w:sz w:val="22"/>
          <w:szCs w:val="22"/>
          <w:lang w:eastAsia="en-US"/>
        </w:rPr>
        <w:t xml:space="preserve">12. </w:t>
      </w:r>
      <w:r w:rsidRPr="00FF247B">
        <w:rPr>
          <w:rFonts w:ascii="Verdana" w:eastAsia="Cambria" w:hAnsi="Verdana" w:cs="Cambria"/>
          <w:sz w:val="22"/>
          <w:szCs w:val="22"/>
        </w:rPr>
        <w:t>Zamawiający nie przewiduje udzielenia zaliczki.</w:t>
      </w:r>
    </w:p>
    <w:p w14:paraId="4054EA6E" w14:textId="77777777" w:rsidR="0047033F" w:rsidRPr="00FF247B" w:rsidRDefault="0047033F" w:rsidP="0047033F">
      <w:pPr>
        <w:widowControl/>
        <w:autoSpaceDE/>
        <w:autoSpaceDN/>
        <w:adjustRightInd/>
        <w:spacing w:line="360" w:lineRule="auto"/>
        <w:contextualSpacing/>
        <w:jc w:val="both"/>
        <w:rPr>
          <w:rFonts w:ascii="Verdana" w:eastAsia="Calibri" w:hAnsi="Verdana" w:cs="Times New Roman"/>
          <w:sz w:val="22"/>
          <w:szCs w:val="22"/>
          <w:lang w:eastAsia="en-US"/>
        </w:rPr>
      </w:pPr>
    </w:p>
    <w:p w14:paraId="14B256FB" w14:textId="77777777" w:rsidR="0047033F" w:rsidRPr="0047033F"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sz w:val="22"/>
          <w:szCs w:val="22"/>
          <w:lang w:val="x-none" w:eastAsia="x-none"/>
        </w:rPr>
      </w:pPr>
      <w:r w:rsidRPr="0047033F">
        <w:rPr>
          <w:rFonts w:ascii="Verdana" w:eastAsia="Times New Roman" w:hAnsi="Verdana" w:cs="Calibri"/>
          <w:b/>
          <w:bCs/>
          <w:color w:val="2F5496"/>
          <w:sz w:val="22"/>
          <w:szCs w:val="22"/>
          <w:lang w:val="x-none" w:eastAsia="x-none"/>
        </w:rPr>
        <w:t>Tryb udzielenia zamówienia</w:t>
      </w:r>
    </w:p>
    <w:p w14:paraId="18BF8692" w14:textId="2300B6E1" w:rsidR="0047033F" w:rsidRPr="0047033F"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2"/>
          <w:szCs w:val="22"/>
          <w:lang w:eastAsia="en-US"/>
        </w:rPr>
      </w:pPr>
      <w:r w:rsidRPr="0047033F">
        <w:rPr>
          <w:rFonts w:ascii="Verdana" w:eastAsia="Calibri" w:hAnsi="Verdana" w:cs="Calibri"/>
          <w:sz w:val="22"/>
          <w:szCs w:val="22"/>
          <w:lang w:eastAsia="en-US"/>
        </w:rPr>
        <w:t>Postępowanie prowadzone jest na podstawie art. 275 pkt 2 ustawy z dnia 11 września 2019 r. Prawo zamówień publicznych (Dz. U. z 202</w:t>
      </w:r>
      <w:r w:rsidR="0084333D">
        <w:rPr>
          <w:rFonts w:ascii="Verdana" w:eastAsia="Calibri" w:hAnsi="Verdana" w:cs="Calibri"/>
          <w:sz w:val="22"/>
          <w:szCs w:val="22"/>
          <w:lang w:eastAsia="en-US"/>
        </w:rPr>
        <w:t>3</w:t>
      </w:r>
      <w:r w:rsidRPr="0047033F">
        <w:rPr>
          <w:rFonts w:ascii="Verdana" w:eastAsia="Calibri" w:hAnsi="Verdana" w:cs="Calibri"/>
          <w:sz w:val="22"/>
          <w:szCs w:val="22"/>
          <w:lang w:eastAsia="en-US"/>
        </w:rPr>
        <w:t xml:space="preserve"> r. poz. 1</w:t>
      </w:r>
      <w:r w:rsidR="0084333D">
        <w:rPr>
          <w:rFonts w:ascii="Verdana" w:eastAsia="Calibri" w:hAnsi="Verdana" w:cs="Calibri"/>
          <w:sz w:val="22"/>
          <w:szCs w:val="22"/>
          <w:lang w:eastAsia="en-US"/>
        </w:rPr>
        <w:t>605</w:t>
      </w:r>
      <w:r w:rsidRPr="0047033F">
        <w:rPr>
          <w:rFonts w:ascii="Verdana" w:eastAsia="Calibri" w:hAnsi="Verdana" w:cs="Calibri"/>
          <w:sz w:val="22"/>
          <w:szCs w:val="22"/>
          <w:lang w:eastAsia="en-US"/>
        </w:rPr>
        <w:t xml:space="preserve"> ze zm.), zwanej dalej „ustawą </w:t>
      </w:r>
      <w:proofErr w:type="spellStart"/>
      <w:r w:rsidRPr="0047033F">
        <w:rPr>
          <w:rFonts w:ascii="Verdana" w:eastAsia="Calibri" w:hAnsi="Verdana" w:cs="Calibri"/>
          <w:sz w:val="22"/>
          <w:szCs w:val="22"/>
          <w:lang w:eastAsia="en-US"/>
        </w:rPr>
        <w:t>Pzp</w:t>
      </w:r>
      <w:proofErr w:type="spellEnd"/>
      <w:r w:rsidRPr="0047033F">
        <w:rPr>
          <w:rFonts w:ascii="Verdana" w:eastAsia="Calibri" w:hAnsi="Verdana" w:cs="Calibri"/>
          <w:sz w:val="22"/>
          <w:szCs w:val="22"/>
          <w:lang w:eastAsia="en-US"/>
        </w:rPr>
        <w:t>” i przepisów wykonawczych wydanych na jej podstawie, w trybie podstawowym z możliwością prowadzenia negocjacji.</w:t>
      </w:r>
    </w:p>
    <w:p w14:paraId="069A490A" w14:textId="77777777" w:rsidR="0047033F" w:rsidRPr="0047033F"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2"/>
          <w:szCs w:val="22"/>
          <w:lang w:eastAsia="en-US"/>
        </w:rPr>
      </w:pPr>
      <w:r w:rsidRPr="0047033F">
        <w:rPr>
          <w:rFonts w:ascii="Verdana" w:eastAsia="Calibri" w:hAnsi="Verdana" w:cs="Calibri"/>
          <w:sz w:val="22"/>
          <w:szCs w:val="22"/>
          <w:lang w:eastAsia="en-US"/>
        </w:rPr>
        <w:t xml:space="preserve">Przeprowadzenie negocjacji jest ustawowym uprawnieniem Zamawiającego, z którego Zamawiający może skorzystać, bądź nie. </w:t>
      </w:r>
    </w:p>
    <w:p w14:paraId="67F0A85F" w14:textId="77777777" w:rsidR="0047033F" w:rsidRPr="0047033F"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2"/>
          <w:szCs w:val="22"/>
          <w:lang w:eastAsia="en-US"/>
        </w:rPr>
      </w:pPr>
      <w:r w:rsidRPr="0047033F">
        <w:rPr>
          <w:rFonts w:ascii="Verdana" w:eastAsia="Calibri" w:hAnsi="Verdana" w:cs="Calibri"/>
          <w:sz w:val="22"/>
          <w:szCs w:val="22"/>
          <w:lang w:eastAsia="en-US"/>
        </w:rPr>
        <w:t>W przypadku podjęcia decyzji o prowadzeniu negocjacji, w pierwszym kroku Zamawiający poinformuje równocześnie wszystkich Wykonawców, którzy złożyli oferty, o Wykonawcach:</w:t>
      </w:r>
    </w:p>
    <w:p w14:paraId="16783701" w14:textId="77777777" w:rsidR="0047033F" w:rsidRPr="0047033F" w:rsidRDefault="0047033F" w:rsidP="006D0171">
      <w:pPr>
        <w:widowControl/>
        <w:autoSpaceDE/>
        <w:autoSpaceDN/>
        <w:adjustRightInd/>
        <w:spacing w:line="360" w:lineRule="auto"/>
        <w:jc w:val="both"/>
        <w:rPr>
          <w:rFonts w:ascii="Verdana" w:eastAsia="Calibri" w:hAnsi="Verdana" w:cs="Calibri"/>
          <w:sz w:val="22"/>
          <w:szCs w:val="22"/>
          <w:lang w:eastAsia="en-US"/>
        </w:rPr>
      </w:pPr>
      <w:r w:rsidRPr="0047033F">
        <w:rPr>
          <w:rFonts w:ascii="Verdana" w:eastAsia="Calibri" w:hAnsi="Verdana" w:cs="Calibri"/>
          <w:sz w:val="22"/>
          <w:szCs w:val="22"/>
          <w:lang w:eastAsia="en-US"/>
        </w:rPr>
        <w:t>- których oferty nie zostały odrzucone, oraz punktacji przyznanej ofertom w każdym kryterium oceny ofert i łącznej punktacji,</w:t>
      </w:r>
    </w:p>
    <w:p w14:paraId="1CE2E9D2" w14:textId="77777777" w:rsidR="0047033F" w:rsidRPr="0047033F" w:rsidRDefault="0047033F" w:rsidP="006D0171">
      <w:pPr>
        <w:widowControl/>
        <w:autoSpaceDE/>
        <w:autoSpaceDN/>
        <w:adjustRightInd/>
        <w:spacing w:line="360" w:lineRule="auto"/>
        <w:jc w:val="both"/>
        <w:rPr>
          <w:rFonts w:ascii="Verdana" w:eastAsia="Calibri" w:hAnsi="Verdana" w:cs="Calibri"/>
          <w:sz w:val="22"/>
          <w:szCs w:val="22"/>
          <w:lang w:eastAsia="en-US"/>
        </w:rPr>
      </w:pPr>
      <w:r w:rsidRPr="0047033F">
        <w:rPr>
          <w:rFonts w:ascii="Verdana" w:eastAsia="Calibri" w:hAnsi="Verdana" w:cs="Calibri"/>
          <w:sz w:val="22"/>
          <w:szCs w:val="22"/>
          <w:lang w:eastAsia="en-US"/>
        </w:rPr>
        <w:t>- których oferty zostały odrzucone,</w:t>
      </w:r>
      <w:r w:rsidRPr="0047033F">
        <w:rPr>
          <w:rFonts w:ascii="Verdana" w:eastAsia="Calibri" w:hAnsi="Verdana" w:cs="Calibri"/>
          <w:sz w:val="22"/>
          <w:szCs w:val="22"/>
          <w:lang w:eastAsia="en-US"/>
        </w:rPr>
        <w:tab/>
      </w:r>
    </w:p>
    <w:p w14:paraId="4830E991" w14:textId="77777777" w:rsidR="0047033F" w:rsidRPr="0047033F" w:rsidRDefault="0047033F" w:rsidP="006D0171">
      <w:pPr>
        <w:widowControl/>
        <w:autoSpaceDE/>
        <w:autoSpaceDN/>
        <w:adjustRightInd/>
        <w:spacing w:line="360" w:lineRule="auto"/>
        <w:jc w:val="both"/>
        <w:rPr>
          <w:rFonts w:ascii="Verdana" w:eastAsia="Calibri" w:hAnsi="Verdana" w:cs="Calibri"/>
          <w:sz w:val="22"/>
          <w:szCs w:val="22"/>
          <w:lang w:eastAsia="en-US"/>
        </w:rPr>
      </w:pPr>
      <w:r w:rsidRPr="0047033F">
        <w:rPr>
          <w:rFonts w:ascii="Verdana" w:eastAsia="Calibri" w:hAnsi="Verdana" w:cs="Calibri"/>
          <w:sz w:val="22"/>
          <w:szCs w:val="22"/>
          <w:lang w:eastAsia="en-US"/>
        </w:rPr>
        <w:t>podając uzasadnienie faktyczne i prawne.</w:t>
      </w:r>
    </w:p>
    <w:p w14:paraId="177D3612" w14:textId="77777777" w:rsidR="0047033F" w:rsidRPr="0047033F"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2"/>
          <w:szCs w:val="22"/>
          <w:lang w:eastAsia="en-US"/>
        </w:rPr>
      </w:pPr>
      <w:r w:rsidRPr="0047033F">
        <w:rPr>
          <w:rFonts w:ascii="Verdana" w:eastAsia="Calibri" w:hAnsi="Verdana" w:cs="Calibri"/>
          <w:sz w:val="22"/>
          <w:szCs w:val="22"/>
          <w:lang w:eastAsia="en-US"/>
        </w:rPr>
        <w:t>Zamawiający nie przewiduje możliwości ograniczenia liczby wykonawców, których zaprosi do negocjacji.</w:t>
      </w:r>
    </w:p>
    <w:p w14:paraId="39901493" w14:textId="77777777" w:rsidR="0047033F" w:rsidRPr="0047033F" w:rsidRDefault="0047033F" w:rsidP="006D0171">
      <w:pPr>
        <w:widowControl/>
        <w:numPr>
          <w:ilvl w:val="0"/>
          <w:numId w:val="2"/>
        </w:numPr>
        <w:tabs>
          <w:tab w:val="left" w:pos="567"/>
        </w:tabs>
        <w:autoSpaceDE/>
        <w:autoSpaceDN/>
        <w:adjustRightInd/>
        <w:spacing w:line="360" w:lineRule="auto"/>
        <w:ind w:left="0" w:firstLine="0"/>
        <w:jc w:val="both"/>
        <w:rPr>
          <w:rFonts w:ascii="Verdana" w:eastAsia="Calibri" w:hAnsi="Verdana" w:cs="Calibri"/>
          <w:sz w:val="22"/>
          <w:szCs w:val="22"/>
          <w:lang w:eastAsia="en-US"/>
        </w:rPr>
      </w:pPr>
      <w:r w:rsidRPr="0047033F">
        <w:rPr>
          <w:rFonts w:ascii="Verdana" w:eastAsia="Calibri" w:hAnsi="Verdana" w:cs="Calibri"/>
          <w:sz w:val="22"/>
          <w:szCs w:val="22"/>
          <w:lang w:eastAsia="en-US"/>
        </w:rPr>
        <w:t xml:space="preserve"> Zamawiający w zaproszeniu do negocjacji wskaże miejsce, termin i sposób prowadzenia negocjacji oraz kryteria oceny ofert, w ramach których będą prowadzone negocjacje w celu ulepszenia treści ofert.</w:t>
      </w:r>
    </w:p>
    <w:p w14:paraId="6772228B" w14:textId="77777777" w:rsidR="0047033F" w:rsidRPr="0047033F"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2"/>
          <w:szCs w:val="22"/>
          <w:lang w:eastAsia="en-US"/>
        </w:rPr>
      </w:pPr>
      <w:r w:rsidRPr="0047033F">
        <w:rPr>
          <w:rFonts w:ascii="Verdana" w:eastAsia="Calibri" w:hAnsi="Verdana" w:cs="Calibri"/>
          <w:sz w:val="22"/>
          <w:szCs w:val="22"/>
          <w:lang w:eastAsia="en-US"/>
        </w:rPr>
        <w:lastRenderedPageBreak/>
        <w:t xml:space="preserve"> Prowadzone negocjacje mają poufny charakter. Żadna ze stron nie może bez zgody drugiej strony ujawniać informacji technicznych i handlowych związanych z negocjacjami. Zgoda jest udzielana w odniesieniu do konkretnych informacji i przed ich ujawnieniem.</w:t>
      </w:r>
    </w:p>
    <w:p w14:paraId="20A411DA" w14:textId="77777777" w:rsidR="0047033F" w:rsidRPr="0047033F"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2"/>
          <w:szCs w:val="22"/>
          <w:lang w:eastAsia="en-US"/>
        </w:rPr>
      </w:pPr>
      <w:r w:rsidRPr="0047033F">
        <w:rPr>
          <w:rFonts w:ascii="Verdana" w:eastAsia="Calibri" w:hAnsi="Verdana" w:cs="Calibri"/>
          <w:sz w:val="22"/>
          <w:szCs w:val="22"/>
          <w:lang w:eastAsia="en-US"/>
        </w:rPr>
        <w:t xml:space="preserve"> Po zakończeniu negocjacji z wszystkimi Wykonawcami, Zamawiający informuje o tym fakcie uczestników negocjacji oraz zaprasza ich do składania ofert dodatkowych.</w:t>
      </w:r>
    </w:p>
    <w:p w14:paraId="514DAC7D" w14:textId="77777777" w:rsidR="0047033F" w:rsidRPr="0047033F"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2"/>
          <w:szCs w:val="22"/>
          <w:lang w:eastAsia="en-US"/>
        </w:rPr>
      </w:pPr>
      <w:r w:rsidRPr="0047033F">
        <w:rPr>
          <w:rFonts w:ascii="Verdana" w:eastAsia="Calibri" w:hAnsi="Verdana" w:cs="Calibri"/>
          <w:sz w:val="22"/>
          <w:szCs w:val="22"/>
          <w:lang w:eastAsia="en-US"/>
        </w:rPr>
        <w:t xml:space="preserve"> Zaproszenie do złożenia ofert dodatkowych będzie zawierać co najmniej:</w:t>
      </w:r>
    </w:p>
    <w:p w14:paraId="2BDF1E83" w14:textId="77777777" w:rsidR="0047033F" w:rsidRPr="0047033F" w:rsidRDefault="0047033F" w:rsidP="006D0171">
      <w:pPr>
        <w:widowControl/>
        <w:autoSpaceDE/>
        <w:autoSpaceDN/>
        <w:adjustRightInd/>
        <w:spacing w:line="360" w:lineRule="auto"/>
        <w:jc w:val="both"/>
        <w:rPr>
          <w:rFonts w:ascii="Verdana" w:eastAsia="Calibri" w:hAnsi="Verdana" w:cs="Calibri"/>
          <w:sz w:val="22"/>
          <w:szCs w:val="22"/>
          <w:lang w:eastAsia="en-US"/>
        </w:rPr>
      </w:pPr>
      <w:r w:rsidRPr="0047033F">
        <w:rPr>
          <w:rFonts w:ascii="Verdana" w:eastAsia="Calibri" w:hAnsi="Verdana" w:cs="Calibri"/>
          <w:sz w:val="22"/>
          <w:szCs w:val="22"/>
          <w:lang w:eastAsia="en-US"/>
        </w:rPr>
        <w:t>- nazwę oraz adres zamawiającego, numer telefonu, adres poczty elektronicznej oraz strony internetowej prowadzonego postępowania;</w:t>
      </w:r>
    </w:p>
    <w:p w14:paraId="29A25F08" w14:textId="77777777" w:rsidR="0047033F" w:rsidRPr="0047033F" w:rsidRDefault="0047033F" w:rsidP="006D0171">
      <w:pPr>
        <w:widowControl/>
        <w:autoSpaceDE/>
        <w:autoSpaceDN/>
        <w:adjustRightInd/>
        <w:spacing w:line="360" w:lineRule="auto"/>
        <w:jc w:val="both"/>
        <w:rPr>
          <w:rFonts w:ascii="Verdana" w:eastAsia="Calibri" w:hAnsi="Verdana" w:cs="Calibri"/>
          <w:sz w:val="22"/>
          <w:szCs w:val="22"/>
          <w:lang w:eastAsia="en-US"/>
        </w:rPr>
      </w:pPr>
      <w:r w:rsidRPr="0047033F">
        <w:rPr>
          <w:rFonts w:ascii="Verdana" w:eastAsia="Calibri" w:hAnsi="Verdana" w:cs="Calibri"/>
          <w:sz w:val="22"/>
          <w:szCs w:val="22"/>
          <w:lang w:eastAsia="en-US"/>
        </w:rPr>
        <w:t>- sposób i termin składania ofert dodatkowych oraz język lub języki, w jakich muszą one być sporządzone, oraz termin otwarcia tych ofert.</w:t>
      </w:r>
    </w:p>
    <w:p w14:paraId="55248EC5" w14:textId="77777777" w:rsidR="0047033F" w:rsidRPr="0047033F"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2"/>
          <w:szCs w:val="22"/>
          <w:lang w:eastAsia="en-US"/>
        </w:rPr>
      </w:pPr>
      <w:r w:rsidRPr="0047033F">
        <w:rPr>
          <w:rFonts w:ascii="Verdana" w:eastAsia="Calibri" w:hAnsi="Verdana" w:cs="Calibri"/>
          <w:sz w:val="22"/>
          <w:szCs w:val="22"/>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768605BD" w14:textId="77777777" w:rsidR="0047033F" w:rsidRPr="0047033F"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2"/>
          <w:szCs w:val="22"/>
          <w:lang w:eastAsia="en-US"/>
        </w:rPr>
      </w:pPr>
      <w:r w:rsidRPr="0047033F">
        <w:rPr>
          <w:rFonts w:ascii="Verdana" w:eastAsia="Calibri" w:hAnsi="Verdana" w:cs="Calibri"/>
          <w:sz w:val="22"/>
          <w:szCs w:val="22"/>
          <w:lang w:eastAsia="en-US"/>
        </w:rPr>
        <w:t xml:space="preserve">Oferta dodatkowa nie może być mniej korzystna w żadnym z kryteriów oceny ofert wskazanych w zaproszeniu do negocjacji niż oferta złożona w odpowiedzi na ogłoszenie o zamówieniu. </w:t>
      </w:r>
    </w:p>
    <w:p w14:paraId="0E970C43" w14:textId="77777777" w:rsidR="0047033F" w:rsidRPr="0047033F"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2"/>
          <w:szCs w:val="22"/>
          <w:lang w:eastAsia="en-US"/>
        </w:rPr>
      </w:pPr>
      <w:r w:rsidRPr="0047033F">
        <w:rPr>
          <w:rFonts w:ascii="Verdana" w:eastAsia="Calibri" w:hAnsi="Verdana" w:cs="Calibri"/>
          <w:sz w:val="22"/>
          <w:szCs w:val="22"/>
          <w:lang w:eastAsia="en-US"/>
        </w:rPr>
        <w:t xml:space="preserve">Oferta przestaje wiązać Wykonawcę w zakresie, w jakim złoży on ofertę dodatkową zawierającą korzystniejsze propozycje w ramach każdego z kryteriów oceny ofert wskazanych w zaproszeniu do negocjacji. </w:t>
      </w:r>
    </w:p>
    <w:p w14:paraId="53BE2FB2" w14:textId="77777777" w:rsidR="0047033F" w:rsidRPr="0047033F"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2"/>
          <w:szCs w:val="22"/>
          <w:lang w:eastAsia="en-US"/>
        </w:rPr>
      </w:pPr>
      <w:r w:rsidRPr="0047033F">
        <w:rPr>
          <w:rFonts w:ascii="Verdana" w:eastAsia="Calibri" w:hAnsi="Verdana" w:cs="Calibri"/>
          <w:sz w:val="22"/>
          <w:szCs w:val="22"/>
          <w:lang w:eastAsia="en-US"/>
        </w:rPr>
        <w:t>Oferta dodatkowa, która jest mniej korzystna w którymkolwiek z kryteriów oceny ofert wskazanych w zaproszeniu do negocjacji niż oferta złożona w odpowiedzi na ogłoszenie o zamówieniu, podlega odrzuceniu.</w:t>
      </w:r>
    </w:p>
    <w:p w14:paraId="423892D6" w14:textId="77777777" w:rsidR="0047033F" w:rsidRPr="0047033F" w:rsidRDefault="0047033F" w:rsidP="00FF247B">
      <w:pPr>
        <w:widowControl/>
        <w:autoSpaceDE/>
        <w:autoSpaceDN/>
        <w:adjustRightInd/>
        <w:spacing w:line="360" w:lineRule="auto"/>
        <w:jc w:val="both"/>
        <w:rPr>
          <w:rFonts w:ascii="Verdana" w:eastAsia="Calibri" w:hAnsi="Verdana" w:cs="Calibri"/>
          <w:sz w:val="22"/>
          <w:szCs w:val="22"/>
          <w:lang w:eastAsia="en-US"/>
        </w:rPr>
      </w:pPr>
    </w:p>
    <w:p w14:paraId="0F65E70C" w14:textId="77777777" w:rsidR="0047033F" w:rsidRPr="0047033F"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2"/>
          <w:szCs w:val="22"/>
          <w:lang w:val="x-none" w:eastAsia="x-none"/>
        </w:rPr>
      </w:pPr>
      <w:r w:rsidRPr="0047033F">
        <w:rPr>
          <w:rFonts w:ascii="Verdana" w:eastAsia="Times New Roman" w:hAnsi="Verdana" w:cs="Calibri"/>
          <w:b/>
          <w:bCs/>
          <w:color w:val="2F5496"/>
          <w:sz w:val="22"/>
          <w:szCs w:val="22"/>
          <w:lang w:val="x-none" w:eastAsia="x-none"/>
        </w:rPr>
        <w:t>Opis przedmiotu zamówienia</w:t>
      </w:r>
    </w:p>
    <w:p w14:paraId="16A43F75" w14:textId="5A5F9E81" w:rsidR="008E7626" w:rsidRPr="00697A1D" w:rsidRDefault="0047033F" w:rsidP="000B31CD">
      <w:pPr>
        <w:widowControl/>
        <w:numPr>
          <w:ilvl w:val="0"/>
          <w:numId w:val="3"/>
        </w:numPr>
        <w:autoSpaceDE/>
        <w:autoSpaceDN/>
        <w:adjustRightInd/>
        <w:spacing w:line="360" w:lineRule="auto"/>
        <w:ind w:left="0" w:firstLine="0"/>
        <w:jc w:val="both"/>
        <w:rPr>
          <w:rFonts w:ascii="Verdana" w:eastAsia="Calibri" w:hAnsi="Verdana" w:cs="Calibri"/>
          <w:iCs/>
          <w:sz w:val="22"/>
          <w:szCs w:val="22"/>
          <w:lang w:eastAsia="en-US"/>
        </w:rPr>
      </w:pPr>
      <w:r w:rsidRPr="00697A1D">
        <w:rPr>
          <w:rFonts w:ascii="Verdana" w:eastAsia="Calibri" w:hAnsi="Verdana" w:cs="Calibri"/>
          <w:iCs/>
          <w:sz w:val="22"/>
          <w:szCs w:val="22"/>
          <w:lang w:eastAsia="en-US"/>
        </w:rPr>
        <w:t>Przedmiotem zamówienia jest:</w:t>
      </w:r>
      <w:r w:rsidR="003A6A9A" w:rsidRPr="00697A1D">
        <w:rPr>
          <w:rFonts w:ascii="Verdana" w:eastAsia="Calibri" w:hAnsi="Verdana" w:cs="Calibri"/>
          <w:iCs/>
          <w:sz w:val="22"/>
          <w:szCs w:val="22"/>
          <w:lang w:eastAsia="en-US"/>
        </w:rPr>
        <w:t xml:space="preserve"> </w:t>
      </w:r>
      <w:r w:rsidR="00F75C95">
        <w:rPr>
          <w:rFonts w:ascii="Verdana" w:eastAsia="Calibri" w:hAnsi="Verdana" w:cs="Calibri"/>
          <w:b/>
          <w:bCs/>
          <w:iCs/>
          <w:sz w:val="22"/>
          <w:szCs w:val="22"/>
          <w:lang w:eastAsia="en-US"/>
        </w:rPr>
        <w:t xml:space="preserve"> Przebudowa</w:t>
      </w:r>
      <w:r w:rsidR="003A6A9A" w:rsidRPr="00697A1D">
        <w:rPr>
          <w:rFonts w:ascii="Verdana" w:eastAsia="Calibri" w:hAnsi="Verdana" w:cs="Calibri"/>
          <w:b/>
          <w:bCs/>
          <w:iCs/>
          <w:sz w:val="22"/>
          <w:szCs w:val="22"/>
          <w:lang w:eastAsia="en-US"/>
        </w:rPr>
        <w:t xml:space="preserve"> ul</w:t>
      </w:r>
      <w:r w:rsidR="006D0171" w:rsidRPr="00697A1D">
        <w:rPr>
          <w:rFonts w:ascii="Verdana" w:eastAsia="Calibri" w:hAnsi="Verdana" w:cs="Calibri"/>
          <w:b/>
          <w:bCs/>
          <w:iCs/>
          <w:sz w:val="22"/>
          <w:szCs w:val="22"/>
          <w:lang w:eastAsia="en-US"/>
        </w:rPr>
        <w:t>icy</w:t>
      </w:r>
      <w:r w:rsidR="003A6A9A" w:rsidRPr="00697A1D">
        <w:rPr>
          <w:rFonts w:ascii="Verdana" w:eastAsia="Calibri" w:hAnsi="Verdana" w:cs="Calibri"/>
          <w:b/>
          <w:bCs/>
          <w:iCs/>
          <w:sz w:val="22"/>
          <w:szCs w:val="22"/>
          <w:lang w:eastAsia="en-US"/>
        </w:rPr>
        <w:t xml:space="preserve"> </w:t>
      </w:r>
      <w:r w:rsidR="000B31CD" w:rsidRPr="00697A1D">
        <w:rPr>
          <w:rFonts w:ascii="Verdana" w:eastAsia="Calibri" w:hAnsi="Verdana" w:cs="Calibri"/>
          <w:b/>
          <w:bCs/>
          <w:iCs/>
          <w:sz w:val="22"/>
          <w:szCs w:val="22"/>
          <w:lang w:eastAsia="en-US"/>
        </w:rPr>
        <w:t xml:space="preserve">Dolnej </w:t>
      </w:r>
      <w:r w:rsidR="003A6A9A" w:rsidRPr="00697A1D">
        <w:rPr>
          <w:rFonts w:ascii="Verdana" w:eastAsia="Calibri" w:hAnsi="Verdana" w:cs="Calibri"/>
          <w:b/>
          <w:bCs/>
          <w:iCs/>
          <w:sz w:val="22"/>
          <w:szCs w:val="22"/>
          <w:lang w:eastAsia="en-US"/>
        </w:rPr>
        <w:t>w Stroni</w:t>
      </w:r>
      <w:r w:rsidR="00FF247B" w:rsidRPr="00697A1D">
        <w:rPr>
          <w:rFonts w:ascii="Verdana" w:eastAsia="Calibri" w:hAnsi="Verdana" w:cs="Calibri"/>
          <w:b/>
          <w:bCs/>
          <w:iCs/>
          <w:sz w:val="22"/>
          <w:szCs w:val="22"/>
          <w:lang w:eastAsia="en-US"/>
        </w:rPr>
        <w:t>u</w:t>
      </w:r>
      <w:r w:rsidR="003A6A9A" w:rsidRPr="00697A1D">
        <w:rPr>
          <w:rFonts w:ascii="Verdana" w:eastAsia="Calibri" w:hAnsi="Verdana" w:cs="Calibri"/>
          <w:b/>
          <w:bCs/>
          <w:iCs/>
          <w:sz w:val="22"/>
          <w:szCs w:val="22"/>
          <w:lang w:eastAsia="en-US"/>
        </w:rPr>
        <w:t xml:space="preserve"> Śląskim</w:t>
      </w:r>
      <w:r w:rsidR="008518DE" w:rsidRPr="00697A1D">
        <w:rPr>
          <w:rFonts w:ascii="Verdana" w:eastAsia="Calibri" w:hAnsi="Verdana" w:cs="Calibri"/>
          <w:b/>
          <w:bCs/>
          <w:iCs/>
          <w:sz w:val="22"/>
          <w:szCs w:val="22"/>
          <w:lang w:eastAsia="en-US"/>
        </w:rPr>
        <w:t>.</w:t>
      </w:r>
      <w:r w:rsidR="008518DE" w:rsidRPr="00697A1D">
        <w:rPr>
          <w:rFonts w:ascii="Verdana" w:eastAsia="Calibri" w:hAnsi="Verdana" w:cs="Calibri"/>
          <w:iCs/>
          <w:sz w:val="22"/>
          <w:szCs w:val="22"/>
          <w:lang w:eastAsia="en-US"/>
        </w:rPr>
        <w:t xml:space="preserve"> </w:t>
      </w:r>
    </w:p>
    <w:p w14:paraId="49C7B6B4" w14:textId="7E152817" w:rsidR="000B31CD" w:rsidRPr="00697A1D" w:rsidRDefault="000B31CD" w:rsidP="000B31CD">
      <w:pPr>
        <w:widowControl/>
        <w:numPr>
          <w:ilvl w:val="0"/>
          <w:numId w:val="3"/>
        </w:numPr>
        <w:autoSpaceDE/>
        <w:autoSpaceDN/>
        <w:adjustRightInd/>
        <w:spacing w:line="360" w:lineRule="auto"/>
        <w:jc w:val="both"/>
        <w:rPr>
          <w:rFonts w:ascii="Verdana" w:eastAsia="Calibri" w:hAnsi="Verdana" w:cs="Calibri"/>
          <w:iCs/>
          <w:sz w:val="22"/>
          <w:szCs w:val="22"/>
          <w:lang w:eastAsia="en-US"/>
        </w:rPr>
      </w:pPr>
      <w:r w:rsidRPr="00697A1D">
        <w:rPr>
          <w:rFonts w:ascii="Verdana" w:eastAsia="Calibri" w:hAnsi="Verdana" w:cs="Calibri"/>
          <w:iCs/>
          <w:sz w:val="22"/>
          <w:szCs w:val="22"/>
          <w:lang w:eastAsia="en-US"/>
        </w:rPr>
        <w:t>Zamówienie obejmuje:</w:t>
      </w:r>
    </w:p>
    <w:p w14:paraId="0DB8E9AA" w14:textId="77777777" w:rsidR="000B31CD" w:rsidRPr="00697A1D" w:rsidRDefault="000B31CD" w:rsidP="000B31CD">
      <w:pPr>
        <w:widowControl/>
        <w:autoSpaceDE/>
        <w:autoSpaceDN/>
        <w:adjustRightInd/>
        <w:spacing w:line="360" w:lineRule="auto"/>
        <w:jc w:val="both"/>
        <w:rPr>
          <w:rFonts w:ascii="Verdana" w:eastAsia="Calibri" w:hAnsi="Verdana" w:cs="Calibri"/>
          <w:iCs/>
          <w:sz w:val="22"/>
          <w:szCs w:val="22"/>
          <w:lang w:eastAsia="en-US"/>
        </w:rPr>
      </w:pPr>
      <w:r w:rsidRPr="00697A1D">
        <w:rPr>
          <w:rFonts w:ascii="Verdana" w:eastAsia="Calibri" w:hAnsi="Verdana" w:cs="Calibri"/>
          <w:iCs/>
          <w:sz w:val="22"/>
          <w:szCs w:val="22"/>
          <w:lang w:eastAsia="en-US"/>
        </w:rPr>
        <w:t xml:space="preserve">- rozbiórkę zniszczonej nawierzchni drogi i krawężników i obrzeży, </w:t>
      </w:r>
    </w:p>
    <w:p w14:paraId="09E8E32C" w14:textId="77777777" w:rsidR="000B31CD" w:rsidRPr="00697A1D" w:rsidRDefault="000B31CD" w:rsidP="000B31CD">
      <w:pPr>
        <w:widowControl/>
        <w:autoSpaceDE/>
        <w:autoSpaceDN/>
        <w:adjustRightInd/>
        <w:spacing w:line="360" w:lineRule="auto"/>
        <w:jc w:val="both"/>
        <w:rPr>
          <w:rFonts w:ascii="Verdana" w:eastAsia="Calibri" w:hAnsi="Verdana" w:cs="Calibri"/>
          <w:iCs/>
          <w:sz w:val="22"/>
          <w:szCs w:val="22"/>
          <w:lang w:eastAsia="en-US"/>
        </w:rPr>
      </w:pPr>
      <w:r w:rsidRPr="00697A1D">
        <w:rPr>
          <w:rFonts w:ascii="Verdana" w:eastAsia="Calibri" w:hAnsi="Verdana" w:cs="Calibri"/>
          <w:iCs/>
          <w:sz w:val="22"/>
          <w:szCs w:val="22"/>
          <w:lang w:eastAsia="en-US"/>
        </w:rPr>
        <w:t>- wyregulowanie studni, wpustów ulicznych, zasuw,</w:t>
      </w:r>
    </w:p>
    <w:p w14:paraId="465FBC3E" w14:textId="12B96EAB" w:rsidR="000B31CD" w:rsidRPr="00697A1D" w:rsidRDefault="000B31CD" w:rsidP="000B31CD">
      <w:pPr>
        <w:widowControl/>
        <w:autoSpaceDE/>
        <w:autoSpaceDN/>
        <w:adjustRightInd/>
        <w:spacing w:line="360" w:lineRule="auto"/>
        <w:jc w:val="both"/>
        <w:rPr>
          <w:rFonts w:ascii="Verdana" w:eastAsia="Calibri" w:hAnsi="Verdana" w:cs="Calibri"/>
          <w:iCs/>
          <w:sz w:val="22"/>
          <w:szCs w:val="22"/>
          <w:lang w:eastAsia="en-US"/>
        </w:rPr>
      </w:pPr>
      <w:r w:rsidRPr="00697A1D">
        <w:rPr>
          <w:rFonts w:ascii="Verdana" w:eastAsia="Calibri" w:hAnsi="Verdana" w:cs="Calibri"/>
          <w:iCs/>
          <w:sz w:val="22"/>
          <w:szCs w:val="22"/>
          <w:lang w:eastAsia="en-US"/>
        </w:rPr>
        <w:t>- ułożenie warstwy wyrównawczej  o gr 4 cm i nowej nawierzchni asfaltowej  o grubości 4 cm na całej powierzchni jezdni - 4354 m²,</w:t>
      </w:r>
    </w:p>
    <w:p w14:paraId="61C56545" w14:textId="0CAFF278" w:rsidR="000B31CD" w:rsidRPr="00697A1D" w:rsidRDefault="000B31CD" w:rsidP="000B31CD">
      <w:pPr>
        <w:widowControl/>
        <w:autoSpaceDE/>
        <w:autoSpaceDN/>
        <w:adjustRightInd/>
        <w:spacing w:line="360" w:lineRule="auto"/>
        <w:jc w:val="both"/>
        <w:rPr>
          <w:rFonts w:ascii="Verdana" w:eastAsia="Calibri" w:hAnsi="Verdana" w:cs="Calibri"/>
          <w:iCs/>
          <w:sz w:val="22"/>
          <w:szCs w:val="22"/>
          <w:lang w:eastAsia="en-US"/>
        </w:rPr>
      </w:pPr>
      <w:r w:rsidRPr="00697A1D">
        <w:rPr>
          <w:rFonts w:ascii="Verdana" w:eastAsia="Calibri" w:hAnsi="Verdana" w:cs="Calibri"/>
          <w:iCs/>
          <w:sz w:val="22"/>
          <w:szCs w:val="22"/>
          <w:lang w:eastAsia="en-US"/>
        </w:rPr>
        <w:t xml:space="preserve">- wymiana krawężników betonowych na krawężniki granitowe o długości 1074 m, </w:t>
      </w:r>
    </w:p>
    <w:p w14:paraId="6CCB0498" w14:textId="534E6C62" w:rsidR="000B31CD" w:rsidRPr="00697A1D" w:rsidRDefault="000B31CD" w:rsidP="000B31CD">
      <w:pPr>
        <w:widowControl/>
        <w:autoSpaceDE/>
        <w:autoSpaceDN/>
        <w:adjustRightInd/>
        <w:spacing w:line="360" w:lineRule="auto"/>
        <w:jc w:val="both"/>
        <w:rPr>
          <w:rFonts w:ascii="Verdana" w:eastAsia="Calibri" w:hAnsi="Verdana" w:cs="Calibri"/>
          <w:iCs/>
          <w:sz w:val="22"/>
          <w:szCs w:val="22"/>
          <w:lang w:eastAsia="en-US"/>
        </w:rPr>
      </w:pPr>
      <w:r w:rsidRPr="00697A1D">
        <w:rPr>
          <w:rFonts w:ascii="Verdana" w:eastAsia="Calibri" w:hAnsi="Verdana" w:cs="Calibri"/>
          <w:iCs/>
          <w:sz w:val="22"/>
          <w:szCs w:val="22"/>
          <w:lang w:eastAsia="en-US"/>
        </w:rPr>
        <w:t>- wymiana obrzeży betonowych o długości 826 m,</w:t>
      </w:r>
    </w:p>
    <w:p w14:paraId="437C3713" w14:textId="33AFE2C9" w:rsidR="000B31CD" w:rsidRPr="00697A1D" w:rsidRDefault="000B31CD" w:rsidP="000B31CD">
      <w:pPr>
        <w:widowControl/>
        <w:autoSpaceDE/>
        <w:autoSpaceDN/>
        <w:adjustRightInd/>
        <w:spacing w:line="360" w:lineRule="auto"/>
        <w:jc w:val="both"/>
        <w:rPr>
          <w:rFonts w:ascii="Verdana" w:eastAsia="Calibri" w:hAnsi="Verdana" w:cs="Calibri"/>
          <w:iCs/>
          <w:sz w:val="22"/>
          <w:szCs w:val="22"/>
          <w:lang w:eastAsia="en-US"/>
        </w:rPr>
      </w:pPr>
      <w:r w:rsidRPr="00697A1D">
        <w:rPr>
          <w:rFonts w:ascii="Verdana" w:eastAsia="Calibri" w:hAnsi="Verdana" w:cs="Calibri"/>
          <w:iCs/>
          <w:sz w:val="22"/>
          <w:szCs w:val="22"/>
          <w:lang w:eastAsia="en-US"/>
        </w:rPr>
        <w:t xml:space="preserve">- </w:t>
      </w:r>
      <w:r w:rsidR="005D4D46" w:rsidRPr="005D4D46">
        <w:rPr>
          <w:rFonts w:ascii="Verdana" w:eastAsia="Calibri" w:hAnsi="Verdana" w:cs="Calibri"/>
          <w:iCs/>
          <w:sz w:val="22"/>
          <w:szCs w:val="22"/>
          <w:lang w:eastAsia="en-US"/>
        </w:rPr>
        <w:t xml:space="preserve">ułożenie nowej kolorowej kostki betonowej o fakturze zewnętrznej postarzanej z mikrofazą  na  chodniku o pow. ok 1 800 </w:t>
      </w:r>
      <w:r w:rsidRPr="00697A1D">
        <w:rPr>
          <w:rFonts w:ascii="Verdana" w:eastAsia="Calibri" w:hAnsi="Verdana" w:cs="Calibri"/>
          <w:iCs/>
          <w:sz w:val="22"/>
          <w:szCs w:val="22"/>
          <w:lang w:eastAsia="en-US"/>
        </w:rPr>
        <w:t>m²</w:t>
      </w:r>
      <w:r w:rsidR="005D4D46">
        <w:rPr>
          <w:rFonts w:ascii="Verdana" w:eastAsia="Calibri" w:hAnsi="Verdana" w:cs="Calibri"/>
          <w:iCs/>
          <w:sz w:val="22"/>
          <w:szCs w:val="22"/>
          <w:lang w:eastAsia="en-US"/>
        </w:rPr>
        <w:t xml:space="preserve">. </w:t>
      </w:r>
      <w:r w:rsidR="005D4D46" w:rsidRPr="005D4D46">
        <w:rPr>
          <w:rFonts w:ascii="Verdana" w:eastAsia="Calibri" w:hAnsi="Verdana" w:cs="Calibri"/>
          <w:iCs/>
          <w:sz w:val="22"/>
          <w:szCs w:val="22"/>
          <w:lang w:eastAsia="en-US"/>
        </w:rPr>
        <w:t>Kolorystyka faktury zewnętrznej musi być uzgodniona z Zamawiającym.</w:t>
      </w:r>
    </w:p>
    <w:p w14:paraId="0F59B77C" w14:textId="77777777" w:rsidR="000B31CD" w:rsidRPr="00697A1D" w:rsidRDefault="000B31CD" w:rsidP="000B31CD">
      <w:pPr>
        <w:widowControl/>
        <w:autoSpaceDE/>
        <w:autoSpaceDN/>
        <w:adjustRightInd/>
        <w:spacing w:line="360" w:lineRule="auto"/>
        <w:jc w:val="both"/>
        <w:rPr>
          <w:rFonts w:ascii="Verdana" w:eastAsia="Calibri" w:hAnsi="Verdana" w:cs="Calibri"/>
          <w:iCs/>
          <w:sz w:val="22"/>
          <w:szCs w:val="22"/>
          <w:lang w:eastAsia="en-US"/>
        </w:rPr>
      </w:pPr>
      <w:r w:rsidRPr="00697A1D">
        <w:rPr>
          <w:rFonts w:ascii="Verdana" w:eastAsia="Calibri" w:hAnsi="Verdana" w:cs="Calibri"/>
          <w:iCs/>
          <w:sz w:val="22"/>
          <w:szCs w:val="22"/>
          <w:lang w:eastAsia="en-US"/>
        </w:rPr>
        <w:t>- wykonanie  nowego  oznakowania poziomego ulicy.</w:t>
      </w:r>
    </w:p>
    <w:p w14:paraId="7FE0D2E1" w14:textId="77777777" w:rsidR="000B31CD" w:rsidRPr="00697A1D" w:rsidRDefault="000B31CD" w:rsidP="00E52577">
      <w:pPr>
        <w:widowControl/>
        <w:autoSpaceDE/>
        <w:autoSpaceDN/>
        <w:adjustRightInd/>
        <w:spacing w:line="360" w:lineRule="auto"/>
        <w:jc w:val="both"/>
        <w:rPr>
          <w:rFonts w:ascii="Verdana" w:eastAsia="Calibri" w:hAnsi="Verdana" w:cs="Calibri"/>
          <w:iCs/>
          <w:sz w:val="22"/>
          <w:szCs w:val="22"/>
          <w:lang w:eastAsia="en-US"/>
        </w:rPr>
      </w:pPr>
    </w:p>
    <w:p w14:paraId="7B04CABE" w14:textId="08899C5C" w:rsidR="000B31CD" w:rsidRPr="000B31CD" w:rsidRDefault="000B31CD" w:rsidP="000B31CD">
      <w:pPr>
        <w:widowControl/>
        <w:numPr>
          <w:ilvl w:val="0"/>
          <w:numId w:val="3"/>
        </w:numPr>
        <w:autoSpaceDE/>
        <w:autoSpaceDN/>
        <w:adjustRightInd/>
        <w:spacing w:line="360" w:lineRule="auto"/>
        <w:jc w:val="both"/>
        <w:rPr>
          <w:rFonts w:ascii="Verdana" w:eastAsia="Calibri" w:hAnsi="Verdana" w:cs="Calibri"/>
          <w:iCs/>
          <w:sz w:val="22"/>
          <w:szCs w:val="22"/>
          <w:lang w:eastAsia="en-US"/>
        </w:rPr>
      </w:pPr>
      <w:r w:rsidRPr="000B31CD">
        <w:rPr>
          <w:rFonts w:ascii="Verdana" w:eastAsia="Calibri" w:hAnsi="Verdana" w:cs="Calibri"/>
          <w:iCs/>
          <w:sz w:val="22"/>
          <w:szCs w:val="22"/>
          <w:lang w:eastAsia="en-US"/>
        </w:rPr>
        <w:lastRenderedPageBreak/>
        <w:t>Wykonawca robót jest zobowiązany posegregować rozebraną kostkę betonową z chodnika. Kostkę nieuszkodzoną  należy ułożyć na paletach i przewieźć na wskazane przez Zamawiającego miejsce. Kostkę uszkodzoną zutylizować.</w:t>
      </w:r>
    </w:p>
    <w:p w14:paraId="76549993" w14:textId="31689A95" w:rsidR="000B31CD" w:rsidRPr="000B31CD" w:rsidRDefault="000B31CD" w:rsidP="000B31CD">
      <w:pPr>
        <w:widowControl/>
        <w:numPr>
          <w:ilvl w:val="0"/>
          <w:numId w:val="3"/>
        </w:numPr>
        <w:autoSpaceDE/>
        <w:autoSpaceDN/>
        <w:adjustRightInd/>
        <w:spacing w:line="360" w:lineRule="auto"/>
        <w:jc w:val="both"/>
        <w:rPr>
          <w:rFonts w:ascii="Verdana" w:eastAsia="Calibri" w:hAnsi="Verdana" w:cs="Calibri"/>
          <w:iCs/>
          <w:sz w:val="22"/>
          <w:szCs w:val="22"/>
          <w:lang w:eastAsia="en-US"/>
        </w:rPr>
      </w:pPr>
      <w:r w:rsidRPr="000B31CD">
        <w:rPr>
          <w:rFonts w:ascii="Verdana" w:eastAsia="Calibri" w:hAnsi="Verdana" w:cs="Calibri"/>
          <w:iCs/>
          <w:sz w:val="22"/>
          <w:szCs w:val="22"/>
          <w:lang w:eastAsia="en-US"/>
        </w:rPr>
        <w:t>Warunki przygotowania i realizacji remontu obiektu znajdują się w opisie technicznym oraz specyfikacjach  technicznych  wykonania i odbioru robót budowlanych.</w:t>
      </w:r>
    </w:p>
    <w:p w14:paraId="03D80B0B" w14:textId="1AA47011" w:rsidR="000B31CD" w:rsidRPr="000B31CD" w:rsidRDefault="000B31CD" w:rsidP="000B31CD">
      <w:pPr>
        <w:widowControl/>
        <w:numPr>
          <w:ilvl w:val="0"/>
          <w:numId w:val="3"/>
        </w:numPr>
        <w:autoSpaceDE/>
        <w:autoSpaceDN/>
        <w:adjustRightInd/>
        <w:spacing w:line="360" w:lineRule="auto"/>
        <w:jc w:val="both"/>
        <w:rPr>
          <w:rFonts w:ascii="Verdana" w:eastAsia="Calibri" w:hAnsi="Verdana" w:cs="Calibri"/>
          <w:iCs/>
          <w:sz w:val="22"/>
          <w:szCs w:val="22"/>
          <w:lang w:eastAsia="en-US"/>
        </w:rPr>
      </w:pPr>
      <w:r w:rsidRPr="000B31CD">
        <w:rPr>
          <w:rFonts w:ascii="Verdana" w:eastAsia="Calibri" w:hAnsi="Verdana" w:cs="Calibri"/>
          <w:iCs/>
          <w:sz w:val="22"/>
          <w:szCs w:val="22"/>
          <w:lang w:eastAsia="en-US"/>
        </w:rPr>
        <w:t>Zamawiający będzie wymagał od Wykonawcy prowadzenia robót w sposób ciągły, bez przerw dłuższych niż 7 dni lub uzasadnionych warunkami atmosferycznymi lub technicznymi.</w:t>
      </w:r>
    </w:p>
    <w:p w14:paraId="19C6CA5B" w14:textId="2EE8FE16" w:rsidR="0047033F" w:rsidRPr="006D0171" w:rsidRDefault="0047033F" w:rsidP="00FF247B">
      <w:pPr>
        <w:widowControl/>
        <w:numPr>
          <w:ilvl w:val="0"/>
          <w:numId w:val="3"/>
        </w:numPr>
        <w:autoSpaceDE/>
        <w:autoSpaceDN/>
        <w:adjustRightInd/>
        <w:spacing w:line="360" w:lineRule="auto"/>
        <w:ind w:left="0" w:firstLine="0"/>
        <w:jc w:val="both"/>
        <w:rPr>
          <w:rFonts w:ascii="Verdana" w:eastAsia="Calibri" w:hAnsi="Verdana" w:cs="Calibri"/>
          <w:iCs/>
          <w:sz w:val="22"/>
          <w:szCs w:val="22"/>
          <w:lang w:eastAsia="en-US"/>
        </w:rPr>
      </w:pPr>
      <w:r w:rsidRPr="006D0171">
        <w:rPr>
          <w:rFonts w:ascii="Verdana" w:eastAsia="Calibri" w:hAnsi="Verdana" w:cs="Calibri"/>
          <w:sz w:val="22"/>
          <w:szCs w:val="22"/>
        </w:rPr>
        <w:t>Szczegółowy opis przedmiotu zamówienia przedstawia zawiera dokumentacja techniczna stanowiąca załącznik nr 2 do SWZ Opis przedmiotu zamówienia (OPZ) oraz załącznik nr 4 do SWZ projekt umowy.</w:t>
      </w:r>
    </w:p>
    <w:p w14:paraId="13612F1E" w14:textId="77777777" w:rsidR="000B31CD" w:rsidRPr="00F01733" w:rsidRDefault="0047033F" w:rsidP="00C30FF6">
      <w:pPr>
        <w:widowControl/>
        <w:numPr>
          <w:ilvl w:val="0"/>
          <w:numId w:val="3"/>
        </w:numPr>
        <w:autoSpaceDE/>
        <w:autoSpaceDN/>
        <w:adjustRightInd/>
        <w:spacing w:line="360" w:lineRule="auto"/>
        <w:ind w:left="0" w:firstLine="0"/>
        <w:jc w:val="both"/>
        <w:rPr>
          <w:rFonts w:ascii="Verdana" w:eastAsia="Calibri" w:hAnsi="Verdana" w:cs="Calibri"/>
          <w:b/>
          <w:bCs/>
          <w:sz w:val="22"/>
          <w:szCs w:val="22"/>
        </w:rPr>
      </w:pPr>
      <w:bookmarkStart w:id="3" w:name="_Hlk153800486"/>
      <w:r w:rsidRPr="00F01733">
        <w:rPr>
          <w:rFonts w:ascii="Verdana" w:eastAsia="Calibri" w:hAnsi="Verdana" w:cs="Calibri"/>
          <w:b/>
          <w:bCs/>
          <w:sz w:val="22"/>
          <w:szCs w:val="22"/>
        </w:rPr>
        <w:t xml:space="preserve">Zamówienie jest </w:t>
      </w:r>
      <w:bookmarkEnd w:id="3"/>
      <w:r w:rsidR="000B31CD" w:rsidRPr="00F01733">
        <w:rPr>
          <w:rFonts w:ascii="Verdana" w:eastAsia="Calibri" w:hAnsi="Verdana" w:cs="Calibri"/>
          <w:b/>
          <w:bCs/>
          <w:sz w:val="22"/>
          <w:szCs w:val="22"/>
        </w:rPr>
        <w:t>dofinansowanie ze środków Rządowego Funduszu Rozwoju Dróg.</w:t>
      </w:r>
    </w:p>
    <w:p w14:paraId="142000C3" w14:textId="5F5D24FF" w:rsidR="0047033F" w:rsidRPr="00E52577" w:rsidRDefault="0047033F" w:rsidP="00C30FF6">
      <w:pPr>
        <w:widowControl/>
        <w:numPr>
          <w:ilvl w:val="0"/>
          <w:numId w:val="3"/>
        </w:numPr>
        <w:autoSpaceDE/>
        <w:autoSpaceDN/>
        <w:adjustRightInd/>
        <w:spacing w:line="360" w:lineRule="auto"/>
        <w:ind w:left="0" w:firstLine="0"/>
        <w:jc w:val="both"/>
        <w:rPr>
          <w:rFonts w:ascii="Verdana" w:eastAsia="Calibri" w:hAnsi="Verdana" w:cs="Calibri"/>
          <w:sz w:val="22"/>
          <w:szCs w:val="22"/>
        </w:rPr>
      </w:pPr>
      <w:r w:rsidRPr="00E52577">
        <w:rPr>
          <w:rFonts w:ascii="Verdana" w:eastAsia="Calibri" w:hAnsi="Verdana" w:cs="Calibri"/>
          <w:sz w:val="22"/>
          <w:szCs w:val="22"/>
        </w:rPr>
        <w:t>Zamawiający nie podzielił zamówienia na części. Zamówienie nie jest podzielne.</w:t>
      </w:r>
    </w:p>
    <w:p w14:paraId="2AC9F16A" w14:textId="77777777" w:rsidR="0047033F" w:rsidRPr="00E52577" w:rsidRDefault="0047033F" w:rsidP="00FF247B">
      <w:pPr>
        <w:widowControl/>
        <w:numPr>
          <w:ilvl w:val="0"/>
          <w:numId w:val="3"/>
        </w:numPr>
        <w:autoSpaceDE/>
        <w:autoSpaceDN/>
        <w:adjustRightInd/>
        <w:spacing w:line="360" w:lineRule="auto"/>
        <w:ind w:left="0" w:firstLine="0"/>
        <w:contextualSpacing/>
        <w:jc w:val="both"/>
        <w:rPr>
          <w:rFonts w:ascii="Verdana" w:eastAsia="Calibri" w:hAnsi="Verdana" w:cs="Calibri"/>
          <w:sz w:val="22"/>
          <w:szCs w:val="22"/>
        </w:rPr>
      </w:pPr>
      <w:r w:rsidRPr="00E52577">
        <w:rPr>
          <w:rFonts w:ascii="Verdana" w:eastAsia="Calibri" w:hAnsi="Verdana" w:cs="Calibri"/>
          <w:sz w:val="22"/>
          <w:szCs w:val="22"/>
        </w:rPr>
        <w:t>Wymagania dotyczące dostępności w kontekście ustawy o zapewnieniu dostępności dla osób ze szczególnymi potrzebami: Podczas realizacji zadania publicznego zostanie zapewniona dostępność o której mowa w art. 6 ustawy z dnia 19 lipca 2019 r. o zapewnieniu dostępności osobom ze szczególnymi potrzebami adekwatna do zakresu zadania.</w:t>
      </w:r>
    </w:p>
    <w:p w14:paraId="203F284E" w14:textId="77777777" w:rsidR="0047033F" w:rsidRPr="006D0171" w:rsidRDefault="0047033F" w:rsidP="00FF247B">
      <w:pPr>
        <w:widowControl/>
        <w:numPr>
          <w:ilvl w:val="0"/>
          <w:numId w:val="3"/>
        </w:numPr>
        <w:autoSpaceDE/>
        <w:autoSpaceDN/>
        <w:adjustRightInd/>
        <w:spacing w:line="360" w:lineRule="auto"/>
        <w:ind w:left="0" w:firstLine="0"/>
        <w:jc w:val="both"/>
        <w:rPr>
          <w:rFonts w:ascii="Verdana" w:eastAsia="Calibri" w:hAnsi="Verdana" w:cs="Calibri"/>
          <w:b/>
          <w:bCs/>
          <w:iCs/>
          <w:sz w:val="22"/>
          <w:szCs w:val="22"/>
          <w:lang w:eastAsia="en-US"/>
        </w:rPr>
      </w:pPr>
      <w:r w:rsidRPr="006D0171">
        <w:rPr>
          <w:rFonts w:ascii="Verdana" w:eastAsia="Calibri" w:hAnsi="Verdana" w:cs="Calibri"/>
          <w:b/>
          <w:bCs/>
          <w:iCs/>
          <w:sz w:val="22"/>
          <w:szCs w:val="22"/>
          <w:lang w:eastAsia="en-US"/>
        </w:rPr>
        <w:t>Rozwiązania równoważne:</w:t>
      </w:r>
    </w:p>
    <w:p w14:paraId="31FA060A" w14:textId="77777777" w:rsidR="0047033F" w:rsidRPr="0047033F" w:rsidRDefault="0047033F" w:rsidP="00FF247B">
      <w:pPr>
        <w:widowControl/>
        <w:autoSpaceDE/>
        <w:autoSpaceDN/>
        <w:adjustRightInd/>
        <w:spacing w:line="360" w:lineRule="auto"/>
        <w:jc w:val="both"/>
        <w:rPr>
          <w:rFonts w:ascii="Verdana" w:eastAsia="Calibri" w:hAnsi="Verdana" w:cs="Calibri"/>
          <w:iCs/>
          <w:sz w:val="22"/>
          <w:szCs w:val="22"/>
          <w:lang w:eastAsia="en-US"/>
        </w:rPr>
      </w:pPr>
      <w:r w:rsidRPr="0047033F">
        <w:rPr>
          <w:rFonts w:ascii="Verdana" w:eastAsia="Calibri" w:hAnsi="Verdana" w:cs="Calibri"/>
          <w:iCs/>
          <w:sz w:val="22"/>
          <w:szCs w:val="22"/>
          <w:lang w:eastAsia="en-US"/>
        </w:rPr>
        <w:t>Celem niniejszego postępowania jest otrzymanie robót budowlanych o określonej w SWZ jakości i funkcjonalności. Z tych względów Zamawiający dołoży należytej staranności, aby przedmiot zamówienia nie został opisany przez wskazanie znaków towarowych, patentów lub pochodzenia, źródła lub szczególnego procesu, który charakteryzuje produkty lub usługi dostarczane przez konkretnego Wykonawcę, które mogłoby doprowadzić do uprzywilejowania lub wyeliminowania niektórych Wykonawców lub produktów. Jeżeli pomimo tego okaże się, że w jakimkolwiek miejscu SWZ lub załącznikach do niej występuje takie wskazanie, nie należy ich traktować jako wymagań odnoszących się do przedmiotu zamówienia, a należy je rozpatrywać wyłącznie w kategorii wskazań o charakterze informacyjnym (niewiążących dla Wykonawców). Z tych względów oferta, która nie będzie odpowiadała takim wskazaniom nie będzie uznawana za niezgodną z warunkami zamówienia i nie zostanie z tych powodów odrzucona. Zamawiający dopuszcza rozwiązania równoważne opisywanym w postępowaniu. Wykonawca, który zastosuje materiały równoważne będzie zobowiązany wykazać w trakcie realizacji zamówienia, że zastosowane przez niego materiały spełniają wymagania określone przez Zamawiającego.</w:t>
      </w:r>
    </w:p>
    <w:p w14:paraId="77B721B3" w14:textId="4916CAF2" w:rsidR="0095568B" w:rsidRDefault="0095568B" w:rsidP="00FF247B">
      <w:pPr>
        <w:widowControl/>
        <w:numPr>
          <w:ilvl w:val="1"/>
          <w:numId w:val="3"/>
        </w:numPr>
        <w:autoSpaceDE/>
        <w:autoSpaceDN/>
        <w:adjustRightInd/>
        <w:spacing w:line="360" w:lineRule="auto"/>
        <w:ind w:left="0" w:firstLine="0"/>
        <w:jc w:val="both"/>
        <w:rPr>
          <w:rFonts w:ascii="Verdana" w:eastAsia="Calibri" w:hAnsi="Verdana" w:cs="Calibri"/>
          <w:iCs/>
          <w:sz w:val="22"/>
          <w:szCs w:val="22"/>
          <w:lang w:eastAsia="en-US"/>
        </w:rPr>
      </w:pPr>
      <w:r w:rsidRPr="0095568B">
        <w:rPr>
          <w:rFonts w:ascii="Verdana" w:eastAsia="Calibri" w:hAnsi="Verdana" w:cs="Calibri"/>
          <w:iCs/>
          <w:sz w:val="22"/>
          <w:szCs w:val="22"/>
          <w:lang w:eastAsia="en-US"/>
        </w:rPr>
        <w:t xml:space="preserve">Jeżeli w dokumentach zamówienia zamawiający opisał przedmiot zamówienia przez odniesienie do norm, ocen technicznych, specyfikacji technicznych i systemów referencji </w:t>
      </w:r>
      <w:r w:rsidRPr="0095568B">
        <w:rPr>
          <w:rFonts w:ascii="Verdana" w:eastAsia="Calibri" w:hAnsi="Verdana" w:cs="Calibri"/>
          <w:iCs/>
          <w:sz w:val="22"/>
          <w:szCs w:val="22"/>
          <w:lang w:eastAsia="en-US"/>
        </w:rPr>
        <w:lastRenderedPageBreak/>
        <w:t xml:space="preserve">technicznych, o których mowa w art. 101 ust. 1 pkt. 2 i 3 ustawy </w:t>
      </w:r>
      <w:proofErr w:type="spellStart"/>
      <w:r w:rsidRPr="0095568B">
        <w:rPr>
          <w:rFonts w:ascii="Verdana" w:eastAsia="Calibri" w:hAnsi="Verdana" w:cs="Calibri"/>
          <w:iCs/>
          <w:sz w:val="22"/>
          <w:szCs w:val="22"/>
          <w:lang w:eastAsia="en-US"/>
        </w:rPr>
        <w:t>Pzp</w:t>
      </w:r>
      <w:proofErr w:type="spellEnd"/>
      <w:r w:rsidRPr="0095568B">
        <w:rPr>
          <w:rFonts w:ascii="Verdana" w:eastAsia="Calibri" w:hAnsi="Verdana" w:cs="Calibri"/>
          <w:iCs/>
          <w:sz w:val="22"/>
          <w:szCs w:val="22"/>
          <w:lang w:eastAsia="en-US"/>
        </w:rPr>
        <w:t xml:space="preserve"> należy przyjąć, że każdemu takiemu odniesieniu towarzyszą wyrazy "lub równoważne", tzn. że zamawiający dopuszcza zastosowanie innych materiałów, urządzeń lub produktów oraz inny sposób wykonania, niż podane w dokumentacji zamówienia, pod warunkiem zapewnienia parametrów określonych w </w:t>
      </w:r>
      <w:proofErr w:type="spellStart"/>
      <w:r w:rsidRPr="0095568B">
        <w:rPr>
          <w:rFonts w:ascii="Verdana" w:eastAsia="Calibri" w:hAnsi="Verdana" w:cs="Calibri"/>
          <w:iCs/>
          <w:sz w:val="22"/>
          <w:szCs w:val="22"/>
          <w:lang w:eastAsia="en-US"/>
        </w:rPr>
        <w:t>w.w</w:t>
      </w:r>
      <w:proofErr w:type="spellEnd"/>
      <w:r w:rsidRPr="0095568B">
        <w:rPr>
          <w:rFonts w:ascii="Verdana" w:eastAsia="Calibri" w:hAnsi="Verdana" w:cs="Calibri"/>
          <w:iCs/>
          <w:sz w:val="22"/>
          <w:szCs w:val="22"/>
          <w:lang w:eastAsia="en-US"/>
        </w:rPr>
        <w:t xml:space="preserve"> dokumentacji.</w:t>
      </w:r>
    </w:p>
    <w:p w14:paraId="5FC66EF8" w14:textId="564A33EE" w:rsidR="0047033F" w:rsidRPr="0047033F" w:rsidRDefault="0047033F" w:rsidP="00FF247B">
      <w:pPr>
        <w:widowControl/>
        <w:numPr>
          <w:ilvl w:val="1"/>
          <w:numId w:val="3"/>
        </w:numPr>
        <w:autoSpaceDE/>
        <w:autoSpaceDN/>
        <w:adjustRightInd/>
        <w:spacing w:line="360" w:lineRule="auto"/>
        <w:ind w:left="0" w:firstLine="0"/>
        <w:jc w:val="both"/>
        <w:rPr>
          <w:rFonts w:ascii="Verdana" w:eastAsia="Calibri" w:hAnsi="Verdana" w:cs="Calibri"/>
          <w:iCs/>
          <w:sz w:val="22"/>
          <w:szCs w:val="22"/>
          <w:lang w:eastAsia="en-US"/>
        </w:rPr>
      </w:pPr>
      <w:r w:rsidRPr="0047033F">
        <w:rPr>
          <w:rFonts w:ascii="Verdana" w:eastAsia="Calibri" w:hAnsi="Verdana" w:cs="Calibri"/>
          <w:iCs/>
          <w:sz w:val="22"/>
          <w:szCs w:val="22"/>
          <w:lang w:eastAsia="en-US"/>
        </w:rPr>
        <w:t xml:space="preserve">Użycie w dokumentacji technicznej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 </w:t>
      </w:r>
    </w:p>
    <w:p w14:paraId="2F0EFDA2" w14:textId="75FB5E8A" w:rsidR="0047033F" w:rsidRPr="00C92C06" w:rsidRDefault="0047033F" w:rsidP="00C92C06">
      <w:pPr>
        <w:widowControl/>
        <w:numPr>
          <w:ilvl w:val="1"/>
          <w:numId w:val="3"/>
        </w:numPr>
        <w:autoSpaceDE/>
        <w:autoSpaceDN/>
        <w:adjustRightInd/>
        <w:spacing w:line="360" w:lineRule="auto"/>
        <w:ind w:left="0" w:firstLine="0"/>
        <w:jc w:val="both"/>
        <w:rPr>
          <w:rFonts w:ascii="Verdana" w:eastAsia="Calibri" w:hAnsi="Verdana" w:cs="Calibri"/>
          <w:iCs/>
          <w:sz w:val="22"/>
          <w:szCs w:val="22"/>
          <w:lang w:eastAsia="en-US"/>
        </w:rPr>
      </w:pPr>
      <w:r w:rsidRPr="0047033F">
        <w:rPr>
          <w:rFonts w:ascii="Verdana" w:eastAsia="Calibri" w:hAnsi="Verdana" w:cs="Calibri"/>
          <w:iCs/>
          <w:sz w:val="22"/>
          <w:szCs w:val="22"/>
          <w:lang w:eastAsia="en-US"/>
        </w:rPr>
        <w:t>Użycie w dokumentacji technicznej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w opisie przedmiotu zamówienia, kryteriach oceny ofert lub wymagania związane z realizacją zamówienia.</w:t>
      </w:r>
      <w:r w:rsidRPr="00C92C06">
        <w:rPr>
          <w:rFonts w:ascii="Verdana" w:eastAsia="Calibri" w:hAnsi="Verdana" w:cs="Calibri"/>
          <w:iCs/>
          <w:sz w:val="22"/>
          <w:szCs w:val="22"/>
          <w:lang w:eastAsia="en-US"/>
        </w:rPr>
        <w:t xml:space="preserve"> </w:t>
      </w:r>
    </w:p>
    <w:p w14:paraId="6D24F6A8" w14:textId="77777777" w:rsidR="0047033F" w:rsidRPr="0084333D" w:rsidRDefault="0047033F" w:rsidP="00FF247B">
      <w:pPr>
        <w:widowControl/>
        <w:numPr>
          <w:ilvl w:val="0"/>
          <w:numId w:val="3"/>
        </w:numPr>
        <w:autoSpaceDE/>
        <w:autoSpaceDN/>
        <w:adjustRightInd/>
        <w:spacing w:line="360" w:lineRule="auto"/>
        <w:ind w:left="0" w:firstLine="0"/>
        <w:jc w:val="both"/>
        <w:rPr>
          <w:rFonts w:ascii="Verdana" w:eastAsia="Calibri" w:hAnsi="Verdana" w:cs="Calibri"/>
          <w:iCs/>
          <w:sz w:val="22"/>
          <w:szCs w:val="22"/>
          <w:lang w:eastAsia="en-US"/>
        </w:rPr>
      </w:pPr>
      <w:r w:rsidRPr="0084333D">
        <w:rPr>
          <w:rFonts w:ascii="Verdana" w:eastAsia="Calibri" w:hAnsi="Verdana" w:cs="Calibri"/>
          <w:iCs/>
          <w:sz w:val="22"/>
          <w:szCs w:val="22"/>
          <w:lang w:eastAsia="en-US"/>
        </w:rPr>
        <w:t xml:space="preserve">Zamawiający nie wymaga w niniejszym postępowaniu przedmiotowych środków dowodowych. </w:t>
      </w:r>
    </w:p>
    <w:p w14:paraId="3E177DD2" w14:textId="77777777" w:rsidR="0047033F" w:rsidRPr="0047033F" w:rsidRDefault="0047033F" w:rsidP="00FF247B">
      <w:pPr>
        <w:widowControl/>
        <w:numPr>
          <w:ilvl w:val="0"/>
          <w:numId w:val="3"/>
        </w:numPr>
        <w:autoSpaceDE/>
        <w:autoSpaceDN/>
        <w:adjustRightInd/>
        <w:spacing w:line="360" w:lineRule="auto"/>
        <w:ind w:left="0" w:firstLine="0"/>
        <w:jc w:val="both"/>
        <w:rPr>
          <w:rFonts w:ascii="Verdana" w:eastAsia="Calibri" w:hAnsi="Verdana" w:cs="Calibri"/>
          <w:iCs/>
          <w:sz w:val="22"/>
          <w:szCs w:val="22"/>
          <w:lang w:eastAsia="en-US"/>
        </w:rPr>
      </w:pPr>
      <w:r w:rsidRPr="0047033F">
        <w:rPr>
          <w:rFonts w:ascii="Verdana" w:eastAsia="Calibri" w:hAnsi="Verdana" w:cs="Calibri"/>
          <w:b/>
          <w:bCs/>
          <w:iCs/>
          <w:sz w:val="22"/>
          <w:szCs w:val="22"/>
          <w:lang w:eastAsia="en-US"/>
        </w:rPr>
        <w:t>Długość okresu gwarancji na wykonane roboty budowlane stanowi kryterium oceny ofert (zgodnie z rozdziałem XVIII SWZ).</w:t>
      </w:r>
      <w:r w:rsidRPr="0047033F">
        <w:rPr>
          <w:rFonts w:ascii="Verdana" w:eastAsia="Calibri" w:hAnsi="Verdana" w:cs="Calibri"/>
          <w:iCs/>
          <w:sz w:val="22"/>
          <w:szCs w:val="22"/>
          <w:lang w:eastAsia="en-US"/>
        </w:rPr>
        <w:t xml:space="preserve"> Zamawiający określa go na okres w przedziale od pełnych 3 lat (termin minimalny) do pełnych 5 lat (termin maksymalny). Udzielając gwarancji Wykonawca zapewnia bezpłatne czynności przeglądów gwarancyjnych w okresie udzielonej gwarancji, zatem koszty te winien uwzględnić w wynagrodzeniu.</w:t>
      </w:r>
    </w:p>
    <w:p w14:paraId="2642C59F" w14:textId="77777777" w:rsidR="0047033F" w:rsidRPr="0047033F" w:rsidRDefault="0047033F" w:rsidP="00FF247B">
      <w:pPr>
        <w:widowControl/>
        <w:numPr>
          <w:ilvl w:val="0"/>
          <w:numId w:val="3"/>
        </w:numPr>
        <w:autoSpaceDE/>
        <w:autoSpaceDN/>
        <w:adjustRightInd/>
        <w:spacing w:line="360" w:lineRule="auto"/>
        <w:ind w:left="0" w:firstLine="0"/>
        <w:jc w:val="both"/>
        <w:rPr>
          <w:rFonts w:ascii="Verdana" w:eastAsia="Calibri" w:hAnsi="Verdana" w:cs="Calibri"/>
          <w:iCs/>
          <w:sz w:val="22"/>
          <w:szCs w:val="22"/>
          <w:lang w:eastAsia="en-US"/>
        </w:rPr>
      </w:pPr>
      <w:r w:rsidRPr="0047033F">
        <w:rPr>
          <w:rFonts w:ascii="Verdana" w:eastAsia="Calibri" w:hAnsi="Verdana" w:cs="Calibri"/>
          <w:iCs/>
          <w:sz w:val="22"/>
          <w:szCs w:val="22"/>
          <w:lang w:eastAsia="en-US"/>
        </w:rPr>
        <w:lastRenderedPageBreak/>
        <w:t>Wynagrodzenie Wykonawcy wskazane w ofercie będzie miało charakter ryczałtowy. Zamawiający zwraca uwagę na specyfikę takiego wynagrodzenia – zgodnie z § 3 projektu umowy</w:t>
      </w:r>
      <w:bookmarkStart w:id="4" w:name="_Hlk70338031"/>
      <w:bookmarkStart w:id="5" w:name="_Hlk76988646"/>
      <w:r w:rsidRPr="0047033F">
        <w:rPr>
          <w:rFonts w:ascii="Verdana" w:eastAsia="Calibri" w:hAnsi="Verdana" w:cs="Calibri"/>
          <w:iCs/>
          <w:sz w:val="22"/>
          <w:szCs w:val="22"/>
          <w:lang w:eastAsia="en-US"/>
        </w:rPr>
        <w:t>- zał. nr 4 do SWZ.</w:t>
      </w:r>
      <w:bookmarkEnd w:id="4"/>
    </w:p>
    <w:p w14:paraId="6AA4208D" w14:textId="77777777" w:rsidR="0047033F" w:rsidRPr="0047033F" w:rsidRDefault="0047033F" w:rsidP="00FF247B">
      <w:pPr>
        <w:widowControl/>
        <w:autoSpaceDE/>
        <w:autoSpaceDN/>
        <w:adjustRightInd/>
        <w:spacing w:line="360" w:lineRule="auto"/>
        <w:contextualSpacing/>
        <w:jc w:val="both"/>
        <w:rPr>
          <w:rFonts w:ascii="Verdana" w:eastAsia="Calibri" w:hAnsi="Verdana" w:cs="Calibri"/>
          <w:strike/>
          <w:sz w:val="22"/>
          <w:szCs w:val="22"/>
        </w:rPr>
      </w:pPr>
    </w:p>
    <w:bookmarkEnd w:id="5"/>
    <w:p w14:paraId="3581BF7A" w14:textId="77777777" w:rsidR="0047033F" w:rsidRPr="0047033F"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2"/>
          <w:szCs w:val="22"/>
          <w:lang w:val="x-none" w:eastAsia="x-none"/>
        </w:rPr>
      </w:pPr>
      <w:r w:rsidRPr="0047033F">
        <w:rPr>
          <w:rFonts w:ascii="Verdana" w:eastAsia="Times New Roman" w:hAnsi="Verdana" w:cs="Calibri"/>
          <w:b/>
          <w:bCs/>
          <w:color w:val="2F5496"/>
          <w:sz w:val="22"/>
          <w:szCs w:val="22"/>
          <w:lang w:val="x-none" w:eastAsia="x-none"/>
        </w:rPr>
        <w:t>Termin wykonania zamówienia</w:t>
      </w:r>
    </w:p>
    <w:p w14:paraId="4D9B87A2" w14:textId="77004049" w:rsidR="0047033F" w:rsidRPr="0047033F" w:rsidRDefault="0047033F" w:rsidP="0047033F">
      <w:pPr>
        <w:widowControl/>
        <w:autoSpaceDE/>
        <w:autoSpaceDN/>
        <w:adjustRightInd/>
        <w:spacing w:line="360" w:lineRule="auto"/>
        <w:jc w:val="both"/>
        <w:rPr>
          <w:rFonts w:ascii="Verdana" w:eastAsia="Calibri" w:hAnsi="Verdana" w:cs="Calibri"/>
          <w:b/>
          <w:bCs/>
          <w:sz w:val="22"/>
          <w:szCs w:val="22"/>
          <w:lang w:eastAsia="en-US"/>
        </w:rPr>
      </w:pPr>
      <w:r w:rsidRPr="00A73F21">
        <w:rPr>
          <w:rFonts w:ascii="Verdana" w:eastAsia="Calibri" w:hAnsi="Verdana" w:cs="Calibri"/>
          <w:b/>
          <w:bCs/>
          <w:sz w:val="22"/>
          <w:szCs w:val="22"/>
          <w:lang w:eastAsia="en-US"/>
        </w:rPr>
        <w:t xml:space="preserve">Termin wykonania zamówienia – do </w:t>
      </w:r>
      <w:r w:rsidR="00007A6E" w:rsidRPr="00A73F21">
        <w:rPr>
          <w:rFonts w:ascii="Verdana" w:eastAsia="Calibri" w:hAnsi="Verdana" w:cs="Calibri"/>
          <w:b/>
          <w:bCs/>
          <w:sz w:val="22"/>
          <w:szCs w:val="22"/>
          <w:lang w:eastAsia="en-US"/>
        </w:rPr>
        <w:t>5</w:t>
      </w:r>
      <w:r w:rsidRPr="00A73F21">
        <w:rPr>
          <w:rFonts w:ascii="Verdana" w:eastAsia="Calibri" w:hAnsi="Verdana" w:cs="Calibri"/>
          <w:b/>
          <w:bCs/>
          <w:sz w:val="22"/>
          <w:szCs w:val="22"/>
          <w:lang w:eastAsia="en-US"/>
        </w:rPr>
        <w:t xml:space="preserve"> miesięcy od dnia podpisania umowy.</w:t>
      </w:r>
    </w:p>
    <w:p w14:paraId="62AF234C" w14:textId="77777777" w:rsidR="0047033F" w:rsidRPr="0047033F" w:rsidRDefault="0047033F" w:rsidP="0047033F">
      <w:pPr>
        <w:widowControl/>
        <w:autoSpaceDE/>
        <w:autoSpaceDN/>
        <w:adjustRightInd/>
        <w:spacing w:line="360" w:lineRule="auto"/>
        <w:jc w:val="both"/>
        <w:rPr>
          <w:rFonts w:ascii="Verdana" w:eastAsia="Calibri" w:hAnsi="Verdana" w:cs="Calibri"/>
          <w:sz w:val="22"/>
          <w:szCs w:val="22"/>
          <w:lang w:eastAsia="en-US"/>
        </w:rPr>
      </w:pPr>
    </w:p>
    <w:p w14:paraId="73EA0574" w14:textId="77777777" w:rsidR="0047033F" w:rsidRPr="0047033F" w:rsidRDefault="0047033F" w:rsidP="0047033F">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2"/>
          <w:szCs w:val="22"/>
          <w:lang w:val="x-none" w:eastAsia="x-none"/>
        </w:rPr>
      </w:pPr>
      <w:r w:rsidRPr="0047033F">
        <w:rPr>
          <w:rFonts w:ascii="Verdana" w:eastAsia="Times New Roman" w:hAnsi="Verdana" w:cs="Calibri"/>
          <w:b/>
          <w:bCs/>
          <w:color w:val="2F5496"/>
          <w:sz w:val="22"/>
          <w:szCs w:val="22"/>
          <w:lang w:val="x-none" w:eastAsia="x-none"/>
        </w:rPr>
        <w:t>Projektowane postanowienia umowy w sprawie zamówienia publicznego, które zostaną wprowadzone do treści tej umowy</w:t>
      </w:r>
    </w:p>
    <w:p w14:paraId="73E03417" w14:textId="77777777" w:rsidR="0047033F" w:rsidRPr="0047033F" w:rsidRDefault="0047033F" w:rsidP="0047033F">
      <w:pPr>
        <w:widowControl/>
        <w:autoSpaceDE/>
        <w:autoSpaceDN/>
        <w:adjustRightInd/>
        <w:spacing w:line="360" w:lineRule="auto"/>
        <w:rPr>
          <w:rFonts w:ascii="Verdana" w:eastAsia="Calibri" w:hAnsi="Verdana" w:cs="Calibri"/>
          <w:sz w:val="22"/>
          <w:szCs w:val="22"/>
          <w:lang w:eastAsia="en-US"/>
        </w:rPr>
      </w:pPr>
      <w:r w:rsidRPr="0047033F">
        <w:rPr>
          <w:rFonts w:ascii="Verdana" w:eastAsia="Calibri" w:hAnsi="Verdana" w:cs="Calibri"/>
          <w:sz w:val="22"/>
          <w:szCs w:val="22"/>
          <w:lang w:eastAsia="en-US"/>
        </w:rPr>
        <w:t>Projekt umowy zawiera załącznik nr 4 do SWZ.</w:t>
      </w:r>
    </w:p>
    <w:p w14:paraId="7B3B476B" w14:textId="77777777" w:rsidR="0047033F" w:rsidRPr="0047033F" w:rsidRDefault="0047033F" w:rsidP="0047033F">
      <w:pPr>
        <w:widowControl/>
        <w:autoSpaceDE/>
        <w:autoSpaceDN/>
        <w:adjustRightInd/>
        <w:spacing w:line="360" w:lineRule="auto"/>
        <w:rPr>
          <w:rFonts w:ascii="Verdana" w:eastAsia="Calibri" w:hAnsi="Verdana" w:cs="Calibri"/>
          <w:sz w:val="22"/>
          <w:szCs w:val="22"/>
          <w:lang w:eastAsia="en-US"/>
        </w:rPr>
      </w:pPr>
    </w:p>
    <w:p w14:paraId="2C2FD7D2" w14:textId="77777777" w:rsidR="0047033F" w:rsidRPr="0047033F"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2"/>
          <w:szCs w:val="22"/>
          <w:lang w:val="x-none" w:eastAsia="x-none"/>
        </w:rPr>
      </w:pPr>
      <w:r w:rsidRPr="0047033F">
        <w:rPr>
          <w:rFonts w:ascii="Verdana" w:eastAsia="Times New Roman" w:hAnsi="Verdana" w:cs="Calibri"/>
          <w:b/>
          <w:bCs/>
          <w:color w:val="2F5496"/>
          <w:sz w:val="22"/>
          <w:szCs w:val="22"/>
          <w:lang w:eastAsia="x-none"/>
        </w:rPr>
        <w:t>Warunki udziału w postępowaniu</w:t>
      </w:r>
    </w:p>
    <w:p w14:paraId="4277682F" w14:textId="77777777" w:rsidR="0047033F" w:rsidRPr="0047033F" w:rsidRDefault="0047033F" w:rsidP="00FF247B">
      <w:pPr>
        <w:widowControl/>
        <w:numPr>
          <w:ilvl w:val="0"/>
          <w:numId w:val="5"/>
        </w:numPr>
        <w:tabs>
          <w:tab w:val="left" w:pos="709"/>
        </w:tabs>
        <w:autoSpaceDE/>
        <w:autoSpaceDN/>
        <w:adjustRightInd/>
        <w:spacing w:after="160" w:line="360" w:lineRule="auto"/>
        <w:ind w:left="0" w:firstLine="0"/>
        <w:contextualSpacing/>
        <w:jc w:val="both"/>
        <w:outlineLvl w:val="3"/>
        <w:rPr>
          <w:rFonts w:ascii="Verdana" w:eastAsia="Verdana" w:hAnsi="Verdana"/>
          <w:bCs/>
          <w:sz w:val="22"/>
          <w:szCs w:val="22"/>
          <w:lang w:eastAsia="en-US"/>
        </w:rPr>
      </w:pPr>
      <w:r w:rsidRPr="0047033F">
        <w:rPr>
          <w:rFonts w:ascii="Verdana" w:eastAsia="Verdana" w:hAnsi="Verdana"/>
          <w:bCs/>
          <w:sz w:val="22"/>
          <w:szCs w:val="22"/>
          <w:lang w:eastAsia="en-US"/>
        </w:rPr>
        <w:t xml:space="preserve">O udzielenie zamówienia mogą ubiegać się Wykonawcy, którzy spełniają warunki udziału w postępowaniu dotyczące: </w:t>
      </w:r>
    </w:p>
    <w:p w14:paraId="79E4A531" w14:textId="77777777" w:rsidR="0047033F" w:rsidRPr="0047033F" w:rsidRDefault="0047033F" w:rsidP="0047033F">
      <w:pPr>
        <w:widowControl/>
        <w:spacing w:line="360" w:lineRule="auto"/>
        <w:contextualSpacing/>
        <w:jc w:val="both"/>
        <w:rPr>
          <w:rFonts w:ascii="Verdana" w:eastAsia="SimSun" w:hAnsi="Verdana"/>
          <w:bCs/>
          <w:color w:val="000000"/>
          <w:sz w:val="22"/>
          <w:szCs w:val="22"/>
          <w:lang w:eastAsia="zh-CN"/>
        </w:rPr>
      </w:pPr>
      <w:r w:rsidRPr="0047033F">
        <w:rPr>
          <w:rFonts w:ascii="Verdana" w:eastAsia="SimSun" w:hAnsi="Verdana"/>
          <w:bCs/>
          <w:sz w:val="22"/>
          <w:szCs w:val="22"/>
          <w:lang w:eastAsia="zh-CN"/>
        </w:rPr>
        <w:t>1.1.zdolności do występowania w obrocie gospodarczym.</w:t>
      </w:r>
    </w:p>
    <w:p w14:paraId="53A24C00" w14:textId="77777777" w:rsidR="0047033F" w:rsidRPr="0047033F" w:rsidRDefault="0047033F" w:rsidP="0047033F">
      <w:pPr>
        <w:widowControl/>
        <w:spacing w:line="360" w:lineRule="auto"/>
        <w:contextualSpacing/>
        <w:jc w:val="both"/>
        <w:rPr>
          <w:rFonts w:ascii="Verdana" w:eastAsia="SimSun" w:hAnsi="Verdana"/>
          <w:bCs/>
          <w:sz w:val="22"/>
          <w:szCs w:val="22"/>
          <w:lang w:eastAsia="zh-CN"/>
        </w:rPr>
      </w:pPr>
      <w:r w:rsidRPr="0047033F">
        <w:rPr>
          <w:rFonts w:ascii="Verdana" w:eastAsia="SimSun" w:hAnsi="Verdana"/>
          <w:bCs/>
          <w:sz w:val="22"/>
          <w:szCs w:val="22"/>
          <w:lang w:eastAsia="zh-CN"/>
        </w:rPr>
        <w:t>1.2. uprawnień do prowadzenia określonej działalności gospodarczej lub zawodowej, o ile wynika to z odrębnych przepisów.</w:t>
      </w:r>
    </w:p>
    <w:p w14:paraId="144A77F1" w14:textId="77777777" w:rsidR="0047033F" w:rsidRPr="0047033F" w:rsidRDefault="0047033F" w:rsidP="0047033F">
      <w:pPr>
        <w:widowControl/>
        <w:spacing w:line="360" w:lineRule="auto"/>
        <w:contextualSpacing/>
        <w:jc w:val="both"/>
        <w:rPr>
          <w:rFonts w:ascii="Verdana" w:eastAsia="SimSun" w:hAnsi="Verdana"/>
          <w:bCs/>
          <w:sz w:val="22"/>
          <w:szCs w:val="22"/>
          <w:lang w:eastAsia="zh-CN"/>
        </w:rPr>
      </w:pPr>
      <w:r w:rsidRPr="0047033F">
        <w:rPr>
          <w:rFonts w:ascii="Verdana" w:eastAsia="SimSun" w:hAnsi="Verdana"/>
          <w:bCs/>
          <w:sz w:val="22"/>
          <w:szCs w:val="22"/>
          <w:lang w:eastAsia="zh-CN"/>
        </w:rPr>
        <w:t xml:space="preserve">1.3. uprawnień sytuacji ekonomicznej lub finansowej. </w:t>
      </w:r>
    </w:p>
    <w:p w14:paraId="07E80729" w14:textId="77777777" w:rsidR="0047033F" w:rsidRPr="0047033F" w:rsidRDefault="0047033F" w:rsidP="0047033F">
      <w:pPr>
        <w:widowControl/>
        <w:spacing w:line="360" w:lineRule="auto"/>
        <w:contextualSpacing/>
        <w:jc w:val="both"/>
        <w:rPr>
          <w:rFonts w:ascii="Verdana" w:eastAsia="SimSun" w:hAnsi="Verdana" w:cs="Times New Roman"/>
          <w:iCs/>
          <w:sz w:val="22"/>
          <w:szCs w:val="22"/>
          <w:lang w:eastAsia="zh-CN"/>
        </w:rPr>
      </w:pPr>
      <w:r w:rsidRPr="0047033F">
        <w:rPr>
          <w:rFonts w:ascii="Verdana" w:eastAsia="SimSun" w:hAnsi="Verdana" w:cs="Times New Roman"/>
          <w:iCs/>
          <w:sz w:val="22"/>
          <w:szCs w:val="22"/>
          <w:lang w:eastAsia="zh-CN"/>
        </w:rPr>
        <w:t>Zamawiający nie określa warunków w w/w zakresie.</w:t>
      </w:r>
    </w:p>
    <w:p w14:paraId="6B67629E" w14:textId="77777777" w:rsidR="0047033F" w:rsidRPr="0047033F" w:rsidRDefault="0047033F" w:rsidP="0047033F">
      <w:pPr>
        <w:widowControl/>
        <w:spacing w:line="360" w:lineRule="auto"/>
        <w:contextualSpacing/>
        <w:jc w:val="both"/>
        <w:rPr>
          <w:rFonts w:ascii="Verdana" w:eastAsia="SimSun" w:hAnsi="Verdana"/>
          <w:b/>
          <w:sz w:val="22"/>
          <w:szCs w:val="22"/>
          <w:lang w:eastAsia="zh-CN"/>
        </w:rPr>
      </w:pPr>
      <w:r w:rsidRPr="0047033F">
        <w:rPr>
          <w:rFonts w:ascii="Verdana" w:eastAsia="SimSun" w:hAnsi="Verdana"/>
          <w:b/>
          <w:sz w:val="22"/>
          <w:szCs w:val="22"/>
          <w:lang w:eastAsia="zh-CN"/>
        </w:rPr>
        <w:t>1.4. zdolności technicznej lub zawodowej:</w:t>
      </w:r>
    </w:p>
    <w:p w14:paraId="5D164AEC" w14:textId="77777777" w:rsidR="002F5136" w:rsidRPr="003C159B" w:rsidRDefault="0047033F" w:rsidP="0047033F">
      <w:pPr>
        <w:widowControl/>
        <w:spacing w:line="360" w:lineRule="auto"/>
        <w:contextualSpacing/>
        <w:jc w:val="both"/>
        <w:rPr>
          <w:rFonts w:ascii="Verdana" w:eastAsia="SimSun" w:hAnsi="Verdana"/>
          <w:bCs/>
          <w:sz w:val="22"/>
          <w:szCs w:val="22"/>
          <w:lang w:eastAsia="zh-CN"/>
        </w:rPr>
      </w:pPr>
      <w:r w:rsidRPr="00A73F21">
        <w:rPr>
          <w:rFonts w:ascii="Verdana" w:eastAsia="SimSun" w:hAnsi="Verdana"/>
          <w:bCs/>
          <w:sz w:val="22"/>
          <w:szCs w:val="22"/>
          <w:lang w:eastAsia="zh-CN"/>
        </w:rPr>
        <w:t xml:space="preserve">a) Wykonawca winien wykazać, że wykonał należycie (zgodnie z przepisami prawa budowlanego i prawidłowo ukończył) nie wcześniej niż w okresie ostatnich 5 lat przed upływem terminu składania ofert, a jeżeli okres prowadzenia działalności jest krótszy w </w:t>
      </w:r>
      <w:r w:rsidRPr="003C159B">
        <w:rPr>
          <w:rFonts w:ascii="Verdana" w:eastAsia="SimSun" w:hAnsi="Verdana"/>
          <w:bCs/>
          <w:sz w:val="22"/>
          <w:szCs w:val="22"/>
          <w:lang w:eastAsia="zh-CN"/>
        </w:rPr>
        <w:t>tym okresie</w:t>
      </w:r>
      <w:r w:rsidR="002F5136" w:rsidRPr="003C159B">
        <w:rPr>
          <w:rFonts w:ascii="Verdana" w:eastAsia="SimSun" w:hAnsi="Verdana"/>
          <w:bCs/>
          <w:sz w:val="22"/>
          <w:szCs w:val="22"/>
          <w:lang w:eastAsia="zh-CN"/>
        </w:rPr>
        <w:t>:</w:t>
      </w:r>
    </w:p>
    <w:p w14:paraId="783F4679" w14:textId="016CCEBF" w:rsidR="0047033F" w:rsidRPr="003C159B" w:rsidRDefault="002F5136" w:rsidP="0047033F">
      <w:pPr>
        <w:widowControl/>
        <w:spacing w:line="360" w:lineRule="auto"/>
        <w:contextualSpacing/>
        <w:jc w:val="both"/>
        <w:rPr>
          <w:rFonts w:ascii="Verdana" w:eastAsia="SimSun" w:hAnsi="Verdana"/>
          <w:b/>
          <w:sz w:val="22"/>
          <w:szCs w:val="22"/>
          <w:lang w:eastAsia="zh-CN"/>
        </w:rPr>
      </w:pPr>
      <w:r w:rsidRPr="003C159B">
        <w:rPr>
          <w:rFonts w:ascii="Verdana" w:eastAsia="SimSun" w:hAnsi="Verdana"/>
          <w:bCs/>
          <w:sz w:val="22"/>
          <w:szCs w:val="22"/>
          <w:lang w:eastAsia="zh-CN"/>
        </w:rPr>
        <w:t>-</w:t>
      </w:r>
      <w:r w:rsidR="0047033F" w:rsidRPr="003C159B">
        <w:rPr>
          <w:rFonts w:ascii="Verdana" w:eastAsia="SimSun" w:hAnsi="Verdana"/>
          <w:b/>
          <w:sz w:val="22"/>
          <w:szCs w:val="22"/>
          <w:lang w:eastAsia="zh-CN"/>
        </w:rPr>
        <w:t xml:space="preserve"> min. </w:t>
      </w:r>
      <w:r w:rsidR="003C159B" w:rsidRPr="003C159B">
        <w:rPr>
          <w:rFonts w:ascii="Verdana" w:eastAsia="SimSun" w:hAnsi="Verdana"/>
          <w:b/>
          <w:sz w:val="22"/>
          <w:szCs w:val="22"/>
          <w:lang w:eastAsia="zh-CN"/>
        </w:rPr>
        <w:t>dwie</w:t>
      </w:r>
      <w:r w:rsidR="0047033F" w:rsidRPr="003C159B">
        <w:rPr>
          <w:rFonts w:ascii="Verdana" w:eastAsia="SimSun" w:hAnsi="Verdana"/>
          <w:b/>
          <w:sz w:val="22"/>
          <w:szCs w:val="22"/>
          <w:lang w:eastAsia="zh-CN"/>
        </w:rPr>
        <w:t xml:space="preserve"> robot</w:t>
      </w:r>
      <w:r w:rsidR="00EC68AD" w:rsidRPr="003C159B">
        <w:rPr>
          <w:rFonts w:ascii="Verdana" w:eastAsia="SimSun" w:hAnsi="Verdana"/>
          <w:b/>
          <w:sz w:val="22"/>
          <w:szCs w:val="22"/>
          <w:lang w:eastAsia="zh-CN"/>
        </w:rPr>
        <w:t>y</w:t>
      </w:r>
      <w:r w:rsidR="0047033F" w:rsidRPr="003C159B">
        <w:rPr>
          <w:rFonts w:ascii="Verdana" w:eastAsia="SimSun" w:hAnsi="Verdana"/>
          <w:b/>
          <w:sz w:val="22"/>
          <w:szCs w:val="22"/>
          <w:lang w:eastAsia="zh-CN"/>
        </w:rPr>
        <w:t xml:space="preserve"> budowlan</w:t>
      </w:r>
      <w:r w:rsidR="00EC68AD" w:rsidRPr="003C159B">
        <w:rPr>
          <w:rFonts w:ascii="Verdana" w:eastAsia="SimSun" w:hAnsi="Verdana"/>
          <w:b/>
          <w:sz w:val="22"/>
          <w:szCs w:val="22"/>
          <w:lang w:eastAsia="zh-CN"/>
        </w:rPr>
        <w:t>e</w:t>
      </w:r>
      <w:r w:rsidR="0047033F" w:rsidRPr="003C159B">
        <w:rPr>
          <w:rFonts w:ascii="Verdana" w:eastAsia="SimSun" w:hAnsi="Verdana"/>
          <w:b/>
          <w:sz w:val="22"/>
          <w:szCs w:val="22"/>
          <w:lang w:eastAsia="zh-CN"/>
        </w:rPr>
        <w:t>, któr</w:t>
      </w:r>
      <w:r w:rsidR="00A73F21" w:rsidRPr="003C159B">
        <w:rPr>
          <w:rFonts w:ascii="Verdana" w:eastAsia="SimSun" w:hAnsi="Verdana"/>
          <w:b/>
          <w:sz w:val="22"/>
          <w:szCs w:val="22"/>
          <w:lang w:eastAsia="zh-CN"/>
        </w:rPr>
        <w:t>e</w:t>
      </w:r>
      <w:r w:rsidR="0047033F" w:rsidRPr="003C159B">
        <w:rPr>
          <w:rFonts w:ascii="Verdana" w:eastAsia="SimSun" w:hAnsi="Verdana"/>
          <w:b/>
          <w:sz w:val="22"/>
          <w:szCs w:val="22"/>
          <w:lang w:eastAsia="zh-CN"/>
        </w:rPr>
        <w:t xml:space="preserve"> polega</w:t>
      </w:r>
      <w:r w:rsidR="00A73F21" w:rsidRPr="003C159B">
        <w:rPr>
          <w:rFonts w:ascii="Verdana" w:eastAsia="SimSun" w:hAnsi="Verdana"/>
          <w:b/>
          <w:sz w:val="22"/>
          <w:szCs w:val="22"/>
          <w:lang w:eastAsia="zh-CN"/>
        </w:rPr>
        <w:t>ły</w:t>
      </w:r>
      <w:r w:rsidR="0047033F" w:rsidRPr="003C159B">
        <w:rPr>
          <w:rFonts w:ascii="Verdana" w:eastAsia="SimSun" w:hAnsi="Verdana"/>
          <w:b/>
          <w:sz w:val="22"/>
          <w:szCs w:val="22"/>
          <w:lang w:eastAsia="zh-CN"/>
        </w:rPr>
        <w:t xml:space="preserve"> na budowie lub przebudowie lub remoncie</w:t>
      </w:r>
      <w:r w:rsidR="00492CCB">
        <w:rPr>
          <w:rFonts w:ascii="Verdana" w:eastAsia="SimSun" w:hAnsi="Verdana"/>
          <w:b/>
          <w:sz w:val="22"/>
          <w:szCs w:val="22"/>
          <w:lang w:eastAsia="zh-CN"/>
        </w:rPr>
        <w:t xml:space="preserve"> </w:t>
      </w:r>
      <w:r w:rsidR="0047033F" w:rsidRPr="003C159B">
        <w:rPr>
          <w:rFonts w:ascii="Verdana" w:eastAsia="SimSun" w:hAnsi="Verdana"/>
          <w:b/>
          <w:sz w:val="22"/>
          <w:szCs w:val="22"/>
          <w:lang w:eastAsia="zh-CN"/>
        </w:rPr>
        <w:t xml:space="preserve">lub rozbudowie </w:t>
      </w:r>
      <w:r w:rsidR="009D67BD" w:rsidRPr="003C159B">
        <w:rPr>
          <w:rFonts w:ascii="Verdana" w:eastAsia="SimSun" w:hAnsi="Verdana"/>
          <w:b/>
          <w:sz w:val="22"/>
          <w:szCs w:val="22"/>
          <w:lang w:eastAsia="zh-CN"/>
        </w:rPr>
        <w:t>nawierzchni asfaltowej</w:t>
      </w:r>
      <w:r w:rsidR="00A73F21" w:rsidRPr="003C159B">
        <w:rPr>
          <w:rFonts w:ascii="Verdana" w:eastAsia="SimSun" w:hAnsi="Verdana"/>
          <w:b/>
          <w:sz w:val="22"/>
          <w:szCs w:val="22"/>
          <w:lang w:eastAsia="zh-CN"/>
        </w:rPr>
        <w:t xml:space="preserve"> </w:t>
      </w:r>
      <w:r w:rsidR="0047033F" w:rsidRPr="003C159B">
        <w:rPr>
          <w:rFonts w:ascii="Verdana" w:eastAsia="SimSun" w:hAnsi="Verdana"/>
          <w:b/>
          <w:sz w:val="22"/>
          <w:szCs w:val="22"/>
          <w:lang w:eastAsia="zh-CN"/>
        </w:rPr>
        <w:t xml:space="preserve">o wartości robót min. </w:t>
      </w:r>
      <w:r w:rsidR="009D67BD" w:rsidRPr="003C159B">
        <w:rPr>
          <w:rFonts w:ascii="Verdana" w:eastAsia="SimSun" w:hAnsi="Verdana"/>
          <w:b/>
          <w:sz w:val="22"/>
          <w:szCs w:val="22"/>
          <w:lang w:eastAsia="zh-CN"/>
        </w:rPr>
        <w:t>900 000,00</w:t>
      </w:r>
      <w:r w:rsidR="0047033F" w:rsidRPr="003C159B">
        <w:rPr>
          <w:rFonts w:ascii="Verdana" w:eastAsia="SimSun" w:hAnsi="Verdana"/>
          <w:b/>
          <w:sz w:val="22"/>
          <w:szCs w:val="22"/>
          <w:lang w:eastAsia="zh-CN"/>
        </w:rPr>
        <w:t xml:space="preserve"> zł brutto</w:t>
      </w:r>
      <w:r w:rsidR="00AF655B">
        <w:rPr>
          <w:rFonts w:ascii="Verdana" w:eastAsia="SimSun" w:hAnsi="Verdana"/>
          <w:b/>
          <w:sz w:val="22"/>
          <w:szCs w:val="22"/>
          <w:lang w:eastAsia="zh-CN"/>
        </w:rPr>
        <w:t xml:space="preserve"> każda</w:t>
      </w:r>
      <w:r w:rsidR="0047033F" w:rsidRPr="003C159B">
        <w:rPr>
          <w:rFonts w:ascii="Verdana" w:eastAsia="SimSun" w:hAnsi="Verdana"/>
          <w:b/>
          <w:sz w:val="22"/>
          <w:szCs w:val="22"/>
          <w:lang w:eastAsia="zh-CN"/>
        </w:rPr>
        <w:t xml:space="preserve"> (słownie złotych: </w:t>
      </w:r>
      <w:r w:rsidR="009D67BD" w:rsidRPr="003C159B">
        <w:rPr>
          <w:rFonts w:ascii="Verdana" w:eastAsia="SimSun" w:hAnsi="Verdana"/>
          <w:b/>
          <w:sz w:val="22"/>
          <w:szCs w:val="22"/>
          <w:lang w:eastAsia="zh-CN"/>
        </w:rPr>
        <w:t>dziewięćset</w:t>
      </w:r>
      <w:r w:rsidR="00F3331E" w:rsidRPr="003C159B">
        <w:rPr>
          <w:rFonts w:ascii="Verdana" w:eastAsia="SimSun" w:hAnsi="Verdana"/>
          <w:b/>
          <w:sz w:val="22"/>
          <w:szCs w:val="22"/>
          <w:lang w:eastAsia="zh-CN"/>
        </w:rPr>
        <w:t xml:space="preserve"> </w:t>
      </w:r>
      <w:r w:rsidR="0047033F" w:rsidRPr="003C159B">
        <w:rPr>
          <w:rFonts w:ascii="Verdana" w:eastAsia="SimSun" w:hAnsi="Verdana"/>
          <w:b/>
          <w:sz w:val="22"/>
          <w:szCs w:val="22"/>
          <w:lang w:eastAsia="zh-CN"/>
        </w:rPr>
        <w:t>tysięcy zł).</w:t>
      </w:r>
    </w:p>
    <w:p w14:paraId="2633ACDD" w14:textId="5606B25B" w:rsidR="00414FCF" w:rsidRPr="003C159B" w:rsidRDefault="002F5136" w:rsidP="0047033F">
      <w:pPr>
        <w:widowControl/>
        <w:spacing w:line="360" w:lineRule="auto"/>
        <w:contextualSpacing/>
        <w:jc w:val="both"/>
        <w:rPr>
          <w:rFonts w:ascii="Verdana" w:eastAsia="SimSun" w:hAnsi="Verdana"/>
          <w:b/>
          <w:sz w:val="22"/>
          <w:szCs w:val="22"/>
          <w:lang w:eastAsia="zh-CN"/>
        </w:rPr>
      </w:pPr>
      <w:r w:rsidRPr="003C159B">
        <w:rPr>
          <w:rFonts w:ascii="Verdana" w:eastAsia="SimSun" w:hAnsi="Verdana"/>
          <w:b/>
          <w:sz w:val="22"/>
          <w:szCs w:val="22"/>
          <w:lang w:eastAsia="zh-CN"/>
        </w:rPr>
        <w:t xml:space="preserve">- min. </w:t>
      </w:r>
      <w:r w:rsidR="003C159B" w:rsidRPr="003C159B">
        <w:rPr>
          <w:rFonts w:ascii="Verdana" w:eastAsia="SimSun" w:hAnsi="Verdana"/>
          <w:b/>
          <w:sz w:val="22"/>
          <w:szCs w:val="22"/>
          <w:lang w:eastAsia="zh-CN"/>
        </w:rPr>
        <w:t xml:space="preserve">dwie </w:t>
      </w:r>
      <w:r w:rsidRPr="003C159B">
        <w:rPr>
          <w:rFonts w:ascii="Verdana" w:eastAsia="SimSun" w:hAnsi="Verdana"/>
          <w:b/>
          <w:sz w:val="22"/>
          <w:szCs w:val="22"/>
          <w:lang w:eastAsia="zh-CN"/>
        </w:rPr>
        <w:t>robot</w:t>
      </w:r>
      <w:r w:rsidR="00A73F21" w:rsidRPr="003C159B">
        <w:rPr>
          <w:rFonts w:ascii="Verdana" w:eastAsia="SimSun" w:hAnsi="Verdana"/>
          <w:b/>
          <w:sz w:val="22"/>
          <w:szCs w:val="22"/>
          <w:lang w:eastAsia="zh-CN"/>
        </w:rPr>
        <w:t>y</w:t>
      </w:r>
      <w:r w:rsidRPr="003C159B">
        <w:rPr>
          <w:rFonts w:ascii="Verdana" w:eastAsia="SimSun" w:hAnsi="Verdana"/>
          <w:b/>
          <w:sz w:val="22"/>
          <w:szCs w:val="22"/>
          <w:lang w:eastAsia="zh-CN"/>
        </w:rPr>
        <w:t xml:space="preserve"> budowlan</w:t>
      </w:r>
      <w:r w:rsidR="00A73F21" w:rsidRPr="003C159B">
        <w:rPr>
          <w:rFonts w:ascii="Verdana" w:eastAsia="SimSun" w:hAnsi="Verdana"/>
          <w:b/>
          <w:sz w:val="22"/>
          <w:szCs w:val="22"/>
          <w:lang w:eastAsia="zh-CN"/>
        </w:rPr>
        <w:t>e</w:t>
      </w:r>
      <w:r w:rsidRPr="003C159B">
        <w:rPr>
          <w:rFonts w:ascii="Verdana" w:eastAsia="SimSun" w:hAnsi="Verdana"/>
          <w:b/>
          <w:sz w:val="22"/>
          <w:szCs w:val="22"/>
          <w:lang w:eastAsia="zh-CN"/>
        </w:rPr>
        <w:t xml:space="preserve">, </w:t>
      </w:r>
      <w:r w:rsidR="00165295" w:rsidRPr="003C159B">
        <w:rPr>
          <w:rFonts w:ascii="Verdana" w:eastAsia="SimSun" w:hAnsi="Verdana"/>
          <w:b/>
          <w:sz w:val="22"/>
          <w:szCs w:val="22"/>
          <w:lang w:eastAsia="zh-CN"/>
        </w:rPr>
        <w:t>któr</w:t>
      </w:r>
      <w:r w:rsidR="00A73F21" w:rsidRPr="003C159B">
        <w:rPr>
          <w:rFonts w:ascii="Verdana" w:eastAsia="SimSun" w:hAnsi="Verdana"/>
          <w:b/>
          <w:sz w:val="22"/>
          <w:szCs w:val="22"/>
          <w:lang w:eastAsia="zh-CN"/>
        </w:rPr>
        <w:t>e</w:t>
      </w:r>
      <w:r w:rsidR="00165295" w:rsidRPr="003C159B">
        <w:rPr>
          <w:rFonts w:ascii="Verdana" w:eastAsia="SimSun" w:hAnsi="Verdana"/>
          <w:b/>
          <w:sz w:val="22"/>
          <w:szCs w:val="22"/>
          <w:lang w:eastAsia="zh-CN"/>
        </w:rPr>
        <w:t xml:space="preserve"> polegał</w:t>
      </w:r>
      <w:r w:rsidR="00A73F21" w:rsidRPr="003C159B">
        <w:rPr>
          <w:rFonts w:ascii="Verdana" w:eastAsia="SimSun" w:hAnsi="Verdana"/>
          <w:b/>
          <w:sz w:val="22"/>
          <w:szCs w:val="22"/>
          <w:lang w:eastAsia="zh-CN"/>
        </w:rPr>
        <w:t>y</w:t>
      </w:r>
      <w:r w:rsidR="00165295" w:rsidRPr="003C159B">
        <w:rPr>
          <w:rFonts w:ascii="Verdana" w:eastAsia="SimSun" w:hAnsi="Verdana"/>
          <w:b/>
          <w:sz w:val="22"/>
          <w:szCs w:val="22"/>
          <w:lang w:eastAsia="zh-CN"/>
        </w:rPr>
        <w:t xml:space="preserve"> na ułożeniu chodnika z kostki </w:t>
      </w:r>
      <w:r w:rsidR="00D06844" w:rsidRPr="003C159B">
        <w:rPr>
          <w:rFonts w:ascii="Verdana" w:eastAsia="SimSun" w:hAnsi="Verdana"/>
          <w:b/>
          <w:sz w:val="22"/>
          <w:szCs w:val="22"/>
          <w:lang w:eastAsia="zh-CN"/>
        </w:rPr>
        <w:t xml:space="preserve">brukowej </w:t>
      </w:r>
      <w:r w:rsidR="00165295" w:rsidRPr="003C159B">
        <w:rPr>
          <w:rFonts w:ascii="Verdana" w:eastAsia="SimSun" w:hAnsi="Verdana"/>
          <w:b/>
          <w:sz w:val="22"/>
          <w:szCs w:val="22"/>
          <w:lang w:eastAsia="zh-CN"/>
        </w:rPr>
        <w:t>betonowej</w:t>
      </w:r>
      <w:r w:rsidRPr="003C159B">
        <w:rPr>
          <w:rFonts w:ascii="Verdana" w:eastAsia="SimSun" w:hAnsi="Verdana"/>
          <w:b/>
          <w:sz w:val="22"/>
          <w:szCs w:val="22"/>
          <w:lang w:eastAsia="zh-CN"/>
        </w:rPr>
        <w:t xml:space="preserve"> powierzchni minimalnie </w:t>
      </w:r>
      <w:r w:rsidR="003C159B" w:rsidRPr="003C159B">
        <w:rPr>
          <w:rFonts w:ascii="Verdana" w:eastAsia="SimSun" w:hAnsi="Verdana"/>
          <w:b/>
          <w:sz w:val="22"/>
          <w:szCs w:val="22"/>
          <w:lang w:eastAsia="zh-CN"/>
        </w:rPr>
        <w:t>900</w:t>
      </w:r>
      <w:r w:rsidRPr="003C159B">
        <w:rPr>
          <w:rFonts w:ascii="Verdana" w:eastAsia="SimSun" w:hAnsi="Verdana"/>
          <w:b/>
          <w:sz w:val="22"/>
          <w:szCs w:val="22"/>
          <w:lang w:eastAsia="zh-CN"/>
        </w:rPr>
        <w:t>m²</w:t>
      </w:r>
      <w:r w:rsidR="00AF655B">
        <w:rPr>
          <w:rFonts w:ascii="Verdana" w:eastAsia="SimSun" w:hAnsi="Verdana"/>
          <w:b/>
          <w:sz w:val="22"/>
          <w:szCs w:val="22"/>
          <w:lang w:eastAsia="zh-CN"/>
        </w:rPr>
        <w:t>każda</w:t>
      </w:r>
      <w:r w:rsidRPr="003C159B">
        <w:rPr>
          <w:rFonts w:ascii="Verdana" w:eastAsia="SimSun" w:hAnsi="Verdana"/>
          <w:b/>
          <w:sz w:val="22"/>
          <w:szCs w:val="22"/>
          <w:lang w:eastAsia="zh-CN"/>
        </w:rPr>
        <w:t>.</w:t>
      </w:r>
    </w:p>
    <w:p w14:paraId="2E7F928F" w14:textId="77777777" w:rsidR="0047033F" w:rsidRPr="003C159B" w:rsidRDefault="0047033F" w:rsidP="0047033F">
      <w:pPr>
        <w:widowControl/>
        <w:spacing w:line="360" w:lineRule="auto"/>
        <w:contextualSpacing/>
        <w:jc w:val="both"/>
        <w:rPr>
          <w:rFonts w:ascii="Verdana" w:eastAsia="SimSun" w:hAnsi="Verdana"/>
          <w:bCs/>
          <w:color w:val="FF0000"/>
          <w:sz w:val="22"/>
          <w:szCs w:val="22"/>
          <w:lang w:eastAsia="zh-CN"/>
        </w:rPr>
      </w:pPr>
      <w:r w:rsidRPr="003C159B">
        <w:rPr>
          <w:rFonts w:ascii="Verdana" w:eastAsia="SimSun" w:hAnsi="Verdana"/>
          <w:bCs/>
          <w:sz w:val="22"/>
          <w:szCs w:val="22"/>
          <w:lang w:eastAsia="zh-CN"/>
        </w:rPr>
        <w:t>W przypadku inwestycji, których wartość została wyrażona w umowie w innej walucie niż w zł polskich, należy dokonać przeliczenia tej waluty na zł przy zastosowaniu średniego kursu NBP na dzień zakończenia inwestycji (w przypadku robót rozliczanych w innych walutach niż w zł).</w:t>
      </w:r>
    </w:p>
    <w:p w14:paraId="6F264280" w14:textId="77777777" w:rsidR="0047033F" w:rsidRPr="003C159B" w:rsidRDefault="0047033F" w:rsidP="0047033F">
      <w:pPr>
        <w:widowControl/>
        <w:spacing w:line="360" w:lineRule="auto"/>
        <w:contextualSpacing/>
        <w:jc w:val="both"/>
        <w:rPr>
          <w:rFonts w:ascii="Verdana" w:eastAsia="SimSun" w:hAnsi="Verdana"/>
          <w:bCs/>
          <w:sz w:val="22"/>
          <w:szCs w:val="22"/>
          <w:lang w:eastAsia="zh-CN"/>
        </w:rPr>
      </w:pPr>
      <w:r w:rsidRPr="003C159B">
        <w:rPr>
          <w:rFonts w:ascii="Verdana" w:eastAsia="SimSun" w:hAnsi="Verdana"/>
          <w:bCs/>
          <w:sz w:val="22"/>
          <w:szCs w:val="22"/>
          <w:lang w:eastAsia="zh-CN"/>
        </w:rPr>
        <w:t>b) O udzielenie zamówienia mogą ubiegać się Wykonawcy, którzy dysponują lub będą dysponować w okresie wykonywania zamówienia i skierują do jego realizacji:</w:t>
      </w:r>
    </w:p>
    <w:p w14:paraId="29D21E70" w14:textId="77777777" w:rsidR="0047033F" w:rsidRPr="0047033F" w:rsidRDefault="0047033F" w:rsidP="0047033F">
      <w:pPr>
        <w:widowControl/>
        <w:spacing w:line="360" w:lineRule="auto"/>
        <w:contextualSpacing/>
        <w:jc w:val="both"/>
        <w:rPr>
          <w:rFonts w:ascii="Verdana" w:eastAsia="SimSun" w:hAnsi="Verdana"/>
          <w:bCs/>
          <w:sz w:val="22"/>
          <w:szCs w:val="22"/>
          <w:lang w:eastAsia="zh-CN"/>
        </w:rPr>
      </w:pPr>
      <w:r w:rsidRPr="003C159B">
        <w:rPr>
          <w:rFonts w:ascii="Verdana" w:eastAsia="SimSun" w:hAnsi="Verdana"/>
          <w:bCs/>
          <w:sz w:val="22"/>
          <w:szCs w:val="22"/>
          <w:lang w:eastAsia="zh-CN"/>
        </w:rPr>
        <w:lastRenderedPageBreak/>
        <w:t>- osobę posiadającą uprawnienia budowlane do kierowania robotami budowlanymi w specjalności drogowej (pełniącą jednocześnie funkcję kierownika budowy), których zakres</w:t>
      </w:r>
      <w:r w:rsidRPr="0047033F">
        <w:rPr>
          <w:rFonts w:ascii="Verdana" w:eastAsia="SimSun" w:hAnsi="Verdana"/>
          <w:bCs/>
          <w:sz w:val="22"/>
          <w:szCs w:val="22"/>
          <w:lang w:eastAsia="zh-CN"/>
        </w:rPr>
        <w:t xml:space="preserve"> uprawnia go do kierowania robotami objętymi przedmiotem zamówienia lub odpowiadające im równoważne uprawnienia budowlane wydane na podstawie wcześniej obowiązujących przepisów, a w przypadku Wykonawców zagranicznych – uprawnienia budowlane do kierowania robotami równoważne do wyżej wskazanych.</w:t>
      </w:r>
    </w:p>
    <w:p w14:paraId="7CE684ED" w14:textId="77777777" w:rsidR="0047033F" w:rsidRPr="0047033F" w:rsidRDefault="0047033F" w:rsidP="0047033F">
      <w:pPr>
        <w:widowControl/>
        <w:spacing w:line="360" w:lineRule="auto"/>
        <w:contextualSpacing/>
        <w:jc w:val="both"/>
        <w:rPr>
          <w:rFonts w:ascii="Verdana" w:eastAsia="SimSun" w:hAnsi="Verdana" w:cs="Cambria"/>
          <w:sz w:val="22"/>
          <w:szCs w:val="22"/>
          <w:lang w:eastAsia="zh-CN"/>
        </w:rPr>
      </w:pPr>
      <w:r w:rsidRPr="0047033F">
        <w:rPr>
          <w:rFonts w:ascii="Verdana" w:eastAsia="SimSun" w:hAnsi="Verdana" w:cs="Cambria"/>
          <w:sz w:val="22"/>
          <w:szCs w:val="22"/>
          <w:lang w:eastAsia="zh-CN"/>
        </w:rPr>
        <w:t>Wykonawca w celu wykazania spełniania w/w wymogu może wskazać osoby będące obywatelami państwa członkowskiego UE, które nabyły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UE oraz ustawą z dnia 15 grudnia 2000 r. o samorządach zawodowych architektów oraz inżynierów budownictwa.</w:t>
      </w:r>
    </w:p>
    <w:p w14:paraId="32867AEC" w14:textId="77777777" w:rsidR="0047033F" w:rsidRPr="00EB2DED" w:rsidRDefault="0047033F" w:rsidP="0047033F">
      <w:pPr>
        <w:widowControl/>
        <w:spacing w:line="360" w:lineRule="auto"/>
        <w:contextualSpacing/>
        <w:jc w:val="both"/>
        <w:rPr>
          <w:rFonts w:ascii="Verdana" w:eastAsia="SimSun" w:hAnsi="Verdana"/>
          <w:b/>
          <w:sz w:val="22"/>
          <w:szCs w:val="22"/>
          <w:lang w:eastAsia="zh-CN"/>
        </w:rPr>
      </w:pPr>
      <w:r w:rsidRPr="00EB2DED">
        <w:rPr>
          <w:rFonts w:ascii="Verdana" w:eastAsia="SimSun" w:hAnsi="Verdana"/>
          <w:b/>
          <w:sz w:val="22"/>
          <w:szCs w:val="22"/>
          <w:lang w:eastAsia="zh-CN"/>
        </w:rPr>
        <w:t>2. W celu potwierdzenia spełniania warunków udziału w postępowaniu Zamawiający wezwie Wykonawcę, którego oferta została najwyżej oceniona do złożenia w wyznaczonym terminie (nie krótszym niż 5 dni od dnia wezwania podmiotowych środków dowodowych aktualnych na dzień złożenia tj.:</w:t>
      </w:r>
    </w:p>
    <w:p w14:paraId="6C268F44" w14:textId="77777777" w:rsidR="0047033F" w:rsidRPr="0047033F" w:rsidRDefault="0047033F" w:rsidP="0047033F">
      <w:pPr>
        <w:widowControl/>
        <w:spacing w:line="360" w:lineRule="auto"/>
        <w:contextualSpacing/>
        <w:jc w:val="both"/>
        <w:rPr>
          <w:rFonts w:ascii="Verdana" w:eastAsia="SimSun" w:hAnsi="Verdana"/>
          <w:bCs/>
          <w:sz w:val="22"/>
          <w:szCs w:val="22"/>
          <w:lang w:eastAsia="zh-CN"/>
        </w:rPr>
      </w:pPr>
      <w:r w:rsidRPr="00EB2DED">
        <w:rPr>
          <w:rFonts w:ascii="Verdana" w:eastAsia="SimSun" w:hAnsi="Verdana"/>
          <w:bCs/>
          <w:sz w:val="22"/>
          <w:szCs w:val="22"/>
          <w:lang w:eastAsia="zh-CN"/>
        </w:rPr>
        <w:t>2.1. wykazu robót budowlanych wykonanych nie wcześniej niż w okresie 5 lat przed</w:t>
      </w:r>
      <w:r w:rsidRPr="0047033F">
        <w:rPr>
          <w:rFonts w:ascii="Verdana" w:eastAsia="SimSun" w:hAnsi="Verdana"/>
          <w:bCs/>
          <w:sz w:val="22"/>
          <w:szCs w:val="22"/>
          <w:lang w:eastAsia="zh-CN"/>
        </w:rPr>
        <w:t xml:space="preserve"> upływem terminu składania ofert, a jeśli okres prowadzenia działalności jest krótszy – w tym okresie, wraz z podaniem ich rodzaju, wartości, daty i miejsca wykonania oraz podmiotów na rzecz których roboty te zostały wykonane – (zgodnie z załącznikiem nr 5 do SWZ)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Wykaz powinien potwierdzać spełnianie warunku, o którym mowa w ust.1 pkt.1.4 a) powyżej.</w:t>
      </w:r>
    </w:p>
    <w:p w14:paraId="1E53143F" w14:textId="77777777" w:rsidR="0047033F" w:rsidRPr="0047033F" w:rsidRDefault="0047033F" w:rsidP="0047033F">
      <w:pPr>
        <w:widowControl/>
        <w:spacing w:line="360" w:lineRule="auto"/>
        <w:contextualSpacing/>
        <w:jc w:val="both"/>
        <w:rPr>
          <w:rFonts w:ascii="Verdana" w:eastAsia="SimSun" w:hAnsi="Verdana"/>
          <w:bCs/>
          <w:sz w:val="22"/>
          <w:szCs w:val="22"/>
          <w:lang w:eastAsia="zh-CN"/>
        </w:rPr>
      </w:pPr>
      <w:r w:rsidRPr="0047033F">
        <w:rPr>
          <w:rFonts w:ascii="Verdana" w:eastAsia="SimSun" w:hAnsi="Verdana"/>
          <w:bCs/>
          <w:sz w:val="22"/>
          <w:szCs w:val="22"/>
          <w:lang w:eastAsia="zh-CN"/>
        </w:rPr>
        <w:t>2.2.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załącznikiem nr 6 do SWZ). Wykaz powinien potwierdzać spełnianie warunku, o którym mowa w ust.1 pkt.1.4 b) powyżej.</w:t>
      </w:r>
    </w:p>
    <w:p w14:paraId="743C8821" w14:textId="77777777" w:rsidR="0047033F" w:rsidRPr="0047033F" w:rsidRDefault="0047033F" w:rsidP="0047033F">
      <w:pPr>
        <w:widowControl/>
        <w:spacing w:line="360" w:lineRule="auto"/>
        <w:contextualSpacing/>
        <w:jc w:val="both"/>
        <w:rPr>
          <w:rFonts w:ascii="Verdana" w:eastAsia="SimSun" w:hAnsi="Verdana"/>
          <w:bCs/>
          <w:sz w:val="22"/>
          <w:szCs w:val="22"/>
          <w:lang w:eastAsia="zh-CN"/>
        </w:rPr>
      </w:pPr>
    </w:p>
    <w:p w14:paraId="513F529F" w14:textId="77777777" w:rsidR="0047033F" w:rsidRPr="0047033F" w:rsidRDefault="0047033F" w:rsidP="0047033F">
      <w:pPr>
        <w:widowControl/>
        <w:spacing w:line="360" w:lineRule="auto"/>
        <w:contextualSpacing/>
        <w:jc w:val="both"/>
        <w:rPr>
          <w:rFonts w:ascii="Verdana" w:eastAsia="SimSun" w:hAnsi="Verdana" w:cs="Times New Roman"/>
          <w:sz w:val="22"/>
          <w:szCs w:val="22"/>
          <w:lang w:eastAsia="zh-CN"/>
        </w:rPr>
      </w:pPr>
      <w:r w:rsidRPr="0047033F">
        <w:rPr>
          <w:rFonts w:ascii="Verdana" w:eastAsia="SimSun" w:hAnsi="Verdana" w:cs="Times New Roman"/>
          <w:sz w:val="22"/>
          <w:szCs w:val="22"/>
          <w:lang w:eastAsia="zh-CN"/>
        </w:rPr>
        <w:lastRenderedPageBreak/>
        <w:t xml:space="preserve">3.Zamawiający może </w:t>
      </w:r>
      <w:r w:rsidRPr="0047033F">
        <w:rPr>
          <w:rFonts w:ascii="Verdana" w:eastAsia="SimSun" w:hAnsi="Verdana" w:cs="Times New Roman"/>
          <w:color w:val="000000"/>
          <w:sz w:val="22"/>
          <w:szCs w:val="22"/>
          <w:shd w:val="clear" w:color="auto" w:fill="FFFFFF"/>
          <w:lang w:eastAsia="zh-CN"/>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47033F">
        <w:rPr>
          <w:rFonts w:ascii="Verdana" w:eastAsia="SimSun" w:hAnsi="Verdana" w:cs="Times New Roman"/>
          <w:sz w:val="22"/>
          <w:szCs w:val="22"/>
          <w:lang w:eastAsia="zh-CN"/>
        </w:rPr>
        <w:t xml:space="preserve"> na każdym etapie postępowania (art. 116 ust. 2 ustawy </w:t>
      </w:r>
      <w:proofErr w:type="spellStart"/>
      <w:r w:rsidRPr="0047033F">
        <w:rPr>
          <w:rFonts w:ascii="Verdana" w:eastAsia="SimSun" w:hAnsi="Verdana" w:cs="Times New Roman"/>
          <w:sz w:val="22"/>
          <w:szCs w:val="22"/>
          <w:lang w:eastAsia="zh-CN"/>
        </w:rPr>
        <w:t>Pzp</w:t>
      </w:r>
      <w:proofErr w:type="spellEnd"/>
      <w:r w:rsidRPr="0047033F">
        <w:rPr>
          <w:rFonts w:ascii="Verdana" w:eastAsia="SimSun" w:hAnsi="Verdana" w:cs="Times New Roman"/>
          <w:sz w:val="22"/>
          <w:szCs w:val="22"/>
          <w:lang w:eastAsia="zh-CN"/>
        </w:rPr>
        <w:t>).</w:t>
      </w:r>
    </w:p>
    <w:p w14:paraId="055188B0" w14:textId="77777777" w:rsidR="0047033F" w:rsidRPr="0047033F" w:rsidRDefault="0047033F" w:rsidP="0047033F">
      <w:pPr>
        <w:widowControl/>
        <w:numPr>
          <w:ilvl w:val="1"/>
          <w:numId w:val="6"/>
        </w:numPr>
        <w:autoSpaceDE/>
        <w:autoSpaceDN/>
        <w:adjustRightInd/>
        <w:spacing w:after="160" w:line="360" w:lineRule="auto"/>
        <w:contextualSpacing/>
        <w:jc w:val="both"/>
        <w:rPr>
          <w:rFonts w:ascii="Verdana" w:eastAsia="SimSun" w:hAnsi="Verdana" w:cs="Times New Roman"/>
          <w:sz w:val="22"/>
          <w:szCs w:val="22"/>
          <w:lang w:eastAsia="zh-CN"/>
        </w:rPr>
      </w:pPr>
      <w:r w:rsidRPr="0047033F">
        <w:rPr>
          <w:rFonts w:ascii="Verdana" w:eastAsia="SimSun" w:hAnsi="Verdana" w:cs="Times New Roman"/>
          <w:sz w:val="22"/>
          <w:szCs w:val="22"/>
          <w:lang w:eastAsia="zh-CN"/>
        </w:rPr>
        <w:t>Wykonawca może wykazać spełnienie określonych przez Zamawiającego warunków na trzy sposoby:</w:t>
      </w:r>
    </w:p>
    <w:p w14:paraId="23F58322" w14:textId="77777777" w:rsidR="0047033F" w:rsidRPr="0047033F" w:rsidRDefault="0047033F" w:rsidP="0047033F">
      <w:pPr>
        <w:widowControl/>
        <w:spacing w:line="360" w:lineRule="auto"/>
        <w:contextualSpacing/>
        <w:jc w:val="both"/>
        <w:rPr>
          <w:rFonts w:ascii="Verdana" w:eastAsia="SimSun" w:hAnsi="Verdana" w:cs="Times New Roman"/>
          <w:sz w:val="22"/>
          <w:szCs w:val="22"/>
          <w:lang w:eastAsia="zh-CN"/>
        </w:rPr>
      </w:pPr>
      <w:r w:rsidRPr="0047033F">
        <w:rPr>
          <w:rFonts w:ascii="Verdana" w:eastAsia="SimSun" w:hAnsi="Verdana" w:cs="Times New Roman"/>
          <w:sz w:val="22"/>
          <w:szCs w:val="22"/>
          <w:lang w:eastAsia="zh-CN"/>
        </w:rPr>
        <w:t>1) wykazać się samodzielnym ich spełnianiem.</w:t>
      </w:r>
    </w:p>
    <w:p w14:paraId="1CB475DD" w14:textId="77777777" w:rsidR="0047033F" w:rsidRPr="0047033F" w:rsidRDefault="0047033F" w:rsidP="0047033F">
      <w:pPr>
        <w:widowControl/>
        <w:spacing w:line="360" w:lineRule="auto"/>
        <w:contextualSpacing/>
        <w:jc w:val="both"/>
        <w:rPr>
          <w:rFonts w:ascii="Verdana" w:eastAsia="SimSun" w:hAnsi="Verdana" w:cs="Times New Roman"/>
          <w:sz w:val="22"/>
          <w:szCs w:val="22"/>
          <w:lang w:eastAsia="zh-CN"/>
        </w:rPr>
      </w:pPr>
      <w:r w:rsidRPr="0047033F">
        <w:rPr>
          <w:rFonts w:ascii="Verdana" w:eastAsia="SimSun" w:hAnsi="Verdana" w:cs="Times New Roman"/>
          <w:sz w:val="22"/>
          <w:szCs w:val="22"/>
          <w:lang w:eastAsia="zh-CN"/>
        </w:rPr>
        <w:t xml:space="preserve">2) decydując się na wspólne ubieganie się o udzielenie zamówienia z innymi Wykonawcami i łącząc w tym celu wspólny potencjał na zasadach określonych w art. 58 ustawy </w:t>
      </w:r>
      <w:proofErr w:type="spellStart"/>
      <w:r w:rsidRPr="0047033F">
        <w:rPr>
          <w:rFonts w:ascii="Verdana" w:eastAsia="SimSun" w:hAnsi="Verdana" w:cs="Times New Roman"/>
          <w:sz w:val="22"/>
          <w:szCs w:val="22"/>
          <w:lang w:eastAsia="zh-CN"/>
        </w:rPr>
        <w:t>Pzp</w:t>
      </w:r>
      <w:proofErr w:type="spellEnd"/>
      <w:r w:rsidRPr="0047033F">
        <w:rPr>
          <w:rFonts w:ascii="Verdana" w:eastAsia="SimSun" w:hAnsi="Verdana" w:cs="Times New Roman"/>
          <w:sz w:val="22"/>
          <w:szCs w:val="22"/>
          <w:lang w:eastAsia="zh-CN"/>
        </w:rPr>
        <w:t>.</w:t>
      </w:r>
    </w:p>
    <w:p w14:paraId="521A4FD7" w14:textId="77777777" w:rsidR="0047033F" w:rsidRPr="0047033F" w:rsidRDefault="0047033F" w:rsidP="0047033F">
      <w:pPr>
        <w:widowControl/>
        <w:spacing w:line="360" w:lineRule="auto"/>
        <w:contextualSpacing/>
        <w:jc w:val="both"/>
        <w:rPr>
          <w:rFonts w:ascii="Verdana" w:eastAsia="SimSun" w:hAnsi="Verdana" w:cs="Times New Roman"/>
          <w:sz w:val="22"/>
          <w:szCs w:val="22"/>
          <w:lang w:eastAsia="zh-CN"/>
        </w:rPr>
      </w:pPr>
      <w:r w:rsidRPr="0047033F">
        <w:rPr>
          <w:rFonts w:ascii="Verdana" w:eastAsia="SimSun" w:hAnsi="Verdana" w:cs="Times New Roman"/>
          <w:sz w:val="22"/>
          <w:szCs w:val="22"/>
          <w:lang w:eastAsia="zh-CN"/>
        </w:rPr>
        <w:t xml:space="preserve">3) korzystając z zasobów innych Podmiotów na zasadach określonych w art. 118 - 123 ustawy </w:t>
      </w:r>
      <w:proofErr w:type="spellStart"/>
      <w:r w:rsidRPr="0047033F">
        <w:rPr>
          <w:rFonts w:ascii="Verdana" w:eastAsia="SimSun" w:hAnsi="Verdana" w:cs="Times New Roman"/>
          <w:sz w:val="22"/>
          <w:szCs w:val="22"/>
          <w:lang w:eastAsia="zh-CN"/>
        </w:rPr>
        <w:t>Pzp</w:t>
      </w:r>
      <w:proofErr w:type="spellEnd"/>
      <w:r w:rsidRPr="0047033F">
        <w:rPr>
          <w:rFonts w:ascii="Verdana" w:eastAsia="SimSun" w:hAnsi="Verdana" w:cs="Times New Roman"/>
          <w:sz w:val="22"/>
          <w:szCs w:val="22"/>
          <w:lang w:eastAsia="zh-CN"/>
        </w:rPr>
        <w:t xml:space="preserve">. </w:t>
      </w:r>
    </w:p>
    <w:p w14:paraId="5675B98E" w14:textId="77777777" w:rsidR="0047033F" w:rsidRPr="0047033F" w:rsidRDefault="0047033F" w:rsidP="0047033F">
      <w:pPr>
        <w:widowControl/>
        <w:spacing w:line="360" w:lineRule="auto"/>
        <w:contextualSpacing/>
        <w:jc w:val="both"/>
        <w:rPr>
          <w:rFonts w:ascii="Verdana" w:eastAsia="SimSun" w:hAnsi="Verdana" w:cs="Times New Roman"/>
          <w:sz w:val="22"/>
          <w:szCs w:val="22"/>
          <w:lang w:eastAsia="zh-CN"/>
        </w:rPr>
      </w:pPr>
    </w:p>
    <w:p w14:paraId="7D5C5D3D" w14:textId="77777777" w:rsidR="0047033F" w:rsidRPr="0047033F" w:rsidRDefault="0047033F" w:rsidP="0047033F">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2"/>
          <w:szCs w:val="22"/>
          <w:lang w:val="x-none" w:eastAsia="x-none"/>
        </w:rPr>
      </w:pPr>
      <w:r w:rsidRPr="0047033F">
        <w:rPr>
          <w:rFonts w:ascii="Verdana" w:eastAsia="Times New Roman" w:hAnsi="Verdana" w:cs="Calibri"/>
          <w:b/>
          <w:bCs/>
          <w:color w:val="2F5496"/>
          <w:sz w:val="22"/>
          <w:szCs w:val="22"/>
          <w:lang w:eastAsia="x-none"/>
        </w:rPr>
        <w:t>Podstawy wykluczenia</w:t>
      </w:r>
    </w:p>
    <w:p w14:paraId="5B71F980" w14:textId="77777777" w:rsidR="0047033F" w:rsidRPr="0047033F" w:rsidRDefault="0047033F" w:rsidP="0047033F">
      <w:pPr>
        <w:widowControl/>
        <w:numPr>
          <w:ilvl w:val="1"/>
          <w:numId w:val="4"/>
        </w:numPr>
        <w:tabs>
          <w:tab w:val="left" w:pos="709"/>
        </w:tabs>
        <w:autoSpaceDE/>
        <w:autoSpaceDN/>
        <w:adjustRightInd/>
        <w:spacing w:after="160" w:line="360" w:lineRule="auto"/>
        <w:ind w:left="432"/>
        <w:contextualSpacing/>
        <w:jc w:val="both"/>
        <w:outlineLvl w:val="3"/>
        <w:rPr>
          <w:rFonts w:ascii="Verdana" w:eastAsia="Verdana" w:hAnsi="Verdana"/>
          <w:bCs/>
          <w:sz w:val="22"/>
          <w:szCs w:val="22"/>
          <w:lang w:eastAsia="en-US"/>
        </w:rPr>
      </w:pPr>
      <w:r w:rsidRPr="0047033F">
        <w:rPr>
          <w:rFonts w:ascii="Verdana" w:eastAsia="Verdana" w:hAnsi="Verdana"/>
          <w:sz w:val="22"/>
          <w:szCs w:val="22"/>
          <w:lang w:eastAsia="en-US"/>
        </w:rPr>
        <w:t xml:space="preserve">Z postępowania o udzielenie zamówienia wyklucza się Wykonawcę w stosunku do którego zachodzi którakolwiek z okoliczności, o których mowa w art. 108 ust. 1 ustawy </w:t>
      </w:r>
      <w:proofErr w:type="spellStart"/>
      <w:r w:rsidRPr="0047033F">
        <w:rPr>
          <w:rFonts w:ascii="Verdana" w:eastAsia="Verdana" w:hAnsi="Verdana"/>
          <w:sz w:val="22"/>
          <w:szCs w:val="22"/>
          <w:lang w:eastAsia="en-US"/>
        </w:rPr>
        <w:t>Pzp</w:t>
      </w:r>
      <w:proofErr w:type="spellEnd"/>
      <w:r w:rsidRPr="0047033F">
        <w:rPr>
          <w:rFonts w:ascii="Verdana" w:eastAsia="Verdana" w:hAnsi="Verdana"/>
          <w:sz w:val="22"/>
          <w:szCs w:val="22"/>
          <w:lang w:eastAsia="en-US"/>
        </w:rPr>
        <w:t>.</w:t>
      </w:r>
    </w:p>
    <w:p w14:paraId="3E7D8595" w14:textId="77777777" w:rsidR="0047033F" w:rsidRPr="0047033F" w:rsidRDefault="0047033F" w:rsidP="0047033F">
      <w:pPr>
        <w:widowControl/>
        <w:numPr>
          <w:ilvl w:val="1"/>
          <w:numId w:val="4"/>
        </w:numPr>
        <w:tabs>
          <w:tab w:val="left" w:pos="709"/>
        </w:tabs>
        <w:autoSpaceDE/>
        <w:autoSpaceDN/>
        <w:adjustRightInd/>
        <w:spacing w:after="160" w:line="360" w:lineRule="auto"/>
        <w:ind w:left="432"/>
        <w:contextualSpacing/>
        <w:jc w:val="both"/>
        <w:outlineLvl w:val="3"/>
        <w:rPr>
          <w:rFonts w:ascii="Verdana" w:eastAsia="Verdana" w:hAnsi="Verdana"/>
          <w:bCs/>
          <w:sz w:val="22"/>
          <w:szCs w:val="22"/>
          <w:lang w:eastAsia="en-US"/>
        </w:rPr>
      </w:pPr>
      <w:r w:rsidRPr="0047033F">
        <w:rPr>
          <w:rFonts w:ascii="Verdana" w:eastAsia="Verdana" w:hAnsi="Verdana"/>
          <w:sz w:val="22"/>
          <w:szCs w:val="22"/>
          <w:lang w:eastAsia="en-US"/>
        </w:rPr>
        <w:t xml:space="preserve">Zamawiający przewiduje fakultatywne podstawy wykluczenia wskazanych w art. 109 ust. 1 pkt.4) ustawy </w:t>
      </w:r>
      <w:proofErr w:type="spellStart"/>
      <w:r w:rsidRPr="0047033F">
        <w:rPr>
          <w:rFonts w:ascii="Verdana" w:eastAsia="Verdana" w:hAnsi="Verdana"/>
          <w:sz w:val="22"/>
          <w:szCs w:val="22"/>
          <w:lang w:eastAsia="en-US"/>
        </w:rPr>
        <w:t>Pzp</w:t>
      </w:r>
      <w:proofErr w:type="spellEnd"/>
      <w:r w:rsidRPr="0047033F">
        <w:rPr>
          <w:rFonts w:ascii="Verdana" w:eastAsia="Verdana" w:hAnsi="Verdana"/>
          <w:sz w:val="22"/>
          <w:szCs w:val="22"/>
          <w:lang w:eastAsia="en-US"/>
        </w:rPr>
        <w:t>.</w:t>
      </w:r>
    </w:p>
    <w:p w14:paraId="707A760D" w14:textId="77777777" w:rsidR="0047033F" w:rsidRPr="0047033F" w:rsidRDefault="0047033F" w:rsidP="0047033F">
      <w:pPr>
        <w:widowControl/>
        <w:numPr>
          <w:ilvl w:val="1"/>
          <w:numId w:val="4"/>
        </w:numPr>
        <w:tabs>
          <w:tab w:val="left" w:pos="709"/>
        </w:tabs>
        <w:autoSpaceDE/>
        <w:autoSpaceDN/>
        <w:adjustRightInd/>
        <w:spacing w:after="160" w:line="360" w:lineRule="auto"/>
        <w:ind w:left="432"/>
        <w:contextualSpacing/>
        <w:jc w:val="both"/>
        <w:outlineLvl w:val="3"/>
        <w:rPr>
          <w:rFonts w:ascii="Verdana" w:eastAsia="Verdana" w:hAnsi="Verdana"/>
          <w:bCs/>
          <w:sz w:val="22"/>
          <w:szCs w:val="22"/>
          <w:lang w:eastAsia="en-US"/>
        </w:rPr>
      </w:pPr>
      <w:r w:rsidRPr="0047033F">
        <w:rPr>
          <w:rFonts w:ascii="Verdana" w:eastAsia="Verdana" w:hAnsi="Verdana" w:cs="Times New Roman"/>
          <w:sz w:val="22"/>
          <w:szCs w:val="22"/>
          <w:shd w:val="clear" w:color="auto" w:fill="FFFFFF"/>
          <w:lang w:eastAsia="en-US"/>
        </w:rPr>
        <w:t xml:space="preserve">Wykonawca podlega wykluczeniu także w oparciu o podstawy wykluczenia wskazane w art. 7 ust. 1 ustawy z dnia 13.04.2022 r. o szczególnych rozwiązaniach w zakresie przeciwdziałania wspieraniu agresji na Ukrainę oraz służących ochronie bezpieczeństwa narodowego. </w:t>
      </w:r>
    </w:p>
    <w:p w14:paraId="250FB128" w14:textId="77777777" w:rsidR="0047033F" w:rsidRPr="0047033F" w:rsidRDefault="0047033F" w:rsidP="0047033F">
      <w:pPr>
        <w:tabs>
          <w:tab w:val="left" w:pos="709"/>
        </w:tabs>
        <w:autoSpaceDE/>
        <w:autoSpaceDN/>
        <w:adjustRightInd/>
        <w:spacing w:line="360" w:lineRule="auto"/>
        <w:contextualSpacing/>
        <w:jc w:val="both"/>
        <w:outlineLvl w:val="3"/>
        <w:rPr>
          <w:rFonts w:ascii="Verdana" w:eastAsia="Verdana" w:hAnsi="Verdana"/>
          <w:bCs/>
          <w:sz w:val="22"/>
          <w:szCs w:val="22"/>
          <w:lang w:eastAsia="en-US"/>
        </w:rPr>
      </w:pPr>
      <w:r w:rsidRPr="0047033F">
        <w:rPr>
          <w:rFonts w:ascii="Verdana" w:eastAsia="Verdana" w:hAnsi="Verdana"/>
          <w:bCs/>
          <w:sz w:val="22"/>
          <w:szCs w:val="22"/>
          <w:lang w:eastAsia="en-US"/>
        </w:rPr>
        <w:t>4.1.Wykluczenie, o którym mowa w pkt. 3 powyżej następuje na okres trwania tych okoliczności.</w:t>
      </w:r>
    </w:p>
    <w:p w14:paraId="660C1CAD" w14:textId="77777777" w:rsidR="0047033F" w:rsidRPr="0047033F" w:rsidRDefault="0047033F" w:rsidP="0047033F">
      <w:pPr>
        <w:widowControl/>
        <w:numPr>
          <w:ilvl w:val="1"/>
          <w:numId w:val="7"/>
        </w:numPr>
        <w:tabs>
          <w:tab w:val="left" w:pos="709"/>
        </w:tabs>
        <w:autoSpaceDE/>
        <w:autoSpaceDN/>
        <w:adjustRightInd/>
        <w:spacing w:after="160" w:line="360" w:lineRule="auto"/>
        <w:contextualSpacing/>
        <w:jc w:val="both"/>
        <w:outlineLvl w:val="3"/>
        <w:rPr>
          <w:rFonts w:ascii="Verdana" w:eastAsia="Verdana" w:hAnsi="Verdana"/>
          <w:bCs/>
          <w:sz w:val="22"/>
          <w:szCs w:val="22"/>
          <w:lang w:eastAsia="en-US"/>
        </w:rPr>
      </w:pPr>
      <w:r w:rsidRPr="0047033F">
        <w:rPr>
          <w:rFonts w:ascii="Verdana" w:eastAsia="Verdana" w:hAnsi="Verdana"/>
          <w:bCs/>
          <w:sz w:val="22"/>
          <w:szCs w:val="22"/>
          <w:lang w:eastAsia="en-US"/>
        </w:rPr>
        <w:t xml:space="preserve">W przypadku Wykonawcy wykluczonego na podstawie tzw. „polskiej ustawy antyrosyjskiej”, Zamawiający odrzuca ofertę takiego Wykonawcy na podstawie art. 226 ust. 1 pkt 2 a) ustawy </w:t>
      </w:r>
      <w:proofErr w:type="spellStart"/>
      <w:r w:rsidRPr="0047033F">
        <w:rPr>
          <w:rFonts w:ascii="Verdana" w:eastAsia="Verdana" w:hAnsi="Verdana"/>
          <w:bCs/>
          <w:sz w:val="22"/>
          <w:szCs w:val="22"/>
          <w:lang w:eastAsia="en-US"/>
        </w:rPr>
        <w:t>Pzp</w:t>
      </w:r>
      <w:proofErr w:type="spellEnd"/>
      <w:r w:rsidRPr="0047033F">
        <w:rPr>
          <w:rFonts w:ascii="Verdana" w:eastAsia="Verdana" w:hAnsi="Verdana"/>
          <w:bCs/>
          <w:sz w:val="22"/>
          <w:szCs w:val="22"/>
          <w:lang w:eastAsia="en-US"/>
        </w:rPr>
        <w:t>, z uwagi na fakt, że oferta została złożona przez Wykonawcę podlegającego wykluczeniu z postępowania.</w:t>
      </w:r>
    </w:p>
    <w:p w14:paraId="79B50E2F" w14:textId="77777777" w:rsidR="0047033F" w:rsidRPr="0047033F" w:rsidRDefault="0047033F" w:rsidP="0047033F">
      <w:pPr>
        <w:widowControl/>
        <w:numPr>
          <w:ilvl w:val="1"/>
          <w:numId w:val="7"/>
        </w:numPr>
        <w:tabs>
          <w:tab w:val="left" w:pos="709"/>
        </w:tabs>
        <w:autoSpaceDE/>
        <w:autoSpaceDN/>
        <w:adjustRightInd/>
        <w:spacing w:after="160" w:line="360" w:lineRule="auto"/>
        <w:contextualSpacing/>
        <w:jc w:val="both"/>
        <w:outlineLvl w:val="3"/>
        <w:rPr>
          <w:rFonts w:ascii="Verdana" w:eastAsia="Verdana" w:hAnsi="Verdana"/>
          <w:bCs/>
          <w:sz w:val="22"/>
          <w:szCs w:val="22"/>
          <w:lang w:eastAsia="en-US"/>
        </w:rPr>
      </w:pPr>
      <w:r w:rsidRPr="0047033F">
        <w:rPr>
          <w:rFonts w:ascii="Verdana" w:eastAsia="Verdana" w:hAnsi="Verdana"/>
          <w:bCs/>
          <w:sz w:val="22"/>
          <w:szCs w:val="22"/>
          <w:lang w:eastAsia="en-US"/>
        </w:rPr>
        <w:t xml:space="preserve">Osoba lub podmiot podlegające wykluczeniu, które w okresie tego wykluczenia ubiegają się o udzielenie zamówienia publicznego lub biorą udział w postępowaniu o udzielenie zamówienia publicznego podlegają karze pieniężnej. </w:t>
      </w:r>
      <w:r w:rsidRPr="0047033F">
        <w:rPr>
          <w:rFonts w:ascii="Verdana" w:eastAsia="Verdana" w:hAnsi="Verdana" w:cs="Times New Roman"/>
          <w:sz w:val="22"/>
          <w:szCs w:val="22"/>
          <w:lang w:eastAsia="en-US"/>
        </w:rPr>
        <w:t>Kara pieniężna nakładana będzie przez Prezesa Urzędu Zamówień Publicznych, w drodze decyzji, w wysokości do 20.000.000 zł.</w:t>
      </w:r>
    </w:p>
    <w:p w14:paraId="31EE0C26"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lastRenderedPageBreak/>
        <w:t xml:space="preserve">5. </w:t>
      </w:r>
      <w:r w:rsidRPr="0047033F">
        <w:rPr>
          <w:rFonts w:ascii="Verdana" w:eastAsia="Calibri" w:hAnsi="Verdana" w:cs="Calibri"/>
          <w:sz w:val="22"/>
          <w:szCs w:val="22"/>
          <w:lang w:val="x-none" w:eastAsia="en-US"/>
        </w:rPr>
        <w:t xml:space="preserve">Wykonawca nie podlega wykluczeniu w okolicznościach określonych w art. 108 ust. 1 pkt 1, 2 i 5 lub art. 109 ust. 1 pkt 4, jeżeli udowodni zamawiającemu, że spełnił łącznie następujące przesłanki, o których mowa w art. 110 ust.2 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w:t>
      </w:r>
    </w:p>
    <w:p w14:paraId="1454D703"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 xml:space="preserve">5.1. </w:t>
      </w:r>
      <w:r w:rsidRPr="0047033F">
        <w:rPr>
          <w:rFonts w:ascii="Verdana" w:eastAsia="Calibri" w:hAnsi="Verdana" w:cs="Calibri"/>
          <w:sz w:val="22"/>
          <w:szCs w:val="22"/>
          <w:lang w:val="x-none" w:eastAsia="en-US"/>
        </w:rPr>
        <w:t xml:space="preserve">Zamawiający ocenia, czy podjęte przez wykonawcę czynności, o których mowa w art. 110 ust. 2 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 xml:space="preserve">, są wystarczające do wykazania jego rzetelności, uwzględniając wagę i szczególne okoliczności czynu wykonawcy. Jeżeli podjęte przez wykonawcę czynności, o których mowa w art. 110 ust. 2 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 nie są wystarczające do wykazania jego rzetelności, zamawiający wyklucza wykonawcę.</w:t>
      </w:r>
    </w:p>
    <w:p w14:paraId="15C95354"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 xml:space="preserve">6. </w:t>
      </w:r>
      <w:r w:rsidRPr="0047033F">
        <w:rPr>
          <w:rFonts w:ascii="Verdana" w:eastAsia="Calibri" w:hAnsi="Verdana" w:cs="Calibri"/>
          <w:sz w:val="22"/>
          <w:szCs w:val="22"/>
          <w:lang w:val="x-none" w:eastAsia="en-US"/>
        </w:rPr>
        <w:t>Wykonawca może zostać wykluczony przez Zamawiającego na każdym etapie postępowania o udzielenie zamówienia.</w:t>
      </w:r>
    </w:p>
    <w:p w14:paraId="678E6AB2"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p>
    <w:p w14:paraId="5DA01CCF" w14:textId="77777777" w:rsidR="0047033F" w:rsidRPr="0047033F" w:rsidRDefault="0047033F" w:rsidP="0047033F">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2"/>
          <w:szCs w:val="22"/>
          <w:lang w:val="x-none" w:eastAsia="x-none"/>
        </w:rPr>
      </w:pPr>
      <w:r w:rsidRPr="0047033F">
        <w:rPr>
          <w:rFonts w:ascii="Verdana" w:eastAsia="Times New Roman" w:hAnsi="Verdana" w:cs="Calibri"/>
          <w:b/>
          <w:bCs/>
          <w:color w:val="2F5496"/>
          <w:sz w:val="22"/>
          <w:szCs w:val="22"/>
          <w:lang w:eastAsia="x-none"/>
        </w:rPr>
        <w:t>Informacja o oświadczeniach wstępnych oraz podmiotowych środkach dowodowych</w:t>
      </w:r>
    </w:p>
    <w:p w14:paraId="627E0B7C"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w:t>
      </w:r>
      <w:r w:rsidRPr="0047033F">
        <w:rPr>
          <w:rFonts w:ascii="Verdana" w:eastAsia="Calibri" w:hAnsi="Verdana" w:cs="Calibri"/>
          <w:sz w:val="22"/>
          <w:szCs w:val="22"/>
          <w:lang w:val="x-none" w:eastAsia="en-US"/>
        </w:rPr>
        <w:tab/>
        <w:t>Wykonawca zobowiązany jest złożyć wraz z ofertą oświadczeni</w:t>
      </w:r>
      <w:r w:rsidRPr="0047033F">
        <w:rPr>
          <w:rFonts w:ascii="Verdana" w:eastAsia="Calibri" w:hAnsi="Verdana" w:cs="Calibri"/>
          <w:sz w:val="22"/>
          <w:szCs w:val="22"/>
          <w:lang w:eastAsia="en-US"/>
        </w:rPr>
        <w:t>e</w:t>
      </w:r>
      <w:r w:rsidRPr="0047033F">
        <w:rPr>
          <w:rFonts w:ascii="Verdana" w:eastAsia="Calibri" w:hAnsi="Verdana" w:cs="Calibri"/>
          <w:sz w:val="22"/>
          <w:szCs w:val="22"/>
          <w:lang w:val="x-none" w:eastAsia="en-US"/>
        </w:rPr>
        <w:t xml:space="preserve"> stanowiące wstępne potwierdzenie, że Wykonawca na dzień składania ofert:</w:t>
      </w:r>
    </w:p>
    <w:p w14:paraId="188B8F88"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a)</w:t>
      </w:r>
      <w:r w:rsidRPr="0047033F">
        <w:rPr>
          <w:rFonts w:ascii="Verdana" w:eastAsia="Calibri" w:hAnsi="Verdana" w:cs="Calibri"/>
          <w:sz w:val="22"/>
          <w:szCs w:val="22"/>
          <w:lang w:val="x-none" w:eastAsia="en-US"/>
        </w:rPr>
        <w:tab/>
        <w:t>spełnia warunki udziału w postępowaniu.</w:t>
      </w:r>
    </w:p>
    <w:p w14:paraId="3D0E1512"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b)</w:t>
      </w:r>
      <w:r w:rsidRPr="0047033F">
        <w:rPr>
          <w:rFonts w:ascii="Verdana" w:eastAsia="Calibri" w:hAnsi="Verdana" w:cs="Calibri"/>
          <w:sz w:val="22"/>
          <w:szCs w:val="22"/>
          <w:lang w:val="x-none" w:eastAsia="en-US"/>
        </w:rPr>
        <w:tab/>
        <w:t>nie podlega wykluczeniu.</w:t>
      </w:r>
    </w:p>
    <w:p w14:paraId="604B2403"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2</w:t>
      </w:r>
      <w:r w:rsidRPr="0047033F">
        <w:rPr>
          <w:rFonts w:ascii="Verdana" w:eastAsia="Calibri" w:hAnsi="Verdana" w:cs="Calibri"/>
          <w:sz w:val="22"/>
          <w:szCs w:val="22"/>
          <w:lang w:val="x-none" w:eastAsia="en-US"/>
        </w:rPr>
        <w:t>.</w:t>
      </w:r>
      <w:r w:rsidRPr="0047033F">
        <w:rPr>
          <w:rFonts w:ascii="Verdana" w:eastAsia="Calibri" w:hAnsi="Verdana" w:cs="Calibri"/>
          <w:sz w:val="22"/>
          <w:szCs w:val="22"/>
          <w:lang w:val="x-none" w:eastAsia="en-US"/>
        </w:rPr>
        <w:tab/>
        <w:t>Oświadczeni</w:t>
      </w:r>
      <w:r w:rsidRPr="0047033F">
        <w:rPr>
          <w:rFonts w:ascii="Verdana" w:eastAsia="Calibri" w:hAnsi="Verdana" w:cs="Calibri"/>
          <w:sz w:val="22"/>
          <w:szCs w:val="22"/>
          <w:lang w:eastAsia="en-US"/>
        </w:rPr>
        <w:t>a</w:t>
      </w:r>
      <w:r w:rsidRPr="0047033F">
        <w:rPr>
          <w:rFonts w:ascii="Verdana" w:eastAsia="Calibri" w:hAnsi="Verdana" w:cs="Calibri"/>
          <w:sz w:val="22"/>
          <w:szCs w:val="22"/>
          <w:lang w:val="x-none" w:eastAsia="en-US"/>
        </w:rPr>
        <w:t xml:space="preserve"> zaleca się złożyć wg wymogów załącznik</w:t>
      </w:r>
      <w:r w:rsidRPr="0047033F">
        <w:rPr>
          <w:rFonts w:ascii="Verdana" w:eastAsia="Calibri" w:hAnsi="Verdana" w:cs="Calibri"/>
          <w:sz w:val="22"/>
          <w:szCs w:val="22"/>
          <w:lang w:eastAsia="en-US"/>
        </w:rPr>
        <w:t>a</w:t>
      </w:r>
      <w:r w:rsidRPr="0047033F">
        <w:rPr>
          <w:rFonts w:ascii="Verdana" w:eastAsia="Calibri" w:hAnsi="Verdana" w:cs="Calibri"/>
          <w:sz w:val="22"/>
          <w:szCs w:val="22"/>
          <w:lang w:val="x-none" w:eastAsia="en-US"/>
        </w:rPr>
        <w:t xml:space="preserve"> nr 3 do SWZ.</w:t>
      </w:r>
    </w:p>
    <w:p w14:paraId="3DB16414"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3</w:t>
      </w:r>
      <w:r w:rsidRPr="0047033F">
        <w:rPr>
          <w:rFonts w:ascii="Verdana" w:eastAsia="Calibri" w:hAnsi="Verdana" w:cs="Calibri"/>
          <w:sz w:val="22"/>
          <w:szCs w:val="22"/>
          <w:lang w:val="x-none" w:eastAsia="en-US"/>
        </w:rPr>
        <w:t>.</w:t>
      </w:r>
      <w:r w:rsidRPr="0047033F">
        <w:rPr>
          <w:rFonts w:ascii="Verdana" w:eastAsia="Calibri" w:hAnsi="Verdana" w:cs="Calibri"/>
          <w:sz w:val="22"/>
          <w:szCs w:val="22"/>
          <w:lang w:val="x-none" w:eastAsia="en-US"/>
        </w:rPr>
        <w:tab/>
        <w:t xml:space="preserve">Jeżeli Wykonawca nie złożył oświadczeń, o którym mowa w rozdziale </w:t>
      </w:r>
      <w:r w:rsidRPr="0047033F">
        <w:rPr>
          <w:rFonts w:ascii="Verdana" w:eastAsia="Calibri" w:hAnsi="Verdana" w:cs="Calibri"/>
          <w:sz w:val="22"/>
          <w:szCs w:val="22"/>
          <w:lang w:eastAsia="en-US"/>
        </w:rPr>
        <w:t>IX</w:t>
      </w:r>
      <w:r w:rsidRPr="0047033F">
        <w:rPr>
          <w:rFonts w:ascii="Verdana" w:eastAsia="Calibri" w:hAnsi="Verdana" w:cs="Calibri"/>
          <w:sz w:val="22"/>
          <w:szCs w:val="22"/>
          <w:lang w:val="x-none" w:eastAsia="en-US"/>
        </w:rPr>
        <w:t xml:space="preserve">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595916B3"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4</w:t>
      </w:r>
      <w:r w:rsidRPr="0047033F">
        <w:rPr>
          <w:rFonts w:ascii="Verdana" w:eastAsia="Calibri" w:hAnsi="Verdana" w:cs="Calibri"/>
          <w:sz w:val="22"/>
          <w:szCs w:val="22"/>
          <w:lang w:val="x-none" w:eastAsia="en-US"/>
        </w:rPr>
        <w:t>.</w:t>
      </w:r>
      <w:r w:rsidRPr="0047033F">
        <w:rPr>
          <w:rFonts w:ascii="Verdana" w:eastAsia="Calibri" w:hAnsi="Verdana" w:cs="Calibri"/>
          <w:sz w:val="22"/>
          <w:szCs w:val="22"/>
          <w:lang w:val="x-none" w:eastAsia="en-US"/>
        </w:rPr>
        <w:tab/>
        <w:t xml:space="preserve">Zamawiający może żądać od Wykonawców wyjaśnień dotyczących treści złożonych oświadczeń, o których mowa w rozdziale </w:t>
      </w:r>
      <w:r w:rsidRPr="0047033F">
        <w:rPr>
          <w:rFonts w:ascii="Verdana" w:eastAsia="Calibri" w:hAnsi="Verdana" w:cs="Calibri"/>
          <w:sz w:val="22"/>
          <w:szCs w:val="22"/>
          <w:lang w:eastAsia="en-US"/>
        </w:rPr>
        <w:t>IX</w:t>
      </w:r>
      <w:r w:rsidRPr="0047033F">
        <w:rPr>
          <w:rFonts w:ascii="Verdana" w:eastAsia="Calibri" w:hAnsi="Verdana" w:cs="Calibri"/>
          <w:sz w:val="22"/>
          <w:szCs w:val="22"/>
          <w:lang w:val="x-none" w:eastAsia="en-US"/>
        </w:rPr>
        <w:t xml:space="preserve"> SWZ.</w:t>
      </w:r>
    </w:p>
    <w:p w14:paraId="49C8BD26"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5</w:t>
      </w:r>
      <w:r w:rsidRPr="0047033F">
        <w:rPr>
          <w:rFonts w:ascii="Verdana" w:eastAsia="Calibri" w:hAnsi="Verdana" w:cs="Calibri"/>
          <w:sz w:val="22"/>
          <w:szCs w:val="22"/>
          <w:lang w:val="x-none" w:eastAsia="en-US"/>
        </w:rPr>
        <w:t>.</w:t>
      </w:r>
      <w:r w:rsidRPr="0047033F">
        <w:rPr>
          <w:rFonts w:ascii="Verdana" w:eastAsia="Calibri" w:hAnsi="Verdana" w:cs="Calibri"/>
          <w:sz w:val="22"/>
          <w:szCs w:val="22"/>
          <w:lang w:val="x-none" w:eastAsia="en-US"/>
        </w:rPr>
        <w:tab/>
        <w:t xml:space="preserve">Jeżeli złożone przez Wykonawcę oświadczenia, o których mowa w rozdziale </w:t>
      </w:r>
      <w:r w:rsidRPr="0047033F">
        <w:rPr>
          <w:rFonts w:ascii="Verdana" w:eastAsia="Calibri" w:hAnsi="Verdana" w:cs="Calibri"/>
          <w:sz w:val="22"/>
          <w:szCs w:val="22"/>
          <w:lang w:eastAsia="en-US"/>
        </w:rPr>
        <w:t>IX</w:t>
      </w:r>
      <w:r w:rsidRPr="0047033F">
        <w:rPr>
          <w:rFonts w:ascii="Verdana" w:eastAsia="Calibri" w:hAnsi="Verdana" w:cs="Calibri"/>
          <w:sz w:val="22"/>
          <w:szCs w:val="22"/>
          <w:lang w:val="x-none" w:eastAsia="en-US"/>
        </w:rPr>
        <w:t xml:space="preserve"> SWZ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350D38C4" w14:textId="77777777" w:rsidR="0047033F" w:rsidRPr="0084333D" w:rsidRDefault="0047033F" w:rsidP="0047033F">
      <w:pPr>
        <w:widowControl/>
        <w:autoSpaceDE/>
        <w:autoSpaceDN/>
        <w:adjustRightInd/>
        <w:spacing w:line="360" w:lineRule="auto"/>
        <w:contextualSpacing/>
        <w:jc w:val="both"/>
        <w:rPr>
          <w:rFonts w:ascii="Verdana" w:eastAsia="Calibri" w:hAnsi="Verdana" w:cs="Calibri"/>
          <w:b/>
          <w:bCs/>
          <w:sz w:val="22"/>
          <w:szCs w:val="22"/>
          <w:lang w:val="x-none" w:eastAsia="en-US"/>
        </w:rPr>
      </w:pPr>
      <w:r w:rsidRPr="0084333D">
        <w:rPr>
          <w:rFonts w:ascii="Verdana" w:eastAsia="Calibri" w:hAnsi="Verdana" w:cs="Calibri"/>
          <w:b/>
          <w:bCs/>
          <w:sz w:val="22"/>
          <w:szCs w:val="22"/>
          <w:lang w:eastAsia="en-US"/>
        </w:rPr>
        <w:t>6</w:t>
      </w:r>
      <w:r w:rsidRPr="0084333D">
        <w:rPr>
          <w:rFonts w:ascii="Verdana" w:eastAsia="Calibri" w:hAnsi="Verdana" w:cs="Calibri"/>
          <w:b/>
          <w:bCs/>
          <w:sz w:val="22"/>
          <w:szCs w:val="22"/>
          <w:lang w:val="x-none" w:eastAsia="en-US"/>
        </w:rPr>
        <w:t>.</w:t>
      </w:r>
      <w:r w:rsidRPr="0084333D">
        <w:rPr>
          <w:rFonts w:ascii="Verdana" w:eastAsia="Calibri" w:hAnsi="Verdana" w:cs="Calibri"/>
          <w:b/>
          <w:bCs/>
          <w:sz w:val="22"/>
          <w:szCs w:val="22"/>
          <w:lang w:val="x-none" w:eastAsia="en-US"/>
        </w:rPr>
        <w:tab/>
        <w:t xml:space="preserve">Zamawiający </w:t>
      </w:r>
      <w:r w:rsidRPr="0084333D">
        <w:rPr>
          <w:rFonts w:ascii="Verdana" w:eastAsia="Calibri" w:hAnsi="Verdana" w:cs="Calibri"/>
          <w:b/>
          <w:bCs/>
          <w:sz w:val="22"/>
          <w:szCs w:val="22"/>
          <w:lang w:eastAsia="en-US"/>
        </w:rPr>
        <w:t xml:space="preserve">nie wymaga </w:t>
      </w:r>
      <w:r w:rsidRPr="0084333D">
        <w:rPr>
          <w:rFonts w:ascii="Verdana" w:eastAsia="Calibri" w:hAnsi="Verdana" w:cs="Calibri"/>
          <w:b/>
          <w:bCs/>
          <w:sz w:val="22"/>
          <w:szCs w:val="22"/>
          <w:lang w:val="x-none" w:eastAsia="en-US"/>
        </w:rPr>
        <w:t>złożenia przez Wykonawcę podmiotow</w:t>
      </w:r>
      <w:r w:rsidRPr="0084333D">
        <w:rPr>
          <w:rFonts w:ascii="Verdana" w:eastAsia="Calibri" w:hAnsi="Verdana" w:cs="Calibri"/>
          <w:b/>
          <w:bCs/>
          <w:sz w:val="22"/>
          <w:szCs w:val="22"/>
          <w:lang w:eastAsia="en-US"/>
        </w:rPr>
        <w:t>ych</w:t>
      </w:r>
      <w:r w:rsidRPr="0084333D">
        <w:rPr>
          <w:rFonts w:ascii="Verdana" w:eastAsia="Calibri" w:hAnsi="Verdana" w:cs="Calibri"/>
          <w:b/>
          <w:bCs/>
          <w:sz w:val="22"/>
          <w:szCs w:val="22"/>
          <w:lang w:val="x-none" w:eastAsia="en-US"/>
        </w:rPr>
        <w:t xml:space="preserve"> środkó</w:t>
      </w:r>
      <w:r w:rsidRPr="0084333D">
        <w:rPr>
          <w:rFonts w:ascii="Verdana" w:eastAsia="Calibri" w:hAnsi="Verdana" w:cs="Calibri"/>
          <w:b/>
          <w:bCs/>
          <w:sz w:val="22"/>
          <w:szCs w:val="22"/>
          <w:lang w:eastAsia="en-US"/>
        </w:rPr>
        <w:t>w</w:t>
      </w:r>
      <w:r w:rsidRPr="0084333D">
        <w:rPr>
          <w:rFonts w:ascii="Verdana" w:eastAsia="Calibri" w:hAnsi="Verdana" w:cs="Calibri"/>
          <w:b/>
          <w:bCs/>
          <w:sz w:val="22"/>
          <w:szCs w:val="22"/>
          <w:lang w:val="x-none" w:eastAsia="en-US"/>
        </w:rPr>
        <w:t xml:space="preserve"> dowodowych w zakresie braku podstaw wykluczenia (poprzestaje tylko na oświadczeniu wstępnym).</w:t>
      </w:r>
    </w:p>
    <w:p w14:paraId="57478880"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7</w:t>
      </w:r>
      <w:r w:rsidRPr="0047033F">
        <w:rPr>
          <w:rFonts w:ascii="Verdana" w:eastAsia="Calibri" w:hAnsi="Verdana" w:cs="Calibri"/>
          <w:sz w:val="22"/>
          <w:szCs w:val="22"/>
          <w:lang w:val="x-none" w:eastAsia="en-US"/>
        </w:rPr>
        <w:t>.</w:t>
      </w:r>
      <w:r w:rsidRPr="0047033F">
        <w:rPr>
          <w:rFonts w:ascii="Verdana" w:eastAsia="Calibri" w:hAnsi="Verdana" w:cs="Calibri"/>
          <w:sz w:val="22"/>
          <w:szCs w:val="22"/>
          <w:lang w:val="x-none" w:eastAsia="en-US"/>
        </w:rPr>
        <w:tab/>
        <w:t>Jeżeli jest to niezbędne do zapewnienia odpowiedniego przebiegu postępowania o udzielenie zamówienia, Zamawiający może na każdym etapie postępowania wezwać Wykonawców do złożenia wszystkich lub niektórych podmiotowych środków dowodowych.</w:t>
      </w:r>
    </w:p>
    <w:p w14:paraId="6E4C7369"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lastRenderedPageBreak/>
        <w:t>8.</w:t>
      </w:r>
      <w:r w:rsidRPr="0047033F">
        <w:rPr>
          <w:rFonts w:ascii="Verdana" w:eastAsia="Calibri" w:hAnsi="Verdana" w:cs="Calibri"/>
          <w:sz w:val="22"/>
          <w:szCs w:val="22"/>
          <w:lang w:val="x-none" w:eastAsia="en-US"/>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5F465FB"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eastAsia="en-US"/>
        </w:rPr>
      </w:pPr>
      <w:r w:rsidRPr="0047033F">
        <w:rPr>
          <w:rFonts w:ascii="Verdana" w:eastAsia="Calibri" w:hAnsi="Verdana" w:cs="Calibri"/>
          <w:sz w:val="22"/>
          <w:szCs w:val="22"/>
          <w:lang w:eastAsia="en-US"/>
        </w:rPr>
        <w:t>9</w:t>
      </w:r>
      <w:r w:rsidRPr="0047033F">
        <w:rPr>
          <w:rFonts w:ascii="Verdana" w:eastAsia="Calibri" w:hAnsi="Verdana" w:cs="Calibri"/>
          <w:sz w:val="22"/>
          <w:szCs w:val="22"/>
          <w:lang w:val="x-none" w:eastAsia="en-US"/>
        </w:rPr>
        <w:t>.</w:t>
      </w:r>
      <w:r w:rsidRPr="0047033F">
        <w:rPr>
          <w:rFonts w:ascii="Verdana" w:eastAsia="Calibri" w:hAnsi="Verdana" w:cs="Calibri"/>
          <w:sz w:val="22"/>
          <w:szCs w:val="22"/>
          <w:lang w:val="x-none" w:eastAsia="en-US"/>
        </w:rPr>
        <w:tab/>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w:t>
      </w:r>
      <w:r w:rsidRPr="0047033F">
        <w:rPr>
          <w:rFonts w:ascii="Verdana" w:eastAsia="Calibri" w:hAnsi="Verdana" w:cs="Calibri"/>
          <w:sz w:val="22"/>
          <w:szCs w:val="22"/>
          <w:lang w:eastAsia="en-US"/>
        </w:rPr>
        <w:t xml:space="preserve"> w formularzu ofertowym  załączniku nr 1 do SWZ dane umożliwiające dostęp do tych środków.</w:t>
      </w:r>
    </w:p>
    <w:p w14:paraId="0BF8F1C7"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9</w:t>
      </w:r>
      <w:r w:rsidRPr="0047033F">
        <w:rPr>
          <w:rFonts w:ascii="Verdana" w:eastAsia="Calibri" w:hAnsi="Verdana" w:cs="Calibri"/>
          <w:sz w:val="22"/>
          <w:szCs w:val="22"/>
          <w:lang w:val="x-none" w:eastAsia="en-US"/>
        </w:rPr>
        <w:t>.</w:t>
      </w:r>
      <w:r w:rsidRPr="0047033F">
        <w:rPr>
          <w:rFonts w:ascii="Verdana" w:eastAsia="Calibri" w:hAnsi="Verdana" w:cs="Calibri"/>
          <w:sz w:val="22"/>
          <w:szCs w:val="22"/>
          <w:lang w:val="x-none" w:eastAsia="en-US"/>
        </w:rPr>
        <w:tab/>
        <w:t>Wykonawca nie jest zobowiązany do złożenia podmiotowych środków dowodowych, które Zamawiający posiada, jeżeli Wykonawca wskaże te środki oraz potwierdzi ich prawidłowość i aktualność.</w:t>
      </w:r>
    </w:p>
    <w:p w14:paraId="68601D7B"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10</w:t>
      </w:r>
      <w:r w:rsidRPr="0047033F">
        <w:rPr>
          <w:rFonts w:ascii="Verdana" w:eastAsia="Calibri" w:hAnsi="Verdana" w:cs="Calibri"/>
          <w:sz w:val="22"/>
          <w:szCs w:val="22"/>
          <w:lang w:val="x-none" w:eastAsia="en-US"/>
        </w:rPr>
        <w:t>.</w:t>
      </w:r>
      <w:r w:rsidRPr="0047033F">
        <w:rPr>
          <w:rFonts w:ascii="Verdana" w:eastAsia="Calibri" w:hAnsi="Verdana" w:cs="Calibri"/>
          <w:sz w:val="22"/>
          <w:szCs w:val="22"/>
          <w:lang w:val="x-none" w:eastAsia="en-US"/>
        </w:rPr>
        <w:tab/>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4A57EEBF"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11</w:t>
      </w:r>
      <w:r w:rsidRPr="0047033F">
        <w:rPr>
          <w:rFonts w:ascii="Verdana" w:eastAsia="Calibri" w:hAnsi="Verdana" w:cs="Calibri"/>
          <w:sz w:val="22"/>
          <w:szCs w:val="22"/>
          <w:lang w:val="x-none" w:eastAsia="en-US"/>
        </w:rPr>
        <w:t>.</w:t>
      </w:r>
      <w:r w:rsidRPr="0047033F">
        <w:rPr>
          <w:rFonts w:ascii="Verdana" w:eastAsia="Calibri" w:hAnsi="Verdana" w:cs="Calibri"/>
          <w:sz w:val="22"/>
          <w:szCs w:val="22"/>
          <w:lang w:val="x-none" w:eastAsia="en-US"/>
        </w:rPr>
        <w:tab/>
        <w:t>Zamawiający może żądać od Wykonawców wyjaśnień dotyczących treści złożonych podmiotowych środków dowodowych.</w:t>
      </w:r>
    </w:p>
    <w:p w14:paraId="2A6EE0EB"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12</w:t>
      </w:r>
      <w:r w:rsidRPr="0047033F">
        <w:rPr>
          <w:rFonts w:ascii="Verdana" w:eastAsia="Calibri" w:hAnsi="Verdana" w:cs="Calibri"/>
          <w:sz w:val="22"/>
          <w:szCs w:val="22"/>
          <w:lang w:val="x-none" w:eastAsia="en-US"/>
        </w:rPr>
        <w:t>.</w:t>
      </w:r>
      <w:r w:rsidRPr="0047033F">
        <w:rPr>
          <w:rFonts w:ascii="Verdana" w:eastAsia="Calibri" w:hAnsi="Verdana" w:cs="Calibri"/>
          <w:sz w:val="22"/>
          <w:szCs w:val="22"/>
          <w:lang w:val="x-none" w:eastAsia="en-US"/>
        </w:rPr>
        <w:tab/>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7AB74E71"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13</w:t>
      </w:r>
      <w:r w:rsidRPr="0047033F">
        <w:rPr>
          <w:rFonts w:ascii="Verdana" w:eastAsia="Calibri" w:hAnsi="Verdana" w:cs="Calibri"/>
          <w:sz w:val="22"/>
          <w:szCs w:val="22"/>
          <w:lang w:val="x-none" w:eastAsia="en-US"/>
        </w:rPr>
        <w:t>.</w:t>
      </w:r>
      <w:r w:rsidRPr="0047033F">
        <w:rPr>
          <w:rFonts w:ascii="Verdana" w:eastAsia="Calibri" w:hAnsi="Verdana" w:cs="Calibri"/>
          <w:sz w:val="22"/>
          <w:szCs w:val="22"/>
          <w:lang w:val="x-none" w:eastAsia="en-US"/>
        </w:rPr>
        <w:tab/>
        <w:t>Podmiotowe środki dowodowe przekazuje się:</w:t>
      </w:r>
    </w:p>
    <w:p w14:paraId="6549324B"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a)</w:t>
      </w:r>
      <w:r w:rsidRPr="0047033F">
        <w:rPr>
          <w:rFonts w:ascii="Verdana" w:eastAsia="Calibri" w:hAnsi="Verdana" w:cs="Calibri"/>
          <w:sz w:val="22"/>
          <w:szCs w:val="22"/>
          <w:lang w:val="x-none" w:eastAsia="en-US"/>
        </w:rPr>
        <w:tab/>
        <w:t>W przypadku, gdy zostały wystawione jako dokument elektroniczny przez upoważnione podmioty inne niż Wykonawca, Wykonawca wspólnie ubiegający się o udzielenie zamówienia, Podmiot udostępniający zasoby – przekazuje się ten dokument.</w:t>
      </w:r>
    </w:p>
    <w:p w14:paraId="441B6128"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b)</w:t>
      </w:r>
      <w:r w:rsidRPr="0047033F">
        <w:rPr>
          <w:rFonts w:ascii="Verdana" w:eastAsia="Calibri" w:hAnsi="Verdana" w:cs="Calibri"/>
          <w:sz w:val="22"/>
          <w:szCs w:val="22"/>
          <w:lang w:val="x-none" w:eastAsia="en-US"/>
        </w:rPr>
        <w:tab/>
        <w:t>W przypadku, gdy zostały wystawione jako dokument w postaci papierowej przez upoważnione podmioty inne niż Wykonawca, Wykonawcy wspólnie ubiegający się o udzielenie zamówienia, Podmiot udostępniający zasoby – przekazuje się cyfrowe odwzorowanie tego dokumentu opatrzone kwalifikowanym podpisem elektronicznym, podpisem zaufanym lub podpisem osobistym, poświadczające zgodność cyfrowego odwzorowania z dokumentem w postaci papierowej.</w:t>
      </w:r>
    </w:p>
    <w:p w14:paraId="696B034F"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 xml:space="preserve">Poświadczenia zgodności cyfrowego odwzorowania z dokumentem w postaci papierowej dokonuje odpowiednio Wykonawca, Wykonawca wspólnie ubiegający się o udzielenie </w:t>
      </w:r>
      <w:r w:rsidRPr="0047033F">
        <w:rPr>
          <w:rFonts w:ascii="Verdana" w:eastAsia="Calibri" w:hAnsi="Verdana" w:cs="Calibri"/>
          <w:sz w:val="22"/>
          <w:szCs w:val="22"/>
          <w:lang w:val="x-none" w:eastAsia="en-US"/>
        </w:rPr>
        <w:lastRenderedPageBreak/>
        <w:t>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jej treścią i jej zrozumienie bez konieczności bezpośredniego dostępu do oryginału (tj. podpisany skan).</w:t>
      </w:r>
    </w:p>
    <w:p w14:paraId="496AEE5A"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c)</w:t>
      </w:r>
      <w:r w:rsidRPr="0047033F">
        <w:rPr>
          <w:rFonts w:ascii="Verdana" w:eastAsia="Calibri" w:hAnsi="Verdana" w:cs="Calibri"/>
          <w:sz w:val="22"/>
          <w:szCs w:val="22"/>
          <w:lang w:val="x-none" w:eastAsia="en-US"/>
        </w:rPr>
        <w:tab/>
        <w:t>W przypadku, gdy zostały wystawione przez Wykonawcę, Wykonawcę wspólnie ubiegającego się o udzielenie zamówienia, Podmiot udostępniający zasoby – przekazuje się je w postaci elektronicznej i opatruje się kwalifikowanym podpisem elektronicznym, podpisem zaufanym lub podpisem osobistym.</w:t>
      </w:r>
    </w:p>
    <w:p w14:paraId="2646C7D1"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d)</w:t>
      </w:r>
      <w:r w:rsidRPr="0047033F">
        <w:rPr>
          <w:rFonts w:ascii="Verdana" w:eastAsia="Calibri" w:hAnsi="Verdana" w:cs="Calibri"/>
          <w:sz w:val="22"/>
          <w:szCs w:val="22"/>
          <w:lang w:val="x-none" w:eastAsia="en-US"/>
        </w:rPr>
        <w:tab/>
        <w:t>W przypadku, gdy zostały nie wystawione przez upoważnionego Wykonawcę, Wykonawcę wspólnie ubiegającego się o udzielenie zamówienia, Podmiot udostępniający zasoby a sporządzono je jako dokumenty w postaci papierowej i opatrzono własnoręcznym podpisem – przekazuje się cyfrowe odwzorowanie tego dokumentu opatrzone kwalifikowanym podpisem elektronicznym, podpisem zaufanym lub podpisem osobistym, poświadczające zgodność cyfrowego odwzorowania z dokumentem w postaci papierowej.</w:t>
      </w:r>
    </w:p>
    <w:p w14:paraId="046C5D98"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także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C4F3A54"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p>
    <w:p w14:paraId="167D8581" w14:textId="77777777" w:rsidR="0047033F" w:rsidRPr="0047033F" w:rsidRDefault="0047033F" w:rsidP="0047033F">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2"/>
          <w:szCs w:val="22"/>
          <w:lang w:val="x-none" w:eastAsia="x-none"/>
        </w:rPr>
      </w:pPr>
      <w:bookmarkStart w:id="6" w:name="_Hlk137197519"/>
      <w:r w:rsidRPr="0047033F">
        <w:rPr>
          <w:rFonts w:ascii="Verdana" w:eastAsia="Times New Roman" w:hAnsi="Verdana" w:cs="Calibri"/>
          <w:b/>
          <w:bCs/>
          <w:color w:val="2F5496"/>
          <w:sz w:val="22"/>
          <w:szCs w:val="22"/>
          <w:lang w:val="x-none" w:eastAsia="x-none"/>
        </w:rPr>
        <w:t xml:space="preserve">Informacja dla wykonawców polegających na zasobach innych podmiotów na zasadach określonych w art. 118 ustawy </w:t>
      </w:r>
      <w:r w:rsidRPr="0047033F">
        <w:rPr>
          <w:rFonts w:ascii="Verdana" w:eastAsia="Times New Roman" w:hAnsi="Verdana" w:cs="Calibri"/>
          <w:b/>
          <w:bCs/>
          <w:color w:val="2F5496"/>
          <w:sz w:val="22"/>
          <w:szCs w:val="22"/>
          <w:lang w:eastAsia="x-none"/>
        </w:rPr>
        <w:t>P</w:t>
      </w:r>
      <w:proofErr w:type="spellStart"/>
      <w:r w:rsidRPr="0047033F">
        <w:rPr>
          <w:rFonts w:ascii="Verdana" w:eastAsia="Times New Roman" w:hAnsi="Verdana" w:cs="Calibri"/>
          <w:b/>
          <w:bCs/>
          <w:color w:val="2F5496"/>
          <w:sz w:val="22"/>
          <w:szCs w:val="22"/>
          <w:lang w:val="x-none" w:eastAsia="x-none"/>
        </w:rPr>
        <w:t>zp</w:t>
      </w:r>
      <w:proofErr w:type="spellEnd"/>
      <w:r w:rsidRPr="0047033F">
        <w:rPr>
          <w:rFonts w:ascii="Verdana" w:eastAsia="Times New Roman" w:hAnsi="Verdana" w:cs="Calibri"/>
          <w:b/>
          <w:bCs/>
          <w:color w:val="2F5496"/>
          <w:sz w:val="22"/>
          <w:szCs w:val="22"/>
          <w:lang w:val="x-none" w:eastAsia="x-none"/>
        </w:rPr>
        <w:t xml:space="preserve"> oraz zamierzających powierzyć wykonanie części zamówienia podwykonawcom</w:t>
      </w:r>
      <w:bookmarkStart w:id="7" w:name="_Hlk70259177"/>
      <w:bookmarkEnd w:id="6"/>
    </w:p>
    <w:p w14:paraId="6877694C"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w:t>
      </w:r>
      <w:r w:rsidRPr="0047033F">
        <w:rPr>
          <w:rFonts w:ascii="Verdana" w:eastAsia="Calibri" w:hAnsi="Verdana" w:cs="Calibri"/>
          <w:sz w:val="22"/>
          <w:szCs w:val="22"/>
          <w:lang w:val="x-none" w:eastAsia="en-US"/>
        </w:rPr>
        <w:tab/>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480F74BB"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2.</w:t>
      </w:r>
      <w:r w:rsidRPr="0047033F">
        <w:rPr>
          <w:rFonts w:ascii="Verdana" w:eastAsia="Calibri" w:hAnsi="Verdana" w:cs="Calibri"/>
          <w:sz w:val="22"/>
          <w:szCs w:val="22"/>
          <w:lang w:val="x-none" w:eastAsia="en-US"/>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w:t>
      </w:r>
      <w:r w:rsidRPr="0047033F">
        <w:rPr>
          <w:rFonts w:ascii="Verdana" w:eastAsia="Calibri" w:hAnsi="Verdana" w:cs="Calibri"/>
          <w:sz w:val="22"/>
          <w:szCs w:val="22"/>
          <w:lang w:val="x-none" w:eastAsia="en-US"/>
        </w:rPr>
        <w:lastRenderedPageBreak/>
        <w:t>podmiotowy środek dowodowy potwierdzający, że Wykonawca realizując zamówienie, będzie dysponował niezbędnymi zasobami tych podmiotów</w:t>
      </w:r>
      <w:r w:rsidRPr="0047033F">
        <w:rPr>
          <w:rFonts w:ascii="Verdana" w:eastAsia="Calibri" w:hAnsi="Verdana" w:cs="Calibri"/>
          <w:sz w:val="22"/>
          <w:szCs w:val="22"/>
          <w:lang w:eastAsia="en-US"/>
        </w:rPr>
        <w:t>.</w:t>
      </w:r>
    </w:p>
    <w:p w14:paraId="13FE07E6"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3.</w:t>
      </w:r>
      <w:r w:rsidRPr="0047033F">
        <w:rPr>
          <w:rFonts w:ascii="Verdana" w:eastAsia="Calibri" w:hAnsi="Verdana" w:cs="Calibri"/>
          <w:sz w:val="22"/>
          <w:szCs w:val="22"/>
          <w:lang w:val="x-none" w:eastAsia="en-US"/>
        </w:rPr>
        <w:tab/>
        <w:t xml:space="preserve">Zobowiązanie Podmiotu udostępniającego zasoby, o którym mowa w </w:t>
      </w:r>
      <w:r w:rsidRPr="0047033F">
        <w:rPr>
          <w:rFonts w:ascii="Verdana" w:eastAsia="Calibri" w:hAnsi="Verdana" w:cs="Calibri"/>
          <w:sz w:val="22"/>
          <w:szCs w:val="22"/>
          <w:lang w:eastAsia="en-US"/>
        </w:rPr>
        <w:t>pkt.2 powyżej,</w:t>
      </w:r>
      <w:r w:rsidRPr="0047033F">
        <w:rPr>
          <w:rFonts w:ascii="Verdana" w:eastAsia="Calibri" w:hAnsi="Verdana" w:cs="Calibri"/>
          <w:sz w:val="22"/>
          <w:szCs w:val="22"/>
          <w:lang w:val="x-none" w:eastAsia="en-US"/>
        </w:rPr>
        <w:t xml:space="preserve"> potwierdza, że stosunek łączący Wykonawcę z Podmiotami udostępniającymi zasoby gwarantuje rzeczywisty dostęp do tych zasobów oraz określa w szczególności:</w:t>
      </w:r>
    </w:p>
    <w:p w14:paraId="1381AD7E"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w:t>
      </w:r>
      <w:r w:rsidRPr="0047033F">
        <w:rPr>
          <w:rFonts w:ascii="Verdana" w:eastAsia="Calibri" w:hAnsi="Verdana" w:cs="Calibri"/>
          <w:sz w:val="22"/>
          <w:szCs w:val="22"/>
          <w:lang w:val="x-none" w:eastAsia="en-US"/>
        </w:rPr>
        <w:tab/>
        <w:t>zakres dostępnych Wykonawcy zasobów Podmiotu udostępniającego zasoby.</w:t>
      </w:r>
    </w:p>
    <w:p w14:paraId="70E97152"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2)</w:t>
      </w:r>
      <w:r w:rsidRPr="0047033F">
        <w:rPr>
          <w:rFonts w:ascii="Verdana" w:eastAsia="Calibri" w:hAnsi="Verdana" w:cs="Calibri"/>
          <w:sz w:val="22"/>
          <w:szCs w:val="22"/>
          <w:lang w:val="x-none" w:eastAsia="en-US"/>
        </w:rPr>
        <w:tab/>
        <w:t>sposób i okres udostępnienia Wykonawcy i wykorzystania przez niego zasobów Podmiotu udostępniającego te zasoby przy wykonywaniu zamówienia.</w:t>
      </w:r>
    </w:p>
    <w:p w14:paraId="46AD399F"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3)</w:t>
      </w:r>
      <w:r w:rsidRPr="0047033F">
        <w:rPr>
          <w:rFonts w:ascii="Verdana" w:eastAsia="Calibri" w:hAnsi="Verdana" w:cs="Calibri"/>
          <w:sz w:val="22"/>
          <w:szCs w:val="22"/>
          <w:lang w:val="x-none" w:eastAsia="en-US"/>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E8852B6"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4.</w:t>
      </w:r>
      <w:r w:rsidRPr="0047033F">
        <w:rPr>
          <w:rFonts w:ascii="Verdana" w:eastAsia="Calibri" w:hAnsi="Verdana" w:cs="Calibri"/>
          <w:sz w:val="22"/>
          <w:szCs w:val="22"/>
          <w:lang w:val="x-none" w:eastAsia="en-US"/>
        </w:rPr>
        <w:tab/>
        <w:t xml:space="preserve">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 Zatem w świetle dyspozycji art. 119 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 xml:space="preserve">, Zamawiający zobowiązany jest także do zbadania (poza podstawami wykluczenia wynikającymi z 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 xml:space="preserve">) czy wobec Podmiotu udostępniającego zasoby nie zachodzą podstawy wykluczenia, o których mowa w rozdziale </w:t>
      </w:r>
      <w:r w:rsidRPr="0047033F">
        <w:rPr>
          <w:rFonts w:ascii="Verdana" w:eastAsia="Calibri" w:hAnsi="Verdana" w:cs="Calibri"/>
          <w:sz w:val="22"/>
          <w:szCs w:val="22"/>
          <w:lang w:eastAsia="en-US"/>
        </w:rPr>
        <w:t xml:space="preserve">VIII </w:t>
      </w:r>
      <w:r w:rsidRPr="0047033F">
        <w:rPr>
          <w:rFonts w:ascii="Verdana" w:eastAsia="Calibri" w:hAnsi="Verdana" w:cs="Calibri"/>
          <w:sz w:val="22"/>
          <w:szCs w:val="22"/>
          <w:lang w:val="x-none" w:eastAsia="en-US"/>
        </w:rPr>
        <w:t>SWZ.</w:t>
      </w:r>
    </w:p>
    <w:p w14:paraId="4EDA1B09"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5.</w:t>
      </w:r>
      <w:r w:rsidRPr="0047033F">
        <w:rPr>
          <w:rFonts w:ascii="Verdana" w:eastAsia="Calibri" w:hAnsi="Verdana" w:cs="Calibri"/>
          <w:sz w:val="22"/>
          <w:szCs w:val="22"/>
          <w:lang w:val="x-none" w:eastAsia="en-US"/>
        </w:rPr>
        <w:tab/>
        <w:t>Wykonawca nie może po upływie terminu składania ofert powoływać się na zdolności lub sytuację Podmiotów udostępniających zasoby, jeżeli na etapie składania ofert nie podlegał on w danym zakresie na zdolnościach lub sytuacji Podmiotów udostępniających zasoby.</w:t>
      </w:r>
    </w:p>
    <w:p w14:paraId="204BF91F"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6.</w:t>
      </w:r>
      <w:r w:rsidRPr="0047033F">
        <w:rPr>
          <w:rFonts w:ascii="Verdana" w:eastAsia="Calibri" w:hAnsi="Verdana" w:cs="Calibri"/>
          <w:sz w:val="22"/>
          <w:szCs w:val="22"/>
          <w:lang w:val="x-none" w:eastAsia="en-US"/>
        </w:rPr>
        <w:tab/>
        <w:t xml:space="preserve">W odniesieniu do warunków dotyczących wykształcenia, kwalifikacji zawodowych lub doświadczenia Wykonawcy mogą polegać na zdolnościach Podmiotów udostępniających zasoby, jeżeli Podmioty te wykonają roboty budowlane lub usługi do realizacji których te zdolności  są wymagane. Oznacza to obowiązek faktycznego zrealizowania części zamówienia w charakterze Podwykonawcy lub poprzez oddelegowanie przez Podmiot trzeci swoich pracowników z niezbędnym </w:t>
      </w:r>
      <w:proofErr w:type="spellStart"/>
      <w:r w:rsidRPr="0047033F">
        <w:rPr>
          <w:rFonts w:ascii="Verdana" w:eastAsia="Calibri" w:hAnsi="Verdana" w:cs="Calibri"/>
          <w:sz w:val="22"/>
          <w:szCs w:val="22"/>
          <w:lang w:val="x-none" w:eastAsia="en-US"/>
        </w:rPr>
        <w:t>know</w:t>
      </w:r>
      <w:proofErr w:type="spellEnd"/>
      <w:r w:rsidRPr="0047033F">
        <w:rPr>
          <w:rFonts w:ascii="Verdana" w:eastAsia="Calibri" w:hAnsi="Verdana" w:cs="Calibri"/>
          <w:sz w:val="22"/>
          <w:szCs w:val="22"/>
          <w:lang w:val="x-none" w:eastAsia="en-US"/>
        </w:rPr>
        <w:t xml:space="preserve"> – </w:t>
      </w:r>
      <w:proofErr w:type="spellStart"/>
      <w:r w:rsidRPr="0047033F">
        <w:rPr>
          <w:rFonts w:ascii="Verdana" w:eastAsia="Calibri" w:hAnsi="Verdana" w:cs="Calibri"/>
          <w:sz w:val="22"/>
          <w:szCs w:val="22"/>
          <w:lang w:val="x-none" w:eastAsia="en-US"/>
        </w:rPr>
        <w:t>how</w:t>
      </w:r>
      <w:proofErr w:type="spellEnd"/>
      <w:r w:rsidRPr="0047033F">
        <w:rPr>
          <w:rFonts w:ascii="Verdana" w:eastAsia="Calibri" w:hAnsi="Verdana" w:cs="Calibri"/>
          <w:sz w:val="22"/>
          <w:szCs w:val="22"/>
          <w:lang w:val="x-none" w:eastAsia="en-US"/>
        </w:rPr>
        <w:t xml:space="preserve"> do bezpośredniej realizacji zamówienia. Udział w realizacji zamówienia poprzez doradztwo i konsultacje oraz wspólny nadzór nie jest wystarczający – inny Podmiot ma bowiem po prostu zrealizować zamówienie w zakresie w jakim udostępnił własne zasoby, a nie tylko wziąć udział w realizacji zamówienia. Wymóg zrealizowania części zamówienia z którymi wiąże się udostępniany zasób należy rozumieć jako obowiązek faktycznego realizowania tej części zamówienia w charakterze Podwykonawcy lub wspólnie z Wykonawcą. Jeżeli przedmiotem zamówienia są usługi lub roboty budowlane a przedmiotem użyczenia zasobów jest </w:t>
      </w:r>
      <w:r w:rsidRPr="0047033F">
        <w:rPr>
          <w:rFonts w:ascii="Verdana" w:eastAsia="Calibri" w:hAnsi="Verdana" w:cs="Calibri"/>
          <w:sz w:val="22"/>
          <w:szCs w:val="22"/>
          <w:lang w:val="x-none" w:eastAsia="en-US"/>
        </w:rPr>
        <w:lastRenderedPageBreak/>
        <w:t xml:space="preserve">doświadczenie lub potencjał osobowy to nie ma innej formy uczestnictwa za wyjątkiem podwykonawstwa. W takim przypadku informacja o podwykonawstwie winna znaleźć się w zobowiązaniu Podmiotu udostępniającego zasoby o którym mowa w </w:t>
      </w:r>
      <w:r w:rsidRPr="0047033F">
        <w:rPr>
          <w:rFonts w:ascii="Verdana" w:eastAsia="Calibri" w:hAnsi="Verdana" w:cs="Calibri"/>
          <w:sz w:val="22"/>
          <w:szCs w:val="22"/>
          <w:lang w:eastAsia="en-US"/>
        </w:rPr>
        <w:t>pkt. 2 powyżej)</w:t>
      </w:r>
      <w:r w:rsidRPr="0047033F">
        <w:rPr>
          <w:rFonts w:ascii="Verdana" w:eastAsia="Calibri" w:hAnsi="Verdana" w:cs="Calibri"/>
          <w:sz w:val="22"/>
          <w:szCs w:val="22"/>
          <w:lang w:val="x-none" w:eastAsia="en-US"/>
        </w:rPr>
        <w:t>.</w:t>
      </w:r>
    </w:p>
    <w:p w14:paraId="1DA0CD5E"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7.</w:t>
      </w:r>
      <w:r w:rsidRPr="0047033F">
        <w:rPr>
          <w:rFonts w:ascii="Verdana" w:eastAsia="Calibri" w:hAnsi="Verdana" w:cs="Calibri"/>
          <w:sz w:val="22"/>
          <w:szCs w:val="22"/>
          <w:lang w:val="x-none" w:eastAsia="en-US"/>
        </w:rPr>
        <w:tab/>
        <w:t>Na skutek negatywnej weryfikacji Podmiotu udostępniającego zasoby Wykonawca może powoływać się na nowe zasoby Podmiotu trzeciego wyłącznie w zakresie w jakim w ofercie powoływał się na udostępniane zasoby. Posiłkowanie się Podmiotem trzecim nie może wykraczać ponad pierwotny zakres korzystania z tych zasobów wynikający z oferty. Jedynie Wykonawca, który na etapie składania ofert posługiwał się w celu potwierdzenia spełnienia warunków udziału w postępowaniu potencjałem Podmiotu udostępniającego zasoby, może być wezwany do zastąpienia negatywnie zweryfikowanego Podmiotu udostępniającego zasoby innym Podmiotem lub Podmiotami.</w:t>
      </w:r>
    </w:p>
    <w:p w14:paraId="3CF33DFB"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8.</w:t>
      </w:r>
      <w:r w:rsidRPr="0047033F">
        <w:rPr>
          <w:rFonts w:ascii="Verdana" w:eastAsia="Calibri" w:hAnsi="Verdana" w:cs="Calibri"/>
          <w:sz w:val="22"/>
          <w:szCs w:val="22"/>
          <w:lang w:val="x-none" w:eastAsia="en-US"/>
        </w:rPr>
        <w:tab/>
        <w:t>Jeżeli zdolności techniczne lub zawodowe Podmiotu udostępniającego zasoby nie potwierdzają spełniania przez Wykonawcę warunków udziału w postępowaniu lub zachodzą wobec tego Podmiotu podstawy wykluczenia, Zamawiaj</w:t>
      </w:r>
      <w:r w:rsidRPr="0047033F">
        <w:rPr>
          <w:rFonts w:ascii="Verdana" w:eastAsia="Calibri" w:hAnsi="Verdana" w:cs="Calibri"/>
          <w:sz w:val="22"/>
          <w:szCs w:val="22"/>
          <w:lang w:eastAsia="en-US"/>
        </w:rPr>
        <w:t>ą</w:t>
      </w:r>
      <w:proofErr w:type="spellStart"/>
      <w:r w:rsidRPr="0047033F">
        <w:rPr>
          <w:rFonts w:ascii="Verdana" w:eastAsia="Calibri" w:hAnsi="Verdana" w:cs="Calibri"/>
          <w:sz w:val="22"/>
          <w:szCs w:val="22"/>
          <w:lang w:val="x-none" w:eastAsia="en-US"/>
        </w:rPr>
        <w:t>cy</w:t>
      </w:r>
      <w:proofErr w:type="spellEnd"/>
      <w:r w:rsidRPr="0047033F">
        <w:rPr>
          <w:rFonts w:ascii="Verdana" w:eastAsia="Calibri" w:hAnsi="Verdana" w:cs="Calibri"/>
          <w:sz w:val="22"/>
          <w:szCs w:val="22"/>
          <w:lang w:val="x-none" w:eastAsia="en-US"/>
        </w:rPr>
        <w:t xml:space="preserve"> zażąda, aby Wykonawca w terminie określonym przez Zamawiającego zastąpił ten Podmiot innym Podmiotem lub Podmiotami albo wykazał, że samodzielnie spełnia warunki udziału w postępowaniu. </w:t>
      </w:r>
    </w:p>
    <w:p w14:paraId="5A9D8DD0"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9.</w:t>
      </w:r>
      <w:r w:rsidRPr="0047033F">
        <w:rPr>
          <w:rFonts w:ascii="Verdana" w:eastAsia="Calibri" w:hAnsi="Verdana" w:cs="Calibri"/>
          <w:sz w:val="22"/>
          <w:szCs w:val="22"/>
          <w:lang w:val="x-none" w:eastAsia="en-US"/>
        </w:rPr>
        <w:tab/>
        <w:t xml:space="preserve">Wykonawca, w przypadku polegania na zdolnościach lub sytuacji Podmiotów udostępniających zasoby, przedstawia wraz z oświadczeniami o których mowa w rozdziale </w:t>
      </w:r>
      <w:r w:rsidRPr="0047033F">
        <w:rPr>
          <w:rFonts w:ascii="Verdana" w:eastAsia="Calibri" w:hAnsi="Verdana" w:cs="Calibri"/>
          <w:sz w:val="22"/>
          <w:szCs w:val="22"/>
          <w:lang w:eastAsia="en-US"/>
        </w:rPr>
        <w:t>IX</w:t>
      </w:r>
      <w:r w:rsidRPr="0047033F">
        <w:rPr>
          <w:rFonts w:ascii="Verdana" w:eastAsia="Calibri" w:hAnsi="Verdana" w:cs="Calibri"/>
          <w:sz w:val="22"/>
          <w:szCs w:val="22"/>
          <w:lang w:val="x-none" w:eastAsia="en-US"/>
        </w:rPr>
        <w:t xml:space="preserve"> SWZ także oświadczenia Podmiotu udostępniającego zasoby, potwierdzające brak podstaw wykluczenia tego Podmiotu oraz odpowiednio spełnianie warunków udziału w postępowaniu w zakresie w jakim Wykonawca powołuje się na jego zasoby.</w:t>
      </w:r>
    </w:p>
    <w:p w14:paraId="69565747"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10.</w:t>
      </w:r>
      <w:r w:rsidRPr="0047033F">
        <w:rPr>
          <w:rFonts w:ascii="Verdana" w:eastAsia="Calibri" w:hAnsi="Verdana" w:cs="Calibri"/>
          <w:sz w:val="22"/>
          <w:szCs w:val="22"/>
          <w:lang w:val="x-none" w:eastAsia="en-US"/>
        </w:rPr>
        <w:tab/>
        <w:t xml:space="preserve">Zamawiający żąda wskazania przez Wykonawcę w </w:t>
      </w:r>
      <w:r w:rsidRPr="0047033F">
        <w:rPr>
          <w:rFonts w:ascii="Verdana" w:eastAsia="Calibri" w:hAnsi="Verdana" w:cs="Calibri"/>
          <w:sz w:val="22"/>
          <w:szCs w:val="22"/>
          <w:lang w:eastAsia="en-US"/>
        </w:rPr>
        <w:t xml:space="preserve">formularzu ofertowym </w:t>
      </w:r>
      <w:r w:rsidRPr="0047033F">
        <w:rPr>
          <w:rFonts w:ascii="Verdana" w:eastAsia="Calibri" w:hAnsi="Verdana" w:cs="Calibri"/>
          <w:sz w:val="22"/>
          <w:szCs w:val="22"/>
          <w:lang w:val="x-none" w:eastAsia="en-US"/>
        </w:rPr>
        <w:t>(</w:t>
      </w:r>
      <w:r w:rsidRPr="0047033F">
        <w:rPr>
          <w:rFonts w:ascii="Verdana" w:eastAsia="Calibri" w:hAnsi="Verdana" w:cs="Calibri"/>
          <w:sz w:val="22"/>
          <w:szCs w:val="22"/>
          <w:lang w:eastAsia="en-US"/>
        </w:rPr>
        <w:t>pkt.</w:t>
      </w:r>
      <w:r w:rsidRPr="0047033F">
        <w:rPr>
          <w:rFonts w:ascii="Verdana" w:eastAsia="Calibri" w:hAnsi="Verdana" w:cs="Calibri"/>
          <w:sz w:val="22"/>
          <w:szCs w:val="22"/>
          <w:lang w:val="x-none" w:eastAsia="en-US"/>
        </w:rPr>
        <w:t xml:space="preserve"> </w:t>
      </w:r>
      <w:r w:rsidRPr="0047033F">
        <w:rPr>
          <w:rFonts w:ascii="Verdana" w:eastAsia="Calibri" w:hAnsi="Verdana" w:cs="Calibri"/>
          <w:sz w:val="22"/>
          <w:szCs w:val="22"/>
          <w:lang w:eastAsia="en-US"/>
        </w:rPr>
        <w:t>11</w:t>
      </w:r>
      <w:r w:rsidRPr="0047033F">
        <w:rPr>
          <w:rFonts w:ascii="Verdana" w:eastAsia="Calibri" w:hAnsi="Verdana" w:cs="Calibri"/>
          <w:sz w:val="22"/>
          <w:szCs w:val="22"/>
          <w:lang w:val="x-none" w:eastAsia="en-US"/>
        </w:rPr>
        <w:t xml:space="preserve"> w </w:t>
      </w:r>
      <w:r w:rsidRPr="0047033F">
        <w:rPr>
          <w:rFonts w:ascii="Verdana" w:eastAsia="Calibri" w:hAnsi="Verdana" w:cs="Calibri"/>
          <w:sz w:val="22"/>
          <w:szCs w:val="22"/>
          <w:lang w:eastAsia="en-US"/>
        </w:rPr>
        <w:t>załączniku nr 1 do SWZ)</w:t>
      </w:r>
      <w:r w:rsidRPr="0047033F">
        <w:rPr>
          <w:rFonts w:ascii="Verdana" w:eastAsia="Calibri" w:hAnsi="Verdana" w:cs="Calibri"/>
          <w:sz w:val="22"/>
          <w:szCs w:val="22"/>
          <w:lang w:val="x-none" w:eastAsia="en-US"/>
        </w:rPr>
        <w:t xml:space="preserve"> – o ile są znani w przypadku podwykonawstwa oraz Podmiotów udostępniających zasoby będącymi jednocześnie Podwykonawcami) części zamówienia, których wykonanie zamierza powierzyć Podwykonawcom oraz podania nazw ewentualnych Podwykonawców.</w:t>
      </w:r>
    </w:p>
    <w:p w14:paraId="305F1C28"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11.</w:t>
      </w:r>
      <w:r w:rsidRPr="0047033F">
        <w:rPr>
          <w:rFonts w:ascii="Verdana" w:eastAsia="Calibri" w:hAnsi="Verdana" w:cs="Calibri"/>
          <w:sz w:val="22"/>
          <w:szCs w:val="22"/>
          <w:lang w:val="x-none" w:eastAsia="en-US"/>
        </w:rPr>
        <w:tab/>
        <w:t xml:space="preserve">Wykonawca będzie zobowiązany do zawiadamiania Zamawiającego o wszelkich zmianach w odniesieniu do informacji, o których mowa w </w:t>
      </w:r>
      <w:r w:rsidRPr="0047033F">
        <w:rPr>
          <w:rFonts w:ascii="Verdana" w:eastAsia="Calibri" w:hAnsi="Verdana" w:cs="Calibri"/>
          <w:sz w:val="22"/>
          <w:szCs w:val="22"/>
          <w:lang w:eastAsia="en-US"/>
        </w:rPr>
        <w:t>pkt.</w:t>
      </w:r>
      <w:r w:rsidRPr="0047033F">
        <w:rPr>
          <w:rFonts w:ascii="Verdana" w:eastAsia="Calibri" w:hAnsi="Verdana" w:cs="Calibri"/>
          <w:sz w:val="22"/>
          <w:szCs w:val="22"/>
          <w:lang w:val="x-none" w:eastAsia="en-US"/>
        </w:rPr>
        <w:t>10</w:t>
      </w:r>
      <w:r w:rsidRPr="0047033F">
        <w:rPr>
          <w:rFonts w:ascii="Verdana" w:eastAsia="Calibri" w:hAnsi="Verdana" w:cs="Calibri"/>
          <w:sz w:val="22"/>
          <w:szCs w:val="22"/>
          <w:lang w:eastAsia="en-US"/>
        </w:rPr>
        <w:t xml:space="preserve"> powyżej</w:t>
      </w:r>
      <w:r w:rsidRPr="0047033F">
        <w:rPr>
          <w:rFonts w:ascii="Verdana" w:eastAsia="Calibri" w:hAnsi="Verdana" w:cs="Calibri"/>
          <w:sz w:val="22"/>
          <w:szCs w:val="22"/>
          <w:lang w:val="x-none" w:eastAsia="en-US"/>
        </w:rPr>
        <w:t>, w trakcie realizacji zamówienia, a także przekaże wymagane informacje na temat nowych Podwykonawców, którym w późniejszym okresie zamierza powierzyć realizację robót budowlanych, usług lub dostaw.</w:t>
      </w:r>
    </w:p>
    <w:p w14:paraId="4BC7EA72"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p>
    <w:p w14:paraId="4F79EEEE" w14:textId="77777777" w:rsidR="0047033F" w:rsidRPr="0047033F" w:rsidRDefault="0047033F" w:rsidP="0047033F">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2"/>
          <w:szCs w:val="22"/>
          <w:lang w:val="x-none" w:eastAsia="x-none"/>
        </w:rPr>
      </w:pPr>
      <w:bookmarkStart w:id="8" w:name="_Hlk137198767"/>
      <w:r w:rsidRPr="0047033F">
        <w:rPr>
          <w:rFonts w:ascii="Verdana" w:eastAsia="Times New Roman" w:hAnsi="Verdana" w:cs="Calibri"/>
          <w:b/>
          <w:bCs/>
          <w:color w:val="2F5496"/>
          <w:sz w:val="22"/>
          <w:szCs w:val="22"/>
          <w:lang w:val="x-none" w:eastAsia="x-none"/>
        </w:rPr>
        <w:t>Informacja dla wykonawców wspólnie ubiegających się o udzielenie zamówienia (w tym spółki cywilne)</w:t>
      </w:r>
      <w:bookmarkEnd w:id="8"/>
    </w:p>
    <w:p w14:paraId="13D0004C"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w:t>
      </w:r>
      <w:r w:rsidRPr="0047033F">
        <w:rPr>
          <w:rFonts w:ascii="Verdana" w:eastAsia="Calibri" w:hAnsi="Verdana" w:cs="Calibri"/>
          <w:sz w:val="22"/>
          <w:szCs w:val="22"/>
          <w:lang w:val="x-none" w:eastAsia="en-US"/>
        </w:rPr>
        <w:tab/>
        <w:t xml:space="preserve">Wykonawcy mogą wspólnie ubiegać się o udzielenie zamówienia. W takim przypadku Wykonawcy ustanawiają pełnomocnika do reprezentowania ich w postępowaniu o udzielenie zamówienia albo do reprezentowania w postępowaniu i zawarcia umowy w </w:t>
      </w:r>
      <w:r w:rsidRPr="0047033F">
        <w:rPr>
          <w:rFonts w:ascii="Verdana" w:eastAsia="Calibri" w:hAnsi="Verdana" w:cs="Calibri"/>
          <w:sz w:val="22"/>
          <w:szCs w:val="22"/>
          <w:lang w:val="x-none" w:eastAsia="en-US"/>
        </w:rPr>
        <w:lastRenderedPageBreak/>
        <w:t xml:space="preserve">sprawie zamówienia publicznego. Wówczas do oferty należy dołączyć stosowne pełnomocnictwo. Wszelka korespondencja będzie prowadzona wyłącznie z pełnomocnikiem. </w:t>
      </w:r>
    </w:p>
    <w:p w14:paraId="2DA8234D"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 xml:space="preserve">1.1. </w:t>
      </w:r>
      <w:r w:rsidRPr="0047033F">
        <w:rPr>
          <w:rFonts w:ascii="Verdana" w:eastAsia="Calibri" w:hAnsi="Verdana" w:cs="Calibri"/>
          <w:sz w:val="22"/>
          <w:szCs w:val="22"/>
          <w:lang w:val="x-none" w:eastAsia="en-US"/>
        </w:rPr>
        <w:t xml:space="preserve">Wspólnicy spółki cywilnej jako Wykonawcy składający ofertę wspólną, na podstawie art. 58 ust. 2 </w:t>
      </w:r>
      <w:r w:rsidRPr="0047033F">
        <w:rPr>
          <w:rFonts w:ascii="Verdana" w:eastAsia="Calibri" w:hAnsi="Verdana" w:cs="Calibri"/>
          <w:sz w:val="22"/>
          <w:szCs w:val="22"/>
          <w:lang w:eastAsia="en-US"/>
        </w:rPr>
        <w:t xml:space="preserve">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 xml:space="preserve"> ustanawiają pełnomocnika do reprezentowania ich w postępowaniu o udzielenie zamówienia albo do reprezentowania w postępowaniu i zawarcia umowy w sprawie zamówienia publicznego. Jeżeli umocowanie do reprezentacji wynika z treści umowy spółki cywilnej, do oferty Wykonawcy powinni załączyć treść tej umowy. W takim przypadku nie będzie potrzebne odrębne pełnomocnictwo. Jeżeli treść oświadczenia podpisują wszyscy wspólnicy spółki cywilnej, pełnomocnictwo nie musi być przez nich dołączone do wniosku lub oferty.</w:t>
      </w:r>
    </w:p>
    <w:p w14:paraId="265F0396"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2.</w:t>
      </w:r>
      <w:r w:rsidRPr="0047033F">
        <w:rPr>
          <w:rFonts w:ascii="Verdana" w:eastAsia="Calibri" w:hAnsi="Verdana" w:cs="Calibri"/>
          <w:sz w:val="22"/>
          <w:szCs w:val="22"/>
          <w:lang w:val="x-none" w:eastAsia="en-US"/>
        </w:rPr>
        <w:tab/>
        <w:t xml:space="preserve">Oświadczenia o których mowa w rozdziale </w:t>
      </w:r>
      <w:r w:rsidRPr="0047033F">
        <w:rPr>
          <w:rFonts w:ascii="Verdana" w:eastAsia="Calibri" w:hAnsi="Verdana" w:cs="Calibri"/>
          <w:sz w:val="22"/>
          <w:szCs w:val="22"/>
          <w:lang w:eastAsia="en-US"/>
        </w:rPr>
        <w:t>IX</w:t>
      </w:r>
      <w:r w:rsidRPr="0047033F">
        <w:rPr>
          <w:rFonts w:ascii="Verdana" w:eastAsia="Calibri" w:hAnsi="Verdana" w:cs="Calibri"/>
          <w:sz w:val="22"/>
          <w:szCs w:val="22"/>
          <w:lang w:val="x-none" w:eastAsia="en-US"/>
        </w:rPr>
        <w:t xml:space="preserve"> SWZ składa z ofertą każdy z Wykonawców wspólnie ubiegających się o zamówienie. Każdy z Wykonawców występujących wspólnie musi wykazać brak podstaw wykluczenia. Jeżeli chociażby jeden z Wykonawców podlega wykluczeniu to wykluczeniu podlega całe Konsorcjum. Oświadczenie w zakresie spełniania warunków udziału w postępowaniu składa każdy z Konsorcjantów w zakresie, w jaki każdy z nich wykazuje spełnienie warunków udziału w postępowaniu.</w:t>
      </w:r>
    </w:p>
    <w:p w14:paraId="26195754"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3.</w:t>
      </w:r>
      <w:r w:rsidRPr="0047033F">
        <w:rPr>
          <w:rFonts w:ascii="Verdana" w:eastAsia="Calibri" w:hAnsi="Verdana" w:cs="Calibri"/>
          <w:sz w:val="22"/>
          <w:szCs w:val="22"/>
          <w:lang w:val="x-none" w:eastAsia="en-US"/>
        </w:rPr>
        <w:tab/>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3537F015"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4.</w:t>
      </w:r>
      <w:r w:rsidRPr="0047033F">
        <w:rPr>
          <w:rFonts w:ascii="Verdana" w:eastAsia="Calibri" w:hAnsi="Verdana" w:cs="Calibri"/>
          <w:sz w:val="22"/>
          <w:szCs w:val="22"/>
          <w:lang w:val="x-none" w:eastAsia="en-US"/>
        </w:rPr>
        <w:tab/>
        <w:t xml:space="preserve">W przypadku, o którym mowa w </w:t>
      </w:r>
      <w:r w:rsidRPr="0047033F">
        <w:rPr>
          <w:rFonts w:ascii="Verdana" w:eastAsia="Calibri" w:hAnsi="Verdana" w:cs="Calibri"/>
          <w:sz w:val="22"/>
          <w:szCs w:val="22"/>
          <w:lang w:eastAsia="en-US"/>
        </w:rPr>
        <w:t>pkt.3 powyżej</w:t>
      </w:r>
      <w:r w:rsidRPr="0047033F">
        <w:rPr>
          <w:rFonts w:ascii="Verdana" w:eastAsia="Calibri" w:hAnsi="Verdana" w:cs="Calibri"/>
          <w:sz w:val="22"/>
          <w:szCs w:val="22"/>
          <w:lang w:val="x-none" w:eastAsia="en-US"/>
        </w:rPr>
        <w:t xml:space="preserve">, Wykonawcy wspólnie ubiegający się o udzielenie zamówienia dołączają do oferty oświadczenie, z którego wynika, które roboty budowlane, dostawy lub usługi wykonają poszczególni Wykonawcy. Oświadczenie należy złożyć wg zaleceń załącznika nr </w:t>
      </w:r>
      <w:r w:rsidRPr="0047033F">
        <w:rPr>
          <w:rFonts w:ascii="Verdana" w:eastAsia="Calibri" w:hAnsi="Verdana" w:cs="Calibri"/>
          <w:sz w:val="22"/>
          <w:szCs w:val="22"/>
          <w:lang w:eastAsia="en-US"/>
        </w:rPr>
        <w:t>7</w:t>
      </w:r>
      <w:r w:rsidRPr="0047033F">
        <w:rPr>
          <w:rFonts w:ascii="Verdana" w:eastAsia="Calibri" w:hAnsi="Verdana" w:cs="Calibri"/>
          <w:sz w:val="22"/>
          <w:szCs w:val="22"/>
          <w:lang w:val="x-none" w:eastAsia="en-US"/>
        </w:rPr>
        <w:t xml:space="preserve"> do SWZ. Oświadczenie to jest podmiotowym środkiem dowodowym. Uwzględniając powyższe Zamawiający zyskał uprawnienie wynikające z przepisów 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 xml:space="preserve"> do weryfikowania na etapie przedkontraktowym rozkładu ciężaru obowiązków, jakie w przyszłości będą ciążyć na poszczególnych Wykonawcach ubiegających się wspólnie o udzielenie zamówienia. Powyższe uprawnienie ma na celu ograniczenie sytuacji w której współpraca Konsorcjanta ma charakter pozorny i kończy się wraz z uzyskaniem zamówienia, które następnie realizowane jest przez Podmioty niedysponujące potencjałem, który był warunkiem koniecznym do uzyskania zamówienia.</w:t>
      </w:r>
    </w:p>
    <w:p w14:paraId="3E0222CE"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 xml:space="preserve">Jeżeli postępowanie prowadzone jest w trybie podstawowym, Zamawiający bada m.in. spełnienie warunków udziału w postępowaniu przez wszystkich Wykonawców na podstawie oświadczenia, o którym mowa w art. 125 ust. 1 </w:t>
      </w:r>
      <w:r w:rsidRPr="0047033F">
        <w:rPr>
          <w:rFonts w:ascii="Verdana" w:eastAsia="Calibri" w:hAnsi="Verdana" w:cs="Calibri"/>
          <w:sz w:val="22"/>
          <w:szCs w:val="22"/>
          <w:lang w:eastAsia="en-US"/>
        </w:rPr>
        <w:t xml:space="preserve">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 xml:space="preserve">. W związku z tym, </w:t>
      </w:r>
      <w:r w:rsidRPr="0047033F">
        <w:rPr>
          <w:rFonts w:ascii="Verdana" w:eastAsia="Calibri" w:hAnsi="Verdana" w:cs="Calibri"/>
          <w:sz w:val="22"/>
          <w:szCs w:val="22"/>
          <w:lang w:val="x-none" w:eastAsia="en-US"/>
        </w:rPr>
        <w:lastRenderedPageBreak/>
        <w:t xml:space="preserve">że oświadczenie z art. 117 ust. 4 </w:t>
      </w:r>
      <w:r w:rsidRPr="0047033F">
        <w:rPr>
          <w:rFonts w:ascii="Verdana" w:eastAsia="Calibri" w:hAnsi="Verdana" w:cs="Calibri"/>
          <w:sz w:val="22"/>
          <w:szCs w:val="22"/>
          <w:lang w:eastAsia="en-US"/>
        </w:rPr>
        <w:t xml:space="preserve">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 xml:space="preserve"> dotyczy spełnienia warunków udziału w postępowaniu przez Wykonawców składających ofertę wspólną, również na tym etapie postępowania Zamawiający ma obowiązek weryfikacji faktu złożenia tego oświadczenia przez wszystkich Wykonawców.</w:t>
      </w:r>
    </w:p>
    <w:p w14:paraId="72FE161E"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5.</w:t>
      </w:r>
      <w:r w:rsidRPr="0047033F">
        <w:rPr>
          <w:rFonts w:ascii="Verdana" w:eastAsia="Calibri" w:hAnsi="Verdana" w:cs="Calibri"/>
          <w:sz w:val="22"/>
          <w:szCs w:val="22"/>
          <w:lang w:val="x-none" w:eastAsia="en-US"/>
        </w:rPr>
        <w:tab/>
        <w:t>Wykonawcy wspólnie ubiegający się o udzielenie zamówienia zobowiązani są na wezwanie Zamawiającego złożyć podmiotowe środki dowodowe potwierdzające spełnianie warunków udziału w postępowaniu, przy czym podmiotowe środki dowodowe składa:</w:t>
      </w:r>
    </w:p>
    <w:p w14:paraId="18A38293"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a) odpowiednio Wykonawca / Wykonawcy, który wykazuje spełnienie warunku udziału w postępowaniu,</w:t>
      </w:r>
    </w:p>
    <w:p w14:paraId="53D4F6AD"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b) każdy z Wykonawców z zakresie podstaw wykluczenia.</w:t>
      </w:r>
    </w:p>
    <w:p w14:paraId="2C082A4F"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highlight w:val="yellow"/>
          <w:lang w:val="x-none" w:eastAsia="en-US"/>
        </w:rPr>
      </w:pPr>
      <w:r w:rsidRPr="0047033F">
        <w:rPr>
          <w:rFonts w:ascii="Verdana" w:eastAsia="Calibri" w:hAnsi="Verdana" w:cs="Calibri"/>
          <w:sz w:val="22"/>
          <w:szCs w:val="22"/>
          <w:lang w:val="x-none" w:eastAsia="en-US"/>
        </w:rPr>
        <w:t>6.</w:t>
      </w:r>
      <w:r w:rsidRPr="0047033F">
        <w:rPr>
          <w:rFonts w:ascii="Verdana" w:eastAsia="Calibri" w:hAnsi="Verdana" w:cs="Calibri"/>
          <w:sz w:val="22"/>
          <w:szCs w:val="22"/>
          <w:lang w:val="x-none" w:eastAsia="en-US"/>
        </w:rPr>
        <w:tab/>
        <w:t>W przypadku, gdy zostanie wybrana jako najkorzystniejsza oferta Wykonawców wspólnie ubiegających się o udzielenie zamówienia, Zamawiający może żądać przed zawarciem umowy w sprawie zamówienia publicznego kopii umowy regulującej współpracę tych Wykonawców.</w:t>
      </w:r>
    </w:p>
    <w:p w14:paraId="504BDBE9"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highlight w:val="yellow"/>
          <w:lang w:val="x-none" w:eastAsia="en-US"/>
        </w:rPr>
      </w:pPr>
    </w:p>
    <w:p w14:paraId="094050DD" w14:textId="77777777" w:rsidR="0047033F" w:rsidRPr="0047033F" w:rsidRDefault="0047033F" w:rsidP="0047033F">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2"/>
          <w:szCs w:val="22"/>
          <w:lang w:val="x-none" w:eastAsia="x-none"/>
        </w:rPr>
      </w:pPr>
      <w:r w:rsidRPr="0047033F">
        <w:rPr>
          <w:rFonts w:ascii="Verdana" w:eastAsia="Times New Roman" w:hAnsi="Verdana" w:cs="Calibri"/>
          <w:b/>
          <w:bCs/>
          <w:color w:val="2F5496"/>
          <w:sz w:val="22"/>
          <w:szCs w:val="22"/>
          <w:lang w:val="x-none" w:eastAsia="x-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036AF240" w14:textId="5BB8E5A3"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bookmarkStart w:id="9" w:name="_Hlk140668383"/>
      <w:r w:rsidRPr="0047033F">
        <w:rPr>
          <w:rFonts w:ascii="Verdana" w:eastAsia="Calibri" w:hAnsi="Verdana" w:cs="Calibri"/>
          <w:sz w:val="22"/>
          <w:szCs w:val="22"/>
          <w:lang w:val="x-none" w:eastAsia="en-US"/>
        </w:rPr>
        <w:t>1.</w:t>
      </w:r>
      <w:r w:rsidRPr="0047033F">
        <w:rPr>
          <w:rFonts w:ascii="Verdana" w:eastAsia="Calibri" w:hAnsi="Verdana" w:cs="Calibri"/>
          <w:sz w:val="22"/>
          <w:szCs w:val="22"/>
          <w:lang w:val="x-none" w:eastAsia="en-US"/>
        </w:rPr>
        <w:tab/>
        <w:t xml:space="preserve">Wszelką korespondencję Zamawiający zamierza prowadzić za pomocą platformy. W celu skrócenia czasu udzielenia odpowiedzi na pytania preferuje się, aby komunikacja między Zamawiającym a Wykonawcami w tym wszelkie oświadczenia, wnioski, zawiadomienia dokumenty oraz informacje, przekazywane były za pośrednictwem platformy i bezpłatnego formularza </w:t>
      </w:r>
      <w:r w:rsidRPr="0009297A">
        <w:rPr>
          <w:rFonts w:ascii="Verdana" w:eastAsia="Calibri" w:hAnsi="Verdana" w:cs="Calibri"/>
          <w:b/>
          <w:bCs/>
          <w:sz w:val="22"/>
          <w:szCs w:val="22"/>
          <w:lang w:val="x-none" w:eastAsia="en-US"/>
        </w:rPr>
        <w:t>„wyślij wiadomość do Zamawiającego”.</w:t>
      </w:r>
      <w:r w:rsidRPr="0047033F">
        <w:rPr>
          <w:rFonts w:ascii="Verdana" w:eastAsia="Calibri" w:hAnsi="Verdana" w:cs="Calibri"/>
          <w:sz w:val="22"/>
          <w:szCs w:val="22"/>
          <w:lang w:val="x-none" w:eastAsia="en-US"/>
        </w:rPr>
        <w:t xml:space="preserve"> Za datę przekazania (wpływu), przyjmuje się datę ich przesłania za pośrednictwem platformy poprzez kliknięcie przycisku „wyślij wiadomość do Zamawiającego” oraz pojawienia się komunikatu, że wiadomość została wysłana do Zamawiającego. </w:t>
      </w:r>
      <w:r w:rsidRPr="0047033F">
        <w:rPr>
          <w:rFonts w:ascii="Verdana" w:eastAsia="Calibri" w:hAnsi="Verdana" w:cs="Calibri"/>
          <w:b/>
          <w:bCs/>
          <w:sz w:val="22"/>
          <w:szCs w:val="22"/>
          <w:lang w:val="x-none" w:eastAsia="en-US"/>
        </w:rPr>
        <w:t>Zamawiający dopuszcza awaryjnie</w:t>
      </w:r>
      <w:r w:rsidRPr="0047033F">
        <w:rPr>
          <w:rFonts w:ascii="Verdana" w:eastAsia="Calibri" w:hAnsi="Verdana" w:cs="Calibri"/>
          <w:sz w:val="22"/>
          <w:szCs w:val="22"/>
          <w:lang w:val="x-none" w:eastAsia="en-US"/>
        </w:rPr>
        <w:t xml:space="preserve"> komunikację za pośrednictwem poczty elektronicznej. Adres poczty elektronicznej osoby uprawnionej </w:t>
      </w:r>
      <w:r w:rsidRPr="0047033F">
        <w:rPr>
          <w:rFonts w:ascii="Verdana" w:eastAsia="Calibri" w:hAnsi="Verdana" w:cs="Calibri"/>
          <w:sz w:val="22"/>
          <w:szCs w:val="22"/>
          <w:lang w:eastAsia="en-US"/>
        </w:rPr>
        <w:t xml:space="preserve">- Anna Kostecka - </w:t>
      </w:r>
      <w:r w:rsidRPr="0047033F">
        <w:rPr>
          <w:rFonts w:ascii="Verdana" w:eastAsia="Calibri" w:hAnsi="Verdana" w:cs="Calibri"/>
          <w:sz w:val="22"/>
          <w:szCs w:val="22"/>
          <w:lang w:val="x-none" w:eastAsia="en-US"/>
        </w:rPr>
        <w:t xml:space="preserve">do kontaktu z Wykonawcami: </w:t>
      </w:r>
      <w:hyperlink r:id="rId13" w:history="1">
        <w:r w:rsidRPr="0047033F">
          <w:rPr>
            <w:rFonts w:ascii="Verdana" w:eastAsia="Calibri" w:hAnsi="Verdana" w:cs="Calibri"/>
            <w:color w:val="0563C1"/>
            <w:sz w:val="22"/>
            <w:szCs w:val="22"/>
            <w:lang w:eastAsia="en-US"/>
          </w:rPr>
          <w:t>zam.publiczne@stronie.pl</w:t>
        </w:r>
      </w:hyperlink>
      <w:r w:rsidR="00644149">
        <w:rPr>
          <w:rFonts w:ascii="Verdana" w:eastAsia="Calibri" w:hAnsi="Verdana" w:cs="Calibri"/>
          <w:color w:val="0563C1"/>
          <w:sz w:val="22"/>
          <w:szCs w:val="22"/>
          <w:lang w:eastAsia="en-US"/>
        </w:rPr>
        <w:t xml:space="preserve"> </w:t>
      </w:r>
      <w:r w:rsidRPr="0047033F">
        <w:rPr>
          <w:rFonts w:ascii="Verdana" w:eastAsia="Calibri" w:hAnsi="Verdana" w:cs="Calibri"/>
          <w:sz w:val="22"/>
          <w:szCs w:val="22"/>
          <w:lang w:eastAsia="en-US"/>
        </w:rPr>
        <w:t xml:space="preserve">   </w:t>
      </w:r>
    </w:p>
    <w:bookmarkEnd w:id="9"/>
    <w:p w14:paraId="38DC2B10"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2.</w:t>
      </w:r>
      <w:r w:rsidRPr="0047033F">
        <w:rPr>
          <w:rFonts w:ascii="Verdana" w:eastAsia="Calibri" w:hAnsi="Verdana" w:cs="Calibri"/>
          <w:sz w:val="22"/>
          <w:szCs w:val="22"/>
          <w:lang w:val="x-none" w:eastAsia="en-US"/>
        </w:rPr>
        <w:tab/>
        <w:t>Zamawiający będzie przekazywał Wykonawcom informacje za pośrednictwem platformy. Informacje dotyczące odpowiedzi na pytania, zmiany specyfikacji, ogłoszenia, zmiany terminu składania i otwarcia ofert Zamawiający będzie zamieszczał na platformie w sekcji „Komunikaty”. Korespondencja, której zgodnie z obowiązującymi przepisami adresatem jest konkretny Wykonawca, będzie przekazywana za pośrednictwem platformy do konkretnego Wykonawcy. W przypadku wiadomości prywatnych, Zamawiający przekazuje je na adres poczty elektronicznej wskazany przez Wykonawcę w druku oferta</w:t>
      </w:r>
      <w:r w:rsidRPr="0047033F">
        <w:rPr>
          <w:rFonts w:ascii="Verdana" w:eastAsia="Calibri" w:hAnsi="Verdana" w:cs="Calibri"/>
          <w:sz w:val="22"/>
          <w:szCs w:val="22"/>
          <w:lang w:eastAsia="en-US"/>
        </w:rPr>
        <w:t xml:space="preserve"> </w:t>
      </w:r>
      <w:r w:rsidRPr="0047033F">
        <w:rPr>
          <w:rFonts w:ascii="Verdana" w:eastAsia="Calibri" w:hAnsi="Verdana" w:cs="Calibri"/>
          <w:sz w:val="22"/>
          <w:szCs w:val="22"/>
          <w:lang w:eastAsia="en-US"/>
        </w:rPr>
        <w:lastRenderedPageBreak/>
        <w:t>(formularzu cenowym)</w:t>
      </w:r>
      <w:r w:rsidRPr="0047033F">
        <w:rPr>
          <w:rFonts w:ascii="Verdana" w:eastAsia="Calibri" w:hAnsi="Verdana" w:cs="Calibri"/>
          <w:sz w:val="22"/>
          <w:szCs w:val="22"/>
          <w:lang w:val="x-none" w:eastAsia="en-US"/>
        </w:rPr>
        <w:t xml:space="preserve">,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adresu poczty elektronicznej do przekazywania korespondencji związanej z danym postępowaniem Wykonawca niezwłocznie zawiadamia Zamawiającego składając oświadczenie osób uprawnionych do reprezentacji Wykonawcy. </w:t>
      </w:r>
    </w:p>
    <w:p w14:paraId="716CC5EC"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3.</w:t>
      </w:r>
      <w:r w:rsidRPr="0047033F">
        <w:rPr>
          <w:rFonts w:ascii="Verdana" w:eastAsia="Calibri" w:hAnsi="Verdana" w:cs="Calibri"/>
          <w:sz w:val="22"/>
          <w:szCs w:val="22"/>
          <w:lang w:val="x-none" w:eastAsia="en-US"/>
        </w:rPr>
        <w:tab/>
        <w:t xml:space="preserve">Wykonawca jako profesjonalny podmiot ma obowiązek śledzenia i sprawdzania komunikatów oraz wiadomości bezpośrednio na platformie przesłanych przez Zamawiającego, gdyż system powiadomień może ulec awarii lub powiadomienie może trafić do folderu SPAM. Zamawiający nie bierze odpowiedzialności za sytuację, gdy Wykonawca nie dostanie e-maila z powiadomieniem z platformy. Wszelkie fakultatywne powiadomienia za pomocą poczty e-mail obciążone są ryzykiem błędów związanych z działaniem serwerów pocztowych, na których działanie Zamawiający nie ma wpływu. Uwaga. Złożenie pliku na platformie oznacza jego dostarczenie. </w:t>
      </w:r>
    </w:p>
    <w:p w14:paraId="74F1E904"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bookmarkStart w:id="10" w:name="_Hlk140668430"/>
      <w:r w:rsidRPr="0047033F">
        <w:rPr>
          <w:rFonts w:ascii="Verdana" w:eastAsia="Calibri" w:hAnsi="Verdana" w:cs="Calibri"/>
          <w:sz w:val="22"/>
          <w:szCs w:val="22"/>
          <w:lang w:val="x-none" w:eastAsia="en-US"/>
        </w:rPr>
        <w:t>4.</w:t>
      </w:r>
      <w:r w:rsidRPr="0047033F">
        <w:rPr>
          <w:rFonts w:ascii="Verdana" w:eastAsia="Calibri" w:hAnsi="Verdana" w:cs="Calibri"/>
          <w:sz w:val="22"/>
          <w:szCs w:val="22"/>
          <w:lang w:val="x-none" w:eastAsia="en-US"/>
        </w:rPr>
        <w:tab/>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platformy tj.:</w:t>
      </w:r>
    </w:p>
    <w:p w14:paraId="7F852913"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a)</w:t>
      </w:r>
      <w:r w:rsidRPr="0047033F">
        <w:rPr>
          <w:rFonts w:ascii="Verdana" w:eastAsia="Calibri" w:hAnsi="Verdana" w:cs="Calibri"/>
          <w:sz w:val="22"/>
          <w:szCs w:val="22"/>
          <w:lang w:val="x-none" w:eastAsia="en-US"/>
        </w:rPr>
        <w:tab/>
        <w:t xml:space="preserve">stały dostęp do sieci Internet o gwarantowanej przepustowości nie mniejszej niż 512 </w:t>
      </w:r>
      <w:proofErr w:type="spellStart"/>
      <w:r w:rsidRPr="0047033F">
        <w:rPr>
          <w:rFonts w:ascii="Verdana" w:eastAsia="Calibri" w:hAnsi="Verdana" w:cs="Calibri"/>
          <w:sz w:val="22"/>
          <w:szCs w:val="22"/>
          <w:lang w:val="x-none" w:eastAsia="en-US"/>
        </w:rPr>
        <w:t>kb</w:t>
      </w:r>
      <w:proofErr w:type="spellEnd"/>
      <w:r w:rsidRPr="0047033F">
        <w:rPr>
          <w:rFonts w:ascii="Verdana" w:eastAsia="Calibri" w:hAnsi="Verdana" w:cs="Calibri"/>
          <w:sz w:val="22"/>
          <w:szCs w:val="22"/>
          <w:lang w:val="x-none" w:eastAsia="en-US"/>
        </w:rPr>
        <w:t>/s,</w:t>
      </w:r>
    </w:p>
    <w:p w14:paraId="3285AA06"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b)</w:t>
      </w:r>
      <w:r w:rsidRPr="0047033F">
        <w:rPr>
          <w:rFonts w:ascii="Verdana" w:eastAsia="Calibri" w:hAnsi="Verdana" w:cs="Calibri"/>
          <w:sz w:val="22"/>
          <w:szCs w:val="22"/>
          <w:lang w:val="x-none" w:eastAsia="en-US"/>
        </w:rPr>
        <w:tab/>
        <w:t>komputer klasy PC lub MAC o następującej konfiguracji: pamięć min. 2 GB Ram, procesor Intel IV 2 GHZ lub jego nowsza wersja, jeden z systemów operacyjnych - MS Windows 7, Mac Os x 10 4, Linux, lub ich nowsze wersje,</w:t>
      </w:r>
    </w:p>
    <w:p w14:paraId="4CD88637"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c)</w:t>
      </w:r>
      <w:r w:rsidRPr="0047033F">
        <w:rPr>
          <w:rFonts w:ascii="Verdana" w:eastAsia="Calibri" w:hAnsi="Verdana" w:cs="Calibri"/>
          <w:sz w:val="22"/>
          <w:szCs w:val="22"/>
          <w:lang w:val="x-none" w:eastAsia="en-US"/>
        </w:rPr>
        <w:tab/>
        <w:t>zainstalowana dowolna przeglądarka internetowa (najlepiej najnowsza wersja).</w:t>
      </w:r>
    </w:p>
    <w:p w14:paraId="29A1C43F"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d)</w:t>
      </w:r>
      <w:r w:rsidRPr="0047033F">
        <w:rPr>
          <w:rFonts w:ascii="Verdana" w:eastAsia="Calibri" w:hAnsi="Verdana" w:cs="Calibri"/>
          <w:sz w:val="22"/>
          <w:szCs w:val="22"/>
          <w:lang w:val="x-none" w:eastAsia="en-US"/>
        </w:rPr>
        <w:tab/>
        <w:t>włączona obsługa JavaScript,</w:t>
      </w:r>
    </w:p>
    <w:p w14:paraId="3DF27DAD"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e)</w:t>
      </w:r>
      <w:r w:rsidRPr="0047033F">
        <w:rPr>
          <w:rFonts w:ascii="Verdana" w:eastAsia="Calibri" w:hAnsi="Verdana" w:cs="Calibri"/>
          <w:sz w:val="22"/>
          <w:szCs w:val="22"/>
          <w:lang w:val="x-none" w:eastAsia="en-US"/>
        </w:rPr>
        <w:tab/>
        <w:t xml:space="preserve">zainstalowany program Adobe </w:t>
      </w:r>
      <w:proofErr w:type="spellStart"/>
      <w:r w:rsidRPr="0047033F">
        <w:rPr>
          <w:rFonts w:ascii="Verdana" w:eastAsia="Calibri" w:hAnsi="Verdana" w:cs="Calibri"/>
          <w:sz w:val="22"/>
          <w:szCs w:val="22"/>
          <w:lang w:val="x-none" w:eastAsia="en-US"/>
        </w:rPr>
        <w:t>Acrobat</w:t>
      </w:r>
      <w:proofErr w:type="spellEnd"/>
      <w:r w:rsidRPr="0047033F">
        <w:rPr>
          <w:rFonts w:ascii="Verdana" w:eastAsia="Calibri" w:hAnsi="Verdana" w:cs="Calibri"/>
          <w:sz w:val="22"/>
          <w:szCs w:val="22"/>
          <w:lang w:val="x-none" w:eastAsia="en-US"/>
        </w:rPr>
        <w:t xml:space="preserve"> Reader lub inny obsługujący format plików .pdf,</w:t>
      </w:r>
    </w:p>
    <w:p w14:paraId="1ACC390E"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f)</w:t>
      </w:r>
      <w:r w:rsidRPr="0047033F">
        <w:rPr>
          <w:rFonts w:ascii="Verdana" w:eastAsia="Calibri" w:hAnsi="Verdana" w:cs="Calibri"/>
          <w:sz w:val="22"/>
          <w:szCs w:val="22"/>
          <w:lang w:val="x-none" w:eastAsia="en-US"/>
        </w:rPr>
        <w:tab/>
        <w:t>platforma działa według standardu przyjętego w komunikacji sieciowej - kodowanie UTF8,</w:t>
      </w:r>
    </w:p>
    <w:p w14:paraId="27B59472"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g)</w:t>
      </w:r>
      <w:r w:rsidRPr="0047033F">
        <w:rPr>
          <w:rFonts w:ascii="Verdana" w:eastAsia="Calibri" w:hAnsi="Verdana" w:cs="Calibri"/>
          <w:sz w:val="22"/>
          <w:szCs w:val="22"/>
          <w:lang w:val="x-none" w:eastAsia="en-US"/>
        </w:rPr>
        <w:tab/>
        <w:t>oznaczenie czasu odbioru danych przez platformę stanowi datę oraz dokładny czas (</w:t>
      </w:r>
      <w:proofErr w:type="spellStart"/>
      <w:r w:rsidRPr="0047033F">
        <w:rPr>
          <w:rFonts w:ascii="Verdana" w:eastAsia="Calibri" w:hAnsi="Verdana" w:cs="Calibri"/>
          <w:sz w:val="22"/>
          <w:szCs w:val="22"/>
          <w:lang w:val="x-none" w:eastAsia="en-US"/>
        </w:rPr>
        <w:t>hh:mm:ss</w:t>
      </w:r>
      <w:proofErr w:type="spellEnd"/>
      <w:r w:rsidRPr="0047033F">
        <w:rPr>
          <w:rFonts w:ascii="Verdana" w:eastAsia="Calibri" w:hAnsi="Verdana" w:cs="Calibri"/>
          <w:sz w:val="22"/>
          <w:szCs w:val="22"/>
          <w:lang w:val="x-none" w:eastAsia="en-US"/>
        </w:rPr>
        <w:t>) generowany wg. czasu lokalnego serwera synchronizowanego z zegarem Głównego Urzędu Miar (źródłem czasu jest platforma).</w:t>
      </w:r>
    </w:p>
    <w:p w14:paraId="7C0CA264"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lastRenderedPageBreak/>
        <w:t>h)</w:t>
      </w:r>
      <w:r w:rsidRPr="0047033F">
        <w:rPr>
          <w:rFonts w:ascii="Verdana" w:eastAsia="Calibri" w:hAnsi="Verdana" w:cs="Calibri"/>
          <w:sz w:val="22"/>
          <w:szCs w:val="22"/>
          <w:lang w:val="x-none" w:eastAsia="en-US"/>
        </w:rPr>
        <w:tab/>
        <w:t>w razie używania kwalifikowanego podpisu elektronicznego - podłączony lub wbudowany do komputera czytnik karty kryptograficznej wydanej przez wystawcę certyfikatu używanego przez Wykonawcę.</w:t>
      </w:r>
    </w:p>
    <w:bookmarkEnd w:id="10"/>
    <w:p w14:paraId="0BBED363"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Wykonawca, przystępując do niniejszego postępowania o udzielenie zamówienia publicznego:</w:t>
      </w:r>
    </w:p>
    <w:p w14:paraId="32C03696"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a)</w:t>
      </w:r>
      <w:r w:rsidRPr="0047033F">
        <w:rPr>
          <w:rFonts w:ascii="Verdana" w:eastAsia="Calibri" w:hAnsi="Verdana" w:cs="Calibri"/>
          <w:sz w:val="22"/>
          <w:szCs w:val="22"/>
          <w:lang w:val="x-none" w:eastAsia="en-US"/>
        </w:rPr>
        <w:tab/>
        <w:t>zapoznał się, akceptuje i stosuje warunki korzystania z platformy, określone w regulaminie zamieszczonym na platformie w zakładce „Regulamin" oraz uznaje go za wiążący.</w:t>
      </w:r>
    </w:p>
    <w:p w14:paraId="12FAE61F"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b)</w:t>
      </w:r>
      <w:r w:rsidRPr="0047033F">
        <w:rPr>
          <w:rFonts w:ascii="Verdana" w:eastAsia="Calibri" w:hAnsi="Verdana" w:cs="Calibri"/>
          <w:sz w:val="22"/>
          <w:szCs w:val="22"/>
          <w:lang w:val="x-none" w:eastAsia="en-US"/>
        </w:rPr>
        <w:tab/>
        <w:t>zapoznał się, akceptuje i stosuje warunki korzystania z platformy, określone w instrukcjach zamieszczonych na platformie w zakładce „Instrukcje" oraz uznaje je za wiążące.</w:t>
      </w:r>
    </w:p>
    <w:p w14:paraId="3E5AEDA2"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eastAsia="en-US"/>
        </w:rPr>
      </w:pPr>
      <w:r w:rsidRPr="0047033F">
        <w:rPr>
          <w:rFonts w:ascii="Verdana" w:eastAsia="Calibri" w:hAnsi="Verdana" w:cs="Calibri"/>
          <w:sz w:val="22"/>
          <w:szCs w:val="22"/>
          <w:lang w:val="x-none" w:eastAsia="en-US"/>
        </w:rPr>
        <w:t>Instrukcje korzystania z platformy dotyczące w szczególności logowania, składania wniosków o wyjaśnienie treści SWZ, składania ofert oraz innych czynności podejmowanych w niniejszym postępowaniu przy użyciu platformy znajdują się pod linkiem:</w:t>
      </w:r>
      <w:r w:rsidRPr="0047033F">
        <w:rPr>
          <w:rFonts w:ascii="Verdana" w:eastAsia="Calibri" w:hAnsi="Verdana" w:cs="Calibri"/>
          <w:sz w:val="22"/>
          <w:szCs w:val="22"/>
          <w:lang w:eastAsia="en-US"/>
        </w:rPr>
        <w:t xml:space="preserve"> </w:t>
      </w:r>
      <w:hyperlink r:id="rId14" w:history="1">
        <w:r w:rsidRPr="0047033F">
          <w:rPr>
            <w:rFonts w:ascii="Verdana" w:eastAsia="Calibri" w:hAnsi="Verdana" w:cs="Calibri"/>
            <w:color w:val="0563C1"/>
            <w:sz w:val="22"/>
            <w:szCs w:val="22"/>
            <w:u w:val="single"/>
            <w:lang w:val="x-none" w:eastAsia="en-US"/>
          </w:rPr>
          <w:t>https://platformazakupowa.pl/strona/45-instrukcje</w:t>
        </w:r>
      </w:hyperlink>
      <w:r w:rsidRPr="0047033F">
        <w:rPr>
          <w:rFonts w:ascii="Verdana" w:eastAsia="Calibri" w:hAnsi="Verdana" w:cs="Calibri"/>
          <w:sz w:val="22"/>
          <w:szCs w:val="22"/>
          <w:lang w:eastAsia="en-US"/>
        </w:rPr>
        <w:t xml:space="preserve"> </w:t>
      </w:r>
    </w:p>
    <w:p w14:paraId="415B266F"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5.</w:t>
      </w:r>
      <w:r w:rsidRPr="0047033F">
        <w:rPr>
          <w:rFonts w:ascii="Verdana" w:eastAsia="Calibri" w:hAnsi="Verdana" w:cs="Calibri"/>
          <w:sz w:val="22"/>
          <w:szCs w:val="22"/>
          <w:lang w:val="x-none" w:eastAsia="en-US"/>
        </w:rPr>
        <w:tab/>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przez Zamawiającego odrzucona na podstawie art. 226 ust. 1 pkt 5 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w:t>
      </w:r>
    </w:p>
    <w:p w14:paraId="60DE4E35"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6.</w:t>
      </w:r>
      <w:r w:rsidRPr="0047033F">
        <w:rPr>
          <w:rFonts w:ascii="Verdana" w:eastAsia="Calibri" w:hAnsi="Verdana" w:cs="Calibri"/>
          <w:sz w:val="22"/>
          <w:szCs w:val="22"/>
          <w:lang w:val="x-none" w:eastAsia="en-US"/>
        </w:rPr>
        <w:tab/>
        <w:t>Wykonawca ma obowiązek zapoznać się z bieżącym regulaminem oraz bieżącymi instrukcjami platformy zakupowej.</w:t>
      </w:r>
    </w:p>
    <w:p w14:paraId="4B6B37F2"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7.</w:t>
      </w:r>
      <w:r w:rsidRPr="0047033F">
        <w:rPr>
          <w:rFonts w:ascii="Verdana" w:eastAsia="Calibri" w:hAnsi="Verdana" w:cs="Calibri"/>
          <w:sz w:val="22"/>
          <w:szCs w:val="22"/>
          <w:lang w:val="x-none" w:eastAsia="en-US"/>
        </w:rPr>
        <w:tab/>
        <w:t xml:space="preserve">Wykonawca po upływie terminu do składania ofert nie może skutecznie dokonać zmiany ani wycofać złożonej oferty. </w:t>
      </w:r>
    </w:p>
    <w:p w14:paraId="6B4E1FF2"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8.</w:t>
      </w:r>
      <w:r w:rsidRPr="0047033F">
        <w:rPr>
          <w:rFonts w:ascii="Verdana" w:eastAsia="Calibri" w:hAnsi="Verdana" w:cs="Calibri"/>
          <w:sz w:val="22"/>
          <w:szCs w:val="22"/>
          <w:lang w:val="x-none" w:eastAsia="en-US"/>
        </w:rPr>
        <w:tab/>
        <w:t xml:space="preserve">Dla czynności dla których ustawa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 xml:space="preserve"> nie przewiduje formy specjalnej, wystarczająca jest forma dokumentowa czynności prawnej. Dla zachowania dokumentowej formy czynności prawnej wymagane jest złożenie oświadczenia woli w postaci dokumentu, w sposób umożliwiający ustalenie osoby składającej oświadczenie – zgodnie z zasadą pisemności.</w:t>
      </w:r>
    </w:p>
    <w:p w14:paraId="2F2C695F"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p>
    <w:p w14:paraId="55D32F10" w14:textId="77777777" w:rsidR="0047033F" w:rsidRPr="0047033F" w:rsidRDefault="0047033F" w:rsidP="0047033F">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2"/>
          <w:szCs w:val="22"/>
          <w:lang w:val="x-none" w:eastAsia="x-none"/>
        </w:rPr>
      </w:pPr>
      <w:r w:rsidRPr="0047033F">
        <w:rPr>
          <w:rFonts w:ascii="Verdana" w:eastAsia="Times New Roman" w:hAnsi="Verdana" w:cs="Calibri"/>
          <w:b/>
          <w:bCs/>
          <w:color w:val="2F5496"/>
          <w:sz w:val="22"/>
          <w:szCs w:val="22"/>
          <w:lang w:eastAsia="x-none"/>
        </w:rPr>
        <w:t>Wymagania dotyczące wadium</w:t>
      </w:r>
    </w:p>
    <w:p w14:paraId="21C15294"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w:t>
      </w:r>
      <w:r w:rsidRPr="0047033F">
        <w:rPr>
          <w:rFonts w:ascii="Verdana" w:eastAsia="Calibri" w:hAnsi="Verdana" w:cs="Calibri"/>
          <w:sz w:val="22"/>
          <w:szCs w:val="22"/>
          <w:lang w:val="x-none" w:eastAsia="en-US"/>
        </w:rPr>
        <w:tab/>
        <w:t xml:space="preserve">Wykonawca przystępujący do postępowania jest zobowiązany, przed upływem terminu składania ofert,  wnieść wadium w kwocie: </w:t>
      </w:r>
      <w:r w:rsidRPr="0047033F">
        <w:rPr>
          <w:rFonts w:ascii="Verdana" w:eastAsia="Calibri" w:hAnsi="Verdana" w:cs="Calibri"/>
          <w:b/>
          <w:bCs/>
          <w:sz w:val="22"/>
          <w:szCs w:val="22"/>
          <w:lang w:eastAsia="en-US"/>
        </w:rPr>
        <w:t>10 000,00</w:t>
      </w:r>
      <w:r w:rsidRPr="0047033F">
        <w:rPr>
          <w:rFonts w:ascii="Verdana" w:eastAsia="Calibri" w:hAnsi="Verdana" w:cs="Calibri"/>
          <w:b/>
          <w:bCs/>
          <w:sz w:val="22"/>
          <w:szCs w:val="22"/>
          <w:lang w:val="x-none" w:eastAsia="en-US"/>
        </w:rPr>
        <w:t xml:space="preserve"> zł</w:t>
      </w:r>
      <w:r w:rsidRPr="0047033F">
        <w:rPr>
          <w:rFonts w:ascii="Verdana" w:eastAsia="Calibri" w:hAnsi="Verdana" w:cs="Calibri"/>
          <w:sz w:val="22"/>
          <w:szCs w:val="22"/>
          <w:lang w:val="x-none" w:eastAsia="en-US"/>
        </w:rPr>
        <w:t xml:space="preserve"> (słownie: </w:t>
      </w:r>
      <w:r w:rsidRPr="0047033F">
        <w:rPr>
          <w:rFonts w:ascii="Verdana" w:eastAsia="Calibri" w:hAnsi="Verdana" w:cs="Calibri"/>
          <w:sz w:val="22"/>
          <w:szCs w:val="22"/>
          <w:lang w:eastAsia="en-US"/>
        </w:rPr>
        <w:t>dziesięć tysięcy złotych</w:t>
      </w:r>
      <w:r w:rsidRPr="0047033F">
        <w:rPr>
          <w:rFonts w:ascii="Verdana" w:eastAsia="Calibri" w:hAnsi="Verdana" w:cs="Calibri"/>
          <w:sz w:val="22"/>
          <w:szCs w:val="22"/>
          <w:lang w:val="x-none" w:eastAsia="en-US"/>
        </w:rPr>
        <w:t>).</w:t>
      </w:r>
    </w:p>
    <w:p w14:paraId="1089C279"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2.</w:t>
      </w:r>
      <w:r w:rsidRPr="0047033F">
        <w:rPr>
          <w:rFonts w:ascii="Verdana" w:eastAsia="Calibri" w:hAnsi="Verdana" w:cs="Calibri"/>
          <w:sz w:val="22"/>
          <w:szCs w:val="22"/>
          <w:lang w:val="x-none" w:eastAsia="en-US"/>
        </w:rPr>
        <w:tab/>
        <w:t>Wadium musi obejmować pełen okres związania ofertą.</w:t>
      </w:r>
    </w:p>
    <w:p w14:paraId="0FF6531C"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3.</w:t>
      </w:r>
      <w:r w:rsidRPr="0047033F">
        <w:rPr>
          <w:rFonts w:ascii="Verdana" w:eastAsia="Calibri" w:hAnsi="Verdana" w:cs="Calibri"/>
          <w:sz w:val="22"/>
          <w:szCs w:val="22"/>
          <w:lang w:val="x-none" w:eastAsia="en-US"/>
        </w:rPr>
        <w:tab/>
        <w:t xml:space="preserve">Wadium może być wniesione w jednej lub kilku formach wskazanych w art. 97 ust. 7 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w:t>
      </w:r>
    </w:p>
    <w:p w14:paraId="77DF00A8"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b/>
          <w:bCs/>
          <w:sz w:val="22"/>
          <w:szCs w:val="22"/>
          <w:lang w:val="x-none" w:eastAsia="en-US"/>
        </w:rPr>
      </w:pPr>
      <w:r w:rsidRPr="0047033F">
        <w:rPr>
          <w:rFonts w:ascii="Verdana" w:eastAsia="Calibri" w:hAnsi="Verdana" w:cs="Calibri"/>
          <w:sz w:val="22"/>
          <w:szCs w:val="22"/>
          <w:lang w:val="x-none" w:eastAsia="en-US"/>
        </w:rPr>
        <w:lastRenderedPageBreak/>
        <w:t>4.</w:t>
      </w:r>
      <w:r w:rsidRPr="0047033F">
        <w:rPr>
          <w:rFonts w:ascii="Verdana" w:eastAsia="Calibri" w:hAnsi="Verdana" w:cs="Calibri"/>
          <w:sz w:val="22"/>
          <w:szCs w:val="22"/>
          <w:lang w:val="x-none" w:eastAsia="en-US"/>
        </w:rPr>
        <w:tab/>
        <w:t>Wadium wnoszone w pieniądzu należy wpłacić przelewem na rachunek bankowy Gospodarczy Bank Spółdzielczy w Strzelinie oddział w Stroniu Śl</w:t>
      </w:r>
      <w:r w:rsidRPr="0047033F">
        <w:rPr>
          <w:rFonts w:ascii="Verdana" w:eastAsia="Calibri" w:hAnsi="Verdana" w:cs="Calibri"/>
          <w:sz w:val="22"/>
          <w:szCs w:val="22"/>
          <w:lang w:eastAsia="en-US"/>
        </w:rPr>
        <w:t>ąskie</w:t>
      </w:r>
      <w:r w:rsidRPr="0047033F">
        <w:rPr>
          <w:rFonts w:ascii="Verdana" w:eastAsia="Calibri" w:hAnsi="Verdana" w:cs="Calibri"/>
          <w:sz w:val="22"/>
          <w:szCs w:val="22"/>
          <w:lang w:val="x-none" w:eastAsia="en-US"/>
        </w:rPr>
        <w:t xml:space="preserve">, konto nr </w:t>
      </w:r>
      <w:r w:rsidRPr="0047033F">
        <w:rPr>
          <w:rFonts w:ascii="Verdana" w:eastAsia="Calibri" w:hAnsi="Verdana" w:cs="Calibri"/>
          <w:sz w:val="22"/>
          <w:szCs w:val="22"/>
          <w:lang w:eastAsia="en-US"/>
        </w:rPr>
        <w:t xml:space="preserve">               </w:t>
      </w:r>
      <w:r w:rsidRPr="0047033F">
        <w:rPr>
          <w:rFonts w:ascii="Verdana" w:eastAsia="Calibri" w:hAnsi="Verdana" w:cs="Calibri"/>
          <w:b/>
          <w:bCs/>
          <w:sz w:val="22"/>
          <w:szCs w:val="22"/>
          <w:lang w:val="x-none" w:eastAsia="en-US"/>
        </w:rPr>
        <w:t xml:space="preserve">10 9588 0004 0000 1850 2000 0020. </w:t>
      </w:r>
    </w:p>
    <w:p w14:paraId="412922AB" w14:textId="2DE5D871" w:rsidR="0047033F" w:rsidRPr="0047033F" w:rsidRDefault="0047033F" w:rsidP="00644149">
      <w:pPr>
        <w:widowControl/>
        <w:autoSpaceDE/>
        <w:autoSpaceDN/>
        <w:adjustRightInd/>
        <w:spacing w:line="360" w:lineRule="auto"/>
        <w:contextualSpacing/>
        <w:jc w:val="both"/>
        <w:rPr>
          <w:rFonts w:ascii="Verdana" w:eastAsia="Calibri" w:hAnsi="Verdana" w:cs="Calibri"/>
          <w:b/>
          <w:bCs/>
          <w:sz w:val="22"/>
          <w:szCs w:val="22"/>
          <w:lang w:eastAsia="en-US"/>
        </w:rPr>
      </w:pPr>
      <w:r w:rsidRPr="0047033F">
        <w:rPr>
          <w:rFonts w:ascii="Verdana" w:eastAsia="Calibri" w:hAnsi="Verdana" w:cs="Calibri"/>
          <w:sz w:val="22"/>
          <w:szCs w:val="22"/>
          <w:lang w:val="x-none" w:eastAsia="en-US"/>
        </w:rPr>
        <w:t>5.</w:t>
      </w:r>
      <w:r w:rsidRPr="0047033F">
        <w:rPr>
          <w:rFonts w:ascii="Verdana" w:eastAsia="Calibri" w:hAnsi="Verdana" w:cs="Calibri"/>
          <w:sz w:val="22"/>
          <w:szCs w:val="22"/>
          <w:lang w:val="x-none" w:eastAsia="en-US"/>
        </w:rPr>
        <w:tab/>
        <w:t xml:space="preserve">Wadium musi wpłynąć na wskazany rachunek bankowy zamawiającego najpóźniej przed upływem terminu składania ofert (decyduje data wpływu na rachunek bankowy zamawiającego). W tytule przelewu proszę wpisać: </w:t>
      </w:r>
      <w:r w:rsidRPr="0047033F">
        <w:rPr>
          <w:rFonts w:ascii="Verdana" w:eastAsia="Calibri" w:hAnsi="Verdana" w:cs="Calibri"/>
          <w:sz w:val="22"/>
          <w:szCs w:val="22"/>
          <w:lang w:eastAsia="en-US"/>
        </w:rPr>
        <w:t>„</w:t>
      </w:r>
      <w:r w:rsidRPr="0047033F">
        <w:rPr>
          <w:rFonts w:ascii="Verdana" w:eastAsia="Calibri" w:hAnsi="Verdana" w:cs="Calibri"/>
          <w:b/>
          <w:bCs/>
          <w:sz w:val="22"/>
          <w:szCs w:val="22"/>
          <w:lang w:eastAsia="en-US"/>
        </w:rPr>
        <w:t>W</w:t>
      </w:r>
      <w:proofErr w:type="spellStart"/>
      <w:r w:rsidRPr="0047033F">
        <w:rPr>
          <w:rFonts w:ascii="Verdana" w:eastAsia="Calibri" w:hAnsi="Verdana" w:cs="Calibri"/>
          <w:b/>
          <w:bCs/>
          <w:sz w:val="22"/>
          <w:szCs w:val="22"/>
          <w:lang w:val="x-none" w:eastAsia="en-US"/>
        </w:rPr>
        <w:t>adium</w:t>
      </w:r>
      <w:proofErr w:type="spellEnd"/>
      <w:r w:rsidRPr="0047033F">
        <w:rPr>
          <w:rFonts w:ascii="Verdana" w:eastAsia="Calibri" w:hAnsi="Verdana" w:cs="Calibri"/>
          <w:b/>
          <w:bCs/>
          <w:sz w:val="22"/>
          <w:szCs w:val="22"/>
          <w:lang w:eastAsia="en-US"/>
        </w:rPr>
        <w:t>:</w:t>
      </w:r>
      <w:r w:rsidRPr="0047033F">
        <w:rPr>
          <w:rFonts w:ascii="Verdana" w:eastAsia="Calibri" w:hAnsi="Verdana" w:cs="Calibri"/>
          <w:b/>
          <w:bCs/>
          <w:sz w:val="22"/>
          <w:szCs w:val="22"/>
          <w:lang w:val="x-none" w:eastAsia="en-US"/>
        </w:rPr>
        <w:t xml:space="preserve"> </w:t>
      </w:r>
      <w:r w:rsidR="00C945F8">
        <w:rPr>
          <w:rFonts w:ascii="Verdana" w:eastAsia="Calibri" w:hAnsi="Verdana" w:cs="Calibri"/>
          <w:b/>
          <w:bCs/>
          <w:sz w:val="22"/>
          <w:szCs w:val="22"/>
          <w:lang w:eastAsia="en-US"/>
        </w:rPr>
        <w:t xml:space="preserve">Przebudowa </w:t>
      </w:r>
      <w:r w:rsidR="00644149">
        <w:rPr>
          <w:rFonts w:ascii="Verdana" w:eastAsia="Calibri" w:hAnsi="Verdana" w:cs="Calibri"/>
          <w:b/>
          <w:bCs/>
          <w:sz w:val="22"/>
          <w:szCs w:val="22"/>
          <w:lang w:eastAsia="en-US"/>
        </w:rPr>
        <w:t xml:space="preserve">ul. </w:t>
      </w:r>
      <w:r w:rsidR="006C3F18">
        <w:rPr>
          <w:rFonts w:ascii="Verdana" w:eastAsia="Calibri" w:hAnsi="Verdana" w:cs="Calibri"/>
          <w:b/>
          <w:bCs/>
          <w:sz w:val="22"/>
          <w:szCs w:val="22"/>
          <w:lang w:eastAsia="en-US"/>
        </w:rPr>
        <w:t>Dolnej</w:t>
      </w:r>
      <w:r w:rsidR="00644149">
        <w:rPr>
          <w:rFonts w:ascii="Verdana" w:eastAsia="Calibri" w:hAnsi="Verdana" w:cs="Calibri"/>
          <w:b/>
          <w:bCs/>
          <w:sz w:val="22"/>
          <w:szCs w:val="22"/>
          <w:lang w:eastAsia="en-US"/>
        </w:rPr>
        <w:t xml:space="preserve"> w Stroniu Śląskim”.</w:t>
      </w:r>
    </w:p>
    <w:p w14:paraId="6223DADA"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6.</w:t>
      </w:r>
      <w:r w:rsidRPr="0047033F">
        <w:rPr>
          <w:rFonts w:ascii="Verdana" w:eastAsia="Calibri" w:hAnsi="Verdana" w:cs="Calibri"/>
          <w:sz w:val="22"/>
          <w:szCs w:val="22"/>
          <w:lang w:val="x-none" w:eastAsia="en-US"/>
        </w:rPr>
        <w:tab/>
        <w:t>Wadium wnoszone w poręczeniach lub gwarancjach należy załączyć do oferty w oryginale w postaci dokumentu elektronicznego podpisanego kwalifikowanym podpisem elektronicznym przez wystawcę dokumentu i powinno zawierać następujące elementy:</w:t>
      </w:r>
    </w:p>
    <w:p w14:paraId="148FCA25"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w:t>
      </w:r>
      <w:r w:rsidRPr="0047033F">
        <w:rPr>
          <w:rFonts w:ascii="Verdana" w:eastAsia="Calibri" w:hAnsi="Verdana" w:cs="Calibri"/>
          <w:sz w:val="22"/>
          <w:szCs w:val="22"/>
          <w:lang w:val="x-none" w:eastAsia="en-US"/>
        </w:rPr>
        <w:tab/>
        <w:t xml:space="preserve">nazwę dającego zlecenie (wykonawcy), beneficjenta gwarancji (zamawiającego), gwaranta/poręczyciela oraz wskazanie ich siedzib. </w:t>
      </w:r>
    </w:p>
    <w:p w14:paraId="6B4AA4F6"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w:t>
      </w:r>
      <w:r w:rsidRPr="0047033F">
        <w:rPr>
          <w:rFonts w:ascii="Verdana" w:eastAsia="Calibri" w:hAnsi="Verdana" w:cs="Calibri"/>
          <w:sz w:val="22"/>
          <w:szCs w:val="22"/>
          <w:lang w:val="x-none" w:eastAsia="en-US"/>
        </w:rPr>
        <w:tab/>
        <w:t>określenie wierzytelności, która ma być zabezpieczona gwarancją/poręczeniem,</w:t>
      </w:r>
    </w:p>
    <w:p w14:paraId="29A76210"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w:t>
      </w:r>
      <w:r w:rsidRPr="0047033F">
        <w:rPr>
          <w:rFonts w:ascii="Verdana" w:eastAsia="Calibri" w:hAnsi="Verdana" w:cs="Calibri"/>
          <w:sz w:val="22"/>
          <w:szCs w:val="22"/>
          <w:lang w:val="x-none" w:eastAsia="en-US"/>
        </w:rPr>
        <w:tab/>
        <w:t>kwotę gwarancji/poręczenia,</w:t>
      </w:r>
    </w:p>
    <w:p w14:paraId="1569BA7C"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w:t>
      </w:r>
      <w:r w:rsidRPr="0047033F">
        <w:rPr>
          <w:rFonts w:ascii="Verdana" w:eastAsia="Calibri" w:hAnsi="Verdana" w:cs="Calibri"/>
          <w:sz w:val="22"/>
          <w:szCs w:val="22"/>
          <w:lang w:val="x-none" w:eastAsia="en-US"/>
        </w:rPr>
        <w:tab/>
        <w:t>termin ważności gwarancji/poręczenia,</w:t>
      </w:r>
    </w:p>
    <w:p w14:paraId="1423E324"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w:t>
      </w:r>
      <w:r w:rsidRPr="0047033F">
        <w:rPr>
          <w:rFonts w:ascii="Verdana" w:eastAsia="Calibri" w:hAnsi="Verdana" w:cs="Calibri"/>
          <w:sz w:val="22"/>
          <w:szCs w:val="22"/>
          <w:lang w:val="x-none" w:eastAsia="en-US"/>
        </w:rPr>
        <w:tab/>
        <w:t xml:space="preserve">zobowiązanie gwaranta do zapłacenia kwoty gwarancji/poręczenia bezwarunkowo, na pierwsze pisemne żądanie zamawiającego, w sytuacjach określonych w art. 98 ust. 6 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w:t>
      </w:r>
    </w:p>
    <w:p w14:paraId="3FCDA97B"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7.</w:t>
      </w:r>
      <w:r w:rsidRPr="0047033F">
        <w:rPr>
          <w:rFonts w:ascii="Verdana" w:eastAsia="Calibri" w:hAnsi="Verdana" w:cs="Calibri"/>
          <w:sz w:val="22"/>
          <w:szCs w:val="22"/>
          <w:lang w:val="x-none" w:eastAsia="en-US"/>
        </w:rPr>
        <w:tab/>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 xml:space="preserve">, zamawiający odrzuci ofertę na podstawie art. 226 ust. 1 pkt 14 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w:t>
      </w:r>
    </w:p>
    <w:p w14:paraId="4FEB9F83"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8.</w:t>
      </w:r>
      <w:r w:rsidRPr="0047033F">
        <w:rPr>
          <w:rFonts w:ascii="Verdana" w:eastAsia="Calibri" w:hAnsi="Verdana" w:cs="Calibri"/>
          <w:sz w:val="22"/>
          <w:szCs w:val="22"/>
          <w:lang w:val="x-none" w:eastAsia="en-US"/>
        </w:rPr>
        <w:tab/>
        <w:t xml:space="preserve">Zamawiający dokona zwrotu wadium na zasadach określonych w art. 98 ust. 1–5 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w:t>
      </w:r>
    </w:p>
    <w:p w14:paraId="1D53378A"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9.</w:t>
      </w:r>
      <w:r w:rsidRPr="0047033F">
        <w:rPr>
          <w:rFonts w:ascii="Verdana" w:eastAsia="Calibri" w:hAnsi="Verdana" w:cs="Calibri"/>
          <w:sz w:val="22"/>
          <w:szCs w:val="22"/>
          <w:lang w:val="x-none" w:eastAsia="en-US"/>
        </w:rPr>
        <w:tab/>
        <w:t xml:space="preserve">Zamawiający zatrzymuje wadium wraz z odsetkami na podstawie art. 98 ust. 6 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w:t>
      </w:r>
    </w:p>
    <w:p w14:paraId="1C865F89"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p>
    <w:p w14:paraId="6A0BB94C" w14:textId="77777777" w:rsidR="0047033F" w:rsidRPr="0047033F" w:rsidRDefault="0047033F" w:rsidP="0047033F">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2"/>
          <w:szCs w:val="22"/>
          <w:lang w:val="x-none" w:eastAsia="x-none"/>
        </w:rPr>
      </w:pPr>
      <w:r w:rsidRPr="0047033F">
        <w:rPr>
          <w:rFonts w:ascii="Verdana" w:eastAsia="Times New Roman" w:hAnsi="Verdana" w:cs="Calibri"/>
          <w:b/>
          <w:bCs/>
          <w:color w:val="2F5496"/>
          <w:sz w:val="22"/>
          <w:szCs w:val="22"/>
          <w:lang w:eastAsia="x-none"/>
        </w:rPr>
        <w:t>Opis sposobu przygotowania oferty</w:t>
      </w:r>
    </w:p>
    <w:p w14:paraId="5ED09118"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w:t>
      </w:r>
      <w:r w:rsidRPr="0047033F">
        <w:rPr>
          <w:rFonts w:ascii="Verdana" w:eastAsia="Calibri" w:hAnsi="Verdana" w:cs="Calibri"/>
          <w:sz w:val="22"/>
          <w:szCs w:val="22"/>
          <w:lang w:val="x-none" w:eastAsia="en-US"/>
        </w:rPr>
        <w:tab/>
        <w:t xml:space="preserve">Każdy Wykonawca może złożyć tylko jedną ofertę. Złożenie więcej niż jednej oferty spowoduje odrzucenie wszystkich ofert złożonych przez Wykonawcę. </w:t>
      </w:r>
    </w:p>
    <w:p w14:paraId="025B228F"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2.</w:t>
      </w:r>
      <w:r w:rsidRPr="0047033F">
        <w:rPr>
          <w:rFonts w:ascii="Verdana" w:eastAsia="Calibri" w:hAnsi="Verdana" w:cs="Calibri"/>
          <w:sz w:val="22"/>
          <w:szCs w:val="22"/>
          <w:lang w:val="x-none" w:eastAsia="en-US"/>
        </w:rPr>
        <w:tab/>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Treść oferty musi być zgodna z wymaganiami Zamawiającego określonymi w dokumentach zamówienia. </w:t>
      </w:r>
    </w:p>
    <w:p w14:paraId="7D497D72"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3.</w:t>
      </w:r>
      <w:r w:rsidRPr="0047033F">
        <w:rPr>
          <w:rFonts w:ascii="Verdana" w:eastAsia="Calibri" w:hAnsi="Verdana" w:cs="Calibri"/>
          <w:sz w:val="22"/>
          <w:szCs w:val="22"/>
          <w:lang w:val="x-none" w:eastAsia="en-US"/>
        </w:rPr>
        <w:tab/>
      </w:r>
      <w:bookmarkStart w:id="11" w:name="_Hlk140668492"/>
      <w:r w:rsidRPr="0047033F">
        <w:rPr>
          <w:rFonts w:ascii="Verdana" w:eastAsia="Calibri" w:hAnsi="Verdana" w:cs="Calibri"/>
          <w:sz w:val="22"/>
          <w:szCs w:val="22"/>
          <w:lang w:val="x-none" w:eastAsia="en-US"/>
        </w:rPr>
        <w:t xml:space="preserve">Ofertę składa się pod rygorem nieważności w formie elektronicznej lub w postaci elektronicznej opatrzonej podpisem zaufanym lub podpisem osobistym w formatach </w:t>
      </w:r>
      <w:r w:rsidRPr="0047033F">
        <w:rPr>
          <w:rFonts w:ascii="Verdana" w:eastAsia="Calibri" w:hAnsi="Verdana" w:cs="Calibri"/>
          <w:sz w:val="22"/>
          <w:szCs w:val="22"/>
          <w:lang w:val="x-none" w:eastAsia="en-US"/>
        </w:rPr>
        <w:lastRenderedPageBreak/>
        <w:t xml:space="preserve">danych określonych w przepisach wydanych na podstawie art. 18 ustawy z dnia 17 lutego 2005 r. o informatyzacji działalności podmiotów realizujących zadania publiczne, z zastrzeżeniem formatów, o których mowa w art. 66 ust. 1 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 z uwzględnieniem rodzaju przekazywanych danych.</w:t>
      </w:r>
    </w:p>
    <w:bookmarkEnd w:id="11"/>
    <w:p w14:paraId="075E72C9"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4.</w:t>
      </w:r>
      <w:r w:rsidRPr="0047033F">
        <w:rPr>
          <w:rFonts w:ascii="Verdana" w:eastAsia="Calibri" w:hAnsi="Verdana" w:cs="Calibri"/>
          <w:sz w:val="22"/>
          <w:szCs w:val="22"/>
          <w:lang w:val="x-none" w:eastAsia="en-US"/>
        </w:rPr>
        <w:tab/>
        <w:t xml:space="preserve">Zgodnie z art. 18 ust. 3 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 xml:space="preserve"> nie ujawnia się informacji stanowiących tajemnicę przedsiębiorstwa w rozumieniu przepisów o zwalczaniu nieuczciwej konkurencji, jeżeli Wykonawca zastrzegł, że nie mogą być one udostępniane oraz wykazał (załączając stosowne wyjaśnienia), że zastrzeżone informacje stanowią tajemnicę przedsiębiorstwa. Tajemnicą przedsiębiorstwa mogą być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Jednak osoba mająca do nich dostęp musi wskazać, że podjęła działania w celu utrzymania ich w poufności. Wykonawca zobowiązany jest wraz z przekazaniem tych informacji (a nie po)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bezskutecznie ze względu na zaniechanie przez Wykonawcę podjęcia niezbędnych działań w celu zachowania poufności objętych klauzulą. Zastrzeżenie ma nastąpić wraz z przekazaniem zastrzeżonych informacji. Na platformie w formularzu do złożenia oferty znajduje się wyznaczone miejsce do dołączenia części oferty stanowiącej tajemnicę przedsiębiorstwa. Uwaga. Takie pliki winny być wydzielone oraz oznaczone – tak aby móc je zweryfikować. W przypadku gdy Wykonawca nie wyodrębni i nie zabezpieczy w sposób opisany powyżej poufności informacji, Zamawiający nie bierze odpowiedzialności za ewentualne ujawnienie ich treści razem z informacjami jawnymi. Niedochowanie aktu staranności Wykonawcy w zakresie tajemnicy przedsiębiorstwa oznacza, że Wykonawca rezygnuje z chronienia tych informacji – dokumenty te będą traktowane jako jawne -  za co Zamawiający nie odpowiada.</w:t>
      </w:r>
    </w:p>
    <w:p w14:paraId="4D663082"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5.</w:t>
      </w:r>
      <w:r w:rsidRPr="0047033F">
        <w:rPr>
          <w:rFonts w:ascii="Verdana" w:eastAsia="Calibri" w:hAnsi="Verdana" w:cs="Calibri"/>
          <w:sz w:val="22"/>
          <w:szCs w:val="22"/>
          <w:lang w:val="x-none" w:eastAsia="en-US"/>
        </w:rPr>
        <w:tab/>
        <w:t xml:space="preserve">Wykonawca nie powinien drukować niniejszej SWZ by najpierw wypełnić dokumenty ręcznie, podpisać je ręcznie, a następnie skanować i na końcu podpisywać elektronicznie. Zamawiający zaleca od razu wypełnić dokumenty komputerowo, zapisać plik a następnie opatrzeć go wymaganym rodzajem podpisu. </w:t>
      </w:r>
    </w:p>
    <w:p w14:paraId="645FBA80"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 xml:space="preserve">5.1. </w:t>
      </w:r>
      <w:r w:rsidRPr="0047033F">
        <w:rPr>
          <w:rFonts w:ascii="Verdana" w:eastAsia="Calibri" w:hAnsi="Verdana" w:cs="Calibri"/>
          <w:sz w:val="22"/>
          <w:szCs w:val="22"/>
          <w:lang w:val="x-none" w:eastAsia="en-US"/>
        </w:rPr>
        <w:t>Oferta powinna być sporządzona na podstawie załączników do niniejszej SWZ, złożona przy użyciu środków komunikacji elektronicznej oraz podpisana:</w:t>
      </w:r>
    </w:p>
    <w:p w14:paraId="4782A115"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 kwalifikowanym podpisem elektronicznym</w:t>
      </w:r>
    </w:p>
    <w:p w14:paraId="796A81A3"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lastRenderedPageBreak/>
        <w:t>- lub podpisem zaufanym</w:t>
      </w:r>
    </w:p>
    <w:p w14:paraId="05FC3059"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 lub elektronicznym podpisem osobistym</w:t>
      </w:r>
    </w:p>
    <w:p w14:paraId="36D769A0"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Uwaga. Elektroniczny podpis osobisty nie jest tożsamy z podpisem własnoręcznym!</w:t>
      </w:r>
    </w:p>
    <w:p w14:paraId="00FBE7CF"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przez osobę/osoby upoważnioną/ upoważnione.</w:t>
      </w:r>
    </w:p>
    <w:p w14:paraId="5AF8AB04"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 xml:space="preserve">5.2. </w:t>
      </w:r>
      <w:r w:rsidRPr="0047033F">
        <w:rPr>
          <w:rFonts w:ascii="Verdana" w:eastAsia="Calibri" w:hAnsi="Verdana" w:cs="Calibri"/>
          <w:sz w:val="22"/>
          <w:szCs w:val="22"/>
          <w:lang w:val="x-none" w:eastAsia="en-US"/>
        </w:rPr>
        <w:t>Kwalifikowane podpisy elektroniczne wykorzystywane przez Wykonawców do opatrywania wszelkich plików muszą spełniać wymagania „Rozporządzenia Parlamentu Europejskiego i Rady w sprawie identyfikacji elektronicznej i usług zaufania w odniesieniu do transakcji elektronicznych na rynku wewnętrznym (</w:t>
      </w:r>
      <w:proofErr w:type="spellStart"/>
      <w:r w:rsidRPr="0047033F">
        <w:rPr>
          <w:rFonts w:ascii="Verdana" w:eastAsia="Calibri" w:hAnsi="Verdana" w:cs="Calibri"/>
          <w:sz w:val="22"/>
          <w:szCs w:val="22"/>
          <w:lang w:val="x-none" w:eastAsia="en-US"/>
        </w:rPr>
        <w:t>eIDAS</w:t>
      </w:r>
      <w:proofErr w:type="spellEnd"/>
      <w:r w:rsidRPr="0047033F">
        <w:rPr>
          <w:rFonts w:ascii="Verdana" w:eastAsia="Calibri" w:hAnsi="Verdana" w:cs="Calibri"/>
          <w:sz w:val="22"/>
          <w:szCs w:val="22"/>
          <w:lang w:val="x-none" w:eastAsia="en-US"/>
        </w:rPr>
        <w:t>) (UE) nr 910/2014 - od 1 lipca 2016 roku”.</w:t>
      </w:r>
    </w:p>
    <w:p w14:paraId="10C5A8DA"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 xml:space="preserve">5.3. </w:t>
      </w:r>
      <w:r w:rsidRPr="0047033F">
        <w:rPr>
          <w:rFonts w:ascii="Verdana" w:eastAsia="Calibri" w:hAnsi="Verdana" w:cs="Calibri"/>
          <w:sz w:val="22"/>
          <w:szCs w:val="22"/>
          <w:lang w:val="x-none" w:eastAsia="en-US"/>
        </w:rPr>
        <w:t>W zależności od formatu kwalifikowanego podpisu (</w:t>
      </w:r>
      <w:proofErr w:type="spellStart"/>
      <w:r w:rsidRPr="0047033F">
        <w:rPr>
          <w:rFonts w:ascii="Verdana" w:eastAsia="Calibri" w:hAnsi="Verdana" w:cs="Calibri"/>
          <w:sz w:val="22"/>
          <w:szCs w:val="22"/>
          <w:lang w:val="x-none" w:eastAsia="en-US"/>
        </w:rPr>
        <w:t>PAdES</w:t>
      </w:r>
      <w:proofErr w:type="spellEnd"/>
      <w:r w:rsidRPr="0047033F">
        <w:rPr>
          <w:rFonts w:ascii="Verdana" w:eastAsia="Calibri" w:hAnsi="Verdana" w:cs="Calibri"/>
          <w:sz w:val="22"/>
          <w:szCs w:val="22"/>
          <w:lang w:val="x-none" w:eastAsia="en-US"/>
        </w:rPr>
        <w:t xml:space="preserve">, </w:t>
      </w:r>
      <w:proofErr w:type="spellStart"/>
      <w:r w:rsidRPr="0047033F">
        <w:rPr>
          <w:rFonts w:ascii="Verdana" w:eastAsia="Calibri" w:hAnsi="Verdana" w:cs="Calibri"/>
          <w:sz w:val="22"/>
          <w:szCs w:val="22"/>
          <w:lang w:val="x-none" w:eastAsia="en-US"/>
        </w:rPr>
        <w:t>XAdES</w:t>
      </w:r>
      <w:proofErr w:type="spellEnd"/>
      <w:r w:rsidRPr="0047033F">
        <w:rPr>
          <w:rFonts w:ascii="Verdana" w:eastAsia="Calibri" w:hAnsi="Verdana" w:cs="Calibri"/>
          <w:sz w:val="22"/>
          <w:szCs w:val="22"/>
          <w:lang w:val="x-none" w:eastAsia="en-US"/>
        </w:rPr>
        <w:t>) i jego typu (zewnętrzny, wewnętrzny) Wykonawca dołącza do oferty uprzednio podpisane dokumenty wraz z wygenerowanym plikiem podpisu (typ zewnętrzny) lub dokument z wszytym podpisem (typ wewnętrzny).</w:t>
      </w:r>
    </w:p>
    <w:p w14:paraId="09EB5D75"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 xml:space="preserve">5.4. </w:t>
      </w:r>
      <w:r w:rsidRPr="0047033F">
        <w:rPr>
          <w:rFonts w:ascii="Verdana" w:eastAsia="Calibri" w:hAnsi="Verdana" w:cs="Calibri"/>
          <w:sz w:val="22"/>
          <w:szCs w:val="22"/>
          <w:lang w:val="x-none" w:eastAsia="en-US"/>
        </w:rPr>
        <w:t xml:space="preserve">Dokumenty w formacie .pdf zaleca się podpisywać formatem </w:t>
      </w:r>
      <w:proofErr w:type="spellStart"/>
      <w:r w:rsidRPr="0047033F">
        <w:rPr>
          <w:rFonts w:ascii="Verdana" w:eastAsia="Calibri" w:hAnsi="Verdana" w:cs="Calibri"/>
          <w:sz w:val="22"/>
          <w:szCs w:val="22"/>
          <w:lang w:val="x-none" w:eastAsia="en-US"/>
        </w:rPr>
        <w:t>PAdES</w:t>
      </w:r>
      <w:proofErr w:type="spellEnd"/>
      <w:r w:rsidRPr="0047033F">
        <w:rPr>
          <w:rFonts w:ascii="Verdana" w:eastAsia="Calibri" w:hAnsi="Verdana" w:cs="Calibri"/>
          <w:sz w:val="22"/>
          <w:szCs w:val="22"/>
          <w:lang w:val="x-none" w:eastAsia="en-US"/>
        </w:rPr>
        <w:t xml:space="preserve">. </w:t>
      </w:r>
    </w:p>
    <w:p w14:paraId="256D1611"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 xml:space="preserve">5.5. </w:t>
      </w:r>
      <w:r w:rsidRPr="0047033F">
        <w:rPr>
          <w:rFonts w:ascii="Verdana" w:eastAsia="Calibri" w:hAnsi="Verdana" w:cs="Calibri"/>
          <w:sz w:val="22"/>
          <w:szCs w:val="22"/>
          <w:lang w:val="x-none" w:eastAsia="en-US"/>
        </w:rPr>
        <w:t xml:space="preserve">Zamawiający dopuszcza podpisanie dokumentów w formacie innym niż .pdf, wtedy należy użyć formatu </w:t>
      </w:r>
      <w:proofErr w:type="spellStart"/>
      <w:r w:rsidRPr="0047033F">
        <w:rPr>
          <w:rFonts w:ascii="Verdana" w:eastAsia="Calibri" w:hAnsi="Verdana" w:cs="Calibri"/>
          <w:sz w:val="22"/>
          <w:szCs w:val="22"/>
          <w:lang w:val="x-none" w:eastAsia="en-US"/>
        </w:rPr>
        <w:t>XAdES</w:t>
      </w:r>
      <w:proofErr w:type="spellEnd"/>
      <w:r w:rsidRPr="0047033F">
        <w:rPr>
          <w:rFonts w:ascii="Verdana" w:eastAsia="Calibri" w:hAnsi="Verdana" w:cs="Calibri"/>
          <w:sz w:val="22"/>
          <w:szCs w:val="22"/>
          <w:lang w:val="x-none" w:eastAsia="en-US"/>
        </w:rPr>
        <w:t xml:space="preserve">. W przypadku wykorzystania formatu podpisu </w:t>
      </w:r>
      <w:proofErr w:type="spellStart"/>
      <w:r w:rsidRPr="0047033F">
        <w:rPr>
          <w:rFonts w:ascii="Verdana" w:eastAsia="Calibri" w:hAnsi="Verdana" w:cs="Calibri"/>
          <w:sz w:val="22"/>
          <w:szCs w:val="22"/>
          <w:lang w:val="x-none" w:eastAsia="en-US"/>
        </w:rPr>
        <w:t>XAdES</w:t>
      </w:r>
      <w:proofErr w:type="spellEnd"/>
      <w:r w:rsidRPr="0047033F">
        <w:rPr>
          <w:rFonts w:ascii="Verdana" w:eastAsia="Calibri" w:hAnsi="Verdana" w:cs="Calibri"/>
          <w:sz w:val="22"/>
          <w:szCs w:val="22"/>
          <w:lang w:val="x-none" w:eastAsia="en-US"/>
        </w:rPr>
        <w:t xml:space="preserve"> zewnętrzny, Zamawiający wymaga dołączenia odpowiedniej liczby plików tj. podpisywanych plików z danymi oraz plików </w:t>
      </w:r>
      <w:proofErr w:type="spellStart"/>
      <w:r w:rsidRPr="0047033F">
        <w:rPr>
          <w:rFonts w:ascii="Verdana" w:eastAsia="Calibri" w:hAnsi="Verdana" w:cs="Calibri"/>
          <w:sz w:val="22"/>
          <w:szCs w:val="22"/>
          <w:lang w:val="x-none" w:eastAsia="en-US"/>
        </w:rPr>
        <w:t>XAdES</w:t>
      </w:r>
      <w:proofErr w:type="spellEnd"/>
      <w:r w:rsidRPr="0047033F">
        <w:rPr>
          <w:rFonts w:ascii="Verdana" w:eastAsia="Calibri" w:hAnsi="Verdana" w:cs="Calibri"/>
          <w:sz w:val="22"/>
          <w:szCs w:val="22"/>
          <w:lang w:val="x-none" w:eastAsia="en-US"/>
        </w:rPr>
        <w:t xml:space="preserve"> (plik podpis).</w:t>
      </w:r>
    </w:p>
    <w:p w14:paraId="64F4455E"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 xml:space="preserve">5.6 </w:t>
      </w:r>
      <w:r w:rsidRPr="0047033F">
        <w:rPr>
          <w:rFonts w:ascii="Verdana" w:eastAsia="Calibri" w:hAnsi="Verdana" w:cs="Calibri"/>
          <w:sz w:val="22"/>
          <w:szCs w:val="22"/>
          <w:lang w:val="x-none" w:eastAsia="en-US"/>
        </w:rPr>
        <w:t xml:space="preserve">W procesie składania oferty za pośrednictwem platformy, Wykonawca powinien złożyć podpis bezpośrednio na dokumentach przesłanych za pośrednictwem platformy. Zalecamy stosowanie podpisu na każdym załączonym pliku osobno, w szczególności wskazanych w art. 63 ust. 2 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 gdzie zaznaczono, że oferty, wnioski o dopuszczenie do udziału w postępowaniu oraz oświadczenie, o którym mowa w art. 125 ust. 1 składa się, pod rygorem nieważności w formie elektronicznej lub w postaci elektronicznej i opatrzonej podpisem zaufanym lub podpisem osobistym.</w:t>
      </w:r>
    </w:p>
    <w:p w14:paraId="0A161406"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6.</w:t>
      </w:r>
      <w:r w:rsidRPr="0047033F">
        <w:rPr>
          <w:rFonts w:ascii="Verdana" w:eastAsia="Calibri" w:hAnsi="Verdana" w:cs="Calibri"/>
          <w:sz w:val="22"/>
          <w:szCs w:val="22"/>
          <w:lang w:val="x-none" w:eastAsia="en-US"/>
        </w:rPr>
        <w:tab/>
        <w:t>Maksymalny rozmiar jednego pliku przesyłanego za pośrednictwem dedykowanych formularzy do: złożenia, zmiany, wycofania oferty wynosi 150 MB natomiast przy komunikacji wielkość pliku to maksymalnie 500 MB.</w:t>
      </w:r>
    </w:p>
    <w:p w14:paraId="0C0ADABD"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7.</w:t>
      </w:r>
      <w:r w:rsidRPr="0047033F">
        <w:rPr>
          <w:rFonts w:ascii="Verdana" w:eastAsia="Calibri" w:hAnsi="Verdana" w:cs="Calibri"/>
          <w:sz w:val="22"/>
          <w:szCs w:val="22"/>
          <w:lang w:val="x-none" w:eastAsia="en-US"/>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7762CC0"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8.</w:t>
      </w:r>
      <w:r w:rsidRPr="0047033F">
        <w:rPr>
          <w:rFonts w:ascii="Verdana" w:eastAsia="Calibri" w:hAnsi="Verdana" w:cs="Calibri"/>
          <w:sz w:val="22"/>
          <w:szCs w:val="22"/>
          <w:lang w:val="x-none" w:eastAsia="en-US"/>
        </w:rPr>
        <w:tab/>
        <w:t>Zamawiający rekomenduje wykorzystanie formatów: .pdf .</w:t>
      </w:r>
      <w:proofErr w:type="spellStart"/>
      <w:r w:rsidRPr="0047033F">
        <w:rPr>
          <w:rFonts w:ascii="Verdana" w:eastAsia="Calibri" w:hAnsi="Verdana" w:cs="Calibri"/>
          <w:sz w:val="22"/>
          <w:szCs w:val="22"/>
          <w:lang w:val="x-none" w:eastAsia="en-US"/>
        </w:rPr>
        <w:t>doc</w:t>
      </w:r>
      <w:proofErr w:type="spellEnd"/>
      <w:r w:rsidRPr="0047033F">
        <w:rPr>
          <w:rFonts w:ascii="Verdana" w:eastAsia="Calibri" w:hAnsi="Verdana" w:cs="Calibri"/>
          <w:sz w:val="22"/>
          <w:szCs w:val="22"/>
          <w:lang w:val="x-none" w:eastAsia="en-US"/>
        </w:rPr>
        <w:t xml:space="preserve"> .</w:t>
      </w:r>
      <w:proofErr w:type="spellStart"/>
      <w:r w:rsidRPr="0047033F">
        <w:rPr>
          <w:rFonts w:ascii="Verdana" w:eastAsia="Calibri" w:hAnsi="Verdana" w:cs="Calibri"/>
          <w:sz w:val="22"/>
          <w:szCs w:val="22"/>
          <w:lang w:val="x-none" w:eastAsia="en-US"/>
        </w:rPr>
        <w:t>docx</w:t>
      </w:r>
      <w:proofErr w:type="spellEnd"/>
      <w:r w:rsidRPr="0047033F">
        <w:rPr>
          <w:rFonts w:ascii="Verdana" w:eastAsia="Calibri" w:hAnsi="Verdana" w:cs="Calibri"/>
          <w:sz w:val="22"/>
          <w:szCs w:val="22"/>
          <w:lang w:val="x-none" w:eastAsia="en-US"/>
        </w:rPr>
        <w:t xml:space="preserve"> .xls .</w:t>
      </w:r>
      <w:proofErr w:type="spellStart"/>
      <w:r w:rsidRPr="0047033F">
        <w:rPr>
          <w:rFonts w:ascii="Verdana" w:eastAsia="Calibri" w:hAnsi="Verdana" w:cs="Calibri"/>
          <w:sz w:val="22"/>
          <w:szCs w:val="22"/>
          <w:lang w:val="x-none" w:eastAsia="en-US"/>
        </w:rPr>
        <w:t>xlsx</w:t>
      </w:r>
      <w:proofErr w:type="spellEnd"/>
      <w:r w:rsidRPr="0047033F">
        <w:rPr>
          <w:rFonts w:ascii="Verdana" w:eastAsia="Calibri" w:hAnsi="Verdana" w:cs="Calibri"/>
          <w:sz w:val="22"/>
          <w:szCs w:val="22"/>
          <w:lang w:val="x-none" w:eastAsia="en-US"/>
        </w:rPr>
        <w:t xml:space="preserve"> .jpg (.</w:t>
      </w:r>
      <w:proofErr w:type="spellStart"/>
      <w:r w:rsidRPr="0047033F">
        <w:rPr>
          <w:rFonts w:ascii="Verdana" w:eastAsia="Calibri" w:hAnsi="Verdana" w:cs="Calibri"/>
          <w:sz w:val="22"/>
          <w:szCs w:val="22"/>
          <w:lang w:val="x-none" w:eastAsia="en-US"/>
        </w:rPr>
        <w:t>jpeg</w:t>
      </w:r>
      <w:proofErr w:type="spellEnd"/>
      <w:r w:rsidRPr="0047033F">
        <w:rPr>
          <w:rFonts w:ascii="Verdana" w:eastAsia="Calibri" w:hAnsi="Verdana" w:cs="Calibri"/>
          <w:sz w:val="22"/>
          <w:szCs w:val="22"/>
          <w:lang w:val="x-none" w:eastAsia="en-US"/>
        </w:rPr>
        <w:t xml:space="preserve">) ze szczególnym wskazaniem na .pdf. Zamawiający nie obsłuży formatów inne niż wymienione. </w:t>
      </w:r>
    </w:p>
    <w:p w14:paraId="2B9F7C0C"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lastRenderedPageBreak/>
        <w:t>9.</w:t>
      </w:r>
      <w:r w:rsidRPr="0047033F">
        <w:rPr>
          <w:rFonts w:ascii="Verdana" w:eastAsia="Calibri" w:hAnsi="Verdana" w:cs="Calibri"/>
          <w:sz w:val="22"/>
          <w:szCs w:val="22"/>
          <w:lang w:val="x-none" w:eastAsia="en-US"/>
        </w:rPr>
        <w:tab/>
        <w:t>W celu ewentualnej kompresji danych Zamawiający rekomenduje wykorzystanie jednego z rozszerzeń: .zip .7Z</w:t>
      </w:r>
    </w:p>
    <w:p w14:paraId="206697FA"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10.</w:t>
      </w:r>
      <w:r w:rsidRPr="0047033F">
        <w:rPr>
          <w:rFonts w:ascii="Verdana" w:eastAsia="Calibri" w:hAnsi="Verdana" w:cs="Calibri"/>
          <w:sz w:val="22"/>
          <w:szCs w:val="22"/>
          <w:lang w:val="x-none" w:eastAsia="en-US"/>
        </w:rPr>
        <w:tab/>
        <w:t>Zamawiający informuje, że w przypadku przesłania przez Wykonawcę dokumentów (w tym skompresowanych a także oferty przetargowej) dopuszczone są wyłącznie formaty danych wskazane w KRI. Wśród rozszerzeń powszechnych a niewystępujących w Rozporządzeniu KRI występują: .</w:t>
      </w:r>
      <w:proofErr w:type="spellStart"/>
      <w:r w:rsidRPr="0047033F">
        <w:rPr>
          <w:rFonts w:ascii="Verdana" w:eastAsia="Calibri" w:hAnsi="Verdana" w:cs="Calibri"/>
          <w:sz w:val="22"/>
          <w:szCs w:val="22"/>
          <w:lang w:val="x-none" w:eastAsia="en-US"/>
        </w:rPr>
        <w:t>rar</w:t>
      </w:r>
      <w:proofErr w:type="spellEnd"/>
      <w:r w:rsidRPr="0047033F">
        <w:rPr>
          <w:rFonts w:ascii="Verdana" w:eastAsia="Calibri" w:hAnsi="Verdana" w:cs="Calibri"/>
          <w:sz w:val="22"/>
          <w:szCs w:val="22"/>
          <w:lang w:val="x-none" w:eastAsia="en-US"/>
        </w:rPr>
        <w:t xml:space="preserve"> .gif .</w:t>
      </w:r>
      <w:proofErr w:type="spellStart"/>
      <w:r w:rsidRPr="0047033F">
        <w:rPr>
          <w:rFonts w:ascii="Verdana" w:eastAsia="Calibri" w:hAnsi="Verdana" w:cs="Calibri"/>
          <w:sz w:val="22"/>
          <w:szCs w:val="22"/>
          <w:lang w:val="x-none" w:eastAsia="en-US"/>
        </w:rPr>
        <w:t>bmp</w:t>
      </w:r>
      <w:proofErr w:type="spellEnd"/>
      <w:r w:rsidRPr="0047033F">
        <w:rPr>
          <w:rFonts w:ascii="Verdana" w:eastAsia="Calibri" w:hAnsi="Verdana" w:cs="Calibri"/>
          <w:sz w:val="22"/>
          <w:szCs w:val="22"/>
          <w:lang w:val="x-none" w:eastAsia="en-US"/>
        </w:rPr>
        <w:t xml:space="preserve"> .</w:t>
      </w:r>
      <w:proofErr w:type="spellStart"/>
      <w:r w:rsidRPr="0047033F">
        <w:rPr>
          <w:rFonts w:ascii="Verdana" w:eastAsia="Calibri" w:hAnsi="Verdana" w:cs="Calibri"/>
          <w:sz w:val="22"/>
          <w:szCs w:val="22"/>
          <w:lang w:val="x-none" w:eastAsia="en-US"/>
        </w:rPr>
        <w:t>numbers</w:t>
      </w:r>
      <w:proofErr w:type="spellEnd"/>
      <w:r w:rsidRPr="0047033F">
        <w:rPr>
          <w:rFonts w:ascii="Verdana" w:eastAsia="Calibri" w:hAnsi="Verdana" w:cs="Calibri"/>
          <w:sz w:val="22"/>
          <w:szCs w:val="22"/>
          <w:lang w:val="x-none" w:eastAsia="en-US"/>
        </w:rPr>
        <w:t xml:space="preserve"> .</w:t>
      </w:r>
      <w:proofErr w:type="spellStart"/>
      <w:r w:rsidRPr="0047033F">
        <w:rPr>
          <w:rFonts w:ascii="Verdana" w:eastAsia="Calibri" w:hAnsi="Verdana" w:cs="Calibri"/>
          <w:sz w:val="22"/>
          <w:szCs w:val="22"/>
          <w:lang w:val="x-none" w:eastAsia="en-US"/>
        </w:rPr>
        <w:t>pages</w:t>
      </w:r>
      <w:proofErr w:type="spellEnd"/>
      <w:r w:rsidRPr="0047033F">
        <w:rPr>
          <w:rFonts w:ascii="Verdana" w:eastAsia="Calibri" w:hAnsi="Verdana" w:cs="Calibri"/>
          <w:sz w:val="22"/>
          <w:szCs w:val="22"/>
          <w:lang w:val="x-none" w:eastAsia="en-US"/>
        </w:rPr>
        <w:t xml:space="preserve">. </w:t>
      </w:r>
    </w:p>
    <w:p w14:paraId="1AE10D77"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11.</w:t>
      </w:r>
      <w:r w:rsidRPr="0047033F">
        <w:rPr>
          <w:rFonts w:ascii="Verdana" w:eastAsia="Calibri" w:hAnsi="Verdana" w:cs="Calibri"/>
          <w:sz w:val="22"/>
          <w:szCs w:val="22"/>
          <w:lang w:val="x-none" w:eastAsia="en-US"/>
        </w:rPr>
        <w:tab/>
        <w:t xml:space="preserve">Zamawiający zwraca uwagę na ograniczenia wielkości plików podpisywanych profilem zaufanym, który wynosi maksymalnie (po podpisaniu) 10 MB, oraz na ograniczenie wielkości plików podpisywanych w aplikacji </w:t>
      </w:r>
      <w:proofErr w:type="spellStart"/>
      <w:r w:rsidRPr="0047033F">
        <w:rPr>
          <w:rFonts w:ascii="Verdana" w:eastAsia="Calibri" w:hAnsi="Verdana" w:cs="Calibri"/>
          <w:sz w:val="22"/>
          <w:szCs w:val="22"/>
          <w:lang w:val="x-none" w:eastAsia="en-US"/>
        </w:rPr>
        <w:t>eDoApp</w:t>
      </w:r>
      <w:proofErr w:type="spellEnd"/>
      <w:r w:rsidRPr="0047033F">
        <w:rPr>
          <w:rFonts w:ascii="Verdana" w:eastAsia="Calibri" w:hAnsi="Verdana" w:cs="Calibri"/>
          <w:sz w:val="22"/>
          <w:szCs w:val="22"/>
          <w:lang w:val="x-none" w:eastAsia="en-US"/>
        </w:rPr>
        <w:t xml:space="preserve"> służącej do składania podpisu osobistego, który wynosi maksymalnie 5 MB.</w:t>
      </w:r>
    </w:p>
    <w:p w14:paraId="46CE582F"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12.</w:t>
      </w:r>
      <w:r w:rsidRPr="0047033F">
        <w:rPr>
          <w:rFonts w:ascii="Verdana" w:eastAsia="Calibri" w:hAnsi="Verdana" w:cs="Calibri"/>
          <w:sz w:val="22"/>
          <w:szCs w:val="22"/>
          <w:lang w:val="x-none" w:eastAsia="en-US"/>
        </w:rPr>
        <w:tab/>
        <w:t xml:space="preserve">Zamawiający zaleca aby w przypadku podpisywania pliku przez kilka osób, stosować podpisy tego samego rodzaju. Podpisywanie różnymi rodzajami podpisów np. elektronicznym podpisem osobistym i kwalifikowanym może doprowadzić do problemów z weryfikacją plików. </w:t>
      </w:r>
    </w:p>
    <w:p w14:paraId="7519E7A0"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13.</w:t>
      </w:r>
      <w:r w:rsidRPr="0047033F">
        <w:rPr>
          <w:rFonts w:ascii="Verdana" w:eastAsia="Calibri" w:hAnsi="Verdana" w:cs="Calibri"/>
          <w:sz w:val="22"/>
          <w:szCs w:val="22"/>
          <w:lang w:val="x-none" w:eastAsia="en-US"/>
        </w:rPr>
        <w:tab/>
        <w:t>W przypadku stosowania przez Wykonawcę kwalifikowanego podpisu elektronicznego:</w:t>
      </w:r>
    </w:p>
    <w:p w14:paraId="7DD7DC2F"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Podpis elektroniczny weryfikowany za pomocą certyfikatu wywołuje skutki prawne, jeżeli został złożony w okresie ważności certyfikatu (art. 32 ust. 2 EIDAS). Podpis elektroniczny winien być ważny na moment złożenia podpisu (jego użycia).</w:t>
      </w:r>
    </w:p>
    <w:p w14:paraId="5D26E90A"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47033F">
        <w:rPr>
          <w:rFonts w:ascii="Verdana" w:eastAsia="Calibri" w:hAnsi="Verdana" w:cs="Calibri"/>
          <w:sz w:val="22"/>
          <w:szCs w:val="22"/>
          <w:lang w:val="x-none" w:eastAsia="en-US"/>
        </w:rPr>
        <w:t>PAdES</w:t>
      </w:r>
      <w:proofErr w:type="spellEnd"/>
      <w:r w:rsidRPr="0047033F">
        <w:rPr>
          <w:rFonts w:ascii="Verdana" w:eastAsia="Calibri" w:hAnsi="Verdana" w:cs="Calibri"/>
          <w:sz w:val="22"/>
          <w:szCs w:val="22"/>
          <w:lang w:val="x-none" w:eastAsia="en-US"/>
        </w:rPr>
        <w:t xml:space="preserve">. </w:t>
      </w:r>
    </w:p>
    <w:p w14:paraId="38C7091D"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 xml:space="preserve">Pliki w innych formatach niż PDF zaleca się opatrzyć podpisem w formacie </w:t>
      </w:r>
      <w:proofErr w:type="spellStart"/>
      <w:r w:rsidRPr="0047033F">
        <w:rPr>
          <w:rFonts w:ascii="Verdana" w:eastAsia="Calibri" w:hAnsi="Verdana" w:cs="Calibri"/>
          <w:sz w:val="22"/>
          <w:szCs w:val="22"/>
          <w:lang w:val="x-none" w:eastAsia="en-US"/>
        </w:rPr>
        <w:t>XAdES</w:t>
      </w:r>
      <w:proofErr w:type="spellEnd"/>
      <w:r w:rsidRPr="0047033F">
        <w:rPr>
          <w:rFonts w:ascii="Verdana" w:eastAsia="Calibri" w:hAnsi="Verdana" w:cs="Calibri"/>
          <w:sz w:val="22"/>
          <w:szCs w:val="22"/>
          <w:lang w:val="x-none" w:eastAsia="en-US"/>
        </w:rPr>
        <w:t xml:space="preserve"> o typie zewnętrznym. Wykonawca powinien pamiętać, aby plik z podpisem przekazywać łącznie z dokumentem podpisywanym.</w:t>
      </w:r>
    </w:p>
    <w:p w14:paraId="46B56744"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Zamawiający rekomenduje (wartość dowodowa) wykorzystanie podpisu z kwalifikowanym znacznikiem czasu oraz znacznikiem graficznym. Zamawiający zaleca stosowanie walidacji długoterminowej LTV (</w:t>
      </w:r>
      <w:proofErr w:type="spellStart"/>
      <w:r w:rsidRPr="0047033F">
        <w:rPr>
          <w:rFonts w:ascii="Verdana" w:eastAsia="Calibri" w:hAnsi="Verdana" w:cs="Calibri"/>
          <w:sz w:val="22"/>
          <w:szCs w:val="22"/>
          <w:lang w:val="x-none" w:eastAsia="en-US"/>
        </w:rPr>
        <w:t>Long</w:t>
      </w:r>
      <w:proofErr w:type="spellEnd"/>
      <w:r w:rsidRPr="0047033F">
        <w:rPr>
          <w:rFonts w:ascii="Verdana" w:eastAsia="Calibri" w:hAnsi="Verdana" w:cs="Calibri"/>
          <w:sz w:val="22"/>
          <w:szCs w:val="22"/>
          <w:lang w:val="x-none" w:eastAsia="en-US"/>
        </w:rPr>
        <w:t xml:space="preserve"> Time </w:t>
      </w:r>
      <w:proofErr w:type="spellStart"/>
      <w:r w:rsidRPr="0047033F">
        <w:rPr>
          <w:rFonts w:ascii="Verdana" w:eastAsia="Calibri" w:hAnsi="Verdana" w:cs="Calibri"/>
          <w:sz w:val="22"/>
          <w:szCs w:val="22"/>
          <w:lang w:val="x-none" w:eastAsia="en-US"/>
        </w:rPr>
        <w:t>Validation</w:t>
      </w:r>
      <w:proofErr w:type="spellEnd"/>
      <w:r w:rsidRPr="0047033F">
        <w:rPr>
          <w:rFonts w:ascii="Verdana" w:eastAsia="Calibri" w:hAnsi="Verdana" w:cs="Calibri"/>
          <w:sz w:val="22"/>
          <w:szCs w:val="22"/>
          <w:lang w:val="x-none" w:eastAsia="en-US"/>
        </w:rPr>
        <w:t xml:space="preserve">) co pozwala na zweryfikowanie podpisu po wygaśnięciu terminu ważności certyfikatu. </w:t>
      </w:r>
    </w:p>
    <w:p w14:paraId="38476B5A"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Zamawiający sprawdzi czy pliki są podpisane kwalifikowanym podpisem elektronicznym.</w:t>
      </w:r>
    </w:p>
    <w:p w14:paraId="26EE38C2"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 xml:space="preserve">Badając skuteczność złożenia kwalifikowanego podpisu elektronicznego (w razie wątpliwości) Zamawiający jako wiążący uzna wynik walidacji przeprowadzony za pomocą kwalifikowanej sprawdzarki kwalifikowanych podpisów elektronicznych </w:t>
      </w:r>
      <w:proofErr w:type="spellStart"/>
      <w:r w:rsidRPr="0047033F">
        <w:rPr>
          <w:rFonts w:ascii="Verdana" w:eastAsia="Calibri" w:hAnsi="Verdana" w:cs="Calibri"/>
          <w:sz w:val="22"/>
          <w:szCs w:val="22"/>
          <w:lang w:val="x-none" w:eastAsia="en-US"/>
        </w:rPr>
        <w:t>WebNotarius</w:t>
      </w:r>
      <w:proofErr w:type="spellEnd"/>
      <w:r w:rsidRPr="0047033F">
        <w:rPr>
          <w:rFonts w:ascii="Verdana" w:eastAsia="Calibri" w:hAnsi="Verdana" w:cs="Calibri"/>
          <w:sz w:val="22"/>
          <w:szCs w:val="22"/>
          <w:lang w:val="x-none" w:eastAsia="en-US"/>
        </w:rPr>
        <w:t xml:space="preserve">. Zamawiający dysponuje aplikacją </w:t>
      </w:r>
      <w:proofErr w:type="spellStart"/>
      <w:r w:rsidRPr="0047033F">
        <w:rPr>
          <w:rFonts w:ascii="Verdana" w:eastAsia="Calibri" w:hAnsi="Verdana" w:cs="Calibri"/>
          <w:sz w:val="22"/>
          <w:szCs w:val="22"/>
          <w:lang w:val="x-none" w:eastAsia="en-US"/>
        </w:rPr>
        <w:t>WebNotarius</w:t>
      </w:r>
      <w:proofErr w:type="spellEnd"/>
      <w:r w:rsidRPr="0047033F">
        <w:rPr>
          <w:rFonts w:ascii="Verdana" w:eastAsia="Calibri" w:hAnsi="Verdana" w:cs="Calibri"/>
          <w:sz w:val="22"/>
          <w:szCs w:val="22"/>
          <w:lang w:val="x-none" w:eastAsia="en-US"/>
        </w:rPr>
        <w:t>, udostępnianą na platformie.</w:t>
      </w:r>
    </w:p>
    <w:p w14:paraId="1C0434E2"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lastRenderedPageBreak/>
        <w:t xml:space="preserve">Zaleca się nieużywanie znaków "_" zwanych znakami podkreślenia (pot. </w:t>
      </w:r>
      <w:proofErr w:type="spellStart"/>
      <w:r w:rsidRPr="0047033F">
        <w:rPr>
          <w:rFonts w:ascii="Verdana" w:eastAsia="Calibri" w:hAnsi="Verdana" w:cs="Calibri"/>
          <w:sz w:val="22"/>
          <w:szCs w:val="22"/>
          <w:lang w:val="x-none" w:eastAsia="en-US"/>
        </w:rPr>
        <w:t>podkreślnikami</w:t>
      </w:r>
      <w:proofErr w:type="spellEnd"/>
      <w:r w:rsidRPr="0047033F">
        <w:rPr>
          <w:rFonts w:ascii="Verdana" w:eastAsia="Calibri" w:hAnsi="Verdana" w:cs="Calibri"/>
          <w:sz w:val="22"/>
          <w:szCs w:val="22"/>
          <w:lang w:val="x-none" w:eastAsia="en-US"/>
        </w:rPr>
        <w:t xml:space="preserve">) w nazwach plików, ponieważ utrudnia to późniejszą weryfikację podpisów elektronicznych, a wręcz może negatywnie wpłynąć na wynik weryfikacji. </w:t>
      </w:r>
    </w:p>
    <w:p w14:paraId="686D83BD"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14.</w:t>
      </w:r>
      <w:r w:rsidRPr="0047033F">
        <w:rPr>
          <w:rFonts w:ascii="Verdana" w:eastAsia="Calibri" w:hAnsi="Verdana" w:cs="Calibri"/>
          <w:sz w:val="22"/>
          <w:szCs w:val="22"/>
          <w:lang w:val="x-none" w:eastAsia="en-US"/>
        </w:rPr>
        <w:tab/>
        <w:t>Zamawiający zaleca, aby Wykonawca z odpowiednim wyprzedzeniem przetestował możliwość prawidłowego wykorzystania wybranej metody podpisania plików oferty.</w:t>
      </w:r>
    </w:p>
    <w:p w14:paraId="4C63C7FF"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15.</w:t>
      </w:r>
      <w:r w:rsidRPr="0047033F">
        <w:rPr>
          <w:rFonts w:ascii="Verdana" w:eastAsia="Calibri" w:hAnsi="Verdana" w:cs="Calibri"/>
          <w:sz w:val="22"/>
          <w:szCs w:val="22"/>
          <w:lang w:val="x-none" w:eastAsia="en-US"/>
        </w:rPr>
        <w:tab/>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2AFC4F6A"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16.</w:t>
      </w:r>
      <w:r w:rsidRPr="0047033F">
        <w:rPr>
          <w:rFonts w:ascii="Verdana" w:eastAsia="Calibri" w:hAnsi="Verdana" w:cs="Calibri"/>
          <w:sz w:val="22"/>
          <w:szCs w:val="22"/>
          <w:lang w:val="x-none" w:eastAsia="en-US"/>
        </w:rPr>
        <w:tab/>
        <w:t xml:space="preserve">Jeśli Wykonawca pakuje dokumenty np. w plik o rozszerzeniu .zip, zaleca się wcześniejsze podpisanie każdego ze skompresowanych plików. </w:t>
      </w:r>
    </w:p>
    <w:p w14:paraId="2C7F5DD1"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17.</w:t>
      </w:r>
      <w:r w:rsidRPr="0047033F">
        <w:rPr>
          <w:rFonts w:ascii="Verdana" w:eastAsia="Calibri" w:hAnsi="Verdana" w:cs="Calibri"/>
          <w:sz w:val="22"/>
          <w:szCs w:val="22"/>
          <w:lang w:val="x-none" w:eastAsia="en-US"/>
        </w:rPr>
        <w:tab/>
        <w:t>Zamawiający zaleca aby nie wprowadzać jakichkolwiek zmian w plikach po podpisaniu ich. Może to skutkować naruszeniem integralności plików co równoważne będzie z koniecznością odrzucenia oferty. W przypadku wprowadzenia zmian, zmienione pliki należy podpisać ponownie.</w:t>
      </w:r>
    </w:p>
    <w:p w14:paraId="2D3ED945"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18.</w:t>
      </w:r>
      <w:r w:rsidRPr="0047033F">
        <w:rPr>
          <w:rFonts w:ascii="Verdana" w:eastAsia="Calibri" w:hAnsi="Verdana" w:cs="Calibri"/>
          <w:sz w:val="22"/>
          <w:szCs w:val="22"/>
          <w:lang w:val="x-none" w:eastAsia="en-US"/>
        </w:rPr>
        <w:tab/>
        <w:t xml:space="preserve">Pełnomocnictwo do złożenia oferty (gdy umocowanie osoby podpisującej ofertę nie wynika z dokumentów rejestrowych. Zasady reprezentowania danego przedsiębiorstwa wynikają dla Wykonawców z Polski z KRS lub CEIDG. Dla Wykonawców z innych krajów – odpowiednie rejestry lub inne dokumenty wydane przez właściwy organ sądowy lub administracyjny kraju, w którym Wykonawca ma siedzibę lub miejsce zamieszkania) składa się pod rygorem nieważności w formie elektronicznej lub w postaci elektronicznej opatrzonej podpisem zaufanym lub podpisem osobistym (podpis elektroniczny na pełnomocnictwie musi być złożony przez mocodawcę. Nie będzie wystarczające aby skan pełnomocnictwa wystawionego uprzednio w formie pisemnej podpisały odpowiednim podpisem elektronicznym osoby umocowane na podstawie tego pełnomocnictwa) lub w formie elektronicznego poświadczenia sporządzonego stosownie do art. 97 paragraf 2 ustawy z dnia 14 lutego 1991 r. – Prawo o notariacie, które to poświadczenie notariusz opatruje kwalifikowanym podpisem elektronicznym, bądź poprzez opatrzenie skanu pełnomocnictwa (cyfrowego odwzorowania) sporządzonego uprzednio w formie pisemnej kwalifikowanym podpisem, podpisem zaufanym lub podpisem osobistym mocodawcy lub kwalifikowanym podpisem notariusza. Elektroniczna kopia pełnomocnictwa nie może być uwierzytelniona przez upełnomocnionego – w formatach danych określonych w przepisach wydanych na podstawie art. 18 ustawy z dnia 17 lutego 2005 r. o informatyzacji działalności podmiotów realizujących zadania publiczne, z zastrzeżeniem formatów, o których mowa w art. 66 ust. 1 ustawy, z uwzględnieniem rodzaju przekazywanych danych. Z treści pełnomocnictwa winno wynikać (potwierdzać) istnienie umocowania na dzień dokonania czynności. tj. że pełnomocnik był uprawniony do działania w chwili dokonania </w:t>
      </w:r>
      <w:r w:rsidRPr="0047033F">
        <w:rPr>
          <w:rFonts w:ascii="Verdana" w:eastAsia="Calibri" w:hAnsi="Verdana" w:cs="Calibri"/>
          <w:sz w:val="22"/>
          <w:szCs w:val="22"/>
          <w:lang w:val="x-none" w:eastAsia="en-US"/>
        </w:rPr>
        <w:lastRenderedPageBreak/>
        <w:t>czynności. Najbezpieczniej jest zadbać o prawidłowość pełnomocnictwa przed terminem składania ofert.</w:t>
      </w:r>
    </w:p>
    <w:p w14:paraId="5F21E456"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Przy ewentualnym uzupełnianiu pełnomocnictwa rozwiązaniem może być również sprawdzenie, czy osoby podpisujące ofertę dysponują pisemnym pełnomocnictwem z datą wcześniejszą niż data składania ofert. W takim przypadku można rozważyć sporządzenie kopii poświadczonej notarialnie wcześniejszego pełnomocnictwa w trybie art. 97 § 2 Prawa o notariacie – tj. potwierdzenie go za zgodność z oryginałem przez notariusza za pomocą kwalifikowanego podpisu elektronicznego.</w:t>
      </w:r>
    </w:p>
    <w:p w14:paraId="3241A0E4"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W przypadku ciągu kilku pełnomocnictw, wcześniejsze z nich musi zawierać prawo substytucji, czyli uprawnienie do ustanowienia dalszego pełnomocnika. Ustanowienie dalszego pełnomocnictwa z pominięciem tej dyspozycji (art. 106 KC) jest nieważne.</w:t>
      </w:r>
    </w:p>
    <w:p w14:paraId="1AC62904"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 xml:space="preserve">Dla podpisania oferty wystarczające jest pełnomocnictwo ogólne, czynność ta bowiem nie wykracza poza zwykły zarząd. </w:t>
      </w:r>
    </w:p>
    <w:p w14:paraId="3F203E4B"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Wnoszenie środków ochrony prawnej wykracza poza zwykły zarząd i wymaga pełnomocnictwa szczególnego lub rodzajowego.</w:t>
      </w:r>
    </w:p>
    <w:p w14:paraId="530293CB"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 xml:space="preserve">Wadliwe pełnomocnictwo (a także brak pełnomocnictwa) podlega uzupełnieniu na mocy art. 128 ust. 1 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 xml:space="preserve">. </w:t>
      </w:r>
    </w:p>
    <w:p w14:paraId="24ECB6B4"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19.</w:t>
      </w:r>
      <w:r w:rsidRPr="0047033F">
        <w:rPr>
          <w:rFonts w:ascii="Verdana" w:eastAsia="Calibri" w:hAnsi="Verdana" w:cs="Calibri"/>
          <w:sz w:val="22"/>
          <w:szCs w:val="22"/>
          <w:lang w:val="x-none" w:eastAsia="en-US"/>
        </w:rPr>
        <w:tab/>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Zebranie wszystkich dokumentów do jednej paczki i opatrzenie jej pojedynczym podpisem jest częstą metodą podpisania dokumentów. Złożony w ten sposób podpis jest zgodny z definicją i wymaganiami weryfikacji oraz dopuszczony zgodnie z § 8 rozporządzenia o elektronizacji, a intencję złożenia podpisu należy przyjąć jako taką, jakby każdy dokument z paczki był opatrzony podpisem. Podpisywanie paczek ma jednak zasadniczą wadę – otóż nie istnieje możliwość wydzielenia jakiejkolwiek części paczki i przekazania jej jako osobno podpisanej. Podpis chroni integralność całości paczki, natomiast zawarte w niej pojedyncze pliki po ich wyciągnięciu nie zawierają informacji o podpisie i nie mogą zostać przez to zweryfikowane. Z tego powodu podpisanie paczki nie jest zalecane. </w:t>
      </w:r>
    </w:p>
    <w:p w14:paraId="2829D6B5"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20.</w:t>
      </w:r>
      <w:r w:rsidRPr="0047033F">
        <w:rPr>
          <w:rFonts w:ascii="Verdana" w:eastAsia="Calibri" w:hAnsi="Verdana" w:cs="Calibri"/>
          <w:sz w:val="22"/>
          <w:szCs w:val="22"/>
          <w:lang w:val="x-none" w:eastAsia="en-US"/>
        </w:rPr>
        <w:tab/>
        <w:t xml:space="preserve">Dokumenty lub oświadczenia, w tym pełnomocnictwa, wymagane zapisami SWZ sporządza się i przekazuje z uwzględnieniem wymagań określonych w Rozporządzeniu Ministra Rozwoju, Pracy i Technologii z dnia 23 grudnia 2020 r. w sprawie podmiotowych środków dowodowych oraz innych dokumentów lub oświadczeń, jakich może żądać Zamawiający od Wykonawcy oraz w rozporządzeniu Prezesa Rady Ministrów z dnia 30 </w:t>
      </w:r>
      <w:r w:rsidRPr="0047033F">
        <w:rPr>
          <w:rFonts w:ascii="Verdana" w:eastAsia="Calibri" w:hAnsi="Verdana" w:cs="Calibri"/>
          <w:sz w:val="22"/>
          <w:szCs w:val="22"/>
          <w:lang w:val="x-none" w:eastAsia="en-US"/>
        </w:rPr>
        <w:lastRenderedPageBreak/>
        <w:t xml:space="preserve">grudnia 2020 r. w sprawie sposobu sporządzania i przekazywania informacji oraz wymagań technicznych dla dokumentów elektronicznych oraz środków komunikacji elektronicznej w postępowaniu o udzielenie zamówienia publicznego lub konkursie. </w:t>
      </w:r>
    </w:p>
    <w:p w14:paraId="681EA3E2"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21.</w:t>
      </w:r>
      <w:r w:rsidRPr="0047033F">
        <w:rPr>
          <w:rFonts w:ascii="Verdana" w:eastAsia="Calibri" w:hAnsi="Verdana" w:cs="Calibri"/>
          <w:sz w:val="22"/>
          <w:szCs w:val="22"/>
          <w:lang w:val="x-none" w:eastAsia="en-US"/>
        </w:rPr>
        <w:tab/>
        <w:t xml:space="preserve">Poświadczenia zgodności cyfrowego odwzorowania z dokumentem w postaci papierowej, dokonuje w przypadku: </w:t>
      </w:r>
    </w:p>
    <w:p w14:paraId="7A8215E6"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a)</w:t>
      </w:r>
      <w:r w:rsidRPr="0047033F">
        <w:rPr>
          <w:rFonts w:ascii="Verdana" w:eastAsia="Calibri" w:hAnsi="Verdana" w:cs="Calibri"/>
          <w:sz w:val="22"/>
          <w:szCs w:val="22"/>
          <w:lang w:val="x-none" w:eastAsia="en-US"/>
        </w:rPr>
        <w:tab/>
        <w:t>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B8F21F9"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b)</w:t>
      </w:r>
      <w:r w:rsidRPr="0047033F">
        <w:rPr>
          <w:rFonts w:ascii="Verdana" w:eastAsia="Calibri" w:hAnsi="Verdana" w:cs="Calibri"/>
          <w:sz w:val="22"/>
          <w:szCs w:val="22"/>
          <w:lang w:val="x-none" w:eastAsia="en-US"/>
        </w:rPr>
        <w:tab/>
        <w:t xml:space="preserve">innych dokumentów, w tym dokumentów, o których mowa w art. 94 ust. 2 ustawy – odpowiednio Wykonawca lub Wykonawca wspólnie ubiegający się o udzielenie zamówienia, w zakresie dokumentów, które każdego z nich dotyczą. </w:t>
      </w:r>
    </w:p>
    <w:p w14:paraId="6D172C64"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Każdy podpisuje elektroniczne kopie dokumentów za siebie.</w:t>
      </w:r>
    </w:p>
    <w:p w14:paraId="2D0ED790"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 xml:space="preserve">Poświadczenia zgodności cyfrowego odwzorowania z dokumentem w postaci papierowej, o którym mowa w pkt powyżej, może dokonać również notariusz. </w:t>
      </w:r>
    </w:p>
    <w:p w14:paraId="2D70840F"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22.</w:t>
      </w:r>
      <w:r w:rsidRPr="0047033F">
        <w:rPr>
          <w:rFonts w:ascii="Verdana" w:eastAsia="Calibri" w:hAnsi="Verdana" w:cs="Calibri"/>
          <w:sz w:val="22"/>
          <w:szCs w:val="22"/>
          <w:lang w:val="x-none" w:eastAsia="en-US"/>
        </w:rPr>
        <w:tab/>
        <w:t>Dokumenty elektroniczne muszą spełniać łącznie następujące wymagania:</w:t>
      </w:r>
    </w:p>
    <w:p w14:paraId="5086F7A2"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a)</w:t>
      </w:r>
      <w:r w:rsidRPr="0047033F">
        <w:rPr>
          <w:rFonts w:ascii="Verdana" w:eastAsia="Calibri" w:hAnsi="Verdana" w:cs="Calibri"/>
          <w:sz w:val="22"/>
          <w:szCs w:val="22"/>
          <w:lang w:val="x-none" w:eastAsia="en-US"/>
        </w:rPr>
        <w:tab/>
        <w:t>są utrwalone w sposób umożliwiający ich wielokrotne odczytanie, zapisanie i powielenie, a także przekazanie przy użyciu środków komunikacji elektronicznej lub na informatycznym nośniku danych;</w:t>
      </w:r>
    </w:p>
    <w:p w14:paraId="64D6E6EE"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b)</w:t>
      </w:r>
      <w:r w:rsidRPr="0047033F">
        <w:rPr>
          <w:rFonts w:ascii="Verdana" w:eastAsia="Calibri" w:hAnsi="Verdana" w:cs="Calibri"/>
          <w:sz w:val="22"/>
          <w:szCs w:val="22"/>
          <w:lang w:val="x-none" w:eastAsia="en-US"/>
        </w:rPr>
        <w:tab/>
        <w:t>umożliwiają prezentację treści w postaci elektronicznej, w szczególności przez wyświetlenie tej treści na monitorze ekranowym;</w:t>
      </w:r>
    </w:p>
    <w:p w14:paraId="23661393"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c)</w:t>
      </w:r>
      <w:r w:rsidRPr="0047033F">
        <w:rPr>
          <w:rFonts w:ascii="Verdana" w:eastAsia="Calibri" w:hAnsi="Verdana" w:cs="Calibri"/>
          <w:sz w:val="22"/>
          <w:szCs w:val="22"/>
          <w:lang w:val="x-none" w:eastAsia="en-US"/>
        </w:rPr>
        <w:tab/>
        <w:t>umożliwiają prezentację treści w postaci papierowej, w szczególności za pomocą wydruku;</w:t>
      </w:r>
    </w:p>
    <w:p w14:paraId="1E09C373"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d)</w:t>
      </w:r>
      <w:r w:rsidRPr="0047033F">
        <w:rPr>
          <w:rFonts w:ascii="Verdana" w:eastAsia="Calibri" w:hAnsi="Verdana" w:cs="Calibri"/>
          <w:sz w:val="22"/>
          <w:szCs w:val="22"/>
          <w:lang w:val="x-none" w:eastAsia="en-US"/>
        </w:rPr>
        <w:tab/>
        <w:t>zawierają dane w układzie niepozostawiającym wątpliwości co do treści i kontekstu zapisanych informacji.</w:t>
      </w:r>
    </w:p>
    <w:p w14:paraId="779BCC78"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b/>
          <w:bCs/>
          <w:sz w:val="22"/>
          <w:szCs w:val="22"/>
          <w:lang w:val="x-none" w:eastAsia="en-US"/>
        </w:rPr>
      </w:pPr>
      <w:r w:rsidRPr="0047033F">
        <w:rPr>
          <w:rFonts w:ascii="Verdana" w:eastAsia="Calibri" w:hAnsi="Verdana" w:cs="Calibri"/>
          <w:b/>
          <w:bCs/>
          <w:sz w:val="22"/>
          <w:szCs w:val="22"/>
          <w:lang w:val="x-none" w:eastAsia="en-US"/>
        </w:rPr>
        <w:t>23.</w:t>
      </w:r>
      <w:r w:rsidRPr="0047033F">
        <w:rPr>
          <w:rFonts w:ascii="Verdana" w:eastAsia="Calibri" w:hAnsi="Verdana" w:cs="Calibri"/>
          <w:b/>
          <w:bCs/>
          <w:sz w:val="22"/>
          <w:szCs w:val="22"/>
          <w:lang w:val="x-none" w:eastAsia="en-US"/>
        </w:rPr>
        <w:tab/>
        <w:t>Na ofertę składa się kilka plików (dokumentów). Kompletna oferta musi zawierać:</w:t>
      </w:r>
    </w:p>
    <w:p w14:paraId="2F00128D"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w:t>
      </w:r>
      <w:r w:rsidRPr="0047033F">
        <w:rPr>
          <w:rFonts w:ascii="Verdana" w:eastAsia="Calibri" w:hAnsi="Verdana" w:cs="Calibri"/>
          <w:sz w:val="22"/>
          <w:szCs w:val="22"/>
          <w:lang w:eastAsia="en-US"/>
        </w:rPr>
        <w:t>.</w:t>
      </w:r>
      <w:r w:rsidRPr="0047033F">
        <w:rPr>
          <w:rFonts w:ascii="Verdana" w:eastAsia="Calibri" w:hAnsi="Verdana" w:cs="Calibri"/>
          <w:sz w:val="22"/>
          <w:szCs w:val="22"/>
          <w:lang w:val="x-none" w:eastAsia="en-US"/>
        </w:rPr>
        <w:tab/>
      </w:r>
      <w:r w:rsidRPr="0047033F">
        <w:rPr>
          <w:rFonts w:ascii="Verdana" w:eastAsia="Calibri" w:hAnsi="Verdana" w:cs="Calibri"/>
          <w:sz w:val="22"/>
          <w:szCs w:val="22"/>
          <w:lang w:eastAsia="en-US"/>
        </w:rPr>
        <w:t>Formularz ofertowy (oferta)</w:t>
      </w:r>
      <w:r w:rsidRPr="0047033F">
        <w:rPr>
          <w:rFonts w:ascii="Verdana" w:eastAsia="Calibri" w:hAnsi="Verdana" w:cs="Calibri"/>
          <w:sz w:val="22"/>
          <w:szCs w:val="22"/>
          <w:lang w:val="x-none" w:eastAsia="en-US"/>
        </w:rPr>
        <w:t xml:space="preserve"> - do wykorzystania wzór (druk) przygotowany przez Zamawiającego, przy czym Wykonawca może sporządzić ofertę wg innego wzorca, powinien on wówczas obejmować dane wymagane dla oferty w SWZ i załącznikach.</w:t>
      </w:r>
    </w:p>
    <w:p w14:paraId="30D487E9"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eastAsia="en-US"/>
        </w:rPr>
      </w:pPr>
      <w:r w:rsidRPr="0047033F">
        <w:rPr>
          <w:rFonts w:ascii="Verdana" w:eastAsia="Calibri" w:hAnsi="Verdana" w:cs="Calibri"/>
          <w:sz w:val="22"/>
          <w:szCs w:val="22"/>
          <w:lang w:val="x-none" w:eastAsia="en-US"/>
        </w:rPr>
        <w:t>Druk oferta</w:t>
      </w:r>
      <w:r w:rsidRPr="0047033F">
        <w:rPr>
          <w:rFonts w:ascii="Verdana" w:eastAsia="Calibri" w:hAnsi="Verdana" w:cs="Calibri"/>
          <w:sz w:val="22"/>
          <w:szCs w:val="22"/>
          <w:lang w:eastAsia="en-US"/>
        </w:rPr>
        <w:t xml:space="preserve"> (formularz ofertowy)</w:t>
      </w:r>
      <w:r w:rsidRPr="0047033F">
        <w:rPr>
          <w:rFonts w:ascii="Verdana" w:eastAsia="Calibri" w:hAnsi="Verdana" w:cs="Calibri"/>
          <w:sz w:val="22"/>
          <w:szCs w:val="22"/>
          <w:lang w:val="x-none" w:eastAsia="en-US"/>
        </w:rPr>
        <w:t xml:space="preserve"> nie podlega uzupełnieniu</w:t>
      </w:r>
      <w:r w:rsidRPr="0047033F">
        <w:rPr>
          <w:rFonts w:ascii="Verdana" w:eastAsia="Calibri" w:hAnsi="Verdana" w:cs="Calibri"/>
          <w:sz w:val="22"/>
          <w:szCs w:val="22"/>
          <w:lang w:eastAsia="en-US"/>
        </w:rPr>
        <w:t xml:space="preserve">- </w:t>
      </w:r>
      <w:r w:rsidRPr="0047033F">
        <w:rPr>
          <w:rFonts w:ascii="Verdana" w:eastAsia="Calibri" w:hAnsi="Verdana" w:cs="Calibri"/>
          <w:b/>
          <w:bCs/>
          <w:sz w:val="22"/>
          <w:szCs w:val="22"/>
          <w:lang w:val="x-none" w:eastAsia="en-US"/>
        </w:rPr>
        <w:t>załącznik nr 1</w:t>
      </w:r>
      <w:r w:rsidRPr="0047033F">
        <w:rPr>
          <w:rFonts w:ascii="Verdana" w:eastAsia="Calibri" w:hAnsi="Verdana" w:cs="Calibri"/>
          <w:b/>
          <w:bCs/>
          <w:sz w:val="22"/>
          <w:szCs w:val="22"/>
          <w:lang w:eastAsia="en-US"/>
        </w:rPr>
        <w:t xml:space="preserve"> do SWZ.</w:t>
      </w:r>
    </w:p>
    <w:p w14:paraId="646EC391"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eastAsia="en-US"/>
        </w:rPr>
      </w:pPr>
      <w:r w:rsidRPr="0047033F">
        <w:rPr>
          <w:rFonts w:ascii="Verdana" w:eastAsia="Calibri" w:hAnsi="Verdana" w:cs="Calibri"/>
          <w:sz w:val="22"/>
          <w:szCs w:val="22"/>
          <w:lang w:val="x-none" w:eastAsia="en-US"/>
        </w:rPr>
        <w:t>2</w:t>
      </w:r>
      <w:r w:rsidRPr="0047033F">
        <w:rPr>
          <w:rFonts w:ascii="Verdana" w:eastAsia="Calibri" w:hAnsi="Verdana" w:cs="Calibri"/>
          <w:sz w:val="22"/>
          <w:szCs w:val="22"/>
          <w:lang w:eastAsia="en-US"/>
        </w:rPr>
        <w:t>.</w:t>
      </w:r>
      <w:r w:rsidRPr="0047033F">
        <w:rPr>
          <w:rFonts w:ascii="Verdana" w:eastAsia="Calibri" w:hAnsi="Verdana" w:cs="Calibri"/>
          <w:sz w:val="22"/>
          <w:szCs w:val="22"/>
          <w:lang w:val="x-none" w:eastAsia="en-US"/>
        </w:rPr>
        <w:tab/>
        <w:t>oświadczenie o spełnianiu warunków udziału w postępowaniu</w:t>
      </w:r>
      <w:r w:rsidRPr="0047033F">
        <w:rPr>
          <w:rFonts w:ascii="Verdana" w:eastAsia="Calibri" w:hAnsi="Verdana" w:cs="Calibri"/>
          <w:sz w:val="22"/>
          <w:szCs w:val="22"/>
          <w:lang w:eastAsia="en-US"/>
        </w:rPr>
        <w:t xml:space="preserve"> i o braku podstaw wykluczenia.</w:t>
      </w:r>
    </w:p>
    <w:p w14:paraId="08518E49"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eastAsia="en-US"/>
        </w:rPr>
      </w:pPr>
      <w:r w:rsidRPr="0047033F">
        <w:rPr>
          <w:rFonts w:ascii="Verdana" w:eastAsia="Calibri" w:hAnsi="Verdana" w:cs="Calibri"/>
          <w:sz w:val="22"/>
          <w:szCs w:val="22"/>
          <w:lang w:val="x-none" w:eastAsia="en-US"/>
        </w:rPr>
        <w:t>Dokument podlega złożeniu, poprawieniu lub uzupełnieniu – art. 128 ust. 1</w:t>
      </w:r>
      <w:r w:rsidRPr="0047033F">
        <w:rPr>
          <w:rFonts w:ascii="Verdana" w:eastAsia="Calibri" w:hAnsi="Verdana" w:cs="Calibri"/>
          <w:sz w:val="22"/>
          <w:szCs w:val="22"/>
          <w:lang w:eastAsia="en-US"/>
        </w:rPr>
        <w:t xml:space="preserve"> ustawy </w:t>
      </w:r>
      <w:proofErr w:type="spellStart"/>
      <w:r w:rsidRPr="0047033F">
        <w:rPr>
          <w:rFonts w:ascii="Verdana" w:eastAsia="Calibri" w:hAnsi="Verdana" w:cs="Calibri"/>
          <w:sz w:val="22"/>
          <w:szCs w:val="22"/>
          <w:lang w:eastAsia="en-US"/>
        </w:rPr>
        <w:t>Pzp</w:t>
      </w:r>
      <w:proofErr w:type="spellEnd"/>
      <w:r w:rsidRPr="0047033F">
        <w:rPr>
          <w:rFonts w:ascii="Verdana" w:eastAsia="Calibri" w:hAnsi="Verdana" w:cs="Calibri"/>
          <w:sz w:val="22"/>
          <w:szCs w:val="22"/>
          <w:lang w:eastAsia="en-US"/>
        </w:rPr>
        <w:t xml:space="preserve"> - </w:t>
      </w:r>
      <w:r w:rsidRPr="0047033F">
        <w:rPr>
          <w:rFonts w:ascii="Verdana" w:eastAsia="Calibri" w:hAnsi="Verdana" w:cs="Calibri"/>
          <w:b/>
          <w:bCs/>
          <w:sz w:val="22"/>
          <w:szCs w:val="22"/>
          <w:lang w:val="x-none" w:eastAsia="en-US"/>
        </w:rPr>
        <w:t xml:space="preserve">załącznik nr </w:t>
      </w:r>
      <w:r w:rsidRPr="0047033F">
        <w:rPr>
          <w:rFonts w:ascii="Verdana" w:eastAsia="Calibri" w:hAnsi="Verdana" w:cs="Calibri"/>
          <w:b/>
          <w:bCs/>
          <w:sz w:val="22"/>
          <w:szCs w:val="22"/>
          <w:lang w:eastAsia="en-US"/>
        </w:rPr>
        <w:t>3 do SWZ.</w:t>
      </w:r>
    </w:p>
    <w:p w14:paraId="3BCC3C9E"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eastAsia="en-US"/>
        </w:rPr>
      </w:pPr>
      <w:r w:rsidRPr="0047033F">
        <w:rPr>
          <w:rFonts w:ascii="Verdana" w:eastAsia="Calibri" w:hAnsi="Verdana" w:cs="Calibri"/>
          <w:sz w:val="22"/>
          <w:szCs w:val="22"/>
          <w:lang w:val="x-none" w:eastAsia="en-US"/>
        </w:rPr>
        <w:lastRenderedPageBreak/>
        <w:t>4</w:t>
      </w:r>
      <w:r w:rsidRPr="0047033F">
        <w:rPr>
          <w:rFonts w:ascii="Verdana" w:eastAsia="Calibri" w:hAnsi="Verdana" w:cs="Calibri"/>
          <w:sz w:val="22"/>
          <w:szCs w:val="22"/>
          <w:lang w:eastAsia="en-US"/>
        </w:rPr>
        <w:t>.</w:t>
      </w:r>
      <w:r w:rsidRPr="0047033F">
        <w:rPr>
          <w:rFonts w:ascii="Verdana" w:eastAsia="Calibri" w:hAnsi="Verdana" w:cs="Calibri"/>
          <w:sz w:val="22"/>
          <w:szCs w:val="22"/>
          <w:lang w:val="x-none" w:eastAsia="en-US"/>
        </w:rPr>
        <w:tab/>
        <w:t>podmiotowy środek dowodowy składany na wezwanie Zamawiającego od Wykonawcy, którego oferta została najwyżej oceniona (aktualny na dzień złożenia)</w:t>
      </w:r>
      <w:r w:rsidRPr="0047033F">
        <w:rPr>
          <w:rFonts w:ascii="Verdana" w:eastAsia="Calibri" w:hAnsi="Verdana" w:cs="Calibri"/>
          <w:sz w:val="22"/>
          <w:szCs w:val="22"/>
          <w:lang w:eastAsia="en-US"/>
        </w:rPr>
        <w:t xml:space="preserve"> </w:t>
      </w:r>
      <w:r w:rsidRPr="0047033F">
        <w:rPr>
          <w:rFonts w:ascii="Verdana" w:eastAsia="Calibri" w:hAnsi="Verdana" w:cs="Calibri"/>
          <w:sz w:val="22"/>
          <w:szCs w:val="22"/>
          <w:lang w:val="x-none" w:eastAsia="en-US"/>
        </w:rPr>
        <w:t>wykaz wykonanych robót budowlanych wraz z dowodami np. referencjami</w:t>
      </w:r>
      <w:r w:rsidRPr="0047033F">
        <w:rPr>
          <w:rFonts w:ascii="Verdana" w:eastAsia="Calibri" w:hAnsi="Verdana" w:cs="Calibri"/>
          <w:sz w:val="22"/>
          <w:szCs w:val="22"/>
          <w:lang w:eastAsia="en-US"/>
        </w:rPr>
        <w:t>.</w:t>
      </w:r>
    </w:p>
    <w:p w14:paraId="253E58C9"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b/>
          <w:bCs/>
          <w:sz w:val="22"/>
          <w:szCs w:val="22"/>
          <w:lang w:eastAsia="en-US"/>
        </w:rPr>
      </w:pPr>
      <w:r w:rsidRPr="0047033F">
        <w:rPr>
          <w:rFonts w:ascii="Verdana" w:eastAsia="Calibri" w:hAnsi="Verdana" w:cs="Calibri"/>
          <w:sz w:val="22"/>
          <w:szCs w:val="22"/>
          <w:lang w:val="x-none" w:eastAsia="en-US"/>
        </w:rPr>
        <w:t>Dokument podlega złożeniu, poprawieniu lub uzupełnieniu – art. 128 ust. 1</w:t>
      </w:r>
      <w:r w:rsidRPr="0047033F">
        <w:rPr>
          <w:rFonts w:ascii="Verdana" w:eastAsia="Calibri" w:hAnsi="Verdana" w:cs="Calibri"/>
          <w:sz w:val="22"/>
          <w:szCs w:val="22"/>
          <w:lang w:eastAsia="en-US"/>
        </w:rPr>
        <w:t xml:space="preserve"> ustawy </w:t>
      </w:r>
      <w:proofErr w:type="spellStart"/>
      <w:r w:rsidRPr="0047033F">
        <w:rPr>
          <w:rFonts w:ascii="Verdana" w:eastAsia="Calibri" w:hAnsi="Verdana" w:cs="Calibri"/>
          <w:sz w:val="22"/>
          <w:szCs w:val="22"/>
          <w:lang w:eastAsia="en-US"/>
        </w:rPr>
        <w:t>Pzp</w:t>
      </w:r>
      <w:proofErr w:type="spellEnd"/>
      <w:r w:rsidRPr="0047033F">
        <w:rPr>
          <w:rFonts w:ascii="Verdana" w:eastAsia="Calibri" w:hAnsi="Verdana" w:cs="Calibri"/>
          <w:sz w:val="22"/>
          <w:szCs w:val="22"/>
          <w:lang w:eastAsia="en-US"/>
        </w:rPr>
        <w:t xml:space="preserve"> -</w:t>
      </w:r>
      <w:r w:rsidRPr="0047033F">
        <w:rPr>
          <w:rFonts w:ascii="Verdana" w:eastAsia="Calibri" w:hAnsi="Verdana" w:cs="Calibri"/>
          <w:sz w:val="22"/>
          <w:szCs w:val="22"/>
          <w:lang w:val="x-none" w:eastAsia="en-US"/>
        </w:rPr>
        <w:tab/>
      </w:r>
      <w:r w:rsidRPr="0047033F">
        <w:rPr>
          <w:rFonts w:ascii="Verdana" w:eastAsia="Calibri" w:hAnsi="Verdana" w:cs="Calibri"/>
          <w:b/>
          <w:bCs/>
          <w:sz w:val="22"/>
          <w:szCs w:val="22"/>
          <w:lang w:val="x-none" w:eastAsia="en-US"/>
        </w:rPr>
        <w:t xml:space="preserve">załącznik nr </w:t>
      </w:r>
      <w:r w:rsidRPr="0047033F">
        <w:rPr>
          <w:rFonts w:ascii="Verdana" w:eastAsia="Calibri" w:hAnsi="Verdana" w:cs="Calibri"/>
          <w:b/>
          <w:bCs/>
          <w:sz w:val="22"/>
          <w:szCs w:val="22"/>
          <w:lang w:eastAsia="en-US"/>
        </w:rPr>
        <w:t>5 do SWZ.</w:t>
      </w:r>
    </w:p>
    <w:p w14:paraId="63E0D343" w14:textId="77777777" w:rsidR="0047033F" w:rsidRPr="0009297A" w:rsidRDefault="0047033F" w:rsidP="0047033F">
      <w:pPr>
        <w:widowControl/>
        <w:numPr>
          <w:ilvl w:val="0"/>
          <w:numId w:val="7"/>
        </w:numPr>
        <w:autoSpaceDE/>
        <w:autoSpaceDN/>
        <w:adjustRightInd/>
        <w:spacing w:after="160" w:line="360" w:lineRule="auto"/>
        <w:contextualSpacing/>
        <w:jc w:val="both"/>
        <w:rPr>
          <w:rFonts w:ascii="Verdana" w:eastAsia="Calibri" w:hAnsi="Verdana" w:cs="Calibri"/>
          <w:sz w:val="22"/>
          <w:szCs w:val="22"/>
          <w:lang w:eastAsia="en-US"/>
        </w:rPr>
      </w:pPr>
      <w:r w:rsidRPr="0009297A">
        <w:rPr>
          <w:rFonts w:ascii="Verdana" w:eastAsia="Calibri" w:hAnsi="Verdana" w:cs="Calibri"/>
          <w:sz w:val="22"/>
          <w:szCs w:val="22"/>
          <w:lang w:val="x-none" w:eastAsia="en-US"/>
        </w:rPr>
        <w:t>podmiotowy środek dowodowy składany na wezwanie Zamawiającego od Wykonawcy, którego oferta została najwyżej oceniona (aktualny na dzień złożenia)</w:t>
      </w:r>
      <w:r w:rsidRPr="0009297A">
        <w:rPr>
          <w:rFonts w:ascii="Verdana" w:eastAsia="Calibri" w:hAnsi="Verdana" w:cs="Calibri"/>
          <w:sz w:val="22"/>
          <w:szCs w:val="22"/>
          <w:lang w:eastAsia="en-US"/>
        </w:rPr>
        <w:t xml:space="preserve"> w</w:t>
      </w:r>
      <w:proofErr w:type="spellStart"/>
      <w:r w:rsidRPr="0009297A">
        <w:rPr>
          <w:rFonts w:ascii="Verdana" w:eastAsia="Calibri" w:hAnsi="Verdana" w:cs="Calibri"/>
          <w:sz w:val="22"/>
          <w:szCs w:val="22"/>
          <w:lang w:val="x-none" w:eastAsia="en-US"/>
        </w:rPr>
        <w:t>ykaz</w:t>
      </w:r>
      <w:proofErr w:type="spellEnd"/>
      <w:r w:rsidRPr="0009297A">
        <w:rPr>
          <w:rFonts w:ascii="Verdana" w:eastAsia="Calibri" w:hAnsi="Verdana" w:cs="Calibri"/>
          <w:sz w:val="22"/>
          <w:szCs w:val="22"/>
          <w:lang w:val="x-none" w:eastAsia="en-US"/>
        </w:rPr>
        <w:t xml:space="preserve"> osób, skierowanych przez wykonawcę do realizacji zamówienia publicznego</w:t>
      </w:r>
      <w:r w:rsidRPr="0009297A">
        <w:rPr>
          <w:rFonts w:ascii="Verdana" w:eastAsia="Calibri" w:hAnsi="Verdana" w:cs="Calibri"/>
          <w:sz w:val="22"/>
          <w:szCs w:val="22"/>
          <w:lang w:eastAsia="en-US"/>
        </w:rPr>
        <w:t>.</w:t>
      </w:r>
    </w:p>
    <w:p w14:paraId="43158CAD" w14:textId="77777777" w:rsidR="0047033F" w:rsidRPr="0009297A" w:rsidRDefault="0047033F" w:rsidP="0047033F">
      <w:pPr>
        <w:widowControl/>
        <w:autoSpaceDE/>
        <w:autoSpaceDN/>
        <w:adjustRightInd/>
        <w:spacing w:line="360" w:lineRule="auto"/>
        <w:contextualSpacing/>
        <w:jc w:val="both"/>
        <w:rPr>
          <w:rFonts w:ascii="Verdana" w:eastAsia="Calibri" w:hAnsi="Verdana" w:cs="Calibri"/>
          <w:b/>
          <w:bCs/>
          <w:sz w:val="22"/>
          <w:szCs w:val="22"/>
          <w:lang w:eastAsia="en-US"/>
        </w:rPr>
      </w:pPr>
      <w:r w:rsidRPr="0009297A">
        <w:rPr>
          <w:rFonts w:ascii="Verdana" w:eastAsia="Calibri" w:hAnsi="Verdana" w:cs="Calibri"/>
          <w:sz w:val="22"/>
          <w:szCs w:val="22"/>
          <w:lang w:val="x-none" w:eastAsia="en-US"/>
        </w:rPr>
        <w:t>Dokument podlega złożeniu, poprawieniu lub uzupełnieniu – art. 128 ust. 1</w:t>
      </w:r>
      <w:r w:rsidRPr="0009297A">
        <w:rPr>
          <w:rFonts w:ascii="Verdana" w:eastAsia="Calibri" w:hAnsi="Verdana" w:cs="Calibri"/>
          <w:sz w:val="22"/>
          <w:szCs w:val="22"/>
          <w:lang w:eastAsia="en-US"/>
        </w:rPr>
        <w:t xml:space="preserve"> ustawy </w:t>
      </w:r>
      <w:proofErr w:type="spellStart"/>
      <w:r w:rsidRPr="0009297A">
        <w:rPr>
          <w:rFonts w:ascii="Verdana" w:eastAsia="Calibri" w:hAnsi="Verdana" w:cs="Calibri"/>
          <w:sz w:val="22"/>
          <w:szCs w:val="22"/>
          <w:lang w:eastAsia="en-US"/>
        </w:rPr>
        <w:t>Pzp</w:t>
      </w:r>
      <w:proofErr w:type="spellEnd"/>
      <w:r w:rsidRPr="0009297A">
        <w:rPr>
          <w:rFonts w:ascii="Verdana" w:eastAsia="Calibri" w:hAnsi="Verdana" w:cs="Calibri"/>
          <w:sz w:val="22"/>
          <w:szCs w:val="22"/>
          <w:lang w:eastAsia="en-US"/>
        </w:rPr>
        <w:t xml:space="preserve"> - </w:t>
      </w:r>
      <w:r w:rsidRPr="0009297A">
        <w:rPr>
          <w:rFonts w:ascii="Verdana" w:eastAsia="Calibri" w:hAnsi="Verdana" w:cs="Calibri"/>
          <w:b/>
          <w:bCs/>
          <w:sz w:val="22"/>
          <w:szCs w:val="22"/>
          <w:lang w:val="x-none" w:eastAsia="en-US"/>
        </w:rPr>
        <w:t xml:space="preserve">załącznik nr </w:t>
      </w:r>
      <w:r w:rsidRPr="0009297A">
        <w:rPr>
          <w:rFonts w:ascii="Verdana" w:eastAsia="Calibri" w:hAnsi="Verdana" w:cs="Calibri"/>
          <w:b/>
          <w:bCs/>
          <w:sz w:val="22"/>
          <w:szCs w:val="22"/>
          <w:lang w:eastAsia="en-US"/>
        </w:rPr>
        <w:t>6 do SWZ.</w:t>
      </w:r>
    </w:p>
    <w:p w14:paraId="44520FCE" w14:textId="4507B5A1" w:rsidR="0047033F" w:rsidRPr="0009297A" w:rsidRDefault="0047033F" w:rsidP="0047033F">
      <w:pPr>
        <w:widowControl/>
        <w:numPr>
          <w:ilvl w:val="0"/>
          <w:numId w:val="7"/>
        </w:numPr>
        <w:autoSpaceDE/>
        <w:autoSpaceDN/>
        <w:adjustRightInd/>
        <w:spacing w:after="160" w:line="360" w:lineRule="auto"/>
        <w:contextualSpacing/>
        <w:jc w:val="both"/>
        <w:rPr>
          <w:rFonts w:ascii="Verdana" w:eastAsia="Calibri" w:hAnsi="Verdana" w:cs="Calibri"/>
          <w:sz w:val="22"/>
          <w:szCs w:val="22"/>
          <w:lang w:eastAsia="en-US"/>
        </w:rPr>
      </w:pPr>
      <w:r w:rsidRPr="0009297A">
        <w:rPr>
          <w:rFonts w:ascii="Verdana" w:eastAsia="Calibri" w:hAnsi="Verdana" w:cs="Calibri"/>
          <w:sz w:val="22"/>
          <w:szCs w:val="22"/>
          <w:lang w:val="x-none" w:eastAsia="en-US"/>
        </w:rPr>
        <w:t>podmiotowy środek dowodowy</w:t>
      </w:r>
      <w:r w:rsidRPr="0009297A">
        <w:rPr>
          <w:rFonts w:ascii="Verdana" w:eastAsia="Calibri" w:hAnsi="Verdana" w:cs="Calibri"/>
          <w:sz w:val="22"/>
          <w:szCs w:val="22"/>
          <w:lang w:eastAsia="en-US"/>
        </w:rPr>
        <w:t xml:space="preserve"> </w:t>
      </w:r>
      <w:r w:rsidRPr="0009297A">
        <w:rPr>
          <w:rFonts w:ascii="Verdana" w:eastAsia="Calibri" w:hAnsi="Verdana" w:cs="Calibri"/>
          <w:sz w:val="22"/>
          <w:szCs w:val="22"/>
          <w:lang w:val="x-none" w:eastAsia="en-US"/>
        </w:rPr>
        <w:t>oświadczenie członków Konsorcjum, w tym s. c.</w:t>
      </w:r>
      <w:r w:rsidRPr="0009297A">
        <w:rPr>
          <w:rFonts w:ascii="Verdana" w:eastAsia="Calibri" w:hAnsi="Verdana" w:cs="Calibri"/>
          <w:sz w:val="22"/>
          <w:szCs w:val="22"/>
          <w:lang w:eastAsia="en-US"/>
        </w:rPr>
        <w:t xml:space="preserve"> </w:t>
      </w:r>
      <w:r w:rsidRPr="0009297A">
        <w:rPr>
          <w:rFonts w:ascii="Verdana" w:eastAsia="Calibri" w:hAnsi="Verdana" w:cs="Calibri"/>
          <w:sz w:val="22"/>
          <w:szCs w:val="22"/>
          <w:lang w:val="x-none" w:eastAsia="en-US"/>
        </w:rPr>
        <w:t>(jeżeli dotyczy)</w:t>
      </w:r>
      <w:r w:rsidR="0009297A">
        <w:rPr>
          <w:rFonts w:ascii="Verdana" w:eastAsia="Calibri" w:hAnsi="Verdana" w:cs="Calibri"/>
          <w:sz w:val="22"/>
          <w:szCs w:val="22"/>
          <w:lang w:eastAsia="en-US"/>
        </w:rPr>
        <w:t xml:space="preserve">. </w:t>
      </w:r>
      <w:r w:rsidRPr="0009297A">
        <w:rPr>
          <w:rFonts w:ascii="Verdana" w:eastAsia="Calibri" w:hAnsi="Verdana" w:cs="Calibri"/>
          <w:sz w:val="22"/>
          <w:szCs w:val="22"/>
          <w:lang w:val="x-none" w:eastAsia="en-US"/>
        </w:rPr>
        <w:t>Dokument podlega złożeniu, poprawieniu lub uzupełnieniu – art. 128 ust. 1</w:t>
      </w:r>
      <w:r w:rsidRPr="0009297A">
        <w:rPr>
          <w:rFonts w:ascii="Verdana" w:eastAsia="Calibri" w:hAnsi="Verdana" w:cs="Calibri"/>
          <w:sz w:val="22"/>
          <w:szCs w:val="22"/>
          <w:lang w:eastAsia="en-US"/>
        </w:rPr>
        <w:t xml:space="preserve"> ustawy </w:t>
      </w:r>
      <w:proofErr w:type="spellStart"/>
      <w:r w:rsidRPr="0009297A">
        <w:rPr>
          <w:rFonts w:ascii="Verdana" w:eastAsia="Calibri" w:hAnsi="Verdana" w:cs="Calibri"/>
          <w:sz w:val="22"/>
          <w:szCs w:val="22"/>
          <w:lang w:eastAsia="en-US"/>
        </w:rPr>
        <w:t>Pzp</w:t>
      </w:r>
      <w:proofErr w:type="spellEnd"/>
      <w:r w:rsidRPr="0009297A">
        <w:rPr>
          <w:rFonts w:ascii="Verdana" w:eastAsia="Calibri" w:hAnsi="Verdana" w:cs="Calibri"/>
          <w:sz w:val="22"/>
          <w:szCs w:val="22"/>
          <w:lang w:eastAsia="en-US"/>
        </w:rPr>
        <w:t xml:space="preserve"> - </w:t>
      </w:r>
      <w:r w:rsidRPr="0009297A">
        <w:rPr>
          <w:rFonts w:ascii="Verdana" w:eastAsia="Calibri" w:hAnsi="Verdana" w:cs="Calibri"/>
          <w:sz w:val="22"/>
          <w:szCs w:val="22"/>
          <w:lang w:val="x-none" w:eastAsia="en-US"/>
        </w:rPr>
        <w:tab/>
      </w:r>
      <w:r w:rsidRPr="0009297A">
        <w:rPr>
          <w:rFonts w:ascii="Verdana" w:eastAsia="Calibri" w:hAnsi="Verdana" w:cs="Calibri"/>
          <w:b/>
          <w:bCs/>
          <w:sz w:val="22"/>
          <w:szCs w:val="22"/>
          <w:lang w:val="x-none" w:eastAsia="en-US"/>
        </w:rPr>
        <w:t xml:space="preserve">załącznik nr </w:t>
      </w:r>
      <w:r w:rsidRPr="0009297A">
        <w:rPr>
          <w:rFonts w:ascii="Verdana" w:eastAsia="Calibri" w:hAnsi="Verdana" w:cs="Calibri"/>
          <w:b/>
          <w:bCs/>
          <w:sz w:val="22"/>
          <w:szCs w:val="22"/>
          <w:lang w:eastAsia="en-US"/>
        </w:rPr>
        <w:t>7 do SWZ.</w:t>
      </w:r>
    </w:p>
    <w:p w14:paraId="1B35278E" w14:textId="77777777" w:rsidR="0047033F" w:rsidRPr="0009297A" w:rsidRDefault="0047033F" w:rsidP="0047033F">
      <w:pPr>
        <w:widowControl/>
        <w:numPr>
          <w:ilvl w:val="0"/>
          <w:numId w:val="7"/>
        </w:numPr>
        <w:autoSpaceDE/>
        <w:autoSpaceDN/>
        <w:adjustRightInd/>
        <w:spacing w:after="160" w:line="360" w:lineRule="auto"/>
        <w:contextualSpacing/>
        <w:jc w:val="both"/>
        <w:rPr>
          <w:rFonts w:ascii="Verdana" w:eastAsia="Calibri" w:hAnsi="Verdana" w:cs="Calibri"/>
          <w:sz w:val="22"/>
          <w:szCs w:val="22"/>
          <w:lang w:val="x-none" w:eastAsia="en-US"/>
        </w:rPr>
      </w:pPr>
      <w:r w:rsidRPr="0009297A">
        <w:rPr>
          <w:rFonts w:ascii="Verdana" w:eastAsia="Calibri" w:hAnsi="Verdana" w:cs="Calibri"/>
          <w:sz w:val="22"/>
          <w:szCs w:val="22"/>
          <w:lang w:val="x-none" w:eastAsia="en-US"/>
        </w:rPr>
        <w:t>zobowiązanie Podmiotu udostępniającego zasoby podpisane przez osobę umocowaną do reprezentowania Podmiotu udostępniającego zasoby (jeżeli dotyczy)</w:t>
      </w:r>
      <w:r w:rsidRPr="0009297A">
        <w:rPr>
          <w:rFonts w:ascii="Verdana" w:eastAsia="Calibri" w:hAnsi="Verdana" w:cs="Calibri"/>
          <w:sz w:val="22"/>
          <w:szCs w:val="22"/>
          <w:lang w:eastAsia="en-US"/>
        </w:rPr>
        <w:t xml:space="preserve"> </w:t>
      </w:r>
      <w:r w:rsidRPr="0009297A">
        <w:rPr>
          <w:rFonts w:ascii="Verdana" w:eastAsia="Calibri" w:hAnsi="Verdana" w:cs="Calibri"/>
          <w:sz w:val="22"/>
          <w:szCs w:val="22"/>
          <w:lang w:val="x-none" w:eastAsia="en-US"/>
        </w:rPr>
        <w:t>zamiast lub obok zobowiązania inny podmiotowy środek dowodowy potwierdzający rzeczywisty dostęp Wykonawcy do udostępnionych zasobów na etapie realizacji zamówienia np. odpowiednie umowy  współpracy gwarantujące udostępnienie zasobów zawierane między Wykonawcą a Podmiotem trzecim.</w:t>
      </w:r>
      <w:r w:rsidRPr="0009297A">
        <w:rPr>
          <w:rFonts w:ascii="Verdana" w:eastAsia="Calibri" w:hAnsi="Verdana" w:cs="Calibri"/>
          <w:sz w:val="22"/>
          <w:szCs w:val="22"/>
          <w:lang w:eastAsia="en-US"/>
        </w:rPr>
        <w:t xml:space="preserve"> </w:t>
      </w:r>
      <w:r w:rsidRPr="0009297A">
        <w:rPr>
          <w:rFonts w:ascii="Verdana" w:eastAsia="Calibri" w:hAnsi="Verdana" w:cs="Calibri"/>
          <w:sz w:val="22"/>
          <w:szCs w:val="22"/>
          <w:lang w:val="x-none" w:eastAsia="en-US"/>
        </w:rPr>
        <w:t>Na podstawie tych dokumentów w celu potwierdzenia rzeczywistego dostępu do zasobów innych Podmiotów Zamawiający musi mieć możliwość jednoznacznego ustalenia, że określony zasób Podmiotu trzeciego zostanie realnie udostępniony.</w:t>
      </w:r>
      <w:r w:rsidRPr="0009297A">
        <w:rPr>
          <w:rFonts w:ascii="Verdana" w:eastAsia="Calibri" w:hAnsi="Verdana" w:cs="Calibri"/>
          <w:sz w:val="22"/>
          <w:szCs w:val="22"/>
          <w:lang w:val="x-none" w:eastAsia="en-US"/>
        </w:rPr>
        <w:tab/>
      </w:r>
    </w:p>
    <w:p w14:paraId="613B44A1" w14:textId="77777777" w:rsidR="0047033F" w:rsidRPr="0009297A" w:rsidRDefault="0047033F" w:rsidP="0047033F">
      <w:pPr>
        <w:widowControl/>
        <w:numPr>
          <w:ilvl w:val="0"/>
          <w:numId w:val="7"/>
        </w:numPr>
        <w:autoSpaceDE/>
        <w:autoSpaceDN/>
        <w:adjustRightInd/>
        <w:spacing w:after="160" w:line="360" w:lineRule="auto"/>
        <w:contextualSpacing/>
        <w:jc w:val="both"/>
        <w:rPr>
          <w:rFonts w:ascii="Verdana" w:eastAsia="Calibri" w:hAnsi="Verdana" w:cs="Calibri"/>
          <w:sz w:val="22"/>
          <w:szCs w:val="22"/>
          <w:lang w:val="x-none" w:eastAsia="en-US"/>
        </w:rPr>
      </w:pPr>
      <w:r w:rsidRPr="0009297A">
        <w:rPr>
          <w:rFonts w:ascii="Verdana" w:eastAsia="Calibri" w:hAnsi="Verdana" w:cs="Calibri"/>
          <w:sz w:val="22"/>
          <w:szCs w:val="22"/>
          <w:lang w:val="x-none" w:eastAsia="en-US"/>
        </w:rPr>
        <w:t>pełnomocnictwo do podpisania oferty</w:t>
      </w:r>
      <w:r w:rsidRPr="0009297A">
        <w:rPr>
          <w:rFonts w:ascii="Verdana" w:eastAsia="Calibri" w:hAnsi="Verdana" w:cs="Calibri"/>
          <w:sz w:val="22"/>
          <w:szCs w:val="22"/>
          <w:lang w:eastAsia="en-US"/>
        </w:rPr>
        <w:t xml:space="preserve"> </w:t>
      </w:r>
      <w:r w:rsidRPr="0009297A">
        <w:rPr>
          <w:rFonts w:ascii="Verdana" w:eastAsia="Calibri" w:hAnsi="Verdana" w:cs="Calibri"/>
          <w:sz w:val="22"/>
          <w:szCs w:val="22"/>
          <w:lang w:val="x-none" w:eastAsia="en-US"/>
        </w:rPr>
        <w:t>(jeżeli dotyczy)</w:t>
      </w:r>
      <w:r w:rsidRPr="0009297A">
        <w:rPr>
          <w:rFonts w:ascii="Verdana" w:eastAsia="Calibri" w:hAnsi="Verdana" w:cs="Calibri"/>
          <w:sz w:val="22"/>
          <w:szCs w:val="22"/>
          <w:lang w:eastAsia="en-US"/>
        </w:rPr>
        <w:t xml:space="preserve"> </w:t>
      </w:r>
      <w:r w:rsidRPr="0009297A">
        <w:rPr>
          <w:rFonts w:ascii="Verdana" w:eastAsia="Calibri" w:hAnsi="Verdana" w:cs="Calibri"/>
          <w:sz w:val="22"/>
          <w:szCs w:val="22"/>
          <w:lang w:val="x-none" w:eastAsia="en-US"/>
        </w:rPr>
        <w:t xml:space="preserve">zgodnie z rozdziałem </w:t>
      </w:r>
      <w:r w:rsidRPr="0009297A">
        <w:rPr>
          <w:rFonts w:ascii="Verdana" w:eastAsia="Calibri" w:hAnsi="Verdana" w:cs="Calibri"/>
          <w:sz w:val="22"/>
          <w:szCs w:val="22"/>
          <w:lang w:eastAsia="en-US"/>
        </w:rPr>
        <w:t>XIV pkt. 18</w:t>
      </w:r>
      <w:r w:rsidRPr="0009297A">
        <w:rPr>
          <w:rFonts w:ascii="Verdana" w:eastAsia="Calibri" w:hAnsi="Verdana" w:cs="Calibri"/>
          <w:sz w:val="22"/>
          <w:szCs w:val="22"/>
          <w:lang w:val="x-none" w:eastAsia="en-US"/>
        </w:rPr>
        <w:t xml:space="preserve"> SWZ</w:t>
      </w:r>
      <w:r w:rsidRPr="0009297A">
        <w:rPr>
          <w:rFonts w:ascii="Verdana" w:eastAsia="Calibri" w:hAnsi="Verdana" w:cs="Calibri"/>
          <w:sz w:val="22"/>
          <w:szCs w:val="22"/>
          <w:lang w:eastAsia="en-US"/>
        </w:rPr>
        <w:t>.</w:t>
      </w:r>
    </w:p>
    <w:p w14:paraId="39C4D0B8" w14:textId="77777777" w:rsidR="0047033F" w:rsidRPr="0047033F" w:rsidRDefault="0047033F" w:rsidP="0047033F">
      <w:pPr>
        <w:widowControl/>
        <w:numPr>
          <w:ilvl w:val="0"/>
          <w:numId w:val="7"/>
        </w:numPr>
        <w:autoSpaceDE/>
        <w:autoSpaceDN/>
        <w:adjustRightInd/>
        <w:spacing w:after="160" w:line="360" w:lineRule="auto"/>
        <w:contextualSpacing/>
        <w:jc w:val="both"/>
        <w:rPr>
          <w:rFonts w:ascii="Verdana" w:eastAsia="Calibri" w:hAnsi="Verdana" w:cs="Calibri"/>
          <w:sz w:val="22"/>
          <w:szCs w:val="22"/>
          <w:lang w:val="x-none" w:eastAsia="en-US"/>
        </w:rPr>
      </w:pPr>
      <w:r w:rsidRPr="0009297A">
        <w:rPr>
          <w:rFonts w:ascii="Verdana" w:eastAsia="Calibri" w:hAnsi="Verdana" w:cs="Calibri"/>
          <w:sz w:val="22"/>
          <w:szCs w:val="22"/>
          <w:lang w:val="x-none" w:eastAsia="en-US"/>
        </w:rPr>
        <w:t>pełnomocnictwo do reprezentowania Wykonawców</w:t>
      </w:r>
      <w:r w:rsidRPr="0047033F">
        <w:rPr>
          <w:rFonts w:ascii="Verdana" w:eastAsia="Calibri" w:hAnsi="Verdana" w:cs="Calibri"/>
          <w:sz w:val="22"/>
          <w:szCs w:val="22"/>
          <w:lang w:val="x-none" w:eastAsia="en-US"/>
        </w:rPr>
        <w:t xml:space="preserve"> wspólnie ubiegających się o udzielenie zamówienia, z którego będzie wynikało umocowanie do reprezentowania w postępowaniu (jeżeli dotyczy)</w:t>
      </w:r>
      <w:r w:rsidRPr="0047033F">
        <w:rPr>
          <w:rFonts w:ascii="Verdana" w:eastAsia="Calibri" w:hAnsi="Verdana" w:cs="Calibri"/>
          <w:sz w:val="22"/>
          <w:szCs w:val="22"/>
          <w:lang w:eastAsia="en-US"/>
        </w:rPr>
        <w:t xml:space="preserve"> </w:t>
      </w:r>
      <w:r w:rsidRPr="0047033F">
        <w:rPr>
          <w:rFonts w:ascii="Verdana" w:eastAsia="Calibri" w:hAnsi="Verdana" w:cs="Calibri"/>
          <w:sz w:val="22"/>
          <w:szCs w:val="22"/>
          <w:lang w:val="x-none" w:eastAsia="en-US"/>
        </w:rPr>
        <w:t>pełnomocnictwo powinno zawierać:</w:t>
      </w:r>
    </w:p>
    <w:p w14:paraId="4E8802D4"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 oznaczenie postępowania, którego dotyczy</w:t>
      </w:r>
    </w:p>
    <w:p w14:paraId="52E14CA4"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 wszystkich Wykonawców ubiegających się wspólnie o zamówienie wymienionych z nazwy z określeniem adresu siedziby</w:t>
      </w:r>
    </w:p>
    <w:p w14:paraId="28461050" w14:textId="77777777" w:rsidR="0047033F" w:rsidRPr="0047033F" w:rsidRDefault="0047033F" w:rsidP="00861D9F">
      <w:pPr>
        <w:widowControl/>
        <w:autoSpaceDE/>
        <w:autoSpaceDN/>
        <w:adjustRightInd/>
        <w:spacing w:line="360" w:lineRule="auto"/>
        <w:contextualSpacing/>
        <w:jc w:val="both"/>
        <w:rPr>
          <w:rFonts w:ascii="Verdana" w:eastAsia="Calibri" w:hAnsi="Verdana" w:cs="Calibri"/>
          <w:sz w:val="22"/>
          <w:szCs w:val="22"/>
          <w:lang w:eastAsia="en-US"/>
        </w:rPr>
      </w:pPr>
      <w:r w:rsidRPr="0047033F">
        <w:rPr>
          <w:rFonts w:ascii="Verdana" w:eastAsia="Calibri" w:hAnsi="Verdana" w:cs="Calibri"/>
          <w:sz w:val="22"/>
          <w:szCs w:val="22"/>
          <w:lang w:val="x-none" w:eastAsia="en-US"/>
        </w:rPr>
        <w:t>- ustanowienie pełnomocnika (z którym prowadzone będzie korespondencja oraz zakres jego umocowania</w:t>
      </w:r>
      <w:r w:rsidRPr="0047033F">
        <w:rPr>
          <w:rFonts w:ascii="Verdana" w:eastAsia="Calibri" w:hAnsi="Verdana" w:cs="Calibri"/>
          <w:sz w:val="22"/>
          <w:szCs w:val="22"/>
          <w:lang w:eastAsia="en-US"/>
        </w:rPr>
        <w:t>.</w:t>
      </w:r>
    </w:p>
    <w:p w14:paraId="22EC93A6"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 xml:space="preserve">10. </w:t>
      </w:r>
      <w:r w:rsidRPr="0047033F">
        <w:rPr>
          <w:rFonts w:ascii="Verdana" w:eastAsia="Calibri" w:hAnsi="Verdana" w:cs="Calibri"/>
          <w:sz w:val="22"/>
          <w:szCs w:val="22"/>
          <w:lang w:val="x-none" w:eastAsia="en-US"/>
        </w:rPr>
        <w:t>informacje stanowiące tajemnicę przedsiębiorstwa wraz z uzasadnieniem zastrzeżenia, (jeżeli dotyczy) jako oddzielnie wydzielony i oznaczony plik oraz wczytany na platformie w  odpowiednim miejscu.</w:t>
      </w:r>
      <w:r w:rsidRPr="0047033F">
        <w:rPr>
          <w:rFonts w:ascii="Verdana" w:eastAsia="Calibri" w:hAnsi="Verdana" w:cs="Calibri"/>
          <w:sz w:val="22"/>
          <w:szCs w:val="22"/>
          <w:lang w:eastAsia="en-US"/>
        </w:rPr>
        <w:t xml:space="preserve"> </w:t>
      </w:r>
      <w:r w:rsidRPr="0047033F">
        <w:rPr>
          <w:rFonts w:ascii="Verdana" w:eastAsia="Calibri" w:hAnsi="Verdana" w:cs="Calibri"/>
          <w:sz w:val="22"/>
          <w:szCs w:val="22"/>
          <w:lang w:val="x-none" w:eastAsia="en-US"/>
        </w:rPr>
        <w:t>Skuteczne oznaczenie i złożenie zastrzeżonej treści oferty oraz spoczywa na Wykonawcy.</w:t>
      </w:r>
      <w:r w:rsidRPr="0047033F">
        <w:rPr>
          <w:rFonts w:ascii="Verdana" w:eastAsia="Calibri" w:hAnsi="Verdana" w:cs="Calibri"/>
          <w:sz w:val="22"/>
          <w:szCs w:val="22"/>
          <w:lang w:val="x-none" w:eastAsia="en-US"/>
        </w:rPr>
        <w:tab/>
      </w:r>
    </w:p>
    <w:p w14:paraId="68E8FED3" w14:textId="49B9CA00"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 xml:space="preserve">11. </w:t>
      </w:r>
      <w:r w:rsidRPr="0047033F">
        <w:rPr>
          <w:rFonts w:ascii="Verdana" w:eastAsia="Calibri" w:hAnsi="Verdana" w:cs="Calibri"/>
          <w:sz w:val="22"/>
          <w:szCs w:val="22"/>
          <w:lang w:val="x-none" w:eastAsia="en-US"/>
        </w:rPr>
        <w:t>uzasadnienie zastosowania innej niż podstawowa stawka podatku VAT (jeżeli dotyczy)</w:t>
      </w:r>
      <w:r w:rsidRPr="0047033F">
        <w:rPr>
          <w:rFonts w:ascii="Verdana" w:eastAsia="Calibri" w:hAnsi="Verdana" w:cs="Calibri"/>
          <w:sz w:val="22"/>
          <w:szCs w:val="22"/>
          <w:lang w:eastAsia="en-US"/>
        </w:rPr>
        <w:t>.</w:t>
      </w:r>
    </w:p>
    <w:p w14:paraId="4D84D558"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lastRenderedPageBreak/>
        <w:t xml:space="preserve">12. </w:t>
      </w:r>
      <w:r w:rsidRPr="0047033F">
        <w:rPr>
          <w:rFonts w:ascii="Verdana" w:eastAsia="Calibri" w:hAnsi="Verdana" w:cs="Calibri"/>
          <w:sz w:val="22"/>
          <w:szCs w:val="22"/>
          <w:lang w:val="x-none" w:eastAsia="en-US"/>
        </w:rPr>
        <w:t xml:space="preserve">Jeżeli Wykonawca składa ofertę której wybór prowadziłby do powstania u Zamawiającego obowiązku podatkowego (zgodnie z art. 225 ust. 1 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 zgodnie z ustawą z dnia 11 marca 2004 r. o podatku od towarów i usług Wykonawca ma obowiązek:</w:t>
      </w:r>
    </w:p>
    <w:p w14:paraId="7BF971FF"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a) poinformowania Zamawiającego, że wybór jego oferty będzie prowadził do powstania u Zamawiającego obowiązku podatkowego.</w:t>
      </w:r>
    </w:p>
    <w:p w14:paraId="2B974C75"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b) wskazania nazwy (rodzaju) towaru lub usługi, których dostawa lub świadczenie będą prowadziły do postania obowiązku podatkowego.</w:t>
      </w:r>
    </w:p>
    <w:p w14:paraId="665CF20D"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c) wskazania wartości towaru lub usługi objętego obowiązkiem podatkowym Zamawiającego, bez kwoty podatku.</w:t>
      </w:r>
    </w:p>
    <w:p w14:paraId="16BEDCDA"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d) wskazania stawki podatku od towarów i usług, która zgodnie z wiedzą Wykonawcy będzie miała zastosowanie.</w:t>
      </w:r>
    </w:p>
    <w:p w14:paraId="332B61E6"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Uwaga. Brak wskazania oraz dołączenia do oferty powyższej informacji będzie jednoznaczny z brakiem powstania u Zamawiającego obowiązku podatkowego.</w:t>
      </w:r>
      <w:r w:rsidRPr="0047033F">
        <w:rPr>
          <w:rFonts w:ascii="Verdana" w:eastAsia="Calibri" w:hAnsi="Verdana" w:cs="Calibri"/>
          <w:sz w:val="22"/>
          <w:szCs w:val="22"/>
          <w:lang w:val="x-none" w:eastAsia="en-US"/>
        </w:rPr>
        <w:tab/>
      </w:r>
    </w:p>
    <w:p w14:paraId="22579211"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p>
    <w:p w14:paraId="148B6407" w14:textId="46A1D49E" w:rsidR="0047033F" w:rsidRPr="0047033F" w:rsidRDefault="008F70B2" w:rsidP="0047033F">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2"/>
          <w:szCs w:val="22"/>
          <w:lang w:val="x-none" w:eastAsia="x-none"/>
        </w:rPr>
      </w:pPr>
      <w:r>
        <w:rPr>
          <w:rFonts w:ascii="Verdana" w:eastAsia="Times New Roman" w:hAnsi="Verdana" w:cs="Calibri"/>
          <w:b/>
          <w:bCs/>
          <w:color w:val="2F5496"/>
          <w:sz w:val="22"/>
          <w:szCs w:val="22"/>
          <w:lang w:eastAsia="x-none"/>
        </w:rPr>
        <w:t>Sposób składania ofert</w:t>
      </w:r>
      <w:r w:rsidR="0047033F" w:rsidRPr="0047033F">
        <w:rPr>
          <w:rFonts w:ascii="Verdana" w:eastAsia="Times New Roman" w:hAnsi="Verdana" w:cs="Calibri"/>
          <w:b/>
          <w:bCs/>
          <w:color w:val="2F5496"/>
          <w:sz w:val="22"/>
          <w:szCs w:val="22"/>
          <w:lang w:eastAsia="x-none"/>
        </w:rPr>
        <w:t xml:space="preserve"> i otwarcie ofert</w:t>
      </w:r>
    </w:p>
    <w:p w14:paraId="42892FD1"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w:t>
      </w:r>
      <w:r w:rsidRPr="0047033F">
        <w:rPr>
          <w:rFonts w:ascii="Verdana" w:eastAsia="Calibri" w:hAnsi="Verdana" w:cs="Calibri"/>
          <w:sz w:val="22"/>
          <w:szCs w:val="22"/>
          <w:lang w:val="x-none" w:eastAsia="en-US"/>
        </w:rPr>
        <w:tab/>
        <w:t>Wykonawca składa ofertę za pośrednictwem platformy poprzez:</w:t>
      </w:r>
    </w:p>
    <w:p w14:paraId="23FC4583"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eastAsia="en-US"/>
        </w:rPr>
      </w:pPr>
      <w:r w:rsidRPr="0047033F">
        <w:rPr>
          <w:rFonts w:ascii="Verdana" w:eastAsia="Calibri" w:hAnsi="Verdana" w:cs="Calibri"/>
          <w:sz w:val="22"/>
          <w:szCs w:val="22"/>
          <w:lang w:val="x-none" w:eastAsia="en-US"/>
        </w:rPr>
        <w:t xml:space="preserve">a) wypełnienie </w:t>
      </w:r>
      <w:r w:rsidRPr="0047033F">
        <w:rPr>
          <w:rFonts w:ascii="Verdana" w:eastAsia="Calibri" w:hAnsi="Verdana" w:cs="Calibri"/>
          <w:sz w:val="22"/>
          <w:szCs w:val="22"/>
          <w:lang w:eastAsia="en-US"/>
        </w:rPr>
        <w:t>formularza ofertowego</w:t>
      </w:r>
      <w:r w:rsidRPr="0047033F">
        <w:rPr>
          <w:rFonts w:ascii="Verdana" w:eastAsia="Calibri" w:hAnsi="Verdana" w:cs="Calibri"/>
          <w:sz w:val="22"/>
          <w:szCs w:val="22"/>
          <w:lang w:val="x-none" w:eastAsia="en-US"/>
        </w:rPr>
        <w:t xml:space="preserve"> oraz pozostałych załączników do SWZ oraz ich podpisanie, zgodnie z rozdziałem </w:t>
      </w:r>
      <w:r w:rsidRPr="0047033F">
        <w:rPr>
          <w:rFonts w:ascii="Verdana" w:eastAsia="Calibri" w:hAnsi="Verdana" w:cs="Calibri"/>
          <w:sz w:val="22"/>
          <w:szCs w:val="22"/>
          <w:lang w:eastAsia="en-US"/>
        </w:rPr>
        <w:t>XIV</w:t>
      </w:r>
      <w:r w:rsidRPr="0047033F">
        <w:rPr>
          <w:rFonts w:ascii="Verdana" w:eastAsia="Calibri" w:hAnsi="Verdana" w:cs="Calibri"/>
          <w:sz w:val="22"/>
          <w:szCs w:val="22"/>
          <w:lang w:val="x-none" w:eastAsia="en-US"/>
        </w:rPr>
        <w:t xml:space="preserve"> SWZ.</w:t>
      </w:r>
    </w:p>
    <w:p w14:paraId="20036B3D"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b) załączenie kompletu plików określonych w pkt. a) poprzez wybranie polecenia dołącz plik, a następnie wybranie docelowego pliku / plików który ma zostać załączony.</w:t>
      </w:r>
    </w:p>
    <w:p w14:paraId="3E35C2ED"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c) Wykonawca wpisuje w pomarańczowym polu dane umożliwiające jego identyfikację (w tym adres e-mail).</w:t>
      </w:r>
    </w:p>
    <w:p w14:paraId="2F83C7AE"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d) należy kliknąć przycisk „przejdź do podsumowania”.</w:t>
      </w:r>
    </w:p>
    <w:p w14:paraId="6D901FEC"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e) złożenie oferty następuje poprzez polecenie złóż ofertę. Od tego momentu oferta jest zaszyfrowana i Wykonawca nie na dostępu do niej (nie ma podglądu przesłanych plików).</w:t>
      </w:r>
    </w:p>
    <w:p w14:paraId="4D258609"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f) różnica pomiędzy Wykonawcą, który posiada konto na platformie, a takim który nie posiada jest taka, że Wykonawca posiadający konto może sprawdzić czy oferta została złożona i jaki ma status (czy jest potwierdzona). Wykonawca nieposiadający konta opiera się na powiadomieniu e-mail i musi potwierdzić złożenie oferty poprzez kliknięcie w mailu z potwierdzeniem złożenia oferty pola „zweryfikuj adres e-mail”. Jeśli chciałby uzyskać taki podgląd może założyć konto na adres e-mail z którego składał ofertę. Wcześniejsze złożone oferty wczytają się na nowe konto.</w:t>
      </w:r>
    </w:p>
    <w:p w14:paraId="3393F74A"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g) platforma szyfruje złożone oferty – nie są one widoczne dla Zamawiającego do momentu ich odszyfrowania.</w:t>
      </w:r>
    </w:p>
    <w:p w14:paraId="4E829A90"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lastRenderedPageBreak/>
        <w:t xml:space="preserve">h) Wykonawca posiadający konto na platformie po odszyfrowaniu ofert przez Zamawiającego ma wgląd i dostęp do plików, które złożył w ramach ofertowania (ma podgląd do historii ofertowania). </w:t>
      </w:r>
    </w:p>
    <w:p w14:paraId="03706780" w14:textId="7F93133A" w:rsidR="0047033F" w:rsidRPr="0047033F" w:rsidRDefault="0047033F" w:rsidP="0047033F">
      <w:pPr>
        <w:widowControl/>
        <w:autoSpaceDE/>
        <w:autoSpaceDN/>
        <w:adjustRightInd/>
        <w:spacing w:line="360" w:lineRule="auto"/>
        <w:contextualSpacing/>
        <w:jc w:val="both"/>
        <w:rPr>
          <w:rFonts w:ascii="Verdana" w:eastAsia="Calibri" w:hAnsi="Verdana" w:cs="Calibri"/>
          <w:b/>
          <w:bCs/>
          <w:sz w:val="22"/>
          <w:szCs w:val="22"/>
          <w:lang w:val="x-none" w:eastAsia="en-US"/>
        </w:rPr>
      </w:pPr>
      <w:r w:rsidRPr="0047033F">
        <w:rPr>
          <w:rFonts w:ascii="Verdana" w:eastAsia="Calibri" w:hAnsi="Verdana" w:cs="Calibri"/>
          <w:sz w:val="22"/>
          <w:szCs w:val="22"/>
          <w:lang w:val="x-none" w:eastAsia="en-US"/>
        </w:rPr>
        <w:t>2.</w:t>
      </w:r>
      <w:r w:rsidRPr="0047033F">
        <w:rPr>
          <w:rFonts w:ascii="Verdana" w:eastAsia="Calibri" w:hAnsi="Verdana" w:cs="Calibri"/>
          <w:b/>
          <w:bCs/>
          <w:sz w:val="22"/>
          <w:szCs w:val="22"/>
          <w:lang w:val="x-none" w:eastAsia="en-US"/>
        </w:rPr>
        <w:tab/>
        <w:t xml:space="preserve">Termin składania ofert: do dnia </w:t>
      </w:r>
      <w:r w:rsidR="00C945F8">
        <w:rPr>
          <w:rFonts w:ascii="Verdana" w:eastAsia="Calibri" w:hAnsi="Verdana" w:cs="Calibri"/>
          <w:b/>
          <w:bCs/>
          <w:sz w:val="22"/>
          <w:szCs w:val="22"/>
          <w:lang w:eastAsia="en-US"/>
        </w:rPr>
        <w:t>08.</w:t>
      </w:r>
      <w:r w:rsidRPr="0047033F">
        <w:rPr>
          <w:rFonts w:ascii="Verdana" w:eastAsia="Calibri" w:hAnsi="Verdana" w:cs="Calibri"/>
          <w:b/>
          <w:bCs/>
          <w:sz w:val="22"/>
          <w:szCs w:val="22"/>
          <w:lang w:eastAsia="en-US"/>
        </w:rPr>
        <w:t>0</w:t>
      </w:r>
      <w:r w:rsidR="00C945F8">
        <w:rPr>
          <w:rFonts w:ascii="Verdana" w:eastAsia="Calibri" w:hAnsi="Verdana" w:cs="Calibri"/>
          <w:b/>
          <w:bCs/>
          <w:sz w:val="22"/>
          <w:szCs w:val="22"/>
          <w:lang w:eastAsia="en-US"/>
        </w:rPr>
        <w:t>3</w:t>
      </w:r>
      <w:r w:rsidRPr="0047033F">
        <w:rPr>
          <w:rFonts w:ascii="Verdana" w:eastAsia="Calibri" w:hAnsi="Verdana" w:cs="Calibri"/>
          <w:b/>
          <w:bCs/>
          <w:sz w:val="22"/>
          <w:szCs w:val="22"/>
          <w:lang w:eastAsia="en-US"/>
        </w:rPr>
        <w:t>.</w:t>
      </w:r>
      <w:r w:rsidRPr="0047033F">
        <w:rPr>
          <w:rFonts w:ascii="Verdana" w:eastAsia="Calibri" w:hAnsi="Verdana" w:cs="Calibri"/>
          <w:b/>
          <w:bCs/>
          <w:sz w:val="22"/>
          <w:szCs w:val="22"/>
          <w:lang w:val="x-none" w:eastAsia="en-US"/>
        </w:rPr>
        <w:t>202</w:t>
      </w:r>
      <w:r w:rsidR="00644149">
        <w:rPr>
          <w:rFonts w:ascii="Verdana" w:eastAsia="Calibri" w:hAnsi="Verdana" w:cs="Calibri"/>
          <w:b/>
          <w:bCs/>
          <w:sz w:val="22"/>
          <w:szCs w:val="22"/>
          <w:lang w:eastAsia="en-US"/>
        </w:rPr>
        <w:t>4</w:t>
      </w:r>
      <w:r w:rsidRPr="0047033F">
        <w:rPr>
          <w:rFonts w:ascii="Verdana" w:eastAsia="Calibri" w:hAnsi="Verdana" w:cs="Calibri"/>
          <w:b/>
          <w:bCs/>
          <w:sz w:val="22"/>
          <w:szCs w:val="22"/>
          <w:lang w:val="x-none" w:eastAsia="en-US"/>
        </w:rPr>
        <w:t xml:space="preserve">r. do godz. </w:t>
      </w:r>
      <w:r w:rsidRPr="0047033F">
        <w:rPr>
          <w:rFonts w:ascii="Verdana" w:eastAsia="Calibri" w:hAnsi="Verdana" w:cs="Calibri"/>
          <w:b/>
          <w:bCs/>
          <w:sz w:val="22"/>
          <w:szCs w:val="22"/>
          <w:lang w:eastAsia="en-US"/>
        </w:rPr>
        <w:t>11</w:t>
      </w:r>
      <w:r w:rsidRPr="0047033F">
        <w:rPr>
          <w:rFonts w:ascii="Verdana" w:eastAsia="Calibri" w:hAnsi="Verdana" w:cs="Calibri"/>
          <w:b/>
          <w:bCs/>
          <w:sz w:val="22"/>
          <w:szCs w:val="22"/>
          <w:lang w:val="x-none" w:eastAsia="en-US"/>
        </w:rPr>
        <w:t>:00.</w:t>
      </w:r>
    </w:p>
    <w:p w14:paraId="0A3F3D2B" w14:textId="4D938C20" w:rsidR="0047033F" w:rsidRPr="0047033F" w:rsidRDefault="0047033F" w:rsidP="0047033F">
      <w:pPr>
        <w:widowControl/>
        <w:autoSpaceDE/>
        <w:autoSpaceDN/>
        <w:adjustRightInd/>
        <w:spacing w:line="360" w:lineRule="auto"/>
        <w:contextualSpacing/>
        <w:jc w:val="both"/>
        <w:rPr>
          <w:rFonts w:ascii="Verdana" w:eastAsia="Calibri" w:hAnsi="Verdana" w:cs="Calibri"/>
          <w:b/>
          <w:bCs/>
          <w:sz w:val="22"/>
          <w:szCs w:val="22"/>
          <w:lang w:val="x-none" w:eastAsia="en-US"/>
        </w:rPr>
      </w:pPr>
      <w:r w:rsidRPr="0047033F">
        <w:rPr>
          <w:rFonts w:ascii="Verdana" w:eastAsia="Calibri" w:hAnsi="Verdana" w:cs="Calibri"/>
          <w:b/>
          <w:bCs/>
          <w:sz w:val="22"/>
          <w:szCs w:val="22"/>
          <w:lang w:val="x-none" w:eastAsia="en-US"/>
        </w:rPr>
        <w:t>3.</w:t>
      </w:r>
      <w:r w:rsidRPr="0047033F">
        <w:rPr>
          <w:rFonts w:ascii="Verdana" w:eastAsia="Calibri" w:hAnsi="Verdana" w:cs="Calibri"/>
          <w:b/>
          <w:bCs/>
          <w:sz w:val="22"/>
          <w:szCs w:val="22"/>
          <w:lang w:val="x-none" w:eastAsia="en-US"/>
        </w:rPr>
        <w:tab/>
        <w:t xml:space="preserve">Termin otwarcia ofert: </w:t>
      </w:r>
      <w:r w:rsidR="00C945F8">
        <w:rPr>
          <w:rFonts w:ascii="Verdana" w:eastAsia="Calibri" w:hAnsi="Verdana" w:cs="Calibri"/>
          <w:b/>
          <w:bCs/>
          <w:sz w:val="22"/>
          <w:szCs w:val="22"/>
          <w:lang w:eastAsia="en-US"/>
        </w:rPr>
        <w:t>08</w:t>
      </w:r>
      <w:r w:rsidRPr="0047033F">
        <w:rPr>
          <w:rFonts w:ascii="Verdana" w:eastAsia="Calibri" w:hAnsi="Verdana" w:cs="Calibri"/>
          <w:b/>
          <w:bCs/>
          <w:sz w:val="22"/>
          <w:szCs w:val="22"/>
          <w:lang w:eastAsia="en-US"/>
        </w:rPr>
        <w:t>.0</w:t>
      </w:r>
      <w:r w:rsidR="00C945F8">
        <w:rPr>
          <w:rFonts w:ascii="Verdana" w:eastAsia="Calibri" w:hAnsi="Verdana" w:cs="Calibri"/>
          <w:b/>
          <w:bCs/>
          <w:sz w:val="22"/>
          <w:szCs w:val="22"/>
          <w:lang w:eastAsia="en-US"/>
        </w:rPr>
        <w:t>3</w:t>
      </w:r>
      <w:r w:rsidRPr="0047033F">
        <w:rPr>
          <w:rFonts w:ascii="Verdana" w:eastAsia="Calibri" w:hAnsi="Verdana" w:cs="Calibri"/>
          <w:b/>
          <w:bCs/>
          <w:sz w:val="22"/>
          <w:szCs w:val="22"/>
          <w:lang w:eastAsia="en-US"/>
        </w:rPr>
        <w:t>.</w:t>
      </w:r>
      <w:r w:rsidRPr="0047033F">
        <w:rPr>
          <w:rFonts w:ascii="Verdana" w:eastAsia="Calibri" w:hAnsi="Verdana" w:cs="Calibri"/>
          <w:b/>
          <w:bCs/>
          <w:sz w:val="22"/>
          <w:szCs w:val="22"/>
          <w:lang w:val="x-none" w:eastAsia="en-US"/>
        </w:rPr>
        <w:t>202</w:t>
      </w:r>
      <w:r w:rsidR="00644149">
        <w:rPr>
          <w:rFonts w:ascii="Verdana" w:eastAsia="Calibri" w:hAnsi="Verdana" w:cs="Calibri"/>
          <w:b/>
          <w:bCs/>
          <w:sz w:val="22"/>
          <w:szCs w:val="22"/>
          <w:lang w:eastAsia="en-US"/>
        </w:rPr>
        <w:t>4</w:t>
      </w:r>
      <w:r w:rsidRPr="0047033F">
        <w:rPr>
          <w:rFonts w:ascii="Verdana" w:eastAsia="Calibri" w:hAnsi="Verdana" w:cs="Calibri"/>
          <w:b/>
          <w:bCs/>
          <w:sz w:val="22"/>
          <w:szCs w:val="22"/>
          <w:lang w:val="x-none" w:eastAsia="en-US"/>
        </w:rPr>
        <w:t xml:space="preserve">r. o godz. </w:t>
      </w:r>
      <w:r w:rsidRPr="0047033F">
        <w:rPr>
          <w:rFonts w:ascii="Verdana" w:eastAsia="Calibri" w:hAnsi="Verdana" w:cs="Calibri"/>
          <w:b/>
          <w:bCs/>
          <w:sz w:val="22"/>
          <w:szCs w:val="22"/>
          <w:lang w:eastAsia="en-US"/>
        </w:rPr>
        <w:t>11</w:t>
      </w:r>
      <w:r w:rsidRPr="0047033F">
        <w:rPr>
          <w:rFonts w:ascii="Verdana" w:eastAsia="Calibri" w:hAnsi="Verdana" w:cs="Calibri"/>
          <w:b/>
          <w:bCs/>
          <w:sz w:val="22"/>
          <w:szCs w:val="22"/>
          <w:lang w:val="x-none" w:eastAsia="en-US"/>
        </w:rPr>
        <w:t>:</w:t>
      </w:r>
      <w:r w:rsidRPr="0047033F">
        <w:rPr>
          <w:rFonts w:ascii="Verdana" w:eastAsia="Calibri" w:hAnsi="Verdana" w:cs="Calibri"/>
          <w:b/>
          <w:bCs/>
          <w:sz w:val="22"/>
          <w:szCs w:val="22"/>
          <w:lang w:eastAsia="en-US"/>
        </w:rPr>
        <w:t>1</w:t>
      </w:r>
      <w:r w:rsidRPr="0047033F">
        <w:rPr>
          <w:rFonts w:ascii="Verdana" w:eastAsia="Calibri" w:hAnsi="Verdana" w:cs="Calibri"/>
          <w:b/>
          <w:bCs/>
          <w:sz w:val="22"/>
          <w:szCs w:val="22"/>
          <w:lang w:val="x-none" w:eastAsia="en-US"/>
        </w:rPr>
        <w:t xml:space="preserve">5, z zastrzeżeniem art. 222 ustawy </w:t>
      </w:r>
      <w:proofErr w:type="spellStart"/>
      <w:r w:rsidRPr="0047033F">
        <w:rPr>
          <w:rFonts w:ascii="Verdana" w:eastAsia="Calibri" w:hAnsi="Verdana" w:cs="Calibri"/>
          <w:b/>
          <w:bCs/>
          <w:sz w:val="22"/>
          <w:szCs w:val="22"/>
          <w:lang w:val="x-none" w:eastAsia="en-US"/>
        </w:rPr>
        <w:t>Pzp</w:t>
      </w:r>
      <w:proofErr w:type="spellEnd"/>
      <w:r w:rsidRPr="0047033F">
        <w:rPr>
          <w:rFonts w:ascii="Verdana" w:eastAsia="Calibri" w:hAnsi="Verdana" w:cs="Calibri"/>
          <w:b/>
          <w:bCs/>
          <w:sz w:val="22"/>
          <w:szCs w:val="22"/>
          <w:lang w:val="x-none" w:eastAsia="en-US"/>
        </w:rPr>
        <w:t>.</w:t>
      </w:r>
    </w:p>
    <w:p w14:paraId="371A5FC8"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4.</w:t>
      </w:r>
      <w:r w:rsidRPr="0047033F">
        <w:rPr>
          <w:rFonts w:ascii="Verdana" w:eastAsia="Calibri" w:hAnsi="Verdana" w:cs="Calibri"/>
          <w:sz w:val="22"/>
          <w:szCs w:val="22"/>
          <w:lang w:val="x-none" w:eastAsia="en-US"/>
        </w:rPr>
        <w:tab/>
        <w:t xml:space="preserve">Otwarcie ofert zostanie dokonane na komputerze Zamawiającego po pobraniu odszyfrowanych ofert, złożonych za pomocą platformy w pokoju nr </w:t>
      </w:r>
      <w:r w:rsidRPr="0047033F">
        <w:rPr>
          <w:rFonts w:ascii="Verdana" w:eastAsia="Calibri" w:hAnsi="Verdana" w:cs="Calibri"/>
          <w:sz w:val="22"/>
          <w:szCs w:val="22"/>
          <w:lang w:eastAsia="en-US"/>
        </w:rPr>
        <w:t>8</w:t>
      </w:r>
      <w:r w:rsidRPr="0047033F">
        <w:rPr>
          <w:rFonts w:ascii="Verdana" w:eastAsia="Calibri" w:hAnsi="Verdana" w:cs="Calibri"/>
          <w:sz w:val="22"/>
          <w:szCs w:val="22"/>
          <w:lang w:val="x-none" w:eastAsia="en-US"/>
        </w:rPr>
        <w:t xml:space="preserve"> w UM w  </w:t>
      </w:r>
      <w:r w:rsidRPr="0047033F">
        <w:rPr>
          <w:rFonts w:ascii="Verdana" w:eastAsia="Calibri" w:hAnsi="Verdana" w:cs="Calibri"/>
          <w:sz w:val="22"/>
          <w:szCs w:val="22"/>
          <w:lang w:eastAsia="en-US"/>
        </w:rPr>
        <w:t>Stroniu Śląskim</w:t>
      </w:r>
      <w:r w:rsidRPr="0047033F">
        <w:rPr>
          <w:rFonts w:ascii="Verdana" w:eastAsia="Calibri" w:hAnsi="Verdana" w:cs="Calibri"/>
          <w:sz w:val="22"/>
          <w:szCs w:val="22"/>
          <w:lang w:val="x-none" w:eastAsia="en-US"/>
        </w:rPr>
        <w:t>.</w:t>
      </w:r>
    </w:p>
    <w:p w14:paraId="09D9483D"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5.</w:t>
      </w:r>
      <w:r w:rsidRPr="0047033F">
        <w:rPr>
          <w:rFonts w:ascii="Verdana" w:eastAsia="Calibri" w:hAnsi="Verdana" w:cs="Calibri"/>
          <w:sz w:val="22"/>
          <w:szCs w:val="22"/>
          <w:lang w:val="x-none" w:eastAsia="en-US"/>
        </w:rPr>
        <w:tab/>
        <w:t>Zamawiający niezwłocznie po otwarciu ofert zamieści na platformie Informację z otwarcia ofert.</w:t>
      </w:r>
    </w:p>
    <w:p w14:paraId="6FB4F1B2"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6.</w:t>
      </w:r>
      <w:r w:rsidRPr="0047033F">
        <w:rPr>
          <w:rFonts w:ascii="Verdana" w:eastAsia="Calibri" w:hAnsi="Verdana" w:cs="Calibri"/>
          <w:sz w:val="22"/>
          <w:szCs w:val="22"/>
          <w:lang w:val="x-none" w:eastAsia="en-US"/>
        </w:rPr>
        <w:tab/>
        <w:t xml:space="preserve">Zamawiający odrzuca ofertę, jeżeli została złożona po terminie składania ofert, o którym mowa w </w:t>
      </w:r>
      <w:r w:rsidRPr="0047033F">
        <w:rPr>
          <w:rFonts w:ascii="Verdana" w:eastAsia="Calibri" w:hAnsi="Verdana" w:cs="Calibri"/>
          <w:sz w:val="22"/>
          <w:szCs w:val="22"/>
          <w:lang w:eastAsia="en-US"/>
        </w:rPr>
        <w:t xml:space="preserve">pkt. </w:t>
      </w:r>
      <w:r w:rsidRPr="0047033F">
        <w:rPr>
          <w:rFonts w:ascii="Verdana" w:eastAsia="Calibri" w:hAnsi="Verdana" w:cs="Calibri"/>
          <w:sz w:val="22"/>
          <w:szCs w:val="22"/>
          <w:lang w:val="x-none" w:eastAsia="en-US"/>
        </w:rPr>
        <w:t xml:space="preserve">2 </w:t>
      </w:r>
      <w:r w:rsidRPr="0047033F">
        <w:rPr>
          <w:rFonts w:ascii="Verdana" w:eastAsia="Calibri" w:hAnsi="Verdana" w:cs="Calibri"/>
          <w:sz w:val="22"/>
          <w:szCs w:val="22"/>
          <w:lang w:eastAsia="en-US"/>
        </w:rPr>
        <w:t>powyżej</w:t>
      </w:r>
      <w:r w:rsidRPr="0047033F">
        <w:rPr>
          <w:rFonts w:ascii="Verdana" w:eastAsia="Calibri" w:hAnsi="Verdana" w:cs="Calibri"/>
          <w:sz w:val="22"/>
          <w:szCs w:val="22"/>
          <w:lang w:val="x-none" w:eastAsia="en-US"/>
        </w:rPr>
        <w:t>.</w:t>
      </w:r>
    </w:p>
    <w:p w14:paraId="0BA939F2"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7.</w:t>
      </w:r>
      <w:r w:rsidRPr="0047033F">
        <w:rPr>
          <w:rFonts w:ascii="Verdana" w:eastAsia="Calibri" w:hAnsi="Verdana" w:cs="Calibri"/>
          <w:sz w:val="22"/>
          <w:szCs w:val="22"/>
          <w:lang w:val="x-none" w:eastAsia="en-US"/>
        </w:rPr>
        <w:tab/>
        <w:t>Za datę złożenia oferty przyjmuje się datę jej przekazania w systemie (platformie) w drugim kroku składania oferty poprzez kliknięcie przycisku „złóż ofertę” i wyświetlenie się komunikatu, że oferta została zaszyfrowana i złożona.</w:t>
      </w:r>
    </w:p>
    <w:p w14:paraId="7620AB30"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p>
    <w:p w14:paraId="5E544C11" w14:textId="77777777" w:rsidR="0047033F" w:rsidRPr="0047033F" w:rsidRDefault="0047033F" w:rsidP="0047033F">
      <w:pPr>
        <w:keepNext/>
        <w:keepLines/>
        <w:widowControl/>
        <w:numPr>
          <w:ilvl w:val="0"/>
          <w:numId w:val="1"/>
        </w:numPr>
        <w:shd w:val="clear" w:color="auto" w:fill="D9D9D9"/>
        <w:autoSpaceDE/>
        <w:autoSpaceDN/>
        <w:adjustRightInd/>
        <w:spacing w:after="160" w:line="360" w:lineRule="auto"/>
        <w:ind w:left="0"/>
        <w:jc w:val="both"/>
        <w:outlineLvl w:val="0"/>
        <w:rPr>
          <w:rFonts w:ascii="Verdana" w:eastAsia="Times New Roman" w:hAnsi="Verdana" w:cs="Calibri"/>
          <w:b/>
          <w:bCs/>
          <w:color w:val="2F5496"/>
          <w:sz w:val="22"/>
          <w:szCs w:val="22"/>
          <w:lang w:val="x-none" w:eastAsia="x-none"/>
        </w:rPr>
      </w:pPr>
      <w:r w:rsidRPr="0047033F">
        <w:rPr>
          <w:rFonts w:ascii="Verdana" w:eastAsia="Times New Roman" w:hAnsi="Verdana" w:cs="Calibri"/>
          <w:b/>
          <w:bCs/>
          <w:color w:val="2F5496"/>
          <w:sz w:val="22"/>
          <w:szCs w:val="22"/>
          <w:lang w:eastAsia="x-none"/>
        </w:rPr>
        <w:t>Termin związania ofertą</w:t>
      </w:r>
    </w:p>
    <w:p w14:paraId="62F71D49" w14:textId="1BFBDAB5" w:rsidR="0047033F" w:rsidRPr="0047033F" w:rsidRDefault="0047033F" w:rsidP="0047033F">
      <w:pPr>
        <w:widowControl/>
        <w:autoSpaceDE/>
        <w:autoSpaceDN/>
        <w:adjustRightInd/>
        <w:spacing w:line="360" w:lineRule="auto"/>
        <w:contextualSpacing/>
        <w:jc w:val="both"/>
        <w:rPr>
          <w:rFonts w:ascii="Verdana" w:eastAsia="Calibri" w:hAnsi="Verdana" w:cs="Calibri"/>
          <w:b/>
          <w:bCs/>
          <w:sz w:val="22"/>
          <w:szCs w:val="22"/>
          <w:lang w:eastAsia="en-US"/>
        </w:rPr>
      </w:pPr>
      <w:r w:rsidRPr="0047033F">
        <w:rPr>
          <w:rFonts w:ascii="Verdana" w:eastAsia="Calibri" w:hAnsi="Verdana" w:cs="Calibri"/>
          <w:sz w:val="22"/>
          <w:szCs w:val="22"/>
          <w:lang w:val="x-none" w:eastAsia="en-US"/>
        </w:rPr>
        <w:t>1.</w:t>
      </w:r>
      <w:r w:rsidRPr="0047033F">
        <w:rPr>
          <w:rFonts w:ascii="Verdana" w:eastAsia="Calibri" w:hAnsi="Verdana" w:cs="Calibri"/>
          <w:sz w:val="22"/>
          <w:szCs w:val="22"/>
          <w:lang w:val="x-none" w:eastAsia="en-US"/>
        </w:rPr>
        <w:tab/>
      </w:r>
      <w:r w:rsidRPr="0047033F">
        <w:rPr>
          <w:rFonts w:ascii="Verdana" w:eastAsia="Calibri" w:hAnsi="Verdana" w:cs="Calibri"/>
          <w:b/>
          <w:bCs/>
          <w:sz w:val="22"/>
          <w:szCs w:val="22"/>
          <w:lang w:val="x-none" w:eastAsia="en-US"/>
        </w:rPr>
        <w:t xml:space="preserve">Wykonawca jest związany ofertą do dnia </w:t>
      </w:r>
      <w:r w:rsidR="00C945F8">
        <w:rPr>
          <w:rFonts w:ascii="Verdana" w:eastAsia="Calibri" w:hAnsi="Verdana" w:cs="Calibri"/>
          <w:b/>
          <w:bCs/>
          <w:sz w:val="22"/>
          <w:szCs w:val="22"/>
          <w:lang w:eastAsia="en-US"/>
        </w:rPr>
        <w:t>06.04.</w:t>
      </w:r>
      <w:r w:rsidRPr="0047033F">
        <w:rPr>
          <w:rFonts w:ascii="Verdana" w:eastAsia="Calibri" w:hAnsi="Verdana" w:cs="Calibri"/>
          <w:b/>
          <w:bCs/>
          <w:sz w:val="22"/>
          <w:szCs w:val="22"/>
          <w:lang w:val="x-none" w:eastAsia="en-US"/>
        </w:rPr>
        <w:t>202</w:t>
      </w:r>
      <w:r w:rsidR="0091635C">
        <w:rPr>
          <w:rFonts w:ascii="Verdana" w:eastAsia="Calibri" w:hAnsi="Verdana" w:cs="Calibri"/>
          <w:b/>
          <w:bCs/>
          <w:sz w:val="22"/>
          <w:szCs w:val="22"/>
          <w:lang w:eastAsia="en-US"/>
        </w:rPr>
        <w:t>4</w:t>
      </w:r>
      <w:r w:rsidRPr="0047033F">
        <w:rPr>
          <w:rFonts w:ascii="Verdana" w:eastAsia="Calibri" w:hAnsi="Verdana" w:cs="Calibri"/>
          <w:b/>
          <w:bCs/>
          <w:sz w:val="22"/>
          <w:szCs w:val="22"/>
          <w:lang w:val="x-none" w:eastAsia="en-US"/>
        </w:rPr>
        <w:t>r</w:t>
      </w:r>
      <w:r w:rsidRPr="0047033F">
        <w:rPr>
          <w:rFonts w:ascii="Verdana" w:eastAsia="Calibri" w:hAnsi="Verdana" w:cs="Calibri"/>
          <w:b/>
          <w:bCs/>
          <w:sz w:val="22"/>
          <w:szCs w:val="22"/>
          <w:lang w:eastAsia="en-US"/>
        </w:rPr>
        <w:t>.</w:t>
      </w:r>
    </w:p>
    <w:p w14:paraId="3D2B760D"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b/>
          <w:bCs/>
          <w:sz w:val="22"/>
          <w:szCs w:val="22"/>
          <w:lang w:val="x-none" w:eastAsia="en-US"/>
        </w:rPr>
      </w:pPr>
      <w:r w:rsidRPr="0047033F">
        <w:rPr>
          <w:rFonts w:ascii="Verdana" w:eastAsia="Calibri" w:hAnsi="Verdana" w:cs="Calibri"/>
          <w:sz w:val="22"/>
          <w:szCs w:val="22"/>
          <w:lang w:val="x-none" w:eastAsia="en-US"/>
        </w:rPr>
        <w:t>2.</w:t>
      </w:r>
      <w:r w:rsidRPr="0047033F">
        <w:rPr>
          <w:rFonts w:ascii="Verdana" w:eastAsia="Calibri" w:hAnsi="Verdana" w:cs="Calibri"/>
          <w:sz w:val="22"/>
          <w:szCs w:val="22"/>
          <w:lang w:val="x-none" w:eastAsia="en-US"/>
        </w:rPr>
        <w:tab/>
        <w:t xml:space="preserve">W przypadku gdy wybór najkorzystniejszej oferty nie nastąpi przed upływem terminu związania ofertą, o którym mowa w </w:t>
      </w:r>
      <w:r w:rsidRPr="0047033F">
        <w:rPr>
          <w:rFonts w:ascii="Verdana" w:eastAsia="Calibri" w:hAnsi="Verdana" w:cs="Calibri"/>
          <w:sz w:val="22"/>
          <w:szCs w:val="22"/>
          <w:lang w:eastAsia="en-US"/>
        </w:rPr>
        <w:t>pkt.1 powyżej</w:t>
      </w:r>
      <w:r w:rsidRPr="0047033F">
        <w:rPr>
          <w:rFonts w:ascii="Verdana" w:eastAsia="Calibri" w:hAnsi="Verdana" w:cs="Calibri"/>
          <w:sz w:val="22"/>
          <w:szCs w:val="22"/>
          <w:lang w:val="x-none" w:eastAsia="en-US"/>
        </w:rPr>
        <w:t>, Zamawiający przed upływem terminu związania ofertą, zwróci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75CA637"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p>
    <w:p w14:paraId="48616F7C" w14:textId="77777777" w:rsidR="0047033F" w:rsidRPr="0047033F"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2"/>
          <w:szCs w:val="22"/>
          <w:lang w:val="x-none" w:eastAsia="x-none"/>
        </w:rPr>
      </w:pPr>
      <w:r w:rsidRPr="0047033F">
        <w:rPr>
          <w:rFonts w:ascii="Verdana" w:eastAsia="Times New Roman" w:hAnsi="Verdana" w:cs="Calibri"/>
          <w:b/>
          <w:bCs/>
          <w:color w:val="2F5496"/>
          <w:sz w:val="22"/>
          <w:szCs w:val="22"/>
          <w:lang w:val="x-none" w:eastAsia="x-none"/>
        </w:rPr>
        <w:t>Opis sposobu obliczenia ceny oferty</w:t>
      </w:r>
    </w:p>
    <w:p w14:paraId="5CFECA47"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w:t>
      </w:r>
      <w:r w:rsidRPr="0047033F">
        <w:rPr>
          <w:rFonts w:ascii="Verdana" w:eastAsia="Calibri" w:hAnsi="Verdana" w:cs="Calibri"/>
          <w:sz w:val="22"/>
          <w:szCs w:val="22"/>
          <w:lang w:val="x-none" w:eastAsia="en-US"/>
        </w:rPr>
        <w:tab/>
        <w:t>Obowiązującą formą wynagrodzenia za wykonanie przez Wykonawcę przedmiotu zamówienia będzie wynagrodzenie ryczałtowe wskazane w druku oferta</w:t>
      </w:r>
      <w:r w:rsidRPr="0047033F">
        <w:rPr>
          <w:rFonts w:ascii="Verdana" w:eastAsia="Calibri" w:hAnsi="Verdana" w:cs="Calibri"/>
          <w:sz w:val="22"/>
          <w:szCs w:val="22"/>
          <w:lang w:eastAsia="en-US"/>
        </w:rPr>
        <w:t xml:space="preserve"> (formularzu ofertowym zał. nr 1 do SWZ)</w:t>
      </w:r>
      <w:r w:rsidRPr="0047033F">
        <w:rPr>
          <w:rFonts w:ascii="Verdana" w:eastAsia="Calibri" w:hAnsi="Verdana" w:cs="Calibri"/>
          <w:sz w:val="22"/>
          <w:szCs w:val="22"/>
          <w:lang w:val="x-none" w:eastAsia="en-US"/>
        </w:rPr>
        <w:t xml:space="preserve">. Cena ryczałtowa obejmuje wszystkie koszty i składniki związane z wykonaniem zamówienia w zakresie wynikającym z opisu przedmiotu zamówienia, jakie musi ponieść Wykonawca, aby zrealizować zamówienie z najwyższą starannością, </w:t>
      </w:r>
      <w:r w:rsidRPr="0047033F">
        <w:rPr>
          <w:rFonts w:ascii="Verdana" w:eastAsia="Calibri" w:hAnsi="Verdana" w:cs="Calibri"/>
          <w:b/>
          <w:bCs/>
          <w:sz w:val="22"/>
          <w:szCs w:val="22"/>
          <w:lang w:val="x-none" w:eastAsia="en-US"/>
        </w:rPr>
        <w:t>przeglądy gwarancyjne,</w:t>
      </w:r>
      <w:r w:rsidRPr="0047033F">
        <w:rPr>
          <w:rFonts w:ascii="Verdana" w:eastAsia="Calibri" w:hAnsi="Verdana" w:cs="Calibri"/>
          <w:sz w:val="22"/>
          <w:szCs w:val="22"/>
          <w:lang w:val="x-none" w:eastAsia="en-US"/>
        </w:rPr>
        <w:t xml:space="preserve"> oraz ewentualne rabaty a także wszystkie potencjalne ryzyka ekonomiczne, jakie mogą wystąpić przy realizacji przedmiotu umowy, wynikające z okoliczności, które można było przewidzieć w chwili zawierania umowy. Zamawiający zaleca, aby Wykonawca bardzo szczegółowo zapoznał się z dokumentacją, </w:t>
      </w:r>
      <w:r w:rsidRPr="0047033F">
        <w:rPr>
          <w:rFonts w:ascii="Verdana" w:eastAsia="Calibri" w:hAnsi="Verdana" w:cs="Calibri"/>
          <w:sz w:val="22"/>
          <w:szCs w:val="22"/>
          <w:lang w:val="x-none" w:eastAsia="en-US"/>
        </w:rPr>
        <w:lastRenderedPageBreak/>
        <w:t>która umożliwi właściwe skalkulowanie ceny. Wykonawca nie ma obowiązku dołączać kosztorysu do oferty.</w:t>
      </w:r>
    </w:p>
    <w:p w14:paraId="35A2E4A7"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2.</w:t>
      </w:r>
      <w:r w:rsidRPr="0047033F">
        <w:rPr>
          <w:rFonts w:ascii="Verdana" w:eastAsia="Calibri" w:hAnsi="Verdana" w:cs="Calibri"/>
          <w:sz w:val="22"/>
          <w:szCs w:val="22"/>
          <w:lang w:val="x-none" w:eastAsia="en-US"/>
        </w:rPr>
        <w:tab/>
        <w:t>Cena winna uwzględniać wymagania wskazane w opisie przedmiotu zamówienia, SWZ i projekcie umowy.</w:t>
      </w:r>
    </w:p>
    <w:p w14:paraId="452AB2DC"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3.</w:t>
      </w:r>
      <w:r w:rsidRPr="0047033F">
        <w:rPr>
          <w:rFonts w:ascii="Verdana" w:eastAsia="Calibri" w:hAnsi="Verdana" w:cs="Calibri"/>
          <w:sz w:val="22"/>
          <w:szCs w:val="22"/>
          <w:lang w:val="x-none" w:eastAsia="en-US"/>
        </w:rPr>
        <w:tab/>
        <w:t>Cenę należy obliczyć:</w:t>
      </w:r>
    </w:p>
    <w:p w14:paraId="121C73BF"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 xml:space="preserve">a) podając wartość netto (cenę oferty netto) </w:t>
      </w:r>
    </w:p>
    <w:p w14:paraId="68912759"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b) wskazując zastosowaną stawkę podatku VAT,</w:t>
      </w:r>
    </w:p>
    <w:p w14:paraId="239F6DAE"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Wykonawca poda stawkę podatku VAT obowiązującą według stanu prawnego na dzień składania ofert. Wykonawca może zawsze zastosować podstawową stawkę podatku VAT, wynoszącą 23 % dla robót budowlanych.</w:t>
      </w:r>
    </w:p>
    <w:p w14:paraId="363F78B7"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 xml:space="preserve">Zastosowanie przez Wykonawcę nieprawidłowej stawki podatku VAT skutkuje odrzuceniem oferty ze względu na błąd w obliczeniu ceny, chyba że istnieje możliwość poprawienia takiej omyłki, w związku z zawarciem w dokumentach zamówienia prawidłowej stawki podatku VAT (art. 223 ust. 2 pkt 3 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w:t>
      </w:r>
    </w:p>
    <w:p w14:paraId="3C06C96A"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c) obliczając wysokość podatku VAT.</w:t>
      </w:r>
    </w:p>
    <w:p w14:paraId="6B69C58A"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d) podając wartość brutto (cenę oferty brutto)</w:t>
      </w:r>
    </w:p>
    <w:p w14:paraId="53CC3DC3"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Wartość brutto stanowi cenę oferty brutto i będzie brana pod uwagę przy ocenie ofert.</w:t>
      </w:r>
    </w:p>
    <w:p w14:paraId="5D6A3AC7"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W razie rozbieżności wynikających z wyliczeń matematycznych, Zamawiający przyjmie, że prawidłowo podano wartość netto w zł.</w:t>
      </w:r>
    </w:p>
    <w:p w14:paraId="4F5DD56F"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(ceną wyjściową jest wartość netto w zł, którą trzeba przemnożyć przez odpowiednią stawkę podatku VAT, wówczas otrzymamy wartość brutto).</w:t>
      </w:r>
    </w:p>
    <w:p w14:paraId="5DD1E7CD"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4.</w:t>
      </w:r>
      <w:r w:rsidRPr="0047033F">
        <w:rPr>
          <w:rFonts w:ascii="Verdana" w:eastAsia="Calibri" w:hAnsi="Verdana" w:cs="Calibri"/>
          <w:sz w:val="22"/>
          <w:szCs w:val="22"/>
          <w:lang w:val="x-none" w:eastAsia="en-US"/>
        </w:rPr>
        <w:tab/>
        <w:t>Wszelkie rozliczenia dotyczące realizacji przedmiotu zamówienia opisanego w niniejszej specyfikacji dokonywane będą w złotych polskich.</w:t>
      </w:r>
    </w:p>
    <w:p w14:paraId="58B69390"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5.</w:t>
      </w:r>
      <w:r w:rsidRPr="0047033F">
        <w:rPr>
          <w:rFonts w:ascii="Verdana" w:eastAsia="Calibri" w:hAnsi="Verdana" w:cs="Calibri"/>
          <w:sz w:val="22"/>
          <w:szCs w:val="22"/>
          <w:lang w:val="x-none" w:eastAsia="en-US"/>
        </w:rPr>
        <w:tab/>
        <w:t xml:space="preserve">W </w:t>
      </w:r>
      <w:r w:rsidRPr="0047033F">
        <w:rPr>
          <w:rFonts w:ascii="Verdana" w:eastAsia="Calibri" w:hAnsi="Verdana" w:cs="Calibri"/>
          <w:sz w:val="22"/>
          <w:szCs w:val="22"/>
          <w:lang w:eastAsia="en-US"/>
        </w:rPr>
        <w:t>formularzu ofertowym</w:t>
      </w:r>
      <w:r w:rsidRPr="0047033F">
        <w:rPr>
          <w:rFonts w:ascii="Verdana" w:eastAsia="Calibri" w:hAnsi="Verdana" w:cs="Calibri"/>
          <w:sz w:val="22"/>
          <w:szCs w:val="22"/>
          <w:lang w:val="x-none" w:eastAsia="en-US"/>
        </w:rPr>
        <w:t xml:space="preserve">, Wykonawca podaje cenę z dokładnością do grosza do dwóch miejsc po przecinku w rozumieniu art. 3 ust. 1 pkt 1 i ust. 2 ustawy z dnia 9 maja 2014 r. o informowaniu o cenach towarów i usług oraz ustawy z dnia 7 lipca 1994 r. o denominacji złotego, za którą podejmuje się zrealizować przedmiot zamówienia. Kwoty wykazane w ofercie zaokrągla się do pełnych groszy, przy czym końcówki poniżej 0,5 grosza pomija się, a końcówki 0,5 grosza i wyższe zaokrągla się do 1 grosza. </w:t>
      </w:r>
    </w:p>
    <w:p w14:paraId="6F47F152"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6.</w:t>
      </w:r>
      <w:r w:rsidRPr="0047033F">
        <w:rPr>
          <w:rFonts w:ascii="Verdana" w:eastAsia="Calibri" w:hAnsi="Verdana" w:cs="Calibri"/>
          <w:sz w:val="22"/>
          <w:szCs w:val="22"/>
          <w:lang w:val="x-none" w:eastAsia="en-US"/>
        </w:rPr>
        <w:tab/>
        <w:t xml:space="preserve">Jeżeli została złożone oferta, której wybór prowadziłby do powstania u Zamawiającego obowiązku podatkowego zgodnie z rozdziałem </w:t>
      </w:r>
      <w:r w:rsidRPr="0047033F">
        <w:rPr>
          <w:rFonts w:ascii="Verdana" w:eastAsia="Calibri" w:hAnsi="Verdana" w:cs="Calibri"/>
          <w:sz w:val="22"/>
          <w:szCs w:val="22"/>
          <w:lang w:eastAsia="en-US"/>
        </w:rPr>
        <w:t>XIV pkt.23</w:t>
      </w:r>
      <w:r w:rsidRPr="0047033F">
        <w:rPr>
          <w:rFonts w:ascii="Verdana" w:eastAsia="Calibri" w:hAnsi="Verdana" w:cs="Calibri"/>
          <w:sz w:val="22"/>
          <w:szCs w:val="22"/>
          <w:lang w:val="x-none" w:eastAsia="en-US"/>
        </w:rPr>
        <w:t xml:space="preserve"> lp. 1</w:t>
      </w:r>
      <w:r w:rsidRPr="0047033F">
        <w:rPr>
          <w:rFonts w:ascii="Verdana" w:eastAsia="Calibri" w:hAnsi="Verdana" w:cs="Calibri"/>
          <w:sz w:val="22"/>
          <w:szCs w:val="22"/>
          <w:lang w:eastAsia="en-US"/>
        </w:rPr>
        <w:t>2</w:t>
      </w:r>
      <w:r w:rsidRPr="0047033F">
        <w:rPr>
          <w:rFonts w:ascii="Verdana" w:eastAsia="Calibri" w:hAnsi="Verdana" w:cs="Calibri"/>
          <w:sz w:val="22"/>
          <w:szCs w:val="22"/>
          <w:lang w:val="x-none" w:eastAsia="en-US"/>
        </w:rPr>
        <w:t xml:space="preserve"> do celów zastosowania kryterium ceny Zamawiający dolicza do przedstawionej w ofercie ceny kwotę od towarów i usług, którą miałby obowiązek rozliczyć.</w:t>
      </w:r>
    </w:p>
    <w:p w14:paraId="3601DA37"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7.</w:t>
      </w:r>
      <w:r w:rsidRPr="0047033F">
        <w:rPr>
          <w:rFonts w:ascii="Verdana" w:eastAsia="Calibri" w:hAnsi="Verdana" w:cs="Calibri"/>
          <w:sz w:val="22"/>
          <w:szCs w:val="22"/>
          <w:lang w:val="x-none" w:eastAsia="en-US"/>
        </w:rPr>
        <w:tab/>
        <w:t>Wynagrodzenie Wykonawcy nie ulegnie zmianie przez cały okres umowy (z zastrzeżeniem zmian umowy). Wynagrodzenie będzie płatne zgodnie z projektem umowy.</w:t>
      </w:r>
    </w:p>
    <w:p w14:paraId="001D3A8A"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8.</w:t>
      </w:r>
      <w:r w:rsidRPr="0047033F">
        <w:rPr>
          <w:rFonts w:ascii="Verdana" w:eastAsia="Calibri" w:hAnsi="Verdana" w:cs="Calibri"/>
          <w:sz w:val="22"/>
          <w:szCs w:val="22"/>
          <w:lang w:val="x-none" w:eastAsia="en-US"/>
        </w:rPr>
        <w:tab/>
        <w:t xml:space="preserve">W ofertowej cenie Wykonawca uwzględni wszelkie koszty osobowe, z zachowaniem ustawowego minimalnego wynagrodzenia za pracę. </w:t>
      </w:r>
    </w:p>
    <w:p w14:paraId="7C5B6957"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lastRenderedPageBreak/>
        <w:t>9.</w:t>
      </w:r>
      <w:r w:rsidRPr="0047033F">
        <w:rPr>
          <w:rFonts w:ascii="Verdana" w:eastAsia="Calibri" w:hAnsi="Verdana" w:cs="Calibri"/>
          <w:sz w:val="22"/>
          <w:szCs w:val="22"/>
          <w:lang w:val="x-none" w:eastAsia="en-US"/>
        </w:rPr>
        <w:tab/>
        <w:t xml:space="preserve">Zamawiający poprawi oczywiste omyłki pisarskie i oczywiste omyłki rachunkowe w treści oferty z uwzględnieniem konsekwencji rachunkowych dokonanych poprawek – niezwłocznie zawiadamiając o tym Wykonawcę, którego oferta została poprawiona. </w:t>
      </w:r>
    </w:p>
    <w:p w14:paraId="59E52B10"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p>
    <w:p w14:paraId="47B1E1CC" w14:textId="77777777" w:rsidR="0047033F" w:rsidRPr="0047033F"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2"/>
          <w:szCs w:val="22"/>
          <w:lang w:val="x-none" w:eastAsia="x-none"/>
        </w:rPr>
      </w:pPr>
      <w:r w:rsidRPr="0047033F">
        <w:rPr>
          <w:rFonts w:ascii="Verdana" w:eastAsia="Times New Roman" w:hAnsi="Verdana" w:cs="Calibri"/>
          <w:b/>
          <w:bCs/>
          <w:color w:val="2F5496"/>
          <w:sz w:val="22"/>
          <w:szCs w:val="22"/>
          <w:lang w:val="x-none" w:eastAsia="x-none"/>
        </w:rPr>
        <w:t>Opis kryteriów oceny ofert, wraz z podaniem wag tych kryteriów i sposobu oceny ofert</w:t>
      </w:r>
    </w:p>
    <w:p w14:paraId="0E3038E9"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w:t>
      </w:r>
      <w:r w:rsidRPr="0047033F">
        <w:rPr>
          <w:rFonts w:ascii="Verdana" w:eastAsia="Calibri" w:hAnsi="Verdana" w:cs="Calibri"/>
          <w:sz w:val="22"/>
          <w:szCs w:val="22"/>
          <w:lang w:val="x-none" w:eastAsia="en-US"/>
        </w:rPr>
        <w:tab/>
        <w:t>Zamawiający dokona oceny ofert, które nie zostały odrzucone na podstawie następujących kryteriów oceny ofert: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6286"/>
        <w:gridCol w:w="2531"/>
      </w:tblGrid>
      <w:tr w:rsidR="0047033F" w:rsidRPr="0047033F" w14:paraId="79D8736B" w14:textId="77777777" w:rsidTr="004F67F1">
        <w:tc>
          <w:tcPr>
            <w:tcW w:w="851" w:type="dxa"/>
            <w:shd w:val="pct10" w:color="auto" w:fill="auto"/>
            <w:vAlign w:val="center"/>
          </w:tcPr>
          <w:p w14:paraId="6B040867" w14:textId="77777777" w:rsidR="0047033F" w:rsidRPr="0047033F" w:rsidRDefault="0047033F" w:rsidP="0047033F">
            <w:pPr>
              <w:widowControl/>
              <w:tabs>
                <w:tab w:val="left" w:pos="709"/>
                <w:tab w:val="left" w:pos="1276"/>
                <w:tab w:val="left" w:pos="1418"/>
              </w:tabs>
              <w:suppressAutoHyphens/>
              <w:autoSpaceDE/>
              <w:autoSpaceDN/>
              <w:adjustRightInd/>
              <w:spacing w:line="360" w:lineRule="auto"/>
              <w:contextualSpacing/>
              <w:jc w:val="center"/>
              <w:rPr>
                <w:rFonts w:ascii="Verdana" w:eastAsia="SimSun" w:hAnsi="Verdana" w:cs="Times New Roman"/>
                <w:bCs/>
                <w:sz w:val="22"/>
                <w:szCs w:val="22"/>
                <w:lang w:eastAsia="zh-CN"/>
              </w:rPr>
            </w:pPr>
            <w:r w:rsidRPr="0047033F">
              <w:rPr>
                <w:rFonts w:ascii="Verdana" w:eastAsia="SimSun" w:hAnsi="Verdana" w:cs="Times New Roman"/>
                <w:bCs/>
                <w:sz w:val="22"/>
                <w:szCs w:val="22"/>
                <w:lang w:eastAsia="zh-CN"/>
              </w:rPr>
              <w:t>lp.</w:t>
            </w:r>
          </w:p>
        </w:tc>
        <w:tc>
          <w:tcPr>
            <w:tcW w:w="6286" w:type="dxa"/>
            <w:shd w:val="pct10" w:color="auto" w:fill="auto"/>
            <w:vAlign w:val="center"/>
          </w:tcPr>
          <w:p w14:paraId="14C33562" w14:textId="77777777" w:rsidR="0047033F" w:rsidRPr="0047033F" w:rsidRDefault="0047033F" w:rsidP="0047033F">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Cs/>
                <w:sz w:val="22"/>
                <w:szCs w:val="22"/>
                <w:lang w:eastAsia="zh-CN"/>
              </w:rPr>
            </w:pPr>
            <w:r w:rsidRPr="0047033F">
              <w:rPr>
                <w:rFonts w:ascii="Verdana" w:eastAsia="SimSun" w:hAnsi="Verdana" w:cs="Times New Roman"/>
                <w:bCs/>
                <w:sz w:val="22"/>
                <w:szCs w:val="22"/>
                <w:lang w:eastAsia="zh-CN"/>
              </w:rPr>
              <w:t>nazwa kryterium</w:t>
            </w:r>
          </w:p>
        </w:tc>
        <w:tc>
          <w:tcPr>
            <w:tcW w:w="2531" w:type="dxa"/>
            <w:shd w:val="pct10" w:color="auto" w:fill="auto"/>
            <w:vAlign w:val="center"/>
          </w:tcPr>
          <w:p w14:paraId="1FE39BB0" w14:textId="77777777" w:rsidR="0047033F" w:rsidRPr="0047033F" w:rsidRDefault="0047033F" w:rsidP="0047033F">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Cs/>
                <w:sz w:val="22"/>
                <w:szCs w:val="22"/>
                <w:lang w:eastAsia="zh-CN"/>
              </w:rPr>
            </w:pPr>
            <w:r w:rsidRPr="0047033F">
              <w:rPr>
                <w:rFonts w:ascii="Verdana" w:eastAsia="SimSun" w:hAnsi="Verdana" w:cs="Times New Roman"/>
                <w:bCs/>
                <w:sz w:val="22"/>
                <w:szCs w:val="22"/>
                <w:lang w:eastAsia="zh-CN"/>
              </w:rPr>
              <w:t>znaczenie kryterium (w %)</w:t>
            </w:r>
          </w:p>
        </w:tc>
      </w:tr>
      <w:tr w:rsidR="0047033F" w:rsidRPr="0047033F" w14:paraId="6ABD8FC2" w14:textId="77777777" w:rsidTr="004F67F1">
        <w:tc>
          <w:tcPr>
            <w:tcW w:w="851" w:type="dxa"/>
            <w:vAlign w:val="center"/>
          </w:tcPr>
          <w:p w14:paraId="7FD0D0D2" w14:textId="77777777" w:rsidR="0047033F" w:rsidRPr="0047033F" w:rsidRDefault="0047033F" w:rsidP="0047033F">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sz w:val="22"/>
                <w:szCs w:val="22"/>
                <w:lang w:eastAsia="zh-CN"/>
              </w:rPr>
            </w:pPr>
            <w:r w:rsidRPr="0047033F">
              <w:rPr>
                <w:rFonts w:ascii="Verdana" w:eastAsia="SimSun" w:hAnsi="Verdana" w:cs="Times New Roman"/>
                <w:sz w:val="22"/>
                <w:szCs w:val="22"/>
                <w:lang w:eastAsia="zh-CN"/>
              </w:rPr>
              <w:t>1</w:t>
            </w:r>
          </w:p>
        </w:tc>
        <w:tc>
          <w:tcPr>
            <w:tcW w:w="6286" w:type="dxa"/>
            <w:vAlign w:val="center"/>
          </w:tcPr>
          <w:p w14:paraId="08E7F95C" w14:textId="77777777" w:rsidR="0047033F" w:rsidRPr="0047033F" w:rsidRDefault="0047033F" w:rsidP="0047033F">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2"/>
                <w:szCs w:val="22"/>
                <w:lang w:eastAsia="zh-CN"/>
              </w:rPr>
            </w:pPr>
            <w:r w:rsidRPr="0047033F">
              <w:rPr>
                <w:rFonts w:ascii="Verdana" w:eastAsia="SimSun" w:hAnsi="Verdana" w:cs="Times New Roman"/>
                <w:b/>
                <w:bCs/>
                <w:sz w:val="22"/>
                <w:szCs w:val="22"/>
                <w:lang w:eastAsia="zh-CN"/>
              </w:rPr>
              <w:t>cena oferty brutto (C)</w:t>
            </w:r>
          </w:p>
        </w:tc>
        <w:tc>
          <w:tcPr>
            <w:tcW w:w="2531" w:type="dxa"/>
            <w:vAlign w:val="center"/>
          </w:tcPr>
          <w:p w14:paraId="4655F5A5" w14:textId="77777777" w:rsidR="0047033F" w:rsidRPr="0047033F" w:rsidRDefault="0047033F" w:rsidP="0047033F">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2"/>
                <w:szCs w:val="22"/>
                <w:lang w:eastAsia="zh-CN"/>
              </w:rPr>
            </w:pPr>
            <w:r w:rsidRPr="0047033F">
              <w:rPr>
                <w:rFonts w:ascii="Verdana" w:eastAsia="SimSun" w:hAnsi="Verdana" w:cs="Times New Roman"/>
                <w:b/>
                <w:bCs/>
                <w:sz w:val="22"/>
                <w:szCs w:val="22"/>
                <w:lang w:eastAsia="zh-CN"/>
              </w:rPr>
              <w:t>60</w:t>
            </w:r>
          </w:p>
        </w:tc>
      </w:tr>
      <w:tr w:rsidR="0047033F" w:rsidRPr="0047033F" w14:paraId="0CDEE043" w14:textId="77777777" w:rsidTr="004F67F1">
        <w:trPr>
          <w:trHeight w:val="473"/>
        </w:trPr>
        <w:tc>
          <w:tcPr>
            <w:tcW w:w="851" w:type="dxa"/>
            <w:vAlign w:val="center"/>
          </w:tcPr>
          <w:p w14:paraId="0540F6FF" w14:textId="77777777" w:rsidR="0047033F" w:rsidRPr="0047033F" w:rsidRDefault="0047033F" w:rsidP="0047033F">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sz w:val="22"/>
                <w:szCs w:val="22"/>
                <w:lang w:eastAsia="zh-CN"/>
              </w:rPr>
            </w:pPr>
            <w:r w:rsidRPr="0047033F">
              <w:rPr>
                <w:rFonts w:ascii="Verdana" w:eastAsia="SimSun" w:hAnsi="Verdana" w:cs="Times New Roman"/>
                <w:sz w:val="22"/>
                <w:szCs w:val="22"/>
                <w:lang w:eastAsia="zh-CN"/>
              </w:rPr>
              <w:t>2</w:t>
            </w:r>
          </w:p>
        </w:tc>
        <w:tc>
          <w:tcPr>
            <w:tcW w:w="6286" w:type="dxa"/>
            <w:vAlign w:val="center"/>
          </w:tcPr>
          <w:p w14:paraId="28504F3B" w14:textId="77777777" w:rsidR="0047033F" w:rsidRPr="0047033F" w:rsidRDefault="0047033F" w:rsidP="0047033F">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2"/>
                <w:szCs w:val="22"/>
                <w:lang w:eastAsia="zh-CN"/>
              </w:rPr>
            </w:pPr>
            <w:r w:rsidRPr="0047033F">
              <w:rPr>
                <w:rFonts w:ascii="Verdana" w:eastAsia="SimSun" w:hAnsi="Verdana" w:cs="Times New Roman"/>
                <w:b/>
                <w:bCs/>
                <w:sz w:val="22"/>
                <w:szCs w:val="22"/>
                <w:lang w:eastAsia="zh-CN"/>
              </w:rPr>
              <w:t>okres gwarancji na wykonane roboty budowlane (G)</w:t>
            </w:r>
          </w:p>
        </w:tc>
        <w:tc>
          <w:tcPr>
            <w:tcW w:w="2531" w:type="dxa"/>
            <w:vAlign w:val="center"/>
          </w:tcPr>
          <w:p w14:paraId="2BFC65EC" w14:textId="77777777" w:rsidR="0047033F" w:rsidRPr="0047033F" w:rsidRDefault="0047033F" w:rsidP="0047033F">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2"/>
                <w:szCs w:val="22"/>
                <w:lang w:eastAsia="zh-CN"/>
              </w:rPr>
            </w:pPr>
            <w:r w:rsidRPr="0047033F">
              <w:rPr>
                <w:rFonts w:ascii="Verdana" w:eastAsia="SimSun" w:hAnsi="Verdana" w:cs="Times New Roman"/>
                <w:b/>
                <w:bCs/>
                <w:sz w:val="22"/>
                <w:szCs w:val="22"/>
                <w:lang w:eastAsia="zh-CN"/>
              </w:rPr>
              <w:t>40</w:t>
            </w:r>
          </w:p>
        </w:tc>
      </w:tr>
    </w:tbl>
    <w:p w14:paraId="5D4E0F6E"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Zamawiający dokona oceny ofert przyznając punkty w ramach poszczególnych kryteriów oceny ofert przyjmując zasadę, że 1% = 1 punkt.</w:t>
      </w:r>
    </w:p>
    <w:p w14:paraId="16B2C56E"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2.</w:t>
      </w:r>
      <w:r w:rsidRPr="0047033F">
        <w:rPr>
          <w:rFonts w:ascii="Verdana" w:eastAsia="Calibri" w:hAnsi="Verdana" w:cs="Calibri"/>
          <w:sz w:val="22"/>
          <w:szCs w:val="22"/>
          <w:lang w:val="x-none" w:eastAsia="en-US"/>
        </w:rPr>
        <w:tab/>
        <w:t>Punkty za kryterium cena oferty brutto zostaną obliczone według wzoru:</w:t>
      </w:r>
    </w:p>
    <w:p w14:paraId="634CD7F6" w14:textId="77777777" w:rsidR="0047033F" w:rsidRPr="0047033F" w:rsidRDefault="0047033F" w:rsidP="0047033F">
      <w:pPr>
        <w:widowControl/>
        <w:autoSpaceDE/>
        <w:autoSpaceDN/>
        <w:adjustRightInd/>
        <w:spacing w:line="360" w:lineRule="auto"/>
        <w:contextualSpacing/>
        <w:jc w:val="center"/>
        <w:rPr>
          <w:rFonts w:ascii="Verdana" w:eastAsia="Calibri" w:hAnsi="Verdana" w:cs="Calibri"/>
          <w:b/>
          <w:bCs/>
          <w:sz w:val="22"/>
          <w:szCs w:val="22"/>
          <w:lang w:val="x-none" w:eastAsia="en-US"/>
        </w:rPr>
      </w:pPr>
      <w:r w:rsidRPr="0047033F">
        <w:rPr>
          <w:rFonts w:ascii="Verdana" w:eastAsia="Calibri" w:hAnsi="Verdana" w:cs="Calibri"/>
          <w:b/>
          <w:bCs/>
          <w:sz w:val="22"/>
          <w:szCs w:val="22"/>
          <w:lang w:val="x-none" w:eastAsia="en-US"/>
        </w:rPr>
        <w:t>C = (</w:t>
      </w:r>
      <w:proofErr w:type="spellStart"/>
      <w:r w:rsidRPr="0047033F">
        <w:rPr>
          <w:rFonts w:ascii="Verdana" w:eastAsia="Calibri" w:hAnsi="Verdana" w:cs="Calibri"/>
          <w:b/>
          <w:bCs/>
          <w:sz w:val="22"/>
          <w:szCs w:val="22"/>
          <w:lang w:val="x-none" w:eastAsia="en-US"/>
        </w:rPr>
        <w:t>Cn</w:t>
      </w:r>
      <w:proofErr w:type="spellEnd"/>
      <w:r w:rsidRPr="0047033F">
        <w:rPr>
          <w:rFonts w:ascii="Verdana" w:eastAsia="Calibri" w:hAnsi="Verdana" w:cs="Calibri"/>
          <w:b/>
          <w:bCs/>
          <w:sz w:val="22"/>
          <w:szCs w:val="22"/>
          <w:lang w:val="x-none" w:eastAsia="en-US"/>
        </w:rPr>
        <w:t xml:space="preserve"> / </w:t>
      </w:r>
      <w:proofErr w:type="spellStart"/>
      <w:r w:rsidRPr="0047033F">
        <w:rPr>
          <w:rFonts w:ascii="Verdana" w:eastAsia="Calibri" w:hAnsi="Verdana" w:cs="Calibri"/>
          <w:b/>
          <w:bCs/>
          <w:sz w:val="22"/>
          <w:szCs w:val="22"/>
          <w:lang w:val="x-none" w:eastAsia="en-US"/>
        </w:rPr>
        <w:t>Cb</w:t>
      </w:r>
      <w:proofErr w:type="spellEnd"/>
      <w:r w:rsidRPr="0047033F">
        <w:rPr>
          <w:rFonts w:ascii="Verdana" w:eastAsia="Calibri" w:hAnsi="Verdana" w:cs="Calibri"/>
          <w:b/>
          <w:bCs/>
          <w:sz w:val="22"/>
          <w:szCs w:val="22"/>
          <w:lang w:val="x-none" w:eastAsia="en-US"/>
        </w:rPr>
        <w:t>) x 60 pkt</w:t>
      </w:r>
    </w:p>
    <w:p w14:paraId="1605F1C1"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gdzie,</w:t>
      </w:r>
    </w:p>
    <w:p w14:paraId="7D18367A"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C - ilość punktów za kryterium cena oferty brutto</w:t>
      </w:r>
    </w:p>
    <w:p w14:paraId="24EEDD75"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proofErr w:type="spellStart"/>
      <w:r w:rsidRPr="0047033F">
        <w:rPr>
          <w:rFonts w:ascii="Verdana" w:eastAsia="Calibri" w:hAnsi="Verdana" w:cs="Calibri"/>
          <w:sz w:val="22"/>
          <w:szCs w:val="22"/>
          <w:lang w:val="x-none" w:eastAsia="en-US"/>
        </w:rPr>
        <w:t>Cn</w:t>
      </w:r>
      <w:proofErr w:type="spellEnd"/>
      <w:r w:rsidRPr="0047033F">
        <w:rPr>
          <w:rFonts w:ascii="Verdana" w:eastAsia="Calibri" w:hAnsi="Verdana" w:cs="Calibri"/>
          <w:sz w:val="22"/>
          <w:szCs w:val="22"/>
          <w:lang w:val="x-none" w:eastAsia="en-US"/>
        </w:rPr>
        <w:t xml:space="preserve"> - najniższa cena ofertowa spośród ofert nieodrzuconych</w:t>
      </w:r>
    </w:p>
    <w:p w14:paraId="7AB2A426"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proofErr w:type="spellStart"/>
      <w:r w:rsidRPr="0047033F">
        <w:rPr>
          <w:rFonts w:ascii="Verdana" w:eastAsia="Calibri" w:hAnsi="Verdana" w:cs="Calibri"/>
          <w:sz w:val="22"/>
          <w:szCs w:val="22"/>
          <w:lang w:val="x-none" w:eastAsia="en-US"/>
        </w:rPr>
        <w:t>Cb</w:t>
      </w:r>
      <w:proofErr w:type="spellEnd"/>
      <w:r w:rsidRPr="0047033F">
        <w:rPr>
          <w:rFonts w:ascii="Verdana" w:eastAsia="Calibri" w:hAnsi="Verdana" w:cs="Calibri"/>
          <w:sz w:val="22"/>
          <w:szCs w:val="22"/>
          <w:lang w:val="x-none" w:eastAsia="en-US"/>
        </w:rPr>
        <w:t xml:space="preserve"> – cena oferty badanej.</w:t>
      </w:r>
    </w:p>
    <w:p w14:paraId="32502D0F"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Przy ocenie tego kryterium Zamawiający będzie brał pod uwagę cenę oferty brutto, podaną w załączniku nr 1 do SWZ (</w:t>
      </w:r>
      <w:r w:rsidRPr="0047033F">
        <w:rPr>
          <w:rFonts w:ascii="Verdana" w:eastAsia="Calibri" w:hAnsi="Verdana" w:cs="Calibri"/>
          <w:sz w:val="22"/>
          <w:szCs w:val="22"/>
          <w:lang w:eastAsia="en-US"/>
        </w:rPr>
        <w:t>formularz ofertowy</w:t>
      </w:r>
      <w:r w:rsidRPr="0047033F">
        <w:rPr>
          <w:rFonts w:ascii="Verdana" w:eastAsia="Calibri" w:hAnsi="Verdana" w:cs="Calibri"/>
          <w:sz w:val="22"/>
          <w:szCs w:val="22"/>
          <w:lang w:val="x-none" w:eastAsia="en-US"/>
        </w:rPr>
        <w:t>).</w:t>
      </w:r>
    </w:p>
    <w:p w14:paraId="48DD579D"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Oferta z najniższą ceną otrzyma 60 punktów, a pozostałe oferty po matematycznym przeliczeniu w odniesieniu do najniższej ceny odpowiednio mniej. Końcowy wynik powyższego zostanie zaokrąglony do dwóch miejsc po przecinku.</w:t>
      </w:r>
    </w:p>
    <w:p w14:paraId="6E770098"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3.</w:t>
      </w:r>
      <w:r w:rsidRPr="0047033F">
        <w:rPr>
          <w:rFonts w:ascii="Verdana" w:eastAsia="Calibri" w:hAnsi="Verdana" w:cs="Calibri"/>
          <w:sz w:val="22"/>
          <w:szCs w:val="22"/>
          <w:lang w:val="x-none" w:eastAsia="en-US"/>
        </w:rPr>
        <w:tab/>
        <w:t>Punkty w kryterium okres gwarancji na wykonane roboty budowlane (w latach) Zamawiający rozumiane jako długość okresu gwarancji na wykonane roboty budowlane oraz wbudowane materiały.</w:t>
      </w:r>
    </w:p>
    <w:p w14:paraId="665EA9E6"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Dla kryterium okres gwarancji na wykonane roboty budowlane (nie krótszy niż pełne 3 lata i nie dłuższy niż pełnych 5 lat), licząc od daty podpisania protokołu końcowego odbioru robót budowlanych) ilość punktów będzie obliczona wg wzoru:</w:t>
      </w:r>
    </w:p>
    <w:p w14:paraId="58A8BEEF" w14:textId="77777777" w:rsidR="0047033F" w:rsidRPr="0047033F" w:rsidRDefault="0047033F" w:rsidP="0047033F">
      <w:pPr>
        <w:widowControl/>
        <w:autoSpaceDE/>
        <w:autoSpaceDN/>
        <w:adjustRightInd/>
        <w:spacing w:line="360" w:lineRule="auto"/>
        <w:contextualSpacing/>
        <w:jc w:val="center"/>
        <w:rPr>
          <w:rFonts w:ascii="Verdana" w:eastAsia="Calibri" w:hAnsi="Verdana" w:cs="Calibri"/>
          <w:b/>
          <w:bCs/>
          <w:sz w:val="22"/>
          <w:szCs w:val="22"/>
          <w:lang w:val="x-none" w:eastAsia="en-US"/>
        </w:rPr>
      </w:pPr>
      <w:r w:rsidRPr="0047033F">
        <w:rPr>
          <w:rFonts w:ascii="Verdana" w:eastAsia="Calibri" w:hAnsi="Verdana" w:cs="Calibri"/>
          <w:b/>
          <w:bCs/>
          <w:sz w:val="22"/>
          <w:szCs w:val="22"/>
          <w:lang w:val="x-none" w:eastAsia="en-US"/>
        </w:rPr>
        <w:t>G = (</w:t>
      </w:r>
      <w:proofErr w:type="spellStart"/>
      <w:r w:rsidRPr="0047033F">
        <w:rPr>
          <w:rFonts w:ascii="Verdana" w:eastAsia="Calibri" w:hAnsi="Verdana" w:cs="Calibri"/>
          <w:b/>
          <w:bCs/>
          <w:sz w:val="22"/>
          <w:szCs w:val="22"/>
          <w:lang w:val="x-none" w:eastAsia="en-US"/>
        </w:rPr>
        <w:t>Gb</w:t>
      </w:r>
      <w:proofErr w:type="spellEnd"/>
      <w:r w:rsidRPr="0047033F">
        <w:rPr>
          <w:rFonts w:ascii="Verdana" w:eastAsia="Calibri" w:hAnsi="Verdana" w:cs="Calibri"/>
          <w:b/>
          <w:bCs/>
          <w:sz w:val="22"/>
          <w:szCs w:val="22"/>
          <w:lang w:val="x-none" w:eastAsia="en-US"/>
        </w:rPr>
        <w:t xml:space="preserve">  / </w:t>
      </w:r>
      <w:proofErr w:type="spellStart"/>
      <w:r w:rsidRPr="0047033F">
        <w:rPr>
          <w:rFonts w:ascii="Verdana" w:eastAsia="Calibri" w:hAnsi="Verdana" w:cs="Calibri"/>
          <w:b/>
          <w:bCs/>
          <w:sz w:val="22"/>
          <w:szCs w:val="22"/>
          <w:lang w:val="x-none" w:eastAsia="en-US"/>
        </w:rPr>
        <w:t>Gx</w:t>
      </w:r>
      <w:proofErr w:type="spellEnd"/>
      <w:r w:rsidRPr="0047033F">
        <w:rPr>
          <w:rFonts w:ascii="Verdana" w:eastAsia="Calibri" w:hAnsi="Verdana" w:cs="Calibri"/>
          <w:b/>
          <w:bCs/>
          <w:sz w:val="22"/>
          <w:szCs w:val="22"/>
          <w:lang w:val="x-none" w:eastAsia="en-US"/>
        </w:rPr>
        <w:t>) x 40 pkt</w:t>
      </w:r>
    </w:p>
    <w:p w14:paraId="5CB1C39E"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gdzie:</w:t>
      </w:r>
      <w:r w:rsidRPr="0047033F">
        <w:rPr>
          <w:rFonts w:ascii="Verdana" w:eastAsia="Calibri" w:hAnsi="Verdana" w:cs="Calibri"/>
          <w:sz w:val="22"/>
          <w:szCs w:val="22"/>
          <w:lang w:val="x-none" w:eastAsia="en-US"/>
        </w:rPr>
        <w:tab/>
      </w:r>
    </w:p>
    <w:p w14:paraId="2AAA7AB6"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G – liczba punktów w kryterium „okres gwarancji na wykonane roboty budowlane” (w latach)</w:t>
      </w:r>
    </w:p>
    <w:p w14:paraId="69326AB0"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proofErr w:type="spellStart"/>
      <w:r w:rsidRPr="0047033F">
        <w:rPr>
          <w:rFonts w:ascii="Verdana" w:eastAsia="Calibri" w:hAnsi="Verdana" w:cs="Calibri"/>
          <w:sz w:val="22"/>
          <w:szCs w:val="22"/>
          <w:lang w:val="x-none" w:eastAsia="en-US"/>
        </w:rPr>
        <w:t>Gb</w:t>
      </w:r>
      <w:proofErr w:type="spellEnd"/>
      <w:r w:rsidRPr="0047033F">
        <w:rPr>
          <w:rFonts w:ascii="Verdana" w:eastAsia="Calibri" w:hAnsi="Verdana" w:cs="Calibri"/>
          <w:sz w:val="22"/>
          <w:szCs w:val="22"/>
          <w:lang w:val="x-none" w:eastAsia="en-US"/>
        </w:rPr>
        <w:t xml:space="preserve">  – okres gwarancji oferty badanej (nie krócej niż 3 lata, nie dłużej niż 5 lat)</w:t>
      </w:r>
    </w:p>
    <w:p w14:paraId="4E33C238"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proofErr w:type="spellStart"/>
      <w:r w:rsidRPr="0047033F">
        <w:rPr>
          <w:rFonts w:ascii="Verdana" w:eastAsia="Calibri" w:hAnsi="Verdana" w:cs="Calibri"/>
          <w:sz w:val="22"/>
          <w:szCs w:val="22"/>
          <w:lang w:val="x-none" w:eastAsia="en-US"/>
        </w:rPr>
        <w:lastRenderedPageBreak/>
        <w:t>Gx</w:t>
      </w:r>
      <w:proofErr w:type="spellEnd"/>
      <w:r w:rsidRPr="0047033F">
        <w:rPr>
          <w:rFonts w:ascii="Verdana" w:eastAsia="Calibri" w:hAnsi="Verdana" w:cs="Calibri"/>
          <w:sz w:val="22"/>
          <w:szCs w:val="22"/>
          <w:lang w:val="x-none" w:eastAsia="en-US"/>
        </w:rPr>
        <w:t xml:space="preserve"> – okres gwarancji (w latach oferty najkorzystniejszej w tym kryterium - nie dłużej niż 5 lat)</w:t>
      </w:r>
    </w:p>
    <w:p w14:paraId="32AEC7D8"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 xml:space="preserve">Przy ocenie tego kryterium Zamawiający będzie brał pod uwagę okres gwarancji na wykonane roboty budowlane podany w załączniku nr 1 do SWZ – </w:t>
      </w:r>
      <w:r w:rsidRPr="0047033F">
        <w:rPr>
          <w:rFonts w:ascii="Verdana" w:eastAsia="Calibri" w:hAnsi="Verdana" w:cs="Calibri"/>
          <w:sz w:val="22"/>
          <w:szCs w:val="22"/>
          <w:lang w:eastAsia="en-US"/>
        </w:rPr>
        <w:t>formularz ofertowy</w:t>
      </w:r>
      <w:r w:rsidRPr="0047033F">
        <w:rPr>
          <w:rFonts w:ascii="Verdana" w:eastAsia="Calibri" w:hAnsi="Verdana" w:cs="Calibri"/>
          <w:sz w:val="22"/>
          <w:szCs w:val="22"/>
          <w:lang w:val="x-none" w:eastAsia="en-US"/>
        </w:rPr>
        <w:t>.</w:t>
      </w:r>
    </w:p>
    <w:p w14:paraId="763579B7"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 xml:space="preserve">Zaoferowany przez Wykonawcę okres gwarancji zostanie wpisany do umowy. 1 rok = 12 miesięcy gwarancji. </w:t>
      </w:r>
      <w:r w:rsidRPr="0047033F">
        <w:rPr>
          <w:rFonts w:ascii="Verdana" w:eastAsia="Calibri" w:hAnsi="Verdana" w:cs="Calibri"/>
          <w:b/>
          <w:bCs/>
          <w:sz w:val="22"/>
          <w:szCs w:val="22"/>
          <w:lang w:val="x-none" w:eastAsia="en-US"/>
        </w:rPr>
        <w:t>Zamawiający wymaga zaoferowania długości okresu gwarancji w pełnych latach.</w:t>
      </w:r>
      <w:r w:rsidRPr="0047033F">
        <w:rPr>
          <w:rFonts w:ascii="Verdana" w:eastAsia="Calibri" w:hAnsi="Verdana" w:cs="Calibri"/>
          <w:sz w:val="22"/>
          <w:szCs w:val="22"/>
          <w:lang w:val="x-none" w:eastAsia="en-US"/>
        </w:rPr>
        <w:t xml:space="preserve"> Warunki gwarancji zostały opisane w § 12 projektu umowy. Oferta Wykonawcy, który zaproponuje okres krótszy niż 3 pełne lata zostanie odrzucona. W przypadku, gdy okres gwarancji będzie dłuższy niż pełnych 5 lat, Zamawiający przyjmie do oceny ofert, termin maksymalny wynoszący pełnych 5 lat. W przypadku zaoferowania okresu gwarancji w niepełnych latach np. 3 lata i 1 miesiąc, Zamawiający odrzuci ofertę jako niezgodną z warunkami zamówienia. </w:t>
      </w:r>
    </w:p>
    <w:p w14:paraId="7C8B4FEC"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W przypadku, gdy Wykonawca nie wpisze w wykropkowane miejsca</w:t>
      </w:r>
      <w:r w:rsidRPr="0047033F">
        <w:rPr>
          <w:rFonts w:ascii="Verdana" w:eastAsia="Calibri" w:hAnsi="Verdana" w:cs="Calibri"/>
          <w:sz w:val="22"/>
          <w:szCs w:val="22"/>
          <w:lang w:eastAsia="en-US"/>
        </w:rPr>
        <w:t xml:space="preserve"> w formularzu ofertowym,</w:t>
      </w:r>
      <w:r w:rsidRPr="0047033F">
        <w:rPr>
          <w:rFonts w:ascii="Verdana" w:eastAsia="Calibri" w:hAnsi="Verdana" w:cs="Calibri"/>
          <w:sz w:val="22"/>
          <w:szCs w:val="22"/>
          <w:lang w:val="x-none" w:eastAsia="en-US"/>
        </w:rPr>
        <w:t xml:space="preserve"> oferowanego okresu gwarancji przyjmuje się, że zaoferował on minimalny okres gwarancji wskazany przez Zamawiającego tj. pełne 3 lata.</w:t>
      </w:r>
    </w:p>
    <w:p w14:paraId="0786070D"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4.</w:t>
      </w:r>
      <w:r w:rsidRPr="0047033F">
        <w:rPr>
          <w:rFonts w:ascii="Verdana" w:eastAsia="Calibri" w:hAnsi="Verdana" w:cs="Calibri"/>
          <w:sz w:val="22"/>
          <w:szCs w:val="22"/>
          <w:lang w:val="x-none" w:eastAsia="en-US"/>
        </w:rPr>
        <w:tab/>
        <w:t>Suma punktów za cenę oferty brutto (C) oraz okres gwarancji na wykonane roboty budowlane (G) będzie podstawą wyboru oferty najkorzystniejszej i zostanie obliczona wg wzoru:</w:t>
      </w:r>
    </w:p>
    <w:p w14:paraId="3BC92A02" w14:textId="77777777" w:rsidR="0047033F" w:rsidRPr="0047033F" w:rsidRDefault="0047033F" w:rsidP="0047033F">
      <w:pPr>
        <w:widowControl/>
        <w:autoSpaceDE/>
        <w:autoSpaceDN/>
        <w:adjustRightInd/>
        <w:spacing w:line="360" w:lineRule="auto"/>
        <w:contextualSpacing/>
        <w:jc w:val="center"/>
        <w:rPr>
          <w:rFonts w:ascii="Verdana" w:eastAsia="Calibri" w:hAnsi="Verdana" w:cs="Calibri"/>
          <w:b/>
          <w:bCs/>
          <w:sz w:val="22"/>
          <w:szCs w:val="22"/>
          <w:lang w:val="x-none" w:eastAsia="en-US"/>
        </w:rPr>
      </w:pPr>
      <w:r w:rsidRPr="0047033F">
        <w:rPr>
          <w:rFonts w:ascii="Verdana" w:eastAsia="Calibri" w:hAnsi="Verdana" w:cs="Calibri"/>
          <w:b/>
          <w:bCs/>
          <w:sz w:val="22"/>
          <w:szCs w:val="22"/>
          <w:lang w:val="x-none" w:eastAsia="en-US"/>
        </w:rPr>
        <w:t>P = C + G</w:t>
      </w:r>
    </w:p>
    <w:p w14:paraId="2F5D4F9E"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gdzie:</w:t>
      </w:r>
      <w:r w:rsidRPr="0047033F">
        <w:rPr>
          <w:rFonts w:ascii="Verdana" w:eastAsia="Calibri" w:hAnsi="Verdana" w:cs="Calibri"/>
          <w:sz w:val="22"/>
          <w:szCs w:val="22"/>
          <w:lang w:val="x-none" w:eastAsia="en-US"/>
        </w:rPr>
        <w:tab/>
      </w:r>
    </w:p>
    <w:p w14:paraId="29C41F6A"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P – łączna ilość punktów</w:t>
      </w:r>
    </w:p>
    <w:p w14:paraId="63F5F621"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C – ilość punków w kryterium cena oferty brutto</w:t>
      </w:r>
    </w:p>
    <w:p w14:paraId="6DF03AE9"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G – ilość punktów w kryterium okres gwarancji na wykonane roboty budowlane</w:t>
      </w:r>
    </w:p>
    <w:p w14:paraId="3410DE34"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Wszelkie obliczenia będą dokonywane zgodnie z zasadami arytmetyki z zaokrągleniem wyników do dwóch miejsc po przecinku.</w:t>
      </w:r>
    </w:p>
    <w:p w14:paraId="0629378D"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 xml:space="preserve">Zamawiający przyzna zamówienie Wykonawcy, którego oferta odpowiada zasadom określonym w ustawie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 xml:space="preserve"> i w SWZ oraz została uznana za najkorzystniejszą na podstawie kryteriów określonych w specyfikacji tj. posiada największą liczbę punktów.</w:t>
      </w:r>
    </w:p>
    <w:p w14:paraId="7644DAB6" w14:textId="77777777" w:rsidR="0047033F" w:rsidRPr="0047033F" w:rsidRDefault="0047033F" w:rsidP="0047033F">
      <w:pPr>
        <w:widowControl/>
        <w:autoSpaceDE/>
        <w:autoSpaceDN/>
        <w:adjustRightInd/>
        <w:spacing w:line="360" w:lineRule="auto"/>
        <w:contextualSpacing/>
        <w:jc w:val="both"/>
        <w:rPr>
          <w:rFonts w:ascii="Verdana" w:eastAsia="Times New Roman" w:hAnsi="Verdana" w:cs="Calibri"/>
          <w:sz w:val="22"/>
          <w:szCs w:val="22"/>
          <w:lang w:val="x-none" w:eastAsia="en-US"/>
        </w:rPr>
      </w:pPr>
      <w:r w:rsidRPr="0047033F">
        <w:rPr>
          <w:rFonts w:ascii="Verdana" w:eastAsia="Times New Roman" w:hAnsi="Verdana" w:cs="Calibri"/>
          <w:sz w:val="22"/>
          <w:szCs w:val="22"/>
          <w:lang w:eastAsia="en-US"/>
        </w:rPr>
        <w:t xml:space="preserve">5. </w:t>
      </w:r>
      <w:r w:rsidRPr="0047033F">
        <w:rPr>
          <w:rFonts w:ascii="Verdana" w:eastAsia="Times New Roman" w:hAnsi="Verdana" w:cs="Calibri"/>
          <w:sz w:val="22"/>
          <w:szCs w:val="22"/>
          <w:lang w:val="x-none" w:eastAsia="en-US"/>
        </w:rPr>
        <w:t>Zamawiający przewiduje możliwość wyboru oferty najkorzystniejszej po przeprowadzeniu negocjacji treści ofert w celu ich ulepszenia.</w:t>
      </w:r>
    </w:p>
    <w:p w14:paraId="4A8764B0"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p>
    <w:p w14:paraId="472E956B" w14:textId="77777777" w:rsidR="0047033F" w:rsidRPr="0047033F"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2"/>
          <w:szCs w:val="22"/>
          <w:lang w:val="x-none" w:eastAsia="x-none"/>
        </w:rPr>
      </w:pPr>
      <w:r w:rsidRPr="0047033F">
        <w:rPr>
          <w:rFonts w:ascii="Verdana" w:eastAsia="Times New Roman" w:hAnsi="Verdana" w:cs="Calibri"/>
          <w:b/>
          <w:bCs/>
          <w:color w:val="2F5496"/>
          <w:sz w:val="22"/>
          <w:szCs w:val="22"/>
          <w:lang w:val="x-none" w:eastAsia="x-none"/>
        </w:rPr>
        <w:t>Wybór najkorzystniejszej oferty</w:t>
      </w:r>
    </w:p>
    <w:p w14:paraId="61270FC6"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w:t>
      </w:r>
      <w:r w:rsidRPr="0047033F">
        <w:rPr>
          <w:rFonts w:ascii="Verdana" w:eastAsia="Calibri" w:hAnsi="Verdana" w:cs="Calibri"/>
          <w:sz w:val="22"/>
          <w:szCs w:val="22"/>
          <w:lang w:val="x-none" w:eastAsia="en-US"/>
        </w:rPr>
        <w:tab/>
        <w:t>Zamawiający wybiera najkorzystniejszą ofertę w terminie związania ofertą.</w:t>
      </w:r>
    </w:p>
    <w:p w14:paraId="3294F9F8"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2.</w:t>
      </w:r>
      <w:r w:rsidRPr="0047033F">
        <w:rPr>
          <w:rFonts w:ascii="Verdana" w:eastAsia="Calibri" w:hAnsi="Verdana" w:cs="Calibri"/>
          <w:sz w:val="22"/>
          <w:szCs w:val="22"/>
          <w:lang w:val="x-none" w:eastAsia="en-US"/>
        </w:rPr>
        <w:tab/>
        <w:t>Jeżeli termin związania ofertą upłynął przed wyborem najkorzystniejszej oferty, Zamawiający wzywa Wykonawcę, którego oferta otrzymała najwyższą ocenę do wyrażenia w wyznaczonym przez Zamawiającego terminie, pisemnej zgody na wybór jego oferty.</w:t>
      </w:r>
    </w:p>
    <w:p w14:paraId="18466D2C"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lastRenderedPageBreak/>
        <w:t>3.</w:t>
      </w:r>
      <w:r w:rsidRPr="0047033F">
        <w:rPr>
          <w:rFonts w:ascii="Verdana" w:eastAsia="Calibri" w:hAnsi="Verdana" w:cs="Calibri"/>
          <w:sz w:val="22"/>
          <w:szCs w:val="22"/>
          <w:lang w:val="x-none" w:eastAsia="en-US"/>
        </w:rPr>
        <w:tab/>
        <w:t xml:space="preserve">Stosownie do art. 253 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 Zamawiający niezwłocznie po wyborze najkorzystniejszej oferty informuje równocześnie Wykonawców, którzy złożyli oferty, o:</w:t>
      </w:r>
    </w:p>
    <w:p w14:paraId="60D6EECC"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 wyniku postępowania (wyborze najkorzystniejszej oferty) – upubliczni na platformie jako komunikat publiczny.</w:t>
      </w:r>
    </w:p>
    <w:p w14:paraId="309402B1"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 ofertach, które zostały odrzucone – przekaże w wiadomości prywatnej na platformie Uczestnikom postępowania</w:t>
      </w:r>
      <w:r w:rsidRPr="0047033F">
        <w:rPr>
          <w:rFonts w:ascii="Verdana" w:eastAsia="Calibri" w:hAnsi="Verdana" w:cs="Calibri"/>
          <w:sz w:val="22"/>
          <w:szCs w:val="22"/>
          <w:lang w:eastAsia="en-US"/>
        </w:rPr>
        <w:t xml:space="preserve"> </w:t>
      </w:r>
      <w:r w:rsidRPr="0047033F">
        <w:rPr>
          <w:rFonts w:ascii="Verdana" w:eastAsia="Calibri" w:hAnsi="Verdana" w:cs="Calibri"/>
          <w:sz w:val="22"/>
          <w:szCs w:val="22"/>
          <w:lang w:val="x-none" w:eastAsia="en-US"/>
        </w:rPr>
        <w:t>podając uzasadnienie faktyczne i prawne.</w:t>
      </w:r>
    </w:p>
    <w:p w14:paraId="3938206F"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p>
    <w:p w14:paraId="39411DE3" w14:textId="77777777" w:rsidR="0047033F" w:rsidRPr="0047033F"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2"/>
          <w:szCs w:val="22"/>
          <w:lang w:val="x-none" w:eastAsia="x-none"/>
        </w:rPr>
      </w:pPr>
      <w:r w:rsidRPr="0047033F">
        <w:rPr>
          <w:rFonts w:ascii="Verdana" w:eastAsia="Times New Roman" w:hAnsi="Verdana" w:cs="Calibri"/>
          <w:b/>
          <w:bCs/>
          <w:color w:val="2F5496"/>
          <w:sz w:val="22"/>
          <w:szCs w:val="22"/>
          <w:lang w:val="x-none" w:eastAsia="x-none"/>
        </w:rPr>
        <w:t>Informacje o formalnościach, jakie muszą zostać dopełnione po wyborze oferty w celu zawarcia umowy w sprawie zamówienia publicznego</w:t>
      </w:r>
    </w:p>
    <w:p w14:paraId="122465F5"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w:t>
      </w:r>
      <w:r w:rsidRPr="0047033F">
        <w:rPr>
          <w:rFonts w:ascii="Verdana" w:eastAsia="Calibri" w:hAnsi="Verdana" w:cs="Calibri"/>
          <w:sz w:val="22"/>
          <w:szCs w:val="22"/>
          <w:lang w:val="x-none" w:eastAsia="en-US"/>
        </w:rPr>
        <w:tab/>
        <w:t>Wykonawca przed zawarciem umowy poda wszelkie informacje, które wynikają z projektu umowy, i które zostaną wprowadzone do treści umowy.</w:t>
      </w:r>
    </w:p>
    <w:p w14:paraId="19682F57"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2.</w:t>
      </w:r>
      <w:r w:rsidRPr="0047033F">
        <w:rPr>
          <w:rFonts w:ascii="Verdana" w:eastAsia="Calibri" w:hAnsi="Verdana" w:cs="Calibri"/>
          <w:sz w:val="22"/>
          <w:szCs w:val="22"/>
          <w:lang w:val="x-none" w:eastAsia="en-US"/>
        </w:rPr>
        <w:tab/>
        <w:t>Osoby reprezentujące Wykonawcę przy zawarciu umowy powinny posiadać dokumenty potwierdzające ich umocowanie do reprezentowania Wykonawcy, o ile umocowanie to nie będzie wynikać z dokumentów załączonych do oferty.</w:t>
      </w:r>
    </w:p>
    <w:p w14:paraId="4CECCD15"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3.</w:t>
      </w:r>
      <w:r w:rsidRPr="0047033F">
        <w:rPr>
          <w:rFonts w:ascii="Verdana" w:eastAsia="Calibri" w:hAnsi="Verdana" w:cs="Calibri"/>
          <w:sz w:val="22"/>
          <w:szCs w:val="22"/>
          <w:lang w:val="x-none" w:eastAsia="en-US"/>
        </w:rPr>
        <w:tab/>
        <w:t>Wykonawca winien przygotować dokumenty, celem zawarcia umowy, które będą stanowić załączniki do umowy. Nieprzygotowanie ich oznaczać będzie uchylanie się Wykonawcy od zawarcia umowy.</w:t>
      </w:r>
    </w:p>
    <w:p w14:paraId="33848C7A" w14:textId="77777777" w:rsidR="0047033F" w:rsidRPr="0091635C" w:rsidRDefault="0047033F" w:rsidP="0047033F">
      <w:pPr>
        <w:widowControl/>
        <w:autoSpaceDE/>
        <w:autoSpaceDN/>
        <w:adjustRightInd/>
        <w:spacing w:line="360" w:lineRule="auto"/>
        <w:contextualSpacing/>
        <w:jc w:val="both"/>
        <w:rPr>
          <w:rFonts w:ascii="Verdana" w:eastAsia="Calibri" w:hAnsi="Verdana" w:cs="Calibri"/>
          <w:b/>
          <w:bCs/>
          <w:sz w:val="22"/>
          <w:szCs w:val="22"/>
          <w:lang w:eastAsia="en-US"/>
        </w:rPr>
      </w:pPr>
      <w:r w:rsidRPr="0091635C">
        <w:rPr>
          <w:rFonts w:ascii="Verdana" w:eastAsia="Calibri" w:hAnsi="Verdana" w:cs="Calibri"/>
          <w:b/>
          <w:bCs/>
          <w:sz w:val="22"/>
          <w:szCs w:val="22"/>
          <w:lang w:eastAsia="en-US"/>
        </w:rPr>
        <w:t>4. Wykonawca dostarczy najpóźniej w dniu podpisania umowy:</w:t>
      </w:r>
    </w:p>
    <w:p w14:paraId="7F0DE2BB"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eastAsia="en-US"/>
        </w:rPr>
      </w:pPr>
      <w:r w:rsidRPr="0047033F">
        <w:rPr>
          <w:rFonts w:ascii="Verdana" w:eastAsia="Calibri" w:hAnsi="Verdana" w:cs="Calibri"/>
          <w:sz w:val="22"/>
          <w:szCs w:val="22"/>
          <w:lang w:eastAsia="en-US"/>
        </w:rPr>
        <w:t>1)</w:t>
      </w:r>
      <w:r w:rsidRPr="0047033F">
        <w:rPr>
          <w:rFonts w:ascii="Verdana" w:eastAsia="Calibri" w:hAnsi="Verdana" w:cs="Calibri"/>
          <w:sz w:val="22"/>
          <w:szCs w:val="22"/>
          <w:lang w:eastAsia="en-US"/>
        </w:rPr>
        <w:tab/>
        <w:t>dokument lub dokumenty potwierdzające prawo osób składających podpis pod umową do występowania w imieniu Wykonawcy i dokonywania w jego imieniu składania oświadczenia woli (pełnomocnictwo, wypis z rejestru, zaświadczenie), jeżeli nie wynika to z treści oferty;</w:t>
      </w:r>
    </w:p>
    <w:p w14:paraId="52C02BE6"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eastAsia="en-US"/>
        </w:rPr>
      </w:pPr>
      <w:r w:rsidRPr="0047033F">
        <w:rPr>
          <w:rFonts w:ascii="Verdana" w:eastAsia="Calibri" w:hAnsi="Verdana" w:cs="Calibri"/>
          <w:sz w:val="22"/>
          <w:szCs w:val="22"/>
          <w:lang w:eastAsia="en-US"/>
        </w:rPr>
        <w:t>2)</w:t>
      </w:r>
      <w:r w:rsidRPr="0047033F">
        <w:rPr>
          <w:rFonts w:ascii="Verdana" w:eastAsia="Calibri" w:hAnsi="Verdana" w:cs="Calibri"/>
          <w:sz w:val="22"/>
          <w:szCs w:val="22"/>
          <w:lang w:eastAsia="en-US"/>
        </w:rPr>
        <w:tab/>
        <w:t>potwierdzenie wniesienia zabezpieczenia należytego wykonania umowy;</w:t>
      </w:r>
    </w:p>
    <w:p w14:paraId="3160FC15" w14:textId="0DCE955F"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eastAsia="en-US"/>
        </w:rPr>
      </w:pPr>
      <w:r w:rsidRPr="0047033F">
        <w:rPr>
          <w:rFonts w:ascii="Verdana" w:eastAsia="Calibri" w:hAnsi="Verdana" w:cs="Calibri"/>
          <w:sz w:val="22"/>
          <w:szCs w:val="22"/>
          <w:lang w:eastAsia="en-US"/>
        </w:rPr>
        <w:t>3)</w:t>
      </w:r>
      <w:r w:rsidRPr="0047033F">
        <w:rPr>
          <w:rFonts w:ascii="Verdana" w:eastAsia="Calibri" w:hAnsi="Verdana" w:cs="Calibri"/>
          <w:sz w:val="22"/>
          <w:szCs w:val="22"/>
          <w:lang w:eastAsia="en-US"/>
        </w:rPr>
        <w:tab/>
        <w:t>kopię uprawnień budowlanych Kierownika budowy;</w:t>
      </w:r>
    </w:p>
    <w:p w14:paraId="70B39030" w14:textId="63CBF2D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eastAsia="en-US"/>
        </w:rPr>
      </w:pPr>
      <w:r w:rsidRPr="0047033F">
        <w:rPr>
          <w:rFonts w:ascii="Verdana" w:eastAsia="Calibri" w:hAnsi="Verdana" w:cs="Calibri"/>
          <w:sz w:val="22"/>
          <w:szCs w:val="22"/>
          <w:lang w:eastAsia="en-US"/>
        </w:rPr>
        <w:t>4)</w:t>
      </w:r>
      <w:r w:rsidRPr="0047033F">
        <w:rPr>
          <w:rFonts w:ascii="Verdana" w:eastAsia="Calibri" w:hAnsi="Verdana" w:cs="Calibri"/>
          <w:sz w:val="22"/>
          <w:szCs w:val="22"/>
          <w:lang w:eastAsia="en-US"/>
        </w:rPr>
        <w:tab/>
      </w:r>
      <w:r w:rsidRPr="00861D9F">
        <w:rPr>
          <w:rFonts w:ascii="Verdana" w:eastAsia="Calibri" w:hAnsi="Verdana" w:cs="Calibri"/>
          <w:sz w:val="22"/>
          <w:szCs w:val="22"/>
          <w:lang w:eastAsia="en-US"/>
        </w:rPr>
        <w:t>zaświadczenie (z określonym w nim terminem ważności) wydane przez właściwą izbę samorządu zawodowego, potwierdzające wpis Kierownika robót budowlanych na listę członków właściwej izby, zgodnie z art. 12 ust. 7 ustawy Prawo budowlane;</w:t>
      </w:r>
    </w:p>
    <w:p w14:paraId="33AF641F" w14:textId="0685F645"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eastAsia="en-US"/>
        </w:rPr>
      </w:pPr>
      <w:r w:rsidRPr="0047033F">
        <w:rPr>
          <w:rFonts w:ascii="Verdana" w:eastAsia="Calibri" w:hAnsi="Verdana" w:cs="Calibri"/>
          <w:sz w:val="22"/>
          <w:szCs w:val="22"/>
          <w:lang w:eastAsia="en-US"/>
        </w:rPr>
        <w:t xml:space="preserve">5) </w:t>
      </w:r>
      <w:r w:rsidRPr="0047033F">
        <w:rPr>
          <w:rFonts w:ascii="Verdana" w:eastAsia="SimSun" w:hAnsi="Verdana" w:cs="Cambria"/>
          <w:sz w:val="22"/>
          <w:szCs w:val="22"/>
          <w:lang w:eastAsia="zh-CN"/>
        </w:rPr>
        <w:t>kosztorys ofertowy wskazujący sposób wyliczenia ceny ofertowej i zakres rzeczowy zamówienia</w:t>
      </w:r>
      <w:r w:rsidR="0091635C">
        <w:rPr>
          <w:rFonts w:ascii="Verdana" w:eastAsia="SimSun" w:hAnsi="Verdana" w:cs="Cambria"/>
          <w:sz w:val="22"/>
          <w:szCs w:val="22"/>
          <w:lang w:eastAsia="zh-CN"/>
        </w:rPr>
        <w:t>,</w:t>
      </w:r>
    </w:p>
    <w:p w14:paraId="6AA0B547"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eastAsia="en-US"/>
        </w:rPr>
      </w:pPr>
      <w:r w:rsidRPr="0047033F">
        <w:rPr>
          <w:rFonts w:ascii="Verdana" w:eastAsia="Calibri" w:hAnsi="Verdana" w:cs="Calibri"/>
          <w:sz w:val="22"/>
          <w:szCs w:val="22"/>
          <w:lang w:eastAsia="en-US"/>
        </w:rPr>
        <w:t>6)</w:t>
      </w:r>
      <w:r w:rsidRPr="0047033F">
        <w:rPr>
          <w:rFonts w:ascii="Verdana" w:eastAsia="Calibri" w:hAnsi="Verdana" w:cs="Calibri"/>
          <w:sz w:val="22"/>
          <w:szCs w:val="22"/>
          <w:lang w:eastAsia="en-US"/>
        </w:rPr>
        <w:tab/>
        <w:t>nazwy, dane kontaktowe oraz przedstawicieli, podwykonawców (oraz dalszych podwykonawców) zaangażowanych w roboty budowlane, dostawy lub usługi, jeżeli są już znani.</w:t>
      </w:r>
    </w:p>
    <w:p w14:paraId="32575197"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eastAsia="en-US"/>
        </w:rPr>
      </w:pPr>
      <w:r w:rsidRPr="0047033F">
        <w:rPr>
          <w:rFonts w:ascii="Verdana" w:eastAsia="Calibri" w:hAnsi="Verdana" w:cs="Calibri"/>
          <w:sz w:val="22"/>
          <w:szCs w:val="22"/>
          <w:lang w:eastAsia="en-US"/>
        </w:rPr>
        <w:t>7) harmonogram rzeczowo- finansowy.</w:t>
      </w:r>
    </w:p>
    <w:p w14:paraId="5AE1DDCD" w14:textId="6B999FC4"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eastAsia="en-US"/>
        </w:rPr>
      </w:pPr>
      <w:r w:rsidRPr="0047033F">
        <w:rPr>
          <w:rFonts w:ascii="Verdana" w:eastAsia="Calibri" w:hAnsi="Verdana" w:cs="Calibri"/>
          <w:sz w:val="22"/>
          <w:szCs w:val="22"/>
          <w:lang w:eastAsia="en-US"/>
        </w:rPr>
        <w:t xml:space="preserve">8) kopię poświadczoną za zgodność z oryginałem polisy ubezpieczeniowej od odpowiedzialności cywilnej kontraktowej i deliktowej z tytułu prowadzonej działalności wobec powierzonego mienia i osób trzecich, ubezpieczenie od zniszczenia wszelkiej własności spowodowanego działaniem, zaniechaniem lub niedopatrzeniem Wykonawcy </w:t>
      </w:r>
      <w:r w:rsidRPr="0047033F">
        <w:rPr>
          <w:rFonts w:ascii="Verdana" w:eastAsia="Calibri" w:hAnsi="Verdana" w:cs="Calibri"/>
          <w:sz w:val="22"/>
          <w:szCs w:val="22"/>
          <w:lang w:eastAsia="en-US"/>
        </w:rPr>
        <w:lastRenderedPageBreak/>
        <w:t xml:space="preserve">(dalej „ubezpieczenie OC”) na sumę gwarancyjną o wartości co najmniej </w:t>
      </w:r>
      <w:r w:rsidR="00D4772E">
        <w:rPr>
          <w:rFonts w:ascii="Verdana" w:eastAsia="Calibri" w:hAnsi="Verdana" w:cs="Calibri"/>
          <w:sz w:val="22"/>
          <w:szCs w:val="22"/>
          <w:lang w:eastAsia="en-US"/>
        </w:rPr>
        <w:t>800 000,00 zł (osiemdziesiąt tysięcy złotych)</w:t>
      </w:r>
      <w:r w:rsidRPr="0047033F">
        <w:rPr>
          <w:rFonts w:ascii="Verdana" w:eastAsia="Calibri" w:hAnsi="Verdana" w:cs="Calibri"/>
          <w:sz w:val="22"/>
          <w:szCs w:val="22"/>
          <w:lang w:eastAsia="en-US"/>
        </w:rPr>
        <w:t xml:space="preserve"> wraz z kopią dowodu jej zapłaty</w:t>
      </w:r>
      <w:r w:rsidR="007F1F10">
        <w:rPr>
          <w:rFonts w:ascii="Verdana" w:eastAsia="Calibri" w:hAnsi="Verdana" w:cs="Calibri"/>
          <w:sz w:val="22"/>
          <w:szCs w:val="22"/>
          <w:lang w:eastAsia="en-US"/>
        </w:rPr>
        <w:t xml:space="preserve">- zgodnie z </w:t>
      </w:r>
      <w:r w:rsidR="007F1F10" w:rsidRPr="007F1F10">
        <w:rPr>
          <w:rFonts w:ascii="Verdana" w:eastAsia="Calibri" w:hAnsi="Verdana" w:cs="Calibri"/>
          <w:sz w:val="22"/>
          <w:szCs w:val="22"/>
          <w:lang w:eastAsia="en-US"/>
        </w:rPr>
        <w:t>§ 10</w:t>
      </w:r>
      <w:r w:rsidR="007F1F10">
        <w:rPr>
          <w:rFonts w:ascii="Verdana" w:eastAsia="Calibri" w:hAnsi="Verdana" w:cs="Calibri"/>
          <w:sz w:val="22"/>
          <w:szCs w:val="22"/>
          <w:lang w:eastAsia="en-US"/>
        </w:rPr>
        <w:t xml:space="preserve"> projektu umowy.</w:t>
      </w:r>
    </w:p>
    <w:p w14:paraId="2606FA69"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eastAsia="en-US"/>
        </w:rPr>
      </w:pPr>
    </w:p>
    <w:p w14:paraId="74C14810" w14:textId="77777777" w:rsidR="0047033F" w:rsidRPr="0047033F"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2"/>
          <w:szCs w:val="22"/>
          <w:lang w:val="x-none" w:eastAsia="x-none"/>
        </w:rPr>
      </w:pPr>
      <w:r w:rsidRPr="0047033F">
        <w:rPr>
          <w:rFonts w:ascii="Verdana" w:eastAsia="Times New Roman" w:hAnsi="Verdana" w:cs="Calibri"/>
          <w:b/>
          <w:bCs/>
          <w:color w:val="2F5496"/>
          <w:sz w:val="22"/>
          <w:szCs w:val="22"/>
          <w:lang w:val="x-none" w:eastAsia="x-none"/>
        </w:rPr>
        <w:t>Wymagania dotyczące zabezpieczenia należytego wykonania umowy</w:t>
      </w:r>
    </w:p>
    <w:p w14:paraId="35F67750" w14:textId="6DBCEEAF"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 xml:space="preserve">1. </w:t>
      </w:r>
      <w:r w:rsidRPr="0047033F">
        <w:rPr>
          <w:rFonts w:ascii="Verdana" w:eastAsia="Calibri" w:hAnsi="Verdana" w:cs="Calibri"/>
          <w:sz w:val="22"/>
          <w:szCs w:val="22"/>
          <w:lang w:val="x-none" w:eastAsia="en-US"/>
        </w:rPr>
        <w:t xml:space="preserve">Wykonawca, przed podpisaniem umowy zobowiązany jest do wniesienia zabezpieczenia należytego wykonania umowy w wysokości </w:t>
      </w:r>
      <w:r w:rsidR="0091635C">
        <w:rPr>
          <w:rFonts w:ascii="Verdana" w:eastAsia="Calibri" w:hAnsi="Verdana" w:cs="Calibri"/>
          <w:sz w:val="22"/>
          <w:szCs w:val="22"/>
          <w:lang w:eastAsia="en-US"/>
        </w:rPr>
        <w:t>5</w:t>
      </w:r>
      <w:r w:rsidRPr="0047033F">
        <w:rPr>
          <w:rFonts w:ascii="Verdana" w:eastAsia="Calibri" w:hAnsi="Verdana" w:cs="Calibri"/>
          <w:sz w:val="22"/>
          <w:szCs w:val="22"/>
          <w:lang w:val="x-none" w:eastAsia="en-US"/>
        </w:rPr>
        <w:t xml:space="preserve"> % ceny całkowitej podanej w ofercie, w formach, o których mowa w art. 450 ust. 1 i 2 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w:t>
      </w:r>
    </w:p>
    <w:p w14:paraId="4B4C084F"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2. Zabezpieczenie wnoszone w pieniądzu Wykonawca zobowiązany będzie wnieść przelewem na rachunek bankowy Zamawiającego:</w:t>
      </w:r>
    </w:p>
    <w:p w14:paraId="3EE7AD25" w14:textId="77777777" w:rsidR="0047033F" w:rsidRPr="0047033F" w:rsidRDefault="0047033F" w:rsidP="0047033F">
      <w:pPr>
        <w:widowControl/>
        <w:autoSpaceDE/>
        <w:autoSpaceDN/>
        <w:adjustRightInd/>
        <w:spacing w:line="360" w:lineRule="auto"/>
        <w:ind w:firstLine="720"/>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58EA343D"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3</w:t>
      </w:r>
      <w:r w:rsidRPr="0047033F">
        <w:rPr>
          <w:rFonts w:ascii="Verdana" w:eastAsia="Calibri" w:hAnsi="Verdana" w:cs="Calibri"/>
          <w:sz w:val="22"/>
          <w:szCs w:val="22"/>
          <w:lang w:val="x-none" w:eastAsia="en-US"/>
        </w:rPr>
        <w:t>. W przypadku wniesienia wadium w pieniądzu Wykonawca może wyrazić zgodę na zaliczenie kwoty wadium na poczet zabezpieczenia.</w:t>
      </w:r>
    </w:p>
    <w:p w14:paraId="2BE2F329"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4</w:t>
      </w:r>
      <w:r w:rsidRPr="0047033F">
        <w:rPr>
          <w:rFonts w:ascii="Verdana" w:eastAsia="Calibri" w:hAnsi="Verdana" w:cs="Calibri"/>
          <w:sz w:val="22"/>
          <w:szCs w:val="22"/>
          <w:lang w:val="x-none" w:eastAsia="en-US"/>
        </w:rPr>
        <w:t>.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C972E0F"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5</w:t>
      </w:r>
      <w:r w:rsidRPr="0047033F">
        <w:rPr>
          <w:rFonts w:ascii="Verdana" w:eastAsia="Calibri" w:hAnsi="Verdana" w:cs="Calibri"/>
          <w:sz w:val="22"/>
          <w:szCs w:val="22"/>
          <w:lang w:val="x-none" w:eastAsia="en-US"/>
        </w:rPr>
        <w:t>. W przypadku wniesienia zabezpieczenia należytego wykonania umowy w formie gwarancji, z dokumentu gwarancji bankowej/ubezpieczeniowej, winno wynikać jednoznacznie gwarantowanie wypłat należności z ustanowionego zabezpieczenia w sposób nieodwołalny, bezwarunkowy i na pierwsze żądanie Zamawiającego.</w:t>
      </w:r>
    </w:p>
    <w:p w14:paraId="0ECEB7D7"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6</w:t>
      </w:r>
      <w:r w:rsidRPr="0047033F">
        <w:rPr>
          <w:rFonts w:ascii="Verdana" w:eastAsia="Calibri" w:hAnsi="Verdana" w:cs="Calibri"/>
          <w:sz w:val="22"/>
          <w:szCs w:val="22"/>
          <w:lang w:val="x-none" w:eastAsia="en-US"/>
        </w:rPr>
        <w:t xml:space="preserve">. Zabezpieczenie zostanie zwrócone na zasadach określonych w art. 453 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w:t>
      </w:r>
    </w:p>
    <w:p w14:paraId="2B6F6409"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7</w:t>
      </w:r>
      <w:r w:rsidRPr="0047033F">
        <w:rPr>
          <w:rFonts w:ascii="Verdana" w:eastAsia="Calibri" w:hAnsi="Verdana" w:cs="Calibri"/>
          <w:sz w:val="22"/>
          <w:szCs w:val="22"/>
          <w:lang w:val="x-none" w:eastAsia="en-US"/>
        </w:rPr>
        <w:t>. Strony ustalają, że wniesione zabezpieczenie należytego wykonania umowy zostanie zwrócone</w:t>
      </w:r>
      <w:r w:rsidRPr="0047033F">
        <w:rPr>
          <w:rFonts w:ascii="Verdana" w:eastAsia="Calibri" w:hAnsi="Verdana" w:cs="Calibri"/>
          <w:sz w:val="22"/>
          <w:szCs w:val="22"/>
          <w:lang w:eastAsia="en-US"/>
        </w:rPr>
        <w:t xml:space="preserve"> </w:t>
      </w:r>
      <w:r w:rsidRPr="0047033F">
        <w:rPr>
          <w:rFonts w:ascii="Verdana" w:eastAsia="Calibri" w:hAnsi="Verdana" w:cs="Calibri"/>
          <w:sz w:val="22"/>
          <w:szCs w:val="22"/>
          <w:lang w:val="x-none" w:eastAsia="en-US"/>
        </w:rPr>
        <w:t>w następujący sposób:</w:t>
      </w:r>
    </w:p>
    <w:p w14:paraId="6B5D7832"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 xml:space="preserve">8.1. </w:t>
      </w:r>
      <w:bookmarkStart w:id="12" w:name="_Hlk142478114"/>
      <w:r w:rsidRPr="0047033F">
        <w:rPr>
          <w:rFonts w:ascii="Verdana" w:eastAsia="Calibri" w:hAnsi="Verdana" w:cs="Calibri"/>
          <w:sz w:val="22"/>
          <w:szCs w:val="22"/>
          <w:lang w:val="x-none" w:eastAsia="en-US"/>
        </w:rPr>
        <w:t>70 % w terminie 30 dni od dnia wykonania zamówienia i uznania przez Zamawiającego za należycie wykonane;</w:t>
      </w:r>
    </w:p>
    <w:p w14:paraId="7BD90894"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8.2. pozostałe 30 % w terminie 15 dni od dnia upływu okresu rękojmi za wady.</w:t>
      </w:r>
    </w:p>
    <w:bookmarkEnd w:id="12"/>
    <w:p w14:paraId="502AFDB1"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9</w:t>
      </w:r>
      <w:r w:rsidRPr="0047033F">
        <w:rPr>
          <w:rFonts w:ascii="Verdana" w:eastAsia="Calibri" w:hAnsi="Verdana" w:cs="Calibri"/>
          <w:sz w:val="22"/>
          <w:szCs w:val="22"/>
          <w:lang w:val="x-none" w:eastAsia="en-US"/>
        </w:rPr>
        <w:t xml:space="preserve">. W przypadku, gdyby Zabezpieczenie Należytego Wykonania Umowy miało inną formę niż pieniądz, wówczas Wykonawca, przed upływem </w:t>
      </w:r>
      <w:r w:rsidRPr="0047033F">
        <w:rPr>
          <w:rFonts w:ascii="Verdana" w:eastAsia="Calibri" w:hAnsi="Verdana" w:cs="Calibri"/>
          <w:sz w:val="22"/>
          <w:szCs w:val="22"/>
          <w:lang w:eastAsia="en-US"/>
        </w:rPr>
        <w:t>5</w:t>
      </w:r>
      <w:r w:rsidRPr="0047033F">
        <w:rPr>
          <w:rFonts w:ascii="Verdana" w:eastAsia="Calibri" w:hAnsi="Verdana" w:cs="Calibri"/>
          <w:sz w:val="22"/>
          <w:szCs w:val="22"/>
          <w:lang w:val="x-none" w:eastAsia="en-US"/>
        </w:rPr>
        <w:t xml:space="preserve"> dni od wykonania zamówienia i uznania przez Zamawiającego za należycie wykonane przedstawi nowy dokument Zabezpieczenia Należytego Wykonania Umowy stanowiący 30% wartości dotychczasowego Zabezpieczenia Należytego Wykonania Umowy.</w:t>
      </w:r>
    </w:p>
    <w:p w14:paraId="1C5346BF"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lastRenderedPageBreak/>
        <w:t xml:space="preserve">10. W trakcie realizacji umowy Wykonawca może dokonać zmiany formy zabezpieczenia na jedną lub kilka form, o których mowa w art. 450 ust. 1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w:t>
      </w:r>
    </w:p>
    <w:p w14:paraId="41CDBFE3"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11. Zmiana formy zabezpieczenia jest dokonywana z zachowaniem ciągłości zabezpieczenia i bez zmniejszenia jego wysokości.</w:t>
      </w:r>
    </w:p>
    <w:p w14:paraId="0D4751A4" w14:textId="77777777" w:rsidR="0047033F" w:rsidRPr="0047033F" w:rsidRDefault="0047033F" w:rsidP="0047033F">
      <w:pPr>
        <w:widowControl/>
        <w:autoSpaceDE/>
        <w:autoSpaceDN/>
        <w:adjustRightInd/>
        <w:spacing w:line="360" w:lineRule="auto"/>
        <w:ind w:firstLine="720"/>
        <w:contextualSpacing/>
        <w:jc w:val="both"/>
        <w:rPr>
          <w:rFonts w:ascii="Verdana" w:eastAsia="Calibri" w:hAnsi="Verdana" w:cs="Calibri"/>
          <w:sz w:val="22"/>
          <w:szCs w:val="22"/>
          <w:lang w:val="x-none" w:eastAsia="en-US"/>
        </w:rPr>
      </w:pPr>
    </w:p>
    <w:p w14:paraId="0413C2D2" w14:textId="77777777" w:rsidR="0047033F" w:rsidRPr="0047033F"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2"/>
          <w:szCs w:val="22"/>
          <w:lang w:val="x-none" w:eastAsia="x-none"/>
        </w:rPr>
      </w:pPr>
      <w:bookmarkStart w:id="13" w:name="_Hlk137205579"/>
      <w:r w:rsidRPr="0047033F">
        <w:rPr>
          <w:rFonts w:ascii="Verdana" w:eastAsia="Times New Roman" w:hAnsi="Verdana" w:cs="Calibri"/>
          <w:b/>
          <w:bCs/>
          <w:color w:val="2F5496"/>
          <w:sz w:val="22"/>
          <w:szCs w:val="22"/>
          <w:lang w:val="x-none" w:eastAsia="x-none"/>
        </w:rPr>
        <w:t>Projektowane postanowienia umowy w sprawie zamówienia publicznego, które zostaną wprowadzone do umowy w sprawie zamówienia publicznego</w:t>
      </w:r>
      <w:bookmarkEnd w:id="13"/>
    </w:p>
    <w:p w14:paraId="05259549"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w:t>
      </w:r>
      <w:r w:rsidRPr="0047033F">
        <w:rPr>
          <w:rFonts w:ascii="Verdana" w:eastAsia="Calibri" w:hAnsi="Verdana" w:cs="Calibri"/>
          <w:sz w:val="22"/>
          <w:szCs w:val="22"/>
          <w:lang w:val="x-none" w:eastAsia="en-US"/>
        </w:rPr>
        <w:tab/>
        <w:t xml:space="preserve">Projekt umowy stanowi załącznik nr </w:t>
      </w:r>
      <w:r w:rsidRPr="0047033F">
        <w:rPr>
          <w:rFonts w:ascii="Verdana" w:eastAsia="Calibri" w:hAnsi="Verdana" w:cs="Calibri"/>
          <w:sz w:val="22"/>
          <w:szCs w:val="22"/>
          <w:lang w:eastAsia="en-US"/>
        </w:rPr>
        <w:t>4</w:t>
      </w:r>
      <w:r w:rsidRPr="0047033F">
        <w:rPr>
          <w:rFonts w:ascii="Verdana" w:eastAsia="Calibri" w:hAnsi="Verdana" w:cs="Calibri"/>
          <w:sz w:val="22"/>
          <w:szCs w:val="22"/>
          <w:lang w:val="x-none" w:eastAsia="en-US"/>
        </w:rPr>
        <w:t xml:space="preserve"> do SWZ. Złożenie oferty jest jednoznaczne z akceptacją przez Wykonawcę</w:t>
      </w:r>
      <w:r w:rsidRPr="0047033F">
        <w:rPr>
          <w:rFonts w:ascii="Verdana" w:eastAsia="Calibri" w:hAnsi="Verdana" w:cs="Calibri"/>
          <w:sz w:val="22"/>
          <w:szCs w:val="22"/>
          <w:lang w:eastAsia="en-US"/>
        </w:rPr>
        <w:t xml:space="preserve"> projektu umowy</w:t>
      </w:r>
      <w:r w:rsidRPr="0047033F">
        <w:rPr>
          <w:rFonts w:ascii="Verdana" w:eastAsia="Calibri" w:hAnsi="Verdana" w:cs="Calibri"/>
          <w:sz w:val="22"/>
          <w:szCs w:val="22"/>
          <w:lang w:val="x-none" w:eastAsia="en-US"/>
        </w:rPr>
        <w:t>.</w:t>
      </w:r>
    </w:p>
    <w:p w14:paraId="0DDCBE54"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2.</w:t>
      </w:r>
      <w:r w:rsidRPr="0047033F">
        <w:rPr>
          <w:rFonts w:ascii="Verdana" w:eastAsia="Calibri" w:hAnsi="Verdana" w:cs="Calibri"/>
          <w:sz w:val="22"/>
          <w:szCs w:val="22"/>
          <w:lang w:val="x-none" w:eastAsia="en-US"/>
        </w:rPr>
        <w:tab/>
        <w:t xml:space="preserve">Zamawiający przewiduje możliwość wprowadzenia zmian do zawartej umowy na podstawie art. 454-455 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 xml:space="preserve"> oraz postanowień projektu umowy.</w:t>
      </w:r>
    </w:p>
    <w:p w14:paraId="687E67D1"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p>
    <w:p w14:paraId="5461ABD2" w14:textId="77777777" w:rsidR="0047033F" w:rsidRPr="00C945F8"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2"/>
          <w:szCs w:val="22"/>
          <w:lang w:val="x-none" w:eastAsia="x-none"/>
        </w:rPr>
      </w:pPr>
      <w:r w:rsidRPr="00C945F8">
        <w:rPr>
          <w:rFonts w:ascii="Verdana" w:eastAsia="Times New Roman" w:hAnsi="Verdana" w:cs="Calibri"/>
          <w:b/>
          <w:bCs/>
          <w:color w:val="2F5496"/>
          <w:sz w:val="22"/>
          <w:szCs w:val="22"/>
          <w:lang w:eastAsia="x-none"/>
        </w:rPr>
        <w:t>Ochrona danych osobowych</w:t>
      </w:r>
    </w:p>
    <w:p w14:paraId="355F5D22" w14:textId="77777777" w:rsidR="00C945F8" w:rsidRPr="00C945F8" w:rsidRDefault="00C945F8" w:rsidP="00C945F8">
      <w:pPr>
        <w:widowControl/>
        <w:numPr>
          <w:ilvl w:val="0"/>
          <w:numId w:val="19"/>
        </w:numPr>
        <w:tabs>
          <w:tab w:val="left" w:pos="0"/>
        </w:tabs>
        <w:autoSpaceDE/>
        <w:autoSpaceDN/>
        <w:adjustRightInd/>
        <w:spacing w:after="160" w:line="360" w:lineRule="auto"/>
        <w:ind w:left="0" w:right="57" w:firstLine="0"/>
        <w:contextualSpacing/>
        <w:jc w:val="both"/>
        <w:rPr>
          <w:rFonts w:ascii="Verdana" w:eastAsia="Times New Roman" w:hAnsi="Verdana"/>
          <w:iCs/>
          <w:sz w:val="22"/>
          <w:szCs w:val="22"/>
        </w:rPr>
      </w:pPr>
      <w:bookmarkStart w:id="14" w:name="_Hlk137542031"/>
      <w:r w:rsidRPr="00C945F8">
        <w:rPr>
          <w:rFonts w:ascii="Verdana" w:eastAsia="Andale Sans UI" w:hAnsi="Verdana"/>
          <w:iCs/>
          <w:sz w:val="22"/>
          <w:szCs w:val="22"/>
        </w:rPr>
        <w:t>Informujemy, że od dnia 25 maja 2018 r. zaczęło obowiązywać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które ma bezpośrednie zastosowanie w państwach członkowskich, w tym także do udzielenia zamówień publicznych.</w:t>
      </w:r>
    </w:p>
    <w:p w14:paraId="2684BF17" w14:textId="77777777" w:rsidR="00C945F8" w:rsidRPr="00C945F8" w:rsidRDefault="00C945F8" w:rsidP="00C945F8">
      <w:pPr>
        <w:widowControl/>
        <w:tabs>
          <w:tab w:val="left" w:pos="709"/>
        </w:tabs>
        <w:autoSpaceDE/>
        <w:autoSpaceDN/>
        <w:adjustRightInd/>
        <w:spacing w:line="360" w:lineRule="auto"/>
        <w:ind w:right="57"/>
        <w:contextualSpacing/>
        <w:jc w:val="both"/>
        <w:rPr>
          <w:rFonts w:ascii="Verdana" w:eastAsia="Andale Sans UI" w:hAnsi="Verdana"/>
          <w:iCs/>
          <w:sz w:val="22"/>
          <w:szCs w:val="22"/>
        </w:rPr>
      </w:pPr>
      <w:r w:rsidRPr="00C945F8">
        <w:rPr>
          <w:rFonts w:ascii="Verdana" w:eastAsia="Andale Sans UI" w:hAnsi="Verdana"/>
          <w:iCs/>
          <w:sz w:val="22"/>
          <w:szCs w:val="22"/>
        </w:rPr>
        <w:t>Dlatego zgodnie z brzmieniem art. 13 ust. 1, 2 i 3 RODO, informujemy, że:</w:t>
      </w:r>
    </w:p>
    <w:p w14:paraId="4DA391BF" w14:textId="77777777" w:rsidR="00C945F8" w:rsidRPr="00C945F8" w:rsidRDefault="00C945F8" w:rsidP="00C945F8">
      <w:pPr>
        <w:widowControl/>
        <w:autoSpaceDE/>
        <w:autoSpaceDN/>
        <w:adjustRightInd/>
        <w:spacing w:line="360" w:lineRule="auto"/>
        <w:ind w:firstLine="720"/>
        <w:contextualSpacing/>
        <w:jc w:val="both"/>
        <w:rPr>
          <w:rFonts w:ascii="Verdana" w:eastAsia="Calibri" w:hAnsi="Verdana" w:cs="Calibri"/>
          <w:sz w:val="22"/>
          <w:szCs w:val="22"/>
          <w:lang w:val="x-none" w:eastAsia="en-US"/>
        </w:rPr>
      </w:pPr>
      <w:r w:rsidRPr="00C945F8">
        <w:rPr>
          <w:rFonts w:ascii="Verdana" w:eastAsia="Times New Roman" w:hAnsi="Verdana"/>
          <w:iCs/>
          <w:sz w:val="22"/>
          <w:szCs w:val="22"/>
        </w:rPr>
        <w:t xml:space="preserve">Administratorem pozyskiwanych danych osobowych jest  </w:t>
      </w:r>
      <w:r w:rsidRPr="00C945F8">
        <w:rPr>
          <w:rFonts w:ascii="Verdana" w:eastAsia="Calibri" w:hAnsi="Verdana" w:cs="Calibri"/>
          <w:sz w:val="22"/>
          <w:szCs w:val="22"/>
          <w:lang w:val="x-none" w:eastAsia="en-US"/>
        </w:rPr>
        <w:t>Burmistrz Stronia Śląskiego mający siedzibę w Urzędzie Miejskim w Stroniu Śląskim przy ul. Kościuszki 55, 57-550 Stronie Śląskie.</w:t>
      </w:r>
    </w:p>
    <w:p w14:paraId="171B35AA" w14:textId="77777777" w:rsidR="00C945F8" w:rsidRPr="00C945F8" w:rsidRDefault="00C945F8" w:rsidP="00C945F8">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2"/>
          <w:szCs w:val="22"/>
        </w:rPr>
      </w:pPr>
      <w:r w:rsidRPr="00C945F8">
        <w:rPr>
          <w:rFonts w:ascii="Verdana" w:eastAsia="Times New Roman" w:hAnsi="Verdana"/>
          <w:iCs/>
          <w:sz w:val="22"/>
          <w:szCs w:val="22"/>
        </w:rPr>
        <w:t xml:space="preserve">Z inspektorem ochrony danych można kontaktować się pisząc na adres siedziby administratora jak powyżej lub na adres e-mail: </w:t>
      </w:r>
      <w:hyperlink r:id="rId15" w:history="1">
        <w:r w:rsidRPr="00C945F8">
          <w:rPr>
            <w:rFonts w:ascii="Verdana" w:eastAsia="Times New Roman" w:hAnsi="Verdana"/>
            <w:iCs/>
            <w:color w:val="0563C1"/>
            <w:sz w:val="22"/>
            <w:szCs w:val="22"/>
            <w:u w:val="single"/>
          </w:rPr>
          <w:t>iod@stronie.pl</w:t>
        </w:r>
      </w:hyperlink>
      <w:r w:rsidRPr="00C945F8">
        <w:rPr>
          <w:rFonts w:ascii="Verdana" w:eastAsia="Times New Roman" w:hAnsi="Verdana"/>
          <w:iCs/>
          <w:sz w:val="22"/>
          <w:szCs w:val="22"/>
        </w:rPr>
        <w:t xml:space="preserve">  </w:t>
      </w:r>
    </w:p>
    <w:p w14:paraId="09E6761B" w14:textId="77777777" w:rsidR="00C945F8" w:rsidRPr="00C945F8" w:rsidRDefault="00C945F8" w:rsidP="00C945F8">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2"/>
          <w:szCs w:val="22"/>
        </w:rPr>
      </w:pPr>
      <w:r w:rsidRPr="00C945F8">
        <w:rPr>
          <w:rFonts w:ascii="Verdana" w:eastAsia="Times New Roman" w:hAnsi="Verdana"/>
          <w:iCs/>
          <w:sz w:val="22"/>
          <w:szCs w:val="22"/>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spoczywających na </w:t>
      </w:r>
      <w:r w:rsidRPr="00C945F8">
        <w:rPr>
          <w:rFonts w:ascii="Verdana" w:eastAsia="Times New Roman" w:hAnsi="Verdana"/>
          <w:bCs/>
          <w:iCs/>
          <w:sz w:val="22"/>
          <w:szCs w:val="22"/>
        </w:rPr>
        <w:t>Zamawiającym</w:t>
      </w:r>
      <w:r w:rsidRPr="00C945F8">
        <w:rPr>
          <w:rFonts w:ascii="Verdana" w:eastAsia="Times New Roman" w:hAnsi="Verdana"/>
          <w:iCs/>
          <w:sz w:val="22"/>
          <w:szCs w:val="22"/>
        </w:rPr>
        <w:t>.</w:t>
      </w:r>
    </w:p>
    <w:p w14:paraId="694D97E3" w14:textId="77777777" w:rsidR="00C945F8" w:rsidRPr="00C945F8" w:rsidRDefault="00C945F8" w:rsidP="00C945F8">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2"/>
          <w:szCs w:val="22"/>
        </w:rPr>
      </w:pPr>
      <w:r w:rsidRPr="00C945F8">
        <w:rPr>
          <w:rFonts w:ascii="Verdana" w:eastAsia="Times New Roman" w:hAnsi="Verdana"/>
          <w:iCs/>
          <w:sz w:val="22"/>
          <w:szCs w:val="22"/>
        </w:rPr>
        <w:t>odbiorcami Pani/Pana danych osobowych będą osoby lub podmioty, którym udostępniona zostanie dokumentacja postępowania w oparciu o art. 18 oraz art. 19 ustawy z dnia 11 września 2019 r. Prawo Zamówień Publicznych.</w:t>
      </w:r>
    </w:p>
    <w:p w14:paraId="60C8D480" w14:textId="77777777" w:rsidR="00C945F8" w:rsidRPr="00C945F8" w:rsidRDefault="00C945F8" w:rsidP="00C945F8">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2"/>
          <w:szCs w:val="22"/>
        </w:rPr>
      </w:pPr>
      <w:r w:rsidRPr="00C945F8">
        <w:rPr>
          <w:rFonts w:ascii="Verdana" w:eastAsia="Times New Roman" w:hAnsi="Verdana"/>
          <w:iCs/>
          <w:sz w:val="22"/>
          <w:szCs w:val="22"/>
        </w:rPr>
        <w:t xml:space="preserve">Pani/Pana dane osobowe będą przechowywane przez okres 4 lat od dnia zakończenia postępowania o udzielenie zamówienia, a jeżeli czas trwania umowy przekracza 4 lata, </w:t>
      </w:r>
      <w:r w:rsidRPr="00C945F8">
        <w:rPr>
          <w:rFonts w:ascii="Verdana" w:eastAsia="Times New Roman" w:hAnsi="Verdana"/>
          <w:iCs/>
          <w:sz w:val="22"/>
          <w:szCs w:val="22"/>
        </w:rPr>
        <w:lastRenderedPageBreak/>
        <w:t>okres przechowywania obejmuje cały czas trwania umowy. Jeżeli przepisy szczegółowe stanowią inaczej – to zgodnie z tymi przepisami.</w:t>
      </w:r>
    </w:p>
    <w:p w14:paraId="138D2811" w14:textId="77777777" w:rsidR="00C945F8" w:rsidRPr="00C945F8" w:rsidRDefault="00C945F8" w:rsidP="00C945F8">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2"/>
          <w:szCs w:val="22"/>
        </w:rPr>
      </w:pPr>
      <w:r w:rsidRPr="00C945F8">
        <w:rPr>
          <w:rFonts w:ascii="Verdana" w:eastAsia="Times New Roman" w:hAnsi="Verdana"/>
          <w:iCs/>
          <w:sz w:val="22"/>
          <w:szCs w:val="22"/>
        </w:rPr>
        <w:t xml:space="preserve">obowiązek podania przez Panią/Pana danych osobowych bezpośrednio Pani/Pana dotyczących jest wymogiem ustawowym określonym w przepisach ustawy </w:t>
      </w:r>
      <w:proofErr w:type="spellStart"/>
      <w:r w:rsidRPr="00C945F8">
        <w:rPr>
          <w:rFonts w:ascii="Verdana" w:eastAsia="Times New Roman" w:hAnsi="Verdana"/>
          <w:iCs/>
          <w:sz w:val="22"/>
          <w:szCs w:val="22"/>
        </w:rPr>
        <w:t>Pzp</w:t>
      </w:r>
      <w:proofErr w:type="spellEnd"/>
      <w:r w:rsidRPr="00C945F8">
        <w:rPr>
          <w:rFonts w:ascii="Verdana" w:eastAsia="Times New Roman" w:hAnsi="Verdana"/>
          <w:iCs/>
          <w:sz w:val="22"/>
          <w:szCs w:val="22"/>
        </w:rPr>
        <w:t xml:space="preserve">, związanym z udziałem w postępowaniu o udzielenie zamówienia publicznego. Konsekwencje niepodania określonych danych wynikają z ustawy </w:t>
      </w:r>
      <w:proofErr w:type="spellStart"/>
      <w:r w:rsidRPr="00C945F8">
        <w:rPr>
          <w:rFonts w:ascii="Verdana" w:eastAsia="Times New Roman" w:hAnsi="Verdana"/>
          <w:iCs/>
          <w:sz w:val="22"/>
          <w:szCs w:val="22"/>
        </w:rPr>
        <w:t>Pzp</w:t>
      </w:r>
      <w:proofErr w:type="spellEnd"/>
      <w:r w:rsidRPr="00C945F8">
        <w:rPr>
          <w:rFonts w:ascii="Verdana" w:eastAsia="Times New Roman" w:hAnsi="Verdana"/>
          <w:iCs/>
          <w:sz w:val="22"/>
          <w:szCs w:val="22"/>
        </w:rPr>
        <w:t>.</w:t>
      </w:r>
    </w:p>
    <w:p w14:paraId="2946C76E" w14:textId="77777777" w:rsidR="00C945F8" w:rsidRPr="00C945F8" w:rsidRDefault="00C945F8" w:rsidP="00C945F8">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2"/>
          <w:szCs w:val="22"/>
        </w:rPr>
      </w:pPr>
      <w:r w:rsidRPr="00C945F8">
        <w:rPr>
          <w:rFonts w:ascii="Verdana" w:eastAsia="Times New Roman" w:hAnsi="Verdana"/>
          <w:iCs/>
          <w:sz w:val="22"/>
          <w:szCs w:val="22"/>
        </w:rPr>
        <w:t>w odniesieniu do Pani/Pana danych osobowych decyzje nie będą podejmowane w sposób zautomatyzowany, stosowanie do art. 22 RODO.</w:t>
      </w:r>
    </w:p>
    <w:p w14:paraId="1B5D83BB" w14:textId="77777777" w:rsidR="00C945F8" w:rsidRPr="00C945F8" w:rsidRDefault="00C945F8" w:rsidP="00C945F8">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2"/>
          <w:szCs w:val="22"/>
        </w:rPr>
      </w:pPr>
      <w:r w:rsidRPr="00C945F8">
        <w:rPr>
          <w:rFonts w:ascii="Verdana" w:eastAsia="Times New Roman" w:hAnsi="Verdana"/>
          <w:iCs/>
          <w:sz w:val="22"/>
          <w:szCs w:val="22"/>
        </w:rPr>
        <w:t>posiada Pani/Pan:</w:t>
      </w:r>
    </w:p>
    <w:p w14:paraId="6D935C52" w14:textId="77777777" w:rsidR="00C945F8" w:rsidRPr="00C945F8" w:rsidRDefault="00C945F8" w:rsidP="00C945F8">
      <w:pPr>
        <w:widowControl/>
        <w:numPr>
          <w:ilvl w:val="0"/>
          <w:numId w:val="16"/>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2"/>
          <w:szCs w:val="22"/>
        </w:rPr>
      </w:pPr>
      <w:r w:rsidRPr="00C945F8">
        <w:rPr>
          <w:rFonts w:ascii="Verdana" w:eastAsia="Times New Roman" w:hAnsi="Verdana"/>
          <w:iCs/>
          <w:sz w:val="22"/>
          <w:szCs w:val="22"/>
        </w:rPr>
        <w:t>na podstawie art. 15 RODO prawo dostępu do danych osobowych Pani/Pana dotyczących.</w:t>
      </w:r>
    </w:p>
    <w:p w14:paraId="4949A941" w14:textId="77777777" w:rsidR="00C945F8" w:rsidRPr="00C945F8" w:rsidRDefault="00C945F8" w:rsidP="00C945F8">
      <w:pPr>
        <w:widowControl/>
        <w:tabs>
          <w:tab w:val="left" w:pos="-142"/>
          <w:tab w:val="left" w:pos="284"/>
          <w:tab w:val="left" w:pos="709"/>
        </w:tabs>
        <w:autoSpaceDE/>
        <w:autoSpaceDN/>
        <w:adjustRightInd/>
        <w:spacing w:line="360" w:lineRule="auto"/>
        <w:ind w:left="284" w:right="57" w:hanging="284"/>
        <w:contextualSpacing/>
        <w:jc w:val="both"/>
        <w:rPr>
          <w:rFonts w:ascii="Verdana" w:eastAsia="Times New Roman" w:hAnsi="Verdana"/>
          <w:iCs/>
          <w:sz w:val="22"/>
          <w:szCs w:val="22"/>
        </w:rPr>
      </w:pPr>
      <w:r w:rsidRPr="00C945F8">
        <w:rPr>
          <w:rFonts w:ascii="Verdana" w:eastAsia="Times New Roman" w:hAnsi="Verdana"/>
          <w:iCs/>
          <w:sz w:val="22"/>
          <w:szCs w:val="22"/>
        </w:rPr>
        <w:tab/>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(bieżącego lub zakończonego) postępowania o udzielenie zamówienia publicznego lub konkursu.</w:t>
      </w:r>
    </w:p>
    <w:p w14:paraId="29EEF902" w14:textId="77777777" w:rsidR="00C945F8" w:rsidRPr="00C945F8" w:rsidRDefault="00C945F8" w:rsidP="00C945F8">
      <w:pPr>
        <w:widowControl/>
        <w:numPr>
          <w:ilvl w:val="0"/>
          <w:numId w:val="16"/>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2"/>
          <w:szCs w:val="22"/>
        </w:rPr>
      </w:pPr>
      <w:r w:rsidRPr="00C945F8">
        <w:rPr>
          <w:rFonts w:ascii="Verdana" w:eastAsia="Times New Roman" w:hAnsi="Verdana"/>
          <w:iCs/>
          <w:sz w:val="22"/>
          <w:szCs w:val="22"/>
        </w:rPr>
        <w:t>na podstawie art. 16 RODO prawo do sprostowania Pani/Pana danych osobowych.</w:t>
      </w:r>
    </w:p>
    <w:p w14:paraId="4FD385C3" w14:textId="77777777" w:rsidR="00C945F8" w:rsidRPr="00C945F8" w:rsidRDefault="00C945F8" w:rsidP="00C945F8">
      <w:pPr>
        <w:widowControl/>
        <w:tabs>
          <w:tab w:val="left" w:pos="-142"/>
          <w:tab w:val="left" w:pos="284"/>
          <w:tab w:val="left" w:pos="709"/>
        </w:tabs>
        <w:autoSpaceDE/>
        <w:autoSpaceDN/>
        <w:adjustRightInd/>
        <w:spacing w:line="360" w:lineRule="auto"/>
        <w:ind w:left="284" w:right="57" w:hanging="284"/>
        <w:contextualSpacing/>
        <w:jc w:val="both"/>
        <w:rPr>
          <w:rFonts w:ascii="Verdana" w:eastAsia="Times New Roman" w:hAnsi="Verdana"/>
          <w:iCs/>
          <w:sz w:val="22"/>
          <w:szCs w:val="22"/>
        </w:rPr>
      </w:pPr>
      <w:r w:rsidRPr="00C945F8">
        <w:rPr>
          <w:rFonts w:ascii="Verdana" w:eastAsia="Times New Roman" w:hAnsi="Verdana"/>
          <w:iCs/>
          <w:sz w:val="22"/>
          <w:szCs w:val="22"/>
        </w:rPr>
        <w:tab/>
        <w:t xml:space="preserve">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ustawą </w:t>
      </w:r>
      <w:proofErr w:type="spellStart"/>
      <w:r w:rsidRPr="00C945F8">
        <w:rPr>
          <w:rFonts w:ascii="Verdana" w:eastAsia="Times New Roman" w:hAnsi="Verdana"/>
          <w:iCs/>
          <w:sz w:val="22"/>
          <w:szCs w:val="22"/>
        </w:rPr>
        <w:t>Pzp</w:t>
      </w:r>
      <w:proofErr w:type="spellEnd"/>
      <w:r w:rsidRPr="00C945F8">
        <w:rPr>
          <w:rFonts w:ascii="Verdana" w:eastAsia="Times New Roman" w:hAnsi="Verdana"/>
          <w:iCs/>
          <w:sz w:val="22"/>
          <w:szCs w:val="22"/>
        </w:rPr>
        <w:t xml:space="preserve"> oraz nie może naruszać integralności protokołu oraz jego załączników.</w:t>
      </w:r>
    </w:p>
    <w:p w14:paraId="00BF60FC" w14:textId="77777777" w:rsidR="00C945F8" w:rsidRPr="00C945F8" w:rsidRDefault="00C945F8" w:rsidP="00C945F8">
      <w:pPr>
        <w:widowControl/>
        <w:numPr>
          <w:ilvl w:val="0"/>
          <w:numId w:val="16"/>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2"/>
          <w:szCs w:val="22"/>
        </w:rPr>
      </w:pPr>
      <w:r w:rsidRPr="00C945F8">
        <w:rPr>
          <w:rFonts w:ascii="Verdana" w:eastAsia="Times New Roman" w:hAnsi="Verdana"/>
          <w:iCs/>
          <w:sz w:val="22"/>
          <w:szCs w:val="22"/>
        </w:rPr>
        <w:t>na podstawie art. 18 RODO prawo żądania od administratora ograniczenia przetwarzania danych osobo</w:t>
      </w:r>
      <w:r w:rsidRPr="00C945F8">
        <w:rPr>
          <w:rFonts w:ascii="Verdana" w:eastAsia="Times New Roman" w:hAnsi="Verdana"/>
          <w:iCs/>
          <w:sz w:val="22"/>
          <w:szCs w:val="22"/>
        </w:rPr>
        <w:softHyphen/>
        <w:t>wych z zastrzeżeniem przypadków, o których mowa w art. 18 ust. 2 RODO.</w:t>
      </w:r>
    </w:p>
    <w:p w14:paraId="48F8608A" w14:textId="77777777" w:rsidR="00C945F8" w:rsidRPr="00C945F8" w:rsidRDefault="00C945F8" w:rsidP="00C945F8">
      <w:pPr>
        <w:widowControl/>
        <w:tabs>
          <w:tab w:val="left" w:pos="-142"/>
          <w:tab w:val="left" w:pos="284"/>
          <w:tab w:val="left" w:pos="709"/>
        </w:tabs>
        <w:autoSpaceDE/>
        <w:autoSpaceDN/>
        <w:adjustRightInd/>
        <w:spacing w:line="360" w:lineRule="auto"/>
        <w:ind w:left="284" w:right="57" w:hanging="284"/>
        <w:contextualSpacing/>
        <w:jc w:val="both"/>
        <w:rPr>
          <w:rFonts w:ascii="Verdana" w:eastAsia="Times New Roman" w:hAnsi="Verdana"/>
          <w:iCs/>
          <w:sz w:val="22"/>
          <w:szCs w:val="22"/>
        </w:rPr>
      </w:pPr>
      <w:r w:rsidRPr="00C945F8">
        <w:rPr>
          <w:rFonts w:ascii="Verdana" w:eastAsia="Times New Roman" w:hAnsi="Verdana"/>
          <w:iCs/>
          <w:sz w:val="22"/>
          <w:szCs w:val="22"/>
        </w:rPr>
        <w:tab/>
        <w:t>Wystąpienie z żądaniem, o którym mowa w art. 18 ust. 1 RODO, nie ogranicza przetwarzania danych osobowych do czasu zakończenia postępowania o udzielenie zamówienia publicznego lub konkursu.</w:t>
      </w:r>
    </w:p>
    <w:p w14:paraId="7B9C626D" w14:textId="77777777" w:rsidR="00C945F8" w:rsidRPr="00C945F8" w:rsidRDefault="00C945F8" w:rsidP="00C945F8">
      <w:pPr>
        <w:widowControl/>
        <w:numPr>
          <w:ilvl w:val="0"/>
          <w:numId w:val="16"/>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2"/>
          <w:szCs w:val="22"/>
        </w:rPr>
      </w:pPr>
      <w:r w:rsidRPr="00C945F8">
        <w:rPr>
          <w:rFonts w:ascii="Verdana" w:eastAsia="Times New Roman" w:hAnsi="Verdana"/>
          <w:iCs/>
          <w:sz w:val="22"/>
          <w:szCs w:val="22"/>
        </w:rPr>
        <w:t>prawo do wniesienia skargi do Prezesa Urzędu Ochrony Danych Osobowych, gdy uzna Pani/Pan, że prze</w:t>
      </w:r>
      <w:r w:rsidRPr="00C945F8">
        <w:rPr>
          <w:rFonts w:ascii="Verdana" w:eastAsia="Times New Roman" w:hAnsi="Verdana"/>
          <w:iCs/>
          <w:sz w:val="22"/>
          <w:szCs w:val="22"/>
        </w:rPr>
        <w:softHyphen/>
        <w:t>twarzanie danych osobowych Pani/Pana dotyczących narusza przepisy RODO.</w:t>
      </w:r>
    </w:p>
    <w:p w14:paraId="3978E22A" w14:textId="77777777" w:rsidR="00C945F8" w:rsidRPr="00C945F8" w:rsidRDefault="00C945F8" w:rsidP="00C945F8">
      <w:pPr>
        <w:widowControl/>
        <w:numPr>
          <w:ilvl w:val="0"/>
          <w:numId w:val="17"/>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2"/>
          <w:szCs w:val="22"/>
        </w:rPr>
      </w:pPr>
      <w:r w:rsidRPr="00C945F8">
        <w:rPr>
          <w:rFonts w:ascii="Verdana" w:eastAsia="Times New Roman" w:hAnsi="Verdana"/>
          <w:iCs/>
          <w:sz w:val="22"/>
          <w:szCs w:val="22"/>
        </w:rPr>
        <w:t>nie przysługuje Pani/Panu:</w:t>
      </w:r>
    </w:p>
    <w:p w14:paraId="6D8934C1" w14:textId="77777777" w:rsidR="00C945F8" w:rsidRPr="00C945F8" w:rsidRDefault="00C945F8" w:rsidP="00C945F8">
      <w:pPr>
        <w:widowControl/>
        <w:numPr>
          <w:ilvl w:val="0"/>
          <w:numId w:val="18"/>
        </w:numPr>
        <w:tabs>
          <w:tab w:val="left" w:pos="-142"/>
          <w:tab w:val="left" w:pos="284"/>
          <w:tab w:val="left" w:pos="567"/>
          <w:tab w:val="left" w:pos="709"/>
        </w:tabs>
        <w:autoSpaceDE/>
        <w:autoSpaceDN/>
        <w:adjustRightInd/>
        <w:spacing w:after="160" w:line="360" w:lineRule="auto"/>
        <w:ind w:left="284" w:right="57" w:hanging="284"/>
        <w:contextualSpacing/>
        <w:jc w:val="both"/>
        <w:rPr>
          <w:rFonts w:ascii="Verdana" w:eastAsia="Times New Roman" w:hAnsi="Verdana"/>
          <w:iCs/>
          <w:sz w:val="22"/>
          <w:szCs w:val="22"/>
        </w:rPr>
      </w:pPr>
      <w:r w:rsidRPr="00C945F8">
        <w:rPr>
          <w:rFonts w:ascii="Verdana" w:eastAsia="Times New Roman" w:hAnsi="Verdana"/>
          <w:iCs/>
          <w:sz w:val="22"/>
          <w:szCs w:val="22"/>
        </w:rPr>
        <w:t>w związku z art. 17 ust. 3 lit. b, d lub e RODO prawo do usunięcia danych osobowych.</w:t>
      </w:r>
    </w:p>
    <w:p w14:paraId="43B9C59A" w14:textId="77777777" w:rsidR="00C945F8" w:rsidRPr="00C945F8" w:rsidRDefault="00C945F8" w:rsidP="00C945F8">
      <w:pPr>
        <w:widowControl/>
        <w:numPr>
          <w:ilvl w:val="0"/>
          <w:numId w:val="18"/>
        </w:numPr>
        <w:tabs>
          <w:tab w:val="left" w:pos="-142"/>
          <w:tab w:val="left" w:pos="284"/>
          <w:tab w:val="left" w:pos="567"/>
          <w:tab w:val="left" w:pos="709"/>
        </w:tabs>
        <w:autoSpaceDE/>
        <w:autoSpaceDN/>
        <w:adjustRightInd/>
        <w:spacing w:after="160" w:line="360" w:lineRule="auto"/>
        <w:ind w:left="284" w:right="57" w:hanging="284"/>
        <w:contextualSpacing/>
        <w:jc w:val="both"/>
        <w:rPr>
          <w:rFonts w:ascii="Verdana" w:eastAsia="Times New Roman" w:hAnsi="Verdana"/>
          <w:iCs/>
          <w:sz w:val="22"/>
          <w:szCs w:val="22"/>
        </w:rPr>
      </w:pPr>
      <w:r w:rsidRPr="00C945F8">
        <w:rPr>
          <w:rFonts w:ascii="Verdana" w:eastAsia="Times New Roman" w:hAnsi="Verdana"/>
          <w:iCs/>
          <w:sz w:val="22"/>
          <w:szCs w:val="22"/>
        </w:rPr>
        <w:t>prawo do przenoszenia danych osobowych, o którym mowa w art. 20 RODO.</w:t>
      </w:r>
    </w:p>
    <w:p w14:paraId="48DE7797" w14:textId="77777777" w:rsidR="00C945F8" w:rsidRPr="00C945F8" w:rsidRDefault="00C945F8" w:rsidP="00C945F8">
      <w:pPr>
        <w:widowControl/>
        <w:numPr>
          <w:ilvl w:val="0"/>
          <w:numId w:val="18"/>
        </w:numPr>
        <w:tabs>
          <w:tab w:val="left" w:pos="-142"/>
          <w:tab w:val="left" w:pos="284"/>
          <w:tab w:val="left" w:pos="567"/>
          <w:tab w:val="left" w:pos="709"/>
        </w:tabs>
        <w:autoSpaceDE/>
        <w:autoSpaceDN/>
        <w:adjustRightInd/>
        <w:spacing w:after="160" w:line="360" w:lineRule="auto"/>
        <w:ind w:left="284" w:right="57" w:hanging="284"/>
        <w:contextualSpacing/>
        <w:jc w:val="both"/>
        <w:rPr>
          <w:rFonts w:ascii="Verdana" w:eastAsia="Times New Roman" w:hAnsi="Verdana"/>
          <w:bCs/>
          <w:iCs/>
          <w:sz w:val="22"/>
          <w:szCs w:val="22"/>
        </w:rPr>
      </w:pPr>
      <w:r w:rsidRPr="00C945F8">
        <w:rPr>
          <w:rFonts w:ascii="Verdana" w:eastAsia="Times New Roman" w:hAnsi="Verdana"/>
          <w:bCs/>
          <w:iCs/>
          <w:sz w:val="22"/>
          <w:szCs w:val="22"/>
        </w:rPr>
        <w:t>na podstawie art. 21 RODO prawo sprzeciwu, wobec przetwarzania danych osobowych, gdyż podstawą prawną przetwarzania Pani/Pana danych osobowych jest art. 6 ust. 1 lit. c RODO.</w:t>
      </w:r>
    </w:p>
    <w:p w14:paraId="199EC31C" w14:textId="4C2524CA" w:rsidR="00C945F8" w:rsidRPr="00C945F8" w:rsidRDefault="00C945F8" w:rsidP="00C945F8">
      <w:pPr>
        <w:widowControl/>
        <w:numPr>
          <w:ilvl w:val="0"/>
          <w:numId w:val="17"/>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trike/>
          <w:sz w:val="22"/>
          <w:szCs w:val="22"/>
        </w:rPr>
      </w:pPr>
      <w:r w:rsidRPr="00C945F8">
        <w:rPr>
          <w:rFonts w:ascii="Verdana" w:eastAsia="Times New Roman" w:hAnsi="Verdana"/>
          <w:iCs/>
          <w:sz w:val="22"/>
          <w:szCs w:val="22"/>
        </w:rPr>
        <w:lastRenderedPageBreak/>
        <w:t>Jeżeli administrator planuje dalej przetwarzać dane osobowe w celu innym niż cel, w którym dane osobowe zostały zebrane, przed takim dalszym przetwarzaniem informuje on osobę, której dane dotyczą, o tym innym celu oraz udziela jej wszelkich innych stosownych informacji, o których mowa art. 13 ust. 2 RODO.</w:t>
      </w:r>
    </w:p>
    <w:bookmarkEnd w:id="14"/>
    <w:p w14:paraId="22508200" w14:textId="77777777" w:rsidR="0047033F" w:rsidRPr="0047033F" w:rsidRDefault="0047033F" w:rsidP="0047033F">
      <w:pPr>
        <w:widowControl/>
        <w:autoSpaceDE/>
        <w:autoSpaceDN/>
        <w:adjustRightInd/>
        <w:spacing w:line="360" w:lineRule="auto"/>
        <w:ind w:firstLine="720"/>
        <w:contextualSpacing/>
        <w:jc w:val="both"/>
        <w:rPr>
          <w:rFonts w:ascii="Verdana" w:eastAsia="Calibri" w:hAnsi="Verdana" w:cs="Calibri"/>
          <w:sz w:val="22"/>
          <w:szCs w:val="22"/>
          <w:lang w:val="x-none" w:eastAsia="en-US"/>
        </w:rPr>
      </w:pPr>
    </w:p>
    <w:p w14:paraId="05980468" w14:textId="77777777" w:rsidR="0047033F" w:rsidRPr="0047033F"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2"/>
          <w:szCs w:val="22"/>
          <w:lang w:val="x-none" w:eastAsia="x-none"/>
        </w:rPr>
      </w:pPr>
      <w:r w:rsidRPr="0047033F">
        <w:rPr>
          <w:rFonts w:ascii="Verdana" w:eastAsia="Times New Roman" w:hAnsi="Verdana" w:cs="Calibri"/>
          <w:b/>
          <w:bCs/>
          <w:color w:val="2F5496"/>
          <w:sz w:val="22"/>
          <w:szCs w:val="22"/>
          <w:lang w:val="x-none" w:eastAsia="x-none"/>
        </w:rPr>
        <w:t>Pouczenie o środkach ochrony prawnej</w:t>
      </w:r>
    </w:p>
    <w:p w14:paraId="33EDCB6B"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w:t>
      </w:r>
      <w:r w:rsidRPr="0047033F">
        <w:rPr>
          <w:rFonts w:ascii="Verdana" w:eastAsia="Calibri" w:hAnsi="Verdana" w:cs="Calibri"/>
          <w:sz w:val="22"/>
          <w:szCs w:val="22"/>
          <w:lang w:val="x-none" w:eastAsia="en-US"/>
        </w:rPr>
        <w:tab/>
        <w:t xml:space="preserve">Środki ochrony prawnej przewidziane są w dziale IX 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w:t>
      </w:r>
    </w:p>
    <w:p w14:paraId="44A1A635"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2.</w:t>
      </w:r>
      <w:r w:rsidRPr="0047033F">
        <w:rPr>
          <w:rFonts w:ascii="Verdana" w:eastAsia="Calibri" w:hAnsi="Verdana" w:cs="Calibri"/>
          <w:sz w:val="22"/>
          <w:szCs w:val="22"/>
          <w:lang w:val="x-none" w:eastAsia="en-US"/>
        </w:rPr>
        <w:tab/>
        <w:t>Środkami ochrony prawnej są odwołanie i skarga do sądu.</w:t>
      </w:r>
    </w:p>
    <w:p w14:paraId="08720D08"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p>
    <w:p w14:paraId="1A6AB437" w14:textId="77777777" w:rsidR="0047033F" w:rsidRPr="0047033F"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2"/>
          <w:szCs w:val="22"/>
          <w:lang w:val="x-none" w:eastAsia="x-none"/>
        </w:rPr>
      </w:pPr>
      <w:bookmarkStart w:id="15" w:name="_Hlk137206046"/>
      <w:r w:rsidRPr="0047033F">
        <w:rPr>
          <w:rFonts w:ascii="Verdana" w:eastAsia="Times New Roman" w:hAnsi="Verdana" w:cs="Calibri"/>
          <w:b/>
          <w:bCs/>
          <w:color w:val="2F5496"/>
          <w:sz w:val="22"/>
          <w:szCs w:val="22"/>
          <w:lang w:val="x-none" w:eastAsia="x-none"/>
        </w:rPr>
        <w:t>Klauzula zatrudnienia</w:t>
      </w:r>
    </w:p>
    <w:bookmarkEnd w:id="15"/>
    <w:p w14:paraId="658FEC2A" w14:textId="0E57C49F" w:rsidR="00024A4D" w:rsidRPr="00024A4D" w:rsidRDefault="0047033F" w:rsidP="00024A4D">
      <w:pPr>
        <w:widowControl/>
        <w:autoSpaceDE/>
        <w:autoSpaceDN/>
        <w:adjustRightInd/>
        <w:spacing w:line="360" w:lineRule="auto"/>
        <w:contextualSpacing/>
        <w:jc w:val="both"/>
        <w:rPr>
          <w:rFonts w:ascii="Verdana" w:eastAsia="SimSun" w:hAnsi="Verdana" w:cs="Cambria"/>
          <w:sz w:val="22"/>
          <w:szCs w:val="22"/>
          <w:lang w:eastAsia="zh-CN"/>
        </w:rPr>
      </w:pPr>
      <w:r w:rsidRPr="0047033F">
        <w:rPr>
          <w:rFonts w:ascii="Verdana" w:eastAsia="Calibri" w:hAnsi="Verdana" w:cs="Calibri"/>
          <w:sz w:val="22"/>
          <w:szCs w:val="22"/>
          <w:lang w:val="x-none" w:eastAsia="en-US"/>
        </w:rPr>
        <w:t>1.</w:t>
      </w:r>
      <w:r w:rsidRPr="0047033F">
        <w:rPr>
          <w:rFonts w:ascii="Verdana" w:eastAsia="Calibri" w:hAnsi="Verdana" w:cs="Calibri"/>
          <w:sz w:val="22"/>
          <w:szCs w:val="22"/>
          <w:lang w:val="x-none" w:eastAsia="en-US"/>
        </w:rPr>
        <w:tab/>
        <w:t xml:space="preserve">Zamawiający stosownie do art. 95 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 xml:space="preserve"> określa obowiązek zatrudnienia przez Wykonawcę / Podwykonawcę na podstawie stosunku pracy </w:t>
      </w:r>
      <w:r w:rsidR="00024A4D" w:rsidRPr="007D0628">
        <w:rPr>
          <w:rFonts w:ascii="Verdana" w:eastAsia="SimSun" w:hAnsi="Verdana" w:cs="Cambria"/>
          <w:sz w:val="22"/>
          <w:szCs w:val="22"/>
          <w:lang w:eastAsia="zh-CN"/>
        </w:rPr>
        <w:t>osób wykonujących następujące czynności: (wymagania odnoszące się do czynności polegających na wykonywaniu pracy w sposób określony w §</w:t>
      </w:r>
      <w:r w:rsidR="00024A4D" w:rsidRPr="007D0628">
        <w:rPr>
          <w:rFonts w:ascii="Verdana" w:eastAsia="SimSun" w:hAnsi="Verdana"/>
          <w:b/>
          <w:bCs/>
          <w:color w:val="7030A0"/>
          <w:sz w:val="22"/>
          <w:szCs w:val="22"/>
          <w:lang w:eastAsia="zh-CN"/>
        </w:rPr>
        <w:t xml:space="preserve"> </w:t>
      </w:r>
      <w:r w:rsidR="00024A4D" w:rsidRPr="007D0628">
        <w:rPr>
          <w:rFonts w:ascii="Verdana" w:eastAsia="SimSun" w:hAnsi="Verdana"/>
          <w:sz w:val="22"/>
          <w:szCs w:val="22"/>
          <w:lang w:eastAsia="zh-CN"/>
        </w:rPr>
        <w:t>22 ust. 1 Kodeksu pracy tj. łącznie wykonywane są pod kierownictwem w określonym miejscu i czasie i mają charakter powtarzalny oraz są wykonywane za wynagrodzeniem)</w:t>
      </w:r>
      <w:r w:rsidR="00024A4D" w:rsidRPr="007D0628">
        <w:rPr>
          <w:rFonts w:ascii="Verdana" w:eastAsia="SimSun" w:hAnsi="Verdana"/>
          <w:b/>
          <w:bCs/>
          <w:sz w:val="22"/>
          <w:szCs w:val="22"/>
          <w:lang w:eastAsia="zh-CN"/>
        </w:rPr>
        <w:t xml:space="preserve"> </w:t>
      </w:r>
    </w:p>
    <w:p w14:paraId="5D63E6F1" w14:textId="77777777" w:rsidR="00024A4D" w:rsidRPr="00DF20D5" w:rsidRDefault="00024A4D" w:rsidP="00024A4D">
      <w:pPr>
        <w:widowControl/>
        <w:spacing w:line="360" w:lineRule="auto"/>
        <w:contextualSpacing/>
        <w:jc w:val="both"/>
        <w:rPr>
          <w:rFonts w:ascii="Verdana" w:eastAsia="SimSun" w:hAnsi="Verdana" w:cs="Cambria"/>
          <w:color w:val="000000"/>
          <w:sz w:val="22"/>
          <w:szCs w:val="22"/>
          <w:lang w:eastAsia="zh-CN"/>
        </w:rPr>
      </w:pPr>
      <w:r w:rsidRPr="00DF20D5">
        <w:rPr>
          <w:rFonts w:ascii="Verdana" w:eastAsia="SimSun" w:hAnsi="Verdana"/>
          <w:color w:val="000000"/>
          <w:sz w:val="22"/>
          <w:szCs w:val="22"/>
          <w:lang w:eastAsia="zh-CN"/>
        </w:rPr>
        <w:t xml:space="preserve">wykonywanie prac fizycznych przy realizacji robót budowlanych drogowych objętych zakresem zamówienia tj. w szczególności: </w:t>
      </w:r>
    </w:p>
    <w:p w14:paraId="5C9F83AA" w14:textId="62EE9E96" w:rsidR="00024A4D" w:rsidRPr="00D4772E" w:rsidRDefault="00024A4D" w:rsidP="00024A4D">
      <w:pPr>
        <w:widowControl/>
        <w:spacing w:line="360" w:lineRule="auto"/>
        <w:contextualSpacing/>
        <w:jc w:val="both"/>
        <w:rPr>
          <w:rFonts w:ascii="Verdana" w:eastAsia="Verdana" w:hAnsi="Verdana"/>
          <w:color w:val="000000"/>
          <w:sz w:val="22"/>
          <w:szCs w:val="22"/>
          <w:lang w:eastAsia="en-US"/>
        </w:rPr>
      </w:pPr>
      <w:r w:rsidRPr="00D4772E">
        <w:rPr>
          <w:rFonts w:ascii="Verdana" w:eastAsia="Verdana" w:hAnsi="Verdana"/>
          <w:color w:val="000000"/>
          <w:sz w:val="22"/>
          <w:szCs w:val="22"/>
          <w:lang w:eastAsia="en-US"/>
        </w:rPr>
        <w:t xml:space="preserve">- </w:t>
      </w:r>
      <w:r w:rsidR="00855DD0" w:rsidRPr="00D4772E">
        <w:rPr>
          <w:rFonts w:ascii="Verdana" w:eastAsia="Verdana" w:hAnsi="Verdana"/>
          <w:color w:val="000000"/>
          <w:sz w:val="22"/>
          <w:szCs w:val="22"/>
          <w:lang w:eastAsia="en-US"/>
        </w:rPr>
        <w:t>frezowanie istniejącej nawierzchni</w:t>
      </w:r>
      <w:r w:rsidRPr="00D4772E">
        <w:rPr>
          <w:rFonts w:ascii="Verdana" w:eastAsia="Verdana" w:hAnsi="Verdana"/>
          <w:color w:val="000000"/>
          <w:sz w:val="22"/>
          <w:szCs w:val="22"/>
          <w:lang w:eastAsia="en-US"/>
        </w:rPr>
        <w:t>,</w:t>
      </w:r>
    </w:p>
    <w:p w14:paraId="3173041A" w14:textId="45D55C74" w:rsidR="00024A4D" w:rsidRPr="00D4772E" w:rsidRDefault="00024A4D" w:rsidP="00855DD0">
      <w:pPr>
        <w:widowControl/>
        <w:spacing w:line="360" w:lineRule="auto"/>
        <w:contextualSpacing/>
        <w:jc w:val="both"/>
        <w:rPr>
          <w:rFonts w:ascii="Verdana" w:eastAsia="Verdana" w:hAnsi="Verdana"/>
          <w:color w:val="000000"/>
          <w:sz w:val="22"/>
          <w:szCs w:val="22"/>
          <w:lang w:eastAsia="en-US"/>
        </w:rPr>
      </w:pPr>
      <w:r w:rsidRPr="00D4772E">
        <w:rPr>
          <w:rFonts w:ascii="Verdana" w:eastAsia="Verdana" w:hAnsi="Verdana"/>
          <w:color w:val="000000"/>
          <w:sz w:val="22"/>
          <w:szCs w:val="22"/>
          <w:lang w:eastAsia="en-US"/>
        </w:rPr>
        <w:t xml:space="preserve">- </w:t>
      </w:r>
      <w:r w:rsidR="00855DD0" w:rsidRPr="00D4772E">
        <w:rPr>
          <w:rFonts w:ascii="Verdana" w:eastAsia="Verdana" w:hAnsi="Verdana"/>
          <w:color w:val="000000"/>
          <w:sz w:val="22"/>
          <w:szCs w:val="22"/>
          <w:lang w:eastAsia="en-US"/>
        </w:rPr>
        <w:t>rozebranie nawierzchni chodników i ścieku oraz krawężników i obrzeży,</w:t>
      </w:r>
    </w:p>
    <w:p w14:paraId="72101AF2" w14:textId="10AA5C13" w:rsidR="00855DD0" w:rsidRPr="00D4772E" w:rsidRDefault="00855DD0" w:rsidP="00855DD0">
      <w:pPr>
        <w:widowControl/>
        <w:spacing w:line="360" w:lineRule="auto"/>
        <w:contextualSpacing/>
        <w:jc w:val="both"/>
        <w:rPr>
          <w:rFonts w:ascii="Verdana" w:eastAsia="Verdana" w:hAnsi="Verdana"/>
          <w:color w:val="000000"/>
          <w:sz w:val="22"/>
          <w:szCs w:val="22"/>
          <w:lang w:eastAsia="en-US"/>
        </w:rPr>
      </w:pPr>
      <w:r w:rsidRPr="00D4772E">
        <w:rPr>
          <w:rFonts w:ascii="Verdana" w:eastAsia="Verdana" w:hAnsi="Verdana"/>
          <w:color w:val="000000"/>
          <w:sz w:val="22"/>
          <w:szCs w:val="22"/>
          <w:lang w:eastAsia="en-US"/>
        </w:rPr>
        <w:t>-rozebranie podbudowy chodnika,</w:t>
      </w:r>
    </w:p>
    <w:p w14:paraId="3F2EA7CA" w14:textId="73AC6E35" w:rsidR="00855DD0" w:rsidRPr="00D4772E" w:rsidRDefault="00855DD0" w:rsidP="00855DD0">
      <w:pPr>
        <w:widowControl/>
        <w:spacing w:line="360" w:lineRule="auto"/>
        <w:contextualSpacing/>
        <w:jc w:val="both"/>
        <w:rPr>
          <w:rFonts w:ascii="Verdana" w:eastAsia="Verdana" w:hAnsi="Verdana"/>
          <w:color w:val="000000"/>
          <w:sz w:val="22"/>
          <w:szCs w:val="22"/>
          <w:lang w:eastAsia="en-US"/>
        </w:rPr>
      </w:pPr>
      <w:r w:rsidRPr="00D4772E">
        <w:rPr>
          <w:rFonts w:ascii="Verdana" w:eastAsia="Verdana" w:hAnsi="Verdana"/>
          <w:color w:val="000000"/>
          <w:sz w:val="22"/>
          <w:szCs w:val="22"/>
          <w:lang w:eastAsia="en-US"/>
        </w:rPr>
        <w:t>- wyrównanie podłoża pod nowy chodnik,</w:t>
      </w:r>
    </w:p>
    <w:p w14:paraId="3AD5A0BD" w14:textId="5E42EB1D" w:rsidR="00855DD0" w:rsidRPr="00D4772E" w:rsidRDefault="00855DD0" w:rsidP="00855DD0">
      <w:pPr>
        <w:widowControl/>
        <w:spacing w:line="360" w:lineRule="auto"/>
        <w:contextualSpacing/>
        <w:jc w:val="both"/>
        <w:rPr>
          <w:rFonts w:ascii="Verdana" w:eastAsia="Verdana" w:hAnsi="Verdana"/>
          <w:color w:val="000000"/>
          <w:sz w:val="22"/>
          <w:szCs w:val="22"/>
          <w:lang w:eastAsia="en-US"/>
        </w:rPr>
      </w:pPr>
      <w:r w:rsidRPr="00D4772E">
        <w:rPr>
          <w:rFonts w:ascii="Verdana" w:eastAsia="Verdana" w:hAnsi="Verdana"/>
          <w:color w:val="000000"/>
          <w:sz w:val="22"/>
          <w:szCs w:val="22"/>
          <w:lang w:eastAsia="en-US"/>
        </w:rPr>
        <w:t>- ułożenie krawężników, obrzeży, podbudowy chodnika, oraz nawierzchni chodnika,</w:t>
      </w:r>
    </w:p>
    <w:p w14:paraId="3CB602B6" w14:textId="1FC28080" w:rsidR="00855DD0" w:rsidRPr="00D4772E" w:rsidRDefault="00855DD0" w:rsidP="00855DD0">
      <w:pPr>
        <w:widowControl/>
        <w:spacing w:line="360" w:lineRule="auto"/>
        <w:contextualSpacing/>
        <w:jc w:val="both"/>
        <w:rPr>
          <w:rFonts w:ascii="Verdana" w:eastAsia="Verdana" w:hAnsi="Verdana"/>
          <w:color w:val="000000"/>
          <w:sz w:val="22"/>
          <w:szCs w:val="22"/>
          <w:lang w:eastAsia="en-US"/>
        </w:rPr>
      </w:pPr>
      <w:r w:rsidRPr="00D4772E">
        <w:rPr>
          <w:rFonts w:ascii="Verdana" w:eastAsia="Verdana" w:hAnsi="Verdana"/>
          <w:color w:val="000000"/>
          <w:sz w:val="22"/>
          <w:szCs w:val="22"/>
          <w:lang w:eastAsia="en-US"/>
        </w:rPr>
        <w:t>- wykonanie warstwy wyrównawczej nawierzchni,</w:t>
      </w:r>
    </w:p>
    <w:p w14:paraId="366C81EF" w14:textId="03C878C2" w:rsidR="00855DD0" w:rsidRPr="00D4772E" w:rsidRDefault="00855DD0" w:rsidP="00855DD0">
      <w:pPr>
        <w:widowControl/>
        <w:spacing w:line="360" w:lineRule="auto"/>
        <w:contextualSpacing/>
        <w:jc w:val="both"/>
        <w:rPr>
          <w:rFonts w:ascii="Verdana" w:eastAsia="Verdana" w:hAnsi="Verdana"/>
          <w:color w:val="000000"/>
          <w:sz w:val="22"/>
          <w:szCs w:val="22"/>
          <w:lang w:eastAsia="en-US"/>
        </w:rPr>
      </w:pPr>
      <w:r w:rsidRPr="00D4772E">
        <w:rPr>
          <w:rFonts w:ascii="Verdana" w:eastAsia="Verdana" w:hAnsi="Verdana"/>
          <w:color w:val="000000"/>
          <w:sz w:val="22"/>
          <w:szCs w:val="22"/>
          <w:lang w:eastAsia="en-US"/>
        </w:rPr>
        <w:t>- regulacja pionowa studni, wpustów ulicznych, zasuw wodociągowych,</w:t>
      </w:r>
    </w:p>
    <w:p w14:paraId="2DA2CAED" w14:textId="5642FCF1" w:rsidR="00855DD0" w:rsidRPr="00D4772E" w:rsidRDefault="00855DD0" w:rsidP="00855DD0">
      <w:pPr>
        <w:widowControl/>
        <w:spacing w:line="360" w:lineRule="auto"/>
        <w:contextualSpacing/>
        <w:jc w:val="both"/>
        <w:rPr>
          <w:rFonts w:ascii="Verdana" w:eastAsia="Verdana" w:hAnsi="Verdana"/>
          <w:color w:val="000000"/>
          <w:sz w:val="22"/>
          <w:szCs w:val="22"/>
          <w:lang w:eastAsia="en-US"/>
        </w:rPr>
      </w:pPr>
      <w:r w:rsidRPr="00D4772E">
        <w:rPr>
          <w:rFonts w:ascii="Verdana" w:eastAsia="Verdana" w:hAnsi="Verdana"/>
          <w:color w:val="000000"/>
          <w:sz w:val="22"/>
          <w:szCs w:val="22"/>
          <w:lang w:eastAsia="en-US"/>
        </w:rPr>
        <w:t>- wykonanie warstwy ścieralnej,</w:t>
      </w:r>
    </w:p>
    <w:p w14:paraId="4DA84A54" w14:textId="484A775F" w:rsidR="00855DD0" w:rsidRPr="00D4772E" w:rsidRDefault="00855DD0" w:rsidP="00855DD0">
      <w:pPr>
        <w:widowControl/>
        <w:spacing w:line="360" w:lineRule="auto"/>
        <w:contextualSpacing/>
        <w:jc w:val="both"/>
        <w:rPr>
          <w:rFonts w:ascii="Verdana" w:eastAsia="Verdana" w:hAnsi="Verdana"/>
          <w:color w:val="000000"/>
          <w:sz w:val="22"/>
          <w:szCs w:val="22"/>
          <w:lang w:eastAsia="en-US"/>
        </w:rPr>
      </w:pPr>
      <w:r w:rsidRPr="00D4772E">
        <w:rPr>
          <w:rFonts w:ascii="Verdana" w:eastAsia="Verdana" w:hAnsi="Verdana"/>
          <w:color w:val="000000"/>
          <w:sz w:val="22"/>
          <w:szCs w:val="22"/>
          <w:lang w:eastAsia="en-US"/>
        </w:rPr>
        <w:t>- wykonanie oznakowania poziomego.</w:t>
      </w:r>
    </w:p>
    <w:p w14:paraId="24713A68" w14:textId="77777777" w:rsidR="00024A4D" w:rsidRPr="00CC71EF" w:rsidRDefault="00024A4D" w:rsidP="00024A4D">
      <w:pPr>
        <w:widowControl/>
        <w:spacing w:line="360" w:lineRule="auto"/>
        <w:contextualSpacing/>
        <w:jc w:val="both"/>
        <w:rPr>
          <w:rFonts w:ascii="Verdana" w:eastAsia="SimSun" w:hAnsi="Verdana"/>
          <w:b/>
          <w:bCs/>
          <w:color w:val="000000"/>
          <w:sz w:val="22"/>
          <w:szCs w:val="22"/>
          <w:lang w:eastAsia="zh-CN"/>
        </w:rPr>
      </w:pPr>
      <w:r w:rsidRPr="000E41B2">
        <w:rPr>
          <w:rFonts w:ascii="Verdana" w:eastAsia="SimSun" w:hAnsi="Verdana" w:cs="Cambria"/>
          <w:sz w:val="22"/>
          <w:szCs w:val="22"/>
          <w:lang w:eastAsia="zh-CN"/>
        </w:rPr>
        <w:t>(obowiązek ten nie dotyczy sytuacji, gdy prace te będą wykonywane samodzielnie i osobiście przez Wykonawcę lub Podwykonawcę będącego osobą fizyczną prowadzącą działalność gospodarczą).</w:t>
      </w:r>
    </w:p>
    <w:p w14:paraId="26DA5CE8" w14:textId="77777777" w:rsidR="00024A4D" w:rsidRPr="000E41B2" w:rsidRDefault="00024A4D" w:rsidP="00024A4D">
      <w:pPr>
        <w:widowControl/>
        <w:spacing w:line="360" w:lineRule="auto"/>
        <w:contextualSpacing/>
        <w:jc w:val="both"/>
        <w:rPr>
          <w:rFonts w:ascii="Verdana" w:eastAsia="SimSun" w:hAnsi="Verdana" w:cs="Cambria"/>
          <w:b/>
          <w:bCs/>
          <w:sz w:val="22"/>
          <w:szCs w:val="22"/>
          <w:lang w:eastAsia="zh-CN"/>
        </w:rPr>
      </w:pPr>
      <w:r w:rsidRPr="000E41B2">
        <w:rPr>
          <w:rFonts w:ascii="Verdana" w:eastAsia="SimSun" w:hAnsi="Verdana" w:cs="Cambria"/>
          <w:sz w:val="22"/>
          <w:szCs w:val="22"/>
          <w:lang w:eastAsia="zh-CN"/>
        </w:rPr>
        <w:t xml:space="preserve">W przypadku Wykonawców mających siedzibę poza granicami Polski Zamawiający dopuszcza zatrudnienie pracowników na podstawie równoważnych regulacji prawnych kraju macierzystego. </w:t>
      </w:r>
    </w:p>
    <w:p w14:paraId="222B01CE" w14:textId="77777777" w:rsidR="00024A4D" w:rsidRPr="000E41B2" w:rsidRDefault="00024A4D" w:rsidP="00024A4D">
      <w:pPr>
        <w:widowControl/>
        <w:autoSpaceDE/>
        <w:autoSpaceDN/>
        <w:adjustRightInd/>
        <w:spacing w:line="360" w:lineRule="auto"/>
        <w:contextualSpacing/>
        <w:jc w:val="both"/>
        <w:rPr>
          <w:rFonts w:ascii="Verdana" w:eastAsia="SimSun" w:hAnsi="Verdana" w:cs="Cambria"/>
          <w:b/>
          <w:bCs/>
          <w:color w:val="FF0000"/>
          <w:sz w:val="22"/>
          <w:szCs w:val="22"/>
          <w:lang w:eastAsia="zh-CN"/>
        </w:rPr>
      </w:pPr>
      <w:r>
        <w:rPr>
          <w:rFonts w:ascii="Verdana" w:eastAsia="SimSun" w:hAnsi="Verdana" w:cs="Cambria"/>
          <w:sz w:val="22"/>
          <w:szCs w:val="22"/>
          <w:lang w:eastAsia="zh-CN"/>
        </w:rPr>
        <w:t xml:space="preserve">2. </w:t>
      </w:r>
      <w:r w:rsidRPr="00DF20D5">
        <w:rPr>
          <w:rFonts w:ascii="Verdana" w:eastAsia="SimSun" w:hAnsi="Verdana" w:cs="Cambria"/>
          <w:sz w:val="22"/>
          <w:szCs w:val="22"/>
          <w:lang w:eastAsia="zh-CN"/>
        </w:rPr>
        <w:t xml:space="preserve">Wykonawca, </w:t>
      </w:r>
      <w:r w:rsidRPr="00F3331E">
        <w:rPr>
          <w:rFonts w:ascii="Verdana" w:eastAsia="SimSun" w:hAnsi="Verdana" w:cs="Cambria"/>
          <w:b/>
          <w:bCs/>
          <w:sz w:val="22"/>
          <w:szCs w:val="22"/>
          <w:lang w:eastAsia="zh-CN"/>
        </w:rPr>
        <w:t>w terminie do 20 dni kalendarzowych od dnia zawarcia umowy</w:t>
      </w:r>
      <w:r w:rsidRPr="00DF20D5">
        <w:rPr>
          <w:rFonts w:ascii="Verdana" w:eastAsia="SimSun" w:hAnsi="Verdana" w:cs="Cambria"/>
          <w:sz w:val="22"/>
          <w:szCs w:val="22"/>
          <w:lang w:eastAsia="zh-CN"/>
        </w:rPr>
        <w:t>, przedstawi Zamawiającemu oświadczenie Wykonawcy / Podwykonawcy o zatrudnieniu na podstawie stosunku pracy osób wykonujących czynności, wskazane w ust. 1. Oświadczenie</w:t>
      </w:r>
      <w:r w:rsidRPr="000E41B2">
        <w:rPr>
          <w:rFonts w:ascii="Verdana" w:eastAsia="SimSun" w:hAnsi="Verdana" w:cs="Cambria"/>
          <w:sz w:val="22"/>
          <w:szCs w:val="22"/>
          <w:lang w:eastAsia="zh-CN"/>
        </w:rPr>
        <w:t xml:space="preserve"> </w:t>
      </w:r>
      <w:r w:rsidRPr="000E41B2">
        <w:rPr>
          <w:rFonts w:ascii="Verdana" w:eastAsia="SimSun" w:hAnsi="Verdana" w:cs="Cambria"/>
          <w:sz w:val="22"/>
          <w:szCs w:val="22"/>
          <w:lang w:eastAsia="zh-CN"/>
        </w:rPr>
        <w:lastRenderedPageBreak/>
        <w:t xml:space="preserve">to powinno zawierać w  szczególności: dokładne określenie podmiotu składającego oświadczenie, datę złożenia oświadczenia, wskazanie, że objęte wezwaniem czynności wykonują osoby zatrudnione na podstawie stosunku pracy wraz ze wskazaniem imienia i nazwiska zatrudnionego pracownika, daty zawarcia umowy o pracę, rodzaju umowy o pracę i zakresu obowiązków pracownika. Imię i nazwisko pracownika nie podlega </w:t>
      </w:r>
      <w:proofErr w:type="spellStart"/>
      <w:r w:rsidRPr="000E41B2">
        <w:rPr>
          <w:rFonts w:ascii="Verdana" w:eastAsia="SimSun" w:hAnsi="Verdana" w:cs="Cambria"/>
          <w:sz w:val="22"/>
          <w:szCs w:val="22"/>
          <w:lang w:eastAsia="zh-CN"/>
        </w:rPr>
        <w:t>anonimizacji</w:t>
      </w:r>
      <w:proofErr w:type="spellEnd"/>
      <w:r w:rsidRPr="000E41B2">
        <w:rPr>
          <w:rFonts w:ascii="Verdana" w:eastAsia="SimSun" w:hAnsi="Verdana" w:cs="Cambria"/>
          <w:sz w:val="22"/>
          <w:szCs w:val="22"/>
          <w:lang w:eastAsia="zh-CN"/>
        </w:rPr>
        <w:t xml:space="preserve">. </w:t>
      </w:r>
    </w:p>
    <w:p w14:paraId="66F10749" w14:textId="77777777" w:rsidR="00024A4D" w:rsidRPr="000E41B2" w:rsidRDefault="00024A4D" w:rsidP="00024A4D">
      <w:pPr>
        <w:widowControl/>
        <w:autoSpaceDE/>
        <w:autoSpaceDN/>
        <w:adjustRightInd/>
        <w:spacing w:line="360" w:lineRule="auto"/>
        <w:contextualSpacing/>
        <w:jc w:val="both"/>
        <w:rPr>
          <w:rFonts w:ascii="Verdana" w:eastAsia="SimSun" w:hAnsi="Verdana" w:cs="Cambria"/>
          <w:b/>
          <w:bCs/>
          <w:sz w:val="22"/>
          <w:szCs w:val="22"/>
          <w:lang w:eastAsia="zh-CN"/>
        </w:rPr>
      </w:pPr>
      <w:r>
        <w:rPr>
          <w:rFonts w:ascii="Verdana" w:eastAsia="SimSun" w:hAnsi="Verdana" w:cs="Cambria"/>
          <w:sz w:val="22"/>
          <w:szCs w:val="22"/>
          <w:lang w:eastAsia="zh-CN"/>
        </w:rPr>
        <w:t xml:space="preserve">3. </w:t>
      </w:r>
      <w:r w:rsidRPr="000E41B2">
        <w:rPr>
          <w:rFonts w:ascii="Verdana" w:eastAsia="SimSun" w:hAnsi="Verdana" w:cs="Cambria"/>
          <w:sz w:val="22"/>
          <w:szCs w:val="22"/>
          <w:lang w:eastAsia="zh-CN"/>
        </w:rPr>
        <w:t xml:space="preserve">Wykonawca zobowiązany jest do informowania Zamawiającego o każdym przypadku zmiany sposobu zatrudnienia osób wykonujących czynności wymienione w ust. 1 nie później niż w terminie 7 dni od dokonania takiej zmiany. </w:t>
      </w:r>
    </w:p>
    <w:p w14:paraId="47B1785A" w14:textId="1438C6D7" w:rsidR="00024A4D" w:rsidRPr="007D0628" w:rsidRDefault="00024A4D" w:rsidP="00024A4D">
      <w:pPr>
        <w:pStyle w:val="Akapitzlist"/>
        <w:widowControl/>
        <w:autoSpaceDE/>
        <w:autoSpaceDN/>
        <w:adjustRightInd/>
        <w:spacing w:line="360" w:lineRule="auto"/>
        <w:ind w:left="0"/>
        <w:jc w:val="both"/>
        <w:rPr>
          <w:rFonts w:ascii="Verdana" w:eastAsia="SimSun" w:hAnsi="Verdana" w:cs="Cambria"/>
          <w:sz w:val="22"/>
          <w:szCs w:val="22"/>
          <w:lang w:eastAsia="zh-CN"/>
        </w:rPr>
      </w:pPr>
      <w:r>
        <w:rPr>
          <w:rFonts w:ascii="Verdana" w:eastAsia="SimSun" w:hAnsi="Verdana" w:cs="Cambria"/>
          <w:sz w:val="22"/>
          <w:szCs w:val="22"/>
          <w:lang w:eastAsia="zh-CN"/>
        </w:rPr>
        <w:t xml:space="preserve">4. </w:t>
      </w:r>
      <w:r w:rsidRPr="007D0628">
        <w:rPr>
          <w:rFonts w:ascii="Verdana" w:eastAsia="SimSun" w:hAnsi="Verdana" w:cs="Cambria"/>
          <w:sz w:val="22"/>
          <w:szCs w:val="22"/>
          <w:lang w:eastAsia="zh-CN"/>
        </w:rPr>
        <w:t xml:space="preserve">W trakcie realizacji zamówienia Zamawiający uprawniony jest do wykonywania czynności kontrolnych odnośnie spełniania przez Wykonawcę / Podwykonawcę wymogu zatrudnienia na podstawie stosunku pracy osób wykonujących wskazane w ust. 1 czynności. Zamawiający uprawniony jest w szczególności do: </w:t>
      </w:r>
    </w:p>
    <w:p w14:paraId="7E62DFB2" w14:textId="77777777" w:rsidR="00024A4D" w:rsidRPr="007D0628" w:rsidRDefault="00024A4D" w:rsidP="00024A4D">
      <w:pPr>
        <w:widowControl/>
        <w:spacing w:line="360" w:lineRule="auto"/>
        <w:contextualSpacing/>
        <w:jc w:val="both"/>
        <w:rPr>
          <w:rFonts w:ascii="Verdana" w:eastAsia="SimSun" w:hAnsi="Verdana" w:cs="Cambria"/>
          <w:sz w:val="22"/>
          <w:szCs w:val="22"/>
          <w:lang w:eastAsia="zh-CN"/>
        </w:rPr>
      </w:pPr>
      <w:r w:rsidRPr="007D0628">
        <w:rPr>
          <w:rFonts w:ascii="Verdana" w:eastAsia="SimSun" w:hAnsi="Verdana" w:cs="Cambria"/>
          <w:sz w:val="22"/>
          <w:szCs w:val="22"/>
          <w:lang w:eastAsia="zh-CN"/>
        </w:rPr>
        <w:t>a) żądania oświadczeń i dokumentów w zakresie potwierdzenia spełniania i dokonywania oceny wymogu zatrudnienia.</w:t>
      </w:r>
    </w:p>
    <w:p w14:paraId="322CA90D" w14:textId="77777777" w:rsidR="00024A4D" w:rsidRPr="007D0628" w:rsidRDefault="00024A4D" w:rsidP="00024A4D">
      <w:pPr>
        <w:widowControl/>
        <w:spacing w:line="360" w:lineRule="auto"/>
        <w:contextualSpacing/>
        <w:jc w:val="both"/>
        <w:rPr>
          <w:rFonts w:ascii="Verdana" w:eastAsia="SimSun" w:hAnsi="Verdana" w:cs="Cambria"/>
          <w:sz w:val="22"/>
          <w:szCs w:val="22"/>
          <w:lang w:eastAsia="zh-CN"/>
        </w:rPr>
      </w:pPr>
      <w:r w:rsidRPr="007D0628">
        <w:rPr>
          <w:rFonts w:ascii="Verdana" w:eastAsia="SimSun" w:hAnsi="Verdana" w:cs="Cambria"/>
          <w:sz w:val="22"/>
          <w:szCs w:val="22"/>
          <w:lang w:eastAsia="zh-CN"/>
        </w:rPr>
        <w:t>b) żądania wyjaśnień w przypadku wątpliwości w zakresie potwierdzenia spełniania ww. wymogów.</w:t>
      </w:r>
    </w:p>
    <w:p w14:paraId="765E1516" w14:textId="77777777" w:rsidR="00024A4D" w:rsidRPr="007D0628" w:rsidRDefault="00024A4D" w:rsidP="00024A4D">
      <w:pPr>
        <w:widowControl/>
        <w:spacing w:line="360" w:lineRule="auto"/>
        <w:contextualSpacing/>
        <w:jc w:val="both"/>
        <w:rPr>
          <w:rFonts w:ascii="Verdana" w:eastAsia="SimSun" w:hAnsi="Verdana" w:cs="Cambria"/>
          <w:sz w:val="22"/>
          <w:szCs w:val="22"/>
          <w:lang w:eastAsia="zh-CN"/>
        </w:rPr>
      </w:pPr>
      <w:r w:rsidRPr="007D0628">
        <w:rPr>
          <w:rFonts w:ascii="Verdana" w:eastAsia="SimSun" w:hAnsi="Verdana" w:cs="Cambria"/>
          <w:sz w:val="22"/>
          <w:szCs w:val="22"/>
          <w:lang w:eastAsia="zh-CN"/>
        </w:rPr>
        <w:t xml:space="preserve">c) przeprowadzania kontroli na miejscu wykonywania świadczenia. </w:t>
      </w:r>
    </w:p>
    <w:p w14:paraId="125BE422" w14:textId="308A23E4" w:rsidR="00024A4D" w:rsidRPr="007D0628" w:rsidRDefault="00024A4D" w:rsidP="00024A4D">
      <w:pPr>
        <w:widowControl/>
        <w:autoSpaceDE/>
        <w:autoSpaceDN/>
        <w:adjustRightInd/>
        <w:spacing w:line="360" w:lineRule="auto"/>
        <w:contextualSpacing/>
        <w:jc w:val="both"/>
        <w:rPr>
          <w:rFonts w:ascii="Verdana" w:eastAsia="SimSun" w:hAnsi="Verdana" w:cs="Cambria"/>
          <w:sz w:val="22"/>
          <w:szCs w:val="22"/>
          <w:lang w:eastAsia="zh-CN"/>
        </w:rPr>
      </w:pPr>
      <w:r>
        <w:rPr>
          <w:rFonts w:ascii="Verdana" w:eastAsia="SimSun" w:hAnsi="Verdana" w:cs="Cambria"/>
          <w:sz w:val="22"/>
          <w:szCs w:val="22"/>
          <w:lang w:eastAsia="zh-CN"/>
        </w:rPr>
        <w:t xml:space="preserve">5. </w:t>
      </w:r>
      <w:r w:rsidRPr="007D0628">
        <w:rPr>
          <w:rFonts w:ascii="Verdana" w:eastAsia="SimSun" w:hAnsi="Verdana" w:cs="Cambria"/>
          <w:sz w:val="22"/>
          <w:szCs w:val="22"/>
          <w:lang w:eastAsia="zh-CN"/>
        </w:rPr>
        <w:t xml:space="preserve">W przypadku uzasadnionych wątpliwości co do przestrzegania prawa pracy przez Wykonawcę / Podwykonawcę, Zamawiający może zwrócić się o przeprowadzenie kontroli przez Państwową Inspekcję Pracy. </w:t>
      </w:r>
    </w:p>
    <w:p w14:paraId="6A4B98A2" w14:textId="69DDBD80" w:rsidR="00024A4D" w:rsidRPr="007D0628" w:rsidRDefault="00024A4D" w:rsidP="00024A4D">
      <w:pPr>
        <w:widowControl/>
        <w:autoSpaceDE/>
        <w:autoSpaceDN/>
        <w:adjustRightInd/>
        <w:spacing w:line="360" w:lineRule="auto"/>
        <w:contextualSpacing/>
        <w:jc w:val="both"/>
        <w:rPr>
          <w:rFonts w:ascii="Verdana" w:eastAsia="SimSun" w:hAnsi="Verdana" w:cs="Cambria"/>
          <w:sz w:val="22"/>
          <w:szCs w:val="22"/>
          <w:lang w:eastAsia="zh-CN"/>
        </w:rPr>
      </w:pPr>
      <w:r>
        <w:rPr>
          <w:rFonts w:ascii="Verdana" w:eastAsia="SimSun" w:hAnsi="Verdana" w:cs="Cambria"/>
          <w:sz w:val="22"/>
          <w:szCs w:val="22"/>
          <w:lang w:eastAsia="zh-CN"/>
        </w:rPr>
        <w:t xml:space="preserve">6. </w:t>
      </w:r>
      <w:r w:rsidRPr="007D0628">
        <w:rPr>
          <w:rFonts w:ascii="Verdana" w:eastAsia="SimSun" w:hAnsi="Verdana" w:cs="Cambria"/>
          <w:sz w:val="22"/>
          <w:szCs w:val="22"/>
          <w:lang w:eastAsia="zh-CN"/>
        </w:rPr>
        <w:t xml:space="preserve">W trakcie realizacji zamówienia na każde wezwanie Zamawiającego w wyznaczonym w tym wezwaniu terminie Wykonawca przedłoży Zamawiającemu aktualne dokumenty wskazane w ust. 4. </w:t>
      </w:r>
    </w:p>
    <w:p w14:paraId="712B661A" w14:textId="21DA6497" w:rsidR="00024A4D" w:rsidRPr="00413D5D" w:rsidRDefault="00024A4D" w:rsidP="00024A4D">
      <w:pPr>
        <w:widowControl/>
        <w:autoSpaceDE/>
        <w:autoSpaceDN/>
        <w:adjustRightInd/>
        <w:spacing w:line="360" w:lineRule="auto"/>
        <w:contextualSpacing/>
        <w:jc w:val="both"/>
        <w:rPr>
          <w:rFonts w:ascii="Verdana" w:eastAsia="SimSun" w:hAnsi="Verdana" w:cs="Cambria"/>
          <w:sz w:val="22"/>
          <w:szCs w:val="22"/>
          <w:lang w:eastAsia="zh-CN"/>
        </w:rPr>
      </w:pPr>
      <w:r>
        <w:rPr>
          <w:rFonts w:ascii="Verdana" w:eastAsia="SimSun" w:hAnsi="Verdana" w:cs="Cambria"/>
          <w:sz w:val="22"/>
          <w:szCs w:val="22"/>
          <w:lang w:eastAsia="zh-CN"/>
        </w:rPr>
        <w:t xml:space="preserve">7. </w:t>
      </w:r>
      <w:r w:rsidRPr="00413D5D">
        <w:rPr>
          <w:rFonts w:ascii="Verdana" w:eastAsia="SimSun" w:hAnsi="Verdana" w:cs="Cambria"/>
          <w:sz w:val="22"/>
          <w:szCs w:val="22"/>
          <w:lang w:eastAsia="zh-CN"/>
        </w:rPr>
        <w:t>W przypadku niewywiązania się z obowiązków, o których mowa w ust. 1- 4 i 6, Wykonawca zobowiązany będzie do zapłaty kary, o której mowa w § 13 ust. 1  lit. i)</w:t>
      </w:r>
      <w:r>
        <w:rPr>
          <w:rFonts w:ascii="Verdana" w:eastAsia="SimSun" w:hAnsi="Verdana" w:cs="Cambria"/>
          <w:sz w:val="22"/>
          <w:szCs w:val="22"/>
          <w:lang w:eastAsia="zh-CN"/>
        </w:rPr>
        <w:t xml:space="preserve"> </w:t>
      </w:r>
      <w:r w:rsidRPr="00413D5D">
        <w:rPr>
          <w:rFonts w:ascii="Verdana" w:eastAsia="SimSun" w:hAnsi="Verdana" w:cs="Cambria"/>
          <w:sz w:val="22"/>
          <w:szCs w:val="22"/>
          <w:lang w:eastAsia="zh-CN"/>
        </w:rPr>
        <w:t>lub odpowiednio w § 13 ust. 1 lit j)</w:t>
      </w:r>
      <w:r w:rsidRPr="00024A4D">
        <w:rPr>
          <w:rFonts w:ascii="Verdana" w:eastAsia="SimSun" w:hAnsi="Verdana" w:cs="Cambria"/>
          <w:sz w:val="22"/>
          <w:szCs w:val="22"/>
          <w:lang w:eastAsia="zh-CN"/>
        </w:rPr>
        <w:t xml:space="preserve"> </w:t>
      </w:r>
      <w:r w:rsidRPr="00413D5D">
        <w:rPr>
          <w:rFonts w:ascii="Verdana" w:eastAsia="SimSun" w:hAnsi="Verdana" w:cs="Cambria"/>
          <w:sz w:val="22"/>
          <w:szCs w:val="22"/>
          <w:lang w:eastAsia="zh-CN"/>
        </w:rPr>
        <w:t>lub odpowiednio w § 13 ust. 1 lit k)</w:t>
      </w:r>
      <w:r w:rsidR="00B97B55" w:rsidRPr="00B97B55">
        <w:rPr>
          <w:rFonts w:ascii="Verdana" w:eastAsia="SimSun" w:hAnsi="Verdana" w:cs="Cambria"/>
          <w:sz w:val="22"/>
          <w:szCs w:val="22"/>
          <w:lang w:eastAsia="zh-CN"/>
        </w:rPr>
        <w:t xml:space="preserve"> </w:t>
      </w:r>
      <w:r w:rsidR="00B97B55">
        <w:rPr>
          <w:rFonts w:ascii="Verdana" w:eastAsia="SimSun" w:hAnsi="Verdana" w:cs="Cambria"/>
          <w:sz w:val="22"/>
          <w:szCs w:val="22"/>
          <w:lang w:eastAsia="zh-CN"/>
        </w:rPr>
        <w:t>projekcie umowy</w:t>
      </w:r>
      <w:r w:rsidRPr="00413D5D">
        <w:rPr>
          <w:rFonts w:ascii="Verdana" w:eastAsia="SimSun" w:hAnsi="Verdana" w:cs="Cambria"/>
          <w:sz w:val="22"/>
          <w:szCs w:val="22"/>
          <w:lang w:eastAsia="zh-CN"/>
        </w:rPr>
        <w:t>. Niezależnie od naliczenia kary umownej, Zamawiający może także odstąpić od umowy z przyczyn zależnych od Wykonawcy (Podwykonawcy) na podstawie § 15 ust. 1 pkt 10)</w:t>
      </w:r>
      <w:r w:rsidR="00B97B55" w:rsidRPr="00B97B55">
        <w:rPr>
          <w:rFonts w:ascii="Verdana" w:eastAsia="SimSun" w:hAnsi="Verdana" w:cs="Cambria"/>
          <w:sz w:val="22"/>
          <w:szCs w:val="22"/>
          <w:lang w:eastAsia="zh-CN"/>
        </w:rPr>
        <w:t xml:space="preserve"> </w:t>
      </w:r>
      <w:r w:rsidR="00B97B55">
        <w:rPr>
          <w:rFonts w:ascii="Verdana" w:eastAsia="SimSun" w:hAnsi="Verdana" w:cs="Cambria"/>
          <w:sz w:val="22"/>
          <w:szCs w:val="22"/>
          <w:lang w:eastAsia="zh-CN"/>
        </w:rPr>
        <w:t>projektu umowy</w:t>
      </w:r>
      <w:r w:rsidRPr="00413D5D">
        <w:rPr>
          <w:rFonts w:ascii="Verdana" w:eastAsia="SimSun" w:hAnsi="Verdana" w:cs="Cambria"/>
          <w:sz w:val="22"/>
          <w:szCs w:val="22"/>
          <w:lang w:eastAsia="zh-CN"/>
        </w:rPr>
        <w:t>, w związku z czym Wykonawca zobowiązany będzie do zapłaty kary z § 14 ust. 1 pkt 1)</w:t>
      </w:r>
      <w:r w:rsidR="00B97B55" w:rsidRPr="00B97B55">
        <w:rPr>
          <w:rFonts w:ascii="Verdana" w:eastAsia="SimSun" w:hAnsi="Verdana" w:cs="Cambria"/>
          <w:sz w:val="22"/>
          <w:szCs w:val="22"/>
          <w:lang w:eastAsia="zh-CN"/>
        </w:rPr>
        <w:t xml:space="preserve"> </w:t>
      </w:r>
      <w:r w:rsidR="00B97B55">
        <w:rPr>
          <w:rFonts w:ascii="Verdana" w:eastAsia="SimSun" w:hAnsi="Verdana" w:cs="Cambria"/>
          <w:sz w:val="22"/>
          <w:szCs w:val="22"/>
          <w:lang w:eastAsia="zh-CN"/>
        </w:rPr>
        <w:t>projektu umowy</w:t>
      </w:r>
      <w:r w:rsidRPr="00413D5D">
        <w:rPr>
          <w:rFonts w:ascii="Verdana" w:eastAsia="SimSun" w:hAnsi="Verdana" w:cs="Cambria"/>
          <w:sz w:val="22"/>
          <w:szCs w:val="22"/>
          <w:lang w:eastAsia="zh-CN"/>
        </w:rPr>
        <w:t xml:space="preserve">. </w:t>
      </w:r>
    </w:p>
    <w:p w14:paraId="28F8D8D3" w14:textId="512C3213" w:rsidR="00024A4D" w:rsidRPr="007D0628" w:rsidRDefault="00B97B55" w:rsidP="00B97B55">
      <w:pPr>
        <w:widowControl/>
        <w:autoSpaceDE/>
        <w:autoSpaceDN/>
        <w:adjustRightInd/>
        <w:spacing w:line="360" w:lineRule="auto"/>
        <w:contextualSpacing/>
        <w:jc w:val="both"/>
        <w:rPr>
          <w:rFonts w:ascii="Verdana" w:eastAsia="SimSun" w:hAnsi="Verdana" w:cs="Cambria"/>
          <w:sz w:val="22"/>
          <w:szCs w:val="22"/>
          <w:lang w:eastAsia="zh-CN"/>
        </w:rPr>
      </w:pPr>
      <w:r>
        <w:rPr>
          <w:rFonts w:ascii="Verdana" w:eastAsia="SimSun" w:hAnsi="Verdana" w:cs="Cambria"/>
          <w:sz w:val="22"/>
          <w:szCs w:val="22"/>
          <w:lang w:eastAsia="zh-CN"/>
        </w:rPr>
        <w:t xml:space="preserve">8. </w:t>
      </w:r>
      <w:r w:rsidR="00024A4D" w:rsidRPr="00413D5D">
        <w:rPr>
          <w:rFonts w:ascii="Verdana" w:eastAsia="SimSun" w:hAnsi="Verdana" w:cs="Cambria"/>
          <w:sz w:val="22"/>
          <w:szCs w:val="22"/>
          <w:lang w:eastAsia="zh-CN"/>
        </w:rPr>
        <w:t>Wykonawca zobowiązany jest</w:t>
      </w:r>
      <w:r w:rsidR="00024A4D" w:rsidRPr="007D0628">
        <w:rPr>
          <w:rFonts w:ascii="Verdana" w:eastAsia="SimSun" w:hAnsi="Verdana" w:cs="Cambria"/>
          <w:sz w:val="22"/>
          <w:szCs w:val="22"/>
          <w:lang w:eastAsia="zh-CN"/>
        </w:rPr>
        <w:t xml:space="preserve"> do wprowadzenia w umowach z Podwykonawcami stosownych zapisów, zobowiązujących do zatrudnienia na podstawie stosunku pracy, przez cały okres realizacji zamówienia, wszystkich osób wykonujących czynności wymienione w ust. 1) oraz umożliwiających Zamawiającemu przeprowadzenie kontroli realizacji tego obowiązku. </w:t>
      </w:r>
    </w:p>
    <w:p w14:paraId="316C00E2"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p>
    <w:p w14:paraId="176ABC4A" w14:textId="77777777" w:rsidR="0047033F" w:rsidRPr="0047033F"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2"/>
          <w:szCs w:val="22"/>
          <w:lang w:val="x-none" w:eastAsia="x-none"/>
        </w:rPr>
      </w:pPr>
      <w:r w:rsidRPr="0047033F">
        <w:rPr>
          <w:rFonts w:ascii="Verdana" w:eastAsia="Times New Roman" w:hAnsi="Verdana" w:cs="Calibri"/>
          <w:b/>
          <w:bCs/>
          <w:color w:val="2F5496"/>
          <w:sz w:val="22"/>
          <w:szCs w:val="22"/>
          <w:lang w:eastAsia="x-none"/>
        </w:rPr>
        <w:lastRenderedPageBreak/>
        <w:t>Załączniki do SWZ</w:t>
      </w:r>
    </w:p>
    <w:p w14:paraId="74C622B8"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Integralną częścią SWZ są załączniki:</w:t>
      </w:r>
    </w:p>
    <w:p w14:paraId="702EE3C1" w14:textId="77777777" w:rsidR="0047033F" w:rsidRDefault="0047033F" w:rsidP="0091635C">
      <w:pPr>
        <w:widowControl/>
        <w:autoSpaceDE/>
        <w:autoSpaceDN/>
        <w:adjustRightInd/>
        <w:spacing w:line="360" w:lineRule="auto"/>
        <w:ind w:hanging="273"/>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w:t>
      </w:r>
      <w:r w:rsidRPr="0047033F">
        <w:rPr>
          <w:rFonts w:ascii="Verdana" w:eastAsia="Calibri" w:hAnsi="Verdana" w:cs="Calibri"/>
          <w:sz w:val="22"/>
          <w:szCs w:val="22"/>
          <w:lang w:val="x-none" w:eastAsia="en-US"/>
        </w:rPr>
        <w:tab/>
        <w:t xml:space="preserve">załącznik nr 1 – </w:t>
      </w:r>
      <w:r w:rsidRPr="0047033F">
        <w:rPr>
          <w:rFonts w:ascii="Verdana" w:eastAsia="Calibri" w:hAnsi="Verdana" w:cs="Calibri"/>
          <w:sz w:val="22"/>
          <w:szCs w:val="22"/>
          <w:lang w:eastAsia="en-US"/>
        </w:rPr>
        <w:t>formularz ofertowym (</w:t>
      </w:r>
      <w:r w:rsidRPr="0047033F">
        <w:rPr>
          <w:rFonts w:ascii="Verdana" w:eastAsia="Calibri" w:hAnsi="Verdana" w:cs="Calibri"/>
          <w:sz w:val="22"/>
          <w:szCs w:val="22"/>
          <w:lang w:val="x-none" w:eastAsia="en-US"/>
        </w:rPr>
        <w:t>wzór druku ofert</w:t>
      </w:r>
      <w:r w:rsidRPr="0047033F">
        <w:rPr>
          <w:rFonts w:ascii="Verdana" w:eastAsia="Calibri" w:hAnsi="Verdana" w:cs="Calibri"/>
          <w:sz w:val="22"/>
          <w:szCs w:val="22"/>
          <w:lang w:eastAsia="en-US"/>
        </w:rPr>
        <w:t>y)</w:t>
      </w:r>
      <w:r w:rsidRPr="0047033F">
        <w:rPr>
          <w:rFonts w:ascii="Verdana" w:eastAsia="Calibri" w:hAnsi="Verdana" w:cs="Calibri"/>
          <w:sz w:val="22"/>
          <w:szCs w:val="22"/>
          <w:lang w:val="x-none" w:eastAsia="en-US"/>
        </w:rPr>
        <w:t>.</w:t>
      </w:r>
    </w:p>
    <w:p w14:paraId="51E44724" w14:textId="77777777" w:rsidR="0047033F" w:rsidRPr="0091635C" w:rsidRDefault="0047033F" w:rsidP="0091635C">
      <w:pPr>
        <w:pStyle w:val="Akapitzlist"/>
        <w:widowControl/>
        <w:numPr>
          <w:ilvl w:val="0"/>
          <w:numId w:val="11"/>
        </w:numPr>
        <w:autoSpaceDE/>
        <w:autoSpaceDN/>
        <w:adjustRightInd/>
        <w:spacing w:line="360" w:lineRule="auto"/>
        <w:ind w:left="0" w:hanging="284"/>
        <w:jc w:val="both"/>
        <w:rPr>
          <w:rFonts w:ascii="Verdana" w:eastAsia="Calibri" w:hAnsi="Verdana" w:cs="Calibri"/>
          <w:sz w:val="22"/>
          <w:szCs w:val="22"/>
          <w:lang w:val="x-none" w:eastAsia="en-US"/>
        </w:rPr>
      </w:pPr>
      <w:r w:rsidRPr="0091635C">
        <w:rPr>
          <w:rFonts w:ascii="Verdana" w:eastAsia="Calibri" w:hAnsi="Verdana" w:cs="Calibri"/>
          <w:sz w:val="22"/>
          <w:szCs w:val="22"/>
          <w:lang w:eastAsia="en-US"/>
        </w:rPr>
        <w:t>Załącznik nr 2 – dokumentacja techniczna (OPZ).</w:t>
      </w:r>
    </w:p>
    <w:p w14:paraId="3D8A1CCD" w14:textId="77777777" w:rsidR="0047033F" w:rsidRPr="0047033F" w:rsidRDefault="0047033F" w:rsidP="0091635C">
      <w:pPr>
        <w:widowControl/>
        <w:autoSpaceDE/>
        <w:autoSpaceDN/>
        <w:adjustRightInd/>
        <w:spacing w:line="360" w:lineRule="auto"/>
        <w:ind w:hanging="273"/>
        <w:contextualSpacing/>
        <w:jc w:val="both"/>
        <w:rPr>
          <w:rFonts w:ascii="Verdana" w:eastAsia="Calibri" w:hAnsi="Verdana" w:cs="Calibri"/>
          <w:sz w:val="22"/>
          <w:szCs w:val="22"/>
          <w:lang w:eastAsia="en-US"/>
        </w:rPr>
      </w:pPr>
      <w:r w:rsidRPr="0047033F">
        <w:rPr>
          <w:rFonts w:ascii="Verdana" w:eastAsia="Calibri" w:hAnsi="Verdana" w:cs="Calibri"/>
          <w:sz w:val="22"/>
          <w:szCs w:val="22"/>
          <w:lang w:val="x-none" w:eastAsia="en-US"/>
        </w:rPr>
        <w:t>•</w:t>
      </w:r>
      <w:r w:rsidRPr="0047033F">
        <w:rPr>
          <w:rFonts w:ascii="Verdana" w:eastAsia="Calibri" w:hAnsi="Verdana" w:cs="Calibri"/>
          <w:sz w:val="22"/>
          <w:szCs w:val="22"/>
          <w:lang w:val="x-none" w:eastAsia="en-US"/>
        </w:rPr>
        <w:tab/>
        <w:t xml:space="preserve">załącznik nr </w:t>
      </w:r>
      <w:r w:rsidRPr="0047033F">
        <w:rPr>
          <w:rFonts w:ascii="Verdana" w:eastAsia="Calibri" w:hAnsi="Verdana" w:cs="Calibri"/>
          <w:sz w:val="22"/>
          <w:szCs w:val="22"/>
          <w:lang w:eastAsia="en-US"/>
        </w:rPr>
        <w:t>3</w:t>
      </w:r>
      <w:r w:rsidRPr="0047033F">
        <w:rPr>
          <w:rFonts w:ascii="Verdana" w:eastAsia="Calibri" w:hAnsi="Verdana" w:cs="Calibri"/>
          <w:sz w:val="22"/>
          <w:szCs w:val="22"/>
          <w:lang w:val="x-none" w:eastAsia="en-US"/>
        </w:rPr>
        <w:t xml:space="preserve"> – wzór wstępnego oświadczenia o spełnianiu warunków udziału w postępowaniu</w:t>
      </w:r>
      <w:r w:rsidRPr="0047033F">
        <w:rPr>
          <w:rFonts w:ascii="Verdana" w:eastAsia="Calibri" w:hAnsi="Verdana" w:cs="Calibri"/>
          <w:sz w:val="22"/>
          <w:szCs w:val="22"/>
          <w:lang w:eastAsia="en-US"/>
        </w:rPr>
        <w:t xml:space="preserve"> oraz </w:t>
      </w:r>
      <w:r w:rsidRPr="0047033F">
        <w:rPr>
          <w:rFonts w:ascii="Verdana" w:eastAsia="Calibri" w:hAnsi="Verdana" w:cs="Calibri"/>
          <w:sz w:val="22"/>
          <w:szCs w:val="22"/>
          <w:lang w:val="x-none" w:eastAsia="en-US"/>
        </w:rPr>
        <w:t>oświadczenia o braku podstaw wykluczenia.</w:t>
      </w:r>
    </w:p>
    <w:p w14:paraId="767FAD73" w14:textId="77777777" w:rsidR="0047033F" w:rsidRPr="0047033F" w:rsidRDefault="0047033F" w:rsidP="0091635C">
      <w:pPr>
        <w:widowControl/>
        <w:numPr>
          <w:ilvl w:val="0"/>
          <w:numId w:val="8"/>
        </w:numPr>
        <w:autoSpaceDE/>
        <w:autoSpaceDN/>
        <w:adjustRightInd/>
        <w:spacing w:line="360" w:lineRule="auto"/>
        <w:ind w:left="0" w:hanging="284"/>
        <w:contextualSpacing/>
        <w:jc w:val="both"/>
        <w:rPr>
          <w:rFonts w:ascii="Verdana" w:eastAsia="Calibri" w:hAnsi="Verdana" w:cs="Calibri"/>
          <w:sz w:val="22"/>
          <w:szCs w:val="22"/>
          <w:lang w:eastAsia="en-US"/>
        </w:rPr>
      </w:pPr>
      <w:r w:rsidRPr="0047033F">
        <w:rPr>
          <w:rFonts w:ascii="Verdana" w:eastAsia="Calibri" w:hAnsi="Verdana" w:cs="Calibri"/>
          <w:sz w:val="22"/>
          <w:szCs w:val="22"/>
          <w:lang w:val="x-none" w:eastAsia="en-US"/>
        </w:rPr>
        <w:t xml:space="preserve">załącznik nr </w:t>
      </w:r>
      <w:r w:rsidRPr="0047033F">
        <w:rPr>
          <w:rFonts w:ascii="Verdana" w:eastAsia="Calibri" w:hAnsi="Verdana" w:cs="Calibri"/>
          <w:sz w:val="22"/>
          <w:szCs w:val="22"/>
          <w:lang w:eastAsia="en-US"/>
        </w:rPr>
        <w:t>4</w:t>
      </w:r>
      <w:r w:rsidRPr="0047033F">
        <w:rPr>
          <w:rFonts w:ascii="Verdana" w:eastAsia="Calibri" w:hAnsi="Verdana" w:cs="Calibri"/>
          <w:sz w:val="22"/>
          <w:szCs w:val="22"/>
          <w:lang w:val="x-none" w:eastAsia="en-US"/>
        </w:rPr>
        <w:t xml:space="preserve"> – projekt umowy.</w:t>
      </w:r>
    </w:p>
    <w:p w14:paraId="0EA93179" w14:textId="77777777" w:rsidR="0091635C" w:rsidRDefault="0047033F" w:rsidP="0091635C">
      <w:pPr>
        <w:widowControl/>
        <w:autoSpaceDE/>
        <w:autoSpaceDN/>
        <w:adjustRightInd/>
        <w:spacing w:line="360" w:lineRule="auto"/>
        <w:ind w:hanging="273"/>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w:t>
      </w:r>
      <w:r w:rsidRPr="0047033F">
        <w:rPr>
          <w:rFonts w:ascii="Verdana" w:eastAsia="Calibri" w:hAnsi="Verdana" w:cs="Calibri"/>
          <w:sz w:val="22"/>
          <w:szCs w:val="22"/>
          <w:lang w:val="x-none" w:eastAsia="en-US"/>
        </w:rPr>
        <w:tab/>
        <w:t xml:space="preserve">załącznik nr </w:t>
      </w:r>
      <w:r w:rsidRPr="0047033F">
        <w:rPr>
          <w:rFonts w:ascii="Verdana" w:eastAsia="Calibri" w:hAnsi="Verdana" w:cs="Calibri"/>
          <w:sz w:val="22"/>
          <w:szCs w:val="22"/>
          <w:lang w:eastAsia="en-US"/>
        </w:rPr>
        <w:t>5</w:t>
      </w:r>
      <w:r w:rsidRPr="0047033F">
        <w:rPr>
          <w:rFonts w:ascii="Verdana" w:eastAsia="Calibri" w:hAnsi="Verdana" w:cs="Calibri"/>
          <w:sz w:val="22"/>
          <w:szCs w:val="22"/>
          <w:lang w:val="x-none" w:eastAsia="en-US"/>
        </w:rPr>
        <w:t xml:space="preserve"> – wzór wykaz wykonanych robót budowlanych.</w:t>
      </w:r>
    </w:p>
    <w:p w14:paraId="516EF85C" w14:textId="2DCF8EE2" w:rsidR="0047033F" w:rsidRPr="0091635C" w:rsidRDefault="0047033F" w:rsidP="0091635C">
      <w:pPr>
        <w:pStyle w:val="Akapitzlist"/>
        <w:widowControl/>
        <w:numPr>
          <w:ilvl w:val="0"/>
          <w:numId w:val="8"/>
        </w:numPr>
        <w:autoSpaceDE/>
        <w:autoSpaceDN/>
        <w:adjustRightInd/>
        <w:spacing w:line="360" w:lineRule="auto"/>
        <w:ind w:left="0" w:hanging="284"/>
        <w:jc w:val="both"/>
        <w:rPr>
          <w:rFonts w:ascii="Verdana" w:eastAsia="Calibri" w:hAnsi="Verdana" w:cs="Calibri"/>
          <w:sz w:val="22"/>
          <w:szCs w:val="22"/>
          <w:lang w:val="x-none" w:eastAsia="en-US"/>
        </w:rPr>
      </w:pPr>
      <w:r w:rsidRPr="0091635C">
        <w:rPr>
          <w:rFonts w:ascii="Verdana" w:eastAsia="Calibri" w:hAnsi="Verdana" w:cs="Calibri"/>
          <w:sz w:val="22"/>
          <w:szCs w:val="22"/>
          <w:lang w:eastAsia="en-US"/>
        </w:rPr>
        <w:t>Załącznik nr 6 – wzór wykazu osób.</w:t>
      </w:r>
    </w:p>
    <w:p w14:paraId="293AD56A" w14:textId="77777777" w:rsidR="0047033F" w:rsidRPr="0047033F" w:rsidRDefault="0047033F" w:rsidP="0091635C">
      <w:pPr>
        <w:widowControl/>
        <w:autoSpaceDE/>
        <w:autoSpaceDN/>
        <w:adjustRightInd/>
        <w:spacing w:line="360" w:lineRule="auto"/>
        <w:ind w:hanging="273"/>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w:t>
      </w:r>
      <w:r w:rsidRPr="0047033F">
        <w:rPr>
          <w:rFonts w:ascii="Verdana" w:eastAsia="Calibri" w:hAnsi="Verdana" w:cs="Calibri"/>
          <w:sz w:val="22"/>
          <w:szCs w:val="22"/>
          <w:lang w:val="x-none" w:eastAsia="en-US"/>
        </w:rPr>
        <w:tab/>
        <w:t xml:space="preserve">załącznik nr </w:t>
      </w:r>
      <w:r w:rsidRPr="0047033F">
        <w:rPr>
          <w:rFonts w:ascii="Verdana" w:eastAsia="Calibri" w:hAnsi="Verdana" w:cs="Calibri"/>
          <w:sz w:val="22"/>
          <w:szCs w:val="22"/>
          <w:lang w:eastAsia="en-US"/>
        </w:rPr>
        <w:t>7</w:t>
      </w:r>
      <w:r w:rsidRPr="0047033F">
        <w:rPr>
          <w:rFonts w:ascii="Verdana" w:eastAsia="Calibri" w:hAnsi="Verdana" w:cs="Calibri"/>
          <w:sz w:val="22"/>
          <w:szCs w:val="22"/>
          <w:lang w:val="x-none" w:eastAsia="en-US"/>
        </w:rPr>
        <w:t xml:space="preserve"> – wzór oświadczenie Wykonawców wspólnie ubiegających się o udzielenie zamówienia (jeżeli dotyczy).</w:t>
      </w:r>
    </w:p>
    <w:bookmarkEnd w:id="7"/>
    <w:p w14:paraId="5119FDE0" w14:textId="77777777" w:rsidR="0047033F" w:rsidRPr="0047033F" w:rsidRDefault="0047033F" w:rsidP="0091635C">
      <w:pPr>
        <w:widowControl/>
        <w:autoSpaceDE/>
        <w:autoSpaceDN/>
        <w:adjustRightInd/>
        <w:spacing w:line="360" w:lineRule="auto"/>
        <w:contextualSpacing/>
        <w:jc w:val="both"/>
        <w:rPr>
          <w:rFonts w:ascii="Verdana" w:eastAsia="Calibri" w:hAnsi="Verdana" w:cs="Calibri"/>
          <w:bCs/>
          <w:sz w:val="22"/>
          <w:szCs w:val="22"/>
          <w:lang w:eastAsia="en-US"/>
        </w:rPr>
      </w:pPr>
    </w:p>
    <w:p w14:paraId="2E8DC7FF" w14:textId="1D690BDD" w:rsidR="00B36D77" w:rsidRPr="0047033F" w:rsidRDefault="00B36D77" w:rsidP="0091635C">
      <w:pPr>
        <w:spacing w:line="360" w:lineRule="auto"/>
      </w:pPr>
    </w:p>
    <w:sectPr w:rsidR="00B36D77" w:rsidRPr="0047033F" w:rsidSect="00A44789">
      <w:footerReference w:type="default" r:id="rId16"/>
      <w:headerReference w:type="first" r:id="rId17"/>
      <w:type w:val="continuous"/>
      <w:pgSz w:w="11909" w:h="16834"/>
      <w:pgMar w:top="680" w:right="851" w:bottom="680" w:left="1134" w:header="709" w:footer="709"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C631C" w14:textId="77777777" w:rsidR="00A44789" w:rsidRDefault="00A44789" w:rsidP="00AE5242">
      <w:r>
        <w:separator/>
      </w:r>
    </w:p>
  </w:endnote>
  <w:endnote w:type="continuationSeparator" w:id="0">
    <w:p w14:paraId="6CF4BC34" w14:textId="77777777" w:rsidR="00A44789" w:rsidRDefault="00A44789" w:rsidP="00AE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ndale Sans UI">
    <w:charset w:val="00"/>
    <w:family w:val="auto"/>
    <w:pitch w:val="variable"/>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056776"/>
      <w:docPartObj>
        <w:docPartGallery w:val="Page Numbers (Bottom of Page)"/>
        <w:docPartUnique/>
      </w:docPartObj>
    </w:sdtPr>
    <w:sdtContent>
      <w:p w14:paraId="2FC8117E" w14:textId="5153F096" w:rsidR="00CA0255" w:rsidRDefault="00CA0255">
        <w:pPr>
          <w:pStyle w:val="Stopka"/>
        </w:pPr>
        <w:r>
          <w:fldChar w:fldCharType="begin"/>
        </w:r>
        <w:r>
          <w:instrText>PAGE   \* MERGEFORMAT</w:instrText>
        </w:r>
        <w:r>
          <w:fldChar w:fldCharType="separate"/>
        </w:r>
        <w:r>
          <w:t>2</w:t>
        </w:r>
        <w:r>
          <w:fldChar w:fldCharType="end"/>
        </w:r>
      </w:p>
    </w:sdtContent>
  </w:sdt>
  <w:p w14:paraId="4FB9932A" w14:textId="77777777" w:rsidR="00CA0255" w:rsidRDefault="00CA02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46550" w14:textId="77777777" w:rsidR="00A44789" w:rsidRDefault="00A44789" w:rsidP="00AE5242">
      <w:r>
        <w:separator/>
      </w:r>
    </w:p>
  </w:footnote>
  <w:footnote w:type="continuationSeparator" w:id="0">
    <w:p w14:paraId="1EBDF2B8" w14:textId="77777777" w:rsidR="00A44789" w:rsidRDefault="00A44789" w:rsidP="00AE5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650E3" w14:textId="042AFB34" w:rsidR="00726DA0" w:rsidRDefault="006F2A70" w:rsidP="001B36BB">
    <w:pPr>
      <w:pStyle w:val="Nagwek"/>
      <w:pBdr>
        <w:bottom w:val="single" w:sz="4" w:space="16" w:color="000000"/>
      </w:pBdr>
      <w:jc w:val="center"/>
      <w:rPr>
        <w:noProof/>
        <w:sz w:val="22"/>
        <w:szCs w:val="22"/>
      </w:rPr>
    </w:pPr>
    <w:r w:rsidRPr="006F2A70">
      <w:rPr>
        <w:noProof/>
      </w:rPr>
      <w:drawing>
        <wp:anchor distT="0" distB="0" distL="114300" distR="114300" simplePos="0" relativeHeight="251662336" behindDoc="1" locked="0" layoutInCell="1" allowOverlap="1" wp14:anchorId="1B85CEC7" wp14:editId="078988F9">
          <wp:simplePos x="0" y="0"/>
          <wp:positionH relativeFrom="margin">
            <wp:align>right</wp:align>
          </wp:positionH>
          <wp:positionV relativeFrom="paragraph">
            <wp:posOffset>-288290</wp:posOffset>
          </wp:positionV>
          <wp:extent cx="819150" cy="1057275"/>
          <wp:effectExtent l="0" t="0" r="0" b="0"/>
          <wp:wrapTight wrapText="bothSides">
            <wp:wrapPolygon edited="0">
              <wp:start x="8540" y="0"/>
              <wp:lineTo x="6530" y="1168"/>
              <wp:lineTo x="1005" y="5449"/>
              <wp:lineTo x="502" y="13232"/>
              <wp:lineTo x="6028" y="19459"/>
              <wp:lineTo x="7535" y="20627"/>
              <wp:lineTo x="13060" y="20627"/>
              <wp:lineTo x="20595" y="13232"/>
              <wp:lineTo x="19591" y="6227"/>
              <wp:lineTo x="16074" y="2724"/>
              <wp:lineTo x="13060" y="0"/>
              <wp:lineTo x="8540" y="0"/>
            </wp:wrapPolygon>
          </wp:wrapTight>
          <wp:docPr id="179555864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6DA0">
      <w:rPr>
        <w:noProof/>
        <w:sz w:val="40"/>
        <w:szCs w:val="40"/>
      </w:rPr>
      <mc:AlternateContent>
        <mc:Choice Requires="wps">
          <w:drawing>
            <wp:anchor distT="0" distB="0" distL="114300" distR="114300" simplePos="0" relativeHeight="251659264" behindDoc="0" locked="0" layoutInCell="1" allowOverlap="1" wp14:anchorId="33C9DF9A" wp14:editId="6293F1AF">
              <wp:simplePos x="0" y="0"/>
              <wp:positionH relativeFrom="column">
                <wp:posOffset>861060</wp:posOffset>
              </wp:positionH>
              <wp:positionV relativeFrom="paragraph">
                <wp:posOffset>-106680</wp:posOffset>
              </wp:positionV>
              <wp:extent cx="4800600" cy="409575"/>
              <wp:effectExtent l="0" t="0" r="0" b="9525"/>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98AF3" w14:textId="7F8F110D" w:rsidR="00726DA0" w:rsidRPr="00AD7AFB" w:rsidRDefault="00726DA0" w:rsidP="00AE5242">
                          <w:pPr>
                            <w:jc w:val="center"/>
                            <w:rPr>
                              <w:rFonts w:ascii="Book Antiqua" w:hAnsi="Book Antiqua"/>
                              <w:b/>
                              <w:sz w:val="54"/>
                              <w:szCs w:val="52"/>
                            </w:rPr>
                          </w:pPr>
                          <w:r w:rsidRPr="00AD7AFB">
                            <w:rPr>
                              <w:rFonts w:ascii="Book Antiqua" w:hAnsi="Book Antiqua"/>
                              <w:b/>
                              <w:sz w:val="54"/>
                              <w:szCs w:val="52"/>
                            </w:rPr>
                            <w:t>Gmina Stronie Śląskie</w:t>
                          </w:r>
                        </w:p>
                        <w:p w14:paraId="72B46E0E" w14:textId="77777777" w:rsidR="00726DA0" w:rsidRPr="00713B25" w:rsidRDefault="00726DA0" w:rsidP="00AE5242">
                          <w:pPr>
                            <w:jc w:val="center"/>
                          </w:pPr>
                          <w:r w:rsidRPr="00AD7AFB">
                            <w:br/>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9DF9A" id="_x0000_t202" coordsize="21600,21600" o:spt="202" path="m,l,21600r21600,l21600,xe">
              <v:stroke joinstyle="miter"/>
              <v:path gradientshapeok="t" o:connecttype="rect"/>
            </v:shapetype>
            <v:shape id="Pole tekstowe 22" o:spid="_x0000_s1026" type="#_x0000_t202" style="position:absolute;left:0;text-align:left;margin-left:67.8pt;margin-top:-8.4pt;width:378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" filled="f" stroked="f">
              <v:textbox inset=",0,,0">
                <w:txbxContent>
                  <w:p w14:paraId="56D98AF3" w14:textId="7F8F110D" w:rsidR="00726DA0" w:rsidRPr="00AD7AFB" w:rsidRDefault="00726DA0" w:rsidP="00AE5242">
                    <w:pPr>
                      <w:jc w:val="center"/>
                      <w:rPr>
                        <w:rFonts w:ascii="Book Antiqua" w:hAnsi="Book Antiqua"/>
                        <w:b/>
                        <w:sz w:val="54"/>
                        <w:szCs w:val="52"/>
                      </w:rPr>
                    </w:pPr>
                    <w:r w:rsidRPr="00AD7AFB">
                      <w:rPr>
                        <w:rFonts w:ascii="Book Antiqua" w:hAnsi="Book Antiqua"/>
                        <w:b/>
                        <w:sz w:val="54"/>
                        <w:szCs w:val="52"/>
                      </w:rPr>
                      <w:t>Gmina Stronie Śląskie</w:t>
                    </w:r>
                  </w:p>
                  <w:p w14:paraId="72B46E0E" w14:textId="77777777" w:rsidR="00726DA0" w:rsidRPr="00713B25" w:rsidRDefault="00726DA0" w:rsidP="00AE5242">
                    <w:pPr>
                      <w:jc w:val="center"/>
                    </w:pPr>
                    <w:r w:rsidRPr="00AD7AFB">
                      <w:br/>
                    </w:r>
                  </w:p>
                </w:txbxContent>
              </v:textbox>
            </v:shape>
          </w:pict>
        </mc:Fallback>
      </mc:AlternateContent>
    </w:r>
  </w:p>
  <w:p w14:paraId="5389CD42" w14:textId="62AC399C" w:rsidR="00726DA0" w:rsidRDefault="00726DA0" w:rsidP="001B36BB">
    <w:pPr>
      <w:pStyle w:val="Nagwek"/>
      <w:pBdr>
        <w:bottom w:val="single" w:sz="4" w:space="16" w:color="000000"/>
      </w:pBdr>
      <w:jc w:val="center"/>
      <w:rPr>
        <w:noProof/>
        <w:sz w:val="22"/>
        <w:szCs w:val="22"/>
      </w:rPr>
    </w:pPr>
  </w:p>
  <w:p w14:paraId="6894510A" w14:textId="77777777" w:rsidR="00726DA0" w:rsidRDefault="00726DA0" w:rsidP="001B36BB">
    <w:pPr>
      <w:pStyle w:val="Nagwek"/>
      <w:pBdr>
        <w:bottom w:val="single" w:sz="4" w:space="16" w:color="000000"/>
      </w:pBdr>
      <w:jc w:val="center"/>
      <w:rPr>
        <w:noProof/>
        <w:sz w:val="22"/>
        <w:szCs w:val="22"/>
      </w:rPr>
    </w:pPr>
    <w:r w:rsidRPr="00F80BCE">
      <w:rPr>
        <w:noProof/>
        <w:sz w:val="40"/>
        <w:szCs w:val="40"/>
      </w:rPr>
      <w:drawing>
        <wp:anchor distT="0" distB="0" distL="114300" distR="114300" simplePos="0" relativeHeight="251660288" behindDoc="0" locked="0" layoutInCell="1" allowOverlap="1" wp14:anchorId="60AB9F23" wp14:editId="3304F661">
          <wp:simplePos x="0" y="0"/>
          <wp:positionH relativeFrom="column">
            <wp:posOffset>-17145</wp:posOffset>
          </wp:positionH>
          <wp:positionV relativeFrom="page">
            <wp:posOffset>342900</wp:posOffset>
          </wp:positionV>
          <wp:extent cx="937895" cy="1030605"/>
          <wp:effectExtent l="0" t="0" r="0" b="0"/>
          <wp:wrapSquare wrapText="bothSides"/>
          <wp:docPr id="19" name="Obraz 19" descr="Stronie_Śląskie_herb mał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onie_Śląskie_herb mał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895" cy="1030605"/>
                  </a:xfrm>
                  <a:prstGeom prst="rect">
                    <a:avLst/>
                  </a:prstGeom>
                  <a:noFill/>
                  <a:ln>
                    <a:noFill/>
                  </a:ln>
                </pic:spPr>
              </pic:pic>
            </a:graphicData>
          </a:graphic>
        </wp:anchor>
      </w:drawing>
    </w:r>
  </w:p>
  <w:p w14:paraId="1CF5D456" w14:textId="77777777" w:rsidR="00726DA0" w:rsidRDefault="00726DA0" w:rsidP="001B36BB">
    <w:pPr>
      <w:pStyle w:val="Nagwek"/>
      <w:pBdr>
        <w:bottom w:val="single" w:sz="4" w:space="16" w:color="000000"/>
      </w:pBdr>
      <w:jc w:val="center"/>
      <w:rPr>
        <w:noProof/>
        <w:sz w:val="22"/>
        <w:szCs w:val="22"/>
      </w:rPr>
    </w:pPr>
    <w:r>
      <w:rPr>
        <w:b/>
        <w:noProof/>
        <w:color w:val="339966"/>
        <w:sz w:val="18"/>
      </w:rPr>
      <mc:AlternateContent>
        <mc:Choice Requires="wps">
          <w:drawing>
            <wp:anchor distT="0" distB="0" distL="114300" distR="114300" simplePos="0" relativeHeight="251661312" behindDoc="0" locked="0" layoutInCell="1" allowOverlap="1" wp14:anchorId="606CB9F5" wp14:editId="39807AB7">
              <wp:simplePos x="0" y="0"/>
              <wp:positionH relativeFrom="column">
                <wp:posOffset>1432560</wp:posOffset>
              </wp:positionH>
              <wp:positionV relativeFrom="paragraph">
                <wp:posOffset>20955</wp:posOffset>
              </wp:positionV>
              <wp:extent cx="4235450" cy="371475"/>
              <wp:effectExtent l="0" t="0" r="0" b="9525"/>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6B8D8" w14:textId="77777777" w:rsidR="00726DA0" w:rsidRPr="00010057" w:rsidRDefault="00726DA0" w:rsidP="00AE5242">
                          <w:pPr>
                            <w:rPr>
                              <w:rFonts w:ascii="Book Antiqua" w:hAnsi="Book Antiqua"/>
                              <w:b/>
                              <w:sz w:val="18"/>
                              <w:szCs w:val="18"/>
                            </w:rPr>
                          </w:pPr>
                          <w:r w:rsidRPr="00010057">
                            <w:rPr>
                              <w:rFonts w:ascii="Book Antiqua" w:hAnsi="Book Antiqua"/>
                              <w:b/>
                              <w:sz w:val="18"/>
                              <w:szCs w:val="18"/>
                            </w:rPr>
                            <w:t>Urząd Miejski w Stroniu Śląskim</w:t>
                          </w:r>
                          <w:r>
                            <w:rPr>
                              <w:rFonts w:ascii="Book Antiqua" w:hAnsi="Book Antiqua"/>
                              <w:b/>
                              <w:sz w:val="18"/>
                              <w:szCs w:val="18"/>
                            </w:rPr>
                            <w:t xml:space="preserve">, </w:t>
                          </w:r>
                          <w:r w:rsidRPr="00010057">
                            <w:rPr>
                              <w:rFonts w:ascii="Book Antiqua" w:hAnsi="Book Antiqua"/>
                              <w:sz w:val="18"/>
                              <w:szCs w:val="18"/>
                            </w:rPr>
                            <w:t>ul. Kościuszki 55, 57-550 Stronie Śląskie</w:t>
                          </w:r>
                        </w:p>
                        <w:p w14:paraId="73CDDFAD" w14:textId="77777777" w:rsidR="00726DA0" w:rsidRPr="00010057" w:rsidRDefault="00726DA0" w:rsidP="00AE5242">
                          <w:pPr>
                            <w:rPr>
                              <w:sz w:val="18"/>
                              <w:szCs w:val="18"/>
                            </w:rPr>
                          </w:pPr>
                          <w:r w:rsidRPr="00010057">
                            <w:rPr>
                              <w:rFonts w:ascii="Book Antiqua" w:hAnsi="Book Antiqua"/>
                              <w:sz w:val="18"/>
                              <w:szCs w:val="18"/>
                            </w:rPr>
                            <w:t>tel. 74 811-77-11, fax. 74 811-77-32</w:t>
                          </w:r>
                          <w:r>
                            <w:rPr>
                              <w:rFonts w:ascii="Book Antiqua" w:hAnsi="Book Antiqua"/>
                              <w:sz w:val="18"/>
                              <w:szCs w:val="18"/>
                            </w:rPr>
                            <w:t xml:space="preserve">, </w:t>
                          </w:r>
                          <w:r w:rsidRPr="00010057">
                            <w:rPr>
                              <w:sz w:val="18"/>
                              <w:szCs w:val="18"/>
                            </w:rPr>
                            <w:t xml:space="preserve">e-mail: </w:t>
                          </w:r>
                          <w:hyperlink r:id="rId3" w:history="1">
                            <w:r w:rsidRPr="00010057">
                              <w:rPr>
                                <w:rStyle w:val="Hipercze"/>
                                <w:sz w:val="18"/>
                                <w:szCs w:val="18"/>
                              </w:rPr>
                              <w:t>gmina@stronie.pl</w:t>
                            </w:r>
                          </w:hyperlink>
                          <w:r w:rsidRPr="00010057">
                            <w:rPr>
                              <w:sz w:val="18"/>
                              <w:szCs w:val="18"/>
                            </w:rPr>
                            <w:t xml:space="preserve">, </w:t>
                          </w:r>
                          <w:hyperlink r:id="rId4" w:history="1">
                            <w:r w:rsidRPr="00010057">
                              <w:rPr>
                                <w:rStyle w:val="Hipercze"/>
                                <w:sz w:val="18"/>
                                <w:szCs w:val="18"/>
                              </w:rPr>
                              <w:t>www.stronie.pl</w:t>
                            </w:r>
                          </w:hyperlink>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CB9F5" id="Pole tekstowe 20" o:spid="_x0000_s1027" type="#_x0000_t202" style="position:absolute;left:0;text-align:left;margin-left:112.8pt;margin-top:1.65pt;width:333.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" filled="f" stroked="f">
              <v:textbox inset=",0,,0">
                <w:txbxContent>
                  <w:p w14:paraId="0466B8D8" w14:textId="77777777" w:rsidR="00726DA0" w:rsidRPr="00010057" w:rsidRDefault="00726DA0" w:rsidP="00AE5242">
                    <w:pPr>
                      <w:rPr>
                        <w:rFonts w:ascii="Book Antiqua" w:hAnsi="Book Antiqua"/>
                        <w:b/>
                        <w:sz w:val="18"/>
                        <w:szCs w:val="18"/>
                      </w:rPr>
                    </w:pPr>
                    <w:r w:rsidRPr="00010057">
                      <w:rPr>
                        <w:rFonts w:ascii="Book Antiqua" w:hAnsi="Book Antiqua"/>
                        <w:b/>
                        <w:sz w:val="18"/>
                        <w:szCs w:val="18"/>
                      </w:rPr>
                      <w:t>Urząd Miejski w Stroniu Śląskim</w:t>
                    </w:r>
                    <w:r>
                      <w:rPr>
                        <w:rFonts w:ascii="Book Antiqua" w:hAnsi="Book Antiqua"/>
                        <w:b/>
                        <w:sz w:val="18"/>
                        <w:szCs w:val="18"/>
                      </w:rPr>
                      <w:t xml:space="preserve">, </w:t>
                    </w:r>
                    <w:r w:rsidRPr="00010057">
                      <w:rPr>
                        <w:rFonts w:ascii="Book Antiqua" w:hAnsi="Book Antiqua"/>
                        <w:sz w:val="18"/>
                        <w:szCs w:val="18"/>
                      </w:rPr>
                      <w:t>ul. Kościuszki 55, 57-550 Stronie Śląskie</w:t>
                    </w:r>
                  </w:p>
                  <w:p w14:paraId="73CDDFAD" w14:textId="77777777" w:rsidR="00726DA0" w:rsidRPr="00010057" w:rsidRDefault="00726DA0" w:rsidP="00AE5242">
                    <w:pPr>
                      <w:rPr>
                        <w:sz w:val="18"/>
                        <w:szCs w:val="18"/>
                      </w:rPr>
                    </w:pPr>
                    <w:r w:rsidRPr="00010057">
                      <w:rPr>
                        <w:rFonts w:ascii="Book Antiqua" w:hAnsi="Book Antiqua"/>
                        <w:sz w:val="18"/>
                        <w:szCs w:val="18"/>
                      </w:rPr>
                      <w:t>tel. 74 811-77-11, fax. 74 811-77-32</w:t>
                    </w:r>
                    <w:r>
                      <w:rPr>
                        <w:rFonts w:ascii="Book Antiqua" w:hAnsi="Book Antiqua"/>
                        <w:sz w:val="18"/>
                        <w:szCs w:val="18"/>
                      </w:rPr>
                      <w:t xml:space="preserve">, </w:t>
                    </w:r>
                    <w:r w:rsidRPr="00010057">
                      <w:rPr>
                        <w:sz w:val="18"/>
                        <w:szCs w:val="18"/>
                      </w:rPr>
                      <w:t xml:space="preserve">e-mail: </w:t>
                    </w:r>
                    <w:hyperlink r:id="rId5" w:history="1">
                      <w:r w:rsidRPr="00010057">
                        <w:rPr>
                          <w:rStyle w:val="Hipercze"/>
                          <w:sz w:val="18"/>
                          <w:szCs w:val="18"/>
                        </w:rPr>
                        <w:t>gmina@stronie.pl</w:t>
                      </w:r>
                    </w:hyperlink>
                    <w:r w:rsidRPr="00010057">
                      <w:rPr>
                        <w:sz w:val="18"/>
                        <w:szCs w:val="18"/>
                      </w:rPr>
                      <w:t xml:space="preserve">, </w:t>
                    </w:r>
                    <w:hyperlink r:id="rId6" w:history="1">
                      <w:r w:rsidRPr="00010057">
                        <w:rPr>
                          <w:rStyle w:val="Hipercze"/>
                          <w:sz w:val="18"/>
                          <w:szCs w:val="18"/>
                        </w:rPr>
                        <w:t>www.stronie.pl</w:t>
                      </w:r>
                    </w:hyperlink>
                  </w:p>
                </w:txbxContent>
              </v:textbox>
            </v:shape>
          </w:pict>
        </mc:Fallback>
      </mc:AlternateContent>
    </w:r>
  </w:p>
  <w:p w14:paraId="1DDFA9B5" w14:textId="77777777" w:rsidR="00726DA0" w:rsidRDefault="00726DA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0E44"/>
    <w:multiLevelType w:val="multilevel"/>
    <w:tmpl w:val="9DAA13CC"/>
    <w:lvl w:ilvl="0">
      <w:start w:val="1"/>
      <w:numFmt w:val="decimal"/>
      <w:lvlText w:val="%1."/>
      <w:lvlJc w:val="left"/>
      <w:pPr>
        <w:ind w:left="1549" w:hanging="360"/>
      </w:pPr>
      <w:rPr>
        <w:rFonts w:cs="Times New Roman" w:hint="default"/>
        <w:b/>
      </w:rPr>
    </w:lvl>
    <w:lvl w:ilvl="1">
      <w:start w:val="1"/>
      <w:numFmt w:val="decimal"/>
      <w:lvlText w:val="%2."/>
      <w:lvlJc w:val="left"/>
      <w:pPr>
        <w:ind w:left="1621" w:hanging="432"/>
      </w:pPr>
      <w:rPr>
        <w:rFonts w:ascii="Verdana" w:eastAsia="Verdana" w:hAnsi="Verdana" w:cs="Arial"/>
        <w:b/>
        <w:i w:val="0"/>
        <w:color w:val="auto"/>
        <w:sz w:val="21"/>
        <w:szCs w:val="21"/>
      </w:rPr>
    </w:lvl>
    <w:lvl w:ilvl="2">
      <w:start w:val="1"/>
      <w:numFmt w:val="decimal"/>
      <w:lvlText w:val="%3)"/>
      <w:lvlJc w:val="left"/>
      <w:pPr>
        <w:ind w:left="3962" w:hanging="504"/>
      </w:pPr>
      <w:rPr>
        <w:rFonts w:ascii="Cambria" w:hAnsi="Cambria" w:cs="Arial" w:hint="default"/>
        <w:b/>
        <w:sz w:val="24"/>
        <w:szCs w:val="24"/>
      </w:rPr>
    </w:lvl>
    <w:lvl w:ilvl="3">
      <w:start w:val="1"/>
      <w:numFmt w:val="decimal"/>
      <w:lvlText w:val="%1.%2.%3.%4."/>
      <w:lvlJc w:val="left"/>
      <w:pPr>
        <w:ind w:left="2917" w:hanging="648"/>
      </w:pPr>
      <w:rPr>
        <w:rFonts w:cs="Times New Roman" w:hint="default"/>
        <w:b w:val="0"/>
      </w:rPr>
    </w:lvl>
    <w:lvl w:ilvl="4">
      <w:start w:val="1"/>
      <w:numFmt w:val="decimal"/>
      <w:lvlText w:val="%1.%2.%3.%4.%5."/>
      <w:lvlJc w:val="left"/>
      <w:pPr>
        <w:ind w:left="3421" w:hanging="792"/>
      </w:pPr>
      <w:rPr>
        <w:rFonts w:cs="Times New Roman" w:hint="default"/>
        <w:b/>
      </w:rPr>
    </w:lvl>
    <w:lvl w:ilvl="5">
      <w:start w:val="1"/>
      <w:numFmt w:val="decimal"/>
      <w:lvlText w:val="%1.%2.%3.%4.%5.%6."/>
      <w:lvlJc w:val="left"/>
      <w:pPr>
        <w:ind w:left="3925" w:hanging="936"/>
      </w:pPr>
      <w:rPr>
        <w:rFonts w:cs="Times New Roman" w:hint="default"/>
        <w:b/>
      </w:rPr>
    </w:lvl>
    <w:lvl w:ilvl="6">
      <w:start w:val="1"/>
      <w:numFmt w:val="decimal"/>
      <w:lvlText w:val="%1.%2.%3.%4.%5.%6.%7."/>
      <w:lvlJc w:val="left"/>
      <w:pPr>
        <w:ind w:left="4429" w:hanging="1080"/>
      </w:pPr>
      <w:rPr>
        <w:rFonts w:cs="Times New Roman" w:hint="default"/>
        <w:b/>
      </w:rPr>
    </w:lvl>
    <w:lvl w:ilvl="7">
      <w:start w:val="1"/>
      <w:numFmt w:val="decimal"/>
      <w:lvlText w:val="%1.%2.%3.%4.%5.%6.%7.%8."/>
      <w:lvlJc w:val="left"/>
      <w:pPr>
        <w:ind w:left="4933" w:hanging="1224"/>
      </w:pPr>
      <w:rPr>
        <w:rFonts w:cs="Times New Roman" w:hint="default"/>
        <w:b/>
      </w:rPr>
    </w:lvl>
    <w:lvl w:ilvl="8">
      <w:start w:val="1"/>
      <w:numFmt w:val="decimal"/>
      <w:lvlText w:val="%1.%2.%3.%4.%5.%6.%7.%8.%9."/>
      <w:lvlJc w:val="left"/>
      <w:pPr>
        <w:ind w:left="5509" w:hanging="1440"/>
      </w:pPr>
      <w:rPr>
        <w:rFonts w:cs="Times New Roman" w:hint="default"/>
        <w:b/>
      </w:rPr>
    </w:lvl>
  </w:abstractNum>
  <w:abstractNum w:abstractNumId="1" w15:restartNumberingAfterBreak="0">
    <w:nsid w:val="096047E8"/>
    <w:multiLevelType w:val="hybridMultilevel"/>
    <w:tmpl w:val="B17A465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3FF4EC8"/>
    <w:multiLevelType w:val="multilevel"/>
    <w:tmpl w:val="E318976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158A0A6E"/>
    <w:multiLevelType w:val="multilevel"/>
    <w:tmpl w:val="B70AAB02"/>
    <w:lvl w:ilvl="0">
      <w:numFmt w:val="bullet"/>
      <w:lvlText w:val=""/>
      <w:lvlJc w:val="left"/>
      <w:pPr>
        <w:ind w:left="720" w:hanging="360"/>
      </w:pPr>
      <w:rPr>
        <w:rFonts w:ascii="Wingdings" w:hAnsi="Wingdings" w:cs="Wingdings"/>
        <w:sz w:val="18"/>
        <w:szCs w:val="18"/>
        <w:lang w:val="pl-P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lang w:val="pl-PL"/>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lang w:val="pl-PL"/>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lang w:val="pl-PL"/>
      </w:rPr>
    </w:lvl>
  </w:abstractNum>
  <w:abstractNum w:abstractNumId="4" w15:restartNumberingAfterBreak="0">
    <w:nsid w:val="238C6CDB"/>
    <w:multiLevelType w:val="multilevel"/>
    <w:tmpl w:val="AA6EE0B4"/>
    <w:lvl w:ilvl="0">
      <w:numFmt w:val="bullet"/>
      <w:lvlText w:val=""/>
      <w:lvlJc w:val="left"/>
      <w:pPr>
        <w:ind w:left="720" w:hanging="360"/>
      </w:pPr>
      <w:rPr>
        <w:rFonts w:ascii="Wingdings" w:hAnsi="Wingdings" w:cs="Wingdings"/>
        <w:b w:val="0"/>
        <w:bCs w:val="0"/>
        <w:color w:val="00000A"/>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2DB2416E"/>
    <w:multiLevelType w:val="hybridMultilevel"/>
    <w:tmpl w:val="C734ACB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47FC456E"/>
    <w:multiLevelType w:val="hybridMultilevel"/>
    <w:tmpl w:val="85A239BC"/>
    <w:lvl w:ilvl="0" w:tplc="3A96181E">
      <w:start w:val="1"/>
      <w:numFmt w:val="decimal"/>
      <w:lvlText w:val="%1."/>
      <w:lvlJc w:val="left"/>
      <w:pPr>
        <w:ind w:left="360" w:hanging="360"/>
      </w:pPr>
      <w:rPr>
        <w:rFonts w:ascii="Verdana" w:eastAsia="SimSun" w:hAnsi="Verdana" w:cs="Cambria"/>
      </w:rPr>
    </w:lvl>
    <w:lvl w:ilvl="1" w:tplc="C546B026">
      <w:start w:val="1"/>
      <w:numFmt w:val="lowerLetter"/>
      <w:lvlText w:val="%2)"/>
      <w:lvlJc w:val="left"/>
      <w:pPr>
        <w:ind w:left="1280" w:hanging="560"/>
      </w:pPr>
      <w:rPr>
        <w:rFonts w:hint="default"/>
      </w:rPr>
    </w:lvl>
    <w:lvl w:ilvl="2" w:tplc="DEBA06AE">
      <w:start w:val="1"/>
      <w:numFmt w:val="decimal"/>
      <w:lvlText w:val="%3)"/>
      <w:lvlJc w:val="left"/>
      <w:pPr>
        <w:ind w:left="1413" w:hanging="360"/>
      </w:pPr>
      <w:rPr>
        <w:sz w:val="21"/>
        <w:szCs w:val="21"/>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BCD3F87"/>
    <w:multiLevelType w:val="hybridMultilevel"/>
    <w:tmpl w:val="B24A6E2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EF60342"/>
    <w:multiLevelType w:val="hybridMultilevel"/>
    <w:tmpl w:val="AD0C4846"/>
    <w:lvl w:ilvl="0" w:tplc="C22EF5A0">
      <w:start w:val="1"/>
      <w:numFmt w:val="decimal"/>
      <w:lvlText w:val="%1."/>
      <w:lvlJc w:val="left"/>
      <w:pPr>
        <w:ind w:left="720" w:hanging="360"/>
      </w:pPr>
      <w:rPr>
        <w:rFonts w:eastAsia="Andale Sans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F9976B9"/>
    <w:multiLevelType w:val="multilevel"/>
    <w:tmpl w:val="490E23B4"/>
    <w:lvl w:ilvl="0">
      <w:start w:val="1"/>
      <w:numFmt w:val="decimal"/>
      <w:lvlText w:val="%1."/>
      <w:lvlJc w:val="left"/>
      <w:pPr>
        <w:ind w:left="360" w:hanging="360"/>
      </w:pPr>
      <w:rPr>
        <w:rFonts w:cs="Times New Roman" w:hint="default"/>
        <w:b/>
      </w:rPr>
    </w:lvl>
    <w:lvl w:ilvl="1">
      <w:start w:val="1"/>
      <w:numFmt w:val="decimal"/>
      <w:lvlText w:val="2.%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0" w15:restartNumberingAfterBreak="0">
    <w:nsid w:val="4FDF53BE"/>
    <w:multiLevelType w:val="multilevel"/>
    <w:tmpl w:val="F2FE91BE"/>
    <w:lvl w:ilvl="0">
      <w:start w:val="1"/>
      <w:numFmt w:val="decimal"/>
      <w:lvlText w:val="%1."/>
      <w:lvlJc w:val="left"/>
      <w:pPr>
        <w:ind w:left="360" w:hanging="360"/>
      </w:pPr>
      <w:rPr>
        <w:rFonts w:hint="default"/>
        <w:b w:val="0"/>
        <w:bCs w:val="0"/>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1" w15:restartNumberingAfterBreak="0">
    <w:nsid w:val="510A4418"/>
    <w:multiLevelType w:val="hybridMultilevel"/>
    <w:tmpl w:val="1DAC95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27D41E7"/>
    <w:multiLevelType w:val="hybridMultilevel"/>
    <w:tmpl w:val="C2802A56"/>
    <w:lvl w:ilvl="0" w:tplc="9C260DF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530E00FF"/>
    <w:multiLevelType w:val="hybridMultilevel"/>
    <w:tmpl w:val="4B964AE0"/>
    <w:lvl w:ilvl="0" w:tplc="5D0605DA">
      <w:start w:val="1"/>
      <w:numFmt w:val="upperRoman"/>
      <w:lvlText w:val="%1."/>
      <w:lvlJc w:val="left"/>
      <w:pPr>
        <w:ind w:left="720" w:hanging="720"/>
      </w:pPr>
      <w:rPr>
        <w:rFonts w:ascii="Verdana" w:hAnsi="Verdana" w:cs="Calibri" w:hint="default"/>
        <w:i w:val="0"/>
        <w:iCs w:val="0"/>
        <w:color w:val="2F5496"/>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50E1C82"/>
    <w:multiLevelType w:val="multilevel"/>
    <w:tmpl w:val="B2201D32"/>
    <w:lvl w:ilvl="0">
      <w:start w:val="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5" w15:restartNumberingAfterBreak="0">
    <w:nsid w:val="676D1245"/>
    <w:multiLevelType w:val="multilevel"/>
    <w:tmpl w:val="2B4C6866"/>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15:restartNumberingAfterBreak="0">
    <w:nsid w:val="67A57C17"/>
    <w:multiLevelType w:val="multilevel"/>
    <w:tmpl w:val="ADAC3840"/>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17" w15:restartNumberingAfterBreak="0">
    <w:nsid w:val="6D435FB7"/>
    <w:multiLevelType w:val="multilevel"/>
    <w:tmpl w:val="81A8A61E"/>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num w:numId="1" w16cid:durableId="869728330">
    <w:abstractNumId w:val="13"/>
  </w:num>
  <w:num w:numId="2" w16cid:durableId="834879644">
    <w:abstractNumId w:val="12"/>
  </w:num>
  <w:num w:numId="3" w16cid:durableId="1914504922">
    <w:abstractNumId w:val="10"/>
  </w:num>
  <w:num w:numId="4" w16cid:durableId="678430554">
    <w:abstractNumId w:val="0"/>
  </w:num>
  <w:num w:numId="5" w16cid:durableId="1707294970">
    <w:abstractNumId w:val="2"/>
  </w:num>
  <w:num w:numId="6" w16cid:durableId="2042247292">
    <w:abstractNumId w:val="15"/>
  </w:num>
  <w:num w:numId="7" w16cid:durableId="460464413">
    <w:abstractNumId w:val="14"/>
  </w:num>
  <w:num w:numId="8" w16cid:durableId="542056404">
    <w:abstractNumId w:val="1"/>
  </w:num>
  <w:num w:numId="9" w16cid:durableId="1389262791">
    <w:abstractNumId w:val="5"/>
  </w:num>
  <w:num w:numId="10" w16cid:durableId="1158619160">
    <w:abstractNumId w:val="9"/>
  </w:num>
  <w:num w:numId="11" w16cid:durableId="1038360966">
    <w:abstractNumId w:val="11"/>
  </w:num>
  <w:num w:numId="12" w16cid:durableId="262223052">
    <w:abstractNumId w:val="10"/>
    <w:lvlOverride w:ilvl="0">
      <w:lvl w:ilvl="0">
        <w:start w:val="1"/>
        <w:numFmt w:val="decimal"/>
        <w:lvlText w:val="%1."/>
        <w:lvlJc w:val="left"/>
        <w:pPr>
          <w:ind w:left="360" w:hanging="360"/>
        </w:pPr>
        <w:rPr>
          <w:rFonts w:hint="default"/>
          <w:b/>
          <w:bCs/>
        </w:rPr>
      </w:lvl>
    </w:lvlOverride>
    <w:lvlOverride w:ilvl="1">
      <w:lvl w:ilvl="1">
        <w:start w:val="1"/>
        <w:numFmt w:val="decimal"/>
        <w:isLgl/>
        <w:lvlText w:val="%1.%2."/>
        <w:lvlJc w:val="left"/>
        <w:pPr>
          <w:ind w:left="1080" w:hanging="720"/>
        </w:pPr>
        <w:rPr>
          <w:rFonts w:hint="default"/>
        </w:rPr>
      </w:lvl>
    </w:lvlOverride>
    <w:lvlOverride w:ilvl="2">
      <w:lvl w:ilvl="2">
        <w:start w:val="1"/>
        <w:numFmt w:val="decimal"/>
        <w:isLgl/>
        <w:lvlText w:val="%1.%2.%3."/>
        <w:lvlJc w:val="left"/>
        <w:pPr>
          <w:ind w:left="1440" w:hanging="1080"/>
        </w:pPr>
        <w:rPr>
          <w:rFonts w:hint="default"/>
        </w:rPr>
      </w:lvl>
    </w:lvlOverride>
    <w:lvlOverride w:ilvl="3">
      <w:lvl w:ilvl="3">
        <w:start w:val="1"/>
        <w:numFmt w:val="decimal"/>
        <w:isLgl/>
        <w:lvlText w:val="%1.%2.%3.%4."/>
        <w:lvlJc w:val="left"/>
        <w:pPr>
          <w:ind w:left="1800" w:hanging="1440"/>
        </w:pPr>
        <w:rPr>
          <w:rFonts w:hint="default"/>
        </w:rPr>
      </w:lvl>
    </w:lvlOverride>
    <w:lvlOverride w:ilvl="4">
      <w:lvl w:ilvl="4">
        <w:start w:val="1"/>
        <w:numFmt w:val="decimal"/>
        <w:isLgl/>
        <w:lvlText w:val="%1.%2.%3.%4.%5."/>
        <w:lvlJc w:val="left"/>
        <w:pPr>
          <w:ind w:left="1800" w:hanging="1440"/>
        </w:pPr>
        <w:rPr>
          <w:rFonts w:hint="default"/>
        </w:rPr>
      </w:lvl>
    </w:lvlOverride>
    <w:lvlOverride w:ilvl="5">
      <w:lvl w:ilvl="5">
        <w:start w:val="1"/>
        <w:numFmt w:val="decimal"/>
        <w:isLgl/>
        <w:lvlText w:val="%1.%2.%3.%4.%5.%6."/>
        <w:lvlJc w:val="left"/>
        <w:pPr>
          <w:ind w:left="2160" w:hanging="1800"/>
        </w:pPr>
        <w:rPr>
          <w:rFonts w:hint="default"/>
        </w:rPr>
      </w:lvl>
    </w:lvlOverride>
    <w:lvlOverride w:ilvl="6">
      <w:lvl w:ilvl="6">
        <w:start w:val="1"/>
        <w:numFmt w:val="decimal"/>
        <w:isLgl/>
        <w:lvlText w:val="%1.%2.%3.%4.%5.%6.%7."/>
        <w:lvlJc w:val="left"/>
        <w:pPr>
          <w:ind w:left="2520" w:hanging="2160"/>
        </w:pPr>
        <w:rPr>
          <w:rFonts w:hint="default"/>
        </w:rPr>
      </w:lvl>
    </w:lvlOverride>
    <w:lvlOverride w:ilvl="7">
      <w:lvl w:ilvl="7">
        <w:start w:val="1"/>
        <w:numFmt w:val="decimal"/>
        <w:isLgl/>
        <w:lvlText w:val="%1.%2.%3.%4.%5.%6.%7.%8."/>
        <w:lvlJc w:val="left"/>
        <w:pPr>
          <w:ind w:left="2880" w:hanging="2520"/>
        </w:pPr>
        <w:rPr>
          <w:rFonts w:hint="default"/>
        </w:rPr>
      </w:lvl>
    </w:lvlOverride>
    <w:lvlOverride w:ilvl="8">
      <w:lvl w:ilvl="8">
        <w:start w:val="1"/>
        <w:numFmt w:val="decimal"/>
        <w:isLgl/>
        <w:lvlText w:val="%1.%2.%3.%4.%5.%6.%7.%8.%9."/>
        <w:lvlJc w:val="left"/>
        <w:pPr>
          <w:ind w:left="3240" w:hanging="2880"/>
        </w:pPr>
        <w:rPr>
          <w:rFonts w:hint="default"/>
        </w:rPr>
      </w:lvl>
    </w:lvlOverride>
  </w:num>
  <w:num w:numId="13" w16cid:durableId="1846480767">
    <w:abstractNumId w:val="6"/>
  </w:num>
  <w:num w:numId="14" w16cid:durableId="1577858153">
    <w:abstractNumId w:val="7"/>
  </w:num>
  <w:num w:numId="15" w16cid:durableId="908348478">
    <w:abstractNumId w:val="3"/>
  </w:num>
  <w:num w:numId="16" w16cid:durableId="501236342">
    <w:abstractNumId w:val="16"/>
  </w:num>
  <w:num w:numId="17" w16cid:durableId="1583679046">
    <w:abstractNumId w:val="4"/>
  </w:num>
  <w:num w:numId="18" w16cid:durableId="1512598123">
    <w:abstractNumId w:val="17"/>
  </w:num>
  <w:num w:numId="19" w16cid:durableId="152882938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62D"/>
    <w:rsid w:val="000013BE"/>
    <w:rsid w:val="00002987"/>
    <w:rsid w:val="00003D32"/>
    <w:rsid w:val="000050F7"/>
    <w:rsid w:val="00007A6E"/>
    <w:rsid w:val="0002490E"/>
    <w:rsid w:val="00024A4D"/>
    <w:rsid w:val="00024CCF"/>
    <w:rsid w:val="00041AD0"/>
    <w:rsid w:val="000431ED"/>
    <w:rsid w:val="00046F5C"/>
    <w:rsid w:val="000512F8"/>
    <w:rsid w:val="0005133E"/>
    <w:rsid w:val="00055496"/>
    <w:rsid w:val="00060DDD"/>
    <w:rsid w:val="0006194B"/>
    <w:rsid w:val="00065517"/>
    <w:rsid w:val="00067BD3"/>
    <w:rsid w:val="00081229"/>
    <w:rsid w:val="00082EB7"/>
    <w:rsid w:val="00082F94"/>
    <w:rsid w:val="0008433B"/>
    <w:rsid w:val="000877D7"/>
    <w:rsid w:val="00090E92"/>
    <w:rsid w:val="0009297A"/>
    <w:rsid w:val="00095141"/>
    <w:rsid w:val="000A5A48"/>
    <w:rsid w:val="000B018C"/>
    <w:rsid w:val="000B31CD"/>
    <w:rsid w:val="000C0D37"/>
    <w:rsid w:val="000C6226"/>
    <w:rsid w:val="000D01A8"/>
    <w:rsid w:val="000D2B64"/>
    <w:rsid w:val="000D4CFC"/>
    <w:rsid w:val="000D769B"/>
    <w:rsid w:val="000D7C4E"/>
    <w:rsid w:val="000E57D3"/>
    <w:rsid w:val="000F05E8"/>
    <w:rsid w:val="00100329"/>
    <w:rsid w:val="00105D2A"/>
    <w:rsid w:val="0010697B"/>
    <w:rsid w:val="0011333A"/>
    <w:rsid w:val="00116A7F"/>
    <w:rsid w:val="00122A8F"/>
    <w:rsid w:val="001407A3"/>
    <w:rsid w:val="00141946"/>
    <w:rsid w:val="0016063E"/>
    <w:rsid w:val="00161F82"/>
    <w:rsid w:val="001620E4"/>
    <w:rsid w:val="00165295"/>
    <w:rsid w:val="0016704A"/>
    <w:rsid w:val="0017247C"/>
    <w:rsid w:val="0017397E"/>
    <w:rsid w:val="00174D85"/>
    <w:rsid w:val="0017637F"/>
    <w:rsid w:val="001765FD"/>
    <w:rsid w:val="0018023D"/>
    <w:rsid w:val="0018522F"/>
    <w:rsid w:val="00190BDA"/>
    <w:rsid w:val="00191653"/>
    <w:rsid w:val="00193B47"/>
    <w:rsid w:val="00194EB5"/>
    <w:rsid w:val="00197192"/>
    <w:rsid w:val="00197F3E"/>
    <w:rsid w:val="001A1702"/>
    <w:rsid w:val="001A4E10"/>
    <w:rsid w:val="001A6389"/>
    <w:rsid w:val="001A7964"/>
    <w:rsid w:val="001B36BB"/>
    <w:rsid w:val="001B594D"/>
    <w:rsid w:val="001B6211"/>
    <w:rsid w:val="001C1881"/>
    <w:rsid w:val="001C2526"/>
    <w:rsid w:val="001C4026"/>
    <w:rsid w:val="001C447A"/>
    <w:rsid w:val="001D789A"/>
    <w:rsid w:val="001E1642"/>
    <w:rsid w:val="001E745A"/>
    <w:rsid w:val="002008D1"/>
    <w:rsid w:val="002056B5"/>
    <w:rsid w:val="00210FB6"/>
    <w:rsid w:val="00213A2E"/>
    <w:rsid w:val="002378DE"/>
    <w:rsid w:val="00241EF5"/>
    <w:rsid w:val="00245816"/>
    <w:rsid w:val="00247272"/>
    <w:rsid w:val="0025140C"/>
    <w:rsid w:val="00272602"/>
    <w:rsid w:val="00273AC2"/>
    <w:rsid w:val="002812CD"/>
    <w:rsid w:val="00281D88"/>
    <w:rsid w:val="00281DDC"/>
    <w:rsid w:val="00282A28"/>
    <w:rsid w:val="00282F13"/>
    <w:rsid w:val="00283985"/>
    <w:rsid w:val="002956B7"/>
    <w:rsid w:val="00297445"/>
    <w:rsid w:val="002B4ED4"/>
    <w:rsid w:val="002C168B"/>
    <w:rsid w:val="002C2816"/>
    <w:rsid w:val="002C2F45"/>
    <w:rsid w:val="002D71C1"/>
    <w:rsid w:val="002E101D"/>
    <w:rsid w:val="002F5136"/>
    <w:rsid w:val="00303B76"/>
    <w:rsid w:val="0031501D"/>
    <w:rsid w:val="003162B1"/>
    <w:rsid w:val="00322A04"/>
    <w:rsid w:val="00322C1D"/>
    <w:rsid w:val="00325F55"/>
    <w:rsid w:val="00331BFA"/>
    <w:rsid w:val="003320FB"/>
    <w:rsid w:val="00332885"/>
    <w:rsid w:val="00337364"/>
    <w:rsid w:val="00344158"/>
    <w:rsid w:val="00360CD1"/>
    <w:rsid w:val="00361FEF"/>
    <w:rsid w:val="003627FD"/>
    <w:rsid w:val="0036442F"/>
    <w:rsid w:val="003726C5"/>
    <w:rsid w:val="00385EEE"/>
    <w:rsid w:val="00390C6D"/>
    <w:rsid w:val="00395092"/>
    <w:rsid w:val="00397274"/>
    <w:rsid w:val="00397C47"/>
    <w:rsid w:val="003A21AD"/>
    <w:rsid w:val="003A398B"/>
    <w:rsid w:val="003A6A9A"/>
    <w:rsid w:val="003B1F80"/>
    <w:rsid w:val="003C159B"/>
    <w:rsid w:val="003D142C"/>
    <w:rsid w:val="003D4609"/>
    <w:rsid w:val="003E491B"/>
    <w:rsid w:val="003F6B16"/>
    <w:rsid w:val="004001F3"/>
    <w:rsid w:val="00405355"/>
    <w:rsid w:val="00407013"/>
    <w:rsid w:val="0041302E"/>
    <w:rsid w:val="00414FCF"/>
    <w:rsid w:val="00416FFA"/>
    <w:rsid w:val="004210CB"/>
    <w:rsid w:val="00422368"/>
    <w:rsid w:val="004306E4"/>
    <w:rsid w:val="00434BE6"/>
    <w:rsid w:val="00446029"/>
    <w:rsid w:val="00446C09"/>
    <w:rsid w:val="00447A91"/>
    <w:rsid w:val="00450673"/>
    <w:rsid w:val="0045165D"/>
    <w:rsid w:val="00451DF3"/>
    <w:rsid w:val="004522F8"/>
    <w:rsid w:val="00455013"/>
    <w:rsid w:val="00457AF2"/>
    <w:rsid w:val="004602B6"/>
    <w:rsid w:val="00464B89"/>
    <w:rsid w:val="0047033F"/>
    <w:rsid w:val="004750D3"/>
    <w:rsid w:val="004819C4"/>
    <w:rsid w:val="0049285E"/>
    <w:rsid w:val="00492CCB"/>
    <w:rsid w:val="0049634C"/>
    <w:rsid w:val="0049745D"/>
    <w:rsid w:val="004B2936"/>
    <w:rsid w:val="004C2DAC"/>
    <w:rsid w:val="004C56B9"/>
    <w:rsid w:val="004D3772"/>
    <w:rsid w:val="004E11E1"/>
    <w:rsid w:val="004E5D71"/>
    <w:rsid w:val="004E7717"/>
    <w:rsid w:val="004E7E40"/>
    <w:rsid w:val="004E7EA4"/>
    <w:rsid w:val="004F03CD"/>
    <w:rsid w:val="004F31AE"/>
    <w:rsid w:val="004F4FDC"/>
    <w:rsid w:val="004F53EF"/>
    <w:rsid w:val="00500827"/>
    <w:rsid w:val="005078ED"/>
    <w:rsid w:val="00512FE0"/>
    <w:rsid w:val="00515936"/>
    <w:rsid w:val="00516FB9"/>
    <w:rsid w:val="00534DFC"/>
    <w:rsid w:val="005351BD"/>
    <w:rsid w:val="0053767E"/>
    <w:rsid w:val="0054104B"/>
    <w:rsid w:val="00541B8D"/>
    <w:rsid w:val="00542E9F"/>
    <w:rsid w:val="00547AB4"/>
    <w:rsid w:val="00557EEC"/>
    <w:rsid w:val="0056189B"/>
    <w:rsid w:val="00571F7A"/>
    <w:rsid w:val="00572703"/>
    <w:rsid w:val="00573AF5"/>
    <w:rsid w:val="00574A31"/>
    <w:rsid w:val="00576A4D"/>
    <w:rsid w:val="0058274F"/>
    <w:rsid w:val="005905BF"/>
    <w:rsid w:val="00590D20"/>
    <w:rsid w:val="00591E89"/>
    <w:rsid w:val="00594597"/>
    <w:rsid w:val="00594682"/>
    <w:rsid w:val="00595B67"/>
    <w:rsid w:val="00595DF4"/>
    <w:rsid w:val="005A3D62"/>
    <w:rsid w:val="005A59B2"/>
    <w:rsid w:val="005B041C"/>
    <w:rsid w:val="005B1624"/>
    <w:rsid w:val="005B2F85"/>
    <w:rsid w:val="005B6536"/>
    <w:rsid w:val="005C0361"/>
    <w:rsid w:val="005C0C45"/>
    <w:rsid w:val="005C0C66"/>
    <w:rsid w:val="005C741D"/>
    <w:rsid w:val="005D161E"/>
    <w:rsid w:val="005D20D9"/>
    <w:rsid w:val="005D4065"/>
    <w:rsid w:val="005D4079"/>
    <w:rsid w:val="005D4D46"/>
    <w:rsid w:val="005D7455"/>
    <w:rsid w:val="005E0C0C"/>
    <w:rsid w:val="005E686D"/>
    <w:rsid w:val="005F700E"/>
    <w:rsid w:val="00603215"/>
    <w:rsid w:val="00605836"/>
    <w:rsid w:val="0061766E"/>
    <w:rsid w:val="006324BF"/>
    <w:rsid w:val="006338EC"/>
    <w:rsid w:val="00635532"/>
    <w:rsid w:val="00644149"/>
    <w:rsid w:val="00647844"/>
    <w:rsid w:val="006515E2"/>
    <w:rsid w:val="00652545"/>
    <w:rsid w:val="00657D41"/>
    <w:rsid w:val="006638F4"/>
    <w:rsid w:val="006643CE"/>
    <w:rsid w:val="00665776"/>
    <w:rsid w:val="00666F7E"/>
    <w:rsid w:val="0067295D"/>
    <w:rsid w:val="00675811"/>
    <w:rsid w:val="00675A3F"/>
    <w:rsid w:val="00680CE6"/>
    <w:rsid w:val="00682964"/>
    <w:rsid w:val="0068497E"/>
    <w:rsid w:val="00695C35"/>
    <w:rsid w:val="00697A1D"/>
    <w:rsid w:val="006A16C4"/>
    <w:rsid w:val="006A5CAE"/>
    <w:rsid w:val="006A5EEA"/>
    <w:rsid w:val="006A72F1"/>
    <w:rsid w:val="006B3319"/>
    <w:rsid w:val="006C2D89"/>
    <w:rsid w:val="006C360D"/>
    <w:rsid w:val="006C3F18"/>
    <w:rsid w:val="006C4907"/>
    <w:rsid w:val="006C64DD"/>
    <w:rsid w:val="006D0171"/>
    <w:rsid w:val="006D233A"/>
    <w:rsid w:val="006D60B1"/>
    <w:rsid w:val="006E12B2"/>
    <w:rsid w:val="006E6F6F"/>
    <w:rsid w:val="006F16AE"/>
    <w:rsid w:val="006F2A70"/>
    <w:rsid w:val="006F72DB"/>
    <w:rsid w:val="006F7A41"/>
    <w:rsid w:val="007009D1"/>
    <w:rsid w:val="00701D6E"/>
    <w:rsid w:val="00704A17"/>
    <w:rsid w:val="0071604F"/>
    <w:rsid w:val="00717FDC"/>
    <w:rsid w:val="00721683"/>
    <w:rsid w:val="00726DA0"/>
    <w:rsid w:val="0072722F"/>
    <w:rsid w:val="007275BF"/>
    <w:rsid w:val="0073123E"/>
    <w:rsid w:val="007321F3"/>
    <w:rsid w:val="00733718"/>
    <w:rsid w:val="00736C92"/>
    <w:rsid w:val="00740CDB"/>
    <w:rsid w:val="00742E90"/>
    <w:rsid w:val="00750082"/>
    <w:rsid w:val="00751742"/>
    <w:rsid w:val="00752254"/>
    <w:rsid w:val="007578DE"/>
    <w:rsid w:val="00763E93"/>
    <w:rsid w:val="00764055"/>
    <w:rsid w:val="00765FB2"/>
    <w:rsid w:val="007705EC"/>
    <w:rsid w:val="007718E5"/>
    <w:rsid w:val="00775413"/>
    <w:rsid w:val="00776CC6"/>
    <w:rsid w:val="007832CF"/>
    <w:rsid w:val="0078332B"/>
    <w:rsid w:val="007868E1"/>
    <w:rsid w:val="007A0F84"/>
    <w:rsid w:val="007A36F1"/>
    <w:rsid w:val="007A799E"/>
    <w:rsid w:val="007B3D00"/>
    <w:rsid w:val="007B43C4"/>
    <w:rsid w:val="007B5016"/>
    <w:rsid w:val="007B6D48"/>
    <w:rsid w:val="007C10BE"/>
    <w:rsid w:val="007C3A5D"/>
    <w:rsid w:val="007C3CD6"/>
    <w:rsid w:val="007C428E"/>
    <w:rsid w:val="007C583E"/>
    <w:rsid w:val="007C59F9"/>
    <w:rsid w:val="007D5BC8"/>
    <w:rsid w:val="007E1ACE"/>
    <w:rsid w:val="007E4DA2"/>
    <w:rsid w:val="007E50A9"/>
    <w:rsid w:val="007F1F10"/>
    <w:rsid w:val="007F4512"/>
    <w:rsid w:val="0080298B"/>
    <w:rsid w:val="008103C0"/>
    <w:rsid w:val="0081053D"/>
    <w:rsid w:val="008118FD"/>
    <w:rsid w:val="00812F4B"/>
    <w:rsid w:val="00816192"/>
    <w:rsid w:val="008279B6"/>
    <w:rsid w:val="0083151C"/>
    <w:rsid w:val="008326E4"/>
    <w:rsid w:val="00833F9C"/>
    <w:rsid w:val="00836C74"/>
    <w:rsid w:val="0083713F"/>
    <w:rsid w:val="0084333D"/>
    <w:rsid w:val="00845913"/>
    <w:rsid w:val="008518DE"/>
    <w:rsid w:val="00854A38"/>
    <w:rsid w:val="00855DD0"/>
    <w:rsid w:val="00861D9F"/>
    <w:rsid w:val="008657A2"/>
    <w:rsid w:val="00875D00"/>
    <w:rsid w:val="008765D3"/>
    <w:rsid w:val="00882ABF"/>
    <w:rsid w:val="00882F3D"/>
    <w:rsid w:val="0088705B"/>
    <w:rsid w:val="008941D2"/>
    <w:rsid w:val="008A7AB1"/>
    <w:rsid w:val="008B0CFB"/>
    <w:rsid w:val="008B26DB"/>
    <w:rsid w:val="008B2A83"/>
    <w:rsid w:val="008D1FFE"/>
    <w:rsid w:val="008D4BF6"/>
    <w:rsid w:val="008D68EB"/>
    <w:rsid w:val="008E0953"/>
    <w:rsid w:val="008E5538"/>
    <w:rsid w:val="008E56C4"/>
    <w:rsid w:val="008E7312"/>
    <w:rsid w:val="008E7626"/>
    <w:rsid w:val="008F2F03"/>
    <w:rsid w:val="008F70B2"/>
    <w:rsid w:val="008F7402"/>
    <w:rsid w:val="008F763E"/>
    <w:rsid w:val="009001D1"/>
    <w:rsid w:val="009005AC"/>
    <w:rsid w:val="00900A11"/>
    <w:rsid w:val="009069CA"/>
    <w:rsid w:val="009100F4"/>
    <w:rsid w:val="00910A9F"/>
    <w:rsid w:val="00914C16"/>
    <w:rsid w:val="00915345"/>
    <w:rsid w:val="0091635C"/>
    <w:rsid w:val="00926787"/>
    <w:rsid w:val="00930028"/>
    <w:rsid w:val="00932DAB"/>
    <w:rsid w:val="00936EE6"/>
    <w:rsid w:val="009372D6"/>
    <w:rsid w:val="009420F3"/>
    <w:rsid w:val="00945331"/>
    <w:rsid w:val="0095319B"/>
    <w:rsid w:val="0095568B"/>
    <w:rsid w:val="00956E04"/>
    <w:rsid w:val="0095796E"/>
    <w:rsid w:val="0096029A"/>
    <w:rsid w:val="0096119D"/>
    <w:rsid w:val="00964295"/>
    <w:rsid w:val="00964D30"/>
    <w:rsid w:val="00974480"/>
    <w:rsid w:val="009746CE"/>
    <w:rsid w:val="00974DC4"/>
    <w:rsid w:val="00975F1A"/>
    <w:rsid w:val="00986275"/>
    <w:rsid w:val="009A7038"/>
    <w:rsid w:val="009B5C9B"/>
    <w:rsid w:val="009B6450"/>
    <w:rsid w:val="009C0DB6"/>
    <w:rsid w:val="009C5DAE"/>
    <w:rsid w:val="009C6602"/>
    <w:rsid w:val="009D67BD"/>
    <w:rsid w:val="009D68D6"/>
    <w:rsid w:val="009D7A42"/>
    <w:rsid w:val="009F4F87"/>
    <w:rsid w:val="009F61D3"/>
    <w:rsid w:val="00A01497"/>
    <w:rsid w:val="00A04462"/>
    <w:rsid w:val="00A0472E"/>
    <w:rsid w:val="00A23420"/>
    <w:rsid w:val="00A37A0A"/>
    <w:rsid w:val="00A44789"/>
    <w:rsid w:val="00A467B6"/>
    <w:rsid w:val="00A50AA8"/>
    <w:rsid w:val="00A50E51"/>
    <w:rsid w:val="00A54671"/>
    <w:rsid w:val="00A60CB5"/>
    <w:rsid w:val="00A62BDF"/>
    <w:rsid w:val="00A63AD4"/>
    <w:rsid w:val="00A73F21"/>
    <w:rsid w:val="00A9262D"/>
    <w:rsid w:val="00A94BDE"/>
    <w:rsid w:val="00A97E02"/>
    <w:rsid w:val="00AA0F0F"/>
    <w:rsid w:val="00AA3E8F"/>
    <w:rsid w:val="00AA4D3C"/>
    <w:rsid w:val="00AB07B9"/>
    <w:rsid w:val="00AB36EE"/>
    <w:rsid w:val="00AB6515"/>
    <w:rsid w:val="00AB7172"/>
    <w:rsid w:val="00AB7A11"/>
    <w:rsid w:val="00AC1698"/>
    <w:rsid w:val="00AC4099"/>
    <w:rsid w:val="00AC4D36"/>
    <w:rsid w:val="00AC5986"/>
    <w:rsid w:val="00AD5ACA"/>
    <w:rsid w:val="00AD68A5"/>
    <w:rsid w:val="00AE5242"/>
    <w:rsid w:val="00AF6242"/>
    <w:rsid w:val="00AF655B"/>
    <w:rsid w:val="00B07018"/>
    <w:rsid w:val="00B070E8"/>
    <w:rsid w:val="00B11EB4"/>
    <w:rsid w:val="00B12912"/>
    <w:rsid w:val="00B161F9"/>
    <w:rsid w:val="00B175CC"/>
    <w:rsid w:val="00B23511"/>
    <w:rsid w:val="00B236AB"/>
    <w:rsid w:val="00B26D0B"/>
    <w:rsid w:val="00B3267C"/>
    <w:rsid w:val="00B35290"/>
    <w:rsid w:val="00B36D77"/>
    <w:rsid w:val="00B403E7"/>
    <w:rsid w:val="00B46F51"/>
    <w:rsid w:val="00B47F31"/>
    <w:rsid w:val="00B575B0"/>
    <w:rsid w:val="00B578D1"/>
    <w:rsid w:val="00B62670"/>
    <w:rsid w:val="00B63EE7"/>
    <w:rsid w:val="00B70270"/>
    <w:rsid w:val="00B702A8"/>
    <w:rsid w:val="00B70623"/>
    <w:rsid w:val="00B70B85"/>
    <w:rsid w:val="00B71C71"/>
    <w:rsid w:val="00B72998"/>
    <w:rsid w:val="00B740E5"/>
    <w:rsid w:val="00B7431E"/>
    <w:rsid w:val="00B8010C"/>
    <w:rsid w:val="00B826F5"/>
    <w:rsid w:val="00B869FA"/>
    <w:rsid w:val="00B87CBF"/>
    <w:rsid w:val="00B91C60"/>
    <w:rsid w:val="00B9648E"/>
    <w:rsid w:val="00B964E7"/>
    <w:rsid w:val="00B97B55"/>
    <w:rsid w:val="00BA21B7"/>
    <w:rsid w:val="00BA2A61"/>
    <w:rsid w:val="00BB082F"/>
    <w:rsid w:val="00BB3F07"/>
    <w:rsid w:val="00BB5DBD"/>
    <w:rsid w:val="00BC4AA5"/>
    <w:rsid w:val="00BC5DA4"/>
    <w:rsid w:val="00BC607F"/>
    <w:rsid w:val="00BF0B1E"/>
    <w:rsid w:val="00C048FA"/>
    <w:rsid w:val="00C05082"/>
    <w:rsid w:val="00C10335"/>
    <w:rsid w:val="00C128EF"/>
    <w:rsid w:val="00C259BE"/>
    <w:rsid w:val="00C26C81"/>
    <w:rsid w:val="00C35156"/>
    <w:rsid w:val="00C35562"/>
    <w:rsid w:val="00C361E5"/>
    <w:rsid w:val="00C3643D"/>
    <w:rsid w:val="00C364D4"/>
    <w:rsid w:val="00C37AA3"/>
    <w:rsid w:val="00C37E4A"/>
    <w:rsid w:val="00C4082E"/>
    <w:rsid w:val="00C4138E"/>
    <w:rsid w:val="00C42CE9"/>
    <w:rsid w:val="00C52A3D"/>
    <w:rsid w:val="00C562F0"/>
    <w:rsid w:val="00C6238C"/>
    <w:rsid w:val="00C6698E"/>
    <w:rsid w:val="00C86AAD"/>
    <w:rsid w:val="00C87217"/>
    <w:rsid w:val="00C92C06"/>
    <w:rsid w:val="00C945F8"/>
    <w:rsid w:val="00C950D0"/>
    <w:rsid w:val="00CA0255"/>
    <w:rsid w:val="00CA1B4F"/>
    <w:rsid w:val="00CA4EC0"/>
    <w:rsid w:val="00CA6740"/>
    <w:rsid w:val="00CB1674"/>
    <w:rsid w:val="00CB283A"/>
    <w:rsid w:val="00CB542F"/>
    <w:rsid w:val="00CB779A"/>
    <w:rsid w:val="00CC5990"/>
    <w:rsid w:val="00CC6C06"/>
    <w:rsid w:val="00CD4E24"/>
    <w:rsid w:val="00CE2015"/>
    <w:rsid w:val="00CE30BA"/>
    <w:rsid w:val="00CE4511"/>
    <w:rsid w:val="00CF1BC0"/>
    <w:rsid w:val="00CF266E"/>
    <w:rsid w:val="00D05BA5"/>
    <w:rsid w:val="00D063E2"/>
    <w:rsid w:val="00D06844"/>
    <w:rsid w:val="00D07AE2"/>
    <w:rsid w:val="00D11359"/>
    <w:rsid w:val="00D13A8A"/>
    <w:rsid w:val="00D15DCC"/>
    <w:rsid w:val="00D26C77"/>
    <w:rsid w:val="00D31000"/>
    <w:rsid w:val="00D31F46"/>
    <w:rsid w:val="00D33FE3"/>
    <w:rsid w:val="00D35A9F"/>
    <w:rsid w:val="00D36C95"/>
    <w:rsid w:val="00D4772E"/>
    <w:rsid w:val="00D6214F"/>
    <w:rsid w:val="00D62F36"/>
    <w:rsid w:val="00D64DC8"/>
    <w:rsid w:val="00D65645"/>
    <w:rsid w:val="00D71F06"/>
    <w:rsid w:val="00D845F9"/>
    <w:rsid w:val="00D969A0"/>
    <w:rsid w:val="00DA1B23"/>
    <w:rsid w:val="00DA3BD9"/>
    <w:rsid w:val="00DA6544"/>
    <w:rsid w:val="00DA7211"/>
    <w:rsid w:val="00DB0BEC"/>
    <w:rsid w:val="00DB4790"/>
    <w:rsid w:val="00DB79C8"/>
    <w:rsid w:val="00DC7DE4"/>
    <w:rsid w:val="00DD1B25"/>
    <w:rsid w:val="00DD4BC2"/>
    <w:rsid w:val="00DE3F8C"/>
    <w:rsid w:val="00DE6DE6"/>
    <w:rsid w:val="00DE6FC2"/>
    <w:rsid w:val="00DF208C"/>
    <w:rsid w:val="00E017DB"/>
    <w:rsid w:val="00E04ACA"/>
    <w:rsid w:val="00E0590A"/>
    <w:rsid w:val="00E24159"/>
    <w:rsid w:val="00E27E11"/>
    <w:rsid w:val="00E37927"/>
    <w:rsid w:val="00E42792"/>
    <w:rsid w:val="00E42D02"/>
    <w:rsid w:val="00E52577"/>
    <w:rsid w:val="00E561CD"/>
    <w:rsid w:val="00E61FB9"/>
    <w:rsid w:val="00E62C18"/>
    <w:rsid w:val="00E64AA1"/>
    <w:rsid w:val="00E70EB2"/>
    <w:rsid w:val="00E73312"/>
    <w:rsid w:val="00E90573"/>
    <w:rsid w:val="00E929E5"/>
    <w:rsid w:val="00E93C14"/>
    <w:rsid w:val="00E95281"/>
    <w:rsid w:val="00E973DE"/>
    <w:rsid w:val="00E97434"/>
    <w:rsid w:val="00EB2DED"/>
    <w:rsid w:val="00EC569C"/>
    <w:rsid w:val="00EC68AD"/>
    <w:rsid w:val="00ED43EE"/>
    <w:rsid w:val="00ED5EC2"/>
    <w:rsid w:val="00ED6047"/>
    <w:rsid w:val="00ED6A43"/>
    <w:rsid w:val="00ED72E0"/>
    <w:rsid w:val="00ED73DA"/>
    <w:rsid w:val="00EE064F"/>
    <w:rsid w:val="00EE0FB1"/>
    <w:rsid w:val="00EE6623"/>
    <w:rsid w:val="00EE7449"/>
    <w:rsid w:val="00EF1857"/>
    <w:rsid w:val="00EF2705"/>
    <w:rsid w:val="00EF2E49"/>
    <w:rsid w:val="00EF3181"/>
    <w:rsid w:val="00EF49F3"/>
    <w:rsid w:val="00F016B4"/>
    <w:rsid w:val="00F01733"/>
    <w:rsid w:val="00F02EED"/>
    <w:rsid w:val="00F06812"/>
    <w:rsid w:val="00F10F35"/>
    <w:rsid w:val="00F1434A"/>
    <w:rsid w:val="00F15464"/>
    <w:rsid w:val="00F16581"/>
    <w:rsid w:val="00F17506"/>
    <w:rsid w:val="00F25AF3"/>
    <w:rsid w:val="00F31057"/>
    <w:rsid w:val="00F32770"/>
    <w:rsid w:val="00F3331E"/>
    <w:rsid w:val="00F3655A"/>
    <w:rsid w:val="00F40B0E"/>
    <w:rsid w:val="00F41617"/>
    <w:rsid w:val="00F43A99"/>
    <w:rsid w:val="00F506C7"/>
    <w:rsid w:val="00F61F70"/>
    <w:rsid w:val="00F64015"/>
    <w:rsid w:val="00F7534D"/>
    <w:rsid w:val="00F75C95"/>
    <w:rsid w:val="00F81DC6"/>
    <w:rsid w:val="00F90412"/>
    <w:rsid w:val="00FA25B4"/>
    <w:rsid w:val="00FB24B0"/>
    <w:rsid w:val="00FB7A01"/>
    <w:rsid w:val="00FC3AAC"/>
    <w:rsid w:val="00FD112B"/>
    <w:rsid w:val="00FE158C"/>
    <w:rsid w:val="00FF247B"/>
    <w:rsid w:val="00FF29F1"/>
    <w:rsid w:val="00FF5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03D39B"/>
  <w15:docId w15:val="{B2CF30AD-6E1F-4464-8297-1E1915F0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6BB"/>
    <w:pPr>
      <w:widowControl w:val="0"/>
      <w:autoSpaceDE w:val="0"/>
      <w:autoSpaceDN w:val="0"/>
      <w:adjustRightInd w:val="0"/>
    </w:pPr>
    <w:rPr>
      <w:rFonts w:ascii="Arial" w:hAnsi="Arial" w:cs="Arial"/>
      <w:sz w:val="20"/>
      <w:szCs w:val="20"/>
    </w:rPr>
  </w:style>
  <w:style w:type="paragraph" w:styleId="Nagwek1">
    <w:name w:val="heading 1"/>
    <w:basedOn w:val="Normalny"/>
    <w:next w:val="Normalny"/>
    <w:link w:val="Nagwek1Znak"/>
    <w:uiPriority w:val="9"/>
    <w:qFormat/>
    <w:rsid w:val="00AE5242"/>
    <w:pPr>
      <w:keepNext/>
      <w:widowControl/>
      <w:autoSpaceDE/>
      <w:autoSpaceDN/>
      <w:adjustRightInd/>
      <w:spacing w:before="240" w:after="60"/>
      <w:outlineLvl w:val="0"/>
    </w:pPr>
    <w:rPr>
      <w:rFonts w:ascii="Calibri Light" w:eastAsia="Times New Roman" w:hAnsi="Calibri Light" w:cs="Times New Roman"/>
      <w:b/>
      <w:bCs/>
      <w:kern w:val="32"/>
      <w:sz w:val="32"/>
      <w:szCs w:val="32"/>
    </w:rPr>
  </w:style>
  <w:style w:type="paragraph" w:styleId="Nagwek2">
    <w:name w:val="heading 2"/>
    <w:basedOn w:val="Normalny"/>
    <w:next w:val="Normalny"/>
    <w:link w:val="Nagwek2Znak"/>
    <w:uiPriority w:val="9"/>
    <w:unhideWhenUsed/>
    <w:qFormat/>
    <w:rsid w:val="00BC60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BC607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E5242"/>
    <w:pPr>
      <w:tabs>
        <w:tab w:val="center" w:pos="4536"/>
        <w:tab w:val="right" w:pos="9072"/>
      </w:tabs>
    </w:pPr>
  </w:style>
  <w:style w:type="character" w:customStyle="1" w:styleId="NagwekZnak">
    <w:name w:val="Nagłówek Znak"/>
    <w:basedOn w:val="Domylnaczcionkaakapitu"/>
    <w:link w:val="Nagwek"/>
    <w:uiPriority w:val="99"/>
    <w:rsid w:val="00AE5242"/>
    <w:rPr>
      <w:rFonts w:ascii="Arial" w:hAnsi="Arial" w:cs="Arial"/>
      <w:sz w:val="20"/>
      <w:szCs w:val="20"/>
    </w:rPr>
  </w:style>
  <w:style w:type="paragraph" w:styleId="Stopka">
    <w:name w:val="footer"/>
    <w:basedOn w:val="Normalny"/>
    <w:link w:val="StopkaZnak"/>
    <w:uiPriority w:val="99"/>
    <w:unhideWhenUsed/>
    <w:rsid w:val="00AE5242"/>
    <w:pPr>
      <w:tabs>
        <w:tab w:val="center" w:pos="4536"/>
        <w:tab w:val="right" w:pos="9072"/>
      </w:tabs>
    </w:pPr>
  </w:style>
  <w:style w:type="character" w:customStyle="1" w:styleId="StopkaZnak">
    <w:name w:val="Stopka Znak"/>
    <w:basedOn w:val="Domylnaczcionkaakapitu"/>
    <w:link w:val="Stopka"/>
    <w:uiPriority w:val="99"/>
    <w:rsid w:val="00AE5242"/>
    <w:rPr>
      <w:rFonts w:ascii="Arial" w:hAnsi="Arial" w:cs="Arial"/>
      <w:sz w:val="20"/>
      <w:szCs w:val="20"/>
    </w:rPr>
  </w:style>
  <w:style w:type="character" w:styleId="Hipercze">
    <w:name w:val="Hyperlink"/>
    <w:uiPriority w:val="99"/>
    <w:rsid w:val="00AE5242"/>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5242"/>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5242"/>
    <w:rPr>
      <w:rFonts w:ascii="Arial" w:hAnsi="Arial" w:cs="Arial"/>
      <w:sz w:val="20"/>
      <w:szCs w:val="20"/>
    </w:rPr>
  </w:style>
  <w:style w:type="character" w:customStyle="1" w:styleId="Nagwek1Znak">
    <w:name w:val="Nagłówek 1 Znak"/>
    <w:basedOn w:val="Domylnaczcionkaakapitu"/>
    <w:link w:val="Nagwek1"/>
    <w:uiPriority w:val="9"/>
    <w:rsid w:val="00AE5242"/>
    <w:rPr>
      <w:rFonts w:ascii="Calibri Light" w:eastAsia="Times New Roman" w:hAnsi="Calibri Light" w:cs="Times New Roman"/>
      <w:b/>
      <w:bCs/>
      <w:kern w:val="32"/>
      <w:sz w:val="32"/>
      <w:szCs w:val="32"/>
    </w:rPr>
  </w:style>
  <w:style w:type="paragraph" w:customStyle="1" w:styleId="pkt">
    <w:name w:val="pkt"/>
    <w:basedOn w:val="Normalny"/>
    <w:link w:val="pktZnak"/>
    <w:rsid w:val="00AE5242"/>
    <w:pPr>
      <w:widowControl/>
      <w:adjustRightInd/>
      <w:spacing w:before="60" w:after="60"/>
      <w:ind w:left="851" w:hanging="295"/>
      <w:jc w:val="both"/>
    </w:pPr>
    <w:rPr>
      <w:rFonts w:ascii="Times New Roman" w:eastAsia="Times New Roman" w:hAnsi="Times New Roman" w:cs="Times New Roman"/>
      <w:sz w:val="24"/>
      <w:szCs w:val="24"/>
    </w:rPr>
  </w:style>
  <w:style w:type="character" w:customStyle="1" w:styleId="txt-new">
    <w:name w:val="txt-new"/>
    <w:rsid w:val="00AE5242"/>
  </w:style>
  <w:style w:type="paragraph" w:styleId="Tekstpodstawowywcity2">
    <w:name w:val="Body Text Indent 2"/>
    <w:basedOn w:val="Normalny"/>
    <w:link w:val="Tekstpodstawowywcity2Znak"/>
    <w:rsid w:val="00AE5242"/>
    <w:pPr>
      <w:widowControl/>
      <w:tabs>
        <w:tab w:val="left" w:pos="567"/>
      </w:tabs>
      <w:autoSpaceDE/>
      <w:autoSpaceDN/>
      <w:adjustRightInd/>
      <w:ind w:left="567" w:hanging="567"/>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AE5242"/>
    <w:rPr>
      <w:rFonts w:ascii="Times New Roman" w:eastAsia="Times New Roman" w:hAnsi="Times New Roman" w:cs="Times New Roman"/>
      <w:sz w:val="24"/>
      <w:szCs w:val="24"/>
    </w:rPr>
  </w:style>
  <w:style w:type="character" w:customStyle="1" w:styleId="pktZnak">
    <w:name w:val="pkt Znak"/>
    <w:link w:val="pkt"/>
    <w:rsid w:val="00AE5242"/>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AE5242"/>
    <w:pPr>
      <w:widowControl/>
      <w:autoSpaceDE/>
      <w:autoSpaceDN/>
      <w:adjustRightInd/>
    </w:pPr>
    <w:rPr>
      <w:rFonts w:ascii="Tahoma" w:eastAsia="Times New Roman" w:hAnsi="Tahoma" w:cs="Tahoma"/>
      <w:sz w:val="16"/>
      <w:szCs w:val="16"/>
    </w:rPr>
  </w:style>
  <w:style w:type="character" w:customStyle="1" w:styleId="TekstdymkaZnak">
    <w:name w:val="Tekst dymka Znak"/>
    <w:basedOn w:val="Domylnaczcionkaakapitu"/>
    <w:link w:val="Tekstdymka"/>
    <w:uiPriority w:val="99"/>
    <w:semiHidden/>
    <w:rsid w:val="00AE5242"/>
    <w:rPr>
      <w:rFonts w:ascii="Tahoma" w:eastAsia="Times New Roman" w:hAnsi="Tahoma" w:cs="Tahoma"/>
      <w:sz w:val="16"/>
      <w:szCs w:val="16"/>
    </w:rPr>
  </w:style>
  <w:style w:type="paragraph" w:styleId="Tekstpodstawowy">
    <w:name w:val="Body Text"/>
    <w:basedOn w:val="Normalny"/>
    <w:link w:val="TekstpodstawowyZnak"/>
    <w:uiPriority w:val="1"/>
    <w:unhideWhenUsed/>
    <w:qFormat/>
    <w:rsid w:val="00AE5242"/>
    <w:pPr>
      <w:widowControl/>
      <w:autoSpaceDE/>
      <w:autoSpaceDN/>
      <w:adjustRightInd/>
      <w:spacing w:after="120"/>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AE5242"/>
    <w:rPr>
      <w:rFonts w:ascii="Times New Roman" w:eastAsia="Times New Roman" w:hAnsi="Times New Roman" w:cs="Times New Roman"/>
      <w:sz w:val="24"/>
      <w:szCs w:val="24"/>
    </w:rPr>
  </w:style>
  <w:style w:type="paragraph" w:customStyle="1" w:styleId="Default">
    <w:name w:val="Default"/>
    <w:rsid w:val="00AE5242"/>
    <w:pPr>
      <w:autoSpaceDE w:val="0"/>
      <w:autoSpaceDN w:val="0"/>
      <w:adjustRightInd w:val="0"/>
    </w:pPr>
    <w:rPr>
      <w:rFonts w:ascii="Calibri" w:eastAsia="Times New Roman" w:hAnsi="Calibri" w:cs="Calibri"/>
      <w:color w:val="000000"/>
      <w:sz w:val="24"/>
      <w:szCs w:val="24"/>
    </w:rPr>
  </w:style>
  <w:style w:type="paragraph" w:styleId="Zwykytekst">
    <w:name w:val="Plain Text"/>
    <w:basedOn w:val="Normalny"/>
    <w:link w:val="ZwykytekstZnak"/>
    <w:rsid w:val="00EE6623"/>
    <w:pPr>
      <w:widowControl/>
      <w:autoSpaceDE/>
      <w:autoSpaceDN/>
      <w:adjustRightInd/>
    </w:pPr>
    <w:rPr>
      <w:rFonts w:ascii="Courier New" w:eastAsia="Times New Roman" w:hAnsi="Courier New" w:cs="Times New Roman"/>
    </w:rPr>
  </w:style>
  <w:style w:type="character" w:customStyle="1" w:styleId="ZwykytekstZnak">
    <w:name w:val="Zwykły tekst Znak"/>
    <w:basedOn w:val="Domylnaczcionkaakapitu"/>
    <w:link w:val="Zwykytekst"/>
    <w:rsid w:val="00EE6623"/>
    <w:rPr>
      <w:rFonts w:ascii="Courier New" w:eastAsia="Times New Roman" w:hAnsi="Courier New" w:cs="Times New Roman"/>
      <w:sz w:val="20"/>
      <w:szCs w:val="20"/>
    </w:rPr>
  </w:style>
  <w:style w:type="character" w:customStyle="1" w:styleId="Nagwek2Znak">
    <w:name w:val="Nagłówek 2 Znak"/>
    <w:basedOn w:val="Domylnaczcionkaakapitu"/>
    <w:link w:val="Nagwek2"/>
    <w:uiPriority w:val="9"/>
    <w:rsid w:val="00BC607F"/>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BC607F"/>
    <w:rPr>
      <w:rFonts w:asciiTheme="majorHAnsi" w:eastAsiaTheme="majorEastAsia" w:hAnsiTheme="majorHAnsi" w:cstheme="majorBidi"/>
      <w:color w:val="1F4D78" w:themeColor="accent1" w:themeShade="7F"/>
      <w:sz w:val="24"/>
      <w:szCs w:val="24"/>
    </w:rPr>
  </w:style>
  <w:style w:type="paragraph" w:styleId="Tekstpodstawowywcity">
    <w:name w:val="Body Text Indent"/>
    <w:basedOn w:val="Normalny"/>
    <w:link w:val="TekstpodstawowywcityZnak"/>
    <w:uiPriority w:val="99"/>
    <w:rsid w:val="00BC607F"/>
    <w:pPr>
      <w:widowControl/>
      <w:autoSpaceDE/>
      <w:autoSpaceDN/>
      <w:adjustRightInd/>
      <w:spacing w:after="120"/>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BC607F"/>
    <w:rPr>
      <w:rFonts w:ascii="Times New Roman" w:eastAsia="Times New Roman" w:hAnsi="Times New Roman" w:cs="Times New Roman"/>
      <w:sz w:val="24"/>
      <w:szCs w:val="24"/>
    </w:rPr>
  </w:style>
  <w:style w:type="paragraph" w:styleId="Bezodstpw">
    <w:name w:val="No Spacing"/>
    <w:link w:val="BezodstpwZnak"/>
    <w:uiPriority w:val="1"/>
    <w:qFormat/>
    <w:rsid w:val="007D5BC8"/>
    <w:pPr>
      <w:widowControl w:val="0"/>
      <w:autoSpaceDE w:val="0"/>
      <w:autoSpaceDN w:val="0"/>
      <w:adjustRightInd w:val="0"/>
    </w:pPr>
    <w:rPr>
      <w:rFonts w:ascii="Arial" w:hAnsi="Arial" w:cs="Arial"/>
      <w:sz w:val="20"/>
      <w:szCs w:val="20"/>
    </w:rPr>
  </w:style>
  <w:style w:type="paragraph" w:styleId="Tekstprzypisukocowego">
    <w:name w:val="endnote text"/>
    <w:basedOn w:val="Normalny"/>
    <w:link w:val="TekstprzypisukocowegoZnak"/>
    <w:uiPriority w:val="99"/>
    <w:semiHidden/>
    <w:unhideWhenUsed/>
    <w:rsid w:val="00B87CBF"/>
  </w:style>
  <w:style w:type="character" w:customStyle="1" w:styleId="TekstprzypisukocowegoZnak">
    <w:name w:val="Tekst przypisu końcowego Znak"/>
    <w:basedOn w:val="Domylnaczcionkaakapitu"/>
    <w:link w:val="Tekstprzypisukocowego"/>
    <w:uiPriority w:val="99"/>
    <w:semiHidden/>
    <w:rsid w:val="00B87CBF"/>
    <w:rPr>
      <w:rFonts w:ascii="Arial" w:hAnsi="Arial" w:cs="Arial"/>
      <w:sz w:val="20"/>
      <w:szCs w:val="20"/>
    </w:rPr>
  </w:style>
  <w:style w:type="character" w:styleId="Odwoanieprzypisukocowego">
    <w:name w:val="endnote reference"/>
    <w:basedOn w:val="Domylnaczcionkaakapitu"/>
    <w:uiPriority w:val="99"/>
    <w:semiHidden/>
    <w:unhideWhenUsed/>
    <w:rsid w:val="00B87CBF"/>
    <w:rPr>
      <w:vertAlign w:val="superscript"/>
    </w:rPr>
  </w:style>
  <w:style w:type="table" w:styleId="Tabela-Siatka">
    <w:name w:val="Table Grid"/>
    <w:basedOn w:val="Standardowy"/>
    <w:uiPriority w:val="39"/>
    <w:rsid w:val="009F4F8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D6214F"/>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5D4079"/>
    <w:rPr>
      <w:color w:val="605E5C"/>
      <w:shd w:val="clear" w:color="auto" w:fill="E1DFDD"/>
    </w:rPr>
  </w:style>
  <w:style w:type="paragraph" w:customStyle="1" w:styleId="TableContents">
    <w:name w:val="Table Contents"/>
    <w:basedOn w:val="Normalny"/>
    <w:rsid w:val="00F90412"/>
    <w:pPr>
      <w:widowControl/>
      <w:suppressLineNumbers/>
      <w:suppressAutoHyphens/>
      <w:autoSpaceDE/>
      <w:adjustRightInd/>
      <w:textAlignment w:val="baseline"/>
    </w:pPr>
    <w:rPr>
      <w:rFonts w:ascii="Times New Roman" w:eastAsia="Calibri" w:hAnsi="Times New Roman" w:cs="Times New Roman"/>
      <w:kern w:val="3"/>
      <w:sz w:val="24"/>
      <w:szCs w:val="24"/>
      <w:lang w:eastAsia="ar-SA" w:bidi="hi-IN"/>
    </w:rPr>
  </w:style>
  <w:style w:type="numbering" w:customStyle="1" w:styleId="Bezlisty1">
    <w:name w:val="Bez listy1"/>
    <w:next w:val="Bezlisty"/>
    <w:uiPriority w:val="99"/>
    <w:semiHidden/>
    <w:unhideWhenUsed/>
    <w:rsid w:val="00DF208C"/>
  </w:style>
  <w:style w:type="table" w:customStyle="1" w:styleId="Tabela-Siatka2">
    <w:name w:val="Tabela - Siatka2"/>
    <w:basedOn w:val="Standardowy"/>
    <w:next w:val="Tabela-Siatka"/>
    <w:uiPriority w:val="39"/>
    <w:rsid w:val="00DF208C"/>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rsid w:val="00DF208C"/>
    <w:pPr>
      <w:widowControl/>
      <w:autoSpaceDE/>
      <w:autoSpaceDN/>
      <w:adjustRightInd/>
      <w:spacing w:before="100" w:beforeAutospacing="1" w:after="100" w:afterAutospacing="1"/>
    </w:pPr>
    <w:rPr>
      <w:rFonts w:eastAsia="Times New Roman"/>
      <w:sz w:val="24"/>
      <w:szCs w:val="24"/>
    </w:rPr>
  </w:style>
  <w:style w:type="character" w:customStyle="1" w:styleId="BezodstpwZnak">
    <w:name w:val="Bez odstępów Znak"/>
    <w:link w:val="Bezodstpw"/>
    <w:uiPriority w:val="1"/>
    <w:rsid w:val="00DF208C"/>
    <w:rPr>
      <w:rFonts w:ascii="Arial" w:hAnsi="Arial" w:cs="Arial"/>
      <w:sz w:val="20"/>
      <w:szCs w:val="20"/>
    </w:rPr>
  </w:style>
  <w:style w:type="character" w:customStyle="1" w:styleId="alb">
    <w:name w:val="a_lb"/>
    <w:basedOn w:val="Domylnaczcionkaakapitu"/>
    <w:rsid w:val="00DF208C"/>
  </w:style>
  <w:style w:type="character" w:customStyle="1" w:styleId="Tekstpodstawowy3Znak">
    <w:name w:val="Tekst podstawowy 3 Znak"/>
    <w:link w:val="Tekstpodstawowy3"/>
    <w:uiPriority w:val="99"/>
    <w:semiHidden/>
    <w:rsid w:val="00DF208C"/>
    <w:rPr>
      <w:sz w:val="16"/>
      <w:szCs w:val="16"/>
    </w:rPr>
  </w:style>
  <w:style w:type="paragraph" w:styleId="Tekstpodstawowy3">
    <w:name w:val="Body Text 3"/>
    <w:basedOn w:val="Normalny"/>
    <w:link w:val="Tekstpodstawowy3Znak"/>
    <w:uiPriority w:val="99"/>
    <w:semiHidden/>
    <w:unhideWhenUsed/>
    <w:rsid w:val="00DF208C"/>
    <w:pPr>
      <w:widowControl/>
      <w:autoSpaceDE/>
      <w:autoSpaceDN/>
      <w:adjustRightInd/>
      <w:spacing w:after="120" w:line="259" w:lineRule="auto"/>
    </w:pPr>
    <w:rPr>
      <w:rFonts w:asciiTheme="minorHAnsi" w:hAnsiTheme="minorHAnsi" w:cstheme="minorBidi"/>
      <w:sz w:val="16"/>
      <w:szCs w:val="16"/>
    </w:rPr>
  </w:style>
  <w:style w:type="character" w:customStyle="1" w:styleId="Tekstpodstawowy3Znak1">
    <w:name w:val="Tekst podstawowy 3 Znak1"/>
    <w:basedOn w:val="Domylnaczcionkaakapitu"/>
    <w:uiPriority w:val="99"/>
    <w:semiHidden/>
    <w:rsid w:val="00DF208C"/>
    <w:rPr>
      <w:rFonts w:ascii="Arial" w:hAnsi="Arial" w:cs="Arial"/>
      <w:sz w:val="16"/>
      <w:szCs w:val="16"/>
    </w:rPr>
  </w:style>
  <w:style w:type="character" w:customStyle="1" w:styleId="Tekstpodstawowy2Znak">
    <w:name w:val="Tekst podstawowy 2 Znak"/>
    <w:basedOn w:val="Domylnaczcionkaakapitu"/>
    <w:link w:val="Tekstpodstawowy2"/>
    <w:uiPriority w:val="99"/>
    <w:semiHidden/>
    <w:rsid w:val="00DF208C"/>
  </w:style>
  <w:style w:type="paragraph" w:styleId="Tekstpodstawowy2">
    <w:name w:val="Body Text 2"/>
    <w:basedOn w:val="Normalny"/>
    <w:link w:val="Tekstpodstawowy2Znak"/>
    <w:uiPriority w:val="99"/>
    <w:semiHidden/>
    <w:unhideWhenUsed/>
    <w:rsid w:val="00DF208C"/>
    <w:pPr>
      <w:widowControl/>
      <w:autoSpaceDE/>
      <w:autoSpaceDN/>
      <w:adjustRightInd/>
      <w:spacing w:after="120" w:line="480" w:lineRule="auto"/>
    </w:pPr>
    <w:rPr>
      <w:rFonts w:asciiTheme="minorHAnsi" w:hAnsiTheme="minorHAnsi" w:cstheme="minorBidi"/>
      <w:sz w:val="22"/>
      <w:szCs w:val="22"/>
    </w:rPr>
  </w:style>
  <w:style w:type="character" w:customStyle="1" w:styleId="Tekstpodstawowy2Znak1">
    <w:name w:val="Tekst podstawowy 2 Znak1"/>
    <w:basedOn w:val="Domylnaczcionkaakapitu"/>
    <w:uiPriority w:val="99"/>
    <w:semiHidden/>
    <w:rsid w:val="00DF208C"/>
    <w:rPr>
      <w:rFonts w:ascii="Arial" w:hAnsi="Arial" w:cs="Arial"/>
      <w:sz w:val="20"/>
      <w:szCs w:val="20"/>
    </w:rPr>
  </w:style>
  <w:style w:type="character" w:customStyle="1" w:styleId="Tekstpodstawowywcity3Znak">
    <w:name w:val="Tekst podstawowy wcięty 3 Znak"/>
    <w:link w:val="Tekstpodstawowywcity3"/>
    <w:uiPriority w:val="99"/>
    <w:semiHidden/>
    <w:rsid w:val="00DF208C"/>
    <w:rPr>
      <w:sz w:val="16"/>
      <w:szCs w:val="16"/>
    </w:rPr>
  </w:style>
  <w:style w:type="paragraph" w:styleId="Tekstpodstawowywcity3">
    <w:name w:val="Body Text Indent 3"/>
    <w:basedOn w:val="Normalny"/>
    <w:link w:val="Tekstpodstawowywcity3Znak"/>
    <w:uiPriority w:val="99"/>
    <w:semiHidden/>
    <w:unhideWhenUsed/>
    <w:rsid w:val="00DF208C"/>
    <w:pPr>
      <w:widowControl/>
      <w:autoSpaceDE/>
      <w:autoSpaceDN/>
      <w:adjustRightInd/>
      <w:spacing w:after="120" w:line="259" w:lineRule="auto"/>
      <w:ind w:left="283"/>
    </w:pPr>
    <w:rPr>
      <w:rFonts w:asciiTheme="minorHAnsi" w:hAnsiTheme="minorHAnsi" w:cstheme="minorBidi"/>
      <w:sz w:val="16"/>
      <w:szCs w:val="16"/>
    </w:rPr>
  </w:style>
  <w:style w:type="character" w:customStyle="1" w:styleId="Tekstpodstawowywcity3Znak1">
    <w:name w:val="Tekst podstawowy wcięty 3 Znak1"/>
    <w:basedOn w:val="Domylnaczcionkaakapitu"/>
    <w:uiPriority w:val="99"/>
    <w:semiHidden/>
    <w:rsid w:val="00DF208C"/>
    <w:rPr>
      <w:rFonts w:ascii="Arial" w:hAnsi="Arial" w:cs="Arial"/>
      <w:sz w:val="16"/>
      <w:szCs w:val="16"/>
    </w:rPr>
  </w:style>
  <w:style w:type="character" w:styleId="Tekstzastpczy">
    <w:name w:val="Placeholder Text"/>
    <w:uiPriority w:val="99"/>
    <w:semiHidden/>
    <w:rsid w:val="00DF208C"/>
    <w:rPr>
      <w:color w:val="808080"/>
    </w:rPr>
  </w:style>
  <w:style w:type="character" w:customStyle="1" w:styleId="Nierozpoznanawzmianka1">
    <w:name w:val="Nierozpoznana wzmianka1"/>
    <w:uiPriority w:val="99"/>
    <w:semiHidden/>
    <w:unhideWhenUsed/>
    <w:rsid w:val="00DF208C"/>
    <w:rPr>
      <w:color w:val="605E5C"/>
      <w:shd w:val="clear" w:color="auto" w:fill="E1DFDD"/>
    </w:rPr>
  </w:style>
  <w:style w:type="paragraph" w:customStyle="1" w:styleId="a">
    <w:basedOn w:val="Normalny"/>
    <w:next w:val="Mapadokumentu"/>
    <w:link w:val="PlandokumentuZnak"/>
    <w:uiPriority w:val="99"/>
    <w:unhideWhenUsed/>
    <w:rsid w:val="00DF208C"/>
    <w:pPr>
      <w:widowControl/>
      <w:autoSpaceDE/>
      <w:autoSpaceDN/>
      <w:adjustRightInd/>
    </w:pPr>
    <w:rPr>
      <w:rFonts w:ascii="Tahoma" w:hAnsi="Tahoma" w:cs="Tahoma"/>
      <w:sz w:val="16"/>
      <w:szCs w:val="16"/>
    </w:rPr>
  </w:style>
  <w:style w:type="character" w:customStyle="1" w:styleId="PlandokumentuZnak">
    <w:name w:val="Plan dokumentu Znak"/>
    <w:link w:val="a"/>
    <w:uiPriority w:val="99"/>
    <w:semiHidden/>
    <w:rsid w:val="00DF208C"/>
    <w:rPr>
      <w:rFonts w:ascii="Tahoma" w:hAnsi="Tahoma" w:cs="Tahoma"/>
      <w:sz w:val="16"/>
      <w:szCs w:val="16"/>
    </w:rPr>
  </w:style>
  <w:style w:type="character" w:styleId="UyteHipercze">
    <w:name w:val="FollowedHyperlink"/>
    <w:uiPriority w:val="99"/>
    <w:semiHidden/>
    <w:unhideWhenUsed/>
    <w:rsid w:val="00DF208C"/>
    <w:rPr>
      <w:color w:val="954F72"/>
      <w:u w:val="single"/>
    </w:rPr>
  </w:style>
  <w:style w:type="paragraph" w:styleId="Mapadokumentu">
    <w:name w:val="Document Map"/>
    <w:basedOn w:val="Normalny"/>
    <w:link w:val="MapadokumentuZnak"/>
    <w:uiPriority w:val="99"/>
    <w:semiHidden/>
    <w:unhideWhenUsed/>
    <w:rsid w:val="00DF208C"/>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DF208C"/>
    <w:rPr>
      <w:rFonts w:ascii="Segoe UI" w:hAnsi="Segoe UI" w:cs="Segoe UI"/>
      <w:sz w:val="16"/>
      <w:szCs w:val="16"/>
    </w:rPr>
  </w:style>
  <w:style w:type="numbering" w:customStyle="1" w:styleId="Bezlisty2">
    <w:name w:val="Bez listy2"/>
    <w:next w:val="Bezlisty"/>
    <w:uiPriority w:val="99"/>
    <w:semiHidden/>
    <w:unhideWhenUsed/>
    <w:rsid w:val="0047033F"/>
  </w:style>
  <w:style w:type="table" w:customStyle="1" w:styleId="Tabela-Siatka3">
    <w:name w:val="Tabela - Siatka3"/>
    <w:basedOn w:val="Standardowy"/>
    <w:next w:val="Tabela-Siatka"/>
    <w:uiPriority w:val="39"/>
    <w:rsid w:val="0047033F"/>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47033F"/>
    <w:rPr>
      <w:color w:val="605E5C"/>
      <w:shd w:val="clear" w:color="auto" w:fill="E1DFDD"/>
    </w:rPr>
  </w:style>
  <w:style w:type="paragraph" w:customStyle="1" w:styleId="a0">
    <w:basedOn w:val="Normalny"/>
    <w:next w:val="Mapadokumentu"/>
    <w:uiPriority w:val="99"/>
    <w:unhideWhenUsed/>
    <w:rsid w:val="0047033F"/>
    <w:pPr>
      <w:widowControl/>
      <w:autoSpaceDE/>
      <w:autoSpaceDN/>
      <w:adjustRightInd/>
    </w:pPr>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616633">
      <w:bodyDiv w:val="1"/>
      <w:marLeft w:val="0"/>
      <w:marRight w:val="0"/>
      <w:marTop w:val="0"/>
      <w:marBottom w:val="0"/>
      <w:divBdr>
        <w:top w:val="none" w:sz="0" w:space="0" w:color="auto"/>
        <w:left w:val="none" w:sz="0" w:space="0" w:color="auto"/>
        <w:bottom w:val="none" w:sz="0" w:space="0" w:color="auto"/>
        <w:right w:val="none" w:sz="0" w:space="0" w:color="auto"/>
      </w:divBdr>
    </w:div>
    <w:div w:id="953101381">
      <w:bodyDiv w:val="1"/>
      <w:marLeft w:val="0"/>
      <w:marRight w:val="0"/>
      <w:marTop w:val="0"/>
      <w:marBottom w:val="0"/>
      <w:divBdr>
        <w:top w:val="none" w:sz="0" w:space="0" w:color="auto"/>
        <w:left w:val="none" w:sz="0" w:space="0" w:color="auto"/>
        <w:bottom w:val="none" w:sz="0" w:space="0" w:color="auto"/>
        <w:right w:val="none" w:sz="0" w:space="0" w:color="auto"/>
      </w:divBdr>
      <w:divsChild>
        <w:div w:id="1511875003">
          <w:marLeft w:val="0"/>
          <w:marRight w:val="0"/>
          <w:marTop w:val="0"/>
          <w:marBottom w:val="0"/>
          <w:divBdr>
            <w:top w:val="none" w:sz="0" w:space="0" w:color="auto"/>
            <w:left w:val="none" w:sz="0" w:space="0" w:color="auto"/>
            <w:bottom w:val="none" w:sz="0" w:space="0" w:color="auto"/>
            <w:right w:val="none" w:sz="0" w:space="0" w:color="auto"/>
          </w:divBdr>
        </w:div>
        <w:div w:id="2012483267">
          <w:marLeft w:val="0"/>
          <w:marRight w:val="0"/>
          <w:marTop w:val="0"/>
          <w:marBottom w:val="0"/>
          <w:divBdr>
            <w:top w:val="none" w:sz="0" w:space="0" w:color="auto"/>
            <w:left w:val="none" w:sz="0" w:space="0" w:color="auto"/>
            <w:bottom w:val="none" w:sz="0" w:space="0" w:color="auto"/>
            <w:right w:val="none" w:sz="0" w:space="0" w:color="auto"/>
          </w:divBdr>
        </w:div>
        <w:div w:id="1627349443">
          <w:marLeft w:val="0"/>
          <w:marRight w:val="0"/>
          <w:marTop w:val="0"/>
          <w:marBottom w:val="0"/>
          <w:divBdr>
            <w:top w:val="none" w:sz="0" w:space="0" w:color="auto"/>
            <w:left w:val="none" w:sz="0" w:space="0" w:color="auto"/>
            <w:bottom w:val="none" w:sz="0" w:space="0" w:color="auto"/>
            <w:right w:val="none" w:sz="0" w:space="0" w:color="auto"/>
          </w:divBdr>
        </w:div>
        <w:div w:id="631711004">
          <w:marLeft w:val="0"/>
          <w:marRight w:val="0"/>
          <w:marTop w:val="0"/>
          <w:marBottom w:val="0"/>
          <w:divBdr>
            <w:top w:val="none" w:sz="0" w:space="0" w:color="auto"/>
            <w:left w:val="none" w:sz="0" w:space="0" w:color="auto"/>
            <w:bottom w:val="none" w:sz="0" w:space="0" w:color="auto"/>
            <w:right w:val="none" w:sz="0" w:space="0" w:color="auto"/>
          </w:divBdr>
        </w:div>
        <w:div w:id="960458741">
          <w:marLeft w:val="0"/>
          <w:marRight w:val="0"/>
          <w:marTop w:val="0"/>
          <w:marBottom w:val="0"/>
          <w:divBdr>
            <w:top w:val="none" w:sz="0" w:space="0" w:color="auto"/>
            <w:left w:val="none" w:sz="0" w:space="0" w:color="auto"/>
            <w:bottom w:val="none" w:sz="0" w:space="0" w:color="auto"/>
            <w:right w:val="none" w:sz="0" w:space="0" w:color="auto"/>
          </w:divBdr>
        </w:div>
        <w:div w:id="567232156">
          <w:marLeft w:val="0"/>
          <w:marRight w:val="0"/>
          <w:marTop w:val="0"/>
          <w:marBottom w:val="0"/>
          <w:divBdr>
            <w:top w:val="none" w:sz="0" w:space="0" w:color="auto"/>
            <w:left w:val="none" w:sz="0" w:space="0" w:color="auto"/>
            <w:bottom w:val="none" w:sz="0" w:space="0" w:color="auto"/>
            <w:right w:val="none" w:sz="0" w:space="0" w:color="auto"/>
          </w:divBdr>
        </w:div>
        <w:div w:id="1969621871">
          <w:marLeft w:val="0"/>
          <w:marRight w:val="0"/>
          <w:marTop w:val="0"/>
          <w:marBottom w:val="0"/>
          <w:divBdr>
            <w:top w:val="none" w:sz="0" w:space="0" w:color="auto"/>
            <w:left w:val="none" w:sz="0" w:space="0" w:color="auto"/>
            <w:bottom w:val="none" w:sz="0" w:space="0" w:color="auto"/>
            <w:right w:val="none" w:sz="0" w:space="0" w:color="auto"/>
          </w:divBdr>
        </w:div>
        <w:div w:id="538903434">
          <w:marLeft w:val="0"/>
          <w:marRight w:val="0"/>
          <w:marTop w:val="0"/>
          <w:marBottom w:val="0"/>
          <w:divBdr>
            <w:top w:val="none" w:sz="0" w:space="0" w:color="auto"/>
            <w:left w:val="none" w:sz="0" w:space="0" w:color="auto"/>
            <w:bottom w:val="none" w:sz="0" w:space="0" w:color="auto"/>
            <w:right w:val="none" w:sz="0" w:space="0" w:color="auto"/>
          </w:divBdr>
        </w:div>
        <w:div w:id="1068067673">
          <w:marLeft w:val="0"/>
          <w:marRight w:val="0"/>
          <w:marTop w:val="0"/>
          <w:marBottom w:val="0"/>
          <w:divBdr>
            <w:top w:val="none" w:sz="0" w:space="0" w:color="auto"/>
            <w:left w:val="none" w:sz="0" w:space="0" w:color="auto"/>
            <w:bottom w:val="none" w:sz="0" w:space="0" w:color="auto"/>
            <w:right w:val="none" w:sz="0" w:space="0" w:color="auto"/>
          </w:divBdr>
        </w:div>
        <w:div w:id="1885559172">
          <w:marLeft w:val="0"/>
          <w:marRight w:val="0"/>
          <w:marTop w:val="0"/>
          <w:marBottom w:val="0"/>
          <w:divBdr>
            <w:top w:val="none" w:sz="0" w:space="0" w:color="auto"/>
            <w:left w:val="none" w:sz="0" w:space="0" w:color="auto"/>
            <w:bottom w:val="none" w:sz="0" w:space="0" w:color="auto"/>
            <w:right w:val="none" w:sz="0" w:space="0" w:color="auto"/>
          </w:divBdr>
        </w:div>
        <w:div w:id="1255896004">
          <w:marLeft w:val="0"/>
          <w:marRight w:val="0"/>
          <w:marTop w:val="0"/>
          <w:marBottom w:val="0"/>
          <w:divBdr>
            <w:top w:val="none" w:sz="0" w:space="0" w:color="auto"/>
            <w:left w:val="none" w:sz="0" w:space="0" w:color="auto"/>
            <w:bottom w:val="none" w:sz="0" w:space="0" w:color="auto"/>
            <w:right w:val="none" w:sz="0" w:space="0" w:color="auto"/>
          </w:divBdr>
        </w:div>
        <w:div w:id="1601647851">
          <w:marLeft w:val="0"/>
          <w:marRight w:val="0"/>
          <w:marTop w:val="0"/>
          <w:marBottom w:val="0"/>
          <w:divBdr>
            <w:top w:val="none" w:sz="0" w:space="0" w:color="auto"/>
            <w:left w:val="none" w:sz="0" w:space="0" w:color="auto"/>
            <w:bottom w:val="none" w:sz="0" w:space="0" w:color="auto"/>
            <w:right w:val="none" w:sz="0" w:space="0" w:color="auto"/>
          </w:divBdr>
        </w:div>
      </w:divsChild>
    </w:div>
    <w:div w:id="1265071528">
      <w:bodyDiv w:val="1"/>
      <w:marLeft w:val="0"/>
      <w:marRight w:val="0"/>
      <w:marTop w:val="0"/>
      <w:marBottom w:val="0"/>
      <w:divBdr>
        <w:top w:val="none" w:sz="0" w:space="0" w:color="auto"/>
        <w:left w:val="none" w:sz="0" w:space="0" w:color="auto"/>
        <w:bottom w:val="none" w:sz="0" w:space="0" w:color="auto"/>
        <w:right w:val="none" w:sz="0" w:space="0" w:color="auto"/>
      </w:divBdr>
    </w:div>
    <w:div w:id="137927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liczne@stronie.pl" TargetMode="External"/><Relationship Id="rId13" Type="http://schemas.openxmlformats.org/officeDocument/2006/relationships/hyperlink" Target="mailto:zam.publiczne@stronie.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stroni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876239" TargetMode="External"/><Relationship Id="rId5" Type="http://schemas.openxmlformats.org/officeDocument/2006/relationships/webSettings" Target="webSettings.xml"/><Relationship Id="rId15" Type="http://schemas.openxmlformats.org/officeDocument/2006/relationships/hyperlink" Target="mailto:iod@stronie.pl" TargetMode="External"/><Relationship Id="rId10" Type="http://schemas.openxmlformats.org/officeDocument/2006/relationships/hyperlink" Target="http://www.bip.stronie.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tronie.pl" TargetMode="External"/><Relationship Id="rId14"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gmina@stronie.pl" TargetMode="External"/><Relationship Id="rId2" Type="http://schemas.openxmlformats.org/officeDocument/2006/relationships/image" Target="media/image2.jpeg"/><Relationship Id="rId1" Type="http://schemas.openxmlformats.org/officeDocument/2006/relationships/image" Target="media/image1.wmf"/><Relationship Id="rId6" Type="http://schemas.openxmlformats.org/officeDocument/2006/relationships/hyperlink" Target="http://www.stronie.pl" TargetMode="External"/><Relationship Id="rId5" Type="http://schemas.openxmlformats.org/officeDocument/2006/relationships/hyperlink" Target="mailto:gmina@stronie.pl" TargetMode="External"/><Relationship Id="rId4" Type="http://schemas.openxmlformats.org/officeDocument/2006/relationships/hyperlink" Target="http://www.stron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7CCDA-69F4-41F5-9103-B934452C1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1691</TotalTime>
  <Pages>1</Pages>
  <Words>12696</Words>
  <Characters>76179</Characters>
  <Application>Microsoft Office Word</Application>
  <DocSecurity>0</DocSecurity>
  <Lines>634</Lines>
  <Paragraphs>177</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88698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Anna Kostecka</cp:lastModifiedBy>
  <cp:revision>63</cp:revision>
  <cp:lastPrinted>2024-02-20T11:12:00Z</cp:lastPrinted>
  <dcterms:created xsi:type="dcterms:W3CDTF">2023-10-12T11:36:00Z</dcterms:created>
  <dcterms:modified xsi:type="dcterms:W3CDTF">2024-02-20T11:23:00Z</dcterms:modified>
</cp:coreProperties>
</file>