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8C1" w14:textId="1BF89698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766903">
        <w:rPr>
          <w:rFonts w:cs="Arial"/>
          <w:b/>
        </w:rPr>
        <w:t>7</w:t>
      </w:r>
      <w:r w:rsidRPr="00336B0E">
        <w:rPr>
          <w:rFonts w:cs="Arial"/>
          <w:b/>
        </w:rPr>
        <w:t>.202</w:t>
      </w:r>
      <w:r w:rsidR="00D037D0">
        <w:rPr>
          <w:rFonts w:cs="Arial"/>
          <w:b/>
        </w:rPr>
        <w:t>4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3198A9ED" w:rsidR="00D854CE" w:rsidRPr="00336B0E" w:rsidRDefault="00FB425F" w:rsidP="00B2325D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bookmarkStart w:id="0" w:name="_Hlk161910877"/>
      <w:r w:rsidR="006F231F" w:rsidRPr="004E04D0">
        <w:rPr>
          <w:rFonts w:cs="Arial"/>
          <w:b/>
          <w:sz w:val="20"/>
          <w:szCs w:val="20"/>
        </w:rPr>
        <w:t>„</w:t>
      </w:r>
      <w:r w:rsidR="00D037D0" w:rsidRPr="00A14CB2">
        <w:rPr>
          <w:b/>
        </w:rPr>
        <w:t xml:space="preserve">Modernizacja infrastruktury </w:t>
      </w:r>
      <w:r w:rsidR="0094087B">
        <w:rPr>
          <w:b/>
        </w:rPr>
        <w:t>edukacyjnej w</w:t>
      </w:r>
      <w:r w:rsidR="00D037D0" w:rsidRPr="00A14CB2">
        <w:rPr>
          <w:b/>
        </w:rPr>
        <w:t xml:space="preserve"> gmin</w:t>
      </w:r>
      <w:r w:rsidR="0094087B">
        <w:rPr>
          <w:b/>
        </w:rPr>
        <w:t xml:space="preserve">ie </w:t>
      </w:r>
      <w:r w:rsidR="00D037D0" w:rsidRPr="00A14CB2">
        <w:rPr>
          <w:b/>
        </w:rPr>
        <w:t>Nur</w:t>
      </w:r>
      <w:r w:rsidR="006F231F" w:rsidRPr="004E04D0">
        <w:rPr>
          <w:rFonts w:cs="Arial"/>
          <w:b/>
          <w:sz w:val="20"/>
          <w:szCs w:val="20"/>
        </w:rPr>
        <w:t>”</w:t>
      </w:r>
      <w:bookmarkEnd w:id="0"/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037D0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D037D0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6EC92403" w14:textId="77777777" w:rsidR="00D037D0" w:rsidRPr="00336B0E" w:rsidRDefault="00D037D0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67473004" w:rsidR="00F821C9" w:rsidRPr="00FF064D" w:rsidRDefault="005D520C" w:rsidP="00FF064D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OFEROWANA CENA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RYCZAŁTOWA</w:t>
      </w:r>
      <w:r w:rsidR="00AA56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CAŁOŚCI PRZEDMIOTU ZAMÓWIENIA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534B0CB1" w14:textId="77777777" w:rsidR="00B2325D" w:rsidRDefault="00B2325D" w:rsidP="00B2325D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12E3A348" w14:textId="6A8A361E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netto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71C8EB73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BE86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FD93A3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7215AD9A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stawka podatku VAT (%):</w:t>
      </w:r>
      <w:r>
        <w:rPr>
          <w:rFonts w:eastAsia="Times New Roman" w:cs="Arial"/>
          <w:color w:val="000000"/>
          <w:lang w:eastAsia="pl-PL"/>
        </w:rPr>
        <w:t xml:space="preserve">                                       kwota</w:t>
      </w:r>
      <w:r w:rsidRPr="00336B0E">
        <w:rPr>
          <w:rFonts w:eastAsia="Times New Roman" w:cs="Arial"/>
          <w:color w:val="000000"/>
          <w:lang w:eastAsia="pl-PL"/>
        </w:rPr>
        <w:t xml:space="preserve">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B2325D" w:rsidRPr="00336B0E" w14:paraId="77261085" w14:textId="77777777" w:rsidTr="004C62AC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E18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B2325D" w:rsidRPr="00336B0E" w14:paraId="6E09FE10" w14:textId="77777777" w:rsidTr="004C62AC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B0A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0648E46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6FAE1929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256ABCB2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2B1D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AD5C53F" w14:textId="77777777" w:rsidR="00B2325D" w:rsidRPr="00336B0E" w:rsidRDefault="00B2325D" w:rsidP="00B2325D">
      <w:pPr>
        <w:widowControl w:val="0"/>
        <w:suppressAutoHyphens/>
        <w:spacing w:after="0" w:line="240" w:lineRule="auto"/>
        <w:rPr>
          <w:rFonts w:cs="Arial"/>
        </w:rPr>
      </w:pPr>
    </w:p>
    <w:p w14:paraId="0F20AFF0" w14:textId="38EF3520" w:rsidR="000E3E01" w:rsidRPr="00C900A4" w:rsidRDefault="00426259" w:rsidP="000E3E01">
      <w:pPr>
        <w:widowControl w:val="0"/>
        <w:suppressAutoHyphens/>
        <w:spacing w:after="0" w:line="240" w:lineRule="auto"/>
        <w:rPr>
          <w:rFonts w:cs="Arial"/>
          <w:b/>
        </w:rPr>
      </w:pPr>
      <w:r>
        <w:rPr>
          <w:rFonts w:cs="Arial"/>
          <w:b/>
        </w:rPr>
        <w:t>z</w:t>
      </w:r>
      <w:r w:rsidR="00D037D0">
        <w:rPr>
          <w:rFonts w:cs="Arial"/>
          <w:b/>
        </w:rPr>
        <w:t>godnie z poniższym zestawieniem:</w:t>
      </w:r>
    </w:p>
    <w:p w14:paraId="15DE33EB" w14:textId="77777777" w:rsidR="00D037D0" w:rsidRDefault="00D037D0" w:rsidP="000E3E01">
      <w:pPr>
        <w:widowControl w:val="0"/>
        <w:suppressAutoHyphens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95"/>
        <w:gridCol w:w="2030"/>
        <w:gridCol w:w="2030"/>
        <w:gridCol w:w="2030"/>
      </w:tblGrid>
      <w:tr w:rsidR="00D037D0" w:rsidRPr="00D037D0" w14:paraId="14D8B50F" w14:textId="77777777" w:rsidTr="003D2A52">
        <w:tc>
          <w:tcPr>
            <w:tcW w:w="486" w:type="dxa"/>
            <w:vAlign w:val="center"/>
          </w:tcPr>
          <w:p w14:paraId="4F9AD5BD" w14:textId="682F3B5D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95" w:type="dxa"/>
            <w:vAlign w:val="center"/>
          </w:tcPr>
          <w:p w14:paraId="02069F7C" w14:textId="663770FC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Modernizacja świetlicy wiejskiej </w:t>
            </w: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 miejscowości:</w:t>
            </w:r>
          </w:p>
        </w:tc>
        <w:tc>
          <w:tcPr>
            <w:tcW w:w="2030" w:type="dxa"/>
            <w:vAlign w:val="center"/>
          </w:tcPr>
          <w:p w14:paraId="53211A22" w14:textId="0CC1803F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030" w:type="dxa"/>
            <w:vAlign w:val="center"/>
          </w:tcPr>
          <w:p w14:paraId="37F46C23" w14:textId="4B760843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030" w:type="dxa"/>
            <w:vAlign w:val="center"/>
          </w:tcPr>
          <w:p w14:paraId="36E546C5" w14:textId="709B11DC" w:rsidR="00D037D0" w:rsidRPr="00D037D0" w:rsidRDefault="00D037D0" w:rsidP="00D037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7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D037D0" w:rsidRPr="00D037D0" w14:paraId="3193A534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58A6AA7C" w14:textId="417C042F" w:rsidR="00D037D0" w:rsidRPr="00D037D0" w:rsidRDefault="00D037D0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95" w:type="dxa"/>
            <w:vAlign w:val="center"/>
          </w:tcPr>
          <w:p w14:paraId="0CE72D11" w14:textId="1AB5C210" w:rsidR="00D037D0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Roboty budowlane i sanitarne Budynek E - Przedszkole</w:t>
            </w:r>
          </w:p>
        </w:tc>
        <w:tc>
          <w:tcPr>
            <w:tcW w:w="2030" w:type="dxa"/>
            <w:vAlign w:val="center"/>
          </w:tcPr>
          <w:p w14:paraId="1BB8ACBC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16C76DAF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7BC78DB0" w14:textId="77777777" w:rsidR="00D037D0" w:rsidRPr="00D037D0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87B" w:rsidRPr="00D037D0" w14:paraId="176B15A2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083596EF" w14:textId="5CA5C2E2" w:rsidR="0094087B" w:rsidRPr="00D037D0" w:rsidRDefault="0094087B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95" w:type="dxa"/>
            <w:vAlign w:val="center"/>
          </w:tcPr>
          <w:p w14:paraId="0AEBF68A" w14:textId="0B2BC902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Roboty budowlane i sanitarne Budynek B - Parter</w:t>
            </w:r>
          </w:p>
        </w:tc>
        <w:tc>
          <w:tcPr>
            <w:tcW w:w="2030" w:type="dxa"/>
            <w:vAlign w:val="center"/>
          </w:tcPr>
          <w:p w14:paraId="195DC9F4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3E19437F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6A3F3F44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87B" w:rsidRPr="00D037D0" w14:paraId="7A4AB9E2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022999FC" w14:textId="47FA6D7B" w:rsidR="0094087B" w:rsidRPr="00D037D0" w:rsidRDefault="0094087B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95" w:type="dxa"/>
            <w:vAlign w:val="center"/>
          </w:tcPr>
          <w:p w14:paraId="1104F985" w14:textId="6AFCB3AD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Roboty budowlane i sanitarne Budynek B – Piętro I</w:t>
            </w:r>
          </w:p>
        </w:tc>
        <w:tc>
          <w:tcPr>
            <w:tcW w:w="2030" w:type="dxa"/>
            <w:vAlign w:val="center"/>
          </w:tcPr>
          <w:p w14:paraId="06E513CD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1D355799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226E3DEF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87B" w:rsidRPr="00D037D0" w14:paraId="01CD4D75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1FCA1EEC" w14:textId="51CB346C" w:rsidR="0094087B" w:rsidRPr="00D037D0" w:rsidRDefault="0094087B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195" w:type="dxa"/>
            <w:vAlign w:val="center"/>
          </w:tcPr>
          <w:p w14:paraId="2810F51D" w14:textId="0B284B2D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Roboty budowlane i sanitarne Budynek B – Piętro II</w:t>
            </w:r>
          </w:p>
        </w:tc>
        <w:tc>
          <w:tcPr>
            <w:tcW w:w="2030" w:type="dxa"/>
            <w:vAlign w:val="center"/>
          </w:tcPr>
          <w:p w14:paraId="2D9827E9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13FEF55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CCD79FA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87B" w:rsidRPr="00D037D0" w14:paraId="733D23CD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3C21289E" w14:textId="747A7402" w:rsidR="0094087B" w:rsidRPr="00D037D0" w:rsidRDefault="0094087B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195" w:type="dxa"/>
            <w:vAlign w:val="center"/>
          </w:tcPr>
          <w:p w14:paraId="5F200832" w14:textId="6F1A2058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Roboty budowlane i sanitarne Budynek B – Piętro III</w:t>
            </w:r>
          </w:p>
        </w:tc>
        <w:tc>
          <w:tcPr>
            <w:tcW w:w="2030" w:type="dxa"/>
            <w:vAlign w:val="center"/>
          </w:tcPr>
          <w:p w14:paraId="6AE74BFD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65B2358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3167B951" w14:textId="77777777" w:rsidR="0094087B" w:rsidRPr="00D037D0" w:rsidRDefault="0094087B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903" w:rsidRPr="00766903" w14:paraId="50F94720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4297E83F" w14:textId="5C65AD51" w:rsidR="00766903" w:rsidRPr="00766903" w:rsidRDefault="00766903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195" w:type="dxa"/>
            <w:vAlign w:val="center"/>
          </w:tcPr>
          <w:p w14:paraId="58B58191" w14:textId="11CC587C" w:rsidR="00766903" w:rsidRPr="00766903" w:rsidRDefault="00766903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903">
              <w:rPr>
                <w:rFonts w:asciiTheme="minorHAnsi" w:hAnsiTheme="minorHAnsi" w:cstheme="minorHAnsi"/>
                <w:sz w:val="22"/>
                <w:szCs w:val="22"/>
              </w:rPr>
              <w:t>Utwardzenie terenu</w:t>
            </w:r>
          </w:p>
        </w:tc>
        <w:tc>
          <w:tcPr>
            <w:tcW w:w="2030" w:type="dxa"/>
            <w:vAlign w:val="center"/>
          </w:tcPr>
          <w:p w14:paraId="463878DC" w14:textId="77777777" w:rsidR="00766903" w:rsidRPr="00766903" w:rsidRDefault="00766903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7F8159F3" w14:textId="77777777" w:rsidR="00766903" w:rsidRPr="00766903" w:rsidRDefault="00766903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2064AACD" w14:textId="77777777" w:rsidR="00766903" w:rsidRPr="00766903" w:rsidRDefault="00766903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903" w:rsidRPr="00766903" w14:paraId="089BABB0" w14:textId="77777777" w:rsidTr="00766903">
        <w:trPr>
          <w:trHeight w:val="537"/>
        </w:trPr>
        <w:tc>
          <w:tcPr>
            <w:tcW w:w="486" w:type="dxa"/>
            <w:vAlign w:val="center"/>
          </w:tcPr>
          <w:p w14:paraId="1AC7A6F4" w14:textId="5CBECCE7" w:rsidR="00766903" w:rsidRPr="00766903" w:rsidRDefault="00766903" w:rsidP="0094087B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195" w:type="dxa"/>
            <w:vAlign w:val="center"/>
          </w:tcPr>
          <w:p w14:paraId="785C9B8E" w14:textId="01B7E970" w:rsidR="00766903" w:rsidRPr="00766903" w:rsidRDefault="00766903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903">
              <w:rPr>
                <w:rFonts w:asciiTheme="minorHAnsi" w:hAnsiTheme="minorHAnsi" w:cstheme="minorHAnsi"/>
                <w:sz w:val="22"/>
                <w:szCs w:val="22"/>
              </w:rPr>
              <w:t>Remont tarasu</w:t>
            </w:r>
          </w:p>
        </w:tc>
        <w:tc>
          <w:tcPr>
            <w:tcW w:w="2030" w:type="dxa"/>
            <w:vAlign w:val="center"/>
          </w:tcPr>
          <w:p w14:paraId="13C88A47" w14:textId="77777777" w:rsidR="00766903" w:rsidRPr="00766903" w:rsidRDefault="00766903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0F6D8AA8" w14:textId="77777777" w:rsidR="00766903" w:rsidRPr="00766903" w:rsidRDefault="00766903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786CFFBB" w14:textId="77777777" w:rsidR="00766903" w:rsidRPr="00766903" w:rsidRDefault="00766903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D0" w:rsidRPr="00766903" w14:paraId="2EF42A72" w14:textId="77777777" w:rsidTr="00766903">
        <w:trPr>
          <w:trHeight w:val="538"/>
        </w:trPr>
        <w:tc>
          <w:tcPr>
            <w:tcW w:w="486" w:type="dxa"/>
            <w:vAlign w:val="center"/>
          </w:tcPr>
          <w:p w14:paraId="0B936557" w14:textId="6AD53BA1" w:rsidR="00D037D0" w:rsidRPr="00766903" w:rsidRDefault="00766903" w:rsidP="00D037D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037D0" w:rsidRPr="007669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95" w:type="dxa"/>
            <w:vAlign w:val="center"/>
          </w:tcPr>
          <w:p w14:paraId="30A36371" w14:textId="115D6D14" w:rsidR="0094087B" w:rsidRPr="00766903" w:rsidRDefault="0094087B" w:rsidP="007669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6903">
              <w:rPr>
                <w:rFonts w:asciiTheme="minorHAnsi" w:hAnsiTheme="minorHAnsi" w:cstheme="minorHAnsi"/>
                <w:sz w:val="22"/>
                <w:szCs w:val="22"/>
              </w:rPr>
              <w:t>Roboty elektryczne</w:t>
            </w:r>
          </w:p>
        </w:tc>
        <w:tc>
          <w:tcPr>
            <w:tcW w:w="2030" w:type="dxa"/>
            <w:vAlign w:val="center"/>
          </w:tcPr>
          <w:p w14:paraId="072ABFAB" w14:textId="77777777" w:rsidR="00D037D0" w:rsidRPr="00766903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0E07BFE4" w14:textId="77777777" w:rsidR="00D037D0" w:rsidRPr="00766903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5A594D37" w14:textId="77777777" w:rsidR="00D037D0" w:rsidRPr="00766903" w:rsidRDefault="00D037D0" w:rsidP="009408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6E264A" w14:textId="19C50815" w:rsidR="00F821C9" w:rsidRDefault="000E3E01" w:rsidP="00AA56F8">
      <w:pPr>
        <w:widowControl w:val="0"/>
        <w:suppressAutoHyphens/>
        <w:spacing w:before="120" w:after="0" w:line="240" w:lineRule="auto"/>
        <w:rPr>
          <w:rFonts w:cs="Arial"/>
        </w:rPr>
      </w:pPr>
      <w:r w:rsidRPr="003D2A52">
        <w:rPr>
          <w:rFonts w:cs="Arial"/>
          <w:b/>
          <w:bCs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4FF70AB7" w:rsidR="00A61E06" w:rsidRDefault="00A61E06" w:rsidP="004A19D8">
      <w:pPr>
        <w:widowControl w:val="0"/>
        <w:suppressAutoHyphens/>
        <w:spacing w:after="0" w:line="120" w:lineRule="auto"/>
        <w:rPr>
          <w:rFonts w:cs="Arial"/>
        </w:rPr>
      </w:pPr>
    </w:p>
    <w:p w14:paraId="69BC6466" w14:textId="7107EC02" w:rsidR="003D2A52" w:rsidRPr="003D2A52" w:rsidRDefault="00681C99" w:rsidP="003D2A52">
      <w:pPr>
        <w:widowControl w:val="0"/>
        <w:rPr>
          <w:rFonts w:cs="Arial"/>
          <w:b/>
          <w:bCs/>
          <w:lang w:eastAsia="pl-PL"/>
        </w:rPr>
      </w:pPr>
      <w:r w:rsidRPr="00FF064D">
        <w:rPr>
          <w:rFonts w:cs="Arial"/>
          <w:b/>
          <w:bCs/>
          <w:lang w:eastAsia="pl-PL"/>
        </w:rPr>
        <w:t xml:space="preserve">3. </w:t>
      </w:r>
      <w:r w:rsidR="003D2A52" w:rsidRPr="00336B0E">
        <w:rPr>
          <w:rFonts w:cs="Arial"/>
          <w:lang w:eastAsia="pl-PL"/>
        </w:rPr>
        <w:t xml:space="preserve">Oświadczam, że </w:t>
      </w:r>
      <w:r w:rsidR="003D2A52" w:rsidRPr="00336B0E">
        <w:rPr>
          <w:rFonts w:cs="Arial"/>
          <w:b/>
          <w:lang w:eastAsia="pl-PL"/>
        </w:rPr>
        <w:t>okres gwarancji</w:t>
      </w:r>
      <w:r w:rsidR="003D2A52" w:rsidRPr="00336B0E">
        <w:rPr>
          <w:rFonts w:cs="Arial"/>
          <w:lang w:eastAsia="pl-PL"/>
        </w:rPr>
        <w:t xml:space="preserve"> na wykonanie przed</w:t>
      </w:r>
      <w:r w:rsidR="003D2A52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D2A52" w:rsidRPr="00336B0E" w14:paraId="58DB993B" w14:textId="77777777" w:rsidTr="008566F5">
        <w:tc>
          <w:tcPr>
            <w:tcW w:w="9080" w:type="dxa"/>
          </w:tcPr>
          <w:p w14:paraId="7B647B50" w14:textId="77777777" w:rsidR="003D2A52" w:rsidRPr="00336B0E" w:rsidRDefault="003D2A52" w:rsidP="008566F5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925F4C" w14:textId="4CE69F23" w:rsidR="003D2A52" w:rsidRPr="00336B0E" w:rsidRDefault="003D2A52" w:rsidP="003D2A52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>
        <w:rPr>
          <w:rFonts w:eastAsia="Times New Roman" w:cs="Times New Roman"/>
          <w:sz w:val="18"/>
          <w:lang w:eastAsia="pl-PL"/>
        </w:rPr>
        <w:t>36 miesięcy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0BC1AB9F" w14:textId="77777777" w:rsidR="004A19D8" w:rsidRPr="004A19D8" w:rsidRDefault="00CF2474" w:rsidP="004A19D8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691A7C09" w14:textId="258DAE3F" w:rsidR="00FE1572" w:rsidRPr="000C017A" w:rsidRDefault="00CC07DB" w:rsidP="004A19D8">
      <w:pPr>
        <w:pStyle w:val="Tekstpodstawowywcity"/>
        <w:tabs>
          <w:tab w:val="left" w:pos="426"/>
        </w:tabs>
        <w:suppressAutoHyphens w:val="0"/>
        <w:overflowPunct/>
        <w:autoSpaceDE/>
        <w:spacing w:before="120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766903">
        <w:rPr>
          <w:rFonts w:asciiTheme="minorHAnsi" w:hAnsiTheme="minorHAnsi" w:cs="Arial"/>
          <w:sz w:val="22"/>
          <w:szCs w:val="22"/>
          <w:lang w:eastAsia="pl-PL"/>
        </w:rPr>
        <w:t>4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4A19D8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lastRenderedPageBreak/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zobowiązujemy się do wypełniania wymogów związanych z zatrudnieniem na podstawie umowy o pracę określonych w Specyfikacji Warunków Zamówienia,</w:t>
      </w:r>
    </w:p>
    <w:p w14:paraId="3C10777D" w14:textId="055CE2A8" w:rsidR="00806BD2" w:rsidRPr="00426259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t>przyjmujemy warunki płatności określone Projektowanych Postanowieniach Umowy.</w:t>
      </w:r>
    </w:p>
    <w:p w14:paraId="388821E0" w14:textId="77777777" w:rsidR="00426259" w:rsidRPr="00806BD2" w:rsidRDefault="00426259" w:rsidP="00426259">
      <w:pPr>
        <w:pStyle w:val="Akapitzlist"/>
        <w:widowControl w:val="0"/>
        <w:ind w:left="709"/>
        <w:jc w:val="both"/>
        <w:rPr>
          <w:rFonts w:asciiTheme="minorHAnsi" w:hAnsiTheme="minorHAnsi" w:cs="Arial"/>
          <w:sz w:val="22"/>
          <w:lang w:eastAsia="pl-PL"/>
        </w:rPr>
      </w:pP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2FE42FF6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 w:rsidR="004A19D8"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 w:rsidRPr="00C37502">
        <w:rPr>
          <w:rFonts w:asciiTheme="minorHAnsi" w:hAnsiTheme="minorHAnsi" w:cs="Arial"/>
          <w:b/>
          <w:sz w:val="22"/>
          <w:szCs w:val="22"/>
          <w:lang w:eastAsia="pl-PL"/>
        </w:rPr>
        <w:t>3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(brutto) podanej w ofercie.</w:t>
      </w:r>
    </w:p>
    <w:p w14:paraId="4D48FBD4" w14:textId="77777777" w:rsidR="00F821C9" w:rsidRPr="00336B0E" w:rsidRDefault="00F821C9" w:rsidP="007A544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7A5445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5F847E0" w14:textId="77777777" w:rsidR="00766903" w:rsidRDefault="00766903" w:rsidP="00D51297">
      <w:pPr>
        <w:rPr>
          <w:rFonts w:cs="Arial"/>
        </w:rPr>
      </w:pP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03D562" w14:textId="77777777" w:rsidR="001E6F37" w:rsidRPr="00D45719" w:rsidRDefault="001E6F37" w:rsidP="001E6F3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b/>
          <w:color w:val="000000"/>
          <w:sz w:val="22"/>
        </w:rPr>
      </w:pPr>
      <w:r w:rsidRPr="00D45719">
        <w:rPr>
          <w:rFonts w:ascii="Calibri" w:hAnsi="Calibri" w:cs="Arial"/>
          <w:b/>
          <w:color w:val="000000"/>
          <w:sz w:val="22"/>
        </w:rPr>
        <w:t>Wadium:</w:t>
      </w:r>
    </w:p>
    <w:p w14:paraId="34001C3E" w14:textId="77777777" w:rsidR="001E6F37" w:rsidRDefault="001E6F37" w:rsidP="001E6F37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3574"/>
      </w:tblGrid>
      <w:tr w:rsidR="00D45719" w14:paraId="5030EA54" w14:textId="77777777" w:rsidTr="00CE4501">
        <w:trPr>
          <w:trHeight w:val="510"/>
        </w:trPr>
        <w:tc>
          <w:tcPr>
            <w:tcW w:w="3574" w:type="dxa"/>
          </w:tcPr>
          <w:p w14:paraId="323FAF3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97" w:tblpY="44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45719" w14:paraId="08E59DB9" w14:textId="77777777" w:rsidTr="00CE4501">
        <w:trPr>
          <w:trHeight w:val="510"/>
        </w:trPr>
        <w:tc>
          <w:tcPr>
            <w:tcW w:w="3261" w:type="dxa"/>
          </w:tcPr>
          <w:p w14:paraId="3031FDE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40214A4" w14:textId="05086593" w:rsidR="00D45719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Poświadczam wniesienie </w:t>
      </w:r>
      <w:r w:rsidRPr="001E6F37">
        <w:rPr>
          <w:rFonts w:ascii="Calibri" w:hAnsi="Calibri" w:cs="Arial"/>
          <w:b/>
          <w:color w:val="000000"/>
        </w:rPr>
        <w:t>wadium</w:t>
      </w:r>
      <w:r w:rsidR="00D45719">
        <w:rPr>
          <w:rFonts w:ascii="Calibri" w:hAnsi="Calibri" w:cs="Arial"/>
          <w:b/>
          <w:color w:val="000000"/>
        </w:rPr>
        <w:t>:</w:t>
      </w:r>
      <w:r w:rsidRPr="001E6F37">
        <w:rPr>
          <w:rFonts w:ascii="Calibri" w:hAnsi="Calibri" w:cs="Arial"/>
          <w:color w:val="000000"/>
        </w:rPr>
        <w:t xml:space="preserve"> </w:t>
      </w:r>
    </w:p>
    <w:p w14:paraId="1577D905" w14:textId="4B423AC8" w:rsidR="001E6F37" w:rsidRPr="001E6F37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w wysokości: </w:t>
      </w:r>
      <w:r w:rsidR="00D45719">
        <w:rPr>
          <w:rFonts w:ascii="Calibri" w:hAnsi="Calibri" w:cs="Arial"/>
          <w:color w:val="000000"/>
        </w:rPr>
        <w:t xml:space="preserve">                                                                                           </w:t>
      </w:r>
      <w:r w:rsidRPr="001E6F37">
        <w:rPr>
          <w:rFonts w:ascii="Calibri" w:hAnsi="Calibri" w:cs="Arial"/>
          <w:color w:val="000000"/>
        </w:rPr>
        <w:t>w formie:</w:t>
      </w:r>
      <w:r>
        <w:rPr>
          <w:rFonts w:ascii="Calibri" w:hAnsi="Calibri" w:cs="Arial"/>
          <w:color w:val="000000"/>
        </w:rPr>
        <w:t xml:space="preserve"> </w:t>
      </w:r>
    </w:p>
    <w:p w14:paraId="1B350B59" w14:textId="77777777" w:rsidR="00D45719" w:rsidRDefault="001E6F37" w:rsidP="00CE4501">
      <w:pPr>
        <w:pStyle w:val="Akapitzlist"/>
        <w:widowControl w:val="0"/>
        <w:spacing w:before="240"/>
        <w:ind w:left="0"/>
        <w:jc w:val="both"/>
        <w:rPr>
          <w:rFonts w:ascii="Calibri" w:hAnsi="Calibri" w:cs="Arial"/>
          <w:color w:val="000000"/>
          <w:sz w:val="22"/>
        </w:rPr>
      </w:pPr>
      <w:r w:rsidRPr="001E6F37">
        <w:rPr>
          <w:rFonts w:ascii="Calibri" w:hAnsi="Calibri" w:cs="Arial"/>
          <w:color w:val="000000"/>
          <w:sz w:val="22"/>
        </w:rPr>
        <w:t xml:space="preserve">Bank i numer konta, na które ma zostać zwrócone wadium </w:t>
      </w:r>
      <w:r w:rsidRPr="001E6F37">
        <w:rPr>
          <w:rFonts w:ascii="Calibri" w:hAnsi="Calibri" w:cs="Arial"/>
          <w:i/>
          <w:color w:val="000000"/>
          <w:sz w:val="22"/>
        </w:rPr>
        <w:t>(w przypadku wpłaty gotówkowej)</w:t>
      </w:r>
      <w:r w:rsidRPr="001E6F37">
        <w:rPr>
          <w:rFonts w:ascii="Calibri" w:hAnsi="Calibri" w:cs="Arial"/>
          <w:color w:val="000000"/>
          <w:sz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71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D45719" w14:paraId="52AF4F06" w14:textId="77777777" w:rsidTr="00CE4501">
        <w:trPr>
          <w:trHeight w:val="510"/>
        </w:trPr>
        <w:tc>
          <w:tcPr>
            <w:tcW w:w="9518" w:type="dxa"/>
          </w:tcPr>
          <w:p w14:paraId="56533F46" w14:textId="77777777" w:rsidR="00D45719" w:rsidRDefault="00D45719" w:rsidP="00CE4501">
            <w:pPr>
              <w:pStyle w:val="Akapitzlist"/>
              <w:ind w:left="0"/>
              <w:jc w:val="both"/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0418FE17" w14:textId="0A2058DF" w:rsidR="00CE4501" w:rsidRDefault="00CE4501" w:rsidP="00CE4501">
      <w:pPr>
        <w:widowControl w:val="0"/>
        <w:spacing w:before="240" w:after="0"/>
        <w:jc w:val="both"/>
        <w:rPr>
          <w:rFonts w:cs="Arial"/>
          <w:lang w:eastAsia="pl-PL"/>
        </w:rPr>
      </w:pPr>
      <w:r w:rsidRPr="00CE4501">
        <w:rPr>
          <w:rFonts w:cs="Arial"/>
          <w:lang w:eastAsia="pl-PL"/>
        </w:rPr>
        <w:t>Adres poczty e-mail Gwaranta lub Poręczyciela do zwrotu wadium wniesionego w formie niepieniężnej</w:t>
      </w:r>
      <w:r>
        <w:rPr>
          <w:rFonts w:cs="Arial"/>
          <w:lang w:eastAsia="pl-PL"/>
        </w:rPr>
        <w:t>:</w:t>
      </w:r>
      <w:r w:rsidRPr="00CE4501">
        <w:rPr>
          <w:rFonts w:cs="Arial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CE4501" w14:paraId="53107B3E" w14:textId="77777777" w:rsidTr="00CE4501">
        <w:trPr>
          <w:trHeight w:val="510"/>
        </w:trPr>
        <w:tc>
          <w:tcPr>
            <w:tcW w:w="9495" w:type="dxa"/>
          </w:tcPr>
          <w:p w14:paraId="227DE6EB" w14:textId="77777777" w:rsidR="00CE4501" w:rsidRDefault="00CE4501" w:rsidP="00CE4501">
            <w:pPr>
              <w:jc w:val="both"/>
              <w:rPr>
                <w:rFonts w:cs="Arial"/>
              </w:rPr>
            </w:pPr>
          </w:p>
        </w:tc>
      </w:tr>
    </w:tbl>
    <w:p w14:paraId="59A6F412" w14:textId="77777777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EA3E3F">
      <w:headerReference w:type="default" r:id="rId8"/>
      <w:pgSz w:w="11906" w:h="16838"/>
      <w:pgMar w:top="765" w:right="849" w:bottom="567" w:left="1276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0B0A" w14:textId="77777777" w:rsidR="00FE793F" w:rsidRDefault="00FE793F" w:rsidP="00D51297">
      <w:pPr>
        <w:spacing w:after="0" w:line="240" w:lineRule="auto"/>
      </w:pPr>
      <w:r>
        <w:separator/>
      </w:r>
    </w:p>
  </w:endnote>
  <w:endnote w:type="continuationSeparator" w:id="0">
    <w:p w14:paraId="3D5F340D" w14:textId="77777777" w:rsidR="00FE793F" w:rsidRDefault="00FE793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A5B0" w14:textId="77777777" w:rsidR="00FE793F" w:rsidRDefault="00FE793F" w:rsidP="00D51297">
      <w:pPr>
        <w:spacing w:after="0" w:line="240" w:lineRule="auto"/>
      </w:pPr>
      <w:r>
        <w:separator/>
      </w:r>
    </w:p>
  </w:footnote>
  <w:footnote w:type="continuationSeparator" w:id="0">
    <w:p w14:paraId="51B88DCC" w14:textId="77777777" w:rsidR="00FE793F" w:rsidRDefault="00FE793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FF8"/>
    <w:multiLevelType w:val="hybridMultilevel"/>
    <w:tmpl w:val="78AE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93458"/>
    <w:multiLevelType w:val="hybridMultilevel"/>
    <w:tmpl w:val="214CC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300">
    <w:abstractNumId w:val="9"/>
  </w:num>
  <w:num w:numId="2" w16cid:durableId="363799100">
    <w:abstractNumId w:val="11"/>
  </w:num>
  <w:num w:numId="3" w16cid:durableId="239215391">
    <w:abstractNumId w:val="17"/>
  </w:num>
  <w:num w:numId="4" w16cid:durableId="847476322">
    <w:abstractNumId w:val="7"/>
  </w:num>
  <w:num w:numId="5" w16cid:durableId="61146315">
    <w:abstractNumId w:val="23"/>
  </w:num>
  <w:num w:numId="6" w16cid:durableId="359890756">
    <w:abstractNumId w:val="24"/>
  </w:num>
  <w:num w:numId="7" w16cid:durableId="1953853312">
    <w:abstractNumId w:val="10"/>
  </w:num>
  <w:num w:numId="8" w16cid:durableId="1843739372">
    <w:abstractNumId w:val="6"/>
  </w:num>
  <w:num w:numId="9" w16cid:durableId="1261258391">
    <w:abstractNumId w:val="14"/>
  </w:num>
  <w:num w:numId="10" w16cid:durableId="1171411890">
    <w:abstractNumId w:val="0"/>
  </w:num>
  <w:num w:numId="11" w16cid:durableId="468910636">
    <w:abstractNumId w:val="18"/>
  </w:num>
  <w:num w:numId="12" w16cid:durableId="1603226684">
    <w:abstractNumId w:val="5"/>
  </w:num>
  <w:num w:numId="13" w16cid:durableId="1802765282">
    <w:abstractNumId w:val="3"/>
  </w:num>
  <w:num w:numId="14" w16cid:durableId="763650060">
    <w:abstractNumId w:val="20"/>
  </w:num>
  <w:num w:numId="15" w16cid:durableId="1675378058">
    <w:abstractNumId w:val="21"/>
  </w:num>
  <w:num w:numId="16" w16cid:durableId="128941212">
    <w:abstractNumId w:val="12"/>
  </w:num>
  <w:num w:numId="17" w16cid:durableId="233321960">
    <w:abstractNumId w:val="15"/>
  </w:num>
  <w:num w:numId="18" w16cid:durableId="1197616593">
    <w:abstractNumId w:val="13"/>
  </w:num>
  <w:num w:numId="19" w16cid:durableId="1321736534">
    <w:abstractNumId w:val="19"/>
  </w:num>
  <w:num w:numId="20" w16cid:durableId="1236866009">
    <w:abstractNumId w:val="1"/>
  </w:num>
  <w:num w:numId="21" w16cid:durableId="99111282">
    <w:abstractNumId w:val="16"/>
  </w:num>
  <w:num w:numId="22" w16cid:durableId="709840238">
    <w:abstractNumId w:val="25"/>
  </w:num>
  <w:num w:numId="23" w16cid:durableId="1543596534">
    <w:abstractNumId w:val="22"/>
  </w:num>
  <w:num w:numId="24" w16cid:durableId="469859472">
    <w:abstractNumId w:val="8"/>
  </w:num>
  <w:num w:numId="25" w16cid:durableId="1430273861">
    <w:abstractNumId w:val="4"/>
  </w:num>
  <w:num w:numId="26" w16cid:durableId="131263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262ED"/>
    <w:rsid w:val="00336B0E"/>
    <w:rsid w:val="0039314C"/>
    <w:rsid w:val="003D2A52"/>
    <w:rsid w:val="003D4CFD"/>
    <w:rsid w:val="003F3B2E"/>
    <w:rsid w:val="00411D53"/>
    <w:rsid w:val="00426259"/>
    <w:rsid w:val="00451583"/>
    <w:rsid w:val="004A19D8"/>
    <w:rsid w:val="004D57C5"/>
    <w:rsid w:val="004E0B09"/>
    <w:rsid w:val="004F0DC7"/>
    <w:rsid w:val="00505E2A"/>
    <w:rsid w:val="00510EBC"/>
    <w:rsid w:val="00523FFB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66903"/>
    <w:rsid w:val="00785067"/>
    <w:rsid w:val="00796FB0"/>
    <w:rsid w:val="007A2BD9"/>
    <w:rsid w:val="007A5445"/>
    <w:rsid w:val="00806BD2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087B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A56F8"/>
    <w:rsid w:val="00AB4614"/>
    <w:rsid w:val="00AE607A"/>
    <w:rsid w:val="00AF5563"/>
    <w:rsid w:val="00AF5C15"/>
    <w:rsid w:val="00B03164"/>
    <w:rsid w:val="00B2325D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0E6E"/>
    <w:rsid w:val="00C971DF"/>
    <w:rsid w:val="00CA6A03"/>
    <w:rsid w:val="00CB35C4"/>
    <w:rsid w:val="00CC07DB"/>
    <w:rsid w:val="00CC2B6F"/>
    <w:rsid w:val="00CE4501"/>
    <w:rsid w:val="00CF2474"/>
    <w:rsid w:val="00D037D0"/>
    <w:rsid w:val="00D1746A"/>
    <w:rsid w:val="00D241B0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91255"/>
    <w:rsid w:val="00EA3E3F"/>
    <w:rsid w:val="00EE573D"/>
    <w:rsid w:val="00EF051A"/>
    <w:rsid w:val="00F15E77"/>
    <w:rsid w:val="00F21AB6"/>
    <w:rsid w:val="00F72EDE"/>
    <w:rsid w:val="00F7404C"/>
    <w:rsid w:val="00F821C9"/>
    <w:rsid w:val="00F91144"/>
    <w:rsid w:val="00F922CE"/>
    <w:rsid w:val="00FB0EF2"/>
    <w:rsid w:val="00FB425F"/>
    <w:rsid w:val="00FC2447"/>
    <w:rsid w:val="00FC4EAE"/>
    <w:rsid w:val="00FE05A5"/>
    <w:rsid w:val="00FE1572"/>
    <w:rsid w:val="00FE793F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055-2C61-4EA4-97B3-8B56C5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2</cp:revision>
  <cp:lastPrinted>2024-03-21T09:51:00Z</cp:lastPrinted>
  <dcterms:created xsi:type="dcterms:W3CDTF">2024-06-09T07:58:00Z</dcterms:created>
  <dcterms:modified xsi:type="dcterms:W3CDTF">2024-06-09T07:58:00Z</dcterms:modified>
</cp:coreProperties>
</file>