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EC4C" w14:textId="77777777" w:rsidR="002E4570" w:rsidRPr="00573C19" w:rsidRDefault="002E4570" w:rsidP="00CB21AD">
      <w:pPr>
        <w:spacing w:before="100"/>
        <w:ind w:left="11328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66E66B37" w14:textId="5350C6DE" w:rsidR="00CB21AD" w:rsidRPr="00573C19" w:rsidRDefault="00CB21AD" w:rsidP="00CB21AD">
      <w:pPr>
        <w:tabs>
          <w:tab w:val="right" w:pos="284"/>
          <w:tab w:val="left" w:pos="408"/>
        </w:tabs>
        <w:jc w:val="center"/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t xml:space="preserve">WYKAZ  SPRZĘTU NIEZBĘDNEGO DO WYKONANIA ZAMÓWIENIA </w:t>
      </w:r>
    </w:p>
    <w:p w14:paraId="285BF16E" w14:textId="77777777" w:rsidR="00461985" w:rsidRPr="00573C19" w:rsidRDefault="00461985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5CEA0DAF" w14:textId="33AFD6C2" w:rsidR="002E4570" w:rsidRPr="00573C19" w:rsidRDefault="002E4570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tbl>
      <w:tblPr>
        <w:tblW w:w="8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</w:tblGrid>
      <w:tr w:rsidR="00053B8B" w:rsidRPr="00573C19" w14:paraId="6F3568A1" w14:textId="77777777" w:rsidTr="00053B8B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1458" w14:textId="77777777" w:rsidR="00053B8B" w:rsidRPr="00573C19" w:rsidRDefault="00053B8B" w:rsidP="0075332C">
            <w:pPr>
              <w:spacing w:before="100" w:after="240"/>
              <w:jc w:val="center"/>
              <w:rPr>
                <w:rFonts w:ascii="Arial Narrow" w:hAnsi="Arial Narrow" w:cs="Arial"/>
              </w:rPr>
            </w:pPr>
          </w:p>
          <w:p w14:paraId="54953501" w14:textId="7F7306D0" w:rsidR="00053B8B" w:rsidRPr="00573C19" w:rsidRDefault="00053B8B" w:rsidP="00D73BB2">
            <w:pPr>
              <w:spacing w:before="100" w:after="119"/>
              <w:jc w:val="center"/>
              <w:rPr>
                <w:rFonts w:ascii="Arial Narrow" w:hAnsi="Arial Narrow" w:cs="Arial"/>
              </w:rPr>
            </w:pPr>
            <w:r w:rsidRPr="00573C19">
              <w:rPr>
                <w:rFonts w:ascii="Arial Narrow" w:hAnsi="Arial Narrow" w:cs="Arial"/>
              </w:rPr>
              <w:t>Nazwa</w:t>
            </w: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 pojazdu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5AAD" w14:textId="77777777" w:rsidR="00053B8B" w:rsidRPr="00573C19" w:rsidRDefault="00053B8B" w:rsidP="0075332C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Forma dysponowania </w:t>
            </w:r>
          </w:p>
          <w:p w14:paraId="7CE68D97" w14:textId="22E186A3" w:rsidR="00053B8B" w:rsidRPr="00573C19" w:rsidRDefault="00053B8B" w:rsidP="001278DA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>sprzętem (własny, użyczony, ...) *</w:t>
            </w:r>
          </w:p>
        </w:tc>
      </w:tr>
      <w:tr w:rsidR="00DA56AA" w:rsidRPr="00573C19" w14:paraId="31465A7D" w14:textId="77777777" w:rsidTr="00DA56AA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E053A" w14:textId="77777777" w:rsidR="00DA56AA" w:rsidRPr="00573C19" w:rsidRDefault="00DA56AA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B8ABE" w14:textId="77777777" w:rsidR="00DA56AA" w:rsidRPr="00573C19" w:rsidRDefault="00DA56AA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DA56AA" w:rsidRPr="00573C19" w14:paraId="0E8E6420" w14:textId="77777777" w:rsidTr="00DA56AA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BAB6B" w14:textId="77777777" w:rsidR="00DA56AA" w:rsidRPr="00573C19" w:rsidRDefault="00DA56AA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E64A" w14:textId="77777777" w:rsidR="00DA56AA" w:rsidRPr="00573C19" w:rsidRDefault="00DA56AA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706A0E6F" w14:textId="77777777" w:rsidTr="00DA56AA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002D" w14:textId="77777777" w:rsidR="00053B8B" w:rsidRPr="00573C19" w:rsidRDefault="00053B8B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7B7E" w14:textId="77777777" w:rsidR="00053B8B" w:rsidRPr="00573C19" w:rsidRDefault="00053B8B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</w:tbl>
    <w:p w14:paraId="6290DE34" w14:textId="40F6D01D" w:rsidR="00CB21AD" w:rsidRPr="00573C19" w:rsidRDefault="00CB21AD" w:rsidP="00CB21AD">
      <w:pPr>
        <w:pStyle w:val="Default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73C19">
        <w:rPr>
          <w:rFonts w:ascii="Arial Narrow" w:hAnsi="Arial Narrow" w:cs="Arial"/>
          <w:b/>
          <w:i/>
          <w:sz w:val="20"/>
          <w:szCs w:val="20"/>
        </w:rPr>
        <w:t>Informacja dot. wykazu sprzętu*:</w:t>
      </w:r>
    </w:p>
    <w:p w14:paraId="6AA9651A" w14:textId="77777777" w:rsidR="00CB21AD" w:rsidRPr="00573C19" w:rsidRDefault="00CB21AD" w:rsidP="00CB21AD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573C19">
        <w:rPr>
          <w:rFonts w:ascii="Arial Narrow" w:hAnsi="Arial Narrow" w:cs="Arial"/>
          <w:i/>
          <w:color w:val="auto"/>
          <w:sz w:val="20"/>
          <w:szCs w:val="20"/>
          <w:u w:val="single"/>
        </w:rPr>
        <w:t>pisemne zobowiązanie</w:t>
      </w: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F988C14" w14:textId="77777777" w:rsidR="00CB21AD" w:rsidRPr="00573C19" w:rsidRDefault="00CB21AD" w:rsidP="00CB21AD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</w:p>
    <w:p w14:paraId="1C34BF02" w14:textId="349F1A56" w:rsidR="004E1A7B" w:rsidRDefault="004E1A7B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5D3DC085" w14:textId="77777777" w:rsidR="002E4570" w:rsidRPr="00573C19" w:rsidRDefault="002E4570" w:rsidP="002E4570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</w:p>
    <w:p w14:paraId="18FF913D" w14:textId="77777777" w:rsidR="00DA56AA" w:rsidRDefault="00DA56AA" w:rsidP="00783E33">
      <w:pPr>
        <w:pStyle w:val="right"/>
      </w:pPr>
    </w:p>
    <w:p w14:paraId="319954E9" w14:textId="43CFE135" w:rsidR="00783E33" w:rsidRDefault="00783E33" w:rsidP="00783E33">
      <w:pPr>
        <w:pStyle w:val="right"/>
      </w:pPr>
      <w:r>
        <w:t>..........................................................................................................</w:t>
      </w:r>
    </w:p>
    <w:p w14:paraId="625B2DF5" w14:textId="77777777" w:rsidR="00783E33" w:rsidRDefault="00783E33" w:rsidP="00783E33">
      <w:pPr>
        <w:pStyle w:val="right"/>
      </w:pPr>
      <w:r>
        <w:rPr>
          <w:sz w:val="18"/>
          <w:szCs w:val="18"/>
        </w:rPr>
        <w:t>podpis osoby uprawnionej do składania oświadczeń woli w imieniu wykonawcy</w:t>
      </w:r>
    </w:p>
    <w:p w14:paraId="081F3FA9" w14:textId="77777777" w:rsidR="004E1A7B" w:rsidRPr="00573C19" w:rsidRDefault="004E1A7B" w:rsidP="00CB21AD">
      <w:pPr>
        <w:pStyle w:val="Tekstpodstawowywcity"/>
        <w:ind w:left="8647"/>
        <w:rPr>
          <w:rFonts w:ascii="Arial Narrow" w:hAnsi="Arial Narrow" w:cs="Arial"/>
          <w:sz w:val="16"/>
          <w:szCs w:val="16"/>
        </w:rPr>
      </w:pPr>
    </w:p>
    <w:p w14:paraId="470E8E4F" w14:textId="50CA8CE1" w:rsidR="002E4570" w:rsidRPr="00573C19" w:rsidRDefault="002E4570" w:rsidP="00461985">
      <w:pPr>
        <w:pStyle w:val="Tekstpodstawowywcity"/>
        <w:ind w:left="0"/>
        <w:jc w:val="both"/>
        <w:rPr>
          <w:rFonts w:ascii="Arial Narrow" w:hAnsi="Arial Narrow" w:cs="Arial"/>
          <w:sz w:val="16"/>
          <w:szCs w:val="16"/>
        </w:rPr>
      </w:pPr>
    </w:p>
    <w:sectPr w:rsidR="002E4570" w:rsidRPr="00573C19" w:rsidSect="004619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6152" w14:textId="77777777" w:rsidR="009B268D" w:rsidRDefault="009B268D" w:rsidP="00461985">
      <w:r>
        <w:separator/>
      </w:r>
    </w:p>
  </w:endnote>
  <w:endnote w:type="continuationSeparator" w:id="0">
    <w:p w14:paraId="32E39705" w14:textId="77777777" w:rsidR="009B268D" w:rsidRDefault="009B268D" w:rsidP="004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3994" w14:textId="77777777" w:rsidR="009B268D" w:rsidRDefault="009B268D" w:rsidP="00461985">
      <w:r>
        <w:separator/>
      </w:r>
    </w:p>
  </w:footnote>
  <w:footnote w:type="continuationSeparator" w:id="0">
    <w:p w14:paraId="6D3BABD6" w14:textId="77777777" w:rsidR="009B268D" w:rsidRDefault="009B268D" w:rsidP="0046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841" w14:textId="2900A39E" w:rsidR="00461985" w:rsidRPr="00573C19" w:rsidRDefault="00461985" w:rsidP="00461985">
    <w:pPr>
      <w:pStyle w:val="Nagwek"/>
      <w:jc w:val="right"/>
      <w:rPr>
        <w:rFonts w:ascii="Arial Narrow" w:hAnsi="Arial Narrow"/>
      </w:rPr>
    </w:pPr>
    <w:r w:rsidRPr="00573C19">
      <w:rPr>
        <w:rFonts w:ascii="Arial Narrow" w:hAnsi="Arial Narrow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AD"/>
    <w:rsid w:val="00053B8B"/>
    <w:rsid w:val="00120B49"/>
    <w:rsid w:val="001278DA"/>
    <w:rsid w:val="002E4570"/>
    <w:rsid w:val="00461985"/>
    <w:rsid w:val="004E1A7B"/>
    <w:rsid w:val="00573C19"/>
    <w:rsid w:val="005A3D29"/>
    <w:rsid w:val="00783E33"/>
    <w:rsid w:val="009B268D"/>
    <w:rsid w:val="00A11132"/>
    <w:rsid w:val="00CB21AD"/>
    <w:rsid w:val="00D54DB3"/>
    <w:rsid w:val="00D61E2F"/>
    <w:rsid w:val="00D73BB2"/>
    <w:rsid w:val="00DA56AA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6E1"/>
  <w15:chartTrackingRefBased/>
  <w15:docId w15:val="{6F36F394-A1F1-4F80-B023-4DDE484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21A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1985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right">
    <w:name w:val="right"/>
    <w:rsid w:val="00783E33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Arkadiusz Stachowiak</cp:lastModifiedBy>
  <cp:revision>10</cp:revision>
  <dcterms:created xsi:type="dcterms:W3CDTF">2021-07-16T13:31:00Z</dcterms:created>
  <dcterms:modified xsi:type="dcterms:W3CDTF">2023-09-21T07:18:00Z</dcterms:modified>
</cp:coreProperties>
</file>