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44A6" w14:textId="77777777" w:rsidR="00045D23" w:rsidRPr="00045D23" w:rsidRDefault="00045D23" w:rsidP="00045D23">
      <w:pPr>
        <w:spacing w:line="276" w:lineRule="auto"/>
        <w:jc w:val="right"/>
        <w:rPr>
          <w:rFonts w:ascii="Arial" w:eastAsia="Cambria" w:hAnsi="Arial" w:cs="Arial"/>
          <w:b/>
          <w:lang w:val="pl" w:eastAsia="en-US"/>
        </w:rPr>
      </w:pPr>
      <w:bookmarkStart w:id="0" w:name="_Hlk111547245"/>
    </w:p>
    <w:p w14:paraId="7B1F4D06" w14:textId="1F697923" w:rsidR="00045D23" w:rsidRPr="00045D23" w:rsidRDefault="00C63A13" w:rsidP="00045D23">
      <w:pPr>
        <w:spacing w:line="276" w:lineRule="auto"/>
        <w:jc w:val="right"/>
        <w:rPr>
          <w:rFonts w:ascii="Arial" w:eastAsia="Cambria" w:hAnsi="Arial" w:cs="Arial"/>
          <w:b/>
          <w:lang w:val="pl" w:eastAsia="en-US"/>
        </w:rPr>
      </w:pPr>
      <w:r>
        <w:rPr>
          <w:rFonts w:ascii="Arial" w:eastAsia="Cambria" w:hAnsi="Arial" w:cs="Arial"/>
          <w:b/>
          <w:lang w:val="pl" w:eastAsia="en-US"/>
        </w:rPr>
        <w:t>Z</w:t>
      </w:r>
      <w:r w:rsidR="00045D23" w:rsidRPr="00045D23">
        <w:rPr>
          <w:rFonts w:ascii="Arial" w:eastAsia="Cambria" w:hAnsi="Arial" w:cs="Arial"/>
          <w:b/>
          <w:lang w:val="pl" w:eastAsia="en-US"/>
        </w:rPr>
        <w:t>ałącznik nr 3 do SWZ</w:t>
      </w:r>
    </w:p>
    <w:p w14:paraId="7ADACC46" w14:textId="3E3862D4" w:rsidR="00045D23" w:rsidRPr="00045D23" w:rsidRDefault="00045D23" w:rsidP="00045D23">
      <w:pPr>
        <w:spacing w:line="276" w:lineRule="auto"/>
        <w:rPr>
          <w:rFonts w:ascii="Arial" w:eastAsia="Cambria" w:hAnsi="Arial" w:cs="Arial"/>
          <w:lang w:val="pl" w:eastAsia="en-US"/>
        </w:rPr>
      </w:pPr>
      <w:r w:rsidRPr="00045D23">
        <w:rPr>
          <w:rFonts w:ascii="Arial" w:eastAsia="Cambria" w:hAnsi="Arial" w:cs="Arial"/>
          <w:lang w:val="pl" w:eastAsia="en-US"/>
        </w:rPr>
        <w:t>Nr postępowania: RO.271.22.</w:t>
      </w:r>
      <w:r w:rsidR="000643DE">
        <w:rPr>
          <w:rFonts w:ascii="Arial" w:eastAsia="Cambria" w:hAnsi="Arial" w:cs="Arial"/>
          <w:lang w:val="pl" w:eastAsia="en-US"/>
        </w:rPr>
        <w:t>3</w:t>
      </w:r>
    </w:p>
    <w:p w14:paraId="36DB8541" w14:textId="77777777" w:rsidR="00045D23" w:rsidRPr="00045D23" w:rsidRDefault="00045D23" w:rsidP="00045D23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1E93D0C7" w14:textId="77777777" w:rsidR="00045D23" w:rsidRPr="00045D23" w:rsidRDefault="00045D23" w:rsidP="00045D23">
      <w:pPr>
        <w:spacing w:line="276" w:lineRule="auto"/>
        <w:rPr>
          <w:rFonts w:ascii="Arial" w:eastAsia="Cambria" w:hAnsi="Arial" w:cs="Arial"/>
          <w:lang w:val="pl" w:eastAsia="en-US"/>
        </w:rPr>
      </w:pPr>
      <w:r w:rsidRPr="00045D23">
        <w:rPr>
          <w:rFonts w:ascii="Arial" w:eastAsia="Cambria" w:hAnsi="Arial" w:cs="Arial"/>
          <w:lang w:val="pl" w:eastAsia="en-US"/>
        </w:rPr>
        <w:t>…………………………………….</w:t>
      </w:r>
    </w:p>
    <w:p w14:paraId="27BD24AE" w14:textId="77777777" w:rsidR="00045D23" w:rsidRPr="00045D23" w:rsidRDefault="00045D23" w:rsidP="00045D23">
      <w:pPr>
        <w:spacing w:line="276" w:lineRule="auto"/>
        <w:rPr>
          <w:rFonts w:ascii="Arial" w:eastAsia="Cambria" w:hAnsi="Arial" w:cs="Arial"/>
          <w:lang w:val="pl" w:eastAsia="en-US"/>
        </w:rPr>
      </w:pPr>
      <w:r w:rsidRPr="00045D23">
        <w:rPr>
          <w:rFonts w:ascii="Arial" w:eastAsia="Cambria" w:hAnsi="Arial" w:cs="Arial"/>
          <w:lang w:val="pl" w:eastAsia="en-US"/>
        </w:rPr>
        <w:t>……………………………………</w:t>
      </w:r>
    </w:p>
    <w:p w14:paraId="1E34FE81" w14:textId="77777777" w:rsidR="00045D23" w:rsidRPr="00045D23" w:rsidRDefault="00045D23" w:rsidP="00045D23">
      <w:pPr>
        <w:spacing w:line="276" w:lineRule="auto"/>
        <w:rPr>
          <w:rFonts w:ascii="Arial" w:eastAsia="Cambria" w:hAnsi="Arial" w:cs="Arial"/>
          <w:lang w:val="pl" w:eastAsia="en-US"/>
        </w:rPr>
      </w:pPr>
      <w:r w:rsidRPr="00045D23">
        <w:rPr>
          <w:rFonts w:ascii="Arial" w:eastAsia="Cambria" w:hAnsi="Arial" w:cs="Arial"/>
          <w:lang w:val="pl" w:eastAsia="en-US"/>
        </w:rPr>
        <w:t xml:space="preserve">     (nazwa i adres wykonawcy)</w:t>
      </w:r>
    </w:p>
    <w:p w14:paraId="721465CA" w14:textId="77777777" w:rsidR="00045D23" w:rsidRPr="00045D23" w:rsidRDefault="00045D23" w:rsidP="00045D23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1391E8CD" w14:textId="77777777" w:rsidR="00045D23" w:rsidRPr="00045D23" w:rsidRDefault="00045D23" w:rsidP="00045D23">
      <w:pPr>
        <w:spacing w:line="276" w:lineRule="auto"/>
        <w:jc w:val="center"/>
        <w:rPr>
          <w:rFonts w:ascii="Arial" w:eastAsia="Cambria" w:hAnsi="Arial" w:cs="Arial"/>
          <w:b/>
          <w:lang w:val="pl" w:eastAsia="en-US"/>
        </w:rPr>
      </w:pPr>
      <w:r w:rsidRPr="00045D23">
        <w:rPr>
          <w:rFonts w:ascii="Arial" w:eastAsia="Cambria" w:hAnsi="Arial" w:cs="Arial"/>
          <w:b/>
          <w:lang w:val="pl" w:eastAsia="en-US"/>
        </w:rPr>
        <w:t>OŚWIADCZENIE PODMIOTU UDOSTĘPNIAJĄCEGO ZASOBY</w:t>
      </w:r>
    </w:p>
    <w:p w14:paraId="5F9CC209" w14:textId="77777777" w:rsidR="00045D23" w:rsidRPr="00045D23" w:rsidRDefault="00045D23" w:rsidP="00045D23">
      <w:pPr>
        <w:spacing w:line="276" w:lineRule="auto"/>
        <w:jc w:val="center"/>
        <w:rPr>
          <w:rFonts w:ascii="Arial" w:eastAsia="Cambria" w:hAnsi="Arial" w:cs="Arial"/>
          <w:b/>
          <w:lang w:val="pl" w:eastAsia="en-US"/>
        </w:rPr>
      </w:pPr>
      <w:r w:rsidRPr="00045D23">
        <w:rPr>
          <w:rFonts w:ascii="Arial" w:eastAsia="Cambria" w:hAnsi="Arial" w:cs="Arial"/>
          <w:b/>
          <w:lang w:val="pl" w:eastAsia="en-US"/>
        </w:rPr>
        <w:t>O BRAKU PODSTAW DO WYKLUCZENIA Z POSTĘPOWANIA</w:t>
      </w:r>
    </w:p>
    <w:p w14:paraId="1BCCAAA3" w14:textId="77777777" w:rsidR="00045D23" w:rsidRPr="00045D23" w:rsidRDefault="00045D23" w:rsidP="00045D23">
      <w:pPr>
        <w:spacing w:line="276" w:lineRule="auto"/>
        <w:jc w:val="center"/>
        <w:rPr>
          <w:rFonts w:ascii="Arial" w:eastAsia="Cambria" w:hAnsi="Arial" w:cs="Arial"/>
          <w:b/>
          <w:lang w:val="pl" w:eastAsia="en-US"/>
        </w:rPr>
      </w:pPr>
      <w:r w:rsidRPr="00045D23">
        <w:rPr>
          <w:rFonts w:ascii="Arial" w:eastAsia="Cambria" w:hAnsi="Arial" w:cs="Arial"/>
          <w:b/>
          <w:lang w:val="pl" w:eastAsia="en-US"/>
        </w:rPr>
        <w:t>ORAZ O SPEŁNIENIU WARUNKÓW UDZIAŁU W POSTĘPOWANIU</w:t>
      </w:r>
    </w:p>
    <w:p w14:paraId="15BB011D" w14:textId="77777777" w:rsidR="00045D23" w:rsidRPr="00045D23" w:rsidRDefault="00045D23" w:rsidP="00045D23">
      <w:pPr>
        <w:spacing w:line="276" w:lineRule="auto"/>
        <w:jc w:val="center"/>
        <w:rPr>
          <w:rFonts w:ascii="Arial" w:eastAsia="Cambria" w:hAnsi="Arial" w:cs="Arial"/>
          <w:b/>
          <w:lang w:val="pl" w:eastAsia="en-US"/>
        </w:rPr>
      </w:pPr>
    </w:p>
    <w:p w14:paraId="31146B24" w14:textId="74A38349" w:rsidR="000643DE" w:rsidRPr="000643DE" w:rsidRDefault="00045D23" w:rsidP="00FD5DD0">
      <w:pPr>
        <w:jc w:val="both"/>
        <w:rPr>
          <w:rFonts w:ascii="Arial" w:hAnsi="Arial" w:cs="Arial"/>
          <w:b/>
          <w:bCs/>
        </w:rPr>
      </w:pPr>
      <w:r w:rsidRPr="000643DE">
        <w:rPr>
          <w:rFonts w:ascii="Arial" w:eastAsia="Cambria" w:hAnsi="Arial" w:cs="Arial"/>
          <w:kern w:val="3"/>
          <w:lang w:eastAsia="en-US" w:bidi="hi-IN"/>
        </w:rPr>
        <w:t xml:space="preserve">Ubiegając się o udzielenie zamówienia na </w:t>
      </w:r>
      <w:bookmarkStart w:id="1" w:name="_Hlk110851454"/>
      <w:r w:rsidR="000643DE" w:rsidRPr="000643DE">
        <w:rPr>
          <w:rFonts w:ascii="Arial" w:hAnsi="Arial" w:cs="Arial"/>
          <w:b/>
          <w:bCs/>
        </w:rPr>
        <w:t>Budowę stałej zewnętrznej ekspozycji kopii Panoramy Racławickiej w Janowiczkach wraz z przyłączem elektroenergetycznym do istniejącego złącza kablowego oraz instalacją teletechniczną (monitoringu).</w:t>
      </w:r>
    </w:p>
    <w:bookmarkEnd w:id="1"/>
    <w:p w14:paraId="59A82674" w14:textId="775EFF45" w:rsidR="00045D23" w:rsidRPr="00045D23" w:rsidRDefault="00045D23" w:rsidP="00FD5DD0">
      <w:pPr>
        <w:suppressAutoHyphens/>
        <w:autoSpaceDN w:val="0"/>
        <w:spacing w:line="276" w:lineRule="auto"/>
        <w:jc w:val="both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</w:p>
    <w:p w14:paraId="22D82362" w14:textId="77777777" w:rsidR="00045D23" w:rsidRPr="00045D23" w:rsidRDefault="00045D23" w:rsidP="00FD5DD0">
      <w:pPr>
        <w:suppressAutoHyphens/>
        <w:autoSpaceDN w:val="0"/>
        <w:spacing w:line="276" w:lineRule="auto"/>
        <w:jc w:val="both"/>
        <w:textAlignment w:val="baseline"/>
        <w:rPr>
          <w:rFonts w:ascii="Arial" w:eastAsia="Cambria" w:hAnsi="Arial" w:cs="Arial"/>
          <w:b/>
          <w:kern w:val="3"/>
          <w:lang w:eastAsia="en-US" w:bidi="hi-IN"/>
        </w:rPr>
      </w:pPr>
    </w:p>
    <w:p w14:paraId="58D22803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045D23">
        <w:rPr>
          <w:rFonts w:ascii="Arial" w:eastAsia="Cambria" w:hAnsi="Arial" w:cs="Arial"/>
          <w:b/>
          <w:lang w:val="pl" w:eastAsia="en-US"/>
        </w:rPr>
        <w:t>oświadczam,</w:t>
      </w:r>
      <w:r w:rsidRPr="00045D23">
        <w:rPr>
          <w:rFonts w:ascii="Arial" w:eastAsia="Cambria" w:hAnsi="Arial" w:cs="Arial"/>
          <w:lang w:val="pl" w:eastAsia="en-US"/>
        </w:rPr>
        <w:t xml:space="preserve"> </w:t>
      </w:r>
    </w:p>
    <w:p w14:paraId="1155EAE3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045D23">
        <w:rPr>
          <w:rFonts w:ascii="Arial" w:eastAsia="Cambria" w:hAnsi="Arial" w:cs="Arial"/>
          <w:lang w:val="pl" w:eastAsia="en-US"/>
        </w:rPr>
        <w:t>że podmiot, który reprezentuję</w:t>
      </w:r>
    </w:p>
    <w:p w14:paraId="2820BA3E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</w:p>
    <w:p w14:paraId="0A95A3B5" w14:textId="77777777" w:rsidR="00045D23" w:rsidRPr="00045D23" w:rsidRDefault="00045D23" w:rsidP="00FD5DD0">
      <w:pPr>
        <w:tabs>
          <w:tab w:val="left" w:pos="567"/>
        </w:tabs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045D23">
        <w:rPr>
          <w:rFonts w:ascii="Segoe UI Symbol" w:eastAsia="Cambria" w:hAnsi="Segoe UI Symbol" w:cs="Segoe UI Symbol"/>
          <w:b/>
          <w:bCs/>
          <w:lang w:val="pl" w:eastAsia="en-US"/>
        </w:rPr>
        <w:t>☐</w:t>
      </w:r>
      <w:r w:rsidRPr="00045D23">
        <w:rPr>
          <w:rFonts w:ascii="Arial" w:eastAsia="Cambria" w:hAnsi="Arial" w:cs="Arial"/>
          <w:lang w:val="pl" w:eastAsia="en-US"/>
        </w:rPr>
        <w:t xml:space="preserve"> </w:t>
      </w:r>
      <w:r w:rsidRPr="00045D23">
        <w:rPr>
          <w:rFonts w:ascii="Arial" w:eastAsia="Cambria" w:hAnsi="Arial" w:cs="Arial"/>
          <w:lang w:val="pl" w:eastAsia="en-US"/>
        </w:rPr>
        <w:tab/>
        <w:t>nie podlega wykluczeniu z niniejszego postępowania na podstawie art. 108 ust. 1 ustawy PZP*</w:t>
      </w:r>
    </w:p>
    <w:p w14:paraId="29B61FA9" w14:textId="77777777" w:rsidR="00045D23" w:rsidRPr="00045D23" w:rsidRDefault="00045D23" w:rsidP="00FD5DD0">
      <w:pPr>
        <w:tabs>
          <w:tab w:val="left" w:pos="567"/>
        </w:tabs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045D23">
        <w:rPr>
          <w:rFonts w:ascii="Segoe UI Symbol" w:eastAsia="Cambria" w:hAnsi="Segoe UI Symbol" w:cs="Segoe UI Symbol"/>
          <w:b/>
          <w:bCs/>
          <w:lang w:val="pl" w:eastAsia="en-US"/>
        </w:rPr>
        <w:t>☐</w:t>
      </w:r>
      <w:r w:rsidRPr="00045D23">
        <w:rPr>
          <w:rFonts w:ascii="Arial" w:eastAsia="Cambria" w:hAnsi="Arial" w:cs="Arial"/>
          <w:lang w:val="pl" w:eastAsia="en-US"/>
        </w:rPr>
        <w:t xml:space="preserve"> </w:t>
      </w:r>
      <w:r w:rsidRPr="00045D23">
        <w:rPr>
          <w:rFonts w:ascii="Arial" w:eastAsia="Cambria" w:hAnsi="Arial" w:cs="Arial"/>
          <w:lang w:val="pl" w:eastAsia="en-US"/>
        </w:rPr>
        <w:tab/>
        <w:t>zachodzą w stosunku do niego podstawy wykluczenia z postępowania na podstawie art. ………… ustawy PZP *</w:t>
      </w:r>
    </w:p>
    <w:p w14:paraId="4AE9661E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045D23">
        <w:rPr>
          <w:rFonts w:ascii="Arial" w:eastAsia="Cambria" w:hAnsi="Arial" w:cs="Arial"/>
          <w:lang w:val="pl" w:eastAsia="en-US"/>
        </w:rPr>
        <w:t>(podać mającą zastosowanie podstawę wykluczenia spośród wymienionych w art. 108 ust. 1 pkt 1, 2 i 5 ustawy PZP).</w:t>
      </w:r>
    </w:p>
    <w:p w14:paraId="76FF70ED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045D23">
        <w:rPr>
          <w:rFonts w:ascii="Arial" w:eastAsia="Cambria" w:hAnsi="Arial" w:cs="Arial"/>
          <w:lang w:val="pl" w:eastAsia="en-US"/>
        </w:rPr>
        <w:t>Jednocześnie oświadczam, że w związku z ww. okolicznością, na podstawie art. 110 ust. 2 ustawy Pzp podjąłem następujące środki naprawcze:</w:t>
      </w:r>
    </w:p>
    <w:p w14:paraId="409C20BE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045D23">
        <w:rPr>
          <w:rFonts w:ascii="Arial" w:eastAsia="Cambria" w:hAnsi="Arial" w:cs="Arial"/>
          <w:lang w:val="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A1018C" w14:textId="77777777" w:rsidR="00045D23" w:rsidRPr="00045D23" w:rsidRDefault="00045D23" w:rsidP="00FD5DD0">
      <w:pPr>
        <w:spacing w:line="276" w:lineRule="auto"/>
        <w:jc w:val="both"/>
        <w:rPr>
          <w:rFonts w:ascii="Arial" w:eastAsia="Arial" w:hAnsi="Arial" w:cs="Arial"/>
          <w:vertAlign w:val="superscript"/>
          <w:lang w:val="pl"/>
        </w:rPr>
      </w:pPr>
      <w:r w:rsidRPr="00045D23">
        <w:rPr>
          <w:rFonts w:ascii="Segoe UI Symbol" w:eastAsia="Cambria" w:hAnsi="Segoe UI Symbol" w:cs="Segoe UI Symbol"/>
          <w:lang w:val="pl" w:eastAsia="en-US"/>
        </w:rPr>
        <w:t>☐</w:t>
      </w:r>
      <w:r w:rsidRPr="00045D23">
        <w:rPr>
          <w:rFonts w:ascii="Arial" w:eastAsia="Cambria" w:hAnsi="Arial" w:cs="Arial"/>
          <w:lang w:val="pl" w:eastAsia="en-US"/>
        </w:rPr>
        <w:t xml:space="preserve"> </w:t>
      </w:r>
      <w:r w:rsidRPr="00045D23">
        <w:rPr>
          <w:rFonts w:ascii="Arial" w:eastAsia="Cambria" w:hAnsi="Arial" w:cs="Arial"/>
          <w:lang w:val="pl" w:eastAsia="en-US"/>
        </w:rPr>
        <w:tab/>
        <w:t xml:space="preserve">nie podlega wykluczeniu na podstawie </w:t>
      </w:r>
      <w:r w:rsidRPr="00045D23">
        <w:rPr>
          <w:rFonts w:ascii="Arial" w:eastAsia="Arial" w:hAnsi="Arial" w:cs="Arial"/>
          <w:lang w:val="pl"/>
        </w:rPr>
        <w:t>w art. 7 ust. 1 ustawy z dnia 13 kwietnia 2022 r. o szczególnych rozwiązaniach w zakresie przeciwdziałania wspieraniu agresji na Ukrainę oraz służących ochronie bezpieczeństwa narodowego</w:t>
      </w:r>
      <w:r w:rsidRPr="00045D23">
        <w:rPr>
          <w:rFonts w:ascii="Arial" w:eastAsia="Arial" w:hAnsi="Arial" w:cs="Arial"/>
          <w:vertAlign w:val="superscript"/>
          <w:lang w:val="pl"/>
        </w:rPr>
        <w:t>1</w:t>
      </w:r>
    </w:p>
    <w:p w14:paraId="7BC5409B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</w:p>
    <w:p w14:paraId="594C77F6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045D23">
        <w:rPr>
          <w:rFonts w:ascii="Segoe UI Symbol" w:eastAsia="Cambria" w:hAnsi="Segoe UI Symbol" w:cs="Segoe UI Symbol"/>
          <w:b/>
          <w:bCs/>
          <w:lang w:val="pl" w:eastAsia="en-US"/>
        </w:rPr>
        <w:t>☐</w:t>
      </w:r>
      <w:r w:rsidRPr="00045D23">
        <w:rPr>
          <w:rFonts w:ascii="Arial" w:eastAsia="Cambria" w:hAnsi="Arial" w:cs="Arial"/>
          <w:lang w:val="pl" w:eastAsia="en-US"/>
        </w:rPr>
        <w:t xml:space="preserve"> </w:t>
      </w:r>
      <w:r w:rsidRPr="00045D23">
        <w:rPr>
          <w:rFonts w:ascii="Arial" w:eastAsia="Cambria" w:hAnsi="Arial" w:cs="Arial"/>
          <w:lang w:val="pl" w:eastAsia="en-US"/>
        </w:rPr>
        <w:tab/>
        <w:t>spełnia warunki udziału w postępowaniu określone w części XV SWZ</w:t>
      </w:r>
    </w:p>
    <w:p w14:paraId="65A309BB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045D23">
        <w:rPr>
          <w:rFonts w:ascii="Segoe UI Symbol" w:eastAsia="Cambria" w:hAnsi="Segoe UI Symbol" w:cs="Segoe UI Symbol"/>
          <w:b/>
          <w:bCs/>
          <w:lang w:val="pl" w:eastAsia="en-US"/>
        </w:rPr>
        <w:t>☐</w:t>
      </w:r>
      <w:r w:rsidRPr="00045D23">
        <w:rPr>
          <w:rFonts w:ascii="Arial" w:eastAsia="Cambria" w:hAnsi="Arial" w:cs="Arial"/>
          <w:lang w:val="pl" w:eastAsia="en-US"/>
        </w:rPr>
        <w:t xml:space="preserve"> </w:t>
      </w:r>
      <w:r w:rsidRPr="00045D23">
        <w:rPr>
          <w:rFonts w:ascii="Arial" w:eastAsia="Cambria" w:hAnsi="Arial" w:cs="Arial"/>
          <w:lang w:val="pl" w:eastAsia="en-US"/>
        </w:rPr>
        <w:tab/>
        <w:t>nie spełnia warunków udziału w postępowaniu określonych w części XV SWZ</w:t>
      </w:r>
    </w:p>
    <w:p w14:paraId="3AB94451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</w:p>
    <w:p w14:paraId="707EBB27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045D23">
        <w:rPr>
          <w:rFonts w:ascii="Arial" w:eastAsia="Cambria" w:hAnsi="Arial" w:cs="Arial"/>
          <w:lang w:val="pl" w:eastAsia="en-US"/>
        </w:rPr>
        <w:t xml:space="preserve">Oświadczam, że wszystkie informacje podane w powyższych oświadczeniach są aktualne </w:t>
      </w:r>
    </w:p>
    <w:p w14:paraId="48DEBE4E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045D23">
        <w:rPr>
          <w:rFonts w:ascii="Arial" w:eastAsia="Cambria" w:hAnsi="Arial" w:cs="Arial"/>
          <w:lang w:val="pl" w:eastAsia="en-US"/>
        </w:rPr>
        <w:t>i zgodne z prawdą oraz zostały przedstawione z pełną świadomością konsekwencji wprowadzenia zamawiającego w błąd przy przedstawianiu informacji.</w:t>
      </w:r>
    </w:p>
    <w:p w14:paraId="243788FC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</w:p>
    <w:p w14:paraId="018EEC70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045D23">
        <w:rPr>
          <w:rFonts w:ascii="Arial" w:eastAsia="Cambria" w:hAnsi="Arial" w:cs="Arial"/>
          <w:lang w:val="pl" w:eastAsia="en-US"/>
        </w:rPr>
        <w:t>Oświadczam, że znana jest mi treść art. 297 § 1 kodeksu karnego.</w:t>
      </w:r>
    </w:p>
    <w:p w14:paraId="631143B3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</w:p>
    <w:p w14:paraId="285F2104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045D23">
        <w:rPr>
          <w:rFonts w:ascii="Arial" w:eastAsia="Cambria" w:hAnsi="Arial" w:cs="Arial"/>
          <w:lang w:val="pl" w:eastAsia="en-US"/>
        </w:rPr>
        <w:t>*(zaznaczyć właściwe znakiem „x” w kratce po lewej stronie)</w:t>
      </w:r>
    </w:p>
    <w:p w14:paraId="6482667A" w14:textId="77777777" w:rsidR="00045D23" w:rsidRPr="00045D23" w:rsidRDefault="00045D23" w:rsidP="00FD5DD0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</w:p>
    <w:p w14:paraId="5E12E715" w14:textId="77777777" w:rsidR="00045D23" w:rsidRPr="00045D23" w:rsidRDefault="00045D23" w:rsidP="00FD5DD0">
      <w:pPr>
        <w:spacing w:line="276" w:lineRule="auto"/>
        <w:jc w:val="both"/>
        <w:rPr>
          <w:rFonts w:ascii="Arial" w:eastAsia="Arial" w:hAnsi="Arial" w:cs="Arial"/>
          <w:b/>
          <w:i/>
          <w:sz w:val="20"/>
          <w:szCs w:val="20"/>
          <w:lang w:val="pl"/>
        </w:rPr>
      </w:pPr>
      <w:r w:rsidRPr="00045D23">
        <w:rPr>
          <w:rFonts w:ascii="Arial" w:eastAsia="Arial" w:hAnsi="Arial" w:cs="Arial"/>
          <w:b/>
          <w:i/>
          <w:sz w:val="20"/>
          <w:szCs w:val="20"/>
          <w:lang w:val="pl"/>
        </w:rPr>
        <w:t>UWAGA!</w:t>
      </w:r>
    </w:p>
    <w:p w14:paraId="1637FAA8" w14:textId="77777777" w:rsidR="00045D23" w:rsidRPr="00045D23" w:rsidRDefault="00045D23" w:rsidP="00FD5DD0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  <w:lang w:val="pl"/>
        </w:rPr>
      </w:pPr>
      <w:r w:rsidRPr="00045D23">
        <w:rPr>
          <w:rFonts w:ascii="Arial" w:eastAsia="Arial" w:hAnsi="Arial" w:cs="Arial"/>
          <w:b/>
          <w:i/>
          <w:sz w:val="20"/>
          <w:szCs w:val="20"/>
          <w:lang w:val="pl"/>
        </w:rPr>
        <w:t>Dokument należy podpisać kwalifikowanym podpisem elektronicznym, podpisem zaufanym lub osobistym przez osobę/osoby uprawnioną/uprawnione do reprezentowanie Wykonawcy</w:t>
      </w:r>
      <w:r w:rsidRPr="00045D23">
        <w:rPr>
          <w:rFonts w:ascii="Arial" w:eastAsia="Arial" w:hAnsi="Arial" w:cs="Arial"/>
          <w:i/>
          <w:sz w:val="20"/>
          <w:szCs w:val="20"/>
          <w:lang w:val="pl"/>
        </w:rPr>
        <w:t>.</w:t>
      </w:r>
    </w:p>
    <w:p w14:paraId="7C97B354" w14:textId="77777777" w:rsidR="00045D23" w:rsidRPr="00045D23" w:rsidRDefault="00045D23" w:rsidP="00FD5DD0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  <w:lang w:val="pl"/>
        </w:rPr>
      </w:pPr>
    </w:p>
    <w:p w14:paraId="62C79579" w14:textId="77777777" w:rsidR="00045D23" w:rsidRPr="00045D23" w:rsidRDefault="00045D23" w:rsidP="00FD5DD0">
      <w:pPr>
        <w:spacing w:line="276" w:lineRule="auto"/>
        <w:jc w:val="both"/>
        <w:rPr>
          <w:rFonts w:ascii="Arial" w:eastAsia="Arial" w:hAnsi="Arial" w:cs="Arial"/>
          <w:i/>
          <w:lang w:val="pl"/>
        </w:rPr>
      </w:pPr>
    </w:p>
    <w:p w14:paraId="1DBE3BD2" w14:textId="77777777" w:rsidR="00045D23" w:rsidRPr="00045D23" w:rsidRDefault="00045D23" w:rsidP="00FD5DD0">
      <w:pPr>
        <w:spacing w:line="276" w:lineRule="auto"/>
        <w:jc w:val="both"/>
        <w:rPr>
          <w:rFonts w:ascii="Arial" w:eastAsia="Arial" w:hAnsi="Arial" w:cs="Arial"/>
          <w:i/>
          <w:lang w:val="pl"/>
        </w:rPr>
      </w:pPr>
    </w:p>
    <w:p w14:paraId="26099A3E" w14:textId="77777777" w:rsidR="00045D23" w:rsidRPr="00045D23" w:rsidRDefault="00045D23" w:rsidP="00045D23">
      <w:pPr>
        <w:spacing w:line="276" w:lineRule="auto"/>
        <w:jc w:val="both"/>
        <w:rPr>
          <w:rFonts w:ascii="Arial" w:eastAsia="Arial" w:hAnsi="Arial" w:cs="Arial"/>
          <w:i/>
          <w:sz w:val="18"/>
          <w:szCs w:val="18"/>
          <w:lang w:val="pl"/>
        </w:rPr>
      </w:pPr>
    </w:p>
    <w:p w14:paraId="596F03C7" w14:textId="77777777" w:rsidR="00045D23" w:rsidRPr="00045D23" w:rsidRDefault="00045D23" w:rsidP="00045D23">
      <w:pPr>
        <w:spacing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045D23">
        <w:rPr>
          <w:rFonts w:ascii="Arial" w:eastAsia="Cambria" w:hAnsi="Arial" w:cs="Arial"/>
          <w:b/>
          <w:bCs/>
          <w:sz w:val="18"/>
          <w:szCs w:val="18"/>
        </w:rPr>
        <w:t>1) 1. Na podstawie art. 7 ust. 1 ustawy z dnia 13 kwietnia 2022 r.</w:t>
      </w:r>
      <w:r w:rsidRPr="00045D23">
        <w:rPr>
          <w:rFonts w:ascii="Arial" w:eastAsia="Cambria" w:hAnsi="Arial" w:cs="Arial"/>
          <w:sz w:val="18"/>
          <w:szCs w:val="18"/>
        </w:rPr>
        <w:t xml:space="preserve"> o szczególnych rozwiązaniach w zakresie przeciwdziałania wspieraniu agresji na Ukrainę oraz służących ochronie bezpieczeństwa narodowego z postępowania o udzielenie zamówienia wyklucza się:</w:t>
      </w:r>
    </w:p>
    <w:p w14:paraId="12F0DF88" w14:textId="77777777" w:rsidR="00045D23" w:rsidRPr="00045D23" w:rsidRDefault="00045D23" w:rsidP="00045D23">
      <w:pPr>
        <w:numPr>
          <w:ilvl w:val="0"/>
          <w:numId w:val="2"/>
        </w:numPr>
        <w:spacing w:line="276" w:lineRule="auto"/>
        <w:ind w:left="426"/>
        <w:contextualSpacing/>
        <w:jc w:val="both"/>
        <w:rPr>
          <w:rFonts w:ascii="Arial" w:eastAsia="Arial" w:hAnsi="Arial" w:cs="Arial"/>
          <w:sz w:val="18"/>
          <w:szCs w:val="18"/>
          <w:lang w:val="pl"/>
        </w:rPr>
      </w:pPr>
      <w:r w:rsidRPr="00045D23">
        <w:rPr>
          <w:rFonts w:ascii="Arial" w:eastAsia="Arial" w:hAnsi="Arial" w:cs="Arial"/>
          <w:sz w:val="18"/>
          <w:szCs w:val="18"/>
          <w:lang w:val="pl"/>
        </w:rPr>
        <w:t xml:space="preserve">wykonawcę oraz uczestnika konkursu wymienionego w wykazach określonych w rozporządzeniu </w:t>
      </w:r>
      <w:hyperlink r:id="rId5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765/2006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 xml:space="preserve"> i rozporządzeniu </w:t>
      </w:r>
      <w:hyperlink r:id="rId6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269/2014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 xml:space="preserve"> albo wpisanego na listę na podstawie decyzji w sprawie wpisu na listę rozstrzygającej o zastosowaniu środka, o którym mowa w </w:t>
      </w:r>
      <w:hyperlink r:id="rId7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art. 1 pkt 3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>;</w:t>
      </w:r>
    </w:p>
    <w:p w14:paraId="3DBC3002" w14:textId="77777777" w:rsidR="00045D23" w:rsidRPr="00045D23" w:rsidRDefault="00045D23" w:rsidP="00045D23">
      <w:pPr>
        <w:numPr>
          <w:ilvl w:val="0"/>
          <w:numId w:val="2"/>
        </w:numPr>
        <w:spacing w:line="276" w:lineRule="auto"/>
        <w:ind w:left="426"/>
        <w:contextualSpacing/>
        <w:jc w:val="both"/>
        <w:rPr>
          <w:rFonts w:ascii="Arial" w:eastAsia="Arial" w:hAnsi="Arial" w:cs="Arial"/>
          <w:sz w:val="18"/>
          <w:szCs w:val="18"/>
          <w:lang w:val="pl"/>
        </w:rPr>
      </w:pPr>
      <w:r w:rsidRPr="00045D23">
        <w:rPr>
          <w:rFonts w:ascii="Arial" w:eastAsia="Arial" w:hAnsi="Arial" w:cs="Arial"/>
          <w:sz w:val="18"/>
          <w:szCs w:val="18"/>
          <w:lang w:val="pl"/>
        </w:rPr>
        <w:t xml:space="preserve">wykonawcę oraz uczestnika konkursu, którego beneficjentem rzeczywistym w rozumieniu ustawy z dnia 1 marca 2018 r. o przeciwdziałaniu praniu pieniędzy oraz finansowaniu terroryzmu (Dz.U. z 2022 r. </w:t>
      </w:r>
      <w:hyperlink r:id="rId8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poz. 593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 xml:space="preserve"> i </w:t>
      </w:r>
      <w:hyperlink r:id="rId9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655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 xml:space="preserve">) jest osoba wymieniona w wykazach określonych w rozporządzeniu </w:t>
      </w:r>
      <w:hyperlink r:id="rId10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765/2006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 xml:space="preserve"> i rozporządzeniu </w:t>
      </w:r>
      <w:hyperlink r:id="rId11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269/2014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2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art. 1 pkt 3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>;</w:t>
      </w:r>
    </w:p>
    <w:p w14:paraId="778AA121" w14:textId="77777777" w:rsidR="00045D23" w:rsidRPr="00045D23" w:rsidRDefault="00045D23" w:rsidP="00045D23">
      <w:pPr>
        <w:numPr>
          <w:ilvl w:val="0"/>
          <w:numId w:val="2"/>
        </w:numPr>
        <w:spacing w:line="276" w:lineRule="auto"/>
        <w:ind w:left="426"/>
        <w:contextualSpacing/>
        <w:jc w:val="both"/>
        <w:rPr>
          <w:rFonts w:ascii="Arial" w:eastAsia="Arial" w:hAnsi="Arial" w:cs="Arial"/>
          <w:sz w:val="18"/>
          <w:szCs w:val="18"/>
          <w:lang w:val="pl"/>
        </w:rPr>
      </w:pPr>
      <w:r w:rsidRPr="00045D23">
        <w:rPr>
          <w:rFonts w:ascii="Arial" w:eastAsia="Arial" w:hAnsi="Arial" w:cs="Arial"/>
          <w:sz w:val="18"/>
          <w:szCs w:val="18"/>
          <w:lang w:val="pl"/>
        </w:rPr>
        <w:t xml:space="preserve">wykonawcę oraz uczestnika konkursu, którego jednostką dominującą w rozumieniu </w:t>
      </w:r>
      <w:hyperlink r:id="rId13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art. 3 ust. 1 pkt 37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 xml:space="preserve"> ustawy z dnia 29 września 1994 r. o rachunkowości (Dz.U. z 2021 r. </w:t>
      </w:r>
      <w:hyperlink r:id="rId14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poz. 217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 xml:space="preserve">, </w:t>
      </w:r>
      <w:hyperlink r:id="rId15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2105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 xml:space="preserve"> i </w:t>
      </w:r>
      <w:hyperlink r:id="rId16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2106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 xml:space="preserve">) jest podmiot wymieniony w wykazach określonych w rozporządzeniu </w:t>
      </w:r>
      <w:hyperlink r:id="rId17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765/2006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 xml:space="preserve"> i rozporządzeniu </w:t>
      </w:r>
      <w:hyperlink r:id="rId18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269/2014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19" w:history="1">
        <w:r w:rsidRPr="00045D23">
          <w:rPr>
            <w:rFonts w:ascii="Arial" w:eastAsia="Arial" w:hAnsi="Arial" w:cs="Arial"/>
            <w:sz w:val="18"/>
            <w:szCs w:val="18"/>
            <w:u w:val="single"/>
            <w:lang w:val="pl"/>
          </w:rPr>
          <w:t>art. 1 pkt 3</w:t>
        </w:r>
      </w:hyperlink>
      <w:r w:rsidRPr="00045D23">
        <w:rPr>
          <w:rFonts w:ascii="Arial" w:eastAsia="Arial" w:hAnsi="Arial" w:cs="Arial"/>
          <w:sz w:val="18"/>
          <w:szCs w:val="18"/>
          <w:lang w:val="pl"/>
        </w:rPr>
        <w:t>.</w:t>
      </w:r>
    </w:p>
    <w:p w14:paraId="1C54581D" w14:textId="77777777" w:rsidR="00045D23" w:rsidRPr="00045D23" w:rsidRDefault="00045D23" w:rsidP="00045D23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="Arial" w:hAnsi="Arial" w:cs="Arial"/>
          <w:sz w:val="18"/>
          <w:szCs w:val="18"/>
          <w:lang w:val="pl"/>
        </w:rPr>
      </w:pPr>
      <w:r w:rsidRPr="00045D23">
        <w:rPr>
          <w:rFonts w:ascii="Arial" w:eastAsia="Arial" w:hAnsi="Arial" w:cs="Arial"/>
          <w:sz w:val="18"/>
          <w:szCs w:val="18"/>
          <w:lang w:val="pl"/>
        </w:rPr>
        <w:t>Wykluczenie następuje na okres trwania okoliczności określonych w ust. 1 powyżej.</w:t>
      </w:r>
    </w:p>
    <w:bookmarkEnd w:id="0"/>
    <w:p w14:paraId="25272753" w14:textId="5CE2ADDC" w:rsidR="00E23AC1" w:rsidRPr="00873615" w:rsidRDefault="00E23AC1" w:rsidP="00873615"/>
    <w:sectPr w:rsidR="00E23AC1" w:rsidRPr="0087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CD8"/>
    <w:multiLevelType w:val="hybridMultilevel"/>
    <w:tmpl w:val="73C23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725F"/>
    <w:multiLevelType w:val="hybridMultilevel"/>
    <w:tmpl w:val="E53C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E346F"/>
    <w:multiLevelType w:val="hybridMultilevel"/>
    <w:tmpl w:val="910273A4"/>
    <w:lvl w:ilvl="0" w:tplc="D88AA118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589196390">
    <w:abstractNumId w:val="0"/>
  </w:num>
  <w:num w:numId="2" w16cid:durableId="1222323113">
    <w:abstractNumId w:val="1"/>
  </w:num>
  <w:num w:numId="3" w16cid:durableId="1043290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3"/>
    <w:rsid w:val="00045D23"/>
    <w:rsid w:val="000643DE"/>
    <w:rsid w:val="000A29C6"/>
    <w:rsid w:val="00121F95"/>
    <w:rsid w:val="00133D63"/>
    <w:rsid w:val="001A3DE3"/>
    <w:rsid w:val="002B3D5E"/>
    <w:rsid w:val="00307180"/>
    <w:rsid w:val="00477091"/>
    <w:rsid w:val="004965CE"/>
    <w:rsid w:val="005E70D8"/>
    <w:rsid w:val="006F3BC6"/>
    <w:rsid w:val="007A389F"/>
    <w:rsid w:val="008017A5"/>
    <w:rsid w:val="00852391"/>
    <w:rsid w:val="00873615"/>
    <w:rsid w:val="008C0FF9"/>
    <w:rsid w:val="00A42607"/>
    <w:rsid w:val="00B9527F"/>
    <w:rsid w:val="00C63A13"/>
    <w:rsid w:val="00D67719"/>
    <w:rsid w:val="00D86863"/>
    <w:rsid w:val="00E06B22"/>
    <w:rsid w:val="00E23AC1"/>
    <w:rsid w:val="00E83750"/>
    <w:rsid w:val="00FB2E17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818F"/>
  <w15:chartTrackingRefBased/>
  <w15:docId w15:val="{B1639110-9B39-474C-8833-E72FC781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39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0718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</w:rPr>
  </w:style>
  <w:style w:type="character" w:styleId="Hipercze">
    <w:name w:val="Hyperlink"/>
    <w:basedOn w:val="Domylnaczcionkaakapitu"/>
    <w:uiPriority w:val="99"/>
    <w:semiHidden/>
    <w:unhideWhenUsed/>
    <w:rsid w:val="00852391"/>
    <w:rPr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852391"/>
    <w:rPr>
      <w:rFonts w:ascii="Calibri" w:eastAsia="Times New Roman" w:hAnsi="Calibri" w:cs="Calibri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852391"/>
    <w:rPr>
      <w:rFonts w:ascii="Calibri" w:eastAsia="Times New Roman" w:hAnsi="Calibri" w:cs="Calibri"/>
      <w:i/>
      <w:iCs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391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ecshortcode">
    <w:name w:val="ec_shortcode"/>
    <w:basedOn w:val="Domylnaczcionkaakapitu"/>
    <w:rsid w:val="00852391"/>
  </w:style>
  <w:style w:type="character" w:customStyle="1" w:styleId="ecdatetime">
    <w:name w:val="ec_datetime"/>
    <w:basedOn w:val="Domylnaczcionkaakapitu"/>
    <w:rsid w:val="00852391"/>
  </w:style>
  <w:style w:type="character" w:customStyle="1" w:styleId="highlight">
    <w:name w:val="highlight"/>
    <w:basedOn w:val="Domylnaczcionkaakapitu"/>
    <w:rsid w:val="00852391"/>
  </w:style>
  <w:style w:type="character" w:customStyle="1" w:styleId="woocommerce-price-amountamount">
    <w:name w:val="woocommerce-price-amount&#10;amount"/>
    <w:basedOn w:val="Domylnaczcionkaakapitu"/>
    <w:rsid w:val="00852391"/>
  </w:style>
  <w:style w:type="character" w:customStyle="1" w:styleId="woocommerce-price-currencysymbol">
    <w:name w:val="woocommerce-price-currencysymbol"/>
    <w:basedOn w:val="Domylnaczcionkaakapitu"/>
    <w:rsid w:val="00852391"/>
  </w:style>
  <w:style w:type="character" w:customStyle="1" w:styleId="woocommerce-price-amount">
    <w:name w:val="woocommerce-price-amount"/>
    <w:basedOn w:val="Domylnaczcionkaakapitu"/>
    <w:rsid w:val="00852391"/>
  </w:style>
  <w:style w:type="character" w:styleId="Pogrubienie">
    <w:name w:val="Strong"/>
    <w:basedOn w:val="Domylnaczcionkaakapitu"/>
    <w:uiPriority w:val="22"/>
    <w:qFormat/>
    <w:rsid w:val="00852391"/>
    <w:rPr>
      <w:b/>
      <w:bCs/>
    </w:rPr>
  </w:style>
  <w:style w:type="paragraph" w:customStyle="1" w:styleId="Standard">
    <w:name w:val="Standard"/>
    <w:qFormat/>
    <w:rsid w:val="00E06B2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gmail-pkt">
    <w:name w:val="gmail-pkt"/>
    <w:basedOn w:val="Normalny"/>
    <w:rsid w:val="00873615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Akapitzlist">
    <w:name w:val="List Paragraph"/>
    <w:basedOn w:val="Normalny"/>
    <w:uiPriority w:val="34"/>
    <w:qFormat/>
    <w:rsid w:val="00873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mzug44toltqmfyc4nrsg44donbsgi" TargetMode="External"/><Relationship Id="rId13" Type="http://schemas.openxmlformats.org/officeDocument/2006/relationships/hyperlink" Target="https://sip.legalis.pl/document-view.seam?documentId=mfrxilrtg4ytkojvg42dmltqmfyc4njxgu4dcmbxge" TargetMode="External"/><Relationship Id="rId1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4ytonbxheydeltqmfyc4nrtgiztmnzyge" TargetMode="External"/><Relationship Id="rId12" Type="http://schemas.openxmlformats.org/officeDocument/2006/relationships/hyperlink" Target="https://sip.legalis.pl/document-view.seam?documentId=mfrxilrtg4ytonbxheydeltqmfyc4nrtgiztmnzyge" TargetMode="External"/><Relationship Id="rId17" Type="http://schemas.openxmlformats.org/officeDocument/2006/relationships/hyperlink" Target="https://sip.legalis.pl/document-view.seam?documentId=mfrxilrxgazdgmjrhazc44dboaxdcmjwgm2tgmj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mobxgiydeltqmfyc4nrrge2tonjtg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shaydomrqgiydoltqmfyc4mrxgiydimbyhe" TargetMode="External"/><Relationship Id="rId11" Type="http://schemas.openxmlformats.org/officeDocument/2006/relationships/hyperlink" Target="https://sip.legalis.pl/document-view.seam?documentId=mfrxilrshaydomrqgiydoltqmfyc4mrxgiydimbyhe" TargetMode="External"/><Relationship Id="rId5" Type="http://schemas.openxmlformats.org/officeDocument/2006/relationships/hyperlink" Target="https://sip.legalis.pl/document-view.seam?documentId=mfrxilrxgazdgmjrhazc44dboaxdcmjwgm2tgmjr" TargetMode="External"/><Relationship Id="rId15" Type="http://schemas.openxmlformats.org/officeDocument/2006/relationships/hyperlink" Target="https://sip.legalis.pl/document-view.seam?documentId=mfrxilrtg4ytmobxgiydcltqmfyc4nrrge2tmobzgu" TargetMode="External"/><Relationship Id="rId10" Type="http://schemas.openxmlformats.org/officeDocument/2006/relationships/hyperlink" Target="https://sip.legalis.pl/document-view.seam?documentId=mfrxilrxgazdgmjrhazc44dboaxdcmjwgm2tgmjr" TargetMode="External"/><Relationship Id="rId19" Type="http://schemas.openxmlformats.org/officeDocument/2006/relationships/hyperlink" Target="https://sip.legalis.pl/document-view.seam?documentId=mfrxilrtg4ytonbxheydeltqmfyc4nrtgiztmnzy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mzxgmydoltqmfyc4nrsha3dmmzsgy" TargetMode="External"/><Relationship Id="rId14" Type="http://schemas.openxmlformats.org/officeDocument/2006/relationships/hyperlink" Target="https://sip.legalis.pl/document-view.seam?documentId=mfrxilrtg4ytkojvg42dmltqmfyc4njxgu4dcmbq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Raclaw22</dc:creator>
  <cp:keywords/>
  <dc:description/>
  <cp:lastModifiedBy>gkios</cp:lastModifiedBy>
  <cp:revision>9</cp:revision>
  <cp:lastPrinted>2022-08-16T11:00:00Z</cp:lastPrinted>
  <dcterms:created xsi:type="dcterms:W3CDTF">2021-10-27T09:13:00Z</dcterms:created>
  <dcterms:modified xsi:type="dcterms:W3CDTF">2022-08-16T11:00:00Z</dcterms:modified>
</cp:coreProperties>
</file>