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6D77" w14:textId="77777777" w:rsidR="006228D3" w:rsidRDefault="006228D3">
      <w:pPr>
        <w:pStyle w:val="Default"/>
        <w:spacing w:after="0" w:line="276" w:lineRule="auto"/>
        <w:ind w:left="426" w:hanging="426"/>
        <w:jc w:val="center"/>
        <w:rPr>
          <w:rFonts w:ascii="Calibri Light" w:hAnsi="Calibri Light" w:cs="Calibri Light"/>
          <w:b/>
          <w:color w:val="auto"/>
          <w:sz w:val="22"/>
          <w:szCs w:val="22"/>
        </w:rPr>
      </w:pPr>
    </w:p>
    <w:p w14:paraId="55FA576E" w14:textId="77777777" w:rsidR="006228D3" w:rsidRDefault="006228D3">
      <w:pPr>
        <w:spacing w:after="0"/>
        <w:rPr>
          <w:rFonts w:ascii="Calibri Light" w:hAnsi="Calibri Light" w:cs="Calibri Light"/>
        </w:rPr>
      </w:pPr>
    </w:p>
    <w:p w14:paraId="7FF8F1B2" w14:textId="77777777" w:rsidR="006228D3" w:rsidRDefault="00D01686">
      <w:pPr>
        <w:pStyle w:val="Default"/>
        <w:spacing w:after="0" w:line="276" w:lineRule="auto"/>
        <w:ind w:left="0" w:firstLine="0"/>
        <w:jc w:val="center"/>
        <w:rPr>
          <w:rFonts w:ascii="Calibri Light" w:hAnsi="Calibri Light" w:cs="Calibri Light"/>
          <w:b/>
          <w:color w:val="auto"/>
          <w:sz w:val="22"/>
          <w:szCs w:val="22"/>
        </w:rPr>
      </w:pPr>
      <w:r>
        <w:rPr>
          <w:rFonts w:ascii="Calibri Light" w:hAnsi="Calibri Light" w:cs="Calibri Light"/>
          <w:b/>
          <w:color w:val="auto"/>
          <w:sz w:val="22"/>
          <w:szCs w:val="22"/>
        </w:rPr>
        <w:t>UMOWA O ROBOTY BUDOWLANE</w:t>
      </w:r>
    </w:p>
    <w:p w14:paraId="0C5D3899" w14:textId="77777777" w:rsidR="006228D3" w:rsidRDefault="00D01686">
      <w:pPr>
        <w:pStyle w:val="Default"/>
        <w:spacing w:after="0" w:line="276" w:lineRule="auto"/>
        <w:ind w:left="0" w:firstLine="0"/>
        <w:jc w:val="center"/>
        <w:rPr>
          <w:rFonts w:ascii="Calibri Light" w:hAnsi="Calibri Light" w:cs="Calibri Light"/>
          <w:b/>
          <w:color w:val="auto"/>
          <w:sz w:val="22"/>
          <w:szCs w:val="22"/>
        </w:rPr>
      </w:pPr>
      <w:r>
        <w:rPr>
          <w:rFonts w:ascii="Calibri Light" w:hAnsi="Calibri Light" w:cs="Calibri Light"/>
          <w:b/>
          <w:color w:val="auto"/>
          <w:sz w:val="22"/>
          <w:szCs w:val="22"/>
        </w:rPr>
        <w:t>nr …………..</w:t>
      </w:r>
    </w:p>
    <w:p w14:paraId="6F50EDAB" w14:textId="77777777" w:rsidR="006228D3" w:rsidRDefault="00D01686">
      <w:pPr>
        <w:pStyle w:val="Default"/>
        <w:spacing w:after="0" w:line="276" w:lineRule="auto"/>
        <w:ind w:left="0" w:firstLine="0"/>
        <w:jc w:val="center"/>
        <w:rPr>
          <w:rFonts w:ascii="Calibri Light" w:hAnsi="Calibri Light" w:cs="Calibri Light"/>
          <w:b/>
          <w:color w:val="auto"/>
          <w:sz w:val="22"/>
          <w:szCs w:val="22"/>
        </w:rPr>
      </w:pPr>
      <w:r>
        <w:rPr>
          <w:rFonts w:ascii="Calibri Light" w:hAnsi="Calibri Light" w:cs="Calibri Light"/>
          <w:b/>
          <w:color w:val="auto"/>
          <w:sz w:val="22"/>
          <w:szCs w:val="22"/>
        </w:rPr>
        <w:t>(dalej jako „</w:t>
      </w:r>
      <w:r>
        <w:rPr>
          <w:rFonts w:ascii="Calibri Light" w:hAnsi="Calibri Light" w:cs="Calibri Light"/>
          <w:b/>
          <w:i/>
          <w:iCs/>
          <w:color w:val="auto"/>
          <w:sz w:val="22"/>
          <w:szCs w:val="22"/>
        </w:rPr>
        <w:t>Umowa</w:t>
      </w:r>
      <w:r>
        <w:rPr>
          <w:rFonts w:ascii="Calibri Light" w:hAnsi="Calibri Light" w:cs="Calibri Light"/>
          <w:b/>
          <w:color w:val="auto"/>
          <w:sz w:val="22"/>
          <w:szCs w:val="22"/>
        </w:rPr>
        <w:t>”)</w:t>
      </w:r>
    </w:p>
    <w:p w14:paraId="0EBA99C8" w14:textId="77777777" w:rsidR="006228D3" w:rsidRDefault="00D01686">
      <w:pPr>
        <w:pStyle w:val="Default"/>
        <w:spacing w:after="0" w:line="276" w:lineRule="auto"/>
        <w:ind w:left="426" w:hanging="426"/>
        <w:jc w:val="center"/>
        <w:rPr>
          <w:rFonts w:ascii="Calibri Light" w:hAnsi="Calibri Light" w:cs="Calibri Light"/>
          <w:color w:val="auto"/>
          <w:sz w:val="22"/>
          <w:szCs w:val="22"/>
        </w:rPr>
      </w:pPr>
      <w:r>
        <w:rPr>
          <w:rFonts w:ascii="Calibri Light" w:hAnsi="Calibri Light" w:cs="Calibri Light"/>
          <w:color w:val="auto"/>
          <w:sz w:val="22"/>
          <w:szCs w:val="22"/>
        </w:rPr>
        <w:t xml:space="preserve">zawarta w dniu  </w:t>
      </w:r>
      <w:r>
        <w:rPr>
          <w:rFonts w:ascii="Calibri Light" w:hAnsi="Calibri Light" w:cs="Calibri Light"/>
          <w:b/>
          <w:bCs/>
          <w:color w:val="auto"/>
          <w:sz w:val="22"/>
          <w:szCs w:val="22"/>
        </w:rPr>
        <w:t>………………..</w:t>
      </w:r>
      <w:r>
        <w:rPr>
          <w:rFonts w:ascii="Calibri Light" w:hAnsi="Calibri Light" w:cs="Calibri Light"/>
          <w:color w:val="auto"/>
          <w:sz w:val="22"/>
          <w:szCs w:val="22"/>
        </w:rPr>
        <w:t xml:space="preserve"> w Nowym Sączu pomiędzy:</w:t>
      </w:r>
    </w:p>
    <w:p w14:paraId="27AA4D6C" w14:textId="77777777" w:rsidR="006228D3" w:rsidRDefault="006228D3">
      <w:pPr>
        <w:spacing w:after="0"/>
        <w:jc w:val="both"/>
        <w:rPr>
          <w:rFonts w:ascii="Calibri Light" w:hAnsi="Calibri Light" w:cs="Calibri Light"/>
          <w:b/>
        </w:rPr>
      </w:pPr>
    </w:p>
    <w:p w14:paraId="4B68F1D0" w14:textId="77777777" w:rsidR="006228D3" w:rsidRDefault="00D01686">
      <w:pPr>
        <w:spacing w:after="0"/>
        <w:jc w:val="both"/>
        <w:rPr>
          <w:rFonts w:ascii="Calibri Light" w:hAnsi="Calibri Light" w:cs="Calibri Light"/>
        </w:rPr>
      </w:pPr>
      <w:r>
        <w:rPr>
          <w:rFonts w:ascii="Calibri Light" w:hAnsi="Calibri Light" w:cs="Calibri Light"/>
          <w:b/>
        </w:rPr>
        <w:t>Miastem Nowy Sącz,</w:t>
      </w:r>
      <w:r>
        <w:rPr>
          <w:rFonts w:ascii="Calibri Light" w:hAnsi="Calibri Light" w:cs="Calibri Light"/>
        </w:rPr>
        <w:t xml:space="preserve"> 33-300 Nowy Sącz, ul. Rynek 1, NIP: 734-350-70-21, REGON: </w:t>
      </w:r>
      <w:r>
        <w:rPr>
          <w:rFonts w:ascii="Calibri Light" w:hAnsi="Calibri Light" w:cs="Calibri Light"/>
          <w:bCs/>
        </w:rPr>
        <w:t>491893167</w:t>
      </w:r>
      <w:r>
        <w:rPr>
          <w:rFonts w:ascii="Calibri Light" w:hAnsi="Calibri Light" w:cs="Calibri Light"/>
        </w:rPr>
        <w:t xml:space="preserve"> </w:t>
      </w:r>
      <w:r>
        <w:rPr>
          <w:rFonts w:ascii="Calibri Light" w:hAnsi="Calibri Light" w:cs="Calibri Light"/>
          <w:b/>
        </w:rPr>
        <w:t>działającym przez swoją jednostkę organizacyjną Miejski Ośrodek Sportu i Rekreacji w Nowym Sączu</w:t>
      </w:r>
      <w:r>
        <w:rPr>
          <w:rFonts w:ascii="Calibri Light" w:hAnsi="Calibri Light" w:cs="Calibri Light"/>
        </w:rPr>
        <w:t xml:space="preserve">, ul. Nadbrzeżna 36, 33-300 Nowy Sącz, NIP: 7343189325, REGON: 120328319, </w:t>
      </w:r>
    </w:p>
    <w:p w14:paraId="1411A0A4" w14:textId="77777777" w:rsidR="006228D3" w:rsidRDefault="00D01686">
      <w:pPr>
        <w:spacing w:after="0"/>
        <w:jc w:val="both"/>
        <w:rPr>
          <w:rFonts w:ascii="Calibri Light" w:hAnsi="Calibri Light" w:cs="Calibri Light"/>
        </w:rPr>
      </w:pPr>
      <w:r>
        <w:rPr>
          <w:rFonts w:ascii="Calibri Light" w:hAnsi="Calibri Light" w:cs="Calibri Light"/>
        </w:rPr>
        <w:t>w imieniu którego działa</w:t>
      </w:r>
    </w:p>
    <w:p w14:paraId="034C7286" w14:textId="77777777" w:rsidR="006228D3" w:rsidRDefault="00D01686">
      <w:pPr>
        <w:spacing w:after="0"/>
        <w:jc w:val="both"/>
        <w:rPr>
          <w:rFonts w:ascii="Calibri Light" w:hAnsi="Calibri Light" w:cs="Calibri Light"/>
          <w:b/>
        </w:rPr>
      </w:pPr>
      <w:r>
        <w:rPr>
          <w:rFonts w:ascii="Calibri Light" w:hAnsi="Calibri Light" w:cs="Calibri Light"/>
          <w:b/>
        </w:rPr>
        <w:t>……………………………………………………………………………………………………………………………………………………………………………………………………………………………………………………………………………………………………………………..</w:t>
      </w:r>
    </w:p>
    <w:p w14:paraId="26D221F9" w14:textId="77777777" w:rsidR="006228D3" w:rsidRDefault="00D01686">
      <w:pPr>
        <w:pStyle w:val="Default"/>
        <w:spacing w:after="0" w:line="276" w:lineRule="auto"/>
        <w:ind w:left="426" w:hanging="426"/>
        <w:jc w:val="both"/>
        <w:rPr>
          <w:rFonts w:ascii="Calibri Light" w:hAnsi="Calibri Light" w:cs="Calibri Light"/>
          <w:color w:val="auto"/>
          <w:sz w:val="22"/>
          <w:szCs w:val="22"/>
        </w:rPr>
      </w:pPr>
      <w:r>
        <w:rPr>
          <w:rFonts w:ascii="Calibri Light" w:hAnsi="Calibri Light" w:cs="Calibri Light"/>
          <w:color w:val="auto"/>
          <w:sz w:val="22"/>
          <w:szCs w:val="22"/>
        </w:rPr>
        <w:t xml:space="preserve">zwanym dalej </w:t>
      </w:r>
      <w:r>
        <w:rPr>
          <w:rFonts w:ascii="Calibri Light" w:hAnsi="Calibri Light" w:cs="Calibri Light"/>
          <w:b/>
          <w:color w:val="auto"/>
          <w:sz w:val="22"/>
          <w:szCs w:val="22"/>
        </w:rPr>
        <w:t>Zamawiającym</w:t>
      </w:r>
    </w:p>
    <w:p w14:paraId="666E1623" w14:textId="77777777" w:rsidR="006228D3" w:rsidRDefault="00D01686">
      <w:pPr>
        <w:pStyle w:val="Default"/>
        <w:spacing w:after="0" w:line="276" w:lineRule="auto"/>
        <w:ind w:left="426" w:hanging="426"/>
        <w:jc w:val="both"/>
        <w:rPr>
          <w:rFonts w:ascii="Calibri Light" w:hAnsi="Calibri Light" w:cs="Calibri Light"/>
          <w:color w:val="auto"/>
          <w:sz w:val="22"/>
          <w:szCs w:val="22"/>
        </w:rPr>
      </w:pPr>
      <w:r>
        <w:rPr>
          <w:rFonts w:ascii="Calibri Light" w:hAnsi="Calibri Light" w:cs="Calibri Light"/>
          <w:color w:val="auto"/>
          <w:sz w:val="22"/>
          <w:szCs w:val="22"/>
        </w:rPr>
        <w:t>a</w:t>
      </w:r>
    </w:p>
    <w:p w14:paraId="285434E7" w14:textId="77777777" w:rsidR="006228D3" w:rsidRDefault="00D01686">
      <w:pPr>
        <w:pStyle w:val="Default"/>
        <w:spacing w:after="0" w:line="276" w:lineRule="auto"/>
        <w:ind w:left="0" w:firstLine="0"/>
        <w:jc w:val="both"/>
        <w:rPr>
          <w:rFonts w:ascii="Calibri Light" w:hAnsi="Calibri Light" w:cs="Calibri Light"/>
          <w:iCs/>
          <w:color w:val="auto"/>
          <w:sz w:val="22"/>
          <w:szCs w:val="22"/>
        </w:rPr>
      </w:pPr>
      <w:r>
        <w:rPr>
          <w:rFonts w:ascii="Calibri Light" w:hAnsi="Calibri Light" w:cs="Calibri Light"/>
          <w:iCs/>
          <w:color w:val="auto"/>
          <w:sz w:val="22"/>
          <w:szCs w:val="22"/>
        </w:rPr>
        <w:t>……………………………………………………………………………………………………………………………………………………………………………………………………………………………………………………………………………………………………………………….</w:t>
      </w:r>
    </w:p>
    <w:p w14:paraId="417E42E2" w14:textId="77777777" w:rsidR="006228D3" w:rsidRDefault="00D01686">
      <w:pPr>
        <w:pStyle w:val="Default"/>
        <w:spacing w:after="0" w:line="276" w:lineRule="auto"/>
        <w:ind w:left="0" w:firstLine="0"/>
        <w:jc w:val="both"/>
        <w:rPr>
          <w:rFonts w:ascii="Calibri Light" w:hAnsi="Calibri Light" w:cs="Calibri Light"/>
          <w:b/>
          <w:color w:val="auto"/>
          <w:sz w:val="22"/>
          <w:szCs w:val="22"/>
        </w:rPr>
      </w:pPr>
      <w:r>
        <w:rPr>
          <w:rFonts w:ascii="Calibri Light" w:hAnsi="Calibri Light" w:cs="Calibri Light"/>
          <w:color w:val="auto"/>
          <w:sz w:val="22"/>
          <w:szCs w:val="22"/>
        </w:rPr>
        <w:t xml:space="preserve">zwany dalej </w:t>
      </w:r>
      <w:r>
        <w:rPr>
          <w:rFonts w:ascii="Calibri Light" w:hAnsi="Calibri Light" w:cs="Calibri Light"/>
          <w:b/>
          <w:color w:val="auto"/>
          <w:sz w:val="22"/>
          <w:szCs w:val="22"/>
        </w:rPr>
        <w:t>Wykonawcą</w:t>
      </w:r>
    </w:p>
    <w:p w14:paraId="23D89E16" w14:textId="77777777" w:rsidR="006228D3" w:rsidRDefault="00D01686">
      <w:pPr>
        <w:pStyle w:val="Default"/>
        <w:spacing w:after="0" w:line="276" w:lineRule="auto"/>
        <w:ind w:left="0" w:firstLine="0"/>
        <w:jc w:val="both"/>
        <w:rPr>
          <w:rFonts w:ascii="Calibri Light" w:hAnsi="Calibri Light" w:cs="Calibri Light"/>
          <w:color w:val="auto"/>
          <w:sz w:val="22"/>
          <w:szCs w:val="22"/>
        </w:rPr>
      </w:pPr>
      <w:r>
        <w:rPr>
          <w:rFonts w:ascii="Calibri Light" w:hAnsi="Calibri Light" w:cs="Calibri Light"/>
          <w:color w:val="auto"/>
          <w:sz w:val="22"/>
          <w:szCs w:val="22"/>
        </w:rPr>
        <w:t xml:space="preserve">zwani dalej łącznie </w:t>
      </w:r>
      <w:r>
        <w:rPr>
          <w:rFonts w:ascii="Calibri Light" w:hAnsi="Calibri Light" w:cs="Calibri Light"/>
          <w:b/>
          <w:color w:val="auto"/>
          <w:sz w:val="22"/>
          <w:szCs w:val="22"/>
        </w:rPr>
        <w:t>Stronami</w:t>
      </w:r>
      <w:r>
        <w:rPr>
          <w:rFonts w:ascii="Calibri Light" w:hAnsi="Calibri Light" w:cs="Calibri Light"/>
          <w:color w:val="auto"/>
          <w:sz w:val="22"/>
          <w:szCs w:val="22"/>
        </w:rPr>
        <w:t xml:space="preserve">, a osobno </w:t>
      </w:r>
      <w:r>
        <w:rPr>
          <w:rFonts w:ascii="Calibri Light" w:hAnsi="Calibri Light" w:cs="Calibri Light"/>
          <w:b/>
          <w:color w:val="auto"/>
          <w:sz w:val="22"/>
          <w:szCs w:val="22"/>
        </w:rPr>
        <w:t>Stroną</w:t>
      </w:r>
    </w:p>
    <w:p w14:paraId="48357E7E" w14:textId="77777777" w:rsidR="006228D3" w:rsidRDefault="006228D3">
      <w:pPr>
        <w:pStyle w:val="Default"/>
        <w:spacing w:after="0" w:line="276" w:lineRule="auto"/>
        <w:ind w:left="425" w:hanging="425"/>
        <w:jc w:val="center"/>
        <w:rPr>
          <w:rFonts w:ascii="Calibri Light" w:hAnsi="Calibri Light" w:cs="Calibri Light"/>
          <w:b/>
          <w:i/>
          <w:color w:val="auto"/>
          <w:sz w:val="22"/>
          <w:szCs w:val="22"/>
        </w:rPr>
      </w:pPr>
    </w:p>
    <w:p w14:paraId="47429312" w14:textId="34EFA70E" w:rsidR="006228D3" w:rsidRDefault="00D01686">
      <w:pPr>
        <w:suppressAutoHyphens w:val="0"/>
        <w:spacing w:after="0"/>
        <w:jc w:val="both"/>
        <w:outlineLvl w:val="0"/>
        <w:rPr>
          <w:rFonts w:ascii="Calibri Light" w:hAnsi="Calibri Light" w:cs="Calibri Light"/>
          <w:i/>
        </w:rPr>
      </w:pPr>
      <w:r>
        <w:rPr>
          <w:rFonts w:ascii="Calibri Light" w:hAnsi="Calibri Light" w:cs="Calibri Light"/>
          <w:i/>
        </w:rPr>
        <w:t xml:space="preserve">W wyniku dokonania przez Zamawiającego wyboru oferty w trybie podstawowym w myśl przepisów na podstawie ustawy z dnia 11 września 2019 r. - Prawo zamówień publicznych (Dz.U. z </w:t>
      </w:r>
      <w:r>
        <w:rPr>
          <w:rFonts w:ascii="Calibri Light" w:hAnsi="Calibri Light" w:cs="Calibri Light"/>
          <w:i/>
          <w:iCs/>
        </w:rPr>
        <w:t>2022 r. poz. 1710</w:t>
      </w:r>
      <w:r w:rsidR="00E22319">
        <w:rPr>
          <w:rFonts w:ascii="Calibri Light" w:hAnsi="Calibri Light" w:cs="Calibri Light"/>
          <w:i/>
          <w:iCs/>
        </w:rPr>
        <w:t>,</w:t>
      </w:r>
      <w:r>
        <w:rPr>
          <w:rFonts w:ascii="Calibri Light" w:hAnsi="Calibri Light" w:cs="Calibri Light"/>
          <w:i/>
          <w:iCs/>
        </w:rPr>
        <w:t xml:space="preserve"> z późn. zm.</w:t>
      </w:r>
      <w:r>
        <w:rPr>
          <w:rFonts w:ascii="Calibri Light" w:hAnsi="Calibri Light" w:cs="Calibri Light"/>
          <w:i/>
        </w:rPr>
        <w:t>),zwanej dalej „</w:t>
      </w:r>
      <w:r>
        <w:rPr>
          <w:rFonts w:ascii="Calibri Light" w:hAnsi="Calibri Light" w:cs="Calibri Light"/>
          <w:b/>
          <w:i/>
        </w:rPr>
        <w:t>ustawą pzp</w:t>
      </w:r>
      <w:r>
        <w:rPr>
          <w:rFonts w:ascii="Calibri Light" w:hAnsi="Calibri Light" w:cs="Calibri Light"/>
          <w:i/>
        </w:rPr>
        <w:t>”, Strony zawierają umowę o następującej treści.</w:t>
      </w:r>
    </w:p>
    <w:p w14:paraId="6010F793" w14:textId="229375FC" w:rsidR="006228D3" w:rsidRDefault="006228D3">
      <w:pPr>
        <w:pBdr>
          <w:bottom w:val="single" w:sz="4" w:space="1" w:color="000000"/>
        </w:pBdr>
        <w:suppressAutoHyphens w:val="0"/>
        <w:spacing w:after="0"/>
        <w:jc w:val="both"/>
        <w:outlineLvl w:val="0"/>
        <w:rPr>
          <w:rFonts w:ascii="Calibri Light" w:hAnsi="Calibri Light" w:cs="Calibri Light"/>
          <w:b/>
          <w:i/>
        </w:rPr>
      </w:pPr>
    </w:p>
    <w:p w14:paraId="0E2203A4" w14:textId="77777777" w:rsidR="00C26BFE" w:rsidRDefault="00C26BFE">
      <w:pPr>
        <w:pBdr>
          <w:bottom w:val="single" w:sz="4" w:space="1" w:color="000000"/>
        </w:pBdr>
        <w:suppressAutoHyphens w:val="0"/>
        <w:spacing w:after="0"/>
        <w:jc w:val="both"/>
        <w:outlineLvl w:val="0"/>
        <w:rPr>
          <w:rFonts w:ascii="Calibri Light" w:hAnsi="Calibri Light" w:cs="Calibri Light"/>
          <w:b/>
          <w:i/>
        </w:rPr>
      </w:pPr>
    </w:p>
    <w:p w14:paraId="05F69AAC" w14:textId="77777777" w:rsidR="006228D3" w:rsidRDefault="00D01686">
      <w:pPr>
        <w:pBdr>
          <w:bottom w:val="single" w:sz="4" w:space="1" w:color="000000"/>
        </w:pBdr>
        <w:suppressAutoHyphens w:val="0"/>
        <w:spacing w:after="0"/>
        <w:jc w:val="both"/>
        <w:outlineLvl w:val="0"/>
        <w:rPr>
          <w:rFonts w:ascii="Calibri Light" w:hAnsi="Calibri Light" w:cs="Calibri Light"/>
          <w:b/>
          <w:i/>
        </w:rPr>
      </w:pPr>
      <w:r>
        <w:rPr>
          <w:rFonts w:ascii="Calibri Light" w:hAnsi="Calibri Light" w:cs="Calibri Light"/>
          <w:b/>
          <w:i/>
        </w:rPr>
        <w:t xml:space="preserve"> przedmiot umowy</w:t>
      </w:r>
    </w:p>
    <w:p w14:paraId="60986AE9" w14:textId="77777777" w:rsidR="006228D3" w:rsidRDefault="00D01686">
      <w:pPr>
        <w:suppressAutoHyphens w:val="0"/>
        <w:spacing w:after="0"/>
        <w:jc w:val="center"/>
        <w:outlineLvl w:val="0"/>
        <w:rPr>
          <w:rFonts w:ascii="Calibri Light" w:hAnsi="Calibri Light" w:cs="Calibri Light"/>
          <w:b/>
        </w:rPr>
      </w:pPr>
      <w:r>
        <w:rPr>
          <w:rFonts w:ascii="Calibri Light" w:hAnsi="Calibri Light" w:cs="Calibri Light"/>
          <w:b/>
        </w:rPr>
        <w:t>§ 1</w:t>
      </w:r>
    </w:p>
    <w:p w14:paraId="524A4FD9" w14:textId="77777777" w:rsidR="006228D3" w:rsidRDefault="006228D3">
      <w:pPr>
        <w:suppressAutoHyphens w:val="0"/>
        <w:spacing w:after="0"/>
        <w:jc w:val="both"/>
        <w:rPr>
          <w:rFonts w:ascii="Calibri Light" w:eastAsia="Calibri" w:hAnsi="Calibri Light" w:cs="Calibri Light"/>
          <w:color w:val="000000"/>
        </w:rPr>
      </w:pPr>
    </w:p>
    <w:p w14:paraId="07E6248F" w14:textId="3A0FA6C4" w:rsidR="006228D3" w:rsidRDefault="00D01686">
      <w:pPr>
        <w:numPr>
          <w:ilvl w:val="1"/>
          <w:numId w:val="4"/>
        </w:numPr>
        <w:tabs>
          <w:tab w:val="left" w:pos="5160"/>
          <w:tab w:val="left" w:pos="5611"/>
        </w:tabs>
        <w:suppressAutoHyphens w:val="0"/>
        <w:spacing w:after="0"/>
        <w:ind w:left="426" w:hanging="426"/>
        <w:jc w:val="both"/>
        <w:rPr>
          <w:rFonts w:ascii="Calibri Light" w:hAnsi="Calibri Light" w:cs="Calibri Light"/>
          <w:bCs/>
        </w:rPr>
      </w:pPr>
      <w:r>
        <w:rPr>
          <w:rFonts w:ascii="Calibri Light" w:hAnsi="Calibri Light" w:cs="Calibri Light"/>
        </w:rPr>
        <w:t>Na mocy niniejszej umowy Zamawiający zleca, a Wykonawca zobowiązuje się do wykonania robót budowlanych niezbędnych do oddania przewidzianego umową zadania inwestycyjnego pod nazwą</w:t>
      </w:r>
      <w:r>
        <w:t xml:space="preserve"> </w:t>
      </w:r>
      <w:r w:rsidRPr="00E22319">
        <w:rPr>
          <w:rFonts w:ascii="Calibri Light" w:hAnsi="Calibri Light" w:cs="Calibri Light"/>
          <w:b/>
          <w:i/>
        </w:rPr>
        <w:t>„Modern</w:t>
      </w:r>
      <w:r w:rsidR="00E22319">
        <w:rPr>
          <w:rFonts w:ascii="Calibri Light" w:hAnsi="Calibri Light" w:cs="Calibri Light"/>
          <w:b/>
          <w:i/>
        </w:rPr>
        <w:t xml:space="preserve">izacja dachu </w:t>
      </w:r>
      <w:r w:rsidR="002D6E96">
        <w:rPr>
          <w:rFonts w:ascii="Calibri Light" w:hAnsi="Calibri Light" w:cs="Calibri Light"/>
          <w:b/>
          <w:i/>
        </w:rPr>
        <w:t xml:space="preserve">budynku </w:t>
      </w:r>
      <w:r w:rsidR="00E22319">
        <w:rPr>
          <w:rFonts w:ascii="Calibri Light" w:hAnsi="Calibri Light" w:cs="Calibri Light"/>
          <w:b/>
          <w:i/>
        </w:rPr>
        <w:t xml:space="preserve">hali </w:t>
      </w:r>
      <w:r w:rsidR="002D6E96">
        <w:rPr>
          <w:rFonts w:ascii="Calibri Light" w:hAnsi="Calibri Light" w:cs="Calibri Light"/>
          <w:b/>
          <w:i/>
        </w:rPr>
        <w:t>zlokalizowane</w:t>
      </w:r>
      <w:r w:rsidR="00434909">
        <w:rPr>
          <w:rFonts w:ascii="Calibri Light" w:hAnsi="Calibri Light" w:cs="Calibri Light"/>
          <w:b/>
          <w:i/>
        </w:rPr>
        <w:t>j</w:t>
      </w:r>
      <w:r w:rsidR="002D6E96">
        <w:rPr>
          <w:rFonts w:ascii="Calibri Light" w:hAnsi="Calibri Light" w:cs="Calibri Light"/>
          <w:b/>
          <w:i/>
        </w:rPr>
        <w:t xml:space="preserve"> </w:t>
      </w:r>
      <w:r w:rsidR="00E22319">
        <w:rPr>
          <w:rFonts w:ascii="Calibri Light" w:hAnsi="Calibri Light" w:cs="Calibri Light"/>
          <w:b/>
          <w:i/>
        </w:rPr>
        <w:t>na dz. nr 81/8</w:t>
      </w:r>
      <w:r w:rsidRPr="00E22319">
        <w:rPr>
          <w:rFonts w:ascii="Calibri Light" w:hAnsi="Calibri Light" w:cs="Calibri Light"/>
          <w:b/>
          <w:i/>
        </w:rPr>
        <w:t xml:space="preserve"> obr. 34</w:t>
      </w:r>
      <w:r w:rsidR="00E22319">
        <w:rPr>
          <w:rFonts w:ascii="Calibri Light" w:hAnsi="Calibri Light" w:cs="Calibri Light"/>
          <w:b/>
          <w:i/>
        </w:rPr>
        <w:t xml:space="preserve"> i 5</w:t>
      </w:r>
      <w:r w:rsidR="00570362">
        <w:rPr>
          <w:rFonts w:ascii="Calibri Light" w:hAnsi="Calibri Light" w:cs="Calibri Light"/>
          <w:b/>
          <w:i/>
        </w:rPr>
        <w:t>7</w:t>
      </w:r>
      <w:r w:rsidR="00E22319">
        <w:rPr>
          <w:rFonts w:ascii="Calibri Light" w:hAnsi="Calibri Light" w:cs="Calibri Light"/>
          <w:b/>
          <w:i/>
        </w:rPr>
        <w:t>/31 obr. 71</w:t>
      </w:r>
      <w:r w:rsidR="002D6E96">
        <w:rPr>
          <w:rFonts w:ascii="Calibri Light" w:hAnsi="Calibri Light" w:cs="Calibri Light"/>
          <w:b/>
          <w:i/>
        </w:rPr>
        <w:t xml:space="preserve"> oraz modernizacja</w:t>
      </w:r>
      <w:r w:rsidR="002D6E96" w:rsidRPr="002D6E96">
        <w:rPr>
          <w:rFonts w:ascii="Calibri Light" w:hAnsi="Calibri Light" w:cs="Calibri Light"/>
          <w:b/>
          <w:i/>
        </w:rPr>
        <w:t xml:space="preserve"> dachu budynku krytej pływalni</w:t>
      </w:r>
      <w:r w:rsidR="002D6E96">
        <w:rPr>
          <w:rFonts w:ascii="Calibri Light" w:hAnsi="Calibri Light" w:cs="Calibri Light"/>
          <w:b/>
          <w:i/>
        </w:rPr>
        <w:t xml:space="preserve"> zlokalizowane</w:t>
      </w:r>
      <w:r w:rsidR="00434909">
        <w:rPr>
          <w:rFonts w:ascii="Calibri Light" w:hAnsi="Calibri Light" w:cs="Calibri Light"/>
          <w:b/>
          <w:i/>
        </w:rPr>
        <w:t>j</w:t>
      </w:r>
      <w:r w:rsidR="002D6E96">
        <w:rPr>
          <w:rFonts w:ascii="Calibri Light" w:hAnsi="Calibri Light" w:cs="Calibri Light"/>
          <w:b/>
          <w:i/>
        </w:rPr>
        <w:t xml:space="preserve"> na dz. nr 81/13, lobr. 34</w:t>
      </w:r>
      <w:r w:rsidRPr="00E22319">
        <w:rPr>
          <w:rFonts w:ascii="Calibri Light" w:hAnsi="Calibri Light" w:cs="Calibri Light"/>
          <w:b/>
          <w:i/>
        </w:rPr>
        <w:t xml:space="preserve"> przy ul. Nadbrzeżnej w Nowym Sączu w ramach zadania „Rozwój infrastruktury sportowo – rekreacyjnej w</w:t>
      </w:r>
      <w:r w:rsidR="00434909">
        <w:rPr>
          <w:rFonts w:ascii="Calibri Light" w:hAnsi="Calibri Light" w:cs="Calibri Light"/>
          <w:b/>
          <w:i/>
        </w:rPr>
        <w:t> </w:t>
      </w:r>
      <w:r w:rsidRPr="00E22319">
        <w:rPr>
          <w:rFonts w:ascii="Calibri Light" w:hAnsi="Calibri Light" w:cs="Calibri Light"/>
          <w:b/>
          <w:i/>
        </w:rPr>
        <w:t>Nowym Sączu”</w:t>
      </w:r>
      <w:r w:rsidRPr="002D6E96">
        <w:rPr>
          <w:rFonts w:ascii="Calibri Light" w:hAnsi="Calibri Light" w:cs="Calibri Light"/>
          <w:b/>
          <w:i/>
        </w:rPr>
        <w:t>,</w:t>
      </w:r>
      <w:r w:rsidRPr="00E22319">
        <w:rPr>
          <w:rFonts w:ascii="Calibri Light" w:hAnsi="Calibri Light" w:cs="Calibri Light"/>
        </w:rPr>
        <w:t xml:space="preserve"> f</w:t>
      </w:r>
      <w:r w:rsidRPr="00E22319">
        <w:rPr>
          <w:rFonts w:ascii="Calibri Light" w:hAnsi="Calibri Light" w:cs="Calibri Light"/>
          <w:bCs/>
        </w:rPr>
        <w:t>inansowanego</w:t>
      </w:r>
      <w:r>
        <w:rPr>
          <w:rFonts w:ascii="Calibri Light" w:hAnsi="Calibri Light" w:cs="Calibri Light"/>
          <w:bCs/>
        </w:rPr>
        <w:t xml:space="preserve"> w oparciu o zasady przyjęte uchwałą nr 84/2021 Rady Ministrów z dnia 01 lipca 2021 w</w:t>
      </w:r>
      <w:r w:rsidR="00E22319">
        <w:rPr>
          <w:rFonts w:ascii="Calibri Light" w:hAnsi="Calibri Light" w:cs="Calibri Light"/>
          <w:bCs/>
        </w:rPr>
        <w:t> </w:t>
      </w:r>
      <w:r>
        <w:rPr>
          <w:rFonts w:ascii="Calibri Light" w:hAnsi="Calibri Light" w:cs="Calibri Light"/>
          <w:bCs/>
        </w:rPr>
        <w:t>sprawie ustanowienia Rządowego Funduszu Polski Ład: Program Inwestycji Strategicznych z</w:t>
      </w:r>
      <w:r w:rsidR="00E22319">
        <w:rPr>
          <w:rFonts w:ascii="Calibri Light" w:hAnsi="Calibri Light" w:cs="Calibri Light"/>
          <w:bCs/>
        </w:rPr>
        <w:t> </w:t>
      </w:r>
      <w:r>
        <w:rPr>
          <w:rFonts w:ascii="Calibri Light" w:hAnsi="Calibri Light" w:cs="Calibri Light"/>
          <w:bCs/>
        </w:rPr>
        <w:t xml:space="preserve">późn. zm., </w:t>
      </w:r>
      <w:r>
        <w:rPr>
          <w:rFonts w:ascii="Calibri Light" w:hAnsi="Calibri Light" w:cs="Calibri Light"/>
        </w:rPr>
        <w:t>zgodnie z opisem przedmiotu zamówienia przewidzianym w postępowaniu prowadzonym w trybie podstawowym (dalej „</w:t>
      </w:r>
      <w:r>
        <w:rPr>
          <w:rFonts w:ascii="Calibri Light" w:hAnsi="Calibri Light" w:cs="Calibri Light"/>
          <w:b/>
        </w:rPr>
        <w:t>przedmiot umowy</w:t>
      </w:r>
      <w:r>
        <w:rPr>
          <w:rFonts w:ascii="Calibri Light" w:hAnsi="Calibri Light" w:cs="Calibri Light"/>
        </w:rPr>
        <w:t>”).</w:t>
      </w:r>
    </w:p>
    <w:p w14:paraId="23152491" w14:textId="77777777" w:rsidR="006228D3" w:rsidRDefault="00D01686">
      <w:pPr>
        <w:numPr>
          <w:ilvl w:val="1"/>
          <w:numId w:val="4"/>
        </w:numPr>
        <w:suppressAutoHyphens w:val="0"/>
        <w:spacing w:after="0"/>
        <w:ind w:left="426" w:hanging="426"/>
        <w:jc w:val="both"/>
        <w:rPr>
          <w:rFonts w:ascii="Calibri Light" w:eastAsia="Calibri" w:hAnsi="Calibri Light" w:cs="Calibri Light"/>
          <w:color w:val="000000"/>
        </w:rPr>
      </w:pPr>
      <w:r>
        <w:rPr>
          <w:rFonts w:ascii="Calibri Light" w:eastAsia="Lucida Sans Unicode" w:hAnsi="Calibri Light" w:cs="Calibri Light"/>
          <w:color w:val="000000"/>
        </w:rPr>
        <w:t>Szczegółowy opis przedmiotu umowy oraz warunki realizacji inwestycji z zastrzeżeniem ust. 3 poza niniejszą umową określają ponadto w szczególności następujące dokumenty:</w:t>
      </w:r>
    </w:p>
    <w:p w14:paraId="7D28A55D" w14:textId="77777777" w:rsidR="006228D3" w:rsidRDefault="00D01686">
      <w:pPr>
        <w:widowControl w:val="0"/>
        <w:numPr>
          <w:ilvl w:val="0"/>
          <w:numId w:val="30"/>
        </w:numPr>
        <w:tabs>
          <w:tab w:val="left" w:pos="851"/>
        </w:tabs>
        <w:suppressAutoHyphens w:val="0"/>
        <w:spacing w:after="0"/>
        <w:ind w:left="851" w:hanging="425"/>
        <w:jc w:val="both"/>
        <w:rPr>
          <w:rFonts w:ascii="Calibri Light" w:eastAsia="Calibri" w:hAnsi="Calibri Light" w:cs="Calibri Light"/>
          <w:lang w:eastAsia="en-US"/>
        </w:rPr>
      </w:pPr>
      <w:r>
        <w:rPr>
          <w:rFonts w:ascii="Calibri Light" w:eastAsia="Tahoma, Tahoma" w:hAnsi="Calibri Light" w:cs="Calibri Light"/>
          <w:b/>
          <w:kern w:val="2"/>
          <w:lang w:bidi="pl-PL"/>
        </w:rPr>
        <w:t>Dokumenty zamówienia - w tym Specyfikacja Warunków Zamówienia</w:t>
      </w:r>
      <w:r>
        <w:rPr>
          <w:rFonts w:ascii="Calibri Light" w:eastAsia="Tahoma, Tahoma" w:hAnsi="Calibri Light" w:cs="Calibri Light"/>
          <w:kern w:val="2"/>
          <w:lang w:bidi="pl-PL"/>
        </w:rPr>
        <w:t xml:space="preserve"> (dalej: „</w:t>
      </w:r>
      <w:r>
        <w:rPr>
          <w:rFonts w:ascii="Calibri Light" w:eastAsia="Tahoma, Tahoma" w:hAnsi="Calibri Light" w:cs="Calibri Light"/>
          <w:b/>
          <w:kern w:val="2"/>
          <w:lang w:bidi="pl-PL"/>
        </w:rPr>
        <w:t>SWZ</w:t>
      </w:r>
      <w:r>
        <w:rPr>
          <w:rFonts w:ascii="Calibri Light" w:eastAsia="Tahoma, Tahoma" w:hAnsi="Calibri Light" w:cs="Calibri Light"/>
          <w:kern w:val="2"/>
          <w:lang w:bidi="pl-PL"/>
        </w:rPr>
        <w:t xml:space="preserve">”) -dokumentacja projektowa, specyfikacje techniczne wykonania i odbioru robót budowlanych (dalej: </w:t>
      </w:r>
      <w:r>
        <w:rPr>
          <w:rFonts w:ascii="Calibri Light" w:eastAsia="Courier New" w:hAnsi="Calibri Light" w:cs="Calibri Light"/>
          <w:kern w:val="2"/>
          <w:lang w:bidi="pl-PL"/>
        </w:rPr>
        <w:t>STWiORB),</w:t>
      </w:r>
      <w:r>
        <w:rPr>
          <w:rFonts w:ascii="Calibri Light" w:eastAsia="Tahoma, Tahoma" w:hAnsi="Calibri Light" w:cs="Calibri Light"/>
          <w:kern w:val="2"/>
          <w:lang w:bidi="pl-PL"/>
        </w:rPr>
        <w:t xml:space="preserve"> stanowiąca </w:t>
      </w:r>
      <w:r>
        <w:rPr>
          <w:rFonts w:ascii="Calibri Light" w:eastAsia="Tahoma, Tahoma" w:hAnsi="Calibri Light" w:cs="Calibri Light"/>
          <w:b/>
          <w:kern w:val="2"/>
          <w:lang w:bidi="pl-PL"/>
        </w:rPr>
        <w:t xml:space="preserve">załącznik nr 1 </w:t>
      </w:r>
      <w:r>
        <w:rPr>
          <w:rFonts w:ascii="Calibri Light" w:eastAsia="Tahoma, Tahoma" w:hAnsi="Calibri Light" w:cs="Calibri Light"/>
          <w:kern w:val="2"/>
          <w:lang w:bidi="pl-PL"/>
        </w:rPr>
        <w:t>do umowy wraz z pytaniami i odpowiedziami sformułowanymi w toku postępowania o udzielenie zamówienia publicznego dla realizacji Inwestycji,</w:t>
      </w:r>
    </w:p>
    <w:p w14:paraId="1B5CE70F" w14:textId="77777777" w:rsidR="006228D3" w:rsidRDefault="00D01686">
      <w:pPr>
        <w:widowControl w:val="0"/>
        <w:numPr>
          <w:ilvl w:val="0"/>
          <w:numId w:val="30"/>
        </w:numPr>
        <w:tabs>
          <w:tab w:val="left" w:pos="851"/>
        </w:tabs>
        <w:suppressAutoHyphens w:val="0"/>
        <w:spacing w:after="0"/>
        <w:ind w:left="908" w:hanging="454"/>
        <w:jc w:val="both"/>
        <w:rPr>
          <w:rFonts w:ascii="Calibri Light" w:eastAsia="Tahoma, Tahoma" w:hAnsi="Calibri Light" w:cs="Calibri Light"/>
          <w:kern w:val="2"/>
          <w:lang w:bidi="pl-PL"/>
        </w:rPr>
      </w:pPr>
      <w:r>
        <w:rPr>
          <w:rFonts w:ascii="Calibri Light" w:eastAsia="Tahoma, Tahoma" w:hAnsi="Calibri Light" w:cs="Calibri Light"/>
          <w:b/>
          <w:kern w:val="2"/>
          <w:lang w:bidi="pl-PL"/>
        </w:rPr>
        <w:t>Oferta Wykonawcy</w:t>
      </w:r>
      <w:r>
        <w:rPr>
          <w:rFonts w:ascii="Calibri Light" w:eastAsia="Tahoma, Tahoma" w:hAnsi="Calibri Light" w:cs="Calibri Light"/>
          <w:kern w:val="2"/>
          <w:lang w:bidi="pl-PL"/>
        </w:rPr>
        <w:t xml:space="preserve"> wraz z załącznikami (dalej: „</w:t>
      </w:r>
      <w:r>
        <w:rPr>
          <w:rFonts w:ascii="Calibri Light" w:eastAsia="Tahoma, Tahoma" w:hAnsi="Calibri Light" w:cs="Calibri Light"/>
          <w:b/>
          <w:kern w:val="2"/>
          <w:lang w:bidi="pl-PL"/>
        </w:rPr>
        <w:t>oferta</w:t>
      </w:r>
      <w:r>
        <w:rPr>
          <w:rFonts w:ascii="Calibri Light" w:eastAsia="Tahoma, Tahoma" w:hAnsi="Calibri Light" w:cs="Calibri Light"/>
          <w:kern w:val="2"/>
          <w:lang w:bidi="pl-PL"/>
        </w:rPr>
        <w:t xml:space="preserve">”), stanowiąca </w:t>
      </w:r>
      <w:r>
        <w:rPr>
          <w:rFonts w:ascii="Calibri Light" w:eastAsia="Tahoma, Tahoma" w:hAnsi="Calibri Light" w:cs="Calibri Light"/>
          <w:b/>
          <w:kern w:val="2"/>
          <w:lang w:bidi="pl-PL"/>
        </w:rPr>
        <w:t xml:space="preserve">załącznik nr 2 </w:t>
      </w:r>
      <w:r>
        <w:rPr>
          <w:rFonts w:ascii="Calibri Light" w:eastAsia="Tahoma, Tahoma" w:hAnsi="Calibri Light" w:cs="Calibri Light"/>
          <w:kern w:val="2"/>
          <w:lang w:bidi="pl-PL"/>
        </w:rPr>
        <w:t>do umowy,</w:t>
      </w:r>
    </w:p>
    <w:p w14:paraId="5618F11B" w14:textId="77777777" w:rsidR="006228D3" w:rsidRDefault="00D01686">
      <w:pPr>
        <w:widowControl w:val="0"/>
        <w:numPr>
          <w:ilvl w:val="0"/>
          <w:numId w:val="30"/>
        </w:numPr>
        <w:tabs>
          <w:tab w:val="left" w:pos="851"/>
        </w:tabs>
        <w:suppressAutoHyphens w:val="0"/>
        <w:spacing w:after="0"/>
        <w:ind w:left="851" w:hanging="425"/>
        <w:jc w:val="both"/>
        <w:rPr>
          <w:rFonts w:ascii="Calibri Light" w:eastAsia="Tahoma, Tahoma" w:hAnsi="Calibri Light" w:cs="Calibri Light"/>
          <w:kern w:val="2"/>
          <w:lang w:bidi="pl-PL"/>
        </w:rPr>
      </w:pPr>
      <w:r>
        <w:rPr>
          <w:rFonts w:ascii="Calibri Light" w:eastAsia="Tahoma, Tahoma" w:hAnsi="Calibri Light" w:cs="Calibri Light"/>
          <w:kern w:val="2"/>
          <w:lang w:bidi="pl-PL"/>
        </w:rPr>
        <w:t>zasady przyjęte uchwałą nr 84/2021 Rady Ministrów z dnia 01 lipca 2021 w sprawie ustano</w:t>
      </w:r>
      <w:r>
        <w:rPr>
          <w:rFonts w:ascii="Calibri Light" w:eastAsia="Tahoma, Tahoma" w:hAnsi="Calibri Light" w:cs="Calibri Light"/>
          <w:kern w:val="2"/>
          <w:lang w:bidi="pl-PL"/>
        </w:rPr>
        <w:lastRenderedPageBreak/>
        <w:t>wienia Rządowego Funduszu Polski Ład: Program Inwestycji Strategicznych z późn. zm.;</w:t>
      </w:r>
    </w:p>
    <w:p w14:paraId="15E67DAA" w14:textId="77777777" w:rsidR="006228D3" w:rsidRDefault="00D01686">
      <w:pPr>
        <w:numPr>
          <w:ilvl w:val="1"/>
          <w:numId w:val="4"/>
        </w:numPr>
        <w:suppressAutoHyphens w:val="0"/>
        <w:spacing w:after="0"/>
        <w:ind w:left="454" w:hanging="454"/>
        <w:jc w:val="both"/>
        <w:rPr>
          <w:rFonts w:ascii="Calibri Light" w:hAnsi="Calibri Light" w:cs="Calibri Light"/>
        </w:rPr>
      </w:pPr>
      <w:r>
        <w:rPr>
          <w:rFonts w:ascii="Calibri Light" w:hAnsi="Calibri Light" w:cs="Calibri Light"/>
        </w:rPr>
        <w:t xml:space="preserve">Wykonawca zlecone roboty budowlane przyjmuje do realizacji bez zastrzeżeń i zobowiązuje się wykonać je zgodnie z dokumentacją projektową, </w:t>
      </w:r>
      <w:r>
        <w:rPr>
          <w:rFonts w:ascii="Calibri Light" w:eastAsia="Courier New" w:hAnsi="Calibri Light" w:cs="Calibri Light"/>
        </w:rPr>
        <w:t>STWiORB,</w:t>
      </w:r>
      <w:r>
        <w:rPr>
          <w:rFonts w:ascii="Calibri Light" w:hAnsi="Calibri Light" w:cs="Calibri Light"/>
        </w:rPr>
        <w:t xml:space="preserve"> przepisami prawa budowlanego, zasadami wiedzy i sztuki budowlanej, aktualnym stanem wiedzy technicznej oraz kierując się zasadą gospodarności, a także przestrzegając przepisów prawa, a w szczególności w zakresie techniczno-budowlanym, warunkami wykonawstwa odbioru robót oraz normami obowiązującymi w tym zakresie.</w:t>
      </w:r>
    </w:p>
    <w:p w14:paraId="466FA8F7" w14:textId="77777777" w:rsidR="006228D3" w:rsidRDefault="00D01686">
      <w:pPr>
        <w:numPr>
          <w:ilvl w:val="1"/>
          <w:numId w:val="4"/>
        </w:numPr>
        <w:suppressAutoHyphens w:val="0"/>
        <w:spacing w:after="0"/>
        <w:ind w:left="426" w:hanging="426"/>
        <w:jc w:val="both"/>
        <w:rPr>
          <w:rFonts w:ascii="Calibri Light" w:hAnsi="Calibri Light" w:cs="Calibri Light"/>
          <w:bCs/>
        </w:rPr>
      </w:pPr>
      <w:r>
        <w:rPr>
          <w:rFonts w:ascii="Calibri Light" w:hAnsi="Calibri Light" w:cs="Calibri Light"/>
        </w:rPr>
        <w:t>Przedmiot umowy opisany jest następującymi symbolami według Wspólnego Słownika</w:t>
      </w:r>
    </w:p>
    <w:p w14:paraId="024B7BD6" w14:textId="77777777" w:rsidR="00F40564" w:rsidRDefault="00D01686" w:rsidP="00F40564">
      <w:pPr>
        <w:suppressAutoHyphens w:val="0"/>
        <w:spacing w:after="0"/>
        <w:ind w:left="426"/>
        <w:jc w:val="both"/>
      </w:pPr>
      <w:r>
        <w:rPr>
          <w:rFonts w:ascii="Calibri Light" w:hAnsi="Calibri Light" w:cs="Calibri Light"/>
        </w:rPr>
        <w:t xml:space="preserve"> </w:t>
      </w:r>
      <w:r w:rsidR="00F40564" w:rsidRPr="009761C3">
        <w:rPr>
          <w:rFonts w:ascii="Calibri Light" w:hAnsi="Calibri Light" w:cs="Calibri Light"/>
          <w:b/>
        </w:rPr>
        <w:t>Główny kod CPV:</w:t>
      </w:r>
      <w:r w:rsidR="00F40564">
        <w:rPr>
          <w:rFonts w:ascii="Calibri Light" w:hAnsi="Calibri Light" w:cs="Calibri Light"/>
          <w:i/>
        </w:rPr>
        <w:t xml:space="preserve"> </w:t>
      </w:r>
    </w:p>
    <w:p w14:paraId="24DA7784" w14:textId="77777777" w:rsidR="00F40564" w:rsidRDefault="00F40564" w:rsidP="00F40564">
      <w:pPr>
        <w:suppressAutoHyphens w:val="0"/>
        <w:spacing w:after="0"/>
        <w:ind w:left="426"/>
        <w:jc w:val="both"/>
      </w:pPr>
      <w:r>
        <w:rPr>
          <w:rFonts w:ascii="Calibri Light" w:hAnsi="Calibri Light" w:cs="Calibri Light"/>
        </w:rPr>
        <w:t>1)</w:t>
      </w:r>
      <w:r>
        <w:rPr>
          <w:rFonts w:ascii="Calibri Light" w:hAnsi="Calibri Light" w:cs="Calibri Light"/>
        </w:rPr>
        <w:tab/>
      </w:r>
      <w:r w:rsidRPr="00B53DD7">
        <w:rPr>
          <w:rFonts w:asciiTheme="minorHAnsi" w:hAnsiTheme="minorHAnsi" w:cstheme="minorHAnsi"/>
          <w:color w:val="000000" w:themeColor="text1"/>
        </w:rPr>
        <w:t>45212225-9 Roboty budowlane związane z halami sportowymi</w:t>
      </w:r>
    </w:p>
    <w:p w14:paraId="6C27D453" w14:textId="77777777" w:rsidR="00F40564" w:rsidRDefault="00F40564" w:rsidP="00F40564">
      <w:pPr>
        <w:suppressAutoHyphens w:val="0"/>
        <w:spacing w:after="0"/>
        <w:ind w:left="426"/>
        <w:jc w:val="both"/>
      </w:pPr>
      <w:r w:rsidRPr="009761C3">
        <w:rPr>
          <w:rFonts w:ascii="Calibri Light" w:hAnsi="Calibri Light" w:cs="Calibri Light"/>
          <w:b/>
        </w:rPr>
        <w:t>Dodatkowe kody CPV</w:t>
      </w:r>
    </w:p>
    <w:p w14:paraId="4F096F09" w14:textId="77777777" w:rsidR="00F40564" w:rsidRPr="009761C3" w:rsidRDefault="00F40564" w:rsidP="00F40564">
      <w:pPr>
        <w:pStyle w:val="Akapitzlist"/>
        <w:numPr>
          <w:ilvl w:val="2"/>
          <w:numId w:val="4"/>
        </w:numPr>
        <w:suppressAutoHyphens w:val="0"/>
        <w:spacing w:after="0"/>
        <w:ind w:left="709" w:hanging="283"/>
        <w:jc w:val="both"/>
        <w:rPr>
          <w:rFonts w:ascii="Calibri Light" w:hAnsi="Calibri Light" w:cs="Calibri Light"/>
        </w:rPr>
      </w:pPr>
      <w:r w:rsidRPr="009761C3">
        <w:rPr>
          <w:rFonts w:ascii="Calibri Light" w:hAnsi="Calibri Light" w:cs="Calibri Light"/>
        </w:rPr>
        <w:t>45261210-9 Wykonywanie pokryć dachowych</w:t>
      </w:r>
    </w:p>
    <w:p w14:paraId="37F581EA" w14:textId="77777777" w:rsidR="00F40564" w:rsidRPr="009761C3" w:rsidRDefault="00F40564" w:rsidP="00F40564">
      <w:pPr>
        <w:pStyle w:val="Akapitzlist"/>
        <w:numPr>
          <w:ilvl w:val="2"/>
          <w:numId w:val="4"/>
        </w:numPr>
        <w:suppressAutoHyphens w:val="0"/>
        <w:spacing w:after="0"/>
        <w:ind w:left="709" w:hanging="283"/>
        <w:jc w:val="both"/>
        <w:rPr>
          <w:rFonts w:ascii="Calibri Light" w:hAnsi="Calibri Light" w:cs="Calibri Light"/>
        </w:rPr>
      </w:pPr>
      <w:r w:rsidRPr="009761C3">
        <w:rPr>
          <w:rFonts w:ascii="Calibri Light" w:hAnsi="Calibri Light" w:cs="Calibri Light"/>
        </w:rPr>
        <w:t>45261900-3 Naprawa i konserwacja dachów.</w:t>
      </w:r>
    </w:p>
    <w:p w14:paraId="10BF0772" w14:textId="77777777" w:rsidR="00F40564" w:rsidRDefault="00F40564" w:rsidP="00F40564">
      <w:pPr>
        <w:suppressAutoHyphens w:val="0"/>
        <w:spacing w:after="0"/>
        <w:ind w:left="426"/>
        <w:jc w:val="both"/>
        <w:rPr>
          <w:rFonts w:ascii="Calibri Light" w:hAnsi="Calibri Light" w:cs="Calibri Light"/>
        </w:rPr>
      </w:pPr>
    </w:p>
    <w:p w14:paraId="1D33F068" w14:textId="0E394EEC" w:rsidR="006228D3" w:rsidRDefault="00D01686" w:rsidP="00F40564">
      <w:pPr>
        <w:pStyle w:val="Akapitzlist"/>
        <w:numPr>
          <w:ilvl w:val="1"/>
          <w:numId w:val="4"/>
        </w:numPr>
        <w:suppressAutoHyphens w:val="0"/>
        <w:spacing w:after="0"/>
        <w:ind w:left="426" w:hanging="426"/>
        <w:jc w:val="both"/>
      </w:pPr>
      <w:r w:rsidRPr="00F40564">
        <w:rPr>
          <w:rFonts w:ascii="Calibri Light" w:hAnsi="Calibri Light" w:cs="Calibri Light"/>
        </w:rPr>
        <w:t xml:space="preserve">Miejsce realizacji prac - dz. nr </w:t>
      </w:r>
      <w:r w:rsidR="003D7936">
        <w:rPr>
          <w:rFonts w:ascii="Calibri Light" w:hAnsi="Calibri Light" w:cs="Calibri Light"/>
        </w:rPr>
        <w:t xml:space="preserve">81/13 i </w:t>
      </w:r>
      <w:r w:rsidRPr="00F40564">
        <w:rPr>
          <w:rFonts w:ascii="Calibri Light" w:hAnsi="Calibri Light" w:cs="Calibri Light"/>
        </w:rPr>
        <w:t>81/</w:t>
      </w:r>
      <w:r w:rsidR="00E22319" w:rsidRPr="00F40564">
        <w:rPr>
          <w:rFonts w:ascii="Calibri Light" w:hAnsi="Calibri Light" w:cs="Calibri Light"/>
        </w:rPr>
        <w:t>8</w:t>
      </w:r>
      <w:r w:rsidRPr="00F40564">
        <w:rPr>
          <w:rFonts w:ascii="Calibri Light" w:hAnsi="Calibri Light" w:cs="Calibri Light"/>
        </w:rPr>
        <w:t xml:space="preserve"> w obr. 34</w:t>
      </w:r>
      <w:r w:rsidR="00E22319" w:rsidRPr="00F40564">
        <w:rPr>
          <w:rFonts w:ascii="Calibri Light" w:hAnsi="Calibri Light" w:cs="Calibri Light"/>
        </w:rPr>
        <w:t xml:space="preserve"> oraz 5</w:t>
      </w:r>
      <w:r w:rsidR="00570362">
        <w:rPr>
          <w:rFonts w:ascii="Calibri Light" w:hAnsi="Calibri Light" w:cs="Calibri Light"/>
        </w:rPr>
        <w:t>7</w:t>
      </w:r>
      <w:bookmarkStart w:id="0" w:name="_GoBack"/>
      <w:bookmarkEnd w:id="0"/>
      <w:r w:rsidR="00E22319" w:rsidRPr="00F40564">
        <w:rPr>
          <w:rFonts w:ascii="Calibri Light" w:hAnsi="Calibri Light" w:cs="Calibri Light"/>
        </w:rPr>
        <w:t xml:space="preserve">/31 obr. 71 </w:t>
      </w:r>
      <w:r w:rsidRPr="00F40564">
        <w:rPr>
          <w:rFonts w:ascii="Calibri Light" w:hAnsi="Calibri Light" w:cs="Calibri Light"/>
        </w:rPr>
        <w:t xml:space="preserve"> przy ul. Nadbrzeżnej w</w:t>
      </w:r>
      <w:r w:rsidR="00434909">
        <w:rPr>
          <w:rFonts w:ascii="Calibri Light" w:hAnsi="Calibri Light" w:cs="Calibri Light"/>
        </w:rPr>
        <w:t> </w:t>
      </w:r>
      <w:r w:rsidRPr="00F40564">
        <w:rPr>
          <w:rFonts w:ascii="Calibri Light" w:hAnsi="Calibri Light" w:cs="Calibri Light"/>
        </w:rPr>
        <w:t>Nowym Sączu.</w:t>
      </w:r>
      <w:r w:rsidR="00E22319" w:rsidRPr="00F40564">
        <w:rPr>
          <w:rFonts w:ascii="Calibri Light" w:hAnsi="Calibri Light" w:cs="Calibri Light"/>
          <w:i/>
        </w:rPr>
        <w:t xml:space="preserve"> </w:t>
      </w:r>
    </w:p>
    <w:p w14:paraId="6C9A7788" w14:textId="77777777" w:rsidR="006228D3" w:rsidRDefault="006228D3">
      <w:pPr>
        <w:suppressAutoHyphens w:val="0"/>
        <w:spacing w:after="0"/>
        <w:ind w:left="1778"/>
        <w:jc w:val="both"/>
        <w:rPr>
          <w:rFonts w:ascii="Calibri Light" w:hAnsi="Calibri Light" w:cs="Calibri Light"/>
        </w:rPr>
      </w:pPr>
    </w:p>
    <w:p w14:paraId="7CE88D9F" w14:textId="77777777" w:rsidR="006228D3" w:rsidRDefault="00D01686">
      <w:pPr>
        <w:suppressAutoHyphens w:val="0"/>
        <w:spacing w:after="0"/>
        <w:jc w:val="center"/>
      </w:pPr>
      <w:r>
        <w:rPr>
          <w:rFonts w:ascii="Calibri Light" w:hAnsi="Calibri Light" w:cs="Calibri Light"/>
          <w:b/>
        </w:rPr>
        <w:t>§ 2</w:t>
      </w:r>
    </w:p>
    <w:p w14:paraId="008DF84A" w14:textId="77777777" w:rsidR="006228D3" w:rsidRDefault="00D01686">
      <w:pPr>
        <w:widowControl w:val="0"/>
        <w:numPr>
          <w:ilvl w:val="0"/>
          <w:numId w:val="31"/>
        </w:numPr>
        <w:suppressAutoHyphens w:val="0"/>
        <w:spacing w:after="0"/>
        <w:ind w:left="454" w:hanging="454"/>
        <w:jc w:val="both"/>
      </w:pPr>
      <w:r>
        <w:rPr>
          <w:rFonts w:ascii="Calibri Light" w:eastAsia="Tahoma, Tahoma" w:hAnsi="Calibri Light" w:cs="Calibri Light"/>
          <w:kern w:val="2"/>
          <w:lang w:bidi="pl-PL"/>
        </w:rPr>
        <w:t xml:space="preserve">Wykonawca oświadcza, iż dokonał wyceny przedmiotu umowy i sporządził ofertę w oparciu </w:t>
      </w:r>
      <w:r>
        <w:rPr>
          <w:rFonts w:ascii="Calibri Light" w:eastAsia="Tahoma, Tahoma" w:hAnsi="Calibri Light" w:cs="Calibri Light"/>
          <w:kern w:val="2"/>
          <w:lang w:bidi="pl-PL"/>
        </w:rPr>
        <w:br/>
        <w:t>o dokumenty zamówienia, w tym SWZ,</w:t>
      </w:r>
      <w:r>
        <w:rPr>
          <w:rFonts w:ascii="Calibri Light" w:eastAsia="Courier New" w:hAnsi="Calibri Light" w:cs="Calibri Light"/>
          <w:kern w:val="2"/>
          <w:lang w:bidi="pl-PL"/>
        </w:rPr>
        <w:t xml:space="preserve"> dokumentację projektową, STWiORB</w:t>
      </w:r>
      <w:r>
        <w:rPr>
          <w:rFonts w:ascii="Calibri Light" w:eastAsia="Tahoma, Tahoma" w:hAnsi="Calibri Light" w:cs="Calibri Light"/>
          <w:kern w:val="2"/>
          <w:lang w:bidi="pl-PL"/>
        </w:rPr>
        <w:t xml:space="preserve">, a nadto oświadcza, iż oferta jest zupełna i kompletna oraz zawiera wszelkie koszty, które Wykonawca zobowiązany jest ponieść. Wykonawca oświadcza również, że zapoznał się szczegółowo z dokumentacją projektową, </w:t>
      </w:r>
      <w:r>
        <w:rPr>
          <w:rFonts w:ascii="Calibri Light" w:eastAsia="Courier New" w:hAnsi="Calibri Light" w:cs="Calibri Light"/>
          <w:kern w:val="2"/>
          <w:lang w:bidi="pl-PL"/>
        </w:rPr>
        <w:t>STWiORB</w:t>
      </w:r>
      <w:r>
        <w:rPr>
          <w:rFonts w:ascii="Calibri Light" w:eastAsia="Tahoma, Tahoma" w:hAnsi="Calibri Light" w:cs="Calibri Light"/>
          <w:kern w:val="2"/>
          <w:lang w:bidi="pl-PL"/>
        </w:rPr>
        <w:t xml:space="preserve">, dokonał jej analizy i sprawdzenia oraz że dokumentacja projektowa, </w:t>
      </w:r>
      <w:r>
        <w:rPr>
          <w:rFonts w:ascii="Calibri Light" w:eastAsia="Courier New" w:hAnsi="Calibri Light" w:cs="Calibri Light"/>
          <w:kern w:val="2"/>
          <w:lang w:bidi="pl-PL"/>
        </w:rPr>
        <w:t>STWiORB</w:t>
      </w:r>
      <w:r>
        <w:rPr>
          <w:rFonts w:ascii="Calibri Light" w:eastAsia="Tahoma, Tahoma" w:hAnsi="Calibri Light" w:cs="Calibri Light"/>
          <w:kern w:val="2"/>
          <w:lang w:bidi="pl-PL"/>
        </w:rPr>
        <w:t xml:space="preserve"> są wystarczające do zrealizowania w całości robót objętych niniejszą umową. </w:t>
      </w:r>
    </w:p>
    <w:p w14:paraId="617AD52B" w14:textId="77777777" w:rsidR="006228D3" w:rsidRDefault="00D01686">
      <w:pPr>
        <w:widowControl w:val="0"/>
        <w:numPr>
          <w:ilvl w:val="0"/>
          <w:numId w:val="31"/>
        </w:numPr>
        <w:suppressAutoHyphens w:val="0"/>
        <w:spacing w:after="0"/>
        <w:ind w:left="454" w:hanging="454"/>
        <w:jc w:val="both"/>
      </w:pPr>
      <w:r>
        <w:rPr>
          <w:rFonts w:ascii="Calibri Light" w:eastAsia="Tahoma, Tahoma" w:hAnsi="Calibri Light" w:cs="Calibri Light"/>
          <w:kern w:val="2"/>
          <w:lang w:bidi="pl-PL"/>
        </w:rPr>
        <w:t xml:space="preserve">Wykonawca oświadcza, iż w ramach prowadzonej działalności gospodarczej profesjonalnie realizuje prace będące przedmiotem umowy oraz posiada wymagane doświadczenie </w:t>
      </w:r>
      <w:r>
        <w:rPr>
          <w:rFonts w:ascii="Calibri Light" w:eastAsia="Tahoma, Tahoma" w:hAnsi="Calibri Light" w:cs="Calibri Light"/>
          <w:kern w:val="2"/>
          <w:lang w:bidi="pl-PL"/>
        </w:rPr>
        <w:br/>
        <w:t xml:space="preserve">i uprawnienia, potencjał organizacyjny i zaplecze sprzętowo-kadrowe zapewniające terminową </w:t>
      </w:r>
      <w:r>
        <w:rPr>
          <w:rFonts w:ascii="Calibri Light" w:eastAsia="Tahoma, Tahoma" w:hAnsi="Calibri Light" w:cs="Calibri Light"/>
          <w:kern w:val="2"/>
          <w:lang w:bidi="pl-PL"/>
        </w:rPr>
        <w:br/>
        <w:t>i należytą realizację przedmiotu umowy przy zachowaniu wysokich standardów jakościowych.</w:t>
      </w:r>
    </w:p>
    <w:p w14:paraId="4050CBDB" w14:textId="77777777" w:rsidR="006228D3" w:rsidRDefault="00D01686">
      <w:pPr>
        <w:widowControl w:val="0"/>
        <w:numPr>
          <w:ilvl w:val="0"/>
          <w:numId w:val="31"/>
        </w:numPr>
        <w:suppressAutoHyphens w:val="0"/>
        <w:spacing w:after="0"/>
        <w:ind w:left="454" w:hanging="454"/>
        <w:jc w:val="both"/>
      </w:pPr>
      <w:r>
        <w:rPr>
          <w:rFonts w:ascii="Calibri Light" w:eastAsia="Tahoma, Tahoma" w:hAnsi="Calibri Light" w:cs="Calibri Light"/>
          <w:kern w:val="2"/>
          <w:lang w:bidi="pl-PL"/>
        </w:rPr>
        <w:t>Wykonawca oświadcza, iż posiada ubezpieczenie:</w:t>
      </w:r>
    </w:p>
    <w:p w14:paraId="76A971D0" w14:textId="77777777" w:rsidR="006228D3" w:rsidRDefault="00D01686">
      <w:pPr>
        <w:pStyle w:val="Tekstpodstawowy"/>
        <w:numPr>
          <w:ilvl w:val="0"/>
          <w:numId w:val="1"/>
        </w:numPr>
        <w:spacing w:after="0"/>
        <w:ind w:left="709" w:hanging="283"/>
        <w:jc w:val="both"/>
        <w:rPr>
          <w:color w:val="auto"/>
        </w:rPr>
      </w:pPr>
      <w:r>
        <w:rPr>
          <w:rFonts w:ascii="Calibri Light" w:hAnsi="Calibri Light" w:cs="Calibri Light"/>
          <w:color w:val="auto"/>
          <w:sz w:val="22"/>
          <w:szCs w:val="22"/>
        </w:rPr>
        <w:t>od odpowiedzialności cywilnej w zakresie prowadzonej działalności gospodarczej – suma gwarancyjna ubezpieczenia min.</w:t>
      </w:r>
      <w:r>
        <w:rPr>
          <w:rFonts w:ascii="Calibri Light" w:hAnsi="Calibri Light" w:cs="Calibri Light"/>
          <w:color w:val="auto"/>
          <w:sz w:val="22"/>
          <w:szCs w:val="22"/>
          <w:lang w:val="pl-PL"/>
        </w:rPr>
        <w:t xml:space="preserve"> 300 000,00 )</w:t>
      </w:r>
    </w:p>
    <w:p w14:paraId="5D802FEC" w14:textId="71685ABE" w:rsidR="006228D3" w:rsidRDefault="00D01686">
      <w:pPr>
        <w:pStyle w:val="Tekstpodstawowy"/>
        <w:numPr>
          <w:ilvl w:val="0"/>
          <w:numId w:val="1"/>
        </w:numPr>
        <w:spacing w:after="0"/>
        <w:ind w:left="709" w:hanging="283"/>
        <w:jc w:val="both"/>
        <w:rPr>
          <w:color w:val="auto"/>
        </w:rPr>
      </w:pPr>
      <w:r>
        <w:rPr>
          <w:rFonts w:ascii="Calibri Light" w:hAnsi="Calibri Light" w:cs="Calibri Light"/>
          <w:color w:val="auto"/>
          <w:sz w:val="22"/>
          <w:szCs w:val="22"/>
        </w:rPr>
        <w:t>od ryzyka szkód wyrządzonych pracownikom Wykona</w:t>
      </w:r>
      <w:r w:rsidR="00E22319">
        <w:rPr>
          <w:rFonts w:ascii="Calibri Light" w:hAnsi="Calibri Light" w:cs="Calibri Light"/>
          <w:color w:val="auto"/>
          <w:sz w:val="22"/>
          <w:szCs w:val="22"/>
        </w:rPr>
        <w:t xml:space="preserve">wcy z limitem odpowiedzialności </w:t>
      </w:r>
      <w:r>
        <w:rPr>
          <w:rFonts w:ascii="Calibri Light" w:hAnsi="Calibri Light" w:cs="Calibri Light"/>
          <w:color w:val="auto"/>
          <w:sz w:val="22"/>
          <w:szCs w:val="22"/>
        </w:rPr>
        <w:t xml:space="preserve">ubezpieczyciela nie mniejszym niż </w:t>
      </w:r>
      <w:r>
        <w:rPr>
          <w:rFonts w:ascii="Calibri Light" w:hAnsi="Calibri Light" w:cs="Calibri Light"/>
          <w:color w:val="auto"/>
          <w:sz w:val="22"/>
          <w:szCs w:val="22"/>
          <w:lang w:val="pl-PL"/>
        </w:rPr>
        <w:t xml:space="preserve">500 000,00 </w:t>
      </w:r>
      <w:r>
        <w:rPr>
          <w:rFonts w:ascii="Calibri Light" w:hAnsi="Calibri Light" w:cs="Calibri Light"/>
          <w:color w:val="auto"/>
          <w:sz w:val="22"/>
          <w:szCs w:val="22"/>
        </w:rPr>
        <w:t>– OC pracodawc</w:t>
      </w:r>
      <w:r>
        <w:rPr>
          <w:rFonts w:ascii="Calibri Light" w:hAnsi="Calibri Light" w:cs="Calibri Light"/>
          <w:color w:val="auto"/>
          <w:sz w:val="22"/>
          <w:szCs w:val="22"/>
          <w:lang w:val="pl-PL"/>
        </w:rPr>
        <w:t>y;</w:t>
      </w:r>
    </w:p>
    <w:p w14:paraId="19BB5837" w14:textId="77777777" w:rsidR="006228D3" w:rsidRDefault="00D01686">
      <w:pPr>
        <w:numPr>
          <w:ilvl w:val="0"/>
          <w:numId w:val="31"/>
        </w:numPr>
        <w:suppressAutoHyphens w:val="0"/>
        <w:spacing w:after="0"/>
        <w:ind w:left="454" w:hanging="454"/>
        <w:jc w:val="both"/>
      </w:pPr>
      <w:r>
        <w:rPr>
          <w:rFonts w:ascii="Calibri Light" w:hAnsi="Calibri Light" w:cs="Calibri Light"/>
        </w:rPr>
        <w:t>Wykonawca zobowiązuje się utrzymywać ubezpieczenie, o którym mowa w ust. 3, przez cały czas trwania niniejszej umowy aż do dnia upływu okresu rękojmi i gwarancji.</w:t>
      </w:r>
    </w:p>
    <w:p w14:paraId="4333E389" w14:textId="77777777" w:rsidR="006228D3" w:rsidRDefault="00D01686">
      <w:pPr>
        <w:numPr>
          <w:ilvl w:val="0"/>
          <w:numId w:val="31"/>
        </w:numPr>
        <w:suppressAutoHyphens w:val="0"/>
        <w:spacing w:after="0"/>
        <w:ind w:left="454" w:hanging="454"/>
        <w:jc w:val="both"/>
      </w:pPr>
      <w:r>
        <w:rPr>
          <w:rFonts w:ascii="Calibri Light" w:hAnsi="Calibri Light" w:cs="Calibri Light"/>
        </w:rPr>
        <w:t xml:space="preserve">Zmiana warunków ubezpieczenia Wykonawcy może być dokonana wyłącznie za wcześniejszą pisemną zgodą Zamawiającego lub na skutek zmian wprowadzonych przez Towarzystwo Ubezpieczeniowe, z którym Wykonawca zawarł umowę ubezpieczenia. </w:t>
      </w:r>
    </w:p>
    <w:p w14:paraId="38ACE965" w14:textId="77777777" w:rsidR="006228D3" w:rsidRDefault="00D01686">
      <w:pPr>
        <w:numPr>
          <w:ilvl w:val="0"/>
          <w:numId w:val="31"/>
        </w:numPr>
        <w:suppressAutoHyphens w:val="0"/>
        <w:spacing w:after="0"/>
        <w:ind w:left="454" w:hanging="454"/>
        <w:jc w:val="both"/>
        <w:rPr>
          <w:rFonts w:ascii="Calibri Light" w:hAnsi="Calibri Light" w:cs="Calibri Light"/>
        </w:rPr>
      </w:pPr>
      <w:r>
        <w:rPr>
          <w:rFonts w:ascii="Calibri Light" w:hAnsi="Calibri Light" w:cs="Calibri Light"/>
        </w:rPr>
        <w:t>W sytuacji, gdy zmiana warunków ubezpieczenia, o której mowa w ust. 5, pogorszy ochronę ubezpieczeniową, Wykonawca zobowiązany jest niezwłocznie rozszerzyć zakres ubezpieczenia do poziomu odpowiadającemu zakresowi ubezpieczenia z chwili podpisania niniejszej umowy.</w:t>
      </w:r>
    </w:p>
    <w:p w14:paraId="5C828D60" w14:textId="77777777" w:rsidR="006228D3" w:rsidRDefault="00D01686">
      <w:pPr>
        <w:numPr>
          <w:ilvl w:val="0"/>
          <w:numId w:val="31"/>
        </w:numPr>
        <w:suppressAutoHyphens w:val="0"/>
        <w:spacing w:after="0"/>
        <w:ind w:left="454" w:hanging="454"/>
        <w:jc w:val="both"/>
        <w:rPr>
          <w:rFonts w:ascii="Calibri Light" w:hAnsi="Calibri Light" w:cs="Calibri Light"/>
        </w:rPr>
      </w:pPr>
      <w:r>
        <w:rPr>
          <w:rFonts w:ascii="Calibri Light" w:hAnsi="Calibri Light" w:cs="Calibri Light"/>
        </w:rPr>
        <w:t xml:space="preserve">Kopia polis ubezpieczeniowych Wykonawcy wraz z kopią dowodów opłaty składek stanowi </w:t>
      </w:r>
      <w:r>
        <w:rPr>
          <w:rFonts w:ascii="Calibri Light" w:hAnsi="Calibri Light" w:cs="Calibri Light"/>
          <w:b/>
        </w:rPr>
        <w:t xml:space="preserve">załącznik nr 4 </w:t>
      </w:r>
      <w:r>
        <w:rPr>
          <w:rFonts w:ascii="Calibri Light" w:hAnsi="Calibri Light" w:cs="Calibri Light"/>
        </w:rPr>
        <w:t>do umowy.</w:t>
      </w:r>
    </w:p>
    <w:p w14:paraId="177672DF" w14:textId="77777777" w:rsidR="006228D3" w:rsidRDefault="00D01686">
      <w:pPr>
        <w:numPr>
          <w:ilvl w:val="0"/>
          <w:numId w:val="31"/>
        </w:numPr>
        <w:suppressAutoHyphens w:val="0"/>
        <w:spacing w:after="0"/>
        <w:ind w:left="454" w:hanging="454"/>
        <w:jc w:val="both"/>
        <w:rPr>
          <w:rFonts w:ascii="Calibri Light" w:hAnsi="Calibri Light" w:cs="Calibri Light"/>
        </w:rPr>
      </w:pPr>
      <w:r>
        <w:rPr>
          <w:rFonts w:ascii="Calibri Light" w:hAnsi="Calibri Light" w:cs="Calibri Light"/>
        </w:rPr>
        <w:t xml:space="preserve">W przypadku uchybienia przez Wykonawcę obowiązkowi z ust. 4 i 6 Zamawiający ma prawo do zawarcia stosownych umów ubezpieczenia na koszt i ryzyko Wykonawcy. W takim wypadku koszt zawarcia umowy ubezpieczenia, o której mowa w zdaniu pierwszym, pomniejszy odpowiednio </w:t>
      </w:r>
      <w:r>
        <w:rPr>
          <w:rFonts w:ascii="Calibri Light" w:hAnsi="Calibri Light" w:cs="Calibri Light"/>
        </w:rPr>
        <w:lastRenderedPageBreak/>
        <w:t>wynagrodzenie przysługujące Wykonawcy z tytułu realizacji umowy – na co Wykonawca nieodwołalnie i bezwarunkowo wyraża zgodę.</w:t>
      </w:r>
    </w:p>
    <w:p w14:paraId="36218411" w14:textId="77777777" w:rsidR="006228D3" w:rsidRDefault="006228D3">
      <w:pPr>
        <w:suppressAutoHyphens w:val="0"/>
        <w:spacing w:after="0"/>
        <w:ind w:left="454"/>
        <w:jc w:val="both"/>
        <w:rPr>
          <w:rFonts w:ascii="Calibri Light" w:hAnsi="Calibri Light" w:cs="Calibri Light"/>
        </w:rPr>
      </w:pPr>
    </w:p>
    <w:p w14:paraId="3ED45CB6" w14:textId="77777777" w:rsidR="006228D3" w:rsidRDefault="00D01686">
      <w:pPr>
        <w:pBdr>
          <w:bottom w:val="single" w:sz="4" w:space="1" w:color="000000"/>
        </w:pBdr>
        <w:suppressAutoHyphens w:val="0"/>
        <w:spacing w:after="0"/>
        <w:rPr>
          <w:rFonts w:ascii="Calibri Light" w:hAnsi="Calibri Light" w:cs="Calibri Light"/>
          <w:b/>
          <w:i/>
        </w:rPr>
      </w:pPr>
      <w:r>
        <w:rPr>
          <w:rFonts w:ascii="Calibri Light" w:hAnsi="Calibri Light" w:cs="Calibri Light"/>
          <w:b/>
          <w:i/>
        </w:rPr>
        <w:t xml:space="preserve">dokumentacja </w:t>
      </w:r>
    </w:p>
    <w:p w14:paraId="5C16AB01" w14:textId="77777777" w:rsidR="00C26BFE" w:rsidRDefault="00C26BFE">
      <w:pPr>
        <w:suppressAutoHyphens w:val="0"/>
        <w:spacing w:after="0"/>
        <w:jc w:val="center"/>
        <w:rPr>
          <w:rFonts w:ascii="Calibri Light" w:hAnsi="Calibri Light" w:cs="Calibri Light"/>
          <w:b/>
        </w:rPr>
      </w:pPr>
    </w:p>
    <w:p w14:paraId="73F59877" w14:textId="67FC7B64" w:rsidR="006228D3" w:rsidRDefault="00D01686">
      <w:pPr>
        <w:suppressAutoHyphens w:val="0"/>
        <w:spacing w:after="0"/>
        <w:jc w:val="center"/>
        <w:rPr>
          <w:rFonts w:ascii="Calibri Light" w:hAnsi="Calibri Light" w:cs="Calibri Light"/>
          <w:b/>
        </w:rPr>
      </w:pPr>
      <w:r>
        <w:rPr>
          <w:rFonts w:ascii="Calibri Light" w:hAnsi="Calibri Light" w:cs="Calibri Light"/>
          <w:b/>
        </w:rPr>
        <w:t>§ 3</w:t>
      </w:r>
    </w:p>
    <w:p w14:paraId="2FE71214" w14:textId="77777777" w:rsidR="006228D3" w:rsidRDefault="00D01686">
      <w:pPr>
        <w:numPr>
          <w:ilvl w:val="0"/>
          <w:numId w:val="35"/>
        </w:numPr>
        <w:suppressAutoHyphens w:val="0"/>
        <w:spacing w:after="0"/>
        <w:ind w:left="454" w:hanging="454"/>
        <w:jc w:val="both"/>
        <w:rPr>
          <w:rFonts w:ascii="Calibri Light" w:hAnsi="Calibri Light" w:cs="Calibri Light"/>
        </w:rPr>
      </w:pPr>
      <w:r>
        <w:rPr>
          <w:rFonts w:ascii="Calibri Light" w:hAnsi="Calibri Light" w:cs="Calibri Light"/>
        </w:rPr>
        <w:t xml:space="preserve">Wykonawca opracuje dokumentację powykonawczą w oprawionych, opisanych i zaopatrzonych w spis treści tomach, w </w:t>
      </w:r>
      <w:r>
        <w:rPr>
          <w:rFonts w:ascii="Calibri Light" w:hAnsi="Calibri Light" w:cs="Calibri Light"/>
          <w:b/>
        </w:rPr>
        <w:t xml:space="preserve">3 </w:t>
      </w:r>
      <w:r>
        <w:rPr>
          <w:rFonts w:ascii="Calibri Light" w:hAnsi="Calibri Light" w:cs="Calibri Light"/>
        </w:rPr>
        <w:t xml:space="preserve">egzemplarzach </w:t>
      </w:r>
      <w:r>
        <w:rPr>
          <w:rFonts w:ascii="Calibri Light" w:hAnsi="Calibri Light" w:cs="Calibri Light"/>
          <w:b/>
        </w:rPr>
        <w:t>(w tym 1 oryginał)</w:t>
      </w:r>
      <w:r>
        <w:rPr>
          <w:rFonts w:ascii="Calibri Light" w:hAnsi="Calibri Light" w:cs="Calibri Light"/>
        </w:rPr>
        <w:t>, w skład której wejdą między innymi:</w:t>
      </w:r>
    </w:p>
    <w:p w14:paraId="4EAD650D"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spis dokumentów przekazanych dokumentów wraz z ponumerowanymi stronami</w:t>
      </w:r>
    </w:p>
    <w:p w14:paraId="6D0A911E"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oświadczenie kierownika budowy,</w:t>
      </w:r>
    </w:p>
    <w:p w14:paraId="496E0D3B"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aktualne uprawnienia do pełnienia samodzielnych funkcji w budownictwie,</w:t>
      </w:r>
    </w:p>
    <w:p w14:paraId="1DFE687A"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 xml:space="preserve"> wypełniony dziennik budowy,</w:t>
      </w:r>
    </w:p>
    <w:p w14:paraId="43FAD435"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protokoły z badań, prób wykonanych w trakcie budowy zgodnie z wymaganiami dokumentacji projektowej, STWiORB oraz przepisów i norm,</w:t>
      </w:r>
    </w:p>
    <w:p w14:paraId="08ABBE76"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 xml:space="preserve">zestawienie wykonanych robót, </w:t>
      </w:r>
    </w:p>
    <w:p w14:paraId="3FB67A1A"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deklaracje zgodności, certyfikaty, atesty higieniczne, aprobaty techniczne na wbudowane materiały wraz z potwierdzeniem przez kierownika budowy ich wbudowania w ramach inwestycji,</w:t>
      </w:r>
    </w:p>
    <w:p w14:paraId="56770AFD"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dokumentacja fotograficzna,</w:t>
      </w:r>
    </w:p>
    <w:p w14:paraId="2FED7A0E"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 xml:space="preserve">szczegółowy kosztorys powykonawczy,     </w:t>
      </w:r>
    </w:p>
    <w:p w14:paraId="44704560"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kserokopie dokumentacji projektowej z naniesionymi na czerwono nieistotnymi zmianami do dokumentacji projektowej zaakceptowanymi pisemnie przez Projektanta (jeżeli wystąpią takie zmiany),</w:t>
      </w:r>
    </w:p>
    <w:p w14:paraId="222248FF"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dokumenty potrzebne dla sporządzenia dowodów OT, (zestawianie zamontowanych urządzeń/materiałów z podaniem nazwy i typu, cech charakterystycznych oraz kosztów zamontowanego urządzenia/materiału),</w:t>
      </w:r>
    </w:p>
    <w:p w14:paraId="18571F4D" w14:textId="7F310753"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kompletna dokumentacja na potrzeby zgłoszenia do kontroli do Państwowej Straży Pożarnej wraz ze stanowiskiem Państwowej Straży Pożarnej w tym zakresie umożliwiających użytkowanie obiektu zgodnie z jego przeznaczeniem - (jeżeli przeprowadzenie kontroli wynika z</w:t>
      </w:r>
      <w:r w:rsidR="00B1279A">
        <w:rPr>
          <w:rFonts w:ascii="Calibri Light" w:hAnsi="Calibri Light" w:cs="Calibri Light"/>
        </w:rPr>
        <w:t> </w:t>
      </w:r>
      <w:r>
        <w:rPr>
          <w:rFonts w:ascii="Calibri Light" w:hAnsi="Calibri Light" w:cs="Calibri Light"/>
        </w:rPr>
        <w:t>przepisów powszechnie obowiązujących),</w:t>
      </w:r>
    </w:p>
    <w:p w14:paraId="61589D72"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kompletna dokumentacja na potrzeby zgłoszenia do kontroli do Państwowej Inspekcji Sanitarnej wraz ze stanowiskiem Państwowej Inspekcji Sanitarnej w tym zakresie umożliwiających użytkowanie obiektu zgodnie z jego przeznaczeniem - (jeżeli przeprowadzenie kontroli wynika z przepisów powszechnie obowiązujących),</w:t>
      </w:r>
    </w:p>
    <w:p w14:paraId="1F9CFB67" w14:textId="77777777" w:rsidR="006228D3" w:rsidRDefault="00D01686">
      <w:pPr>
        <w:numPr>
          <w:ilvl w:val="0"/>
          <w:numId w:val="54"/>
        </w:numPr>
        <w:suppressAutoHyphens w:val="0"/>
        <w:spacing w:after="0"/>
        <w:ind w:left="851"/>
        <w:jc w:val="both"/>
        <w:rPr>
          <w:rFonts w:ascii="Calibri Light" w:hAnsi="Calibri Light" w:cs="Calibri Light"/>
        </w:rPr>
      </w:pPr>
      <w:r>
        <w:rPr>
          <w:rFonts w:ascii="Calibri Light" w:hAnsi="Calibri Light" w:cs="Calibri Light"/>
        </w:rPr>
        <w:t>kompletna dokumentacja na potrzeby zgłoszenia zakończenia robót budowlanych albo uzyskania pozwolenia na użytkowanie składanych do Nadzoru Budowlanego wraz z aktem administracyjnym umożliwiających użytkowanie obiektu zgodnie z jego przeznaczeniem (jeżeli przeprowadzenie kontroli wynika z przepisów powszechnie obowiązujących).</w:t>
      </w:r>
    </w:p>
    <w:p w14:paraId="646561DA" w14:textId="32A59932" w:rsidR="006228D3" w:rsidRDefault="00D01686">
      <w:pPr>
        <w:numPr>
          <w:ilvl w:val="0"/>
          <w:numId w:val="35"/>
        </w:numPr>
        <w:suppressAutoHyphens w:val="0"/>
        <w:spacing w:after="0"/>
        <w:jc w:val="both"/>
        <w:rPr>
          <w:rFonts w:ascii="Calibri Light" w:hAnsi="Calibri Light" w:cs="Calibri Light"/>
        </w:rPr>
      </w:pPr>
      <w:r>
        <w:rPr>
          <w:rFonts w:ascii="Calibri Light" w:hAnsi="Calibri Light" w:cs="Calibri Light"/>
        </w:rPr>
        <w:t>Wykonawca dostarczy Zamawiającemu kompletną dokumentację powykonawczą, o której mowa w ust.1, w wersji papierowej we wskazanej liczbie egzemplarzy oraz w wersji elektronicznej zgodnej z Rozporządzeniem Rady Ministrów z dnia 12 kwietnia 2012r. w</w:t>
      </w:r>
      <w:r w:rsidR="00E22319">
        <w:rPr>
          <w:rFonts w:ascii="Calibri Light" w:hAnsi="Calibri Light" w:cs="Calibri Light"/>
        </w:rPr>
        <w:t> </w:t>
      </w:r>
      <w:r>
        <w:rPr>
          <w:rFonts w:ascii="Calibri Light" w:hAnsi="Calibri Light" w:cs="Calibri Light"/>
        </w:rPr>
        <w:t>sprawie Krajowych Ram Interoperacyjności, minimalnych wymagań dla rejestrów publicznych i</w:t>
      </w:r>
      <w:r w:rsidR="00B1279A">
        <w:rPr>
          <w:rFonts w:ascii="Calibri Light" w:hAnsi="Calibri Light" w:cs="Calibri Light"/>
        </w:rPr>
        <w:t> </w:t>
      </w:r>
      <w:r>
        <w:rPr>
          <w:rFonts w:ascii="Calibri Light" w:hAnsi="Calibri Light" w:cs="Calibri Light"/>
        </w:rPr>
        <w:t>wymiany informacji w postaci elektronicznej oraz minimalnych wymagań dla systemów teleinformacyjnych (t.j. Dz. U. z</w:t>
      </w:r>
      <w:r w:rsidR="002D6E96">
        <w:rPr>
          <w:rFonts w:ascii="Calibri Light" w:hAnsi="Calibri Light" w:cs="Calibri Light"/>
        </w:rPr>
        <w:t> </w:t>
      </w:r>
      <w:r>
        <w:rPr>
          <w:rFonts w:ascii="Calibri Light" w:hAnsi="Calibri Light" w:cs="Calibri Light"/>
        </w:rPr>
        <w:t>2017r. poz. 2247) nieedytowalnej w formacie „.pdf” tożsamej z dostarczoną wersją papierową.</w:t>
      </w:r>
    </w:p>
    <w:p w14:paraId="2067D452" w14:textId="77777777" w:rsidR="006228D3" w:rsidRDefault="006228D3">
      <w:pPr>
        <w:pBdr>
          <w:bottom w:val="single" w:sz="4" w:space="1" w:color="000000"/>
        </w:pBdr>
        <w:suppressAutoHyphens w:val="0"/>
        <w:spacing w:after="0"/>
        <w:outlineLvl w:val="0"/>
        <w:rPr>
          <w:rFonts w:ascii="Calibri Light" w:hAnsi="Calibri Light" w:cs="Calibri Light"/>
          <w:b/>
          <w:i/>
        </w:rPr>
      </w:pPr>
    </w:p>
    <w:p w14:paraId="4A490563" w14:textId="77777777" w:rsidR="006228D3" w:rsidRDefault="00D01686">
      <w:pPr>
        <w:pBdr>
          <w:bottom w:val="single" w:sz="4" w:space="1" w:color="000000"/>
        </w:pBdr>
        <w:suppressAutoHyphens w:val="0"/>
        <w:spacing w:after="0"/>
        <w:outlineLvl w:val="0"/>
        <w:rPr>
          <w:rFonts w:ascii="Calibri Light" w:hAnsi="Calibri Light" w:cs="Calibri Light"/>
          <w:b/>
          <w:i/>
        </w:rPr>
      </w:pPr>
      <w:r>
        <w:rPr>
          <w:rFonts w:ascii="Calibri Light" w:hAnsi="Calibri Light" w:cs="Calibri Light"/>
          <w:b/>
          <w:i/>
        </w:rPr>
        <w:lastRenderedPageBreak/>
        <w:t xml:space="preserve"> terminy realizacji </w:t>
      </w:r>
    </w:p>
    <w:p w14:paraId="295B4B93" w14:textId="77777777" w:rsidR="00C26BFE" w:rsidRDefault="00C26BFE">
      <w:pPr>
        <w:suppressAutoHyphens w:val="0"/>
        <w:spacing w:after="0"/>
        <w:jc w:val="center"/>
        <w:rPr>
          <w:rFonts w:ascii="Calibri Light" w:hAnsi="Calibri Light" w:cs="Calibri Light"/>
          <w:b/>
        </w:rPr>
      </w:pPr>
    </w:p>
    <w:p w14:paraId="6E607842" w14:textId="2C5A9037" w:rsidR="006228D3" w:rsidRDefault="00D01686">
      <w:pPr>
        <w:suppressAutoHyphens w:val="0"/>
        <w:spacing w:after="0"/>
        <w:jc w:val="center"/>
        <w:rPr>
          <w:rFonts w:ascii="Calibri Light" w:hAnsi="Calibri Light" w:cs="Calibri Light"/>
          <w:b/>
        </w:rPr>
      </w:pPr>
      <w:r>
        <w:rPr>
          <w:rFonts w:ascii="Calibri Light" w:hAnsi="Calibri Light" w:cs="Calibri Light"/>
          <w:b/>
        </w:rPr>
        <w:t>§ 4</w:t>
      </w:r>
    </w:p>
    <w:p w14:paraId="05F27F41" w14:textId="7FE9ECF6" w:rsidR="006228D3" w:rsidRDefault="00D01686">
      <w:pPr>
        <w:numPr>
          <w:ilvl w:val="0"/>
          <w:numId w:val="7"/>
        </w:numPr>
        <w:suppressAutoHyphens w:val="0"/>
        <w:spacing w:after="0"/>
        <w:ind w:left="454" w:hanging="454"/>
        <w:jc w:val="both"/>
        <w:rPr>
          <w:rFonts w:ascii="Calibri Light" w:hAnsi="Calibri Light" w:cs="Calibri Light"/>
        </w:rPr>
      </w:pPr>
      <w:r>
        <w:rPr>
          <w:rFonts w:ascii="Calibri Light" w:hAnsi="Calibri Light" w:cs="Calibri Light"/>
        </w:rPr>
        <w:t xml:space="preserve">Przedmiot umowy zostanie wykonany w terminie do </w:t>
      </w:r>
      <w:r w:rsidR="00E22319" w:rsidRPr="00E22319">
        <w:rPr>
          <w:rFonts w:ascii="Calibri Light" w:hAnsi="Calibri Light" w:cs="Calibri Light"/>
          <w:b/>
        </w:rPr>
        <w:t xml:space="preserve">175 dni od </w:t>
      </w:r>
      <w:r w:rsidR="00046FE1">
        <w:rPr>
          <w:rFonts w:ascii="Calibri Light" w:hAnsi="Calibri Light" w:cs="Calibri Light"/>
          <w:b/>
        </w:rPr>
        <w:t>dnia udzielenia zamówienia</w:t>
      </w:r>
      <w:r w:rsidR="00E22319">
        <w:rPr>
          <w:rFonts w:ascii="Calibri Light" w:hAnsi="Calibri Light" w:cs="Calibri Light"/>
        </w:rPr>
        <w:t>.</w:t>
      </w:r>
      <w:r>
        <w:rPr>
          <w:rFonts w:ascii="Calibri Light" w:hAnsi="Calibri Light" w:cs="Calibri Light"/>
          <w:b/>
        </w:rPr>
        <w:t xml:space="preserve"> </w:t>
      </w:r>
    </w:p>
    <w:p w14:paraId="43089D15" w14:textId="77777777" w:rsidR="006228D3" w:rsidRDefault="00D01686">
      <w:pPr>
        <w:numPr>
          <w:ilvl w:val="0"/>
          <w:numId w:val="7"/>
        </w:numPr>
        <w:suppressAutoHyphens w:val="0"/>
        <w:spacing w:after="0"/>
        <w:ind w:left="454" w:hanging="454"/>
        <w:jc w:val="both"/>
        <w:rPr>
          <w:rFonts w:ascii="Calibri Light" w:hAnsi="Calibri Light" w:cs="Calibri Light"/>
        </w:rPr>
      </w:pPr>
      <w:r>
        <w:rPr>
          <w:rFonts w:ascii="Calibri Light" w:hAnsi="Calibri Light" w:cs="Calibri Light"/>
        </w:rPr>
        <w:t>Przez wykonanie przedmiotu umowy rozumie się wykonanie wszelkich prac i robót składających się na przedmiot umowy, umożliwiających użytkowanie obiektu zgodnie z jego przeznaczeniem, dopełnienie wszelkich przewidzianych prawem czynności wymaganych dla dopuszczenia przedmiotu umowy do użytkowania.</w:t>
      </w:r>
    </w:p>
    <w:p w14:paraId="3C7EF882" w14:textId="4231E831" w:rsidR="006228D3" w:rsidRDefault="00D01686">
      <w:pPr>
        <w:numPr>
          <w:ilvl w:val="0"/>
          <w:numId w:val="7"/>
        </w:numPr>
        <w:suppressAutoHyphens w:val="0"/>
        <w:spacing w:after="0"/>
        <w:ind w:left="454" w:hanging="454"/>
        <w:jc w:val="both"/>
        <w:rPr>
          <w:rFonts w:ascii="Calibri Light" w:hAnsi="Calibri Light" w:cs="Calibri Light"/>
        </w:rPr>
      </w:pPr>
      <w:r>
        <w:rPr>
          <w:rFonts w:ascii="Calibri Light" w:hAnsi="Calibri Light" w:cs="Calibri Light"/>
        </w:rPr>
        <w:t xml:space="preserve">Rozpoczęcie realizacji przedmiotu umowy – przekazanie </w:t>
      </w:r>
      <w:r w:rsidR="007C076D">
        <w:rPr>
          <w:rFonts w:ascii="Calibri Light" w:hAnsi="Calibri Light" w:cs="Calibri Light"/>
        </w:rPr>
        <w:t>terenu</w:t>
      </w:r>
      <w:r>
        <w:rPr>
          <w:rFonts w:ascii="Calibri Light" w:hAnsi="Calibri Light" w:cs="Calibri Light"/>
        </w:rPr>
        <w:t xml:space="preserve"> budowy nastąpi </w:t>
      </w:r>
      <w:r w:rsidR="007C076D">
        <w:rPr>
          <w:rFonts w:ascii="Calibri Light" w:hAnsi="Calibri Light" w:cs="Calibri Light"/>
        </w:rPr>
        <w:t xml:space="preserve">w terminie </w:t>
      </w:r>
      <w:r w:rsidR="007C076D" w:rsidRPr="007C076D">
        <w:rPr>
          <w:rFonts w:ascii="Calibri Light" w:hAnsi="Calibri Light" w:cs="Calibri Light"/>
          <w:b/>
        </w:rPr>
        <w:t>do 5 dni od dnia udzielenia zamówienia</w:t>
      </w:r>
      <w:r>
        <w:rPr>
          <w:rFonts w:ascii="Calibri Light" w:hAnsi="Calibri Light" w:cs="Calibri Light"/>
        </w:rPr>
        <w:t>, co Wykonawca uwzględnia w harmonogramie prac.</w:t>
      </w:r>
    </w:p>
    <w:p w14:paraId="6E1070CF" w14:textId="77777777" w:rsidR="006228D3" w:rsidRDefault="006228D3">
      <w:pPr>
        <w:suppressAutoHyphens w:val="0"/>
        <w:spacing w:after="0"/>
        <w:ind w:left="454"/>
        <w:jc w:val="both"/>
        <w:rPr>
          <w:rFonts w:ascii="Calibri Light" w:hAnsi="Calibri Light" w:cs="Calibri Light"/>
        </w:rPr>
      </w:pPr>
    </w:p>
    <w:p w14:paraId="07C4B063" w14:textId="77777777" w:rsidR="006228D3" w:rsidRDefault="00D01686">
      <w:pPr>
        <w:pBdr>
          <w:bottom w:val="single" w:sz="4" w:space="1" w:color="000000"/>
        </w:pBdr>
        <w:suppressAutoHyphens w:val="0"/>
        <w:spacing w:after="0"/>
        <w:ind w:left="360"/>
        <w:jc w:val="both"/>
        <w:outlineLvl w:val="0"/>
        <w:rPr>
          <w:rFonts w:ascii="Calibri Light" w:hAnsi="Calibri Light" w:cs="Calibri Light"/>
          <w:b/>
          <w:i/>
        </w:rPr>
      </w:pPr>
      <w:r>
        <w:rPr>
          <w:rFonts w:ascii="Calibri Light" w:hAnsi="Calibri Light" w:cs="Calibri Light"/>
          <w:b/>
          <w:i/>
        </w:rPr>
        <w:t>nadzór</w:t>
      </w:r>
    </w:p>
    <w:p w14:paraId="329267C5" w14:textId="77777777" w:rsidR="00C26BFE" w:rsidRDefault="00C26BFE">
      <w:pPr>
        <w:suppressAutoHyphens w:val="0"/>
        <w:spacing w:after="0"/>
        <w:jc w:val="center"/>
        <w:rPr>
          <w:rFonts w:ascii="Calibri Light" w:hAnsi="Calibri Light" w:cs="Calibri Light"/>
          <w:b/>
        </w:rPr>
      </w:pPr>
    </w:p>
    <w:p w14:paraId="1FAF6AC2" w14:textId="1343FECB" w:rsidR="006228D3" w:rsidRDefault="00D01686">
      <w:pPr>
        <w:suppressAutoHyphens w:val="0"/>
        <w:spacing w:after="0"/>
        <w:jc w:val="center"/>
        <w:rPr>
          <w:rFonts w:ascii="Calibri Light" w:hAnsi="Calibri Light" w:cs="Calibri Light"/>
          <w:b/>
        </w:rPr>
      </w:pPr>
      <w:r>
        <w:rPr>
          <w:rFonts w:ascii="Calibri Light" w:hAnsi="Calibri Light" w:cs="Calibri Light"/>
          <w:b/>
        </w:rPr>
        <w:t>§ 5</w:t>
      </w:r>
    </w:p>
    <w:p w14:paraId="279F4F13" w14:textId="77777777" w:rsidR="006228D3" w:rsidRDefault="00D01686" w:rsidP="00D01686">
      <w:pPr>
        <w:numPr>
          <w:ilvl w:val="0"/>
          <w:numId w:val="61"/>
        </w:numPr>
        <w:suppressAutoHyphens w:val="0"/>
        <w:spacing w:after="0"/>
        <w:ind w:left="426" w:hanging="426"/>
        <w:jc w:val="both"/>
        <w:rPr>
          <w:rFonts w:ascii="Calibri Light" w:hAnsi="Calibri Light" w:cs="Calibri Light"/>
        </w:rPr>
      </w:pPr>
      <w:r>
        <w:rPr>
          <w:rFonts w:ascii="Calibri Light" w:hAnsi="Calibri Light" w:cs="Calibri Light"/>
        </w:rPr>
        <w:t xml:space="preserve">Zamawiający wyznacza Zespół inspektorów nadzoru inwestorskiego tj.: </w:t>
      </w:r>
    </w:p>
    <w:p w14:paraId="25A94107" w14:textId="786765CE" w:rsidR="006228D3" w:rsidRDefault="00D01686">
      <w:pPr>
        <w:suppressAutoHyphens w:val="0"/>
        <w:spacing w:after="0"/>
        <w:ind w:left="426"/>
        <w:jc w:val="both"/>
        <w:rPr>
          <w:rFonts w:ascii="Calibri Light" w:hAnsi="Calibri Light" w:cs="Calibri Light"/>
          <w:color w:val="FF0000"/>
        </w:rPr>
      </w:pPr>
      <w:r w:rsidRPr="00D4556B">
        <w:rPr>
          <w:rFonts w:ascii="Calibri Light" w:hAnsi="Calibri Light" w:cs="Calibri Light"/>
        </w:rPr>
        <w:t>a)</w:t>
      </w:r>
      <w:r w:rsidRPr="00D4556B">
        <w:rPr>
          <w:rFonts w:ascii="Calibri Light" w:hAnsi="Calibri Light" w:cs="Calibri Light"/>
        </w:rPr>
        <w:tab/>
      </w:r>
      <w:r>
        <w:rPr>
          <w:rFonts w:ascii="Calibri Light" w:hAnsi="Calibri Light" w:cs="Calibri Light"/>
        </w:rPr>
        <w:t>…………</w:t>
      </w:r>
      <w:r w:rsidR="00D4556B">
        <w:rPr>
          <w:rFonts w:ascii="Calibri Light" w:hAnsi="Calibri Light" w:cs="Calibri Light"/>
        </w:rPr>
        <w:t>…………...</w:t>
      </w:r>
      <w:r>
        <w:rPr>
          <w:rFonts w:ascii="Calibri Light" w:hAnsi="Calibri Light" w:cs="Calibri Light"/>
        </w:rPr>
        <w:t>… - w specjalności konstrukcyjno-budowlanej;</w:t>
      </w:r>
    </w:p>
    <w:p w14:paraId="03EE06A2" w14:textId="76A49AB1" w:rsidR="006228D3" w:rsidRDefault="00D01686">
      <w:pPr>
        <w:suppressAutoHyphens w:val="0"/>
        <w:spacing w:after="0"/>
        <w:ind w:left="426"/>
        <w:jc w:val="both"/>
      </w:pPr>
      <w:r>
        <w:rPr>
          <w:rFonts w:ascii="Calibri Light" w:hAnsi="Calibri Light" w:cs="Calibri Light"/>
        </w:rPr>
        <w:t>b)</w:t>
      </w:r>
      <w:r>
        <w:rPr>
          <w:rFonts w:ascii="Calibri Light" w:hAnsi="Calibri Light" w:cs="Calibri Light"/>
        </w:rPr>
        <w:tab/>
        <w:t>………………</w:t>
      </w:r>
      <w:r w:rsidR="00D4556B">
        <w:rPr>
          <w:rFonts w:ascii="Calibri Light" w:hAnsi="Calibri Light" w:cs="Calibri Light"/>
        </w:rPr>
        <w:t>……</w:t>
      </w:r>
      <w:r>
        <w:rPr>
          <w:rFonts w:ascii="Calibri Light" w:hAnsi="Calibri Light" w:cs="Calibri Light"/>
        </w:rPr>
        <w:t>….. - w specjalności instalacyjnej w zakresie sieci, instalacji i urządzeń  elektrycznych i</w:t>
      </w:r>
      <w:r w:rsidR="00FE2F45">
        <w:rPr>
          <w:rFonts w:ascii="Calibri Light" w:hAnsi="Calibri Light" w:cs="Calibri Light"/>
        </w:rPr>
        <w:t> </w:t>
      </w:r>
      <w:r>
        <w:rPr>
          <w:rFonts w:ascii="Calibri Light" w:hAnsi="Calibri Light" w:cs="Calibri Light"/>
        </w:rPr>
        <w:t>elektroenergetycznych;</w:t>
      </w:r>
    </w:p>
    <w:p w14:paraId="5D8124F4" w14:textId="35D2DC9A" w:rsidR="006228D3" w:rsidRDefault="00D01686">
      <w:pPr>
        <w:suppressAutoHyphens w:val="0"/>
        <w:spacing w:after="0"/>
        <w:ind w:left="426"/>
        <w:jc w:val="both"/>
      </w:pPr>
      <w:r>
        <w:rPr>
          <w:rFonts w:ascii="Calibri Light" w:hAnsi="Calibri Light" w:cs="Calibri Light"/>
          <w:bCs/>
        </w:rPr>
        <w:t>Zadania Koordynatora Zespołu  inspektorów nadzoru inwestorskiego będzie pełnił – ……</w:t>
      </w:r>
      <w:r w:rsidR="00046FE1">
        <w:rPr>
          <w:rFonts w:ascii="Calibri Light" w:hAnsi="Calibri Light" w:cs="Calibri Light"/>
          <w:bCs/>
        </w:rPr>
        <w:t>………….</w:t>
      </w:r>
      <w:r>
        <w:rPr>
          <w:rFonts w:ascii="Calibri Light" w:hAnsi="Calibri Light" w:cs="Calibri Light"/>
          <w:bCs/>
        </w:rPr>
        <w:t>…..</w:t>
      </w:r>
    </w:p>
    <w:p w14:paraId="3E739602" w14:textId="77777777" w:rsidR="006228D3" w:rsidRDefault="00D01686">
      <w:pPr>
        <w:suppressAutoHyphens w:val="0"/>
        <w:spacing w:after="0"/>
        <w:ind w:left="426"/>
        <w:jc w:val="both"/>
      </w:pPr>
      <w:r>
        <w:rPr>
          <w:rFonts w:ascii="Calibri Light" w:hAnsi="Calibri Light" w:cs="Calibri Light"/>
          <w:bCs/>
        </w:rPr>
        <w:t xml:space="preserve">Jeżeli w dalszej części umowy jest mowa o </w:t>
      </w:r>
      <w:r>
        <w:rPr>
          <w:rFonts w:ascii="Calibri Light" w:hAnsi="Calibri Light" w:cs="Calibri Light"/>
        </w:rPr>
        <w:t>Inspektorze nadzoru należy przez to rozumieć Koordynatora Zespołu inspektorów nadzoru inwestorskiego.</w:t>
      </w:r>
    </w:p>
    <w:p w14:paraId="734E9DBF" w14:textId="77777777" w:rsidR="006228D3" w:rsidRDefault="00D01686">
      <w:pPr>
        <w:numPr>
          <w:ilvl w:val="0"/>
          <w:numId w:val="55"/>
        </w:numPr>
        <w:suppressAutoHyphens w:val="0"/>
        <w:spacing w:after="0"/>
        <w:ind w:left="426" w:hanging="426"/>
        <w:jc w:val="both"/>
      </w:pPr>
      <w:r>
        <w:rPr>
          <w:rFonts w:ascii="Calibri Light" w:hAnsi="Calibri Light" w:cs="Calibri Light"/>
        </w:rPr>
        <w:t>Inspektor nadzoru działa w imieniu i na rzecz Zamawiającego w granicach umocowania określonego przepisami art. 25 i 26 prawa budowlanego oraz w granicach umocowań nadanych im umową z Zamawiającym.</w:t>
      </w:r>
    </w:p>
    <w:p w14:paraId="2A068C1E" w14:textId="77777777" w:rsidR="006228D3" w:rsidRDefault="00D01686">
      <w:pPr>
        <w:numPr>
          <w:ilvl w:val="0"/>
          <w:numId w:val="55"/>
        </w:numPr>
        <w:suppressAutoHyphens w:val="0"/>
        <w:spacing w:after="0"/>
        <w:ind w:left="426" w:hanging="426"/>
        <w:jc w:val="both"/>
      </w:pPr>
      <w:r>
        <w:rPr>
          <w:rFonts w:ascii="Calibri Light" w:hAnsi="Calibri Light" w:cs="Calibri Light"/>
        </w:rPr>
        <w:t>Wykonawca ustanawia:</w:t>
      </w:r>
    </w:p>
    <w:p w14:paraId="583A2BBF" w14:textId="77777777" w:rsidR="006228D3" w:rsidRDefault="00D01686">
      <w:pPr>
        <w:suppressAutoHyphens w:val="0"/>
        <w:spacing w:after="0"/>
        <w:ind w:left="426"/>
        <w:jc w:val="both"/>
      </w:pPr>
      <w:r>
        <w:rPr>
          <w:rFonts w:ascii="Calibri Light" w:hAnsi="Calibri Light" w:cs="Calibri Light"/>
        </w:rPr>
        <w:t>a)</w:t>
      </w:r>
      <w:r>
        <w:rPr>
          <w:rFonts w:ascii="Calibri Light" w:hAnsi="Calibri Light" w:cs="Calibri Light"/>
        </w:rPr>
        <w:tab/>
        <w:t>Pan…………………………………….– w specjalności konstrukcyjno-budowlanej, pełniącego funkcję kierownika budowy;</w:t>
      </w:r>
    </w:p>
    <w:p w14:paraId="6D78DB63" w14:textId="1C464857" w:rsidR="006228D3" w:rsidRDefault="007C076D">
      <w:pPr>
        <w:suppressAutoHyphens w:val="0"/>
        <w:spacing w:after="0"/>
        <w:ind w:left="426"/>
        <w:jc w:val="both"/>
      </w:pPr>
      <w:r>
        <w:rPr>
          <w:rFonts w:ascii="Calibri Light" w:hAnsi="Calibri Light" w:cs="Calibri Light"/>
        </w:rPr>
        <w:t>b</w:t>
      </w:r>
      <w:r w:rsidR="00D01686">
        <w:rPr>
          <w:rFonts w:ascii="Calibri Light" w:hAnsi="Calibri Light" w:cs="Calibri Light"/>
        </w:rPr>
        <w:t>)</w:t>
      </w:r>
      <w:r w:rsidR="00D01686">
        <w:rPr>
          <w:rFonts w:ascii="Calibri Light" w:hAnsi="Calibri Light" w:cs="Calibri Light"/>
        </w:rPr>
        <w:tab/>
        <w:t>Pan…………………………………….– w specjalności instalacyjnej w zakresie sieci, instalacji i urządzeń elektrycznych i elektroenergetycznych, pełniącego funkcję kierownika robót;</w:t>
      </w:r>
    </w:p>
    <w:p w14:paraId="25CC73B9" w14:textId="77777777" w:rsidR="006228D3" w:rsidRDefault="00D01686">
      <w:pPr>
        <w:suppressAutoHyphens w:val="0"/>
        <w:spacing w:after="0"/>
        <w:ind w:left="426"/>
        <w:jc w:val="both"/>
      </w:pPr>
      <w:r>
        <w:rPr>
          <w:rFonts w:ascii="Calibri Light" w:hAnsi="Calibri Light" w:cs="Calibri Light"/>
        </w:rPr>
        <w:t>Zadania Koordynatora Zespołu  kierowników robót będzie pełnił Pan …………………………………….</w:t>
      </w:r>
    </w:p>
    <w:p w14:paraId="2F803735" w14:textId="77777777" w:rsidR="006228D3" w:rsidRDefault="00D01686">
      <w:pPr>
        <w:numPr>
          <w:ilvl w:val="0"/>
          <w:numId w:val="55"/>
        </w:numPr>
        <w:suppressAutoHyphens w:val="0"/>
        <w:spacing w:after="0"/>
        <w:ind w:left="426" w:hanging="426"/>
        <w:jc w:val="both"/>
      </w:pPr>
      <w:r>
        <w:rPr>
          <w:rFonts w:ascii="Calibri Light" w:hAnsi="Calibri Light" w:cs="Calibri Light"/>
        </w:rPr>
        <w:t>Zmiana przez Wykonawcę, w trakcie realizacji umowy, osób uczestniczących w realizacji przedmiotu umowy jest dopuszczalna na podstawie § 25.</w:t>
      </w:r>
    </w:p>
    <w:p w14:paraId="64D2AC2A" w14:textId="77777777" w:rsidR="006228D3" w:rsidRDefault="00D01686">
      <w:pPr>
        <w:numPr>
          <w:ilvl w:val="0"/>
          <w:numId w:val="55"/>
        </w:numPr>
        <w:suppressAutoHyphens w:val="0"/>
        <w:spacing w:after="0"/>
        <w:ind w:left="426" w:hanging="426"/>
        <w:jc w:val="both"/>
      </w:pPr>
      <w:r>
        <w:rPr>
          <w:rFonts w:ascii="Calibri Light" w:hAnsi="Calibri Light" w:cs="Calibri Light"/>
          <w:bCs/>
        </w:rPr>
        <w:t xml:space="preserve">Zmiana kadry określona w ust. 4 </w:t>
      </w:r>
      <w:r>
        <w:rPr>
          <w:rFonts w:ascii="Calibri Light" w:hAnsi="Calibri Light" w:cs="Calibri Light"/>
        </w:rPr>
        <w:t>wymaga uzasadnienia na piśmie oraz zaakceptowania przez Zamawiającego osoby zastępującej.</w:t>
      </w:r>
    </w:p>
    <w:p w14:paraId="0123C524" w14:textId="77777777" w:rsidR="006228D3" w:rsidRDefault="00D01686">
      <w:pPr>
        <w:numPr>
          <w:ilvl w:val="0"/>
          <w:numId w:val="55"/>
        </w:numPr>
        <w:suppressAutoHyphens w:val="0"/>
        <w:spacing w:after="0"/>
        <w:ind w:left="426" w:hanging="426"/>
        <w:jc w:val="both"/>
      </w:pPr>
      <w:r>
        <w:rPr>
          <w:rFonts w:ascii="Calibri Light" w:hAnsi="Calibri Light" w:cs="Calibri Light"/>
        </w:rPr>
        <w:t>Zmiana przez Zamawiającego inspektora nadzoru inwestorskiego, o którym mowa w ust.1, w toku wykonywania umowy nie wymaga zawarcia aneksu w formie pisemnej, lecz każdorazowego poinformowania drugiej Strony z zachowaniem formy pisemnej.</w:t>
      </w:r>
    </w:p>
    <w:p w14:paraId="544EAF8C" w14:textId="77777777" w:rsidR="006228D3" w:rsidRDefault="00D01686">
      <w:pPr>
        <w:numPr>
          <w:ilvl w:val="0"/>
          <w:numId w:val="55"/>
        </w:numPr>
        <w:suppressAutoHyphens w:val="0"/>
        <w:spacing w:after="0"/>
        <w:ind w:left="426" w:hanging="426"/>
        <w:jc w:val="both"/>
      </w:pPr>
      <w:r>
        <w:rPr>
          <w:rFonts w:ascii="Calibri Light" w:hAnsi="Calibri Light" w:cs="Calibri Light"/>
        </w:rPr>
        <w:t>Propozycję zmiany, o której mowa w ust. 4, Wykonawca zobowiązany jest przedstawić Zamawiającemu nie później niż na 7 dni przed planowanym skierowaniem do pełnienia funkcji. Wymóg zachowania terminu, o którym mowa w zdaniu pierwszym, nie dotyczy konieczności dokonania zmiany wynikłej z okoliczności nagłych i nieprzewidzianych.</w:t>
      </w:r>
    </w:p>
    <w:p w14:paraId="69B173E9" w14:textId="77777777" w:rsidR="006228D3" w:rsidRDefault="00D01686">
      <w:pPr>
        <w:numPr>
          <w:ilvl w:val="0"/>
          <w:numId w:val="55"/>
        </w:numPr>
        <w:suppressAutoHyphens w:val="0"/>
        <w:spacing w:after="0"/>
        <w:ind w:left="426" w:hanging="426"/>
        <w:jc w:val="both"/>
      </w:pPr>
      <w:r>
        <w:rPr>
          <w:rFonts w:ascii="Calibri Light" w:hAnsi="Calibri Light" w:cs="Calibri Light"/>
        </w:rPr>
        <w:t>Zaakceptowaną przez Zamawiającego zmianę osoby kierownika budowy należy potwierdzić wpisem do wewnętrznego dziennika budowy.</w:t>
      </w:r>
    </w:p>
    <w:p w14:paraId="57B8A615" w14:textId="77777777" w:rsidR="006228D3" w:rsidRDefault="00D01686">
      <w:pPr>
        <w:numPr>
          <w:ilvl w:val="0"/>
          <w:numId w:val="55"/>
        </w:numPr>
        <w:suppressAutoHyphens w:val="0"/>
        <w:spacing w:after="0"/>
        <w:ind w:left="426" w:hanging="426"/>
        <w:jc w:val="both"/>
      </w:pPr>
      <w:r>
        <w:rPr>
          <w:rFonts w:ascii="Calibri Light" w:hAnsi="Calibri Light" w:cs="Calibri Light"/>
        </w:rPr>
        <w:t xml:space="preserve">Wykonawca zobowiązany jest zapewnić, na swój koszt i ryzyko, obsługę geodezyjną, archeologiczną, geologiczną, dendrologiczną, ornitologiczną, nadzór saperski, inspektora BHP oraz inne osoby z odpowiednimi kwalifikacjami i uprawnieniami niezbędne do należytego wykonania </w:t>
      </w:r>
      <w:r>
        <w:rPr>
          <w:rFonts w:ascii="Calibri Light" w:hAnsi="Calibri Light" w:cs="Calibri Light"/>
        </w:rPr>
        <w:lastRenderedPageBreak/>
        <w:t>przedmiotu Umowy, w tym kierowników robót w odpowiednich specjalnościach innych niż wymienione w ust. 3, jeżeli konieczność ich wyznaczenia wynika z zakresu realizowanych robót.</w:t>
      </w:r>
    </w:p>
    <w:p w14:paraId="61C857CE" w14:textId="77777777" w:rsidR="006228D3" w:rsidRDefault="006228D3">
      <w:pPr>
        <w:suppressAutoHyphens w:val="0"/>
        <w:spacing w:after="0"/>
        <w:ind w:left="426"/>
        <w:jc w:val="both"/>
        <w:rPr>
          <w:rFonts w:ascii="Calibri Light" w:hAnsi="Calibri Light" w:cs="Calibri Light"/>
        </w:rPr>
      </w:pPr>
    </w:p>
    <w:p w14:paraId="5DDD746B" w14:textId="77777777" w:rsidR="006228D3" w:rsidRDefault="006228D3">
      <w:pPr>
        <w:suppressAutoHyphens w:val="0"/>
        <w:spacing w:after="0"/>
        <w:ind w:left="426" w:hanging="426"/>
        <w:jc w:val="both"/>
        <w:rPr>
          <w:rFonts w:ascii="Calibri Light" w:hAnsi="Calibri Light" w:cs="Calibri Light"/>
        </w:rPr>
      </w:pPr>
    </w:p>
    <w:p w14:paraId="13C80D02" w14:textId="77777777" w:rsidR="006228D3" w:rsidRDefault="00D01686">
      <w:pPr>
        <w:pBdr>
          <w:bottom w:val="single" w:sz="4" w:space="1" w:color="000000"/>
        </w:pBdr>
        <w:suppressAutoHyphens w:val="0"/>
        <w:spacing w:after="0"/>
      </w:pPr>
      <w:r>
        <w:rPr>
          <w:rFonts w:ascii="Calibri Light" w:hAnsi="Calibri Light" w:cs="Calibri Light"/>
          <w:b/>
          <w:i/>
        </w:rPr>
        <w:t xml:space="preserve"> obowiązki i uprawnienia Zamawiającego</w:t>
      </w:r>
    </w:p>
    <w:p w14:paraId="7CA7BAEC" w14:textId="77777777" w:rsidR="006228D3" w:rsidRDefault="00D01686">
      <w:pPr>
        <w:suppressAutoHyphens w:val="0"/>
        <w:spacing w:after="0"/>
        <w:jc w:val="center"/>
      </w:pPr>
      <w:r>
        <w:rPr>
          <w:rFonts w:ascii="Calibri Light" w:hAnsi="Calibri Light" w:cs="Calibri Light"/>
          <w:b/>
        </w:rPr>
        <w:t>§ 6</w:t>
      </w:r>
    </w:p>
    <w:p w14:paraId="49BAEE96" w14:textId="77777777" w:rsidR="006228D3" w:rsidRDefault="00D01686">
      <w:pPr>
        <w:numPr>
          <w:ilvl w:val="0"/>
          <w:numId w:val="5"/>
        </w:numPr>
        <w:suppressAutoHyphens w:val="0"/>
        <w:spacing w:after="0"/>
        <w:ind w:left="454" w:hanging="454"/>
        <w:jc w:val="both"/>
      </w:pPr>
      <w:r>
        <w:rPr>
          <w:rFonts w:ascii="Calibri Light" w:hAnsi="Calibri Light" w:cs="Calibri Light"/>
        </w:rPr>
        <w:t>Zamawiający zobowiązuje się wobec Wykonawcy do dokonania wymaganych przez właściwe przepisy czynności związanych z przygotowaniem i nadzorowaniem robót w terminach i na zasadach określonych w niniejszej umowie oraz przepisach powszechnie obowiązujących.</w:t>
      </w:r>
    </w:p>
    <w:p w14:paraId="235FDE44" w14:textId="77777777" w:rsidR="006228D3" w:rsidRDefault="00D01686">
      <w:pPr>
        <w:numPr>
          <w:ilvl w:val="0"/>
          <w:numId w:val="5"/>
        </w:numPr>
        <w:suppressAutoHyphens w:val="0"/>
        <w:spacing w:after="0"/>
        <w:ind w:left="454" w:hanging="454"/>
        <w:jc w:val="both"/>
      </w:pPr>
      <w:r>
        <w:rPr>
          <w:rFonts w:ascii="Calibri Light" w:hAnsi="Calibri Light" w:cs="Calibri Light"/>
        </w:rPr>
        <w:t>Do obowiązków Zamawiającego należy w szczególności:</w:t>
      </w:r>
    </w:p>
    <w:p w14:paraId="2FDE8E27" w14:textId="77777777" w:rsidR="006228D3" w:rsidRDefault="00D01686">
      <w:pPr>
        <w:numPr>
          <w:ilvl w:val="1"/>
          <w:numId w:val="29"/>
        </w:numPr>
        <w:tabs>
          <w:tab w:val="left" w:pos="907"/>
        </w:tabs>
        <w:suppressAutoHyphens w:val="0"/>
        <w:spacing w:after="0"/>
        <w:ind w:left="908" w:hanging="454"/>
        <w:jc w:val="both"/>
        <w:textAlignment w:val="baseline"/>
      </w:pPr>
      <w:r>
        <w:rPr>
          <w:rFonts w:ascii="Calibri Light" w:eastAsia="SimSun" w:hAnsi="Calibri Light" w:cs="Calibri Light"/>
          <w:kern w:val="2"/>
          <w:lang w:eastAsia="zh-CN" w:bidi="hi-IN"/>
        </w:rPr>
        <w:t>przekazanie Wykonawcy terenu budowy potwierdzone protokołem zdawczo-odbiorczym wraz ze wszystkimi wymaganymi prawem uzgodnieniami;</w:t>
      </w:r>
    </w:p>
    <w:p w14:paraId="08003188" w14:textId="77777777" w:rsidR="006228D3" w:rsidRDefault="00D01686">
      <w:pPr>
        <w:numPr>
          <w:ilvl w:val="1"/>
          <w:numId w:val="29"/>
        </w:numPr>
        <w:tabs>
          <w:tab w:val="left" w:pos="907"/>
        </w:tabs>
        <w:suppressAutoHyphens w:val="0"/>
        <w:spacing w:after="0"/>
        <w:ind w:left="908" w:hanging="454"/>
        <w:jc w:val="both"/>
        <w:textAlignment w:val="baseline"/>
      </w:pPr>
      <w:r>
        <w:rPr>
          <w:rFonts w:ascii="Calibri Light" w:eastAsia="SimSun" w:hAnsi="Calibri Light" w:cs="Calibri Light"/>
          <w:kern w:val="2"/>
          <w:lang w:eastAsia="zh-CN" w:bidi="hi-IN"/>
        </w:rPr>
        <w:t>przekazanie Wykonawcy wewnętrznego dziennika budowy i ewentualnie dzienników montażu (jeśli wymagane), oraz dokumentacji projektowej i STWiORB w odpowiednich branżach;</w:t>
      </w:r>
    </w:p>
    <w:p w14:paraId="0A78ED33" w14:textId="77777777" w:rsidR="006228D3" w:rsidRDefault="00D01686">
      <w:pPr>
        <w:numPr>
          <w:ilvl w:val="1"/>
          <w:numId w:val="29"/>
        </w:numPr>
        <w:tabs>
          <w:tab w:val="left" w:pos="907"/>
        </w:tabs>
        <w:suppressAutoHyphens w:val="0"/>
        <w:spacing w:after="0"/>
        <w:ind w:left="908" w:hanging="454"/>
        <w:jc w:val="both"/>
        <w:textAlignment w:val="baseline"/>
      </w:pPr>
      <w:r>
        <w:rPr>
          <w:rFonts w:ascii="Calibri Light" w:eastAsia="SimSun" w:hAnsi="Calibri Light" w:cs="Calibri Light"/>
          <w:kern w:val="2"/>
          <w:lang w:eastAsia="zh-CN" w:bidi="hi-IN"/>
        </w:rPr>
        <w:t>współdziałanie z Wykonawcą w celu prawidłowego i terminowego wykonania przedmiotu umowy oraz jego rozliczenia,</w:t>
      </w:r>
    </w:p>
    <w:p w14:paraId="5C30793E" w14:textId="77777777" w:rsidR="006228D3" w:rsidRDefault="00D01686">
      <w:pPr>
        <w:numPr>
          <w:ilvl w:val="1"/>
          <w:numId w:val="29"/>
        </w:numPr>
        <w:tabs>
          <w:tab w:val="left" w:pos="907"/>
        </w:tabs>
        <w:suppressAutoHyphens w:val="0"/>
        <w:spacing w:after="0"/>
        <w:ind w:left="908" w:hanging="454"/>
        <w:jc w:val="both"/>
        <w:textAlignment w:val="baseline"/>
      </w:pPr>
      <w:r>
        <w:rPr>
          <w:rFonts w:ascii="Calibri Light" w:eastAsia="SimSun" w:hAnsi="Calibri Light" w:cs="Calibri Light"/>
          <w:kern w:val="2"/>
          <w:lang w:eastAsia="zh-CN" w:bidi="hi-IN"/>
        </w:rPr>
        <w:t>zapewnienie nadzoru inwestorskiego,</w:t>
      </w:r>
    </w:p>
    <w:p w14:paraId="4AA836CF" w14:textId="77777777" w:rsidR="006228D3" w:rsidRDefault="00D01686">
      <w:pPr>
        <w:numPr>
          <w:ilvl w:val="1"/>
          <w:numId w:val="29"/>
        </w:numPr>
        <w:tabs>
          <w:tab w:val="left" w:pos="907"/>
        </w:tabs>
        <w:suppressAutoHyphens w:val="0"/>
        <w:spacing w:after="0"/>
        <w:ind w:left="908" w:hanging="454"/>
        <w:jc w:val="both"/>
        <w:textAlignment w:val="baseline"/>
      </w:pPr>
      <w:r>
        <w:rPr>
          <w:rFonts w:ascii="Calibri Light" w:eastAsia="SimSun" w:hAnsi="Calibri Light" w:cs="Calibri Light"/>
          <w:kern w:val="2"/>
          <w:lang w:eastAsia="zh-CN" w:bidi="hi-IN"/>
        </w:rPr>
        <w:t>udział w naradach koordynacyjnych,</w:t>
      </w:r>
    </w:p>
    <w:p w14:paraId="324B83A2" w14:textId="77777777" w:rsidR="006228D3" w:rsidRDefault="00D01686">
      <w:pPr>
        <w:numPr>
          <w:ilvl w:val="1"/>
          <w:numId w:val="29"/>
        </w:numPr>
        <w:tabs>
          <w:tab w:val="left" w:pos="907"/>
        </w:tabs>
        <w:suppressAutoHyphens w:val="0"/>
        <w:spacing w:after="0"/>
        <w:ind w:left="908" w:hanging="454"/>
        <w:jc w:val="both"/>
        <w:textAlignment w:val="baseline"/>
      </w:pPr>
      <w:r>
        <w:rPr>
          <w:rFonts w:ascii="Calibri Light" w:eastAsia="SimSun" w:hAnsi="Calibri Light" w:cs="Calibri Light"/>
          <w:kern w:val="2"/>
          <w:lang w:eastAsia="zh-CN" w:bidi="hi-IN"/>
        </w:rPr>
        <w:t>zapewnienie odbioru poprawnie wykonanych robót,</w:t>
      </w:r>
    </w:p>
    <w:p w14:paraId="1605AEED" w14:textId="77777777" w:rsidR="006228D3" w:rsidRDefault="00D01686">
      <w:pPr>
        <w:numPr>
          <w:ilvl w:val="1"/>
          <w:numId w:val="29"/>
        </w:numPr>
        <w:tabs>
          <w:tab w:val="left" w:pos="907"/>
        </w:tabs>
        <w:suppressAutoHyphens w:val="0"/>
        <w:spacing w:after="0"/>
        <w:ind w:left="908" w:hanging="454"/>
        <w:jc w:val="both"/>
        <w:textAlignment w:val="baseline"/>
      </w:pPr>
      <w:r>
        <w:rPr>
          <w:rFonts w:ascii="Calibri Light" w:eastAsia="SimSun" w:hAnsi="Calibri Light" w:cs="Calibri Light"/>
          <w:kern w:val="2"/>
          <w:lang w:eastAsia="zh-CN" w:bidi="hi-IN"/>
        </w:rPr>
        <w:t>zapłata wynagrodzenia na rzecz Wykonawcy za terminowe i prawidłowe wykonanie przedmiotu umowy.</w:t>
      </w:r>
    </w:p>
    <w:p w14:paraId="7314821A" w14:textId="77777777" w:rsidR="006228D3" w:rsidRDefault="00D01686">
      <w:pPr>
        <w:numPr>
          <w:ilvl w:val="0"/>
          <w:numId w:val="5"/>
        </w:numPr>
        <w:suppressAutoHyphens w:val="0"/>
        <w:spacing w:after="0"/>
        <w:ind w:left="454" w:hanging="454"/>
        <w:jc w:val="both"/>
        <w:textAlignment w:val="baseline"/>
      </w:pPr>
      <w:r>
        <w:rPr>
          <w:rFonts w:ascii="Calibri Light" w:eastAsia="SimSun" w:hAnsi="Calibri Light" w:cs="Calibri Light"/>
          <w:kern w:val="2"/>
          <w:lang w:eastAsia="zh-CN" w:bidi="hi-IN"/>
        </w:rPr>
        <w:t>Zamawiający jest uprawniony do wydawania Wykonawcy ustnych lub pisemnych poleceń, którym Wykonawca powinien się niezwłocznie podporządkować, o ile nie wykraczają poza zakres przedmiotu umowy lub postanowień umowy.</w:t>
      </w:r>
    </w:p>
    <w:p w14:paraId="74D00EA3" w14:textId="77777777" w:rsidR="006228D3" w:rsidRDefault="00D01686">
      <w:pPr>
        <w:numPr>
          <w:ilvl w:val="0"/>
          <w:numId w:val="5"/>
        </w:numPr>
        <w:suppressAutoHyphens w:val="0"/>
        <w:spacing w:after="0"/>
        <w:ind w:left="454" w:hanging="454"/>
        <w:jc w:val="both"/>
        <w:textAlignment w:val="baseline"/>
      </w:pPr>
      <w:r>
        <w:rPr>
          <w:rFonts w:ascii="Calibri Light" w:eastAsia="SimSun" w:hAnsi="Calibri Light" w:cs="Calibri Light"/>
          <w:kern w:val="2"/>
          <w:lang w:eastAsia="zh-CN" w:bidi="hi-IN"/>
        </w:rPr>
        <w:t>Zamawiający oraz upoważnione przez niego podmioty mogą w każdym czasie kontrolować realizację przedmiotu umowy przez Wykonawcę, dokładając przy tym starań, by kontrola nie zakłócała prowadzonych prac budowlanych. W szczególności Zamawiający jest uprawniony do żądania usunięcia przez Wykonawcę wszelkich stwierdzonych przez siebie wad we wskazanym przez Zamawiającego terminie.</w:t>
      </w:r>
    </w:p>
    <w:p w14:paraId="6CCE7255" w14:textId="77777777" w:rsidR="006228D3" w:rsidRDefault="00D01686">
      <w:pPr>
        <w:numPr>
          <w:ilvl w:val="0"/>
          <w:numId w:val="5"/>
        </w:numPr>
        <w:suppressAutoHyphens w:val="0"/>
        <w:spacing w:after="0"/>
        <w:ind w:left="454" w:hanging="454"/>
        <w:jc w:val="both"/>
        <w:textAlignment w:val="baseline"/>
      </w:pPr>
      <w:r>
        <w:rPr>
          <w:rFonts w:ascii="Calibri Light" w:eastAsia="SimSun" w:hAnsi="Calibri Light" w:cs="Calibri Light"/>
          <w:kern w:val="2"/>
          <w:lang w:eastAsia="zh-CN" w:bidi="hi-IN"/>
        </w:rPr>
        <w:t>Zamawiający ma prawo żądać, aby Wykonawca usunął z terenu budowy jakąkolwiek osobę, która w ocenie Zamawiającego wykonuje prace niezgodnie z niniejszą umową, nie posiada wymaganych kwalifikacji lub w jakikolwiek sposób zagraża bezpieczeństwu osób znajdujących się na terenie budowy.</w:t>
      </w:r>
    </w:p>
    <w:p w14:paraId="78586E8F" w14:textId="77777777" w:rsidR="00633615" w:rsidRDefault="00633615">
      <w:pPr>
        <w:pBdr>
          <w:bottom w:val="single" w:sz="4" w:space="1" w:color="000000"/>
        </w:pBdr>
        <w:suppressAutoHyphens w:val="0"/>
        <w:spacing w:after="0"/>
        <w:outlineLvl w:val="0"/>
        <w:rPr>
          <w:rFonts w:ascii="Calibri Light" w:hAnsi="Calibri Light" w:cs="Calibri Light"/>
          <w:b/>
          <w:i/>
        </w:rPr>
      </w:pPr>
    </w:p>
    <w:p w14:paraId="28214BC3" w14:textId="77777777" w:rsidR="006228D3" w:rsidRDefault="00D01686">
      <w:pPr>
        <w:pBdr>
          <w:bottom w:val="single" w:sz="4" w:space="1" w:color="000000"/>
        </w:pBdr>
        <w:suppressAutoHyphens w:val="0"/>
        <w:spacing w:after="0"/>
        <w:outlineLvl w:val="0"/>
      </w:pPr>
      <w:r>
        <w:rPr>
          <w:rFonts w:ascii="Calibri Light" w:hAnsi="Calibri Light" w:cs="Calibri Light"/>
          <w:b/>
          <w:i/>
        </w:rPr>
        <w:t xml:space="preserve"> obowiązki Wykonawcy </w:t>
      </w:r>
    </w:p>
    <w:p w14:paraId="2EC6C89A" w14:textId="77777777" w:rsidR="00C26BFE" w:rsidRDefault="00C26BFE">
      <w:pPr>
        <w:suppressAutoHyphens w:val="0"/>
        <w:spacing w:after="0"/>
        <w:jc w:val="center"/>
        <w:outlineLvl w:val="0"/>
        <w:rPr>
          <w:rFonts w:ascii="Calibri Light" w:hAnsi="Calibri Light" w:cs="Calibri Light"/>
          <w:b/>
        </w:rPr>
      </w:pPr>
    </w:p>
    <w:p w14:paraId="20644039" w14:textId="16FE2464" w:rsidR="006228D3" w:rsidRDefault="00D01686">
      <w:pPr>
        <w:suppressAutoHyphens w:val="0"/>
        <w:spacing w:after="0"/>
        <w:jc w:val="center"/>
        <w:outlineLvl w:val="0"/>
      </w:pPr>
      <w:r>
        <w:rPr>
          <w:rFonts w:ascii="Calibri Light" w:hAnsi="Calibri Light" w:cs="Calibri Light"/>
          <w:b/>
        </w:rPr>
        <w:t>§ 7</w:t>
      </w:r>
    </w:p>
    <w:p w14:paraId="41009004" w14:textId="77777777" w:rsidR="006228D3" w:rsidRDefault="00D01686">
      <w:pPr>
        <w:numPr>
          <w:ilvl w:val="0"/>
          <w:numId w:val="8"/>
        </w:numPr>
        <w:suppressAutoHyphens w:val="0"/>
        <w:spacing w:after="0"/>
        <w:ind w:left="454" w:hanging="454"/>
        <w:jc w:val="both"/>
      </w:pPr>
      <w:r>
        <w:rPr>
          <w:rFonts w:ascii="Calibri Light" w:hAnsi="Calibri Light" w:cs="Calibri Light"/>
        </w:rPr>
        <w:t>Wykonawca zobowiązany jest m.in. do:</w:t>
      </w:r>
    </w:p>
    <w:p w14:paraId="4DA1C3F7" w14:textId="0BDAB9CA" w:rsidR="006228D3" w:rsidRDefault="00D01686">
      <w:pPr>
        <w:numPr>
          <w:ilvl w:val="4"/>
          <w:numId w:val="29"/>
        </w:numPr>
        <w:tabs>
          <w:tab w:val="left" w:pos="907"/>
        </w:tabs>
        <w:suppressAutoHyphens w:val="0"/>
        <w:spacing w:after="0"/>
        <w:ind w:left="908" w:hanging="454"/>
        <w:jc w:val="both"/>
      </w:pPr>
      <w:r>
        <w:rPr>
          <w:rFonts w:ascii="Calibri Light" w:eastAsia="Calibri" w:hAnsi="Calibri Light" w:cs="Calibri Light"/>
          <w:lang w:eastAsia="en-US"/>
        </w:rPr>
        <w:t>sprawdzenia dokumentacji projektowej, STWiORB pod względem jej zgodności z aktualnie obowiązującymi przepisami prawa i do bezzwłocznego informowania na piśmie Zamawiającego i inspektora nadzoru o każdej takiej niezgodności; w razie wykonania robót zgodnie dokumentacją projektową, STWiORB, a niezgodnie między innymi z obowiązującym prawem budowlanym, Wykonawca ponosi pełną odpowiedzialność za szkody jakie mogą powstać z</w:t>
      </w:r>
      <w:r w:rsidR="00B1279A">
        <w:rPr>
          <w:rFonts w:ascii="Calibri Light" w:eastAsia="Calibri" w:hAnsi="Calibri Light" w:cs="Calibri Light"/>
          <w:lang w:eastAsia="en-US"/>
        </w:rPr>
        <w:t> </w:t>
      </w:r>
      <w:r>
        <w:rPr>
          <w:rFonts w:ascii="Calibri Light" w:eastAsia="Calibri" w:hAnsi="Calibri Light" w:cs="Calibri Light"/>
          <w:lang w:eastAsia="en-US"/>
        </w:rPr>
        <w:t>tego tytułu na zasadach określonych w art. 651 kodeksu cywilnego (Wykonawca nie ma jednak obowiązku dokonywania własnych szczegółowych obliczeń w celu wykrycia wad dokumentacji projektowej),</w:t>
      </w:r>
    </w:p>
    <w:p w14:paraId="51E7C4C1" w14:textId="77777777" w:rsidR="006228D3" w:rsidRDefault="00D01686">
      <w:pPr>
        <w:numPr>
          <w:ilvl w:val="4"/>
          <w:numId w:val="29"/>
        </w:numPr>
        <w:tabs>
          <w:tab w:val="left" w:pos="907"/>
        </w:tabs>
        <w:suppressAutoHyphens w:val="0"/>
        <w:spacing w:after="0"/>
        <w:ind w:left="908" w:hanging="454"/>
        <w:jc w:val="both"/>
      </w:pPr>
      <w:r>
        <w:rPr>
          <w:rFonts w:ascii="Calibri Light" w:eastAsia="Calibri" w:hAnsi="Calibri Light" w:cs="Calibri Light"/>
          <w:lang w:eastAsia="en-US"/>
        </w:rPr>
        <w:lastRenderedPageBreak/>
        <w:t>informowania Zamawiającego lub inspektora nadzoru o konieczności wykonania robót dodatkowych i zamiennych w terminie 5 dni od daty stwierdzenia konieczności ich wykonania,</w:t>
      </w:r>
    </w:p>
    <w:p w14:paraId="4373FAC7" w14:textId="77777777" w:rsidR="006228D3" w:rsidRDefault="00D01686">
      <w:pPr>
        <w:numPr>
          <w:ilvl w:val="4"/>
          <w:numId w:val="29"/>
        </w:numPr>
        <w:tabs>
          <w:tab w:val="left" w:pos="907"/>
        </w:tabs>
        <w:suppressAutoHyphens w:val="0"/>
        <w:spacing w:after="0"/>
        <w:ind w:left="908" w:hanging="454"/>
        <w:jc w:val="both"/>
      </w:pPr>
      <w:r>
        <w:rPr>
          <w:rFonts w:ascii="Calibri Light" w:eastAsia="Calibri" w:hAnsi="Calibri Light" w:cs="Calibri Light"/>
          <w:lang w:eastAsia="en-US"/>
        </w:rPr>
        <w:t xml:space="preserve">informowania inspektora nadzoru wpisem do wewnętrznego dziennika budowy o terminie zakrycia robót ulegających zakryciu oraz terminie odbioru robót zanikających; </w:t>
      </w:r>
    </w:p>
    <w:p w14:paraId="536875E4" w14:textId="77777777" w:rsidR="006228D3" w:rsidRDefault="00D01686">
      <w:pPr>
        <w:numPr>
          <w:ilvl w:val="4"/>
          <w:numId w:val="29"/>
        </w:numPr>
        <w:tabs>
          <w:tab w:val="left" w:pos="907"/>
        </w:tabs>
        <w:suppressAutoHyphens w:val="0"/>
        <w:spacing w:after="0"/>
        <w:ind w:left="908" w:hanging="454"/>
        <w:jc w:val="both"/>
      </w:pPr>
      <w:r>
        <w:rPr>
          <w:rFonts w:ascii="Calibri Light" w:eastAsia="Calibri" w:hAnsi="Calibri Light" w:cs="Calibri Light"/>
          <w:lang w:eastAsia="en-US"/>
        </w:rPr>
        <w:t>dostawy niezbędnego dla wykonania przedmiotu umowy wyposażenia i sprzętu wraz z jego instalacją i uruchomieniem (jeśli dotyczy),</w:t>
      </w:r>
    </w:p>
    <w:p w14:paraId="697F7E3F" w14:textId="77777777" w:rsidR="006228D3" w:rsidRDefault="00D01686">
      <w:pPr>
        <w:numPr>
          <w:ilvl w:val="4"/>
          <w:numId w:val="29"/>
        </w:numPr>
        <w:tabs>
          <w:tab w:val="left" w:pos="907"/>
        </w:tabs>
        <w:suppressAutoHyphens w:val="0"/>
        <w:spacing w:after="0"/>
        <w:ind w:left="908" w:hanging="454"/>
        <w:jc w:val="both"/>
      </w:pPr>
      <w:r>
        <w:rPr>
          <w:rFonts w:ascii="Calibri Light" w:eastAsia="Calibri" w:hAnsi="Calibri Light" w:cs="Calibri Light"/>
          <w:lang w:eastAsia="en-US"/>
        </w:rPr>
        <w:t>należytego zabezpieczenie istniejących drzew, tj. koron, pni oraz korzeni,</w:t>
      </w:r>
    </w:p>
    <w:p w14:paraId="5B1B2F98" w14:textId="77777777" w:rsidR="006228D3" w:rsidRDefault="00D01686">
      <w:pPr>
        <w:numPr>
          <w:ilvl w:val="4"/>
          <w:numId w:val="29"/>
        </w:numPr>
        <w:tabs>
          <w:tab w:val="left" w:pos="907"/>
        </w:tabs>
        <w:suppressAutoHyphens w:val="0"/>
        <w:spacing w:after="0"/>
        <w:ind w:left="908" w:hanging="454"/>
        <w:jc w:val="both"/>
      </w:pPr>
      <w:r>
        <w:rPr>
          <w:rFonts w:ascii="Calibri Light" w:eastAsia="Calibri" w:hAnsi="Calibri Light" w:cs="Calibri Light"/>
          <w:lang w:eastAsia="en-US"/>
        </w:rPr>
        <w:t>nieskładowania w trakcie prowadzenia robót materiałów budowlanych sypkich, środków chemicznych, urobku ziemi oraz odpadów w zasięgu systemu korzeniowego drzew,</w:t>
      </w:r>
    </w:p>
    <w:p w14:paraId="3CFDCBF6" w14:textId="77777777" w:rsidR="006228D3" w:rsidRDefault="00D01686">
      <w:pPr>
        <w:numPr>
          <w:ilvl w:val="4"/>
          <w:numId w:val="29"/>
        </w:numPr>
        <w:tabs>
          <w:tab w:val="left" w:pos="907"/>
        </w:tabs>
        <w:suppressAutoHyphens w:val="0"/>
        <w:spacing w:after="0"/>
        <w:ind w:left="908" w:hanging="454"/>
        <w:jc w:val="both"/>
      </w:pPr>
      <w:r>
        <w:rPr>
          <w:rFonts w:ascii="Calibri Light" w:eastAsia="Calibri" w:hAnsi="Calibri Light" w:cs="Calibri Light"/>
          <w:lang w:eastAsia="en-US"/>
        </w:rPr>
        <w:t>prowadzenia wewnętrznego dziennika budowy</w:t>
      </w:r>
    </w:p>
    <w:p w14:paraId="6F866BDD" w14:textId="6140BEC0" w:rsidR="006228D3" w:rsidRDefault="00D01686">
      <w:pPr>
        <w:numPr>
          <w:ilvl w:val="4"/>
          <w:numId w:val="29"/>
        </w:numPr>
        <w:tabs>
          <w:tab w:val="left" w:pos="907"/>
        </w:tabs>
        <w:suppressAutoHyphens w:val="0"/>
        <w:spacing w:after="0"/>
        <w:ind w:left="908" w:hanging="454"/>
        <w:jc w:val="both"/>
      </w:pPr>
      <w:r>
        <w:rPr>
          <w:rFonts w:ascii="Calibri Light" w:eastAsia="Calibri" w:hAnsi="Calibri Light" w:cs="Calibri Light"/>
          <w:lang w:eastAsia="en-US"/>
        </w:rPr>
        <w:t xml:space="preserve"> uczestnictwo i organizowanie narad koordynacyjnych, z tym zastrzeżeniem że narady koordynacyjne odbywają się na placu budowy, a w przypadku braku technicznej możliwości – w</w:t>
      </w:r>
      <w:r w:rsidR="00633615">
        <w:rPr>
          <w:rFonts w:ascii="Calibri Light" w:eastAsia="Calibri" w:hAnsi="Calibri Light" w:cs="Calibri Light"/>
          <w:lang w:eastAsia="en-US"/>
        </w:rPr>
        <w:t> </w:t>
      </w:r>
      <w:r>
        <w:rPr>
          <w:rFonts w:ascii="Calibri Light" w:eastAsia="Calibri" w:hAnsi="Calibri Light" w:cs="Calibri Light"/>
          <w:lang w:eastAsia="en-US"/>
        </w:rPr>
        <w:t>siedzibie Zamawiającego lub po uzyskaniu akceptacji Zamawiającego: w innym miejscu niż siedziba Zamawiającego albo pośrednictwem środków porozumienia się na odległość.</w:t>
      </w:r>
    </w:p>
    <w:p w14:paraId="12E4F2C7" w14:textId="77777777" w:rsidR="006228D3" w:rsidRDefault="00D01686">
      <w:pPr>
        <w:numPr>
          <w:ilvl w:val="3"/>
          <w:numId w:val="29"/>
        </w:numPr>
        <w:suppressAutoHyphens w:val="0"/>
        <w:spacing w:after="0"/>
        <w:ind w:left="454" w:hanging="454"/>
        <w:jc w:val="both"/>
      </w:pPr>
      <w:r>
        <w:rPr>
          <w:rFonts w:ascii="Calibri Light" w:eastAsia="Calibri" w:hAnsi="Calibri Light" w:cs="Calibri Light"/>
          <w:lang w:eastAsia="en-US"/>
        </w:rPr>
        <w:t>Wykonawca ma obowiązek przedstawić Zamawiającemu ewentualne propozycje zmian technologii, wyrobów oraz sposobów realizacji wykonania przyszłych robót budowlanych, jeżeli mogą one w istotny sposób wpłynąć na obniżenie kosztów realizacji przedmiotu umowy.</w:t>
      </w:r>
    </w:p>
    <w:p w14:paraId="74426893" w14:textId="6A890541" w:rsidR="006228D3" w:rsidRDefault="00D01686">
      <w:pPr>
        <w:numPr>
          <w:ilvl w:val="3"/>
          <w:numId w:val="29"/>
        </w:numPr>
        <w:suppressAutoHyphens w:val="0"/>
        <w:spacing w:after="0"/>
        <w:ind w:left="454" w:hanging="454"/>
        <w:jc w:val="both"/>
      </w:pPr>
      <w:r>
        <w:rPr>
          <w:rFonts w:ascii="Calibri Light" w:eastAsia="Calibri" w:hAnsi="Calibri Light" w:cs="Calibri Light"/>
          <w:lang w:eastAsia="en-US"/>
        </w:rPr>
        <w:t>Wykonawca zobowiązuje się do zorganizowania, prowadzenia, nadzorowania, zabezpieczenia i</w:t>
      </w:r>
      <w:r w:rsidR="00B1279A">
        <w:rPr>
          <w:rFonts w:ascii="Calibri Light" w:eastAsia="Calibri" w:hAnsi="Calibri Light" w:cs="Calibri Light"/>
          <w:lang w:eastAsia="en-US"/>
        </w:rPr>
        <w:t> </w:t>
      </w:r>
      <w:r>
        <w:rPr>
          <w:rFonts w:ascii="Calibri Light" w:eastAsia="Calibri" w:hAnsi="Calibri Light" w:cs="Calibri Light"/>
          <w:lang w:eastAsia="en-US"/>
        </w:rPr>
        <w:t>koordynacji robót prowadzonych przez podwykonawców i inne podmioty, tak aby roboty przebiegały bez zakłóceń i przestojów oraz do wykonywania wszystkich obowiązków przewidzianych w umowie, SWZ oraz obowiązujących przepisach dotyczących podwykonawców i dalszych podwykonawców realizujących Inwestycję.</w:t>
      </w:r>
    </w:p>
    <w:p w14:paraId="32B2B6A8" w14:textId="77777777" w:rsidR="006228D3" w:rsidRDefault="00D01686">
      <w:pPr>
        <w:numPr>
          <w:ilvl w:val="3"/>
          <w:numId w:val="29"/>
        </w:numPr>
        <w:suppressAutoHyphens w:val="0"/>
        <w:spacing w:after="0"/>
        <w:ind w:left="454" w:hanging="454"/>
        <w:jc w:val="both"/>
      </w:pPr>
      <w:r>
        <w:rPr>
          <w:rFonts w:ascii="Calibri Light" w:eastAsia="Calibri" w:hAnsi="Calibri Light" w:cs="Calibri Light"/>
          <w:lang w:eastAsia="en-US"/>
        </w:rPr>
        <w:t>W czasie usuwania przez Wykonawcę wad w ramach rękojmi i gwarancji aż do podpisania protokołu ostatecznego odbioru po usunięciu wszystkich wad Wykonawca ponosi odpowiedzialność na zasadach ogólnych za wszelkie szkody spowodowane przez Wykonawcę przy okazji tych prac.</w:t>
      </w:r>
    </w:p>
    <w:p w14:paraId="0D160A33" w14:textId="77777777" w:rsidR="006228D3" w:rsidRDefault="00D01686">
      <w:pPr>
        <w:numPr>
          <w:ilvl w:val="3"/>
          <w:numId w:val="29"/>
        </w:numPr>
        <w:suppressAutoHyphens w:val="0"/>
        <w:spacing w:after="0"/>
        <w:ind w:left="454" w:hanging="454"/>
        <w:jc w:val="both"/>
      </w:pPr>
      <w:r>
        <w:rPr>
          <w:rFonts w:ascii="Calibri Light" w:eastAsia="Calibri" w:hAnsi="Calibri Light" w:cs="Calibri Light"/>
          <w:lang w:eastAsia="en-US"/>
        </w:rPr>
        <w:t>Wykonawca zapewni przeszkolenie pracowników Zamawiającego w zakresie obsługi zamontowanych systemów i urządzeń (jeśli dotyczy).</w:t>
      </w:r>
    </w:p>
    <w:p w14:paraId="2191FEBA" w14:textId="77777777" w:rsidR="006228D3" w:rsidRDefault="00D01686">
      <w:pPr>
        <w:numPr>
          <w:ilvl w:val="3"/>
          <w:numId w:val="29"/>
        </w:numPr>
        <w:suppressAutoHyphens w:val="0"/>
        <w:spacing w:after="0"/>
        <w:ind w:left="454" w:hanging="454"/>
        <w:jc w:val="both"/>
      </w:pPr>
      <w:r>
        <w:rPr>
          <w:rFonts w:ascii="Calibri Light" w:eastAsia="Calibri" w:hAnsi="Calibri Light" w:cs="Calibri Light"/>
          <w:lang w:eastAsia="en-US"/>
        </w:rPr>
        <w:t xml:space="preserve">Wykonawca oświadcza, że opracował i przedstawił Zamawiającemu (przed podpisaniem niniejszej umowy) szczegółowy kosztorys (sposób wyliczenia wynagrodzenia zawartego </w:t>
      </w:r>
      <w:r>
        <w:rPr>
          <w:rFonts w:ascii="Calibri Light" w:eastAsia="Calibri" w:hAnsi="Calibri Light" w:cs="Calibri Light"/>
          <w:lang w:eastAsia="en-US"/>
        </w:rPr>
        <w:br/>
        <w:t>w ofercie) z podziałem prac oddzielnie – w wersji papierowej oraz w wersji elektronicznej edytowalnej (na przykład w formacie: ath, kst lub xml) - stanowiący z</w:t>
      </w:r>
      <w:r>
        <w:rPr>
          <w:rFonts w:ascii="Calibri Light" w:eastAsia="Calibri" w:hAnsi="Calibri Light" w:cs="Calibri Light"/>
          <w:b/>
          <w:lang w:eastAsia="en-US"/>
        </w:rPr>
        <w:t xml:space="preserve">ałącznik nr 3 </w:t>
      </w:r>
      <w:r>
        <w:rPr>
          <w:rFonts w:ascii="Calibri Light" w:eastAsia="Calibri" w:hAnsi="Calibri Light" w:cs="Calibri Light"/>
          <w:lang w:eastAsia="en-US"/>
        </w:rPr>
        <w:t>do umowy.</w:t>
      </w:r>
    </w:p>
    <w:p w14:paraId="78E5E1E2" w14:textId="77777777" w:rsidR="006228D3" w:rsidRDefault="00D01686">
      <w:pPr>
        <w:numPr>
          <w:ilvl w:val="3"/>
          <w:numId w:val="29"/>
        </w:numPr>
        <w:suppressAutoHyphens w:val="0"/>
        <w:spacing w:after="0"/>
        <w:ind w:left="454" w:hanging="454"/>
        <w:jc w:val="both"/>
      </w:pPr>
      <w:r>
        <w:rPr>
          <w:rFonts w:ascii="Calibri Light" w:eastAsia="Calibri" w:hAnsi="Calibri Light" w:cs="Calibri Light"/>
          <w:lang w:eastAsia="en-US"/>
        </w:rPr>
        <w:t>Wykonawca ma obowiązek prowadzenia dokumentacji fotograficznej obrazującej przebieg realizacji robót z uwzględnieniem specyfikacji robót.</w:t>
      </w:r>
    </w:p>
    <w:p w14:paraId="2617A3C6" w14:textId="77777777" w:rsidR="006228D3" w:rsidRDefault="00D01686">
      <w:pPr>
        <w:numPr>
          <w:ilvl w:val="3"/>
          <w:numId w:val="29"/>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Wykonawca zobowiązuje się do:</w:t>
      </w:r>
    </w:p>
    <w:p w14:paraId="73F2A264" w14:textId="09CFB032" w:rsidR="006228D3" w:rsidRDefault="00D01686">
      <w:pPr>
        <w:numPr>
          <w:ilvl w:val="0"/>
          <w:numId w:val="52"/>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 zatrudnienia na podstawie stosunku pracy pracowników wykonujących czynności </w:t>
      </w:r>
      <w:r>
        <w:rPr>
          <w:rFonts w:ascii="Calibri Light" w:eastAsia="Calibri" w:hAnsi="Calibri Light" w:cs="Calibri Light"/>
          <w:lang w:eastAsia="en-US"/>
        </w:rPr>
        <w:br/>
        <w:t>w zakresie realizacji zamówienia: organizacja i realizacja robót budowlanych – bezpośrednie wykonywanie robót budowlanych prac ogólnobudowlanych, z wyłączeniem czynności polegających na wykonywaniu samodzielnych funkcji w budownictwie polegających na kierowaniu budową lub innymi robotami budowlanymi, jeżeli wykonywanie tych czynności polega na wykonywaniu pracy w sposób określony w art. 22 § 1 ustawy z dnia 26 czerwca 1974 roku – Kodeks pracy(tj. Dz.U. z 2022 r. poz. 1510, z późn. zm.),</w:t>
      </w:r>
    </w:p>
    <w:p w14:paraId="3E4CD0C3" w14:textId="77777777" w:rsidR="006228D3" w:rsidRDefault="00D01686">
      <w:pPr>
        <w:numPr>
          <w:ilvl w:val="0"/>
          <w:numId w:val="52"/>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zapewnienia w umowie z Podwykonawcą lub dalszym Podwykonawcą, że zatrudni on na podstawie stosunku pracy pracowników wykonujących czynności opisane w pkt 1., a także podda się kontroli Zamawiającego w tym zakresie na zasadach dotyczących Wykonawcy,</w:t>
      </w:r>
    </w:p>
    <w:p w14:paraId="23F19B30" w14:textId="77777777" w:rsidR="006228D3" w:rsidRDefault="00D01686">
      <w:pPr>
        <w:numPr>
          <w:ilvl w:val="0"/>
          <w:numId w:val="52"/>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prowadzenia wykazu pracowników Wykonawcy, Podwykonawcy lub dalszego Podwykonawcy wykonujących czynności, o których mowa w pkt 1 i 2, zawierającego co najmniej imię i na</w:t>
      </w:r>
      <w:r>
        <w:rPr>
          <w:rFonts w:ascii="Calibri Light" w:eastAsia="Calibri" w:hAnsi="Calibri Light" w:cs="Calibri Light"/>
          <w:lang w:eastAsia="en-US"/>
        </w:rPr>
        <w:lastRenderedPageBreak/>
        <w:t>zwisko pracownika, i okazywania go na każde żądanie Zamawiającego lub inspektora nadzoru.</w:t>
      </w:r>
    </w:p>
    <w:p w14:paraId="06DB4BD2" w14:textId="77777777" w:rsidR="006228D3" w:rsidRDefault="00D01686">
      <w:pPr>
        <w:numPr>
          <w:ilvl w:val="3"/>
          <w:numId w:val="29"/>
        </w:numPr>
        <w:suppressAutoHyphens w:val="0"/>
        <w:spacing w:after="0"/>
        <w:ind w:left="454" w:hanging="454"/>
        <w:contextualSpacing/>
        <w:jc w:val="both"/>
        <w:rPr>
          <w:rFonts w:ascii="Calibri Light" w:eastAsia="Calibri" w:hAnsi="Calibri Light" w:cs="Calibri Light"/>
          <w:bCs/>
          <w:kern w:val="2"/>
          <w:lang w:eastAsia="en-US"/>
        </w:rPr>
      </w:pPr>
      <w:r>
        <w:rPr>
          <w:rFonts w:ascii="Calibri Light" w:eastAsia="Calibri" w:hAnsi="Calibri Light" w:cs="Calibri Light"/>
          <w:bCs/>
          <w:kern w:val="2"/>
          <w:lang w:eastAsia="en-US"/>
        </w:rPr>
        <w:t xml:space="preserve">Wykonawca zobowiązuje się na każde wezwanie Zamawiającego do przedłożenia </w:t>
      </w:r>
      <w:r>
        <w:rPr>
          <w:rFonts w:ascii="Calibri Light" w:eastAsia="Calibri" w:hAnsi="Calibri Light" w:cs="Calibri Light"/>
          <w:bCs/>
          <w:kern w:val="2"/>
          <w:lang w:eastAsia="en-US"/>
        </w:rPr>
        <w:br/>
        <w:t>w szczególności:</w:t>
      </w:r>
    </w:p>
    <w:p w14:paraId="25F8606D" w14:textId="77777777" w:rsidR="006228D3" w:rsidRDefault="00D01686">
      <w:pPr>
        <w:numPr>
          <w:ilvl w:val="0"/>
          <w:numId w:val="53"/>
        </w:numPr>
        <w:suppressAutoHyphens w:val="0"/>
        <w:spacing w:after="0"/>
        <w:ind w:left="851" w:hanging="425"/>
        <w:contextualSpacing/>
        <w:jc w:val="both"/>
        <w:rPr>
          <w:rFonts w:ascii="Calibri Light" w:eastAsia="Calibri" w:hAnsi="Calibri Light" w:cs="Calibri Light"/>
          <w:bCs/>
          <w:kern w:val="2"/>
          <w:lang w:eastAsia="en-US"/>
        </w:rPr>
      </w:pPr>
      <w:r>
        <w:rPr>
          <w:rFonts w:ascii="Calibri Light" w:eastAsia="Calibri" w:hAnsi="Calibri Light" w:cs="Calibri Light"/>
          <w:bCs/>
          <w:kern w:val="2"/>
          <w:lang w:eastAsia="en-US"/>
        </w:rPr>
        <w:t>oświadczenia zatrudnionego pracownika,</w:t>
      </w:r>
    </w:p>
    <w:p w14:paraId="449804B9" w14:textId="77777777" w:rsidR="006228D3" w:rsidRDefault="00D01686">
      <w:pPr>
        <w:numPr>
          <w:ilvl w:val="0"/>
          <w:numId w:val="53"/>
        </w:numPr>
        <w:suppressAutoHyphens w:val="0"/>
        <w:spacing w:after="0"/>
        <w:ind w:left="851" w:hanging="425"/>
        <w:contextualSpacing/>
        <w:jc w:val="both"/>
        <w:rPr>
          <w:rFonts w:ascii="Calibri Light" w:eastAsia="Calibri" w:hAnsi="Calibri Light" w:cs="Calibri Light"/>
          <w:bCs/>
          <w:kern w:val="2"/>
          <w:lang w:eastAsia="en-US"/>
        </w:rPr>
      </w:pPr>
      <w:r>
        <w:rPr>
          <w:rFonts w:ascii="Calibri Light" w:eastAsia="Calibri" w:hAnsi="Calibri Light" w:cs="Calibri Light"/>
          <w:bCs/>
          <w:kern w:val="2"/>
          <w:lang w:eastAsia="en-US"/>
        </w:rPr>
        <w:t>oświadczenia Wykonawcy, Podwykonawcy lub dalszego Po zatrudnieniu pracownika na podstawie umowy o pracę,</w:t>
      </w:r>
    </w:p>
    <w:p w14:paraId="16F9FFDB" w14:textId="77777777" w:rsidR="006228D3" w:rsidRDefault="00D01686">
      <w:pPr>
        <w:numPr>
          <w:ilvl w:val="0"/>
          <w:numId w:val="53"/>
        </w:numPr>
        <w:suppressAutoHyphens w:val="0"/>
        <w:spacing w:after="0"/>
        <w:ind w:left="851" w:hanging="425"/>
        <w:contextualSpacing/>
        <w:jc w:val="both"/>
        <w:rPr>
          <w:rFonts w:ascii="Calibri Light" w:eastAsia="Calibri" w:hAnsi="Calibri Light" w:cs="Calibri Light"/>
          <w:bCs/>
          <w:kern w:val="2"/>
          <w:lang w:eastAsia="en-US"/>
        </w:rPr>
      </w:pPr>
      <w:r>
        <w:rPr>
          <w:rFonts w:ascii="Calibri Light" w:eastAsia="Calibri" w:hAnsi="Calibri Light" w:cs="Calibri Light"/>
          <w:bCs/>
          <w:kern w:val="2"/>
          <w:lang w:eastAsia="en-US"/>
        </w:rPr>
        <w:t>poświadczonej za zgodność z oryginałem kopii umowy o pracę zatrudnionego pracownika,</w:t>
      </w:r>
    </w:p>
    <w:p w14:paraId="0FD93573" w14:textId="77777777" w:rsidR="006228D3" w:rsidRDefault="00D01686">
      <w:pPr>
        <w:numPr>
          <w:ilvl w:val="0"/>
          <w:numId w:val="53"/>
        </w:numPr>
        <w:suppressAutoHyphens w:val="0"/>
        <w:spacing w:after="0"/>
        <w:ind w:left="851" w:hanging="425"/>
        <w:contextualSpacing/>
        <w:jc w:val="both"/>
        <w:rPr>
          <w:rFonts w:ascii="Calibri Light" w:eastAsia="Calibri" w:hAnsi="Calibri Light" w:cs="Calibri Light"/>
          <w:bCs/>
          <w:kern w:val="2"/>
          <w:lang w:eastAsia="en-US"/>
        </w:rPr>
      </w:pPr>
      <w:r>
        <w:rPr>
          <w:rFonts w:ascii="Calibri Light" w:eastAsia="Calibri" w:hAnsi="Calibri Light" w:cs="Calibri Light"/>
          <w:bCs/>
          <w:kern w:val="2"/>
          <w:lang w:eastAsia="en-US"/>
        </w:rPr>
        <w:t>innych dokumentów</w:t>
      </w:r>
    </w:p>
    <w:p w14:paraId="1AE43BCB" w14:textId="77777777" w:rsidR="006228D3" w:rsidRDefault="00D01686">
      <w:pPr>
        <w:suppressAutoHyphens w:val="0"/>
        <w:spacing w:after="0"/>
        <w:ind w:left="851"/>
        <w:contextualSpacing/>
        <w:jc w:val="both"/>
        <w:rPr>
          <w:rFonts w:ascii="Calibri Light" w:eastAsia="Calibri" w:hAnsi="Calibri Light" w:cs="Calibri Light"/>
          <w:bCs/>
          <w:kern w:val="2"/>
          <w:lang w:eastAsia="en-US"/>
        </w:rPr>
      </w:pPr>
      <w:r>
        <w:rPr>
          <w:rFonts w:ascii="Calibri Light" w:eastAsia="Calibri" w:hAnsi="Calibri Light" w:cs="Calibri Light"/>
          <w:bCs/>
          <w:kern w:val="2"/>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0D6AB5F" w14:textId="77777777" w:rsidR="006228D3" w:rsidRDefault="00D01686">
      <w:pPr>
        <w:numPr>
          <w:ilvl w:val="3"/>
          <w:numId w:val="29"/>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bCs/>
          <w:kern w:val="2"/>
          <w:lang w:eastAsia="en-US"/>
        </w:rPr>
        <w:t xml:space="preserve">W przypadku uzasadnionych wątpliwości co do przestrzegania prawa pracy przez Wykonawcę lub podwykonawcę, Zamawiający może zwrócić się o przeprowadzenie kontroli przez Państwową Inspekcję Pracy. </w:t>
      </w:r>
    </w:p>
    <w:p w14:paraId="06792013" w14:textId="77777777" w:rsidR="006228D3" w:rsidRDefault="00D01686">
      <w:pPr>
        <w:numPr>
          <w:ilvl w:val="3"/>
          <w:numId w:val="29"/>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Niedopełnianie obowiązku zatrudniania pracowników wykonujących roboty budowlane na podstawie umowy o pracę w rozumieniu przepisów Kodeksu pracy, a także niezłożenie przez Wykonawcę w wyznaczonym przez Zamawiającego terminie żądanych przez Zamawiającego dowodów w celu potwierdzenia spełnienia wymogu zatrudnienia na podstawie stosunku pracy traktowane będzie jako niespełnienie przez Wykonawcę, Podwykonawcę lub dalszego Podwykonawcę wymogu zatrudnienia na podstawie stosunku pracy osób wykonujących wskazane w ust. 8 czynności, co skutkować będzie naliczeniem kary umownej. </w:t>
      </w:r>
    </w:p>
    <w:p w14:paraId="6FD03418" w14:textId="77777777" w:rsidR="006228D3" w:rsidRDefault="00D01686">
      <w:pPr>
        <w:numPr>
          <w:ilvl w:val="3"/>
          <w:numId w:val="29"/>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Wszyscy pracownicy i przedstawiciele Wykonawcy (w tym podwykonawcy lub dalszego podwykonawcy) będą oznakowani trwałymi identyfikatorami. </w:t>
      </w:r>
    </w:p>
    <w:p w14:paraId="216B6997" w14:textId="694AAD40" w:rsidR="006228D3" w:rsidRDefault="00D01686">
      <w:pPr>
        <w:numPr>
          <w:ilvl w:val="3"/>
          <w:numId w:val="29"/>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Zamawiający wymaga, by Wykonawca we flocie pojazdów samochodowych (w rozumieniu art. 2 pkt 33 ustawy z dnia 20 czerwca 1997 r. – Prawo o ruchu drogowym) użytkowanych przy wykonywaniu umowy dysponował odpowiednią liczbą pojazdów elektrycznych lub napędzanych gazem ziemnym, spełniając tym samym postanowienia art. 68 ust. 3 ustawy z dnia 11 stycznia 2018</w:t>
      </w:r>
      <w:r w:rsidR="00A350EB">
        <w:rPr>
          <w:rFonts w:ascii="Calibri Light" w:eastAsia="Calibri" w:hAnsi="Calibri Light" w:cs="Calibri Light"/>
          <w:lang w:eastAsia="en-US"/>
        </w:rPr>
        <w:t> </w:t>
      </w:r>
      <w:r>
        <w:rPr>
          <w:rFonts w:ascii="Calibri Light" w:eastAsia="Calibri" w:hAnsi="Calibri Light" w:cs="Calibri Light"/>
          <w:lang w:eastAsia="en-US"/>
        </w:rPr>
        <w:t>r. o</w:t>
      </w:r>
      <w:r w:rsidR="00633615">
        <w:rPr>
          <w:rFonts w:ascii="Calibri Light" w:eastAsia="Calibri" w:hAnsi="Calibri Light" w:cs="Calibri Light"/>
          <w:lang w:eastAsia="en-US"/>
        </w:rPr>
        <w:t> </w:t>
      </w:r>
      <w:r>
        <w:rPr>
          <w:rFonts w:ascii="Calibri Light" w:eastAsia="Calibri" w:hAnsi="Calibri Light" w:cs="Calibri Light"/>
          <w:lang w:eastAsia="en-US"/>
        </w:rPr>
        <w:t>elektromobilności i paliwach alternatywnych, o ile wykonanie umowy wymaga użycia pojazdu samochodowego.</w:t>
      </w:r>
    </w:p>
    <w:p w14:paraId="30BE9CD9" w14:textId="77777777" w:rsidR="006228D3" w:rsidRDefault="00D01686">
      <w:pPr>
        <w:numPr>
          <w:ilvl w:val="0"/>
          <w:numId w:val="59"/>
        </w:numPr>
        <w:suppressAutoHyphens w:val="0"/>
        <w:spacing w:after="0"/>
        <w:ind w:left="851" w:hanging="284"/>
        <w:jc w:val="both"/>
        <w:rPr>
          <w:rFonts w:ascii="Calibri Light" w:eastAsia="Calibri" w:hAnsi="Calibri Light" w:cs="Calibri Light"/>
          <w:lang w:eastAsia="en-US"/>
        </w:rPr>
      </w:pPr>
      <w:r>
        <w:rPr>
          <w:rFonts w:ascii="Calibri Light" w:eastAsia="Calibri" w:hAnsi="Calibri Light" w:cs="Calibri Light"/>
          <w:lang w:eastAsia="en-US"/>
        </w:rPr>
        <w:t xml:space="preserve">Wykonawca przedkłada w </w:t>
      </w:r>
      <w:r>
        <w:rPr>
          <w:rFonts w:ascii="Calibri Light" w:eastAsia="Calibri" w:hAnsi="Calibri Light" w:cs="Calibri Light"/>
          <w:b/>
          <w:lang w:eastAsia="en-US"/>
        </w:rPr>
        <w:t>załączniku nr 10</w:t>
      </w:r>
      <w:r>
        <w:rPr>
          <w:rFonts w:ascii="Calibri Light" w:eastAsia="Calibri" w:hAnsi="Calibri Light" w:cs="Calibri Light"/>
          <w:lang w:eastAsia="en-US"/>
        </w:rPr>
        <w:t xml:space="preserve"> do umowy wykaz pojazdów używanych przy wykonywaniu umowy. Wykaz powinien wskazywać markę, nr rejestracyjny i rodzaj paliwa, jakim jest napędzany każdy z pojazdów. </w:t>
      </w:r>
    </w:p>
    <w:p w14:paraId="1B940641" w14:textId="77777777" w:rsidR="006228D3" w:rsidRDefault="00D01686">
      <w:pPr>
        <w:numPr>
          <w:ilvl w:val="0"/>
          <w:numId w:val="59"/>
        </w:numPr>
        <w:suppressAutoHyphens w:val="0"/>
        <w:spacing w:after="0"/>
        <w:ind w:left="851" w:hanging="284"/>
        <w:jc w:val="both"/>
        <w:rPr>
          <w:rFonts w:ascii="Calibri Light" w:eastAsia="Calibri" w:hAnsi="Calibri Light" w:cs="Calibri Light"/>
          <w:lang w:eastAsia="en-US"/>
        </w:rPr>
      </w:pPr>
      <w:r>
        <w:rPr>
          <w:rFonts w:ascii="Calibri Light" w:eastAsia="Calibri" w:hAnsi="Calibri Light" w:cs="Calibri Light"/>
          <w:lang w:eastAsia="en-US"/>
        </w:rPr>
        <w:t>Zamawiający w czasie obowiązywania niniejszej umowy zachowuje prawo do kontroli spełniania warunku określonego w ust. 13.</w:t>
      </w:r>
    </w:p>
    <w:p w14:paraId="18C0A1CA" w14:textId="77777777" w:rsidR="006228D3" w:rsidRDefault="00D01686">
      <w:pPr>
        <w:numPr>
          <w:ilvl w:val="0"/>
          <w:numId w:val="59"/>
        </w:numPr>
        <w:suppressAutoHyphens w:val="0"/>
        <w:spacing w:after="0"/>
        <w:ind w:left="851" w:hanging="284"/>
        <w:jc w:val="both"/>
        <w:rPr>
          <w:rFonts w:ascii="Calibri Light" w:eastAsia="Calibri" w:hAnsi="Calibri Light" w:cs="Calibri Light"/>
          <w:lang w:eastAsia="en-US"/>
        </w:rPr>
      </w:pPr>
      <w:r>
        <w:rPr>
          <w:rFonts w:ascii="Calibri Light" w:eastAsia="Calibri" w:hAnsi="Calibri Light" w:cs="Calibri Light"/>
          <w:lang w:eastAsia="en-US"/>
        </w:rPr>
        <w:t xml:space="preserve">W przypadku wykazania, że obowiązek określony w ust. 13 nie jest realizowany lub jest realizowany w zakresie mniejszym niż określony w ustawie, Zamawiający może odstąpić od umowy z przyczyn zależnych od Wykonawcy lub też naliczyć karę umowną określoną w </w:t>
      </w:r>
      <w:r>
        <w:rPr>
          <w:rFonts w:ascii="Calibri Light" w:hAnsi="Calibri Light" w:cs="Calibri Light"/>
          <w:iCs/>
        </w:rPr>
        <w:t>§ 24 ust.2 pkt 13).</w:t>
      </w:r>
      <w:r>
        <w:rPr>
          <w:rFonts w:ascii="Calibri Light" w:eastAsia="Calibri" w:hAnsi="Calibri Light" w:cs="Calibri Light"/>
          <w:lang w:eastAsia="en-US"/>
        </w:rPr>
        <w:t>Odstąpienie od umowy następuje w formie pisemnej.</w:t>
      </w:r>
    </w:p>
    <w:p w14:paraId="310B825F" w14:textId="77777777" w:rsidR="006228D3" w:rsidRDefault="006228D3">
      <w:pPr>
        <w:pBdr>
          <w:bottom w:val="single" w:sz="4" w:space="1" w:color="000000"/>
        </w:pBdr>
        <w:suppressAutoHyphens w:val="0"/>
        <w:spacing w:after="0"/>
        <w:rPr>
          <w:rFonts w:ascii="Calibri Light" w:hAnsi="Calibri Light" w:cs="Calibri Light"/>
          <w:b/>
          <w:i/>
        </w:rPr>
      </w:pPr>
    </w:p>
    <w:p w14:paraId="21955500" w14:textId="77777777" w:rsidR="006228D3" w:rsidRDefault="00D01686">
      <w:pPr>
        <w:pBdr>
          <w:bottom w:val="single" w:sz="4" w:space="1" w:color="000000"/>
        </w:pBdr>
        <w:suppressAutoHyphens w:val="0"/>
        <w:spacing w:after="0"/>
        <w:rPr>
          <w:rFonts w:ascii="Calibri Light" w:hAnsi="Calibri Light" w:cs="Calibri Light"/>
          <w:b/>
          <w:i/>
        </w:rPr>
      </w:pPr>
      <w:r>
        <w:rPr>
          <w:rFonts w:ascii="Calibri Light" w:hAnsi="Calibri Light" w:cs="Calibri Light"/>
          <w:b/>
          <w:i/>
        </w:rPr>
        <w:t xml:space="preserve"> przekazanie terenu budowy i zakres odpowiedzialności Wykonawcy</w:t>
      </w:r>
    </w:p>
    <w:p w14:paraId="38E85622" w14:textId="77777777" w:rsidR="00C26BFE" w:rsidRDefault="00C26BFE">
      <w:pPr>
        <w:suppressAutoHyphens w:val="0"/>
        <w:spacing w:after="0"/>
        <w:jc w:val="center"/>
        <w:rPr>
          <w:rFonts w:ascii="Calibri Light" w:hAnsi="Calibri Light" w:cs="Calibri Light"/>
          <w:b/>
        </w:rPr>
      </w:pPr>
    </w:p>
    <w:p w14:paraId="78EA9659" w14:textId="3879EF91" w:rsidR="006228D3" w:rsidRDefault="00D01686">
      <w:pPr>
        <w:suppressAutoHyphens w:val="0"/>
        <w:spacing w:after="0"/>
        <w:jc w:val="center"/>
        <w:rPr>
          <w:rFonts w:ascii="Calibri Light" w:hAnsi="Calibri Light" w:cs="Calibri Light"/>
          <w:b/>
        </w:rPr>
      </w:pPr>
      <w:r>
        <w:rPr>
          <w:rFonts w:ascii="Calibri Light" w:hAnsi="Calibri Light" w:cs="Calibri Light"/>
          <w:b/>
        </w:rPr>
        <w:t>§ 8</w:t>
      </w:r>
    </w:p>
    <w:p w14:paraId="5A96BAC2" w14:textId="77777777" w:rsidR="006228D3" w:rsidRDefault="00D01686">
      <w:pPr>
        <w:suppressAutoHyphens w:val="0"/>
        <w:spacing w:after="0"/>
        <w:ind w:left="454" w:hanging="454"/>
        <w:jc w:val="both"/>
        <w:rPr>
          <w:rFonts w:ascii="Calibri Light" w:hAnsi="Calibri Light" w:cs="Calibri Light"/>
        </w:rPr>
      </w:pPr>
      <w:r>
        <w:rPr>
          <w:rFonts w:ascii="Calibri Light" w:hAnsi="Calibri Light" w:cs="Calibri Light"/>
          <w:b/>
        </w:rPr>
        <w:t>1.</w:t>
      </w:r>
      <w:r>
        <w:rPr>
          <w:rFonts w:ascii="Calibri Light" w:hAnsi="Calibri Light" w:cs="Calibri Light"/>
          <w:b/>
        </w:rPr>
        <w:tab/>
      </w:r>
      <w:r>
        <w:rPr>
          <w:rFonts w:ascii="Calibri Light" w:hAnsi="Calibri Light" w:cs="Calibri Light"/>
        </w:rPr>
        <w:t xml:space="preserve">Wykonawca od dnia przejęcia terenu budowy będzie ponosił wszelkie koszty związane </w:t>
      </w:r>
      <w:r>
        <w:rPr>
          <w:rFonts w:ascii="Calibri Light" w:hAnsi="Calibri Light" w:cs="Calibri Light"/>
        </w:rPr>
        <w:br/>
        <w:t>z terenem i zapleczem budowy, w tym z ich eksploatacją i utrzymaniem oraz zabezpieczeniem.</w:t>
      </w:r>
    </w:p>
    <w:p w14:paraId="63878A01" w14:textId="77777777" w:rsidR="006228D3" w:rsidRDefault="00D01686">
      <w:pPr>
        <w:numPr>
          <w:ilvl w:val="0"/>
          <w:numId w:val="36"/>
        </w:numPr>
        <w:tabs>
          <w:tab w:val="left" w:pos="142"/>
        </w:tabs>
        <w:suppressAutoHyphens w:val="0"/>
        <w:spacing w:after="0"/>
        <w:ind w:left="426"/>
        <w:jc w:val="both"/>
        <w:rPr>
          <w:rFonts w:ascii="Calibri Light" w:hAnsi="Calibri Light" w:cs="Calibri Light"/>
        </w:rPr>
      </w:pPr>
      <w:r>
        <w:rPr>
          <w:rFonts w:ascii="Calibri Light" w:hAnsi="Calibri Light" w:cs="Calibri Light"/>
        </w:rPr>
        <w:lastRenderedPageBreak/>
        <w:t>Wykonawca zobowiązuje się na swój koszt zabezpieczyć teren budowy, dostarczyć i zainstalować oraz utrzymywać tymczasowe urządzenia zabezpieczające w niezbędnym zakresie, dozorców, wszelkie inne środki niezbędne do ochrony robót oraz do ochrony mienia na terenie budowy</w:t>
      </w:r>
      <w:r>
        <w:rPr>
          <w:rFonts w:ascii="Calibri Light" w:hAnsi="Calibri Light" w:cs="Calibri Light"/>
          <w:b/>
        </w:rPr>
        <w:t xml:space="preserve">. </w:t>
      </w:r>
    </w:p>
    <w:p w14:paraId="61C626EC" w14:textId="77777777" w:rsidR="006228D3" w:rsidRDefault="00D01686">
      <w:pPr>
        <w:numPr>
          <w:ilvl w:val="0"/>
          <w:numId w:val="36"/>
        </w:numPr>
        <w:tabs>
          <w:tab w:val="left" w:pos="0"/>
        </w:tabs>
        <w:suppressAutoHyphens w:val="0"/>
        <w:spacing w:after="0"/>
        <w:ind w:left="454" w:hanging="454"/>
        <w:jc w:val="both"/>
        <w:rPr>
          <w:rFonts w:ascii="Calibri Light" w:hAnsi="Calibri Light" w:cs="Calibri Light"/>
        </w:rPr>
      </w:pPr>
      <w:r>
        <w:rPr>
          <w:rFonts w:ascii="Calibri Light" w:hAnsi="Calibri Light" w:cs="Calibri Light"/>
        </w:rPr>
        <w:t>Wykonawca w trakcie prowadzenia prac będzie odpowiedzialny za zagospodarowanie terenu budowy na własny koszt w tym zabezpieczenia dostawy mediów oraz ponoszenia kosztów tych mediów.</w:t>
      </w:r>
    </w:p>
    <w:p w14:paraId="09D00E6B" w14:textId="4BB6690B" w:rsidR="006228D3" w:rsidRDefault="00D01686">
      <w:pPr>
        <w:numPr>
          <w:ilvl w:val="0"/>
          <w:numId w:val="36"/>
        </w:numPr>
        <w:tabs>
          <w:tab w:val="left" w:pos="0"/>
        </w:tabs>
        <w:suppressAutoHyphens w:val="0"/>
        <w:spacing w:after="0"/>
        <w:ind w:left="454" w:hanging="454"/>
        <w:jc w:val="both"/>
        <w:rPr>
          <w:rFonts w:ascii="Calibri Light" w:hAnsi="Calibri Light" w:cs="Calibri Light"/>
        </w:rPr>
      </w:pPr>
      <w:r>
        <w:rPr>
          <w:rFonts w:ascii="Calibri Light" w:hAnsi="Calibri Light" w:cs="Calibri Light"/>
        </w:rPr>
        <w:t xml:space="preserve">W czasie realizacji robót Wykonawca będzie utrzymywał teren robót w stanie wolnym od przeszkód komunikacyjnych oraz będzie usuwał i składował wszelkie urządzenia pomocnicze </w:t>
      </w:r>
      <w:r>
        <w:rPr>
          <w:rFonts w:ascii="Calibri Light" w:hAnsi="Calibri Light" w:cs="Calibri Light"/>
        </w:rPr>
        <w:br/>
        <w:t>i zbędne materiały, odpady i śmieci, w tym także odpady budowlane oraz niepotrzebne urządzenia prowizoryczne. Wykonawca przyjmuje na siebie obowiązki wytwórcy odpadów i prowadzenie gospodarki odpadami zgodnie z ustawą z dnia 14 grudnia 2012 roku o odpadach (tj. Dz.U. z 2022 r. poz. 699</w:t>
      </w:r>
      <w:r w:rsidR="00633615">
        <w:rPr>
          <w:rFonts w:ascii="Calibri Light" w:hAnsi="Calibri Light" w:cs="Calibri Light"/>
        </w:rPr>
        <w:t>,</w:t>
      </w:r>
      <w:r>
        <w:rPr>
          <w:rFonts w:ascii="Calibri Light" w:hAnsi="Calibri Light" w:cs="Calibri Light"/>
        </w:rPr>
        <w:t xml:space="preserve"> z późn. zm.), a w szczególności prowadzenie kart ewidencji odpadu oraz przekazania odpadu do uprawnionego odbiorcy i dostarczenie ich kopii do Zamawiającego na jego żądanie.</w:t>
      </w:r>
    </w:p>
    <w:p w14:paraId="0DC5DAD1" w14:textId="77777777" w:rsidR="006228D3" w:rsidRDefault="00D01686">
      <w:pPr>
        <w:numPr>
          <w:ilvl w:val="0"/>
          <w:numId w:val="36"/>
        </w:numPr>
        <w:tabs>
          <w:tab w:val="left" w:pos="0"/>
        </w:tabs>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W przypadku zniszczenia lub uszkodzenia jakiejkolwiek sieci lub linii przewodów, ich części bądź innych urządzeń w toku realizacji - naprawienie ich i doprowadzenia do stanu poprzedniego obciąża Wykonawcę w ramach wynagrodzenia wskazanego w § 10 ust. 2 lit. c) umowy. </w:t>
      </w:r>
      <w:r>
        <w:rPr>
          <w:rFonts w:ascii="Calibri Light" w:eastAsia="Calibri" w:hAnsi="Calibri Light" w:cs="Calibri Light"/>
          <w:lang w:eastAsia="en-US"/>
        </w:rPr>
        <w:br/>
        <w:t>W przypadku, gdy stanie się to z winy Zamawiającego naprawa następuje na koszt Zamawiającego.</w:t>
      </w:r>
    </w:p>
    <w:p w14:paraId="7A684363" w14:textId="77777777" w:rsidR="006228D3" w:rsidRDefault="00D01686">
      <w:pPr>
        <w:numPr>
          <w:ilvl w:val="0"/>
          <w:numId w:val="36"/>
        </w:numPr>
        <w:tabs>
          <w:tab w:val="left" w:pos="0"/>
        </w:tabs>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Wykonawca umożliwi wstęp na plac budowy upoważnionym pracownikom Zamawiającego – bez ograniczeń oraz udostępni im żądanych przez nich informacji związanych z realizacją niniejszej umowy, umożliwi wstęp na plac budowy pracownikom organów nadzoru budowlanego, do którego należy wykonywanie zadań określonych przepisami prawa budowlanego obowiązującymi na terenie Rzeczpospolitej Polskiej oraz do udostępni im dane i informacje wymagane tą ustawą.</w:t>
      </w:r>
    </w:p>
    <w:p w14:paraId="0CEE2767" w14:textId="77777777" w:rsidR="006228D3" w:rsidRDefault="006228D3">
      <w:pPr>
        <w:tabs>
          <w:tab w:val="left" w:pos="0"/>
        </w:tabs>
        <w:suppressAutoHyphens w:val="0"/>
        <w:spacing w:after="0"/>
        <w:jc w:val="both"/>
        <w:rPr>
          <w:rFonts w:ascii="Calibri Light" w:eastAsia="Calibri" w:hAnsi="Calibri Light" w:cs="Calibri Light"/>
          <w:lang w:eastAsia="en-US"/>
        </w:rPr>
      </w:pPr>
    </w:p>
    <w:p w14:paraId="276A4667" w14:textId="77777777" w:rsidR="006228D3" w:rsidRDefault="00D01686">
      <w:pPr>
        <w:pBdr>
          <w:bottom w:val="single" w:sz="4" w:space="1" w:color="000000"/>
        </w:pBdr>
        <w:suppressAutoHyphens w:val="0"/>
        <w:spacing w:after="0"/>
        <w:outlineLvl w:val="0"/>
        <w:rPr>
          <w:rFonts w:ascii="Calibri Light" w:hAnsi="Calibri Light" w:cs="Calibri Light"/>
          <w:b/>
          <w:i/>
        </w:rPr>
      </w:pPr>
      <w:r>
        <w:rPr>
          <w:rFonts w:ascii="Calibri Light" w:hAnsi="Calibri Light" w:cs="Calibri Light"/>
          <w:b/>
          <w:i/>
        </w:rPr>
        <w:t xml:space="preserve"> dostawa materiałów</w:t>
      </w:r>
    </w:p>
    <w:p w14:paraId="1203DCA2" w14:textId="77777777" w:rsidR="00C26BFE" w:rsidRDefault="00C26BFE">
      <w:pPr>
        <w:suppressAutoHyphens w:val="0"/>
        <w:spacing w:after="0"/>
        <w:jc w:val="center"/>
        <w:rPr>
          <w:rFonts w:ascii="Calibri Light" w:hAnsi="Calibri Light" w:cs="Calibri Light"/>
          <w:b/>
        </w:rPr>
      </w:pPr>
    </w:p>
    <w:p w14:paraId="331BA8CC" w14:textId="19CABEBB" w:rsidR="006228D3" w:rsidRDefault="00D01686">
      <w:pPr>
        <w:suppressAutoHyphens w:val="0"/>
        <w:spacing w:after="0"/>
        <w:jc w:val="center"/>
        <w:rPr>
          <w:rFonts w:ascii="Calibri Light" w:hAnsi="Calibri Light" w:cs="Calibri Light"/>
          <w:b/>
        </w:rPr>
      </w:pPr>
      <w:r>
        <w:rPr>
          <w:rFonts w:ascii="Calibri Light" w:hAnsi="Calibri Light" w:cs="Calibri Light"/>
          <w:b/>
        </w:rPr>
        <w:t>§ 9</w:t>
      </w:r>
    </w:p>
    <w:p w14:paraId="4727699C"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hAnsi="Calibri Light" w:cs="Calibri Light"/>
        </w:rPr>
        <w:t>Wykonawca zobowiązuje się wykonać przedmiot umowy z materiałów własnych.</w:t>
      </w:r>
    </w:p>
    <w:p w14:paraId="4E0B54CC"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hAnsi="Calibri Light" w:cs="Calibri Light"/>
        </w:rPr>
        <w:t xml:space="preserve">Materiały i urządzenia, o których mowa w ust. 1 powinny odpowiadać, co do jakości wymogom wyrobów dopuszczonych do obrotu i stosowania w budownictwie określonym w Prawo budowlane oraz w ustawie z dnia 16 kwietnia 2004 roku o wyrobach budowlanych (tj. Dz.U. </w:t>
      </w:r>
      <w:r>
        <w:rPr>
          <w:rFonts w:ascii="Calibri Light" w:hAnsi="Calibri Light" w:cs="Calibri Light"/>
        </w:rPr>
        <w:br/>
        <w:t>z 2021 r. poz. 1213), wymaganiom SWZ, dokumentacją projektową, STWiORB.</w:t>
      </w:r>
    </w:p>
    <w:p w14:paraId="23C0E8C2"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hAnsi="Calibri Light" w:cs="Calibri Light"/>
        </w:rPr>
        <w:t>Wykonawca zobowiązany jest co najmniej na 5 dni przed zaplanowanym wykorzystaniem jakichkolwiek materiałów przeznaczonych do robót przedstawić Zamawiającemu lub inspektorowi nadzoru do zatwierdzenia szczegółowe informacje dotyczące proponowanego źródła wytwarzania, zamawiania lub wydobywania tych materiałów jak również odpowiednie świadectwa badań laboratoryjnych, deklaracje właściwości użytkowych, atesty higieniczne oraz próbki materiałów. Dokumentacja przedstawiana do zatwierdzenia powinna zawierać akceptację kierownika budowy.</w:t>
      </w:r>
    </w:p>
    <w:p w14:paraId="3AAE1B5D"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hAnsi="Calibri Light" w:cs="Calibri Light"/>
        </w:rPr>
        <w:t xml:space="preserve">Na każde żądanie Zamawiającego lub inspektora nadzoru Wykonawca zobowiązany jest okazać </w:t>
      </w:r>
      <w:r>
        <w:rPr>
          <w:rFonts w:ascii="Calibri Light" w:hAnsi="Calibri Light" w:cs="Calibri Light"/>
        </w:rPr>
        <w:br/>
        <w:t>w stosunku do wskazanych materiałów lub każdej ich części (partii) certyfikat na znak bezpieczeństwa, deklarację zgodności lub certyfikat zgodności z Polską Normą lub aprobatą techniczną.</w:t>
      </w:r>
    </w:p>
    <w:p w14:paraId="445CA42A"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hAnsi="Calibri Light" w:cs="Calibri Light"/>
        </w:rPr>
        <w:t xml:space="preserve">Na każde żądanie Zamawiającego lub inspektora nadzoru Wykonawca zobowiązany jest okazać </w:t>
      </w:r>
      <w:r>
        <w:rPr>
          <w:rFonts w:ascii="Calibri Light" w:hAnsi="Calibri Light" w:cs="Calibri Light"/>
        </w:rPr>
        <w:br/>
        <w:t>w stosunku do wskazanych materiałów lub każdej ich części (partii) dowody zakupu materiału (WZ, faktura i tym podobne dokumenty potwierdzające zakup i ilości użytego danego materiału).</w:t>
      </w:r>
    </w:p>
    <w:p w14:paraId="3112AFE2"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hAnsi="Calibri Light" w:cs="Calibri Light"/>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 itd.</w:t>
      </w:r>
    </w:p>
    <w:p w14:paraId="34F235A9"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hAnsi="Calibri Light" w:cs="Calibri Light"/>
        </w:rPr>
        <w:t>Badania, o których mowa w ust. 6, będą realizowane przez Wykonawcę na własny koszt.</w:t>
      </w:r>
    </w:p>
    <w:p w14:paraId="4B0175F3"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hAnsi="Calibri Light" w:cs="Calibri Light"/>
        </w:rPr>
        <w:t>Jeżeli Zamawiający zażąda badań, które nie były przewidziane niniejszą umową, to Wykonawca obowiązany jest przeprowadzić takie badania.</w:t>
      </w:r>
    </w:p>
    <w:p w14:paraId="1216D827" w14:textId="6B7162A9"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hAnsi="Calibri Light" w:cs="Calibri Light"/>
        </w:rPr>
        <w:t>Jeżeli w rezultacie przeprowadzenia badań, o których mowa w ust. 8, okaże się, że zastosowane materiały bądź wykonanie robót jest niezgodne z Umową, to koszty badań dodatkowych obciążają Wykonawcę, zaś gdy wyniki badań wykażą, że materiały bądź wykonanie robót są zgodne z</w:t>
      </w:r>
      <w:r w:rsidR="00B1279A">
        <w:rPr>
          <w:rFonts w:ascii="Calibri Light" w:hAnsi="Calibri Light" w:cs="Calibri Light"/>
        </w:rPr>
        <w:t> </w:t>
      </w:r>
      <w:r>
        <w:rPr>
          <w:rFonts w:ascii="Calibri Light" w:hAnsi="Calibri Light" w:cs="Calibri Light"/>
        </w:rPr>
        <w:t>umową, to koszty tych badań obciążają Zamawiającego.</w:t>
      </w:r>
    </w:p>
    <w:p w14:paraId="116F00BA"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hAnsi="Calibri Light" w:cs="Calibri Light"/>
        </w:rPr>
        <w:t>Wykonawca zobowiązany jest stosować przez siebie dostarczone materiały nowe, w gatunku I oraz posiadać dla nich wymagane prawem świadectwa, atesty, aprobaty i certyfikaty.</w:t>
      </w:r>
    </w:p>
    <w:p w14:paraId="6A7B87A8"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eastAsia="Courier New" w:hAnsi="Calibri Light" w:cs="Calibri Light"/>
        </w:rPr>
        <w:t xml:space="preserve">Zamawiający dopuszcza stosowanie rozwiązań równoważnych. Pod pojęciem równoważności należy rozumieć, iż zagwarantują one realizację zamówienia zgodnie z opisem przedmiotu zamówienia oraz zapewnią uzyskanie parametrów technicznych nie gorszych od założonych </w:t>
      </w:r>
      <w:r>
        <w:rPr>
          <w:rFonts w:ascii="Calibri Light" w:eastAsia="Courier New" w:hAnsi="Calibri Light" w:cs="Calibri Light"/>
        </w:rPr>
        <w:br/>
        <w:t>w dokumentacji projektowej. Założone urządzenia winny spełniać funkcję, jakiej mają służyć, być kompatybilne z pozostałymi urządzeniami tak aby zespół urządzeń dawał zamierzony (zaprojektowany) efekt oraz nie mogą wpływać na zmianę rodzaju i zakresu robót budowlanych.</w:t>
      </w:r>
    </w:p>
    <w:p w14:paraId="201018B1" w14:textId="77777777" w:rsidR="006228D3" w:rsidRDefault="00D01686">
      <w:pPr>
        <w:numPr>
          <w:ilvl w:val="0"/>
          <w:numId w:val="9"/>
        </w:numPr>
        <w:suppressAutoHyphens w:val="0"/>
        <w:spacing w:after="0"/>
        <w:ind w:left="454" w:hanging="454"/>
        <w:jc w:val="both"/>
        <w:rPr>
          <w:rFonts w:ascii="Calibri Light" w:hAnsi="Calibri Light" w:cs="Calibri Light"/>
        </w:rPr>
      </w:pPr>
      <w:r>
        <w:rPr>
          <w:rFonts w:ascii="Calibri Light" w:eastAsia="Courier New" w:hAnsi="Calibri Light" w:cs="Calibri Light"/>
        </w:rPr>
        <w:t>Wykonawca, który powołuje się na rozwiązania równoważne opisanymi przez Zamawiającego, jest zobowiązany wykazać, że proponowane przez niego dostawy, usługi lub roboty budowlane spełniają wymagania określone przez Zamawiającego. Ocena możliwości zastosowania proponowanego rozwiązania równoważnego powinna zawierać dla każdego urządzenia minimum analizę:</w:t>
      </w:r>
    </w:p>
    <w:p w14:paraId="248FFDEB" w14:textId="77777777" w:rsidR="006228D3" w:rsidRDefault="00D01686">
      <w:pPr>
        <w:numPr>
          <w:ilvl w:val="0"/>
          <w:numId w:val="37"/>
        </w:numPr>
        <w:tabs>
          <w:tab w:val="left" w:pos="907"/>
        </w:tabs>
        <w:suppressAutoHyphens w:val="0"/>
        <w:spacing w:after="0"/>
        <w:ind w:left="908" w:hanging="454"/>
        <w:jc w:val="both"/>
        <w:rPr>
          <w:rFonts w:ascii="Calibri Light" w:eastAsia="Courier New" w:hAnsi="Calibri Light" w:cs="Calibri Light"/>
          <w:lang w:eastAsia="en-US"/>
        </w:rPr>
      </w:pPr>
      <w:r>
        <w:rPr>
          <w:rFonts w:ascii="Calibri Light" w:eastAsia="Courier New" w:hAnsi="Calibri Light" w:cs="Calibri Light"/>
          <w:lang w:eastAsia="en-US"/>
        </w:rPr>
        <w:t>parametrów technologicznych proponowanych rozwiązań równoważnych,</w:t>
      </w:r>
    </w:p>
    <w:p w14:paraId="430CDC04" w14:textId="77777777" w:rsidR="006228D3" w:rsidRDefault="00D01686">
      <w:pPr>
        <w:numPr>
          <w:ilvl w:val="0"/>
          <w:numId w:val="37"/>
        </w:numPr>
        <w:tabs>
          <w:tab w:val="left" w:pos="907"/>
        </w:tabs>
        <w:suppressAutoHyphens w:val="0"/>
        <w:spacing w:after="0"/>
        <w:ind w:left="908" w:hanging="454"/>
        <w:jc w:val="both"/>
        <w:rPr>
          <w:rFonts w:ascii="Calibri Light" w:eastAsia="Courier New" w:hAnsi="Calibri Light" w:cs="Calibri Light"/>
          <w:lang w:eastAsia="en-US"/>
        </w:rPr>
      </w:pPr>
      <w:r>
        <w:rPr>
          <w:rFonts w:ascii="Calibri Light" w:eastAsia="Courier New" w:hAnsi="Calibri Light" w:cs="Calibri Light"/>
          <w:lang w:eastAsia="en-US"/>
        </w:rPr>
        <w:t xml:space="preserve">zgodność parametrów technologicznych proponowanych rozwiązań równoważnych </w:t>
      </w:r>
      <w:r>
        <w:rPr>
          <w:rFonts w:ascii="Calibri Light" w:eastAsia="Courier New" w:hAnsi="Calibri Light" w:cs="Calibri Light"/>
          <w:lang w:eastAsia="en-US"/>
        </w:rPr>
        <w:br/>
        <w:t xml:space="preserve">z pozostałymi zaprojektowanymi rozwiązaniami technologicznymi, </w:t>
      </w:r>
    </w:p>
    <w:p w14:paraId="5F614F68" w14:textId="77777777" w:rsidR="006228D3" w:rsidRDefault="00D01686">
      <w:pPr>
        <w:numPr>
          <w:ilvl w:val="0"/>
          <w:numId w:val="37"/>
        </w:numPr>
        <w:tabs>
          <w:tab w:val="left" w:pos="907"/>
        </w:tabs>
        <w:suppressAutoHyphens w:val="0"/>
        <w:spacing w:after="0"/>
        <w:ind w:left="908" w:hanging="454"/>
        <w:jc w:val="both"/>
        <w:rPr>
          <w:rFonts w:ascii="Calibri Light" w:eastAsia="Courier New" w:hAnsi="Calibri Light" w:cs="Calibri Light"/>
          <w:lang w:eastAsia="en-US"/>
        </w:rPr>
      </w:pPr>
      <w:r>
        <w:rPr>
          <w:rFonts w:ascii="Calibri Light" w:eastAsia="Courier New" w:hAnsi="Calibri Light" w:cs="Calibri Light"/>
          <w:lang w:eastAsia="en-US"/>
        </w:rPr>
        <w:t>gabarytów, kształtów i rozwiązań konstrukcyjnych proponowanych rozwiązań równoważnych w stosunku do zaprojektowanych gabarytów, kształtów i rozwiązań itp.,</w:t>
      </w:r>
    </w:p>
    <w:p w14:paraId="33302D56" w14:textId="77777777" w:rsidR="006228D3" w:rsidRDefault="00D01686">
      <w:pPr>
        <w:numPr>
          <w:ilvl w:val="0"/>
          <w:numId w:val="37"/>
        </w:numPr>
        <w:tabs>
          <w:tab w:val="left" w:pos="907"/>
        </w:tabs>
        <w:suppressAutoHyphens w:val="0"/>
        <w:spacing w:after="0"/>
        <w:ind w:left="908" w:hanging="454"/>
        <w:jc w:val="both"/>
        <w:rPr>
          <w:rFonts w:ascii="Calibri Light" w:eastAsia="Courier New" w:hAnsi="Calibri Light" w:cs="Calibri Light"/>
          <w:lang w:eastAsia="en-US"/>
        </w:rPr>
      </w:pPr>
      <w:r>
        <w:rPr>
          <w:rFonts w:ascii="Calibri Light" w:eastAsia="Courier New" w:hAnsi="Calibri Light" w:cs="Calibri Light"/>
          <w:lang w:eastAsia="en-US"/>
        </w:rPr>
        <w:t>rozwiązań materiałowych,</w:t>
      </w:r>
    </w:p>
    <w:p w14:paraId="5A480CF0" w14:textId="77777777" w:rsidR="006228D3" w:rsidRDefault="00D01686">
      <w:pPr>
        <w:numPr>
          <w:ilvl w:val="0"/>
          <w:numId w:val="37"/>
        </w:numPr>
        <w:tabs>
          <w:tab w:val="left" w:pos="907"/>
        </w:tabs>
        <w:suppressAutoHyphens w:val="0"/>
        <w:spacing w:after="0"/>
        <w:ind w:left="908" w:hanging="454"/>
        <w:jc w:val="both"/>
        <w:rPr>
          <w:rFonts w:ascii="Calibri Light" w:eastAsia="Courier New" w:hAnsi="Calibri Light" w:cs="Calibri Light"/>
          <w:lang w:eastAsia="en-US"/>
        </w:rPr>
      </w:pPr>
      <w:r>
        <w:rPr>
          <w:rFonts w:ascii="Calibri Light" w:eastAsia="Courier New" w:hAnsi="Calibri Light" w:cs="Calibri Light"/>
          <w:lang w:eastAsia="en-US"/>
        </w:rPr>
        <w:t>innych informacji potwierdzających równoważność proponowanych rozwiązań równoważnych.</w:t>
      </w:r>
    </w:p>
    <w:p w14:paraId="19254515" w14:textId="55D3B8F5" w:rsidR="006228D3" w:rsidRDefault="00D01686">
      <w:pPr>
        <w:numPr>
          <w:ilvl w:val="0"/>
          <w:numId w:val="9"/>
        </w:numPr>
        <w:suppressAutoHyphens w:val="0"/>
        <w:spacing w:after="0"/>
        <w:ind w:left="454" w:hanging="454"/>
        <w:jc w:val="both"/>
        <w:rPr>
          <w:rFonts w:ascii="Calibri Light" w:eastAsia="Courier New" w:hAnsi="Calibri Light" w:cs="Calibri Light"/>
          <w:lang w:eastAsia="en-US"/>
        </w:rPr>
      </w:pPr>
      <w:r>
        <w:rPr>
          <w:rFonts w:ascii="Calibri Light" w:eastAsia="Courier New" w:hAnsi="Calibri Light" w:cs="Calibri Light"/>
          <w:lang w:eastAsia="en-US"/>
        </w:rPr>
        <w:t>Wykonawca dobierając inne materiały lub urządzenia oraz rozwiązania równoważne do zaproponowanych w dokumentacji projektowej i STWiORB, jest odpowiedzialny za jakość zastosowanych materiałów, urządzeń, instalacji itp., za montaż i uruchomienie, za prawidłowe funkcjonowanie rozwiązań technicznych przewidzianych w dokumentacji projektowej i STWiORB.</w:t>
      </w:r>
    </w:p>
    <w:p w14:paraId="45D7EDB4" w14:textId="77777777" w:rsidR="006228D3" w:rsidRDefault="00D01686">
      <w:pPr>
        <w:numPr>
          <w:ilvl w:val="0"/>
          <w:numId w:val="9"/>
        </w:numPr>
        <w:suppressAutoHyphens w:val="0"/>
        <w:spacing w:after="0"/>
        <w:ind w:left="454" w:hanging="454"/>
        <w:jc w:val="both"/>
        <w:rPr>
          <w:rFonts w:ascii="Calibri Light" w:eastAsia="Courier New" w:hAnsi="Calibri Light" w:cs="Calibri Light"/>
          <w:lang w:eastAsia="en-US"/>
        </w:rPr>
      </w:pPr>
      <w:r>
        <w:rPr>
          <w:rFonts w:ascii="Calibri Light" w:eastAsia="Courier New" w:hAnsi="Calibri Light" w:cs="Calibri Light"/>
          <w:lang w:eastAsia="en-US"/>
        </w:rPr>
        <w:t>Koszty związane z wykazaniem równoważności rozwiązań ponosi Wykonawca.</w:t>
      </w:r>
    </w:p>
    <w:p w14:paraId="07C6D947" w14:textId="2A77A59D" w:rsidR="006228D3" w:rsidRDefault="006228D3">
      <w:pPr>
        <w:tabs>
          <w:tab w:val="left" w:pos="284"/>
        </w:tabs>
        <w:suppressAutoHyphens w:val="0"/>
        <w:spacing w:after="0"/>
        <w:jc w:val="both"/>
        <w:rPr>
          <w:rFonts w:ascii="Calibri Light" w:eastAsia="Courier New" w:hAnsi="Calibri Light" w:cs="Calibri Light"/>
        </w:rPr>
      </w:pPr>
    </w:p>
    <w:p w14:paraId="728A25D2" w14:textId="77777777" w:rsidR="006228D3" w:rsidRDefault="00D01686">
      <w:pPr>
        <w:pBdr>
          <w:bottom w:val="single" w:sz="4" w:space="1" w:color="000000"/>
        </w:pBdr>
        <w:suppressAutoHyphens w:val="0"/>
        <w:spacing w:after="0"/>
        <w:rPr>
          <w:rFonts w:ascii="Calibri Light" w:hAnsi="Calibri Light" w:cs="Calibri Light"/>
          <w:b/>
          <w:i/>
        </w:rPr>
      </w:pPr>
      <w:r>
        <w:rPr>
          <w:rFonts w:ascii="Calibri Light" w:hAnsi="Calibri Light" w:cs="Calibri Light"/>
          <w:b/>
          <w:i/>
        </w:rPr>
        <w:t xml:space="preserve"> wy</w:t>
      </w:r>
      <w:r>
        <w:rPr>
          <w:rFonts w:ascii="Calibri Light" w:eastAsia="Courier New" w:hAnsi="Calibri Light" w:cs="Calibri Light"/>
          <w:b/>
          <w:i/>
        </w:rPr>
        <w:t xml:space="preserve">nagrodzenie za przedmiot umowy </w:t>
      </w:r>
    </w:p>
    <w:p w14:paraId="424F0A9D" w14:textId="77777777" w:rsidR="00C26BFE" w:rsidRDefault="00C26BFE">
      <w:pPr>
        <w:suppressAutoHyphens w:val="0"/>
        <w:spacing w:after="0"/>
        <w:ind w:left="454" w:hanging="454"/>
        <w:jc w:val="center"/>
        <w:rPr>
          <w:rFonts w:ascii="Calibri Light" w:hAnsi="Calibri Light" w:cs="Calibri Light"/>
          <w:b/>
        </w:rPr>
      </w:pPr>
    </w:p>
    <w:p w14:paraId="38D9EFDC" w14:textId="2EB3C9BC" w:rsidR="006228D3" w:rsidRDefault="00D01686">
      <w:pPr>
        <w:suppressAutoHyphens w:val="0"/>
        <w:spacing w:after="0"/>
        <w:ind w:left="454" w:hanging="454"/>
        <w:jc w:val="center"/>
        <w:rPr>
          <w:rFonts w:ascii="Calibri Light" w:hAnsi="Calibri Light" w:cs="Calibri Light"/>
          <w:b/>
        </w:rPr>
      </w:pPr>
      <w:r>
        <w:rPr>
          <w:rFonts w:ascii="Calibri Light" w:hAnsi="Calibri Light" w:cs="Calibri Light"/>
          <w:b/>
        </w:rPr>
        <w:t>§ 10</w:t>
      </w:r>
    </w:p>
    <w:p w14:paraId="1BD3AD75" w14:textId="77777777" w:rsidR="006228D3" w:rsidRDefault="00D01686">
      <w:pPr>
        <w:numPr>
          <w:ilvl w:val="1"/>
          <w:numId w:val="6"/>
        </w:numPr>
        <w:suppressAutoHyphens w:val="0"/>
        <w:spacing w:after="0"/>
        <w:ind w:left="454" w:hanging="454"/>
        <w:jc w:val="both"/>
        <w:rPr>
          <w:rFonts w:ascii="Calibri Light" w:hAnsi="Calibri Light" w:cs="Calibri Light"/>
        </w:rPr>
      </w:pPr>
      <w:r>
        <w:rPr>
          <w:rFonts w:ascii="Calibri Light" w:hAnsi="Calibri Light" w:cs="Calibri Light"/>
        </w:rPr>
        <w:t>Strony ustalają, że obowiązującą ich formą wynagrodzenia, zgodnie z SWZ oraz wybraną</w:t>
      </w:r>
      <w:r>
        <w:rPr>
          <w:rFonts w:ascii="Calibri Light" w:hAnsi="Calibri Light" w:cs="Calibri Light"/>
        </w:rPr>
        <w:br/>
        <w:t>w trybie przetargu ofertą Wykonawcy będzie wynagrodzenie w formie ryczałtu, którego wysokość nie podlega zmianie, poza przypadkami wskazanymi w niniejszej umowie.</w:t>
      </w:r>
    </w:p>
    <w:p w14:paraId="22B20F83" w14:textId="77777777" w:rsidR="006228D3" w:rsidRDefault="00D01686">
      <w:pPr>
        <w:numPr>
          <w:ilvl w:val="1"/>
          <w:numId w:val="6"/>
        </w:numPr>
        <w:suppressAutoHyphens w:val="0"/>
        <w:spacing w:after="0"/>
        <w:ind w:left="454" w:hanging="454"/>
        <w:jc w:val="both"/>
        <w:rPr>
          <w:rFonts w:ascii="Calibri Light" w:hAnsi="Calibri Light" w:cs="Calibri Light"/>
        </w:rPr>
      </w:pPr>
      <w:r>
        <w:rPr>
          <w:rFonts w:ascii="Calibri Light" w:hAnsi="Calibri Light" w:cs="Calibri Light"/>
        </w:rPr>
        <w:t>Strony ustalają, iż z tytułu realizacji całego przedmiotu umowy Zamawiający zapłaci Wykonawcy wynagrodzenie w kwocie:</w:t>
      </w:r>
    </w:p>
    <w:p w14:paraId="2409DC4C" w14:textId="77777777" w:rsidR="006228D3" w:rsidRDefault="00D01686">
      <w:pPr>
        <w:numPr>
          <w:ilvl w:val="0"/>
          <w:numId w:val="32"/>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b/>
          <w:lang w:eastAsia="en-US"/>
        </w:rPr>
        <w:t>netto – ………………. PLN</w:t>
      </w:r>
      <w:r>
        <w:rPr>
          <w:rFonts w:ascii="Calibri Light" w:eastAsia="Calibri" w:hAnsi="Calibri Light" w:cs="Calibri Light"/>
          <w:lang w:eastAsia="en-US"/>
        </w:rPr>
        <w:t xml:space="preserve"> (słownie: ………….),</w:t>
      </w:r>
    </w:p>
    <w:p w14:paraId="295522EE" w14:textId="77777777" w:rsidR="006228D3" w:rsidRDefault="00D01686">
      <w:pPr>
        <w:numPr>
          <w:ilvl w:val="0"/>
          <w:numId w:val="32"/>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b/>
          <w:lang w:eastAsia="en-US"/>
        </w:rPr>
        <w:lastRenderedPageBreak/>
        <w:t>podatek VAT …….%</w:t>
      </w:r>
      <w:r>
        <w:rPr>
          <w:rFonts w:ascii="Calibri Light" w:eastAsia="Calibri" w:hAnsi="Calibri Light" w:cs="Calibri Light"/>
          <w:lang w:eastAsia="en-US"/>
        </w:rPr>
        <w:t xml:space="preserve"> – </w:t>
      </w:r>
      <w:r>
        <w:rPr>
          <w:rFonts w:ascii="Calibri Light" w:eastAsia="Calibri" w:hAnsi="Calibri Light" w:cs="Calibri Light"/>
          <w:b/>
          <w:lang w:eastAsia="en-US"/>
        </w:rPr>
        <w:t>……….. PLN</w:t>
      </w:r>
      <w:r>
        <w:rPr>
          <w:rFonts w:ascii="Calibri Light" w:eastAsia="Calibri" w:hAnsi="Calibri Light" w:cs="Calibri Light"/>
          <w:lang w:eastAsia="en-US"/>
        </w:rPr>
        <w:t xml:space="preserve"> (słownie: …………),</w:t>
      </w:r>
    </w:p>
    <w:p w14:paraId="4229DDB3" w14:textId="0A9AFCD2" w:rsidR="006228D3" w:rsidRDefault="00D01686">
      <w:pPr>
        <w:numPr>
          <w:ilvl w:val="0"/>
          <w:numId w:val="32"/>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b/>
          <w:lang w:eastAsia="en-US"/>
        </w:rPr>
        <w:t>brutto – ………</w:t>
      </w:r>
      <w:r w:rsidR="007D2012">
        <w:rPr>
          <w:rFonts w:ascii="Calibri Light" w:eastAsia="Calibri" w:hAnsi="Calibri Light" w:cs="Calibri Light"/>
          <w:b/>
          <w:lang w:eastAsia="en-US"/>
        </w:rPr>
        <w:t>…</w:t>
      </w:r>
      <w:r>
        <w:rPr>
          <w:rFonts w:ascii="Calibri Light" w:eastAsia="Calibri" w:hAnsi="Calibri Light" w:cs="Calibri Light"/>
          <w:b/>
          <w:lang w:eastAsia="en-US"/>
        </w:rPr>
        <w:t>…….. PLN</w:t>
      </w:r>
      <w:r>
        <w:rPr>
          <w:rFonts w:ascii="Calibri Light" w:eastAsia="Calibri" w:hAnsi="Calibri Light" w:cs="Calibri Light"/>
          <w:lang w:eastAsia="en-US"/>
        </w:rPr>
        <w:t xml:space="preserve"> (słownie: ………………).</w:t>
      </w:r>
    </w:p>
    <w:p w14:paraId="5B2B02AE" w14:textId="757690A9" w:rsidR="006228D3" w:rsidRDefault="00D01686">
      <w:pPr>
        <w:numPr>
          <w:ilvl w:val="1"/>
          <w:numId w:val="6"/>
        </w:numPr>
        <w:suppressAutoHyphens w:val="0"/>
        <w:spacing w:after="0"/>
        <w:ind w:left="454" w:hanging="454"/>
        <w:jc w:val="both"/>
        <w:rPr>
          <w:rFonts w:ascii="Calibri Light" w:hAnsi="Calibri Light" w:cs="Calibri Light"/>
        </w:rPr>
      </w:pPr>
      <w:r>
        <w:rPr>
          <w:rFonts w:ascii="Calibri Light" w:hAnsi="Calibri Light" w:cs="Calibri Light"/>
        </w:rPr>
        <w:t xml:space="preserve">Wynagrodzenie, o którym mowa w ust. 2, obejmuje całkowite wynagrodzenie należne Wykonawcy za wykonanie przedmiotu umowy, w tym jego koszty związane z realizacją Inwestycji, nie ujęte </w:t>
      </w:r>
      <w:r w:rsidRPr="00633615">
        <w:rPr>
          <w:rFonts w:ascii="Calibri Light" w:hAnsi="Calibri Light" w:cs="Calibri Light"/>
        </w:rPr>
        <w:t>w</w:t>
      </w:r>
      <w:r w:rsidR="00633615" w:rsidRPr="00633615">
        <w:rPr>
          <w:rFonts w:ascii="Calibri Light" w:hAnsi="Calibri Light" w:cs="Calibri Light"/>
        </w:rPr>
        <w:t> </w:t>
      </w:r>
      <w:r w:rsidRPr="00633615">
        <w:rPr>
          <w:rFonts w:ascii="Calibri Light" w:hAnsi="Calibri Light" w:cs="Calibri Light"/>
        </w:rPr>
        <w:t>przedmiarze</w:t>
      </w:r>
      <w:r>
        <w:rPr>
          <w:rFonts w:ascii="Calibri Light" w:hAnsi="Calibri Light" w:cs="Calibri Light"/>
        </w:rPr>
        <w:t xml:space="preserve"> robót, dokumentacji projektowej, STWIORB, a niezbędne do wykonania niniejszej umowy, to jest robociznę wraz z kosztami towarzyszącymi, pracę sprzętu, zakup wszelkich wyrobów; materiałów, urządzeń, koszty wszelkich dostaw i usług, wyposażenia, załadunek, rozładunek, przewóz, wywóz, likwidacja, utylizacja, magazynowanie, składowanie, wszystkie obowiązujące w</w:t>
      </w:r>
      <w:r w:rsidR="00633615">
        <w:rPr>
          <w:rFonts w:ascii="Calibri Light" w:hAnsi="Calibri Light" w:cs="Calibri Light"/>
        </w:rPr>
        <w:t> </w:t>
      </w:r>
      <w:r>
        <w:rPr>
          <w:rFonts w:ascii="Calibri Light" w:hAnsi="Calibri Light" w:cs="Calibri Light"/>
        </w:rPr>
        <w:t>Polsce podatki oraz opłaty celne i inne opłaty związane z wykonywaniem robót, koszty pośrednie, koszty BHP, zysk i ryzyko, uzyskanie pozwoleń na wejście lub zajęcie terenu, jeśli zaistnieje taka konieczność, ewentualne koszty zajęcia chodnika lub pasa drogowego, koordynacja pracy podwykonawcó</w:t>
      </w:r>
      <w:r w:rsidR="00633615">
        <w:rPr>
          <w:rFonts w:ascii="Calibri Light" w:hAnsi="Calibri Light" w:cs="Calibri Light"/>
        </w:rPr>
        <w:t xml:space="preserve">w, koszty obsługi geodezyjnej </w:t>
      </w:r>
      <w:r>
        <w:rPr>
          <w:rFonts w:ascii="Calibri Light" w:hAnsi="Calibri Light" w:cs="Calibri Light"/>
        </w:rPr>
        <w:t>i geologicznej, podatek VAT, ubezpieczenia,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sprzed rozpoczęcia robót, koszty ewentualnego wykonania niezbędnych rusztowań, koszty rozruchu jeżeli takie wystąpią, koszty wykonania dokumentacji powykonawczej, koszty instrukcji, instruktażu i szkolenia, przeprowadzenie wszelkich wymaganych przez obowiązujące przepisy i normy, prób testów, badań, odbiorów technicznych, uzyskanie pozwoleń, uzgodnień, opinii, certyfikatów, aprobat technicznych, ekspertyz, koszty usunięcia ewentualnych wad w przypadku uszkodzenia jakiejkolwiek sieci lub linii, przewodów, koszty zabezpieczenia wykonywanych robót w okresie niekorzystnych warunków atmosferycznych, koszty obsługi gwarancyjnej w okresie rękojmi i</w:t>
      </w:r>
      <w:r w:rsidR="00633615">
        <w:rPr>
          <w:rFonts w:ascii="Calibri Light" w:hAnsi="Calibri Light" w:cs="Calibri Light"/>
        </w:rPr>
        <w:t xml:space="preserve"> </w:t>
      </w:r>
      <w:r>
        <w:rPr>
          <w:rFonts w:ascii="Calibri Light" w:hAnsi="Calibri Light" w:cs="Calibri Light"/>
        </w:rPr>
        <w:t xml:space="preserve">gwarancji, koszty związane </w:t>
      </w:r>
      <w:r>
        <w:rPr>
          <w:rFonts w:ascii="Calibri Light" w:hAnsi="Calibri Light" w:cs="Calibri Light"/>
        </w:rPr>
        <w:br/>
        <w:t xml:space="preserve">z prowadzeniem robót w okresie funkcjonowania obiektu oraz wszystkie inne, nie wymienione </w:t>
      </w:r>
      <w:r>
        <w:rPr>
          <w:rFonts w:ascii="Calibri Light" w:hAnsi="Calibri Light" w:cs="Calibri Light"/>
        </w:rPr>
        <w:br/>
        <w:t>z nazwy koszty i wydatki związane z realizacją niniejszej umowy niezbędne do jej należytego wykonania.</w:t>
      </w:r>
    </w:p>
    <w:p w14:paraId="1C12A135" w14:textId="77777777" w:rsidR="006228D3" w:rsidRDefault="00D01686">
      <w:pPr>
        <w:numPr>
          <w:ilvl w:val="1"/>
          <w:numId w:val="6"/>
        </w:numPr>
        <w:suppressAutoHyphens w:val="0"/>
        <w:spacing w:after="0"/>
        <w:ind w:left="454" w:hanging="454"/>
        <w:jc w:val="both"/>
        <w:rPr>
          <w:rFonts w:ascii="Calibri Light" w:hAnsi="Calibri Light" w:cs="Calibri Light"/>
        </w:rPr>
      </w:pPr>
      <w:r>
        <w:rPr>
          <w:rFonts w:ascii="Calibri Light" w:hAnsi="Calibri Light" w:cs="Calibri Light"/>
        </w:rPr>
        <w:t>Wynagrodzenie, o którym mowa w ust. 2,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14:paraId="11BF397C" w14:textId="77777777" w:rsidR="006228D3" w:rsidRDefault="00D01686">
      <w:pPr>
        <w:pStyle w:val="Akapitzlist"/>
        <w:numPr>
          <w:ilvl w:val="1"/>
          <w:numId w:val="6"/>
        </w:numPr>
        <w:spacing w:after="0"/>
        <w:rPr>
          <w:rFonts w:ascii="Calibri Light" w:eastAsia="Calibri" w:hAnsi="Calibri Light" w:cs="Calibri Light"/>
          <w:lang w:eastAsia="en-US"/>
        </w:rPr>
      </w:pPr>
      <w:r>
        <w:rPr>
          <w:rFonts w:ascii="Calibri Light" w:eastAsia="Calibri" w:hAnsi="Calibri Light" w:cs="Calibri Light"/>
          <w:lang w:eastAsia="en-US"/>
        </w:rPr>
        <w:t xml:space="preserve">Wynagrodzenie określone w ust. 2 może ulec zmianie jedynie w przypadkach określonych </w:t>
      </w:r>
      <w:r>
        <w:rPr>
          <w:rFonts w:ascii="Calibri Light" w:eastAsia="Calibri" w:hAnsi="Calibri Light" w:cs="Calibri Light"/>
          <w:lang w:eastAsia="en-US"/>
        </w:rPr>
        <w:br/>
        <w:t>w niniejszej umowie.</w:t>
      </w:r>
    </w:p>
    <w:p w14:paraId="700D0B9B" w14:textId="77777777" w:rsidR="006228D3" w:rsidRDefault="00D01686">
      <w:pPr>
        <w:pStyle w:val="Akapitzlist"/>
        <w:numPr>
          <w:ilvl w:val="1"/>
          <w:numId w:val="6"/>
        </w:numPr>
        <w:spacing w:after="0"/>
        <w:rPr>
          <w:rFonts w:ascii="Calibri Light" w:eastAsia="Calibri" w:hAnsi="Calibri Light" w:cs="Calibri Light"/>
          <w:lang w:eastAsia="en-US"/>
        </w:rPr>
      </w:pPr>
      <w:r>
        <w:rPr>
          <w:rFonts w:ascii="Calibri Light" w:eastAsia="Calibri" w:hAnsi="Calibri Light" w:cs="Calibri Light"/>
          <w:lang w:eastAsia="en-US"/>
        </w:rPr>
        <w:t>Zamawiający nie przewiduje udzielenia Wykonawcy zaliczki na poczet wynagrodzenia.</w:t>
      </w:r>
    </w:p>
    <w:p w14:paraId="3F83370A" w14:textId="77777777" w:rsidR="006228D3" w:rsidRDefault="00D01686">
      <w:pPr>
        <w:numPr>
          <w:ilvl w:val="1"/>
          <w:numId w:val="6"/>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Zamawiający oświadcza, że jest podatnikiem VAT, zarejestrowanym w Urzędzie Skarbowym i jest uprawniony do wystawiania i otrzymywania faktur VAT.</w:t>
      </w:r>
    </w:p>
    <w:p w14:paraId="27E34CAE" w14:textId="77777777" w:rsidR="006228D3" w:rsidRDefault="00D01686">
      <w:pPr>
        <w:numPr>
          <w:ilvl w:val="1"/>
          <w:numId w:val="6"/>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Na potrzeby rozliczenia niniejszej umowy przyjmuje się, że przez fakturę rozumie się również ustrukturyzowaną fakturę elektroniczną.</w:t>
      </w:r>
    </w:p>
    <w:p w14:paraId="56018514" w14:textId="77777777" w:rsidR="006228D3" w:rsidRDefault="00D01686">
      <w:pPr>
        <w:numPr>
          <w:ilvl w:val="1"/>
          <w:numId w:val="6"/>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Zamawiający nie wyraża zgody na cesję wierzytelności wynikających z niniejszej umowy bez uprzedniego pisemnego uzgodnienia warunków cesji przez obie strony umowy. Dotyczy to także wierzytelności podwykonawców realizujących przedmiot umowy.</w:t>
      </w:r>
    </w:p>
    <w:p w14:paraId="135B3040" w14:textId="77777777" w:rsidR="006228D3" w:rsidRDefault="00D01686">
      <w:pPr>
        <w:numPr>
          <w:ilvl w:val="1"/>
          <w:numId w:val="6"/>
        </w:numPr>
        <w:suppressAutoHyphens w:val="0"/>
        <w:spacing w:after="0"/>
        <w:jc w:val="both"/>
        <w:rPr>
          <w:rFonts w:ascii="Calibri Light" w:eastAsia="Calibri" w:hAnsi="Calibri Light" w:cs="Calibri Light"/>
          <w:lang w:eastAsia="en-US"/>
        </w:rPr>
      </w:pPr>
      <w:r>
        <w:rPr>
          <w:rFonts w:ascii="Calibri Light" w:eastAsia="Calibri" w:hAnsi="Calibri Light" w:cs="Calibri Light"/>
          <w:lang w:eastAsia="en-US"/>
        </w:rPr>
        <w:t>Zadanie dofinansowane jest ze środków Rządowego Funduszu Polski Ład: Program Inwestycji Strategicznych. Sposób płatności zgodny jest z warunkami wstępnej promesy dotyczącej dofinansowania inwestycji z programu Rządowy Fundusz Polski Ład: Program Inwestycji Strategicznych nr Edycja2/2021/807/Polski Lad.</w:t>
      </w:r>
    </w:p>
    <w:p w14:paraId="2C56D4E1" w14:textId="6165B6E7" w:rsidR="006228D3" w:rsidRDefault="00D01686">
      <w:pPr>
        <w:numPr>
          <w:ilvl w:val="1"/>
          <w:numId w:val="6"/>
        </w:numPr>
        <w:suppressAutoHyphens w:val="0"/>
        <w:spacing w:after="0"/>
        <w:jc w:val="both"/>
        <w:rPr>
          <w:rFonts w:ascii="Calibri Light" w:eastAsia="Calibri" w:hAnsi="Calibri Light" w:cs="Calibri Light"/>
          <w:lang w:eastAsia="en-US"/>
        </w:rPr>
      </w:pPr>
      <w:r>
        <w:rPr>
          <w:rFonts w:ascii="Calibri Light" w:eastAsia="Calibri" w:hAnsi="Calibri Light" w:cs="Calibri Light"/>
          <w:lang w:eastAsia="en-US"/>
        </w:rPr>
        <w:lastRenderedPageBreak/>
        <w:t>Wykonawca przyjmuje do wiadomości, że wypłata wynagrodzenia będzie oparta na zasadach przyjętych zgodnie z Regulaminem Naboru wniosków o dofinansowanie Edycja 2 w ramach Rządowego Funduszu Polski Ład: Program Inwestycji Strategicznych oraz uchwałą nr 84/2021 Rady Ministrów z</w:t>
      </w:r>
      <w:r w:rsidR="00633615">
        <w:rPr>
          <w:rFonts w:ascii="Calibri Light" w:eastAsia="Calibri" w:hAnsi="Calibri Light" w:cs="Calibri Light"/>
          <w:lang w:eastAsia="en-US"/>
        </w:rPr>
        <w:t> </w:t>
      </w:r>
      <w:r>
        <w:rPr>
          <w:rFonts w:ascii="Calibri Light" w:eastAsia="Calibri" w:hAnsi="Calibri Light" w:cs="Calibri Light"/>
          <w:lang w:eastAsia="en-US"/>
        </w:rPr>
        <w:t>1 lipca 2021 r. w sprawie ustanowienia Rządowego Funduszu Polski Ład: Program Inwestycji Strategicznych</w:t>
      </w:r>
      <w:r w:rsidR="00633615">
        <w:rPr>
          <w:rFonts w:ascii="Calibri Light" w:eastAsia="Calibri" w:hAnsi="Calibri Light" w:cs="Calibri Light"/>
          <w:lang w:eastAsia="en-US"/>
        </w:rPr>
        <w:t>,</w:t>
      </w:r>
      <w:r>
        <w:rPr>
          <w:rFonts w:ascii="Calibri Light" w:eastAsia="Calibri" w:hAnsi="Calibri Light" w:cs="Calibri Light"/>
          <w:lang w:eastAsia="en-US"/>
        </w:rPr>
        <w:t xml:space="preserve"> z późn. zm.</w:t>
      </w:r>
    </w:p>
    <w:p w14:paraId="1A31761C" w14:textId="77777777" w:rsidR="006228D3" w:rsidRDefault="006228D3">
      <w:pPr>
        <w:suppressAutoHyphens w:val="0"/>
        <w:spacing w:after="0"/>
        <w:ind w:left="454"/>
        <w:jc w:val="both"/>
        <w:rPr>
          <w:rFonts w:ascii="Calibri Light" w:eastAsia="Calibri" w:hAnsi="Calibri Light" w:cs="Calibri Light"/>
          <w:lang w:eastAsia="en-US"/>
        </w:rPr>
      </w:pPr>
    </w:p>
    <w:p w14:paraId="14178800" w14:textId="77777777" w:rsidR="006228D3" w:rsidRDefault="00D01686">
      <w:pPr>
        <w:pBdr>
          <w:bottom w:val="single" w:sz="4" w:space="1" w:color="000000"/>
        </w:pBdr>
        <w:suppressAutoHyphens w:val="0"/>
        <w:spacing w:after="0"/>
        <w:outlineLvl w:val="0"/>
        <w:rPr>
          <w:rFonts w:ascii="Calibri Light" w:hAnsi="Calibri Light" w:cs="Calibri Light"/>
          <w:b/>
          <w:i/>
        </w:rPr>
      </w:pPr>
      <w:r>
        <w:rPr>
          <w:rFonts w:ascii="Calibri Light" w:hAnsi="Calibri Light" w:cs="Calibri Light"/>
          <w:b/>
          <w:i/>
        </w:rPr>
        <w:t xml:space="preserve"> zasady rozlicze</w:t>
      </w:r>
      <w:r>
        <w:rPr>
          <w:rFonts w:ascii="Calibri Light" w:eastAsia="Courier New" w:hAnsi="Calibri Light" w:cs="Calibri Light"/>
          <w:b/>
          <w:i/>
        </w:rPr>
        <w:t xml:space="preserve">ń finansowych </w:t>
      </w:r>
    </w:p>
    <w:p w14:paraId="5C12FA7A" w14:textId="77777777" w:rsidR="00C26BFE" w:rsidRDefault="00C26BFE">
      <w:pPr>
        <w:suppressAutoHyphens w:val="0"/>
        <w:spacing w:after="0"/>
        <w:jc w:val="center"/>
        <w:rPr>
          <w:rFonts w:ascii="Calibri Light" w:hAnsi="Calibri Light" w:cs="Calibri Light"/>
          <w:b/>
        </w:rPr>
      </w:pPr>
    </w:p>
    <w:p w14:paraId="65C93267" w14:textId="34592CA8" w:rsidR="006228D3" w:rsidRDefault="00D01686">
      <w:pPr>
        <w:suppressAutoHyphens w:val="0"/>
        <w:spacing w:after="0"/>
        <w:jc w:val="center"/>
        <w:rPr>
          <w:rFonts w:ascii="Calibri Light" w:hAnsi="Calibri Light" w:cs="Calibri Light"/>
          <w:b/>
        </w:rPr>
      </w:pPr>
      <w:r>
        <w:rPr>
          <w:rFonts w:ascii="Calibri Light" w:hAnsi="Calibri Light" w:cs="Calibri Light"/>
          <w:b/>
        </w:rPr>
        <w:t>§ 11</w:t>
      </w:r>
    </w:p>
    <w:p w14:paraId="729F816A" w14:textId="77777777" w:rsidR="006228D3" w:rsidRDefault="00D01686">
      <w:pPr>
        <w:numPr>
          <w:ilvl w:val="0"/>
          <w:numId w:val="10"/>
        </w:numPr>
        <w:suppressAutoHyphens w:val="0"/>
        <w:spacing w:after="0"/>
        <w:ind w:left="454" w:hanging="454"/>
        <w:jc w:val="both"/>
        <w:rPr>
          <w:rFonts w:ascii="Calibri Light" w:hAnsi="Calibri Light" w:cs="Calibri Light"/>
        </w:rPr>
      </w:pPr>
      <w:r>
        <w:rPr>
          <w:rFonts w:ascii="Calibri Light" w:hAnsi="Calibri Light" w:cs="Calibri Light"/>
        </w:rPr>
        <w:t xml:space="preserve">Strony postanawiają, że przedmiot umowy realizowany i rozliczony będzie fakturą końcową wystawioną po zakończeniu odbioru. </w:t>
      </w:r>
    </w:p>
    <w:p w14:paraId="6C34C434" w14:textId="00670390" w:rsidR="006228D3" w:rsidRDefault="00D01686">
      <w:pPr>
        <w:numPr>
          <w:ilvl w:val="0"/>
          <w:numId w:val="10"/>
        </w:numPr>
        <w:suppressAutoHyphens w:val="0"/>
        <w:spacing w:after="0"/>
        <w:ind w:left="454" w:hanging="454"/>
        <w:jc w:val="both"/>
        <w:rPr>
          <w:rFonts w:ascii="Calibri Light" w:hAnsi="Calibri Light" w:cs="Calibri Light"/>
        </w:rPr>
      </w:pPr>
      <w:r>
        <w:rPr>
          <w:rFonts w:ascii="Calibri Light" w:hAnsi="Calibri Light" w:cs="Calibri Light"/>
        </w:rPr>
        <w:t>Podstawą wystawienia faktury jest protokół końcowego odbioru robót, oryginały oświadczeń Podwykonawców lub dalszych Podwykonawców oraz pozostałe dokumenty, o których mowa w</w:t>
      </w:r>
      <w:r w:rsidR="00B1279A">
        <w:rPr>
          <w:rFonts w:ascii="Calibri Light" w:hAnsi="Calibri Light" w:cs="Calibri Light"/>
        </w:rPr>
        <w:t> </w:t>
      </w:r>
      <w:r>
        <w:rPr>
          <w:rFonts w:ascii="Calibri Light" w:hAnsi="Calibri Light" w:cs="Calibri Light"/>
        </w:rPr>
        <w:t>ust. 5 niniejszego paragrafu.</w:t>
      </w:r>
    </w:p>
    <w:p w14:paraId="3F57F31B" w14:textId="77777777" w:rsidR="006228D3" w:rsidRDefault="00D01686">
      <w:pPr>
        <w:numPr>
          <w:ilvl w:val="0"/>
          <w:numId w:val="10"/>
        </w:numPr>
        <w:suppressAutoHyphens w:val="0"/>
        <w:spacing w:after="0"/>
        <w:ind w:left="454" w:hanging="454"/>
        <w:jc w:val="both"/>
        <w:rPr>
          <w:rFonts w:ascii="Calibri Light" w:hAnsi="Calibri Light" w:cs="Calibri Light"/>
        </w:rPr>
      </w:pPr>
      <w:r>
        <w:rPr>
          <w:rFonts w:ascii="Calibri Light" w:hAnsi="Calibri Light" w:cs="Calibri Light"/>
        </w:rPr>
        <w:t>Należności Wykonawcy płacone będą przez Zamawiającego przelewem na konto Wykonawcy wskazane w fakturze.</w:t>
      </w:r>
    </w:p>
    <w:p w14:paraId="2C162229" w14:textId="77777777" w:rsidR="006228D3" w:rsidRDefault="00D01686">
      <w:pPr>
        <w:numPr>
          <w:ilvl w:val="0"/>
          <w:numId w:val="10"/>
        </w:numPr>
        <w:suppressAutoHyphens w:val="0"/>
        <w:spacing w:after="0"/>
        <w:ind w:left="454" w:hanging="454"/>
        <w:jc w:val="both"/>
        <w:rPr>
          <w:rFonts w:ascii="Calibri Light" w:hAnsi="Calibri Light" w:cs="Calibri Light"/>
        </w:rPr>
      </w:pPr>
      <w:r>
        <w:rPr>
          <w:rFonts w:ascii="Calibri Light" w:hAnsi="Calibri Light" w:cs="Calibri Light"/>
        </w:rPr>
        <w:t>Strony ustalają, termin wystawienia faktury końcowej do 7 dni od dnia sprawdzenia i podpisania (zatwierdzenia) przez inspektora nadzoru.</w:t>
      </w:r>
    </w:p>
    <w:p w14:paraId="68294014" w14:textId="68D18AEB" w:rsidR="006228D3" w:rsidRDefault="00D01686">
      <w:pPr>
        <w:numPr>
          <w:ilvl w:val="0"/>
          <w:numId w:val="10"/>
        </w:numPr>
        <w:suppressAutoHyphens w:val="0"/>
        <w:spacing w:after="0"/>
        <w:ind w:left="454" w:hanging="454"/>
        <w:jc w:val="both"/>
        <w:rPr>
          <w:rFonts w:ascii="Calibri Light" w:hAnsi="Calibri Light" w:cs="Calibri Light"/>
        </w:rPr>
      </w:pPr>
      <w:r>
        <w:rPr>
          <w:rFonts w:ascii="Calibri Light" w:hAnsi="Calibri Light" w:cs="Calibri Light"/>
        </w:rPr>
        <w:t>W przypadku powierzenia wykonania części robót Podwykonawcom lub dalszym Podwykonawcom wraz z fakturą Wykonawca przedstawi pisemny ostateczny wykaz Podwykonawców z kwotowym i</w:t>
      </w:r>
      <w:r w:rsidR="00633615">
        <w:rPr>
          <w:rFonts w:ascii="Calibri Light" w:hAnsi="Calibri Light" w:cs="Calibri Light"/>
        </w:rPr>
        <w:t> </w:t>
      </w:r>
      <w:r>
        <w:rPr>
          <w:rFonts w:ascii="Calibri Light" w:hAnsi="Calibri Light" w:cs="Calibri Light"/>
        </w:rPr>
        <w:t>rzeczowym ich udziałem oraz dowody zapłaty wynagrodzenia Podwykonawcom i dalszym Podwykonawcom w zakresie wszelkich zobowiązań wynikających z udziału Podwykonawcy i</w:t>
      </w:r>
      <w:r w:rsidR="005A52D9">
        <w:rPr>
          <w:rFonts w:ascii="Calibri Light" w:hAnsi="Calibri Light" w:cs="Calibri Light"/>
        </w:rPr>
        <w:t> </w:t>
      </w:r>
      <w:r>
        <w:rPr>
          <w:rFonts w:ascii="Calibri Light" w:hAnsi="Calibri Light" w:cs="Calibri Light"/>
        </w:rPr>
        <w:t xml:space="preserve">Dalszego Podwykonawcy w realizacji robót objętych fakturą. Obowiązkiem Wykonawcy jest dołączenie do faktury przedkładanej Zamawiającemu pisemnego oświadczenia o braku Podwykonawców bądź pisemnych oświadczeń Podwykonawców lub Dalszych Podwykonawców o rozliczeniu, co najmniej o treści wskazanej w </w:t>
      </w:r>
      <w:r>
        <w:rPr>
          <w:rFonts w:ascii="Calibri Light" w:hAnsi="Calibri Light" w:cs="Calibri Light"/>
          <w:b/>
        </w:rPr>
        <w:t xml:space="preserve">załączniku nr 7 </w:t>
      </w:r>
      <w:r>
        <w:rPr>
          <w:rFonts w:ascii="Calibri Light" w:hAnsi="Calibri Light" w:cs="Calibri Light"/>
        </w:rPr>
        <w:t>do umowy.</w:t>
      </w:r>
    </w:p>
    <w:p w14:paraId="118C4085" w14:textId="77777777" w:rsidR="006228D3" w:rsidRDefault="00D01686">
      <w:pPr>
        <w:numPr>
          <w:ilvl w:val="0"/>
          <w:numId w:val="10"/>
        </w:numPr>
        <w:suppressAutoHyphens w:val="0"/>
        <w:spacing w:after="0"/>
        <w:ind w:left="454" w:hanging="454"/>
        <w:jc w:val="both"/>
        <w:rPr>
          <w:rFonts w:ascii="Calibri Light" w:hAnsi="Calibri Light" w:cs="Calibri Light"/>
        </w:rPr>
      </w:pPr>
      <w:r>
        <w:rPr>
          <w:rFonts w:ascii="Calibri Light" w:hAnsi="Calibri Light" w:cs="Calibri Light"/>
        </w:rPr>
        <w:t xml:space="preserve">Termin płatności faktury wynosi 21 dni od dnia złożenia kompletnej i prawidłowej faktury zgodnej z ust. 1-5. Zamawiający jest uprawniony do dokonania płatności poprzez zlecenie więcej niż jednego przelewu bankowego.   </w:t>
      </w:r>
    </w:p>
    <w:p w14:paraId="4C93EE74" w14:textId="77777777" w:rsidR="006228D3" w:rsidRDefault="00D01686">
      <w:pPr>
        <w:numPr>
          <w:ilvl w:val="0"/>
          <w:numId w:val="10"/>
        </w:numPr>
        <w:suppressAutoHyphens w:val="0"/>
        <w:spacing w:after="0"/>
        <w:ind w:left="454" w:hanging="454"/>
        <w:jc w:val="both"/>
        <w:rPr>
          <w:rFonts w:ascii="Calibri Light" w:hAnsi="Calibri Light" w:cs="Calibri Light"/>
        </w:rPr>
      </w:pPr>
      <w:r>
        <w:rPr>
          <w:rFonts w:ascii="Calibri Light" w:hAnsi="Calibri Light" w:cs="Calibri Light"/>
        </w:rPr>
        <w:t>W przypadku nierozliczenia się Wykonawcy z Podwykonawcami i dalszymi Podwykonawcami za wykonanie przez nich roboty odebrane przez Zamawiającego protokołem odbioru końcowego, Zamawiający potrąci z wynagrodzenia należnego Wykonawcy kwotę wynagrodzenia należnego Podwykonawcom lub dalszym Podwykonawcom, które może zostać im wypłacone po przedłożeniu przez nich stosownych faktur. Przed dokonaniem bezpośredniej zapłaty Zamawiający umożliwi Wykonawcy zgłoszenie pisemnych uwag dotyczących zasadności zapłaty wynagrodzenia Podwykonawcy lub dalszego Podwykonawcy w terminie 7 dni od dnia doręczenia Wykonawcy pisma Zamawiającego. Bezpośrednia zapłata wynagrodzenia Podwykonawcy lub dalszemu Podwykonawcy nastąpi w oparciu o postanowienia ustawy pzp.</w:t>
      </w:r>
    </w:p>
    <w:p w14:paraId="622FC48F" w14:textId="77777777" w:rsidR="006228D3" w:rsidRDefault="006228D3">
      <w:pPr>
        <w:suppressAutoHyphens w:val="0"/>
        <w:spacing w:after="0"/>
        <w:jc w:val="both"/>
        <w:rPr>
          <w:rFonts w:ascii="Calibri Light" w:hAnsi="Calibri Light" w:cs="Calibri Light"/>
        </w:rPr>
      </w:pPr>
    </w:p>
    <w:p w14:paraId="5D949BC8" w14:textId="77777777" w:rsidR="006228D3" w:rsidRDefault="00D01686">
      <w:pPr>
        <w:pBdr>
          <w:bottom w:val="single" w:sz="4" w:space="1" w:color="000000"/>
        </w:pBdr>
        <w:suppressAutoHyphens w:val="0"/>
        <w:spacing w:after="0"/>
        <w:outlineLvl w:val="0"/>
        <w:rPr>
          <w:rFonts w:ascii="Calibri Light" w:hAnsi="Calibri Light" w:cs="Calibri Light"/>
          <w:b/>
          <w:i/>
        </w:rPr>
      </w:pPr>
      <w:r>
        <w:rPr>
          <w:rFonts w:ascii="Calibri Light" w:hAnsi="Calibri Light" w:cs="Calibri Light"/>
          <w:b/>
          <w:i/>
        </w:rPr>
        <w:t>zasady określające rozpoczęcie czynności odbiorowych</w:t>
      </w:r>
    </w:p>
    <w:p w14:paraId="199088A6" w14:textId="77777777" w:rsidR="00C26BFE" w:rsidRDefault="00D01686">
      <w:pPr>
        <w:suppressAutoHyphens w:val="0"/>
        <w:spacing w:after="0"/>
        <w:ind w:left="720"/>
        <w:contextualSpacing/>
        <w:rPr>
          <w:rFonts w:ascii="Calibri Light" w:eastAsia="Calibri" w:hAnsi="Calibri Light" w:cs="Calibri Light"/>
          <w:b/>
          <w:lang w:eastAsia="en-US"/>
        </w:rPr>
      </w:pPr>
      <w:r>
        <w:rPr>
          <w:rFonts w:ascii="Calibri Light" w:eastAsia="Calibri" w:hAnsi="Calibri Light" w:cs="Calibri Light"/>
          <w:b/>
          <w:lang w:eastAsia="en-US"/>
        </w:rPr>
        <w:t xml:space="preserve">                                                      </w:t>
      </w:r>
    </w:p>
    <w:p w14:paraId="29292ED6" w14:textId="3B335309" w:rsidR="006228D3" w:rsidRDefault="00D01686" w:rsidP="00C26BFE">
      <w:pPr>
        <w:suppressAutoHyphens w:val="0"/>
        <w:spacing w:after="0"/>
        <w:contextualSpacing/>
        <w:jc w:val="center"/>
        <w:rPr>
          <w:rFonts w:ascii="Calibri Light" w:eastAsia="Calibri" w:hAnsi="Calibri Light" w:cs="Calibri Light"/>
          <w:b/>
          <w:lang w:eastAsia="en-US"/>
        </w:rPr>
      </w:pPr>
      <w:r>
        <w:rPr>
          <w:rFonts w:ascii="Calibri Light" w:eastAsia="Calibri" w:hAnsi="Calibri Light" w:cs="Calibri Light"/>
          <w:b/>
          <w:lang w:eastAsia="en-US"/>
        </w:rPr>
        <w:t>§ 12</w:t>
      </w:r>
    </w:p>
    <w:p w14:paraId="2BF67FCA" w14:textId="7F4A9CE9" w:rsidR="006228D3" w:rsidRDefault="00D01686">
      <w:pPr>
        <w:numPr>
          <w:ilvl w:val="0"/>
          <w:numId w:val="57"/>
        </w:numPr>
        <w:suppressAutoHyphens w:val="0"/>
        <w:spacing w:after="0"/>
        <w:ind w:left="284" w:hanging="284"/>
        <w:jc w:val="both"/>
        <w:rPr>
          <w:rFonts w:ascii="Calibri Light" w:eastAsia="Calibri" w:hAnsi="Calibri Light" w:cs="Calibri Light"/>
          <w:lang w:eastAsia="en-US"/>
        </w:rPr>
      </w:pPr>
      <w:r>
        <w:rPr>
          <w:rFonts w:ascii="Calibri Light" w:eastAsia="Calibri" w:hAnsi="Calibri Light" w:cs="Calibri Light"/>
          <w:lang w:eastAsia="en-US"/>
        </w:rPr>
        <w:t>Warunkiem zgłoszenia przez Wykonawcę gotowości do odbioru jest zakończenie wszystkich robót i</w:t>
      </w:r>
      <w:r w:rsidR="00633615">
        <w:rPr>
          <w:rFonts w:ascii="Calibri Light" w:eastAsia="Calibri" w:hAnsi="Calibri Light" w:cs="Calibri Light"/>
          <w:lang w:eastAsia="en-US"/>
        </w:rPr>
        <w:t> </w:t>
      </w:r>
      <w:r>
        <w:rPr>
          <w:rFonts w:ascii="Calibri Light" w:eastAsia="Calibri" w:hAnsi="Calibri Light" w:cs="Calibri Light"/>
          <w:lang w:eastAsia="en-US"/>
        </w:rPr>
        <w:t>potwierdzenie przez inspektora nadzoru skompletowanej dokumentacji odbiorowej, pozwalającej na ocenę prawidłowego wykonania przedmiotu odbioru zgodnie § 3 umowy.</w:t>
      </w:r>
    </w:p>
    <w:p w14:paraId="2A913D21" w14:textId="77777777" w:rsidR="006228D3" w:rsidRDefault="00D01686">
      <w:pPr>
        <w:numPr>
          <w:ilvl w:val="0"/>
          <w:numId w:val="57"/>
        </w:numPr>
        <w:suppressAutoHyphens w:val="0"/>
        <w:spacing w:after="0"/>
        <w:ind w:left="284" w:hanging="284"/>
        <w:jc w:val="both"/>
        <w:rPr>
          <w:rFonts w:ascii="Calibri Light" w:eastAsia="Calibri" w:hAnsi="Calibri Light" w:cs="Calibri Light"/>
          <w:lang w:eastAsia="en-US"/>
        </w:rPr>
      </w:pPr>
      <w:r>
        <w:rPr>
          <w:rFonts w:ascii="Calibri Light" w:eastAsia="Calibri" w:hAnsi="Calibri Light" w:cs="Calibri Light"/>
          <w:lang w:eastAsia="en-US"/>
        </w:rPr>
        <w:t>Zasady określające rozpoczęcie czynności odbiorowych:</w:t>
      </w:r>
    </w:p>
    <w:p w14:paraId="20E2DF2D" w14:textId="77777777" w:rsidR="006228D3" w:rsidRDefault="00D01686">
      <w:pPr>
        <w:numPr>
          <w:ilvl w:val="1"/>
          <w:numId w:val="56"/>
        </w:numPr>
        <w:suppressAutoHyphens w:val="0"/>
        <w:snapToGrid w:val="0"/>
        <w:spacing w:after="0"/>
        <w:ind w:left="567" w:hanging="283"/>
        <w:jc w:val="both"/>
        <w:rPr>
          <w:rFonts w:ascii="Calibri Light" w:hAnsi="Calibri Light" w:cs="Calibri Light"/>
        </w:rPr>
      </w:pPr>
      <w:r>
        <w:rPr>
          <w:rFonts w:ascii="Calibri Light" w:hAnsi="Calibri Light" w:cs="Calibri Light"/>
        </w:rPr>
        <w:lastRenderedPageBreak/>
        <w:t>Wykonawca przed odbiorem końcowym przeprowadzi wszelkie próby i sprawdzenia techniczne zgodnie z prawem budowlanym,</w:t>
      </w:r>
    </w:p>
    <w:p w14:paraId="3A988010" w14:textId="77777777" w:rsidR="006228D3" w:rsidRDefault="00D01686">
      <w:pPr>
        <w:numPr>
          <w:ilvl w:val="1"/>
          <w:numId w:val="56"/>
        </w:numPr>
        <w:suppressAutoHyphens w:val="0"/>
        <w:snapToGrid w:val="0"/>
        <w:spacing w:after="0"/>
        <w:ind w:left="567" w:hanging="283"/>
        <w:jc w:val="both"/>
        <w:rPr>
          <w:rFonts w:ascii="Calibri Light" w:hAnsi="Calibri Light" w:cs="Calibri Light"/>
        </w:rPr>
      </w:pPr>
      <w:r>
        <w:rPr>
          <w:rFonts w:ascii="Calibri Light" w:hAnsi="Calibri Light" w:cs="Calibri Light"/>
        </w:rPr>
        <w:t>Wykonawca zgłasza inspektorowi nadzoru, wpisem do wewnętrznego dziennika budowy oraz pisemnie pod adresem Zamawiającego (z określeniem daty) zakończenie robót i zgłoszenie do odbioru,</w:t>
      </w:r>
    </w:p>
    <w:p w14:paraId="0775C0EE" w14:textId="77777777" w:rsidR="006228D3" w:rsidRDefault="00D01686">
      <w:pPr>
        <w:numPr>
          <w:ilvl w:val="1"/>
          <w:numId w:val="56"/>
        </w:numPr>
        <w:suppressAutoHyphens w:val="0"/>
        <w:snapToGrid w:val="0"/>
        <w:spacing w:after="0"/>
        <w:ind w:left="567" w:hanging="283"/>
        <w:jc w:val="both"/>
        <w:rPr>
          <w:rFonts w:ascii="Calibri Light" w:hAnsi="Calibri Light" w:cs="Calibri Light"/>
        </w:rPr>
      </w:pPr>
      <w:r>
        <w:rPr>
          <w:rFonts w:ascii="Calibri Light" w:hAnsi="Calibri Light" w:cs="Calibri Light"/>
        </w:rPr>
        <w:t xml:space="preserve">w dniu zgłoszenia robót do odbioru końcowego (dla robót lub zamontowanych urządzeń, które tego wymagają) Wykonawca przedłoży inspektorowi nadzoru dokumentację techniczno-rozruchową lub inne instrukcje obsługi, zawierające zasady eksploatacji i konserwacji wraz </w:t>
      </w:r>
      <w:r>
        <w:rPr>
          <w:rFonts w:ascii="Calibri Light" w:hAnsi="Calibri Light" w:cs="Calibri Light"/>
        </w:rPr>
        <w:br/>
        <w:t xml:space="preserve">z zestawieniem i harmonogramem czynności serwisowych wymaganych dla ważności gwarancji w zakresie dotyczącym wykonywanych robót lub zamontowanych materiałów lub urządzeń </w:t>
      </w:r>
      <w:r>
        <w:rPr>
          <w:rFonts w:ascii="Calibri Light" w:hAnsi="Calibri Light" w:cs="Calibri Light"/>
        </w:rPr>
        <w:br/>
        <w:t>w liczbie szt. 2,</w:t>
      </w:r>
    </w:p>
    <w:p w14:paraId="4B771924" w14:textId="76B9ED32" w:rsidR="006228D3" w:rsidRDefault="00D01686">
      <w:pPr>
        <w:numPr>
          <w:ilvl w:val="1"/>
          <w:numId w:val="56"/>
        </w:numPr>
        <w:suppressAutoHyphens w:val="0"/>
        <w:snapToGrid w:val="0"/>
        <w:spacing w:after="0"/>
        <w:ind w:left="567" w:hanging="283"/>
        <w:jc w:val="both"/>
        <w:rPr>
          <w:rFonts w:ascii="Calibri Light" w:hAnsi="Calibri Light" w:cs="Calibri Light"/>
        </w:rPr>
      </w:pPr>
      <w:r>
        <w:rPr>
          <w:rFonts w:ascii="Calibri Light" w:hAnsi="Calibri Light" w:cs="Calibri Light"/>
        </w:rPr>
        <w:t>w ciągu 5 dni roboczych od daty doręczenia zgłoszenia gotowości do odbioru końcowego, Zamawiający dokonuje potwierdzenia jego zasadności, uwzględniając spełnienie warunków przewidzianych niniejszą umową i ustala datę rozpoczęcia czynności odbiorowych nie dalej niż 14 dni od daty doręczenia zgłoszenia gotowości odbiorowej, o czym powiadamia Wykonawcę pisemnie.</w:t>
      </w:r>
    </w:p>
    <w:p w14:paraId="55CD9BDC" w14:textId="77777777" w:rsidR="00C26BFE" w:rsidRDefault="00C26BFE" w:rsidP="00C26BFE">
      <w:pPr>
        <w:suppressAutoHyphens w:val="0"/>
        <w:snapToGrid w:val="0"/>
        <w:spacing w:after="0"/>
        <w:ind w:left="567"/>
        <w:jc w:val="both"/>
        <w:rPr>
          <w:rFonts w:ascii="Calibri Light" w:hAnsi="Calibri Light" w:cs="Calibri Light"/>
        </w:rPr>
      </w:pPr>
    </w:p>
    <w:p w14:paraId="330C5A23" w14:textId="77777777" w:rsidR="006228D3" w:rsidRDefault="00D01686">
      <w:pPr>
        <w:pBdr>
          <w:bottom w:val="single" w:sz="4" w:space="1" w:color="000000"/>
        </w:pBdr>
        <w:suppressAutoHyphens w:val="0"/>
        <w:spacing w:after="0"/>
        <w:outlineLvl w:val="0"/>
        <w:rPr>
          <w:rFonts w:ascii="Calibri Light" w:hAnsi="Calibri Light" w:cs="Calibri Light"/>
          <w:b/>
          <w:i/>
        </w:rPr>
      </w:pPr>
      <w:r>
        <w:rPr>
          <w:rFonts w:ascii="Calibri Light" w:hAnsi="Calibri Light" w:cs="Calibri Light"/>
          <w:b/>
          <w:i/>
        </w:rPr>
        <w:t>przedmioty odbioru</w:t>
      </w:r>
    </w:p>
    <w:p w14:paraId="3C208CEA" w14:textId="77777777" w:rsidR="00C26BFE" w:rsidRDefault="00C26BFE">
      <w:pPr>
        <w:suppressAutoHyphens w:val="0"/>
        <w:spacing w:after="0"/>
        <w:jc w:val="center"/>
        <w:rPr>
          <w:rFonts w:ascii="Calibri Light" w:hAnsi="Calibri Light" w:cs="Calibri Light"/>
          <w:b/>
        </w:rPr>
      </w:pPr>
    </w:p>
    <w:p w14:paraId="7BEAC54E" w14:textId="23E24FEA" w:rsidR="006228D3" w:rsidRDefault="00D01686">
      <w:pPr>
        <w:suppressAutoHyphens w:val="0"/>
        <w:spacing w:after="0"/>
        <w:jc w:val="center"/>
        <w:rPr>
          <w:rFonts w:ascii="Calibri Light" w:hAnsi="Calibri Light" w:cs="Calibri Light"/>
          <w:b/>
        </w:rPr>
      </w:pPr>
      <w:r>
        <w:rPr>
          <w:rFonts w:ascii="Calibri Light" w:hAnsi="Calibri Light" w:cs="Calibri Light"/>
          <w:b/>
        </w:rPr>
        <w:t>§ 13</w:t>
      </w:r>
    </w:p>
    <w:p w14:paraId="78A0444F" w14:textId="77777777" w:rsidR="006228D3" w:rsidRDefault="00D01686">
      <w:pPr>
        <w:numPr>
          <w:ilvl w:val="0"/>
          <w:numId w:val="11"/>
        </w:numPr>
        <w:suppressAutoHyphens w:val="0"/>
        <w:spacing w:after="0"/>
        <w:ind w:left="454" w:hanging="454"/>
        <w:jc w:val="both"/>
        <w:rPr>
          <w:rFonts w:ascii="Calibri Light" w:hAnsi="Calibri Light" w:cs="Calibri Light"/>
        </w:rPr>
      </w:pPr>
      <w:r>
        <w:rPr>
          <w:rFonts w:ascii="Calibri Light" w:hAnsi="Calibri Light" w:cs="Calibri Light"/>
        </w:rPr>
        <w:t>Strony ustalają, że przedmiotem odbioru końcowego przez Zamawiającego jest całość robót objętych niniejszą umową.</w:t>
      </w:r>
    </w:p>
    <w:p w14:paraId="37697805" w14:textId="77777777" w:rsidR="006228D3" w:rsidRDefault="00D01686">
      <w:pPr>
        <w:numPr>
          <w:ilvl w:val="0"/>
          <w:numId w:val="11"/>
        </w:numPr>
        <w:suppressAutoHyphens w:val="0"/>
        <w:spacing w:after="0"/>
        <w:ind w:left="454" w:hanging="454"/>
        <w:jc w:val="both"/>
        <w:rPr>
          <w:rFonts w:ascii="Calibri Light" w:hAnsi="Calibri Light" w:cs="Calibri Light"/>
        </w:rPr>
      </w:pPr>
      <w:r>
        <w:rPr>
          <w:rFonts w:ascii="Calibri Light" w:hAnsi="Calibri Light" w:cs="Calibri Light"/>
        </w:rPr>
        <w:t>Strony ustalają, iż w trakcie realizacji niniejszej umowy będą przeprowadzane następujące odbiory:</w:t>
      </w:r>
    </w:p>
    <w:p w14:paraId="642E3241" w14:textId="77777777" w:rsidR="006228D3" w:rsidRDefault="00D01686">
      <w:pPr>
        <w:numPr>
          <w:ilvl w:val="0"/>
          <w:numId w:val="12"/>
        </w:numPr>
        <w:suppressAutoHyphens w:val="0"/>
        <w:spacing w:after="0"/>
        <w:ind w:left="908" w:hanging="454"/>
        <w:jc w:val="both"/>
        <w:rPr>
          <w:rFonts w:ascii="Calibri Light" w:hAnsi="Calibri Light" w:cs="Calibri Light"/>
        </w:rPr>
      </w:pPr>
      <w:r>
        <w:rPr>
          <w:rFonts w:ascii="Calibri Light" w:hAnsi="Calibri Light" w:cs="Calibri Light"/>
        </w:rPr>
        <w:t>odbiór robót zanikających i ulegających zakryciu,</w:t>
      </w:r>
    </w:p>
    <w:p w14:paraId="5B4ACAAB" w14:textId="77777777" w:rsidR="006228D3" w:rsidRDefault="00D01686">
      <w:pPr>
        <w:numPr>
          <w:ilvl w:val="0"/>
          <w:numId w:val="12"/>
        </w:numPr>
        <w:suppressAutoHyphens w:val="0"/>
        <w:spacing w:after="0"/>
        <w:ind w:left="908" w:hanging="454"/>
        <w:jc w:val="both"/>
        <w:rPr>
          <w:rFonts w:ascii="Calibri Light" w:hAnsi="Calibri Light" w:cs="Calibri Light"/>
        </w:rPr>
      </w:pPr>
      <w:r>
        <w:rPr>
          <w:rFonts w:ascii="Calibri Light" w:hAnsi="Calibri Light" w:cs="Calibri Light"/>
        </w:rPr>
        <w:t>odbiór końcowy,</w:t>
      </w:r>
    </w:p>
    <w:p w14:paraId="5F4DE0E7" w14:textId="77777777" w:rsidR="006228D3" w:rsidRDefault="00D01686">
      <w:pPr>
        <w:numPr>
          <w:ilvl w:val="0"/>
          <w:numId w:val="12"/>
        </w:numPr>
        <w:suppressAutoHyphens w:val="0"/>
        <w:spacing w:after="0"/>
        <w:ind w:left="908" w:hanging="454"/>
        <w:jc w:val="both"/>
        <w:rPr>
          <w:rFonts w:ascii="Calibri Light" w:hAnsi="Calibri Light" w:cs="Calibri Light"/>
        </w:rPr>
      </w:pPr>
      <w:r>
        <w:rPr>
          <w:rFonts w:ascii="Calibri Light" w:hAnsi="Calibri Light" w:cs="Calibri Light"/>
        </w:rPr>
        <w:t>odbiór pogwarancyjny,</w:t>
      </w:r>
    </w:p>
    <w:p w14:paraId="49B9F581" w14:textId="77777777" w:rsidR="006228D3" w:rsidRDefault="00D01686">
      <w:pPr>
        <w:numPr>
          <w:ilvl w:val="0"/>
          <w:numId w:val="12"/>
        </w:numPr>
        <w:suppressAutoHyphens w:val="0"/>
        <w:spacing w:after="0"/>
        <w:ind w:left="908" w:hanging="454"/>
        <w:jc w:val="both"/>
        <w:rPr>
          <w:rFonts w:ascii="Calibri Light" w:hAnsi="Calibri Light" w:cs="Calibri Light"/>
        </w:rPr>
      </w:pPr>
      <w:r>
        <w:rPr>
          <w:rFonts w:ascii="Calibri Light" w:hAnsi="Calibri Light" w:cs="Calibri Light"/>
        </w:rPr>
        <w:t>odbiór ostateczny.</w:t>
      </w:r>
    </w:p>
    <w:p w14:paraId="7E0C2BCD" w14:textId="77777777" w:rsidR="006228D3" w:rsidRDefault="00D01686">
      <w:pPr>
        <w:numPr>
          <w:ilvl w:val="0"/>
          <w:numId w:val="11"/>
        </w:numPr>
        <w:suppressAutoHyphens w:val="0"/>
        <w:spacing w:after="0"/>
        <w:ind w:left="454" w:hanging="454"/>
        <w:jc w:val="both"/>
        <w:rPr>
          <w:rFonts w:ascii="Calibri Light" w:hAnsi="Calibri Light" w:cs="Calibri Light"/>
        </w:rPr>
      </w:pPr>
      <w:r>
        <w:rPr>
          <w:rFonts w:ascii="Calibri Light" w:hAnsi="Calibri Light" w:cs="Calibri Light"/>
        </w:rPr>
        <w:t>Odbioru robót zanikających i ulegających zakryciu dokonuje inspektor nadzoru na wniosek Wykonawcy - w postaci wpisu w wewnętrznym dzienniku budowy, z uwzględnieniem, iż jeżeli Wykonawca nie poinformował inspektora nadzoru o terminie zakrycia robót ulegających zakryciu lub terminie robót zanikających, to zobowiązany jest odkryć te roboty lub wykonać otwory niezbędne do zbadania robót, następnie przywrócić roboty do stanu poprzedniego.</w:t>
      </w:r>
    </w:p>
    <w:p w14:paraId="33F964CA" w14:textId="77777777" w:rsidR="006228D3" w:rsidRDefault="00D01686">
      <w:pPr>
        <w:numPr>
          <w:ilvl w:val="0"/>
          <w:numId w:val="11"/>
        </w:numPr>
        <w:suppressAutoHyphens w:val="0"/>
        <w:spacing w:after="0"/>
        <w:ind w:left="454" w:hanging="454"/>
        <w:jc w:val="both"/>
        <w:rPr>
          <w:rFonts w:ascii="Calibri Light" w:hAnsi="Calibri Light" w:cs="Calibri Light"/>
        </w:rPr>
      </w:pPr>
      <w:r>
        <w:rPr>
          <w:rFonts w:ascii="Calibri Light" w:hAnsi="Calibri Light" w:cs="Calibri Light"/>
        </w:rPr>
        <w:t>Strony ustalają następujące zasady dokonania odbioru końcowego:</w:t>
      </w:r>
    </w:p>
    <w:p w14:paraId="019C630B" w14:textId="77777777" w:rsidR="006228D3" w:rsidRDefault="00D01686">
      <w:pPr>
        <w:numPr>
          <w:ilvl w:val="0"/>
          <w:numId w:val="27"/>
        </w:numPr>
        <w:suppressAutoHyphens w:val="0"/>
        <w:spacing w:after="0"/>
        <w:ind w:left="908" w:hanging="454"/>
        <w:jc w:val="both"/>
        <w:rPr>
          <w:rFonts w:ascii="Calibri Light" w:hAnsi="Calibri Light" w:cs="Calibri Light"/>
        </w:rPr>
      </w:pPr>
      <w:r>
        <w:rPr>
          <w:rFonts w:ascii="Calibri Light" w:hAnsi="Calibri Light" w:cs="Calibri Light"/>
        </w:rPr>
        <w:t>odbiór ma na celu ostateczne przekazanie Zamawiającemu ustalonego w umowie przedmiotu po sprawdzeniu jego należytego wykonania,</w:t>
      </w:r>
    </w:p>
    <w:p w14:paraId="67903F50" w14:textId="77777777" w:rsidR="006228D3" w:rsidRDefault="00D01686">
      <w:pPr>
        <w:numPr>
          <w:ilvl w:val="0"/>
          <w:numId w:val="27"/>
        </w:numPr>
        <w:suppressAutoHyphens w:val="0"/>
        <w:spacing w:after="0"/>
        <w:ind w:left="908" w:hanging="454"/>
        <w:jc w:val="both"/>
        <w:rPr>
          <w:rFonts w:ascii="Calibri Light" w:hAnsi="Calibri Light" w:cs="Calibri Light"/>
        </w:rPr>
      </w:pPr>
      <w:r>
        <w:rPr>
          <w:rFonts w:ascii="Calibri Light" w:hAnsi="Calibri Light" w:cs="Calibri Light"/>
        </w:rPr>
        <w:t>odbioru końcowego dokonuje się po całkowitym zakończeniu wszystkich robót składających się na przedmiot umowy na podstawie oświadczenia kierownika budowy oraz po dokonaniu wszelkich czynności przewidzianych przepisami prawa, potwierdzonych przez inspektora nadzoru - potwierdzenie takie następuje po usunięciu wszystkich wad stwierdzonych przez inspektora nadzoru,</w:t>
      </w:r>
    </w:p>
    <w:p w14:paraId="23D9C13F" w14:textId="77777777" w:rsidR="006228D3" w:rsidRDefault="00D01686">
      <w:pPr>
        <w:numPr>
          <w:ilvl w:val="0"/>
          <w:numId w:val="27"/>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czas trwania czynności odbioru nie może być dłuższy niż 7 dni, licząc od daty rozpoczęcia czynności odbioru,</w:t>
      </w:r>
    </w:p>
    <w:p w14:paraId="73D76361" w14:textId="77777777" w:rsidR="006228D3" w:rsidRDefault="00D01686">
      <w:pPr>
        <w:numPr>
          <w:ilvl w:val="0"/>
          <w:numId w:val="27"/>
        </w:numPr>
        <w:suppressAutoHyphens w:val="0"/>
        <w:spacing w:after="0"/>
        <w:ind w:left="908" w:hanging="454"/>
        <w:jc w:val="both"/>
        <w:rPr>
          <w:rFonts w:ascii="Calibri Light" w:hAnsi="Calibri Light" w:cs="Calibri Light"/>
        </w:rPr>
      </w:pPr>
      <w:r>
        <w:rPr>
          <w:rFonts w:ascii="Calibri Light" w:hAnsi="Calibri Light" w:cs="Calibri Light"/>
        </w:rPr>
        <w:t>odbiór końcowy jest przeprowadzany komisyjnie przy udziale inspektora nadzoru, upoważnionych przedstawicieli Zamawiającego i ewentualnego użytkownika, jeżeli nie jest to Za</w:t>
      </w:r>
      <w:r>
        <w:rPr>
          <w:rFonts w:ascii="Calibri Light" w:hAnsi="Calibri Light" w:cs="Calibri Light"/>
        </w:rPr>
        <w:lastRenderedPageBreak/>
        <w:t xml:space="preserve">mawiający, oraz w obecności Wykonawcy; odbiór końcowy będzie połączony </w:t>
      </w:r>
      <w:r>
        <w:rPr>
          <w:rFonts w:ascii="Calibri Light" w:hAnsi="Calibri Light" w:cs="Calibri Light"/>
        </w:rPr>
        <w:br/>
        <w:t>z przekazaniem Zamawiającemu przedmiotu umowy do eksploatacji – całkowicie zakończonej Inwestycji.</w:t>
      </w:r>
    </w:p>
    <w:p w14:paraId="290C63BF" w14:textId="77777777" w:rsidR="006228D3" w:rsidRDefault="00D01686">
      <w:pPr>
        <w:numPr>
          <w:ilvl w:val="0"/>
          <w:numId w:val="27"/>
        </w:numPr>
        <w:suppressAutoHyphens w:val="0"/>
        <w:spacing w:after="0"/>
        <w:ind w:left="908" w:hanging="454"/>
        <w:jc w:val="both"/>
        <w:rPr>
          <w:rFonts w:ascii="Calibri Light" w:hAnsi="Calibri Light" w:cs="Calibri Light"/>
        </w:rPr>
      </w:pPr>
      <w:r>
        <w:rPr>
          <w:rFonts w:ascii="Calibri Light" w:hAnsi="Calibri Light" w:cs="Calibri Light"/>
        </w:rPr>
        <w:t>p</w:t>
      </w:r>
      <w:r>
        <w:rPr>
          <w:rFonts w:ascii="Calibri Light" w:eastAsia="Lucida Sans Unicode" w:hAnsi="Calibri Light" w:cs="Calibri Light"/>
        </w:rPr>
        <w:t>odpisanie protokołu odbioru końcowego nie zwalnia Wykonawcy ze zobowiązań do wykonania wszelkich ewentualnych robót uzupełniających, wymaganych przez odpowiednie organy administracji publicznej oraz organy opiniujące, a także do usunięcia wszelkich wad, jakie zostaną stwierdzone w protokole;</w:t>
      </w:r>
    </w:p>
    <w:p w14:paraId="5B5B5241" w14:textId="77777777" w:rsidR="006228D3" w:rsidRDefault="00D01686">
      <w:pPr>
        <w:numPr>
          <w:ilvl w:val="0"/>
          <w:numId w:val="27"/>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Zamawiający uprawniony jest do odmowy dokonania końcowego, jeżeli w toku czynności odbioru zostanie stwierdzone:</w:t>
      </w:r>
    </w:p>
    <w:p w14:paraId="596F6679" w14:textId="77777777" w:rsidR="006228D3" w:rsidRDefault="00D01686">
      <w:pPr>
        <w:numPr>
          <w:ilvl w:val="0"/>
          <w:numId w:val="38"/>
        </w:numPr>
        <w:suppressAutoHyphens w:val="0"/>
        <w:spacing w:after="0"/>
        <w:ind w:left="1361" w:hanging="454"/>
        <w:jc w:val="both"/>
        <w:rPr>
          <w:rFonts w:ascii="Calibri Light" w:eastAsia="Calibri" w:hAnsi="Calibri Light" w:cs="Calibri Light"/>
          <w:lang w:eastAsia="en-US"/>
        </w:rPr>
      </w:pPr>
      <w:r>
        <w:rPr>
          <w:rFonts w:ascii="Calibri Light" w:eastAsia="Calibri" w:hAnsi="Calibri Light" w:cs="Calibri Light"/>
          <w:lang w:eastAsia="en-US"/>
        </w:rPr>
        <w:t>że przedmiot nie osiągnął gotowości do odbioru z powodu niezakończenia robót lub nieprzeprowadzenia wszystkich prób,</w:t>
      </w:r>
    </w:p>
    <w:p w14:paraId="21BB0826" w14:textId="77777777" w:rsidR="006228D3" w:rsidRDefault="00D01686">
      <w:pPr>
        <w:numPr>
          <w:ilvl w:val="0"/>
          <w:numId w:val="38"/>
        </w:numPr>
        <w:suppressAutoHyphens w:val="0"/>
        <w:spacing w:after="0"/>
        <w:ind w:left="1361" w:hanging="454"/>
        <w:jc w:val="both"/>
        <w:rPr>
          <w:rFonts w:ascii="Calibri Light" w:eastAsia="Calibri" w:hAnsi="Calibri Light" w:cs="Calibri Light"/>
          <w:lang w:eastAsia="en-US"/>
        </w:rPr>
      </w:pPr>
      <w:r>
        <w:rPr>
          <w:rFonts w:ascii="Calibri Light" w:eastAsia="Calibri" w:hAnsi="Calibri Light" w:cs="Calibri Light"/>
          <w:lang w:eastAsia="en-US"/>
        </w:rPr>
        <w:t>wystąpienie wad– jednakże w przypadku ich nieistotnego charakteru Zamawiający może dokonać odbioru z uwagami wyznaczając jednocześnie Wykonawcy termin usunięcia wad;</w:t>
      </w:r>
    </w:p>
    <w:p w14:paraId="1F346BA1" w14:textId="77777777" w:rsidR="006228D3" w:rsidRDefault="00D01686">
      <w:pPr>
        <w:numPr>
          <w:ilvl w:val="0"/>
          <w:numId w:val="27"/>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po usunięciu przyczyn odmowy odbioru, Wykonawca podejmie czynności w ramach rozpoczęcia procedury odbioru końcowego;</w:t>
      </w:r>
    </w:p>
    <w:p w14:paraId="3911C074" w14:textId="77777777" w:rsidR="006228D3" w:rsidRDefault="00D01686">
      <w:pPr>
        <w:numPr>
          <w:ilvl w:val="0"/>
          <w:numId w:val="27"/>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jeżeli w czasie czynności odbioru zostaną ujawnione wady nie nadające się do usunięcia, ale umożliwiające użytkowanie przedmiotu umowy zgodnie z przeznaczeniem, Zamawiający dokona odbioru odpowiednio obniżając wynagrodzenie Wykonawcy proporcjonalnie do obniżonej wartości technicznej, użytkowej i estetycznej przedmiotu odbioru z zachowaniem rękojmi za ten element; </w:t>
      </w:r>
    </w:p>
    <w:p w14:paraId="7910E81F" w14:textId="77777777" w:rsidR="006228D3" w:rsidRDefault="00D01686">
      <w:pPr>
        <w:numPr>
          <w:ilvl w:val="0"/>
          <w:numId w:val="27"/>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w przypadku gdy wady uniemożliwiają użytkowanie przedmiotu odbioru zgodnie </w:t>
      </w:r>
      <w:r>
        <w:rPr>
          <w:rFonts w:ascii="Calibri Light" w:eastAsia="Calibri" w:hAnsi="Calibri Light" w:cs="Calibri Light"/>
          <w:lang w:eastAsia="en-US"/>
        </w:rPr>
        <w:br/>
        <w:t>z przeznaczeniem Zamawiający zażąda wykonania przedmiotu odbioru po raz drugi na koszt Wykonawcy lub gdy Wykonawca nie daje gwarancji poprawnego wykonania – Zamawiający rozwiąże umowę ze skutkiem natychmiastowym bądź odstąpi od umowy i zleci wykonanie wadliwego przedmiotu odbioru lub jego części innemu wykonawcy, lecz na koszt dotychczasowego Wykonawcy;</w:t>
      </w:r>
    </w:p>
    <w:p w14:paraId="18A5E021" w14:textId="77777777" w:rsidR="006228D3" w:rsidRDefault="00D01686">
      <w:pPr>
        <w:numPr>
          <w:ilvl w:val="0"/>
          <w:numId w:val="27"/>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Wykonawca zobowiązany jest do zawiadomienia Zamawiającego (inspektora nadzoru) </w:t>
      </w:r>
      <w:r>
        <w:rPr>
          <w:rFonts w:ascii="Calibri Light" w:eastAsia="Calibri" w:hAnsi="Calibri Light" w:cs="Calibri Light"/>
          <w:lang w:eastAsia="en-US"/>
        </w:rPr>
        <w:br/>
        <w:t>o usunięciu wad i w takim wypadku może zażądać wyznaczenia terminu na odbiór zakwestionowanych uprzednio robót jako wadliwych.</w:t>
      </w:r>
    </w:p>
    <w:p w14:paraId="2E941700" w14:textId="77777777" w:rsidR="006228D3" w:rsidRDefault="00D01686">
      <w:pPr>
        <w:numPr>
          <w:ilvl w:val="0"/>
          <w:numId w:val="28"/>
        </w:numPr>
        <w:suppressAutoHyphens w:val="0"/>
        <w:spacing w:after="0"/>
        <w:ind w:left="454" w:hanging="454"/>
        <w:jc w:val="both"/>
        <w:rPr>
          <w:rFonts w:ascii="Calibri Light" w:hAnsi="Calibri Light" w:cs="Calibri Light"/>
        </w:rPr>
      </w:pPr>
      <w:r>
        <w:rPr>
          <w:rFonts w:ascii="Calibri Light" w:hAnsi="Calibri Light" w:cs="Calibri Light"/>
        </w:rPr>
        <w:t xml:space="preserve">Odbiór pogwarancyjny – jest dokonywany przez Zamawiającego z udziałem użytkownika oraz Wykonawcy w formie protokolarnej nie wcześniej niż 60 dni przed upływem okresu gwarancji </w:t>
      </w:r>
      <w:r>
        <w:rPr>
          <w:rFonts w:ascii="Calibri Light" w:hAnsi="Calibri Light" w:cs="Calibri Light"/>
        </w:rPr>
        <w:br/>
        <w:t xml:space="preserve">i rękojmi - ma na celu stwierdzenie wykonania przez Wykonawcę zobowiązań wynikających </w:t>
      </w:r>
      <w:r>
        <w:rPr>
          <w:rFonts w:ascii="Calibri Light" w:hAnsi="Calibri Light" w:cs="Calibri Light"/>
        </w:rPr>
        <w:br/>
        <w:t>z rękojmi za wady fizyczne i gwarancji jakości.</w:t>
      </w:r>
    </w:p>
    <w:p w14:paraId="024319A5" w14:textId="77777777" w:rsidR="006228D3" w:rsidRDefault="00D01686">
      <w:pPr>
        <w:numPr>
          <w:ilvl w:val="0"/>
          <w:numId w:val="28"/>
        </w:numPr>
        <w:suppressAutoHyphens w:val="0"/>
        <w:spacing w:after="0"/>
        <w:ind w:left="454" w:hanging="454"/>
        <w:jc w:val="both"/>
        <w:rPr>
          <w:rFonts w:ascii="Calibri Light" w:hAnsi="Calibri Light" w:cs="Calibri Light"/>
        </w:rPr>
      </w:pPr>
      <w:r>
        <w:rPr>
          <w:rFonts w:ascii="Calibri Light" w:hAnsi="Calibri Light" w:cs="Calibri Light"/>
        </w:rPr>
        <w:t>Odbiór ostateczny – jest dokonywany przez Zamawiającego przy udziale użytkownika i Wykonawcy w formie protokołu ostatecznego odbioru po usunięciu wszystkich wad ujawnionych w okresie rękojmi i gwarancji jakości.</w:t>
      </w:r>
    </w:p>
    <w:p w14:paraId="633B7CB9" w14:textId="77777777" w:rsidR="006228D3" w:rsidRDefault="006228D3">
      <w:pPr>
        <w:suppressAutoHyphens w:val="0"/>
        <w:spacing w:after="0"/>
        <w:ind w:left="454"/>
        <w:jc w:val="both"/>
        <w:rPr>
          <w:rFonts w:ascii="Calibri Light" w:hAnsi="Calibri Light" w:cs="Calibri Light"/>
        </w:rPr>
      </w:pPr>
    </w:p>
    <w:p w14:paraId="7C2C9E5F" w14:textId="77777777" w:rsidR="006228D3" w:rsidRDefault="00D01686">
      <w:pPr>
        <w:pBdr>
          <w:bottom w:val="single" w:sz="4" w:space="1" w:color="000000"/>
        </w:pBdr>
        <w:suppressAutoHyphens w:val="0"/>
        <w:spacing w:after="0"/>
        <w:outlineLvl w:val="0"/>
        <w:rPr>
          <w:rFonts w:ascii="Calibri Light" w:hAnsi="Calibri Light" w:cs="Calibri Light"/>
          <w:b/>
          <w:i/>
        </w:rPr>
      </w:pPr>
      <w:r>
        <w:rPr>
          <w:rFonts w:ascii="Calibri Light" w:hAnsi="Calibri Light" w:cs="Calibri Light"/>
          <w:b/>
          <w:i/>
        </w:rPr>
        <w:t xml:space="preserve"> przedstawiciele Stron i uczestnicy procesu inwestycyjnego</w:t>
      </w:r>
    </w:p>
    <w:p w14:paraId="03091FE5" w14:textId="77777777" w:rsidR="00C26BFE" w:rsidRDefault="00C26BFE">
      <w:pPr>
        <w:suppressAutoHyphens w:val="0"/>
        <w:spacing w:after="0"/>
        <w:jc w:val="center"/>
        <w:rPr>
          <w:rFonts w:ascii="Calibri Light" w:hAnsi="Calibri Light" w:cs="Calibri Light"/>
          <w:b/>
        </w:rPr>
      </w:pPr>
    </w:p>
    <w:p w14:paraId="56C49932" w14:textId="6DD44287" w:rsidR="006228D3" w:rsidRDefault="00D01686">
      <w:pPr>
        <w:suppressAutoHyphens w:val="0"/>
        <w:spacing w:after="0"/>
        <w:jc w:val="center"/>
        <w:rPr>
          <w:rFonts w:ascii="Calibri Light" w:hAnsi="Calibri Light" w:cs="Calibri Light"/>
          <w:b/>
        </w:rPr>
      </w:pPr>
      <w:r>
        <w:rPr>
          <w:rFonts w:ascii="Calibri Light" w:hAnsi="Calibri Light" w:cs="Calibri Light"/>
          <w:b/>
        </w:rPr>
        <w:t>§ 14</w:t>
      </w:r>
    </w:p>
    <w:p w14:paraId="4F360893" w14:textId="77777777" w:rsidR="006228D3" w:rsidRDefault="00D01686" w:rsidP="00D01686">
      <w:pPr>
        <w:numPr>
          <w:ilvl w:val="0"/>
          <w:numId w:val="62"/>
        </w:numPr>
        <w:suppressAutoHyphens w:val="0"/>
        <w:spacing w:after="0"/>
        <w:jc w:val="both"/>
        <w:rPr>
          <w:rFonts w:ascii="Calibri Light" w:hAnsi="Calibri Light" w:cs="Calibri Light"/>
        </w:rPr>
      </w:pPr>
      <w:r>
        <w:rPr>
          <w:rFonts w:ascii="Calibri Light" w:hAnsi="Calibri Light" w:cs="Calibri Light"/>
        </w:rPr>
        <w:t>Strony ustalają, że dla bieżącej współpracy, uzgadniania form i metod pracy, udzielania koniecznych informacji, podejmowania innych niezbędnych działań wynikających z niniejszej umowy koniecznych do prawidłowego wykonywania przedmiotu umowy ustanawiają swoich przedstawicieli w osobach:</w:t>
      </w:r>
    </w:p>
    <w:p w14:paraId="66F3E171" w14:textId="77777777" w:rsidR="006228D3" w:rsidRDefault="00D01686" w:rsidP="00D01686">
      <w:pPr>
        <w:numPr>
          <w:ilvl w:val="0"/>
          <w:numId w:val="63"/>
        </w:numPr>
        <w:tabs>
          <w:tab w:val="left" w:pos="907"/>
        </w:tabs>
        <w:suppressAutoHyphens w:val="0"/>
        <w:spacing w:after="0"/>
        <w:ind w:left="908" w:hanging="454"/>
        <w:jc w:val="both"/>
        <w:rPr>
          <w:rFonts w:ascii="Calibri Light" w:hAnsi="Calibri Light" w:cs="Calibri Light"/>
          <w:color w:val="FF0000"/>
        </w:rPr>
      </w:pPr>
      <w:r w:rsidRPr="00633615">
        <w:rPr>
          <w:rFonts w:ascii="Calibri Light" w:hAnsi="Calibri Light" w:cs="Calibri Light"/>
        </w:rPr>
        <w:lastRenderedPageBreak/>
        <w:t>…………. email: …………, tel. ………. jako przedstawiciel Zamawiającego,</w:t>
      </w:r>
    </w:p>
    <w:p w14:paraId="351C976D" w14:textId="77777777" w:rsidR="006228D3" w:rsidRDefault="00D01686">
      <w:pPr>
        <w:numPr>
          <w:ilvl w:val="0"/>
          <w:numId w:val="51"/>
        </w:numPr>
        <w:tabs>
          <w:tab w:val="left" w:pos="907"/>
        </w:tabs>
        <w:suppressAutoHyphens w:val="0"/>
        <w:spacing w:after="0"/>
        <w:ind w:left="908" w:hanging="454"/>
        <w:jc w:val="both"/>
        <w:rPr>
          <w:rFonts w:ascii="Calibri Light" w:hAnsi="Calibri Light" w:cs="Calibri Light"/>
        </w:rPr>
      </w:pPr>
      <w:r>
        <w:rPr>
          <w:rFonts w:ascii="Calibri Light" w:hAnsi="Calibri Light" w:cs="Calibri Light"/>
        </w:rPr>
        <w:t>………. email.: ………., tel.: ………….. jako przedstawiciel Wykonawcy.</w:t>
      </w:r>
    </w:p>
    <w:p w14:paraId="24E9EF3D" w14:textId="77777777" w:rsidR="006228D3" w:rsidRDefault="00D01686">
      <w:pPr>
        <w:numPr>
          <w:ilvl w:val="0"/>
          <w:numId w:val="50"/>
        </w:numPr>
        <w:pBdr>
          <w:bottom w:val="single" w:sz="4" w:space="1" w:color="000000"/>
        </w:pBdr>
        <w:suppressAutoHyphens w:val="0"/>
        <w:spacing w:after="0"/>
        <w:jc w:val="both"/>
        <w:rPr>
          <w:rFonts w:ascii="Calibri Light" w:hAnsi="Calibri Light" w:cs="Calibri Light"/>
        </w:rPr>
      </w:pPr>
      <w:r>
        <w:rPr>
          <w:rFonts w:ascii="Calibri Light" w:hAnsi="Calibri Light" w:cs="Calibri Light"/>
        </w:rPr>
        <w:t xml:space="preserve">Zmiana przedstawiciela Strony, o którym mowa w ust.1 w toku wykonywania umowy nie wymaga zawarcia aneksu w formie pisemnej, lecz każdorazowego poinformowania drugiej Strony </w:t>
      </w:r>
      <w:r>
        <w:rPr>
          <w:rFonts w:ascii="Calibri Light" w:hAnsi="Calibri Light" w:cs="Calibri Light"/>
        </w:rPr>
        <w:br/>
        <w:t>z zachowaniem formy pisemnej.</w:t>
      </w:r>
    </w:p>
    <w:p w14:paraId="3D8BCB4E" w14:textId="77777777" w:rsidR="006228D3" w:rsidRDefault="00D01686">
      <w:pPr>
        <w:numPr>
          <w:ilvl w:val="0"/>
          <w:numId w:val="50"/>
        </w:numPr>
        <w:pBdr>
          <w:bottom w:val="single" w:sz="4" w:space="1" w:color="000000"/>
        </w:pBdr>
        <w:suppressAutoHyphens w:val="0"/>
        <w:spacing w:after="0"/>
        <w:jc w:val="both"/>
        <w:rPr>
          <w:rFonts w:ascii="Calibri Light" w:hAnsi="Calibri Light" w:cs="Calibri Light"/>
        </w:rPr>
      </w:pPr>
      <w:r>
        <w:rPr>
          <w:rFonts w:ascii="Calibri Light" w:hAnsi="Calibri Light" w:cs="Calibri Light"/>
        </w:rPr>
        <w:t xml:space="preserve">Zastrzega się, że osoby, o których mowa w ust. 1, nie posiadają upoważnienia do podejmowania decyzji powodujących zmianę warunków niniejszej umowy, w szczególności wzrostu kosztów </w:t>
      </w:r>
      <w:r>
        <w:rPr>
          <w:rFonts w:ascii="Calibri Light" w:hAnsi="Calibri Light" w:cs="Calibri Light"/>
        </w:rPr>
        <w:br/>
        <w:t>i zwiększenie lub zmianę zakresu przedmiotu umowy.</w:t>
      </w:r>
    </w:p>
    <w:p w14:paraId="37034880" w14:textId="77777777" w:rsidR="006228D3" w:rsidRDefault="006228D3">
      <w:pPr>
        <w:pBdr>
          <w:bottom w:val="single" w:sz="4" w:space="1" w:color="000000"/>
        </w:pBdr>
        <w:suppressAutoHyphens w:val="0"/>
        <w:spacing w:after="0"/>
        <w:rPr>
          <w:rFonts w:ascii="Calibri Light" w:hAnsi="Calibri Light" w:cs="Calibri Light"/>
        </w:rPr>
      </w:pPr>
    </w:p>
    <w:p w14:paraId="14013630" w14:textId="77777777" w:rsidR="006228D3" w:rsidRDefault="00D01686">
      <w:pPr>
        <w:pBdr>
          <w:bottom w:val="single" w:sz="4" w:space="1" w:color="000000"/>
        </w:pBdr>
        <w:suppressAutoHyphens w:val="0"/>
        <w:spacing w:after="0"/>
        <w:rPr>
          <w:rFonts w:ascii="Calibri Light" w:hAnsi="Calibri Light" w:cs="Calibri Light"/>
          <w:b/>
          <w:i/>
        </w:rPr>
      </w:pPr>
      <w:r>
        <w:rPr>
          <w:rFonts w:ascii="Calibri Light" w:hAnsi="Calibri Light" w:cs="Calibri Light"/>
          <w:b/>
          <w:i/>
        </w:rPr>
        <w:t xml:space="preserve"> zabezpieczenie należytego wykonania umowy </w:t>
      </w:r>
    </w:p>
    <w:p w14:paraId="711AA1D7" w14:textId="77777777" w:rsidR="00C26BFE" w:rsidRDefault="00C26BFE">
      <w:pPr>
        <w:suppressAutoHyphens w:val="0"/>
        <w:spacing w:after="0"/>
        <w:jc w:val="center"/>
        <w:rPr>
          <w:rFonts w:ascii="Calibri Light" w:hAnsi="Calibri Light" w:cs="Calibri Light"/>
          <w:b/>
        </w:rPr>
      </w:pPr>
    </w:p>
    <w:p w14:paraId="0D888131" w14:textId="3DE76501" w:rsidR="006228D3" w:rsidRDefault="00D01686">
      <w:pPr>
        <w:suppressAutoHyphens w:val="0"/>
        <w:spacing w:after="0"/>
        <w:jc w:val="center"/>
        <w:rPr>
          <w:rFonts w:ascii="Calibri Light" w:hAnsi="Calibri Light" w:cs="Calibri Light"/>
          <w:b/>
        </w:rPr>
      </w:pPr>
      <w:r>
        <w:rPr>
          <w:rFonts w:ascii="Calibri Light" w:hAnsi="Calibri Light" w:cs="Calibri Light"/>
          <w:b/>
        </w:rPr>
        <w:t>§ 15</w:t>
      </w:r>
    </w:p>
    <w:p w14:paraId="48D0FFA7" w14:textId="77777777" w:rsidR="006228D3" w:rsidRDefault="00D01686">
      <w:pPr>
        <w:numPr>
          <w:ilvl w:val="0"/>
          <w:numId w:val="13"/>
        </w:numPr>
        <w:suppressAutoHyphens w:val="0"/>
        <w:spacing w:after="0"/>
        <w:ind w:left="454" w:hanging="454"/>
        <w:jc w:val="both"/>
        <w:rPr>
          <w:rFonts w:ascii="Calibri Light" w:hAnsi="Calibri Light" w:cs="Calibri Light"/>
        </w:rPr>
      </w:pPr>
      <w:r>
        <w:rPr>
          <w:rFonts w:ascii="Calibri Light" w:hAnsi="Calibri Light" w:cs="Calibri Light"/>
        </w:rPr>
        <w:t xml:space="preserve">Tytułem należytego wykonania umowy Strony ustalają zabezpieczenie na rzecz Zamawiającego w wysokości </w:t>
      </w:r>
      <w:r>
        <w:rPr>
          <w:rFonts w:ascii="Calibri Light" w:hAnsi="Calibri Light" w:cs="Calibri Light"/>
          <w:b/>
          <w:bCs/>
        </w:rPr>
        <w:t>5 %</w:t>
      </w:r>
      <w:r>
        <w:rPr>
          <w:rFonts w:ascii="Calibri Light" w:hAnsi="Calibri Light" w:cs="Calibri Light"/>
        </w:rPr>
        <w:t xml:space="preserve"> wynagrodzenia całkowitego podanej w ofercie, co stanowi kwotę </w:t>
      </w:r>
      <w:r w:rsidRPr="00633615">
        <w:rPr>
          <w:rFonts w:ascii="Calibri Light" w:hAnsi="Calibri Light" w:cs="Calibri Light"/>
        </w:rPr>
        <w:t xml:space="preserve">……….. </w:t>
      </w:r>
      <w:r>
        <w:rPr>
          <w:rFonts w:ascii="Calibri Light" w:hAnsi="Calibri Light" w:cs="Calibri Light"/>
          <w:b/>
        </w:rPr>
        <w:t xml:space="preserve">PLN </w:t>
      </w:r>
      <w:r>
        <w:rPr>
          <w:rFonts w:ascii="Calibri Light" w:hAnsi="Calibri Light" w:cs="Calibri Light"/>
        </w:rPr>
        <w:t>(słownie: ………..).</w:t>
      </w:r>
    </w:p>
    <w:p w14:paraId="14EC951E" w14:textId="77777777" w:rsidR="006228D3" w:rsidRDefault="00D01686">
      <w:pPr>
        <w:numPr>
          <w:ilvl w:val="0"/>
          <w:numId w:val="13"/>
        </w:numPr>
        <w:suppressAutoHyphens w:val="0"/>
        <w:spacing w:after="0"/>
        <w:ind w:left="454" w:hanging="454"/>
        <w:jc w:val="both"/>
        <w:rPr>
          <w:rFonts w:ascii="Calibri Light" w:hAnsi="Calibri Light" w:cs="Calibri Light"/>
        </w:rPr>
      </w:pPr>
      <w:r>
        <w:rPr>
          <w:rFonts w:ascii="Calibri Light" w:hAnsi="Calibri Light" w:cs="Calibri Light"/>
        </w:rPr>
        <w:t>Zabezpieczenie służy pokryciu roszczeń Zamawiającego z tytułu niewykonania lub nienależytego wykonania umowy.</w:t>
      </w:r>
    </w:p>
    <w:p w14:paraId="53216582" w14:textId="77777777" w:rsidR="006228D3" w:rsidRDefault="00D01686">
      <w:pPr>
        <w:numPr>
          <w:ilvl w:val="0"/>
          <w:numId w:val="13"/>
        </w:numPr>
        <w:suppressAutoHyphens w:val="0"/>
        <w:spacing w:after="0"/>
        <w:ind w:left="454" w:hanging="454"/>
        <w:jc w:val="both"/>
        <w:rPr>
          <w:rFonts w:ascii="Calibri Light" w:hAnsi="Calibri Light" w:cs="Calibri Light"/>
        </w:rPr>
      </w:pPr>
      <w:r>
        <w:rPr>
          <w:rFonts w:ascii="Calibri Light" w:hAnsi="Calibri Light" w:cs="Calibri Light"/>
        </w:rPr>
        <w:t xml:space="preserve">Zabezpieczenie w kwocie określonej w ust. 1 powyżej wniesione zostało przez Wykonawcę </w:t>
      </w:r>
      <w:r>
        <w:rPr>
          <w:rFonts w:ascii="Calibri Light" w:hAnsi="Calibri Light" w:cs="Calibri Light"/>
        </w:rPr>
        <w:br/>
        <w:t>w dniu podpisania umowy, w formie: ………..</w:t>
      </w:r>
    </w:p>
    <w:p w14:paraId="433FFC40" w14:textId="77777777" w:rsidR="006228D3" w:rsidRDefault="00D01686">
      <w:pPr>
        <w:numPr>
          <w:ilvl w:val="0"/>
          <w:numId w:val="1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Komplet dokumentów potwierdzających wniesienie przez Wykonawcę zabezpieczenia stanowi </w:t>
      </w:r>
      <w:r>
        <w:rPr>
          <w:rFonts w:ascii="Calibri Light" w:eastAsia="Calibri" w:hAnsi="Calibri Light" w:cs="Calibri Light"/>
          <w:b/>
          <w:lang w:eastAsia="en-US"/>
        </w:rPr>
        <w:t xml:space="preserve">załącznik nr 8 </w:t>
      </w:r>
      <w:r>
        <w:rPr>
          <w:rFonts w:ascii="Calibri Light" w:eastAsia="Calibri" w:hAnsi="Calibri Light" w:cs="Calibri Light"/>
          <w:lang w:eastAsia="en-US"/>
        </w:rPr>
        <w:t>do umowy.</w:t>
      </w:r>
    </w:p>
    <w:p w14:paraId="08BCFCCB" w14:textId="77777777" w:rsidR="006228D3" w:rsidRDefault="00D01686">
      <w:pPr>
        <w:numPr>
          <w:ilvl w:val="0"/>
          <w:numId w:val="1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Zabezpieczenie należytego wykonania umowy służy pokryciu roszczeń Zamawiającego z tytułu niewykonania lub nienależytego wykonania umowy. Z zabezpieczenia, o którym mowa w ust. 1 Zamawiającemu przysługuje w szczególności prawo do pokrycia kar oraz odszkodowania uzupełniającego, o których mowa odpowiednio w §24 ust.8.</w:t>
      </w:r>
    </w:p>
    <w:p w14:paraId="553AAD8B" w14:textId="77D7EDE2" w:rsidR="006228D3" w:rsidRDefault="00D01686">
      <w:pPr>
        <w:numPr>
          <w:ilvl w:val="0"/>
          <w:numId w:val="1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Wykonawca w trakcie realizacji umowy może dokonać zmiany formy zabezpieczenia, wskazanej w</w:t>
      </w:r>
      <w:r w:rsidR="00633615">
        <w:rPr>
          <w:rFonts w:ascii="Calibri Light" w:eastAsia="Calibri" w:hAnsi="Calibri Light" w:cs="Calibri Light"/>
          <w:lang w:eastAsia="en-US"/>
        </w:rPr>
        <w:t> </w:t>
      </w:r>
      <w:r>
        <w:rPr>
          <w:rFonts w:ascii="Calibri Light" w:eastAsia="Calibri" w:hAnsi="Calibri Light" w:cs="Calibri Light"/>
          <w:lang w:eastAsia="en-US"/>
        </w:rPr>
        <w:t xml:space="preserve">ust.1 na jedną lub kilka form, o których mowa w art. 451 ust. 1 ustawy pzp. Zmiana formy zabezpieczenia musi być dokonana z zachowaniem ciągłości zabezpieczenia i bez zmniejszania jego wysokości. </w:t>
      </w:r>
    </w:p>
    <w:p w14:paraId="4720975F" w14:textId="77777777" w:rsidR="006228D3" w:rsidRDefault="00D01686">
      <w:pPr>
        <w:numPr>
          <w:ilvl w:val="0"/>
          <w:numId w:val="1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Zamawiający zwróci Wykonawcy środki pieniężne otrzymane z tytułu zabezpieczenia należytego wykonania umowy po przedstawieniu przez Wykonawcę nowego zabezpieczenia. </w:t>
      </w:r>
    </w:p>
    <w:p w14:paraId="485BE43D" w14:textId="77777777" w:rsidR="006228D3" w:rsidRDefault="00D01686">
      <w:pPr>
        <w:numPr>
          <w:ilvl w:val="0"/>
          <w:numId w:val="1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Zamawiający dokona zwrotu 70% zabezpieczenia w terminie 30 dni, licząc od daty podpisania przez Strony protokołu odbioru końcowego robót, pozostawiając 30% kwoty jako zabezpieczenie roszczeń z tytułu rękojmi. </w:t>
      </w:r>
    </w:p>
    <w:p w14:paraId="084FD201" w14:textId="0F650492" w:rsidR="006228D3" w:rsidRDefault="00D01686">
      <w:pPr>
        <w:numPr>
          <w:ilvl w:val="0"/>
          <w:numId w:val="1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Zabezpieczenie roszczeń z tytułu rękojmi zostanie zwrócone w ciągu 15 dni po upływie terminu, o</w:t>
      </w:r>
      <w:r w:rsidR="00633615">
        <w:rPr>
          <w:rFonts w:ascii="Calibri Light" w:eastAsia="Calibri" w:hAnsi="Calibri Light" w:cs="Calibri Light"/>
          <w:lang w:eastAsia="en-US"/>
        </w:rPr>
        <w:t> </w:t>
      </w:r>
      <w:r>
        <w:rPr>
          <w:rFonts w:ascii="Calibri Light" w:eastAsia="Calibri" w:hAnsi="Calibri Light" w:cs="Calibri Light"/>
          <w:lang w:eastAsia="en-US"/>
        </w:rPr>
        <w:t xml:space="preserve">którym mowa w § 16 ust. 1. </w:t>
      </w:r>
    </w:p>
    <w:p w14:paraId="79381BAB" w14:textId="77777777" w:rsidR="006228D3" w:rsidRDefault="00D01686">
      <w:pPr>
        <w:numPr>
          <w:ilvl w:val="0"/>
          <w:numId w:val="1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Jeżeli okres na jaki ma zostać wniesione zabezpieczenie przekracza 5 lat, zabezpieczenie </w:t>
      </w:r>
      <w:r>
        <w:rPr>
          <w:rFonts w:ascii="Calibri Light" w:eastAsia="Calibri" w:hAnsi="Calibri Light" w:cs="Calibri Light"/>
          <w:lang w:eastAsia="en-US"/>
        </w:rPr>
        <w:br/>
        <w:t xml:space="preserve">w pieniądzu wnosi się na cały ten okres, a zabezpieczenie w innej formie wnosi się na okres nie krótszy niż 5 lat, z jednoczesnym zobowiązaniem się Wykonawcy do przedłużenia zabezpieczenia lub wniesienia nowego zabezpieczenia na kolejne okresy (jeżeli dotyczy). </w:t>
      </w:r>
    </w:p>
    <w:p w14:paraId="788A6EDF" w14:textId="77777777" w:rsidR="006228D3" w:rsidRDefault="00D01686">
      <w:pPr>
        <w:numPr>
          <w:ilvl w:val="0"/>
          <w:numId w:val="1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Odstąpienie od umowy przez którąkolwiek ze Stron nie powoduje upadku podstawy zabezpieczenia należytego wykonania umowy.</w:t>
      </w:r>
    </w:p>
    <w:p w14:paraId="71CC55AC" w14:textId="77777777" w:rsidR="006228D3" w:rsidRDefault="00D01686">
      <w:pPr>
        <w:widowControl w:val="0"/>
        <w:numPr>
          <w:ilvl w:val="0"/>
          <w:numId w:val="13"/>
        </w:numPr>
        <w:suppressAutoHyphens w:val="0"/>
        <w:spacing w:after="0"/>
        <w:ind w:left="454" w:hanging="454"/>
        <w:jc w:val="both"/>
        <w:rPr>
          <w:rFonts w:ascii="Calibri Light" w:hAnsi="Calibri Light" w:cs="Calibri Light"/>
        </w:rPr>
      </w:pPr>
      <w:r>
        <w:rPr>
          <w:rFonts w:ascii="Calibri Light" w:hAnsi="Calibri Light" w:cs="Calibri Light"/>
        </w:rPr>
        <w:t>Treść gwarancji ubezpieczeniowej bądź bankowej mogącej stanowić zabezpieczenie należytego wykonania umowy wymaga wcześniejszej akceptacji Zamawiającego.</w:t>
      </w:r>
    </w:p>
    <w:p w14:paraId="46FFA0A5" w14:textId="7700A561" w:rsidR="006228D3" w:rsidRDefault="006228D3">
      <w:pPr>
        <w:pBdr>
          <w:bottom w:val="single" w:sz="4" w:space="1" w:color="000000"/>
        </w:pBdr>
        <w:suppressAutoHyphens w:val="0"/>
        <w:spacing w:after="0"/>
        <w:rPr>
          <w:rFonts w:ascii="Calibri Light" w:hAnsi="Calibri Light" w:cs="Calibri Light"/>
          <w:b/>
          <w:iCs/>
        </w:rPr>
      </w:pPr>
    </w:p>
    <w:p w14:paraId="6ED56A54" w14:textId="77777777" w:rsidR="005A52D9" w:rsidRDefault="005A52D9">
      <w:pPr>
        <w:pBdr>
          <w:bottom w:val="single" w:sz="4" w:space="1" w:color="000000"/>
        </w:pBdr>
        <w:suppressAutoHyphens w:val="0"/>
        <w:spacing w:after="0"/>
        <w:rPr>
          <w:rFonts w:ascii="Calibri Light" w:hAnsi="Calibri Light" w:cs="Calibri Light"/>
          <w:b/>
          <w:iCs/>
        </w:rPr>
      </w:pPr>
    </w:p>
    <w:p w14:paraId="57C2A8D7" w14:textId="77777777" w:rsidR="006228D3" w:rsidRDefault="00D01686">
      <w:pPr>
        <w:pBdr>
          <w:bottom w:val="single" w:sz="4" w:space="1" w:color="000000"/>
        </w:pBdr>
        <w:suppressAutoHyphens w:val="0"/>
        <w:spacing w:after="0"/>
        <w:rPr>
          <w:rFonts w:ascii="Calibri Light" w:hAnsi="Calibri Light" w:cs="Calibri Light"/>
          <w:b/>
          <w:i/>
        </w:rPr>
      </w:pPr>
      <w:r>
        <w:rPr>
          <w:rFonts w:ascii="Calibri Light" w:hAnsi="Calibri Light" w:cs="Calibri Light"/>
          <w:b/>
          <w:i/>
        </w:rPr>
        <w:lastRenderedPageBreak/>
        <w:t xml:space="preserve"> odpowiedzialność z tytułu rękojmi za wady </w:t>
      </w:r>
    </w:p>
    <w:p w14:paraId="61D42435" w14:textId="54B997D8" w:rsidR="006228D3" w:rsidRDefault="00D01686">
      <w:pPr>
        <w:suppressAutoHyphens w:val="0"/>
        <w:spacing w:after="0"/>
        <w:jc w:val="center"/>
        <w:rPr>
          <w:rFonts w:ascii="Calibri Light" w:hAnsi="Calibri Light" w:cs="Calibri Light"/>
          <w:b/>
        </w:rPr>
      </w:pPr>
      <w:r>
        <w:rPr>
          <w:rFonts w:ascii="Calibri Light" w:hAnsi="Calibri Light" w:cs="Calibri Light"/>
          <w:b/>
        </w:rPr>
        <w:t>§16</w:t>
      </w:r>
    </w:p>
    <w:p w14:paraId="227DF8DF" w14:textId="77777777" w:rsidR="006228D3" w:rsidRDefault="00D01686">
      <w:pPr>
        <w:numPr>
          <w:ilvl w:val="0"/>
          <w:numId w:val="14"/>
        </w:numPr>
        <w:suppressAutoHyphens w:val="0"/>
        <w:spacing w:after="0"/>
        <w:ind w:left="454" w:hanging="454"/>
        <w:jc w:val="both"/>
        <w:rPr>
          <w:rFonts w:ascii="Calibri Light" w:hAnsi="Calibri Light" w:cs="Calibri Light"/>
        </w:rPr>
      </w:pPr>
      <w:r>
        <w:rPr>
          <w:rFonts w:ascii="Calibri Light" w:hAnsi="Calibri Light" w:cs="Calibri Light"/>
        </w:rPr>
        <w:t xml:space="preserve">Wykonawca odpowiada wobec Zamawiającego z tytułu rękojmi za wady fizyczne </w:t>
      </w:r>
      <w:r>
        <w:rPr>
          <w:rFonts w:ascii="Calibri Light" w:eastAsia="Calibri" w:hAnsi="Calibri Light" w:cs="Calibri Light"/>
        </w:rPr>
        <w:t>przedmiotu umowy, istniejące w dniu odbioru i powstałe w okresie trwania okresu rękojmi, zgod</w:t>
      </w:r>
      <w:r>
        <w:rPr>
          <w:rFonts w:ascii="Calibri Light" w:hAnsi="Calibri Light" w:cs="Calibri Light"/>
        </w:rPr>
        <w:t xml:space="preserve">nie z ofertą Wykonawcy, to jest </w:t>
      </w:r>
      <w:r>
        <w:rPr>
          <w:rFonts w:ascii="Calibri Light" w:eastAsia="Calibri" w:hAnsi="Calibri Light" w:cs="Calibri Light"/>
        </w:rPr>
        <w:t xml:space="preserve">przez </w:t>
      </w:r>
      <w:r>
        <w:rPr>
          <w:rFonts w:ascii="Calibri Light" w:eastAsia="Calibri" w:hAnsi="Calibri Light" w:cs="Calibri Light"/>
          <w:b/>
        </w:rPr>
        <w:t>…………………</w:t>
      </w:r>
      <w:r>
        <w:rPr>
          <w:rFonts w:ascii="Calibri Light" w:eastAsia="Calibri" w:hAnsi="Calibri Light" w:cs="Calibri Light"/>
        </w:rPr>
        <w:t xml:space="preserve"> lat (zgodnie z o</w:t>
      </w:r>
      <w:r>
        <w:rPr>
          <w:rFonts w:ascii="Calibri Light" w:hAnsi="Calibri Light" w:cs="Calibri Light"/>
        </w:rPr>
        <w:t xml:space="preserve">fertą Wykonawcy) licząc od daty końcowego odbioru przedmiotu umowy lub od daty protokołu odbioru robót przerwanych (końcowego) </w:t>
      </w:r>
      <w:r>
        <w:rPr>
          <w:rFonts w:ascii="Calibri Light" w:hAnsi="Calibri Light" w:cs="Calibri Light"/>
        </w:rPr>
        <w:br/>
        <w:t>w przypadku odstąpienia od umowy.</w:t>
      </w:r>
    </w:p>
    <w:p w14:paraId="55C140E7" w14:textId="2EE1473E" w:rsidR="006228D3" w:rsidRDefault="00D01686">
      <w:pPr>
        <w:numPr>
          <w:ilvl w:val="0"/>
          <w:numId w:val="14"/>
        </w:numPr>
        <w:suppressAutoHyphens w:val="0"/>
        <w:spacing w:after="0"/>
        <w:ind w:left="454" w:hanging="454"/>
        <w:jc w:val="both"/>
        <w:rPr>
          <w:rFonts w:ascii="Calibri Light" w:hAnsi="Calibri Light" w:cs="Calibri Light"/>
        </w:rPr>
      </w:pPr>
      <w:r>
        <w:rPr>
          <w:rFonts w:ascii="Calibri Light" w:hAnsi="Calibri Light" w:cs="Calibri Light"/>
        </w:rPr>
        <w:t>Wykonawca ponosi wobec Zamawiającego odpowiedzialność z tytułu rękojmi za wady fizyczne w</w:t>
      </w:r>
      <w:r w:rsidR="00633615">
        <w:rPr>
          <w:rFonts w:ascii="Calibri Light" w:hAnsi="Calibri Light" w:cs="Calibri Light"/>
        </w:rPr>
        <w:t> </w:t>
      </w:r>
      <w:r>
        <w:rPr>
          <w:rFonts w:ascii="Calibri Light" w:hAnsi="Calibri Light" w:cs="Calibri Light"/>
        </w:rPr>
        <w:t>okresie ustalonym w ust. 1 i na zasadach określonych w kodeksie cywilnym i niniejszej umowie.</w:t>
      </w:r>
    </w:p>
    <w:p w14:paraId="71E3B91A" w14:textId="4295EC3E" w:rsidR="006228D3" w:rsidRDefault="00D01686">
      <w:pPr>
        <w:numPr>
          <w:ilvl w:val="0"/>
          <w:numId w:val="14"/>
        </w:numPr>
        <w:suppressAutoHyphens w:val="0"/>
        <w:spacing w:after="0"/>
        <w:ind w:left="454" w:hanging="454"/>
        <w:jc w:val="both"/>
        <w:rPr>
          <w:rFonts w:ascii="Calibri Light" w:hAnsi="Calibri Light" w:cs="Calibri Light"/>
        </w:rPr>
      </w:pPr>
      <w:r>
        <w:rPr>
          <w:rFonts w:ascii="Calibri Light" w:hAnsi="Calibri Light" w:cs="Calibri Light"/>
        </w:rPr>
        <w:t>Istnienie wad stwierdza się protokolarnie, po zawiadomieniu Wykonawcy o wadzie. O dacie i miejscu oględzin, mających na celu ich stwierdzenie, Zamawiający zawiadamia Wykonawcę na piśmie na 5 dni przed dokonaniem oględzin, chyba że Strony umówią się inaczej.</w:t>
      </w:r>
    </w:p>
    <w:p w14:paraId="48411CD2" w14:textId="77777777" w:rsidR="006228D3" w:rsidRDefault="00D01686">
      <w:pPr>
        <w:numPr>
          <w:ilvl w:val="0"/>
          <w:numId w:val="14"/>
        </w:numPr>
        <w:suppressAutoHyphens w:val="0"/>
        <w:spacing w:after="0"/>
        <w:ind w:left="454" w:hanging="454"/>
        <w:jc w:val="both"/>
        <w:rPr>
          <w:rFonts w:ascii="Calibri Light" w:hAnsi="Calibri Light" w:cs="Calibri Light"/>
        </w:rPr>
      </w:pPr>
      <w:r>
        <w:rPr>
          <w:rFonts w:ascii="Calibri Light" w:hAnsi="Calibri Light" w:cs="Calibri Light"/>
        </w:rPr>
        <w:t>Wykonawca nie może odmówić usunięcia wad bez względu na wysokość związanych z tym kosztów.</w:t>
      </w:r>
    </w:p>
    <w:p w14:paraId="04FB803B" w14:textId="677CDE6A" w:rsidR="006228D3" w:rsidRDefault="00D01686">
      <w:pPr>
        <w:numPr>
          <w:ilvl w:val="0"/>
          <w:numId w:val="14"/>
        </w:numPr>
        <w:suppressAutoHyphens w:val="0"/>
        <w:spacing w:after="0"/>
        <w:ind w:left="454" w:hanging="454"/>
        <w:jc w:val="both"/>
        <w:rPr>
          <w:rFonts w:ascii="Calibri Light" w:hAnsi="Calibri Light" w:cs="Calibri Light"/>
        </w:rPr>
      </w:pPr>
      <w:r>
        <w:rPr>
          <w:rFonts w:ascii="Calibri Light" w:hAnsi="Calibri Light" w:cs="Calibri Light"/>
        </w:rPr>
        <w:t xml:space="preserve">W przypadku nie usunięcia ujawnionych wad w terminie 14 dni do dnia wyznaczonego przez Zamawiającego i określonego w protokole, Zamawiający jest uprawniony do zlecenia zastępczego usunięcia wad w osobie trzeciej na koszt Wykonawcy, bez związania jakąkolwiek ceną. W tym przypadku koszty usuwania wad będą w pierwszej kolejności pokrywane z wynagrodzenia Wykonawcy, o którym mowa w § 10 ust. 2, a następnie z zatrzymanej kwoty będącej zabezpieczeniem należytego wykonania niniejszej umowy. </w:t>
      </w:r>
    </w:p>
    <w:p w14:paraId="3F73060A" w14:textId="77777777" w:rsidR="006228D3" w:rsidRDefault="00D01686">
      <w:pPr>
        <w:numPr>
          <w:ilvl w:val="0"/>
          <w:numId w:val="14"/>
        </w:numPr>
        <w:suppressAutoHyphens w:val="0"/>
        <w:spacing w:after="0"/>
        <w:ind w:left="454" w:hanging="454"/>
        <w:jc w:val="both"/>
        <w:rPr>
          <w:rFonts w:ascii="Calibri Light" w:hAnsi="Calibri Light" w:cs="Calibri Light"/>
        </w:rPr>
      </w:pPr>
      <w:r>
        <w:rPr>
          <w:rFonts w:ascii="Calibri Light" w:hAnsi="Calibri Light" w:cs="Calibri Light"/>
        </w:rPr>
        <w:t>Zamawiający uprawniony jest do wykonania uprawnień wynikający z rękojmi niezależnie od uprawnień wynikających z gwarancji.</w:t>
      </w:r>
    </w:p>
    <w:p w14:paraId="3ABB86B9" w14:textId="77777777" w:rsidR="006228D3" w:rsidRDefault="00D01686">
      <w:pPr>
        <w:numPr>
          <w:ilvl w:val="0"/>
          <w:numId w:val="14"/>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Ustala się jednoznacznie, że w przypadku gdy po przekazaniu inwestycji Zamawiającemu stwierdzone zostaną wady, których koszt usunięcia przewyższy sumę gwarancji dobrego wykonania, wykorzystanie nowej gwarancji przez Zamawiającego traktowane będzie jedynie jako zaliczka na poczet roszczeń Zamawiającego w związku z czym Zamawiający ma prawo dochodzenia roszczeń wykraczających ponad sumę gwarancji dobrego wykonania.</w:t>
      </w:r>
    </w:p>
    <w:p w14:paraId="472C3FEC" w14:textId="77777777" w:rsidR="006228D3" w:rsidRDefault="00D01686">
      <w:pPr>
        <w:numPr>
          <w:ilvl w:val="0"/>
          <w:numId w:val="14"/>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Bieg okresu gwarancji i rękojmi na tę część obiektu, w której stwierdzono wadę ulega przedłużeniu o okres naprawy w/w wady (liczony od momentu zgłoszenia wady do momentu potwierdzenia jej usunięcia przez użytkownika obiektu).</w:t>
      </w:r>
    </w:p>
    <w:p w14:paraId="7C2714EB" w14:textId="77777777" w:rsidR="001F35AA" w:rsidRDefault="001F35AA">
      <w:pPr>
        <w:pBdr>
          <w:bottom w:val="single" w:sz="4" w:space="1" w:color="000000"/>
        </w:pBdr>
        <w:suppressAutoHyphens w:val="0"/>
        <w:spacing w:after="0"/>
        <w:rPr>
          <w:rFonts w:ascii="Calibri Light" w:hAnsi="Calibri Light" w:cs="Calibri Light"/>
          <w:b/>
          <w:i/>
        </w:rPr>
      </w:pPr>
    </w:p>
    <w:p w14:paraId="316D46F0" w14:textId="5217F537" w:rsidR="006228D3" w:rsidRDefault="00D01686">
      <w:pPr>
        <w:pBdr>
          <w:bottom w:val="single" w:sz="4" w:space="1" w:color="000000"/>
        </w:pBdr>
        <w:suppressAutoHyphens w:val="0"/>
        <w:spacing w:after="0"/>
        <w:rPr>
          <w:rFonts w:ascii="Calibri Light" w:hAnsi="Calibri Light" w:cs="Calibri Light"/>
          <w:b/>
          <w:i/>
        </w:rPr>
      </w:pPr>
      <w:r>
        <w:rPr>
          <w:rFonts w:ascii="Calibri Light" w:hAnsi="Calibri Light" w:cs="Calibri Light"/>
          <w:b/>
          <w:i/>
        </w:rPr>
        <w:t xml:space="preserve"> odpowiedzialność z tytułu gwarancji</w:t>
      </w:r>
    </w:p>
    <w:p w14:paraId="5E2DAF8E" w14:textId="77777777" w:rsidR="00C26BFE" w:rsidRDefault="00C26BFE">
      <w:pPr>
        <w:suppressAutoHyphens w:val="0"/>
        <w:spacing w:after="0"/>
        <w:jc w:val="center"/>
        <w:rPr>
          <w:rFonts w:ascii="Calibri Light" w:hAnsi="Calibri Light" w:cs="Calibri Light"/>
          <w:b/>
        </w:rPr>
      </w:pPr>
    </w:p>
    <w:p w14:paraId="48472DCB" w14:textId="4C8324F5" w:rsidR="006228D3" w:rsidRDefault="00D01686">
      <w:pPr>
        <w:suppressAutoHyphens w:val="0"/>
        <w:spacing w:after="0"/>
        <w:jc w:val="center"/>
        <w:rPr>
          <w:rFonts w:ascii="Calibri Light" w:hAnsi="Calibri Light" w:cs="Calibri Light"/>
          <w:b/>
        </w:rPr>
      </w:pPr>
      <w:r>
        <w:rPr>
          <w:rFonts w:ascii="Calibri Light" w:hAnsi="Calibri Light" w:cs="Calibri Light"/>
          <w:b/>
        </w:rPr>
        <w:t>§ 17</w:t>
      </w:r>
    </w:p>
    <w:p w14:paraId="6DB49EF5" w14:textId="5D35ECBF"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 xml:space="preserve">Wykonawca udziela, zgodnie ze złożoną ofertą na okres </w:t>
      </w:r>
      <w:r w:rsidRPr="00C26BFE">
        <w:rPr>
          <w:rFonts w:ascii="Calibri Light" w:eastAsia="Calibri" w:hAnsi="Calibri Light" w:cs="Calibri Light"/>
        </w:rPr>
        <w:t>………………</w:t>
      </w:r>
      <w:r w:rsidRPr="00C26BFE">
        <w:rPr>
          <w:rFonts w:ascii="Calibri Light" w:hAnsi="Calibri Light" w:cs="Calibri Light"/>
        </w:rPr>
        <w:t xml:space="preserve">, </w:t>
      </w:r>
      <w:r>
        <w:rPr>
          <w:rFonts w:ascii="Calibri Light" w:hAnsi="Calibri Light" w:cs="Calibri Light"/>
        </w:rPr>
        <w:t>bezwarunkowej  i bezpłatnej gwarancji na wykonane w ramach niniejszej umowy roboty, na użyte materiały.</w:t>
      </w:r>
    </w:p>
    <w:p w14:paraId="45431184"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 xml:space="preserve">Dokument gwarancyjny Wykonawca zobowiązany jest dostarczyć w dacie odbioru końcowego, jako załącznik do protokołu odbioru końcowego (zapisy w nim ujęte nie mogą być sprzeczne </w:t>
      </w:r>
      <w:r>
        <w:rPr>
          <w:rFonts w:ascii="Calibri Light" w:hAnsi="Calibri Light" w:cs="Calibri Light"/>
        </w:rPr>
        <w:br/>
        <w:t>z zapisami niniejszej umowy).</w:t>
      </w:r>
    </w:p>
    <w:p w14:paraId="3903E02D"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Zamawiający ma prawo dochodzić uprawnień z tytułu rękojmi za wady, niezależnie od uprawnień wynikających z gwarancji.</w:t>
      </w:r>
    </w:p>
    <w:p w14:paraId="64BBF56A"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Wykonawca ponosi wobec Zamawiającego odpowiedzialność z tytułu gwarancji i rękojmi za wady fizyczne w okresie ustalonym w ust. 2 na zasadach określonych w kodeksie cywilnym i tej umowie.</w:t>
      </w:r>
    </w:p>
    <w:p w14:paraId="19C2BFE6"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W ramach udzielonej gwarancji Wykonawca dokonywać będzie przeglądów gwarancyjnych:</w:t>
      </w:r>
    </w:p>
    <w:p w14:paraId="5F488C9B" w14:textId="77777777" w:rsidR="006228D3" w:rsidRDefault="00D01686">
      <w:pPr>
        <w:numPr>
          <w:ilvl w:val="0"/>
          <w:numId w:val="33"/>
        </w:numPr>
        <w:tabs>
          <w:tab w:val="left" w:pos="907"/>
        </w:tabs>
        <w:suppressAutoHyphens w:val="0"/>
        <w:spacing w:after="0"/>
        <w:ind w:left="908" w:hanging="454"/>
        <w:jc w:val="both"/>
        <w:rPr>
          <w:rFonts w:ascii="Calibri Light" w:hAnsi="Calibri Light" w:cs="Calibri Light"/>
        </w:rPr>
      </w:pPr>
      <w:r>
        <w:rPr>
          <w:rFonts w:ascii="Calibri Light" w:hAnsi="Calibri Light" w:cs="Calibri Light"/>
        </w:rPr>
        <w:t>na każde żądanie Zamawiającego w przypadku stwierdzenia przez Zamawiającego wad,</w:t>
      </w:r>
    </w:p>
    <w:p w14:paraId="7D46FD08" w14:textId="77777777" w:rsidR="006228D3" w:rsidRDefault="00D01686">
      <w:pPr>
        <w:numPr>
          <w:ilvl w:val="0"/>
          <w:numId w:val="33"/>
        </w:numPr>
        <w:tabs>
          <w:tab w:val="left" w:pos="907"/>
        </w:tabs>
        <w:suppressAutoHyphens w:val="0"/>
        <w:spacing w:after="0"/>
        <w:ind w:left="908" w:hanging="454"/>
        <w:jc w:val="both"/>
        <w:rPr>
          <w:rFonts w:ascii="Calibri Light" w:hAnsi="Calibri Light" w:cs="Calibri Light"/>
        </w:rPr>
      </w:pPr>
      <w:r>
        <w:rPr>
          <w:rFonts w:ascii="Calibri Light" w:hAnsi="Calibri Light" w:cs="Calibri Light"/>
        </w:rPr>
        <w:lastRenderedPageBreak/>
        <w:t>na 60 dni przed zakończeniem okresu rękojmi za wady i gwarancji jakości,</w:t>
      </w:r>
    </w:p>
    <w:p w14:paraId="27661D3C" w14:textId="77777777" w:rsidR="006228D3" w:rsidRDefault="00D01686">
      <w:pPr>
        <w:numPr>
          <w:ilvl w:val="0"/>
          <w:numId w:val="33"/>
        </w:numPr>
        <w:tabs>
          <w:tab w:val="left" w:pos="907"/>
        </w:tabs>
        <w:suppressAutoHyphens w:val="0"/>
        <w:spacing w:after="0"/>
        <w:ind w:left="908" w:hanging="454"/>
        <w:jc w:val="both"/>
        <w:rPr>
          <w:rFonts w:ascii="Calibri Light" w:hAnsi="Calibri Light" w:cs="Calibri Light"/>
        </w:rPr>
      </w:pPr>
      <w:r>
        <w:rPr>
          <w:rFonts w:ascii="Calibri Light" w:hAnsi="Calibri Light" w:cs="Calibri Light"/>
        </w:rPr>
        <w:t>dokonanie przeglądów gwarancyjnych dostarczonych i zamontowanych przez Wykonawcę urządzeń w okresie udzielonej rękojmi i gwarancji (zgodnie z zaleceniami producenta dostarczonego i zamontowanego urządzenia; niewykonanie przeglądów gwarancyjnych przez Wykonawcę nie zwalnia go z udzielonej gwarancji lub rękojmi.</w:t>
      </w:r>
    </w:p>
    <w:p w14:paraId="137C4E0F" w14:textId="77777777" w:rsidR="006228D3" w:rsidRDefault="00D01686">
      <w:pPr>
        <w:numPr>
          <w:ilvl w:val="0"/>
          <w:numId w:val="15"/>
        </w:numPr>
        <w:suppressAutoHyphens w:val="0"/>
        <w:spacing w:after="0"/>
        <w:ind w:left="426" w:hanging="426"/>
        <w:jc w:val="both"/>
        <w:textAlignment w:val="baseline"/>
        <w:rPr>
          <w:rFonts w:ascii="Calibri Light" w:hAnsi="Calibri Light" w:cs="Calibri Light"/>
        </w:rPr>
      </w:pPr>
      <w:r>
        <w:rPr>
          <w:rFonts w:ascii="Calibri Light" w:hAnsi="Calibri Light" w:cs="Calibri Light"/>
        </w:rPr>
        <w:t>O istnieniu awarii (wada lub inna nieprawidłowość mająca charakter gwałtowny lub zagrażający zdrowiu, życiu lub mieniu, wymagająca podjęcia natychmiastowych działań zapobiegawczych) lub istnieniu wady przedstawiciel Zamawiającego zawiadamia Wykonawcę na piśmie lub poprzez nadanie faxu lub drogą mailową.</w:t>
      </w:r>
    </w:p>
    <w:p w14:paraId="22CB3EF6" w14:textId="77777777" w:rsidR="006228D3" w:rsidRDefault="00D01686">
      <w:pPr>
        <w:numPr>
          <w:ilvl w:val="0"/>
          <w:numId w:val="15"/>
        </w:numPr>
        <w:suppressAutoHyphens w:val="0"/>
        <w:spacing w:after="0"/>
        <w:ind w:left="426" w:hanging="426"/>
        <w:jc w:val="both"/>
        <w:textAlignment w:val="baseline"/>
        <w:rPr>
          <w:rFonts w:ascii="Calibri Light" w:hAnsi="Calibri Light" w:cs="Calibri Light"/>
        </w:rPr>
      </w:pPr>
      <w:r>
        <w:rPr>
          <w:rFonts w:ascii="Calibri Light" w:hAnsi="Calibri Light" w:cs="Calibri Light"/>
          <w:spacing w:val="-10"/>
        </w:rPr>
        <w:t>W ciągu trzech (3) dni, licząc od daty doręczenia Wykonawcy zawiadomienia o wadzie, Wykonawca jest zobowiązany udzielić pisemnej odpowiedzi przedstawicielowi Zamawiającego o terminie usunięcia wady, który to termin winien zostać uzgodniony z przedstawicielem Zamawiającego, jakkolwiek termin ten nie może być dłuższy niż 10 dni licząc od daty zawiadomienia Wykonawcy o powyższej okoliczności, chyba że Wykonawca wystąpi pisemnie o przedłużenie ww. terminu a Zamawiający wyrazi pisemną zgodę na termin dłuższy.</w:t>
      </w:r>
    </w:p>
    <w:p w14:paraId="6A3B2EF8"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Niezależnie od powyższego Wykonawca zobowiązuje się, że wady utrudniające lub uniemożliwiające użytkowanie obiektu lub jego części zgodnie z jego przeznaczeniem albo też naruszające zasady ochrony  i bezpieczeństwa zostaną usunięte przez Wykonawcę niezwłocznie.</w:t>
      </w:r>
    </w:p>
    <w:p w14:paraId="7B85C47F"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 xml:space="preserve">W przypadku zawiadomienia o awarii powodujących zagrożenie dla życia, zdrowia lub mienia, Wykonawca zobowiązany jest niezwłocznie przystąpić do działań zapobiegawczych i jej usunięcia w terminie nie dłuższym niż 2 dni licząc od daty zawiadomienia Wykonawcy </w:t>
      </w:r>
      <w:r>
        <w:rPr>
          <w:rFonts w:ascii="Calibri Light" w:hAnsi="Calibri Light" w:cs="Calibri Light"/>
        </w:rPr>
        <w:br/>
        <w:t>o powyższej awarii, chyba że Wykonawca wystąpi pisemnie o przedłużenie w/w terminu należycie to uzasadniając względami technicznymi i Zamawiający wyrazi zgodę na termin dłuższy.</w:t>
      </w:r>
    </w:p>
    <w:p w14:paraId="55D02543"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Dodatkowo w przypadku awarii stanowiących zagrożenie dla życia, zdrowia lub grożących powstaniem szkody majątkowej Zamawiający będzie miał prawo do zlecenia usunięcia awarii innemu podmiotowi na koszt i ryzyko Wykonawcy, bez uprzedniego wezwania Wykonawcy, na co Wykonawca wyraża zgodę.</w:t>
      </w:r>
    </w:p>
    <w:p w14:paraId="2D324F30"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 xml:space="preserve">Roboty związane z usunięciem wad lub awarii będą wykonywane w zależności od potrzeb Zamawiającego bądź użytkownika obiektu także po godzinach pracy Wykonawcy. Rozpoczęcie </w:t>
      </w:r>
      <w:r>
        <w:rPr>
          <w:rFonts w:ascii="Calibri Light" w:hAnsi="Calibri Light" w:cs="Calibri Light"/>
        </w:rPr>
        <w:br/>
        <w:t>i zakończenie prac naprawczych winno być stwierdzone przez Wykonawcę pisemnie. Pisemne zawiadomienie o zakończeniu prac naprawczych winno być dostarczone do Zamawiającego przez Wykonawcę niezwłocznie, lecz nie później niż do 2 dni po wykonaniu naprawy (usunięciu wady, niezgodności z umową lub awarii). Usunięcie awarii lub wady winno być stwierdzone protokolarnie.</w:t>
      </w:r>
    </w:p>
    <w:p w14:paraId="7E14A1BA" w14:textId="309BD3A8"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spacing w:val="-3"/>
        </w:rPr>
        <w:t>Wykonawca w terminie przedstawionym w ust. 7 i ust. 9 dokona na swój koszt usunięcia wszelkich wad czy awarii</w:t>
      </w:r>
      <w:r w:rsidR="00521653">
        <w:rPr>
          <w:rFonts w:ascii="Calibri Light" w:hAnsi="Calibri Light" w:cs="Calibri Light"/>
          <w:spacing w:val="-3"/>
        </w:rPr>
        <w:t>,</w:t>
      </w:r>
      <w:r>
        <w:rPr>
          <w:rFonts w:ascii="Calibri Light" w:hAnsi="Calibri Light" w:cs="Calibri Light"/>
          <w:spacing w:val="-3"/>
        </w:rPr>
        <w:t xml:space="preserve"> które ujawnią się w trakcie trwania okresu gwarancji i rękojmi, a także poprawi </w:t>
      </w:r>
      <w:r>
        <w:rPr>
          <w:rFonts w:ascii="Calibri Light" w:hAnsi="Calibri Light" w:cs="Calibri Light"/>
          <w:spacing w:val="-3"/>
        </w:rPr>
        <w:br/>
        <w:t>i naprawi lub wymieni jakikolwiek element robót wykonanych niezgodnie z niniejszą umową, niezależnie od dokonanego sprawdzenia i odbioru wykonanych prac.</w:t>
      </w:r>
      <w:r>
        <w:rPr>
          <w:rFonts w:ascii="Calibri Light" w:hAnsi="Calibri Light" w:cs="Calibri Light"/>
          <w:spacing w:val="-2"/>
        </w:rPr>
        <w:t xml:space="preserve"> </w:t>
      </w:r>
      <w:r>
        <w:rPr>
          <w:rFonts w:ascii="Calibri Light" w:hAnsi="Calibri Light" w:cs="Calibri Light"/>
        </w:rPr>
        <w:t>Wykonawca zobowiązany jest do naprawienia lub usunięcia wszelkich szkód będących następstwem awarii lub wad.</w:t>
      </w:r>
    </w:p>
    <w:p w14:paraId="788D4CBC"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 xml:space="preserve">W przypadku niewykonania przez Wykonawcę obowiązków wynikających z niniejszego paragrafu, Zamawiający w zastępstwie Wykonawcy ma prawo do usunięcia wady lub awarii </w:t>
      </w:r>
      <w:r>
        <w:rPr>
          <w:rFonts w:ascii="Calibri Light" w:hAnsi="Calibri Light" w:cs="Calibri Light"/>
        </w:rPr>
        <w:br/>
        <w:t>i obciążenia Wykonawcy poniesionymi z tego tytułu kosztami oraz karą umowną za zastępcze wykonawstwo, na co Wykonawca wyraża zgodę.</w:t>
      </w:r>
    </w:p>
    <w:p w14:paraId="5FC5C55A"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 xml:space="preserve">W przypadku obciążenia Wykonawcy, kosztami w związku z niniejszym paragrafem umowy, koszty zostaną rozliczone na podstawie noty księgowej lub faktury. Wykonawca wyraża zgodę na wystawienie noty księgowej lub faktury bez jego podpisu. Zamawiający potrącając należną mu wierzytelność uprawniony jest wykorzystać w tym celu kaucję gwarancyjną, gwarancję należytego </w:t>
      </w:r>
      <w:r>
        <w:rPr>
          <w:rFonts w:ascii="Calibri Light" w:hAnsi="Calibri Light" w:cs="Calibri Light"/>
        </w:rPr>
        <w:lastRenderedPageBreak/>
        <w:t>wykonania umowy oraz inne formy uzyskanego od Wykonawcy zabezpieczenia, lub potrącić wierzytelność z jakiejkolwiek wierzytelności Wykonawcy, albo zgłosić roszczenie o zwrot kosztów, na co Wykonawca wyraża zgodę.</w:t>
      </w:r>
    </w:p>
    <w:p w14:paraId="4130EDAE"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Jeżeli w wykonaniu obowiązków wynikających z gwarancji Wykonawca dokonał istotnych napraw rzeczy objętej gwarancją, termin gwarancji biegnie na nowo od dnia protokolarnego odbioru naprawionej rzeczy. Powyższe dotyczy także wymiany części przedmiotu objętego gwarancją.</w:t>
      </w:r>
    </w:p>
    <w:p w14:paraId="0D1AF9D7"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Roszczenia z tytułu rękojmi za wady lub gwarancji jakości mogą być dochodzone także po upływie terminu ich obowiązywania, jeżeli Zamawiający zgłosił Wykonawcy istnienie wady, awarii lub niezgodności z Umową w okresie objętym rękojmią i gwarancją.</w:t>
      </w:r>
    </w:p>
    <w:p w14:paraId="5EEF6779" w14:textId="77777777" w:rsidR="006228D3" w:rsidRDefault="00D01686">
      <w:pPr>
        <w:numPr>
          <w:ilvl w:val="0"/>
          <w:numId w:val="15"/>
        </w:numPr>
        <w:suppressAutoHyphens w:val="0"/>
        <w:spacing w:after="0"/>
        <w:ind w:left="454" w:hanging="454"/>
        <w:jc w:val="both"/>
        <w:rPr>
          <w:rFonts w:ascii="Calibri Light" w:hAnsi="Calibri Light" w:cs="Calibri Light"/>
        </w:rPr>
      </w:pPr>
      <w:r>
        <w:rPr>
          <w:rFonts w:ascii="Calibri Light" w:hAnsi="Calibri Light" w:cs="Calibri Light"/>
        </w:rPr>
        <w:t xml:space="preserve">Wykonawca nie może odmówić usunięcia wad lub awarii bez względu na wysokość związanych </w:t>
      </w:r>
      <w:r>
        <w:rPr>
          <w:rFonts w:ascii="Calibri Light" w:hAnsi="Calibri Light" w:cs="Calibri Light"/>
        </w:rPr>
        <w:br/>
        <w:t>z tym kosztów.</w:t>
      </w:r>
    </w:p>
    <w:p w14:paraId="216179E8" w14:textId="77777777" w:rsidR="006228D3" w:rsidRDefault="00D01686">
      <w:pPr>
        <w:tabs>
          <w:tab w:val="left" w:pos="284"/>
        </w:tabs>
        <w:suppressAutoHyphens w:val="0"/>
        <w:spacing w:after="0"/>
        <w:jc w:val="center"/>
        <w:rPr>
          <w:rFonts w:ascii="Calibri Light" w:hAnsi="Calibri Light" w:cs="Calibri Light"/>
          <w:b/>
        </w:rPr>
      </w:pPr>
      <w:r>
        <w:rPr>
          <w:rFonts w:ascii="Calibri Light" w:hAnsi="Calibri Light" w:cs="Calibri Light"/>
          <w:b/>
        </w:rPr>
        <w:t>§ 18</w:t>
      </w:r>
    </w:p>
    <w:p w14:paraId="338E70CE" w14:textId="77777777" w:rsidR="006228D3" w:rsidRDefault="00D01686">
      <w:pPr>
        <w:numPr>
          <w:ilvl w:val="0"/>
          <w:numId w:val="16"/>
        </w:numPr>
        <w:suppressAutoHyphens w:val="0"/>
        <w:spacing w:after="0"/>
        <w:ind w:left="454" w:hanging="454"/>
        <w:jc w:val="both"/>
        <w:rPr>
          <w:rFonts w:ascii="Calibri Light" w:hAnsi="Calibri Light" w:cs="Calibri Light"/>
        </w:rPr>
      </w:pPr>
      <w:r>
        <w:rPr>
          <w:rFonts w:ascii="Calibri Light" w:hAnsi="Calibri Light" w:cs="Calibri Light"/>
        </w:rPr>
        <w:t>Strony ustalają, że:</w:t>
      </w:r>
    </w:p>
    <w:p w14:paraId="7A8A5929" w14:textId="77777777" w:rsidR="006228D3" w:rsidRDefault="00D01686">
      <w:pPr>
        <w:numPr>
          <w:ilvl w:val="0"/>
          <w:numId w:val="17"/>
        </w:numPr>
        <w:tabs>
          <w:tab w:val="left" w:pos="907"/>
        </w:tabs>
        <w:suppressAutoHyphens w:val="0"/>
        <w:spacing w:after="0"/>
        <w:ind w:left="908" w:hanging="454"/>
        <w:jc w:val="both"/>
        <w:rPr>
          <w:rFonts w:ascii="Calibri Light" w:hAnsi="Calibri Light" w:cs="Calibri Light"/>
        </w:rPr>
      </w:pPr>
      <w:r>
        <w:rPr>
          <w:rFonts w:ascii="Calibri Light" w:hAnsi="Calibri Light" w:cs="Calibri Light"/>
        </w:rPr>
        <w:t>w razie zbycia, oddania do używania lub przekazania w inny sposób osobie trzeciej przedmiotu umowy w całości lub części, Zamawiający z chwilą podpisania umowy z osobą trzecią przelewa na nią wszystkie uprawnienia, jakie posiada z niniejszej umowy wobec Wykonawcy, a w szczególności dotyczące: rękojmi, gwarancji, kar umownych, zabezpieczenia należytego wykonania umowy, odszkodowań itp.</w:t>
      </w:r>
    </w:p>
    <w:p w14:paraId="288B814B" w14:textId="11861D2F" w:rsidR="006228D3" w:rsidRDefault="00D01686">
      <w:pPr>
        <w:numPr>
          <w:ilvl w:val="0"/>
          <w:numId w:val="17"/>
        </w:numPr>
        <w:tabs>
          <w:tab w:val="left" w:pos="907"/>
        </w:tabs>
        <w:suppressAutoHyphens w:val="0"/>
        <w:spacing w:after="0"/>
        <w:ind w:left="908" w:hanging="454"/>
        <w:jc w:val="both"/>
        <w:rPr>
          <w:rFonts w:ascii="Calibri Light" w:hAnsi="Calibri Light" w:cs="Calibri Light"/>
        </w:rPr>
      </w:pPr>
      <w:r>
        <w:rPr>
          <w:rFonts w:ascii="Calibri Light" w:hAnsi="Calibri Light" w:cs="Calibri Light"/>
        </w:rPr>
        <w:t>w zakresie dotyczącym dysponowania zabezpieczeniem należytego wykonania umowy, po podpisaniu umowy, o której mowa w ust. 1 pkt. 1 Zamawiający może, co najwyżej przechować na swoim rachunku bankowym kwoty zabezpieczenia należytego wykonania umowy, a</w:t>
      </w:r>
      <w:r w:rsidR="00B1279A">
        <w:rPr>
          <w:rFonts w:ascii="Calibri Light" w:hAnsi="Calibri Light" w:cs="Calibri Light"/>
        </w:rPr>
        <w:t> </w:t>
      </w:r>
      <w:r>
        <w:rPr>
          <w:rFonts w:ascii="Calibri Light" w:hAnsi="Calibri Light" w:cs="Calibri Light"/>
        </w:rPr>
        <w:t>jedynym uprawnionym do decydowania o zabezpieczeniu należytego wykonania umowy jest osoba trzecia, na którą następuje przelew.</w:t>
      </w:r>
    </w:p>
    <w:p w14:paraId="0AEBD66B" w14:textId="77777777" w:rsidR="006228D3" w:rsidRDefault="00D01686">
      <w:pPr>
        <w:numPr>
          <w:ilvl w:val="0"/>
          <w:numId w:val="16"/>
        </w:numPr>
        <w:suppressAutoHyphens w:val="0"/>
        <w:spacing w:after="0"/>
        <w:ind w:left="454" w:hanging="454"/>
        <w:jc w:val="both"/>
        <w:rPr>
          <w:rFonts w:ascii="Calibri Light" w:hAnsi="Calibri Light" w:cs="Calibri Light"/>
        </w:rPr>
      </w:pPr>
      <w:r>
        <w:rPr>
          <w:rFonts w:ascii="Calibri Light" w:hAnsi="Calibri Light" w:cs="Calibri Light"/>
        </w:rPr>
        <w:t>Zamawiający i osoba trzecia w umowie, o której mowa w ust. 1 pkt. 1, mogą zmieniać zakres przelanych praw.</w:t>
      </w:r>
    </w:p>
    <w:p w14:paraId="148D74E1" w14:textId="77777777" w:rsidR="006228D3" w:rsidRDefault="00D01686">
      <w:pPr>
        <w:numPr>
          <w:ilvl w:val="0"/>
          <w:numId w:val="16"/>
        </w:numPr>
        <w:suppressAutoHyphens w:val="0"/>
        <w:spacing w:after="0"/>
        <w:ind w:left="454" w:hanging="454"/>
        <w:jc w:val="both"/>
        <w:rPr>
          <w:rFonts w:ascii="Calibri Light" w:hAnsi="Calibri Light" w:cs="Calibri Light"/>
        </w:rPr>
      </w:pPr>
      <w:r>
        <w:rPr>
          <w:rFonts w:ascii="Calibri Light" w:hAnsi="Calibri Light" w:cs="Calibri Light"/>
        </w:rPr>
        <w:t>Wykonawca mogący występować wobec Zamawiającego jako wierzyciel, wyraża zgodę na przelew praw, o których mowa w niniejszym paragrafie.</w:t>
      </w:r>
    </w:p>
    <w:p w14:paraId="11C9A373" w14:textId="77777777" w:rsidR="006228D3" w:rsidRDefault="006228D3">
      <w:pPr>
        <w:suppressAutoHyphens w:val="0"/>
        <w:spacing w:after="0"/>
        <w:jc w:val="both"/>
        <w:rPr>
          <w:rFonts w:ascii="Calibri Light" w:hAnsi="Calibri Light" w:cs="Calibri Light"/>
        </w:rPr>
      </w:pPr>
    </w:p>
    <w:p w14:paraId="7F901FBB" w14:textId="77777777" w:rsidR="006228D3" w:rsidRDefault="00D01686">
      <w:pPr>
        <w:pBdr>
          <w:bottom w:val="single" w:sz="4" w:space="1" w:color="000000"/>
        </w:pBdr>
        <w:suppressAutoHyphens w:val="0"/>
        <w:spacing w:after="0"/>
        <w:rPr>
          <w:rFonts w:ascii="Calibri Light" w:hAnsi="Calibri Light" w:cs="Calibri Light"/>
          <w:b/>
          <w:i/>
        </w:rPr>
      </w:pPr>
      <w:r>
        <w:rPr>
          <w:rFonts w:ascii="Calibri Light" w:hAnsi="Calibri Light" w:cs="Calibri Light"/>
          <w:b/>
          <w:i/>
        </w:rPr>
        <w:t>odstąpienie</w:t>
      </w:r>
    </w:p>
    <w:p w14:paraId="571E4889" w14:textId="77777777" w:rsidR="006228D3" w:rsidRDefault="00D01686">
      <w:pPr>
        <w:suppressAutoHyphens w:val="0"/>
        <w:spacing w:after="0"/>
        <w:jc w:val="center"/>
        <w:rPr>
          <w:rFonts w:ascii="Calibri Light" w:hAnsi="Calibri Light" w:cs="Calibri Light"/>
          <w:b/>
        </w:rPr>
      </w:pPr>
      <w:r>
        <w:rPr>
          <w:rFonts w:ascii="Calibri Light" w:hAnsi="Calibri Light" w:cs="Calibri Light"/>
          <w:b/>
        </w:rPr>
        <w:t>§ 19</w:t>
      </w:r>
    </w:p>
    <w:p w14:paraId="3FD1967F" w14:textId="77777777" w:rsidR="006228D3" w:rsidRDefault="00D01686">
      <w:pPr>
        <w:numPr>
          <w:ilvl w:val="2"/>
          <w:numId w:val="33"/>
        </w:numPr>
        <w:suppressAutoHyphens w:val="0"/>
        <w:spacing w:after="0"/>
        <w:ind w:left="454" w:hanging="454"/>
        <w:jc w:val="both"/>
        <w:rPr>
          <w:rFonts w:ascii="Calibri Light" w:hAnsi="Calibri Light" w:cs="Calibri Light"/>
        </w:rPr>
      </w:pPr>
      <w:r>
        <w:rPr>
          <w:rFonts w:ascii="Calibri Light" w:hAnsi="Calibri Light" w:cs="Calibri Light"/>
        </w:rPr>
        <w:t>Poza okolicznościami przewidzianymi w przepisach powszechnie obowiązujących w przypadku, gdyby Wykonawca realizował prace objęte niniejszą umową z istotnym naruszeniem umowy, to jest bez należytej staranności, niezgodnie z zasadami sztuki budowlanej, normami, obowiązującymi przepisami, zasadami BHP, harmonogramem prac lub sprzecznie z umową, Zamawiający ma prawo, w formie pisemnej z podaniem uzasadnienia:</w:t>
      </w:r>
    </w:p>
    <w:p w14:paraId="66876119" w14:textId="77777777" w:rsidR="006228D3" w:rsidRDefault="00D01686">
      <w:pPr>
        <w:numPr>
          <w:ilvl w:val="2"/>
          <w:numId w:val="44"/>
        </w:numPr>
        <w:tabs>
          <w:tab w:val="left" w:pos="907"/>
        </w:tabs>
        <w:suppressAutoHyphens w:val="0"/>
        <w:spacing w:after="0"/>
        <w:ind w:left="908" w:hanging="454"/>
        <w:jc w:val="both"/>
        <w:rPr>
          <w:rFonts w:ascii="Calibri Light" w:hAnsi="Calibri Light" w:cs="Calibri Light"/>
        </w:rPr>
      </w:pPr>
      <w:r>
        <w:rPr>
          <w:rFonts w:ascii="Calibri Light" w:hAnsi="Calibri Light" w:cs="Calibri Light"/>
        </w:rPr>
        <w:t>odstąpić od umowy,</w:t>
      </w:r>
    </w:p>
    <w:p w14:paraId="72A4E98D" w14:textId="77777777" w:rsidR="006228D3" w:rsidRDefault="00D01686">
      <w:pPr>
        <w:numPr>
          <w:ilvl w:val="2"/>
          <w:numId w:val="44"/>
        </w:numPr>
        <w:tabs>
          <w:tab w:val="left" w:pos="907"/>
        </w:tabs>
        <w:suppressAutoHyphens w:val="0"/>
        <w:spacing w:after="0"/>
        <w:ind w:left="908" w:hanging="454"/>
        <w:jc w:val="both"/>
        <w:rPr>
          <w:rFonts w:ascii="Calibri Light" w:hAnsi="Calibri Light" w:cs="Calibri Light"/>
        </w:rPr>
      </w:pPr>
      <w:r>
        <w:rPr>
          <w:rFonts w:ascii="Calibri Light" w:hAnsi="Calibri Light" w:cs="Calibri Light"/>
        </w:rPr>
        <w:t>powierzyć poprawienie lub wykonanie przedmiotu umowy innym podmiotom na koszt Wykonawcy,</w:t>
      </w:r>
    </w:p>
    <w:p w14:paraId="3BA0AE86" w14:textId="77777777" w:rsidR="006228D3" w:rsidRDefault="00D01686">
      <w:pPr>
        <w:numPr>
          <w:ilvl w:val="2"/>
          <w:numId w:val="44"/>
        </w:numPr>
        <w:tabs>
          <w:tab w:val="left" w:pos="907"/>
        </w:tabs>
        <w:suppressAutoHyphens w:val="0"/>
        <w:spacing w:after="0"/>
        <w:ind w:left="908" w:hanging="454"/>
        <w:jc w:val="both"/>
        <w:rPr>
          <w:rFonts w:ascii="Calibri Light" w:hAnsi="Calibri Light" w:cs="Calibri Light"/>
        </w:rPr>
      </w:pPr>
      <w:r>
        <w:rPr>
          <w:rFonts w:ascii="Calibri Light" w:hAnsi="Calibri Light" w:cs="Calibri Light"/>
        </w:rPr>
        <w:t>potrącić z wynagrodzenia Wykonawcy należności z tytułu poniesionej szkody.</w:t>
      </w:r>
    </w:p>
    <w:p w14:paraId="1E541E87" w14:textId="77777777" w:rsidR="006228D3" w:rsidRDefault="00D01686">
      <w:pPr>
        <w:suppressAutoHyphens w:val="0"/>
        <w:spacing w:after="0"/>
        <w:ind w:left="454" w:hanging="454"/>
        <w:jc w:val="both"/>
        <w:rPr>
          <w:rFonts w:ascii="Calibri Light" w:hAnsi="Calibri Light" w:cs="Calibri Light"/>
        </w:rPr>
      </w:pPr>
      <w:r>
        <w:rPr>
          <w:rFonts w:ascii="Calibri Light" w:hAnsi="Calibri Light" w:cs="Calibri Light"/>
          <w:b/>
        </w:rPr>
        <w:t>3.</w:t>
      </w:r>
      <w:r>
        <w:rPr>
          <w:rFonts w:ascii="Calibri Light" w:hAnsi="Calibri Light" w:cs="Calibri Light"/>
        </w:rPr>
        <w:tab/>
        <w:t xml:space="preserve">Odstąpienie od umowy winno zostać dokonane w formie pisemnej pod rygorem nieważności </w:t>
      </w:r>
      <w:r>
        <w:rPr>
          <w:rFonts w:ascii="Calibri Light" w:hAnsi="Calibri Light" w:cs="Calibri Light"/>
        </w:rPr>
        <w:br/>
        <w:t xml:space="preserve">w terminie 30 dni od dnia powzięcia wiedzy o okolicznościach uzasadniających odstąpienie </w:t>
      </w:r>
      <w:r>
        <w:rPr>
          <w:rFonts w:ascii="Calibri Light" w:hAnsi="Calibri Light" w:cs="Calibri Light"/>
        </w:rPr>
        <w:br/>
        <w:t>i powinno zawierać uzasadnienie.</w:t>
      </w:r>
    </w:p>
    <w:p w14:paraId="1C23DE56" w14:textId="77777777" w:rsidR="006228D3" w:rsidRDefault="00D01686">
      <w:pPr>
        <w:suppressAutoHyphens w:val="0"/>
        <w:spacing w:after="0"/>
        <w:ind w:left="454" w:hanging="454"/>
        <w:jc w:val="both"/>
        <w:rPr>
          <w:rFonts w:ascii="Calibri Light" w:hAnsi="Calibri Light" w:cs="Calibri Light"/>
        </w:rPr>
      </w:pPr>
      <w:r>
        <w:rPr>
          <w:rFonts w:ascii="Calibri Light" w:hAnsi="Calibri Light" w:cs="Calibri Light"/>
          <w:b/>
        </w:rPr>
        <w:t>4.</w:t>
      </w:r>
      <w:r>
        <w:rPr>
          <w:rFonts w:ascii="Calibri Light" w:hAnsi="Calibri Light" w:cs="Calibri Light"/>
        </w:rPr>
        <w:tab/>
        <w:t>Przez istotne naruszenia umowy o których mowa w ust. 1 należy rozumieć w szczególności:</w:t>
      </w:r>
    </w:p>
    <w:p w14:paraId="2715530C"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utratę przez Wykonawcę prawa do wykonywania działalności będącej przedmiotem niniejszej umowy,</w:t>
      </w:r>
    </w:p>
    <w:p w14:paraId="781FC9F9"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lastRenderedPageBreak/>
        <w:t xml:space="preserve">brak rozpoczęcia wykonywania przedmiotu umowy przez Wykonawcę bez uzasadnionej przyczyny pomimo wezwania Zamawiającego lub gdy w przypadku wstrzymania prac przez Zamawiającego Wykonawca nie podejmie ich w ciągu 7 dni od dnia otrzymania decyzji </w:t>
      </w:r>
      <w:r>
        <w:rPr>
          <w:rFonts w:ascii="Calibri Light" w:eastAsia="Calibri" w:hAnsi="Calibri Light" w:cs="Calibri Light"/>
          <w:lang w:eastAsia="en-US"/>
        </w:rPr>
        <w:br/>
        <w:t>o wznowieniu realizacji prac od Zamawiającego,</w:t>
      </w:r>
    </w:p>
    <w:p w14:paraId="769454C2"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przerwanie wykonywania przedmiotu umowy z przyczyn leżących po stronie Wykonawcy na okres powyżej 10 dni,</w:t>
      </w:r>
    </w:p>
    <w:p w14:paraId="338487B2"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powstanie po stronie Wykonawcy stanu zagrażającego niewypłacalnością lub przejście </w:t>
      </w:r>
      <w:r>
        <w:rPr>
          <w:rFonts w:ascii="Calibri Light" w:eastAsia="Calibri" w:hAnsi="Calibri Light" w:cs="Calibri Light"/>
          <w:lang w:eastAsia="en-US"/>
        </w:rPr>
        <w:br/>
        <w:t xml:space="preserve">w stan likwidacji w celach innych niż przekształcenia przedsiębiorstwa lub połączenia się </w:t>
      </w:r>
      <w:r>
        <w:rPr>
          <w:rFonts w:ascii="Calibri Light" w:eastAsia="Calibri" w:hAnsi="Calibri Light" w:cs="Calibri Light"/>
          <w:lang w:eastAsia="en-US"/>
        </w:rPr>
        <w:br/>
        <w:t>z innym przedsiębiorstwem,</w:t>
      </w:r>
    </w:p>
    <w:p w14:paraId="7E567CD2"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wydanie nakazu zajęcia majątku Wykonawcy lub wszczęcie postępowania egzekucyjnego wobec Wykonawcy w stopniu uniemożliwiającym realizację niniejszej umowy,</w:t>
      </w:r>
    </w:p>
    <w:p w14:paraId="56FF773A"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realizację przez Wykonawcę prac przewidzianych niniejszą umową w sposób niezgodny </w:t>
      </w:r>
      <w:r>
        <w:rPr>
          <w:rFonts w:ascii="Calibri Light" w:eastAsia="Calibri" w:hAnsi="Calibri Light" w:cs="Calibri Light"/>
          <w:lang w:eastAsia="en-US"/>
        </w:rPr>
        <w:br/>
        <w:t>z niniejszą umową lub wskazaniami Zamawiającego i niezaprzestanie naruszeń pomimo wezwania Zamawiającego,</w:t>
      </w:r>
    </w:p>
    <w:p w14:paraId="218DDE7D"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realizację przez Wykonawcę przedmiot umowy wadliwie lub nienależycie oraz niewykonywanie przez Wykonawcę poleceń Zamawiającego dotyczących poprawek i zmian sposobu wykonania w wyznaczonym mu przez Zamawiającego terminie,</w:t>
      </w:r>
    </w:p>
    <w:p w14:paraId="5A9D22E5"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konieczności dwukrotnego dokonywania przez Zamawiającego bezpośredniej zapłaty wynagrodzenia należnego Podwykonawcy lub Dalszemu Podwykonawcy lub dokonanie zapłaty na sumę większą niż 5 % wynagrodzenia, o którym mowa w § 10 ust. 2 lit c., </w:t>
      </w:r>
    </w:p>
    <w:p w14:paraId="5950A1F4"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niewykazanie przez Wykonawcę spełniania warunków udziału w postępowaniu przez Wykonawcę lub Dalszego Podwykonawcę w sytuacji zmiany lub rezygnacji z Podwykonawcy lub Dalszego Podwykonawcy, na którego zasoby Wykonawca powołał się w celu wykazania spełniania warunków udziału w postępowaniu,</w:t>
      </w:r>
    </w:p>
    <w:p w14:paraId="0561E3AA"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podzlecenie przez Wykonawcę całość lub części robót budowlanych objętych niniejszą umową lub dokonanie cesji umowy lub jej części bez zgody Zamawiającego,</w:t>
      </w:r>
    </w:p>
    <w:p w14:paraId="176791F4" w14:textId="77777777" w:rsidR="006228D3" w:rsidRDefault="00D01686">
      <w:pPr>
        <w:numPr>
          <w:ilvl w:val="0"/>
          <w:numId w:val="40"/>
        </w:numPr>
        <w:tabs>
          <w:tab w:val="left" w:pos="907"/>
        </w:tabs>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rPr>
        <w:t>brak realizacji przez Wykonawcę z obowiązku zatrudniania osób na podstawie umowy o pracę, o którym mowa w paragrafie § 7 umowy,</w:t>
      </w:r>
    </w:p>
    <w:p w14:paraId="7B570305" w14:textId="77777777" w:rsidR="006228D3" w:rsidRDefault="00D01686">
      <w:pPr>
        <w:pStyle w:val="Akapitzlist"/>
        <w:numPr>
          <w:ilvl w:val="0"/>
          <w:numId w:val="40"/>
        </w:numPr>
        <w:spacing w:after="0"/>
        <w:rPr>
          <w:rFonts w:ascii="Calibri Light" w:eastAsia="Calibri" w:hAnsi="Calibri Light" w:cs="Calibri Light"/>
          <w:lang w:eastAsia="en-US"/>
        </w:rPr>
      </w:pPr>
      <w:r>
        <w:rPr>
          <w:rFonts w:ascii="Calibri Light" w:eastAsia="Calibri" w:hAnsi="Calibri Light" w:cs="Calibri Light"/>
          <w:lang w:eastAsia="en-US"/>
        </w:rPr>
        <w:t>niezapewnienie łącznego udziału pojazdów elektrycznych lub pojazdów napędzanych gazem ziemnym we flocie pojazdów samochodowych używanych przy wykonywaniu umowy na wymaganym poziomie.</w:t>
      </w:r>
    </w:p>
    <w:p w14:paraId="541BDEA9" w14:textId="56C9E1FC"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 przypadku, gdy Wykonawca opóźnia się z wykonaniem umowy tak dalece, iż nie jest prawdopodobne, żeby zdołał wykonać ją w terminie, Zamawiający uprawniony jest bez wyznaczania terminu dodatkowego, do odstąpienia od umowy lub rozwiązania ze skutkiem natychmiastowym w</w:t>
      </w:r>
      <w:r w:rsidR="00B1279A">
        <w:rPr>
          <w:rFonts w:ascii="Calibri Light" w:eastAsia="Calibri" w:hAnsi="Calibri Light" w:cs="Calibri Light"/>
          <w:lang w:eastAsia="en-US"/>
        </w:rPr>
        <w:t> całości lub</w:t>
      </w:r>
      <w:r>
        <w:rPr>
          <w:rFonts w:ascii="Calibri Light" w:eastAsia="Calibri" w:hAnsi="Calibri Light" w:cs="Calibri Light"/>
          <w:lang w:eastAsia="en-US"/>
        </w:rPr>
        <w:t xml:space="preserve"> w części także przed upływem terminu, o którym mowa</w:t>
      </w:r>
      <w:r w:rsidR="00B1279A">
        <w:rPr>
          <w:rFonts w:ascii="Calibri Light" w:eastAsia="Calibri" w:hAnsi="Calibri Light" w:cs="Calibri Light"/>
          <w:lang w:eastAsia="en-US"/>
        </w:rPr>
        <w:t xml:space="preserve"> w § 4 ust. 1 niniejszej umowy, </w:t>
      </w:r>
      <w:r>
        <w:rPr>
          <w:rFonts w:ascii="Calibri Light" w:eastAsia="Calibri" w:hAnsi="Calibri Light" w:cs="Calibri Light"/>
          <w:lang w:eastAsia="en-US"/>
        </w:rPr>
        <w:t>zachowując uprawnienie do naliczania kar umownych i odszkodowania przewyższającego te kary.</w:t>
      </w:r>
    </w:p>
    <w:p w14:paraId="4C39DF5F" w14:textId="77777777"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Wykonawca uprawniony jest do odstąpienia od umowy lub rozwiązania ze skutkiem natychmiastowym, jeśli Zamawiający pozostaje w zwłoce z zapłatą wynagrodzenia przekraczającą 60 dni, na które Wykonawca należycie i w zgodzie z postanowieniami umowy oraz przepisami prawa wystawił fakturę. Przed odstąpieniem Wykonawca wezwie Zamawiającego do wykonania zobowiązania wyznaczając dodatkowy, co najmniej czternastodniowy termin do dokonania płatności rozpoczynający się od dnia dostarczenia wezwania.</w:t>
      </w:r>
    </w:p>
    <w:p w14:paraId="633B2184" w14:textId="77777777"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 przypadku odstąpienia strony zachowują prawo do naliczania kar umownych.</w:t>
      </w:r>
    </w:p>
    <w:p w14:paraId="6E81B545" w14:textId="77777777"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 przypadku odstąpienia od umowy, Wykonawca ma obowiązek:</w:t>
      </w:r>
    </w:p>
    <w:p w14:paraId="0113FCA0" w14:textId="37212A79" w:rsidR="006228D3" w:rsidRDefault="00D01686">
      <w:pPr>
        <w:numPr>
          <w:ilvl w:val="0"/>
          <w:numId w:val="42"/>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lastRenderedPageBreak/>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76CF309B" w14:textId="75DFAA00" w:rsidR="006228D3" w:rsidRDefault="00D01686">
      <w:pPr>
        <w:numPr>
          <w:ilvl w:val="0"/>
          <w:numId w:val="42"/>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588AA24" w14:textId="77777777"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 terminie 7 dni od daty odstąpienia Wykonawca zgłosi Zamawiającemu gotowość do odbioru robót przerwanych oraz robót zabezpieczających. W przypadku niezgłoszenia w tym terminie gotowości do odbioru, Zamawiający ma prawo przeprowadzić odbiór jednostronny.</w:t>
      </w:r>
    </w:p>
    <w:p w14:paraId="66F3E172" w14:textId="25E0B405"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Wykonawca niezwłocznie, a najpóźniej w terminie do 7 dni od dnia zawiadomienia o odstąpieniu od umowy, usunie z terenu budowy urządzenia zaplecza budowy przez niego dostarczone lub wniesione materiały i urządzenia, niestanowiące własności Zamawiającego lub ustali zasady przekazania tego majątku Zamawiającemu.</w:t>
      </w:r>
    </w:p>
    <w:p w14:paraId="351CBF5C" w14:textId="68A4D498"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 przypadku odstąpienia od umowy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AE60A4F" w14:textId="77777777"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Wykonawca ma obowiązek zastosowania się do zawartych w oświadczeniu o odstąpieniu od umowy poleceń Zamawiającego dotyczących ochrony własności lub bezpieczeństwa robót.</w:t>
      </w:r>
    </w:p>
    <w:p w14:paraId="56264307" w14:textId="77777777"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W terminie 7 dni od dnia odstąpienia od umowy, Wykonawca przy udziale Zamawiającego, sporządzi szczegółowy protokół odbioru robót przerwanych i robót zabezpieczających według stanu na dzień odstąpienia. Wykonawca zobowiązany jest do dokonania i dostarczenia Zamawiającemu inwentaryzacji robót według stanu na dzień odstąpienia.</w:t>
      </w:r>
    </w:p>
    <w:p w14:paraId="14E64494" w14:textId="77777777"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Wykonawca sporządzi wykaz nabytych dla realizacji przedmiotu umowy materiałów, konstrukcji lub urządzeń, które nie mogą być wykorzystane przez niego do realizacji innych robót nieobjętych umową, jeżeli odstąpienie nastąpiło z przyczyn niezależnych od Wykonawcy </w:t>
      </w:r>
      <w:r>
        <w:rPr>
          <w:rFonts w:ascii="Calibri Light" w:eastAsia="Calibri" w:hAnsi="Calibri Light" w:cs="Calibri Light"/>
          <w:lang w:eastAsia="en-US"/>
        </w:rPr>
        <w:br/>
        <w:t>i przekaże Zamawiającemu wraz z dowodami nabycia w celu zwrotu poniesionych z tego tytułu kosztów.</w:t>
      </w:r>
    </w:p>
    <w:p w14:paraId="60E19DDB" w14:textId="77777777"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Szczegółowy protokół odbioru robót przerwanych i robót zabezpieczających w toku, inwentaryzacja robót i wykaz tych materiałów, konstrukcji lub urządzeń, stanowią podstawę do wystawienia przez Wykonawcę odpowiedniej faktury.</w:t>
      </w:r>
    </w:p>
    <w:p w14:paraId="4A71CE53" w14:textId="77777777" w:rsidR="006228D3" w:rsidRDefault="00D01686">
      <w:pPr>
        <w:numPr>
          <w:ilvl w:val="0"/>
          <w:numId w:val="41"/>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Zamawiający zapłaci Wykonawcy wynagrodzenie za roboty wykonane do dnia odstąpienia </w:t>
      </w:r>
      <w:r>
        <w:rPr>
          <w:rFonts w:ascii="Calibri Light" w:eastAsia="Calibri" w:hAnsi="Calibri Light" w:cs="Calibri Light"/>
          <w:lang w:eastAsia="en-US"/>
        </w:rPr>
        <w:br/>
        <w:t>w oparciu o kosztorys stanowiący załącznik do niniejszej umowy,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 przypadku określonym niniejszą umową.</w:t>
      </w:r>
    </w:p>
    <w:p w14:paraId="0B0511FC" w14:textId="77777777" w:rsidR="006228D3" w:rsidRDefault="00D01686">
      <w:pPr>
        <w:numPr>
          <w:ilvl w:val="0"/>
          <w:numId w:val="41"/>
        </w:numPr>
        <w:pBdr>
          <w:bottom w:val="single" w:sz="4" w:space="1" w:color="000000"/>
        </w:pBdr>
        <w:suppressAutoHyphens w:val="0"/>
        <w:spacing w:after="0"/>
        <w:ind w:left="454" w:hanging="454"/>
        <w:jc w:val="both"/>
        <w:outlineLvl w:val="0"/>
        <w:rPr>
          <w:rFonts w:ascii="Calibri Light" w:eastAsia="Calibri" w:hAnsi="Calibri Light" w:cs="Calibri Light"/>
          <w:b/>
          <w:iCs/>
          <w:lang w:eastAsia="en-US"/>
        </w:rPr>
      </w:pPr>
      <w:r>
        <w:rPr>
          <w:rFonts w:ascii="Calibri Light" w:eastAsia="Calibri" w:hAnsi="Calibri Light" w:cs="Calibri Light"/>
          <w:lang w:eastAsia="en-US"/>
        </w:rPr>
        <w:t xml:space="preserve">Koszty dodatkowe poniesione na zabezpieczenie robót i terenu budowy oraz wszelkie inne uzasadnione koszty związane z odstąpieniem od umowy ponosi Strona, która jest winna odstąpienia od umowy. </w:t>
      </w:r>
    </w:p>
    <w:p w14:paraId="5C8F9D21" w14:textId="77777777" w:rsidR="006228D3" w:rsidRDefault="006228D3">
      <w:pPr>
        <w:pBdr>
          <w:bottom w:val="single" w:sz="4" w:space="1" w:color="000000"/>
        </w:pBdr>
        <w:suppressAutoHyphens w:val="0"/>
        <w:spacing w:after="0"/>
        <w:jc w:val="both"/>
        <w:outlineLvl w:val="0"/>
        <w:rPr>
          <w:rFonts w:ascii="Calibri Light" w:eastAsia="Calibri" w:hAnsi="Calibri Light" w:cs="Calibri Light"/>
          <w:b/>
          <w:iCs/>
          <w:lang w:eastAsia="en-US"/>
        </w:rPr>
      </w:pPr>
    </w:p>
    <w:p w14:paraId="0C8BD7C1" w14:textId="77777777" w:rsidR="006228D3" w:rsidRDefault="00D01686">
      <w:pPr>
        <w:pBdr>
          <w:bottom w:val="single" w:sz="4" w:space="1" w:color="000000"/>
        </w:pBdr>
        <w:suppressAutoHyphens w:val="0"/>
        <w:spacing w:after="0"/>
        <w:outlineLvl w:val="0"/>
        <w:rPr>
          <w:rFonts w:ascii="Calibri Light" w:hAnsi="Calibri Light" w:cs="Calibri Light"/>
          <w:b/>
          <w:i/>
        </w:rPr>
      </w:pPr>
      <w:r>
        <w:rPr>
          <w:rFonts w:ascii="Calibri Light" w:hAnsi="Calibri Light" w:cs="Calibri Light"/>
          <w:b/>
          <w:i/>
        </w:rPr>
        <w:t xml:space="preserve"> podwykonawstwo</w:t>
      </w:r>
    </w:p>
    <w:p w14:paraId="78CD993E" w14:textId="77777777" w:rsidR="00C26BFE" w:rsidRDefault="00C26BFE">
      <w:pPr>
        <w:suppressAutoHyphens w:val="0"/>
        <w:spacing w:after="0"/>
        <w:jc w:val="center"/>
        <w:rPr>
          <w:rFonts w:ascii="Calibri Light" w:hAnsi="Calibri Light" w:cs="Calibri Light"/>
          <w:b/>
        </w:rPr>
      </w:pPr>
    </w:p>
    <w:p w14:paraId="6BE0B5A4" w14:textId="6857510F" w:rsidR="006228D3" w:rsidRDefault="00D01686">
      <w:pPr>
        <w:suppressAutoHyphens w:val="0"/>
        <w:spacing w:after="0"/>
        <w:jc w:val="center"/>
        <w:rPr>
          <w:rFonts w:ascii="Calibri Light" w:hAnsi="Calibri Light" w:cs="Calibri Light"/>
          <w:b/>
        </w:rPr>
      </w:pPr>
      <w:r>
        <w:rPr>
          <w:rFonts w:ascii="Calibri Light" w:hAnsi="Calibri Light" w:cs="Calibri Light"/>
          <w:b/>
        </w:rPr>
        <w:t>§ 20</w:t>
      </w:r>
    </w:p>
    <w:p w14:paraId="26A54D11" w14:textId="77777777" w:rsidR="006228D3" w:rsidRDefault="00D01686">
      <w:pPr>
        <w:numPr>
          <w:ilvl w:val="0"/>
          <w:numId w:val="18"/>
        </w:numPr>
        <w:suppressAutoHyphens w:val="0"/>
        <w:spacing w:after="0"/>
        <w:ind w:left="454" w:hanging="454"/>
        <w:jc w:val="both"/>
        <w:rPr>
          <w:rFonts w:ascii="Calibri Light" w:hAnsi="Calibri Light" w:cs="Calibri Light"/>
        </w:rPr>
      </w:pPr>
      <w:r>
        <w:rPr>
          <w:rFonts w:ascii="Calibri Light" w:hAnsi="Calibri Light" w:cs="Calibri Light"/>
        </w:rPr>
        <w:lastRenderedPageBreak/>
        <w:t xml:space="preserve">Strony umowy ustalają, że Wykonawca przedstawi Zamawiającemu zakres robót, które będzie wykonywał osobiście lub za pomocą Podwykonawcy. Wzór zakresu stanowi </w:t>
      </w:r>
      <w:r>
        <w:rPr>
          <w:rFonts w:ascii="Calibri Light" w:hAnsi="Calibri Light" w:cs="Calibri Light"/>
          <w:b/>
        </w:rPr>
        <w:t xml:space="preserve">załącznik nr 5 </w:t>
      </w:r>
      <w:r>
        <w:rPr>
          <w:rFonts w:ascii="Calibri Light" w:hAnsi="Calibri Light" w:cs="Calibri Light"/>
        </w:rPr>
        <w:t xml:space="preserve">do niniejszej umowy. </w:t>
      </w:r>
    </w:p>
    <w:p w14:paraId="2E8A3BA6" w14:textId="77777777" w:rsidR="006228D3" w:rsidRDefault="00D01686">
      <w:pPr>
        <w:numPr>
          <w:ilvl w:val="0"/>
          <w:numId w:val="18"/>
        </w:numPr>
        <w:suppressAutoHyphens w:val="0"/>
        <w:spacing w:after="0"/>
        <w:ind w:left="454" w:hanging="454"/>
        <w:jc w:val="both"/>
        <w:rPr>
          <w:rFonts w:ascii="Calibri Light" w:hAnsi="Calibri Light" w:cs="Calibri Light"/>
        </w:rPr>
      </w:pPr>
      <w:r>
        <w:rPr>
          <w:rFonts w:ascii="Calibri Light" w:hAnsi="Calibri Light" w:cs="Calibri Light"/>
        </w:rPr>
        <w:t xml:space="preserve">Wykonawca zobowiązany jest zobowiązany do niezwłocznego aktualizowania zakresu robót, </w:t>
      </w:r>
      <w:r>
        <w:rPr>
          <w:rFonts w:ascii="Calibri Light" w:hAnsi="Calibri Light" w:cs="Calibri Light"/>
        </w:rPr>
        <w:br/>
        <w:t>o którym mowa w ust. 1.</w:t>
      </w:r>
    </w:p>
    <w:p w14:paraId="081F2B2C" w14:textId="77777777" w:rsidR="006228D3" w:rsidRDefault="00D01686">
      <w:pPr>
        <w:numPr>
          <w:ilvl w:val="0"/>
          <w:numId w:val="18"/>
        </w:numPr>
        <w:suppressAutoHyphens w:val="0"/>
        <w:spacing w:after="0"/>
        <w:ind w:left="454" w:hanging="454"/>
        <w:jc w:val="both"/>
        <w:rPr>
          <w:rFonts w:ascii="Calibri Light" w:hAnsi="Calibri Light" w:cs="Calibri Light"/>
        </w:rPr>
      </w:pPr>
      <w:r>
        <w:rPr>
          <w:rFonts w:ascii="Calibri Light" w:hAnsi="Calibri Light" w:cs="Calibri Light"/>
        </w:rPr>
        <w:t>Wykonawca ma prawo podpisać umowę o podwykonawstwo z Podwykonawcą w zakresie określonym w ofercie.</w:t>
      </w:r>
      <w:r>
        <w:rPr>
          <w:rFonts w:ascii="Calibri Light" w:hAnsi="Calibri Light" w:cs="Calibri Light"/>
          <w:b/>
        </w:rPr>
        <w:t xml:space="preserve"> </w:t>
      </w:r>
    </w:p>
    <w:p w14:paraId="2EC7DE9F" w14:textId="77777777" w:rsidR="006228D3" w:rsidRDefault="00D01686">
      <w:pPr>
        <w:numPr>
          <w:ilvl w:val="0"/>
          <w:numId w:val="18"/>
        </w:numPr>
        <w:suppressAutoHyphens w:val="0"/>
        <w:spacing w:after="0"/>
        <w:ind w:left="454" w:hanging="454"/>
        <w:jc w:val="both"/>
        <w:rPr>
          <w:rFonts w:ascii="Calibri Light" w:hAnsi="Calibri Light" w:cs="Calibri Light"/>
        </w:rPr>
      </w:pPr>
      <w:r>
        <w:rPr>
          <w:rFonts w:ascii="Calibri Light" w:hAnsi="Calibri Light" w:cs="Calibri Light"/>
          <w:bCs/>
        </w:rPr>
        <w:t>Przez Podwykonawcę rozumie się osobę fizyczną, prawną lub jednostkę organizacyjną nieposiadającą osobowości prawnej, posiadającą zdolność prawną, która:</w:t>
      </w:r>
    </w:p>
    <w:p w14:paraId="44B456F9" w14:textId="77777777" w:rsidR="006228D3" w:rsidRDefault="00D01686">
      <w:pPr>
        <w:numPr>
          <w:ilvl w:val="1"/>
          <w:numId w:val="18"/>
        </w:numPr>
        <w:suppressAutoHyphens w:val="0"/>
        <w:spacing w:after="0"/>
        <w:ind w:left="908" w:hanging="454"/>
        <w:jc w:val="both"/>
        <w:rPr>
          <w:rFonts w:ascii="Calibri Light" w:hAnsi="Calibri Light" w:cs="Calibri Light"/>
        </w:rPr>
      </w:pPr>
      <w:r>
        <w:rPr>
          <w:rFonts w:ascii="Calibri Light" w:hAnsi="Calibri Light" w:cs="Calibri Light"/>
          <w:bCs/>
        </w:rPr>
        <w:t>zawarła z Wyko</w:t>
      </w:r>
      <w:r>
        <w:rPr>
          <w:rFonts w:ascii="Calibri Light" w:hAnsi="Calibri Light" w:cs="Calibri Light"/>
        </w:rPr>
        <w:t>nawcą</w:t>
      </w:r>
      <w:r>
        <w:rPr>
          <w:rFonts w:ascii="Calibri Light" w:hAnsi="Calibri Light" w:cs="Calibri Light"/>
          <w:bCs/>
        </w:rPr>
        <w:t>, podwykonawcą lub dalszym podwykonawcą zaakceptowaną przez Zamawiającego umowę o podwykonawstwo na wykonanie części robót budowlanych służących realizacji przez Wyko</w:t>
      </w:r>
      <w:r>
        <w:rPr>
          <w:rFonts w:ascii="Calibri Light" w:hAnsi="Calibri Light" w:cs="Calibri Light"/>
        </w:rPr>
        <w:t>nawcę p</w:t>
      </w:r>
      <w:r>
        <w:rPr>
          <w:rFonts w:ascii="Calibri Light" w:hAnsi="Calibri Light" w:cs="Calibri Light"/>
          <w:bCs/>
        </w:rPr>
        <w:t>rzedmiotu umowy,</w:t>
      </w:r>
    </w:p>
    <w:p w14:paraId="557966CC" w14:textId="77777777" w:rsidR="006228D3" w:rsidRDefault="00D01686">
      <w:pPr>
        <w:suppressAutoHyphens w:val="0"/>
        <w:spacing w:after="0"/>
        <w:ind w:left="908" w:hanging="454"/>
        <w:jc w:val="both"/>
        <w:rPr>
          <w:rFonts w:ascii="Calibri Light" w:hAnsi="Calibri Light" w:cs="Calibri Light"/>
        </w:rPr>
      </w:pPr>
      <w:r>
        <w:rPr>
          <w:rFonts w:ascii="Calibri Light" w:hAnsi="Calibri Light" w:cs="Calibri Light"/>
          <w:bCs/>
        </w:rPr>
        <w:t>albo</w:t>
      </w:r>
    </w:p>
    <w:p w14:paraId="2D697FDF" w14:textId="77777777" w:rsidR="006228D3" w:rsidRDefault="00D01686">
      <w:pPr>
        <w:numPr>
          <w:ilvl w:val="1"/>
          <w:numId w:val="18"/>
        </w:numPr>
        <w:suppressAutoHyphens w:val="0"/>
        <w:spacing w:after="0"/>
        <w:ind w:left="908" w:hanging="454"/>
        <w:jc w:val="both"/>
        <w:rPr>
          <w:rFonts w:ascii="Calibri Light" w:hAnsi="Calibri Light" w:cs="Calibri Light"/>
        </w:rPr>
      </w:pPr>
      <w:r>
        <w:rPr>
          <w:rFonts w:ascii="Calibri Light" w:hAnsi="Calibri Light" w:cs="Calibri Light"/>
          <w:bCs/>
        </w:rPr>
        <w:t>zawarła z Wyko</w:t>
      </w:r>
      <w:r>
        <w:rPr>
          <w:rFonts w:ascii="Calibri Light" w:hAnsi="Calibri Light" w:cs="Calibri Light"/>
        </w:rPr>
        <w:t>nawcą</w:t>
      </w:r>
      <w:r>
        <w:rPr>
          <w:rFonts w:ascii="Calibri Light" w:hAnsi="Calibri Light" w:cs="Calibri Light"/>
          <w:bCs/>
        </w:rPr>
        <w:t>, podwykonawcą lub dalszym podwykonawcą, przedłożoną Zamawiającemu umowę o podwykonawstwo, której przedmiotem są dostawy lub usługi.</w:t>
      </w:r>
    </w:p>
    <w:p w14:paraId="435B46BC" w14:textId="254AC729" w:rsidR="006228D3" w:rsidRDefault="00D01686">
      <w:pPr>
        <w:numPr>
          <w:ilvl w:val="0"/>
          <w:numId w:val="18"/>
        </w:numPr>
        <w:suppressAutoHyphens w:val="0"/>
        <w:spacing w:after="0"/>
        <w:ind w:left="454" w:hanging="454"/>
        <w:jc w:val="both"/>
        <w:rPr>
          <w:rFonts w:ascii="Calibri Light" w:hAnsi="Calibri Light" w:cs="Calibri Light"/>
        </w:rPr>
      </w:pPr>
      <w:r>
        <w:rPr>
          <w:rFonts w:ascii="Calibri Light" w:hAnsi="Calibri Light" w:cs="Calibri Light"/>
        </w:rPr>
        <w:t>Wykonawca nie może podpisać umowy z Podwykonawcą, której przedmiotem są roboty budowlane, bez pisemnej zgody Zamawiającego. Wzór wniosku w sprawie akceptacji projektu umowy o</w:t>
      </w:r>
      <w:r w:rsidR="00633615">
        <w:rPr>
          <w:rFonts w:ascii="Calibri Light" w:hAnsi="Calibri Light" w:cs="Calibri Light"/>
        </w:rPr>
        <w:t> </w:t>
      </w:r>
      <w:r>
        <w:rPr>
          <w:rFonts w:ascii="Calibri Light" w:hAnsi="Calibri Light" w:cs="Calibri Light"/>
        </w:rPr>
        <w:t xml:space="preserve">podwykonawstwo robót budowlanych oraz wzór przekazania Zamawiającemu poświadczonej za zgodność z oryginałem kopii umowy o podwykonawstwo robót budowlanych lub kopii, umowy, której przedmiotem są dostawy bądź usługi stanowią </w:t>
      </w:r>
      <w:r>
        <w:rPr>
          <w:rFonts w:ascii="Calibri Light" w:hAnsi="Calibri Light" w:cs="Calibri Light"/>
          <w:b/>
        </w:rPr>
        <w:t xml:space="preserve">załącznik nr 6 </w:t>
      </w:r>
      <w:r>
        <w:rPr>
          <w:rFonts w:ascii="Calibri Light" w:hAnsi="Calibri Light" w:cs="Calibri Light"/>
        </w:rPr>
        <w:t>do niniejszej umowy.</w:t>
      </w:r>
    </w:p>
    <w:p w14:paraId="1FB56108" w14:textId="77777777" w:rsidR="006228D3" w:rsidRDefault="00D01686">
      <w:pPr>
        <w:numPr>
          <w:ilvl w:val="0"/>
          <w:numId w:val="18"/>
        </w:numPr>
        <w:suppressAutoHyphens w:val="0"/>
        <w:spacing w:after="0"/>
        <w:ind w:left="454" w:hanging="454"/>
        <w:jc w:val="both"/>
        <w:rPr>
          <w:rFonts w:ascii="Calibri Light" w:hAnsi="Calibri Light" w:cs="Calibri Light"/>
        </w:rPr>
      </w:pPr>
      <w:r>
        <w:rPr>
          <w:rFonts w:ascii="Calibri Light" w:hAnsi="Calibri Light" w:cs="Calibri Light"/>
        </w:rPr>
        <w:t>Podwykonawstwo nie zmienia zobowiązań Wykonawcy. 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0C58355E" w14:textId="77777777" w:rsidR="006228D3" w:rsidRDefault="00D01686">
      <w:pPr>
        <w:numPr>
          <w:ilvl w:val="0"/>
          <w:numId w:val="18"/>
        </w:numPr>
        <w:suppressAutoHyphens w:val="0"/>
        <w:spacing w:after="0"/>
        <w:ind w:left="454" w:hanging="454"/>
        <w:jc w:val="both"/>
        <w:rPr>
          <w:rFonts w:ascii="Calibri Light" w:hAnsi="Calibri Light" w:cs="Calibri Light"/>
        </w:rPr>
      </w:pPr>
      <w:r>
        <w:rPr>
          <w:rFonts w:ascii="Calibri Light" w:hAnsi="Calibri Light" w:cs="Calibri Light"/>
        </w:rPr>
        <w:t xml:space="preserve">Podwykonawca nie może zawierać umowy z dalszymi podwykonawcami bez zgody Wykonawcy </w:t>
      </w:r>
      <w:r>
        <w:rPr>
          <w:rFonts w:ascii="Calibri Light" w:hAnsi="Calibri Light" w:cs="Calibri Light"/>
        </w:rPr>
        <w:br/>
        <w:t>i Zamawiającego.</w:t>
      </w:r>
    </w:p>
    <w:p w14:paraId="2F04193D" w14:textId="1989E471" w:rsidR="006228D3" w:rsidRDefault="00D01686">
      <w:pPr>
        <w:numPr>
          <w:ilvl w:val="0"/>
          <w:numId w:val="18"/>
        </w:numPr>
        <w:suppressAutoHyphens w:val="0"/>
        <w:spacing w:after="0"/>
        <w:ind w:left="454" w:hanging="454"/>
        <w:jc w:val="both"/>
        <w:rPr>
          <w:rFonts w:ascii="Calibri Light" w:hAnsi="Calibri Light" w:cs="Calibri Light"/>
        </w:rPr>
      </w:pPr>
      <w:r>
        <w:rPr>
          <w:rFonts w:ascii="Calibri Light" w:hAnsi="Calibri Light" w:cs="Calibri Light"/>
        </w:rPr>
        <w:t>Z zastrzeżeniem art. 647</w:t>
      </w:r>
      <w:r>
        <w:rPr>
          <w:rFonts w:ascii="Calibri Light" w:hAnsi="Calibri Light" w:cs="Calibri Light"/>
          <w:vertAlign w:val="superscript"/>
        </w:rPr>
        <w:t>1</w:t>
      </w:r>
      <w:r>
        <w:rPr>
          <w:rFonts w:ascii="Calibri Light" w:hAnsi="Calibri Light" w:cs="Calibri Light"/>
        </w:rPr>
        <w:t xml:space="preserve"> § 5 kodeksu cywilnego – Zamawiający nie jest związany stosunkami zobowiązaniowymi z Podwykonawcami, ale może skorzystać ze wszelkich praw nabytych </w:t>
      </w:r>
      <w:r>
        <w:rPr>
          <w:rFonts w:ascii="Calibri Light" w:hAnsi="Calibri Light" w:cs="Calibri Light"/>
        </w:rPr>
        <w:br/>
        <w:t>w stosunku do nich przez Wykonawcę. Wykonawca będzie pozostawał w pełni odpowiedzialny w</w:t>
      </w:r>
      <w:r w:rsidR="00633615">
        <w:rPr>
          <w:rFonts w:ascii="Calibri Light" w:hAnsi="Calibri Light" w:cs="Calibri Light"/>
        </w:rPr>
        <w:t> </w:t>
      </w:r>
      <w:r>
        <w:rPr>
          <w:rFonts w:ascii="Calibri Light" w:hAnsi="Calibri Light" w:cs="Calibri Light"/>
        </w:rPr>
        <w:t>stosunku do Zamawiającego za zlecone do pod wykonania części robót.</w:t>
      </w:r>
    </w:p>
    <w:p w14:paraId="4B48F494" w14:textId="77777777" w:rsidR="006228D3" w:rsidRDefault="006228D3">
      <w:pPr>
        <w:suppressAutoHyphens w:val="0"/>
        <w:spacing w:after="0"/>
        <w:ind w:left="454"/>
        <w:jc w:val="both"/>
        <w:rPr>
          <w:rFonts w:ascii="Calibri Light" w:hAnsi="Calibri Light" w:cs="Calibri Light"/>
        </w:rPr>
      </w:pPr>
    </w:p>
    <w:p w14:paraId="48DBAD2E" w14:textId="77777777" w:rsidR="006228D3" w:rsidRDefault="00D01686">
      <w:pPr>
        <w:suppressAutoHyphens w:val="0"/>
        <w:spacing w:after="0"/>
        <w:jc w:val="center"/>
        <w:rPr>
          <w:rFonts w:ascii="Calibri Light" w:hAnsi="Calibri Light" w:cs="Calibri Light"/>
          <w:b/>
        </w:rPr>
      </w:pPr>
      <w:r>
        <w:rPr>
          <w:rFonts w:ascii="Calibri Light" w:hAnsi="Calibri Light" w:cs="Calibri Light"/>
          <w:b/>
        </w:rPr>
        <w:t>§ 21</w:t>
      </w:r>
    </w:p>
    <w:p w14:paraId="2E8F8844" w14:textId="77777777" w:rsidR="006228D3" w:rsidRDefault="00D01686">
      <w:pPr>
        <w:numPr>
          <w:ilvl w:val="0"/>
          <w:numId w:val="19"/>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Wykonawca, Podwykonawca lub dalszy Podwykonawca obowiązany jest przedłożyć Zamawiającemu projekt każdej umowy o podwykonawstwo, której przedmiotem są roboty budowlane, przy czym Podwykonawca lub dalszy Podwykonawca jest obowiązany dołączyć zgodę Wykonawcy na zawarcie umowy o podwykonawstwo o treści zgodnej z projektem umowy, a także projekt jej zmiany oraz poświadczonej za zgodność z oryginałem kopii zawartej umowy o podwykonawstwo, której przedmiotem są roboty budowlane i jej zmian.</w:t>
      </w:r>
    </w:p>
    <w:p w14:paraId="536B6847" w14:textId="77777777" w:rsidR="006228D3" w:rsidRDefault="00D01686">
      <w:pPr>
        <w:numPr>
          <w:ilvl w:val="0"/>
          <w:numId w:val="19"/>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Przedstawienie projektu każdej umowy, o której mowa w ust. 1, nastąpi równocześnie ze zgłoszeniem podwykonawstwa. Przedstawienie projektu zmian tej umowy nastąpi równocześnie ze zgłoszeniem zmian do tejże umowy.</w:t>
      </w:r>
    </w:p>
    <w:p w14:paraId="5A8C41E2" w14:textId="77777777" w:rsidR="006228D3" w:rsidRDefault="00D01686">
      <w:pPr>
        <w:numPr>
          <w:ilvl w:val="0"/>
          <w:numId w:val="19"/>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Zgłoszenie, o którym mowa w ust. 2 winno zawierać w szczególności:</w:t>
      </w:r>
    </w:p>
    <w:p w14:paraId="51C86FFD" w14:textId="77777777" w:rsidR="006228D3" w:rsidRDefault="00D01686">
      <w:pPr>
        <w:numPr>
          <w:ilvl w:val="0"/>
          <w:numId w:val="20"/>
        </w:numPr>
        <w:suppressAutoHyphens w:val="0"/>
        <w:spacing w:after="0"/>
        <w:ind w:left="908" w:hanging="454"/>
        <w:jc w:val="both"/>
        <w:rPr>
          <w:rFonts w:ascii="Calibri Light" w:hAnsi="Calibri Light" w:cs="Calibri Light"/>
          <w:lang w:eastAsia="en-US"/>
        </w:rPr>
      </w:pPr>
      <w:r>
        <w:rPr>
          <w:rFonts w:ascii="Calibri Light" w:hAnsi="Calibri Light" w:cs="Calibri Light"/>
          <w:lang w:eastAsia="en-US"/>
        </w:rPr>
        <w:t>wskazanie Podwykonawcy,</w:t>
      </w:r>
    </w:p>
    <w:p w14:paraId="117D248A" w14:textId="77777777" w:rsidR="006228D3" w:rsidRDefault="00D01686">
      <w:pPr>
        <w:numPr>
          <w:ilvl w:val="0"/>
          <w:numId w:val="20"/>
        </w:numPr>
        <w:suppressAutoHyphens w:val="0"/>
        <w:spacing w:after="0"/>
        <w:ind w:left="908" w:hanging="454"/>
        <w:jc w:val="both"/>
        <w:rPr>
          <w:rFonts w:ascii="Calibri Light" w:hAnsi="Calibri Light" w:cs="Calibri Light"/>
          <w:lang w:eastAsia="en-US"/>
        </w:rPr>
      </w:pPr>
      <w:r>
        <w:rPr>
          <w:rFonts w:ascii="Calibri Light" w:hAnsi="Calibri Light" w:cs="Calibri Light"/>
          <w:lang w:eastAsia="en-US"/>
        </w:rPr>
        <w:t>część dokumentacji dotyczącą wykonania robót określonych w projekcie umowy,</w:t>
      </w:r>
    </w:p>
    <w:p w14:paraId="08EF7DA1" w14:textId="77777777" w:rsidR="006228D3" w:rsidRDefault="00D01686">
      <w:pPr>
        <w:numPr>
          <w:ilvl w:val="0"/>
          <w:numId w:val="20"/>
        </w:numPr>
        <w:suppressAutoHyphens w:val="0"/>
        <w:spacing w:after="0"/>
        <w:ind w:left="908" w:hanging="454"/>
        <w:jc w:val="both"/>
        <w:rPr>
          <w:rFonts w:ascii="Calibri Light" w:hAnsi="Calibri Light" w:cs="Calibri Light"/>
          <w:lang w:eastAsia="en-US"/>
        </w:rPr>
      </w:pPr>
      <w:r>
        <w:rPr>
          <w:rFonts w:ascii="Calibri Light" w:hAnsi="Calibri Light" w:cs="Calibri Light"/>
          <w:lang w:eastAsia="en-US"/>
        </w:rPr>
        <w:t>szczegółowe wyliczenie wartości robót,</w:t>
      </w:r>
    </w:p>
    <w:p w14:paraId="66B34581" w14:textId="77777777" w:rsidR="006228D3" w:rsidRDefault="00D01686">
      <w:pPr>
        <w:numPr>
          <w:ilvl w:val="0"/>
          <w:numId w:val="20"/>
        </w:numPr>
        <w:suppressAutoHyphens w:val="0"/>
        <w:spacing w:after="0"/>
        <w:ind w:left="908" w:hanging="454"/>
        <w:jc w:val="both"/>
        <w:rPr>
          <w:rFonts w:ascii="Calibri Light" w:hAnsi="Calibri Light" w:cs="Calibri Light"/>
          <w:lang w:eastAsia="en-US"/>
        </w:rPr>
      </w:pPr>
      <w:r>
        <w:rPr>
          <w:rFonts w:ascii="Calibri Light" w:hAnsi="Calibri Light" w:cs="Calibri Light"/>
          <w:lang w:eastAsia="en-US"/>
        </w:rPr>
        <w:lastRenderedPageBreak/>
        <w:t xml:space="preserve">wykazanie spełniania przez podwykonawcę warunków udziału w realizacji zamówienia publicznego zawartych w SWZ i w umowie z Wykonawcą. </w:t>
      </w:r>
    </w:p>
    <w:p w14:paraId="067E52AA" w14:textId="77777777" w:rsidR="006228D3" w:rsidRDefault="00D01686">
      <w:pPr>
        <w:numPr>
          <w:ilvl w:val="0"/>
          <w:numId w:val="19"/>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Przedstawienie kopii zawartej umowy, o której mowa w ust. 1 i jej zmian nastąpi w terminie do siedmiu 7 dni od daty jej zawarcia.</w:t>
      </w:r>
    </w:p>
    <w:p w14:paraId="3735ED58" w14:textId="77777777" w:rsidR="006228D3" w:rsidRDefault="00D01686">
      <w:pPr>
        <w:numPr>
          <w:ilvl w:val="0"/>
          <w:numId w:val="19"/>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Zamawiający zgłasza pisemne zastrzeżenia do projektu umowy, o której mowy w ust. 1 lub projektu jej zmian bez zbędnej zwłoki nie później jednak niż w terminie 14 dni od dnia przedstawienia Zamawiającemu.</w:t>
      </w:r>
    </w:p>
    <w:p w14:paraId="2ADF1B8B" w14:textId="77777777" w:rsidR="006228D3" w:rsidRDefault="00D01686">
      <w:pPr>
        <w:numPr>
          <w:ilvl w:val="0"/>
          <w:numId w:val="19"/>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Zamawiający zgłasza pisemny sprzeciw do umowy, o której mowy w ust. 1 lub jej zmian bez zbędnej zwłoki nie później jednak niż terminie 14 dni od dnia przedstawienia Zamawiającemu.</w:t>
      </w:r>
    </w:p>
    <w:p w14:paraId="4C305D6A" w14:textId="77777777" w:rsidR="006228D3" w:rsidRDefault="00D01686">
      <w:pPr>
        <w:numPr>
          <w:ilvl w:val="0"/>
          <w:numId w:val="19"/>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Przed wyrażeniem zgody lub upływem terminu przewidzianego do jej wyrażenia przez Zamawiającego zgodnie z ust. 5 i 6 Podwykonawca nie może rozpocząć jakichkolwiek robót na terenie budowy.</w:t>
      </w:r>
    </w:p>
    <w:p w14:paraId="767C9501" w14:textId="77777777" w:rsidR="006228D3" w:rsidRDefault="00D01686">
      <w:pPr>
        <w:numPr>
          <w:ilvl w:val="0"/>
          <w:numId w:val="19"/>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 xml:space="preserve">Termin zapłaty wynagrodzenia Podwykonawcy lub dalszemu Podwykonawcy przewidziany </w:t>
      </w:r>
      <w:r>
        <w:rPr>
          <w:rFonts w:ascii="Calibri Light" w:hAnsi="Calibri Light" w:cs="Calibri Light"/>
          <w:lang w:eastAsia="en-US"/>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46D3DFA" w14:textId="77777777" w:rsidR="006228D3" w:rsidRDefault="00D01686">
      <w:pPr>
        <w:numPr>
          <w:ilvl w:val="0"/>
          <w:numId w:val="19"/>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Wykonawca obowiązany jest przedłożyć Zamawiającemu w terminie 7 dni od daty zawarcia, poświadczone za zgodność z oryginałem, kopie zwartych umów o podwykonawstwo, których przedmiotem są dostawy lub usługi oraz ich zmian.</w:t>
      </w:r>
    </w:p>
    <w:p w14:paraId="0DEF67FB" w14:textId="77777777" w:rsidR="006228D3" w:rsidRDefault="00D01686">
      <w:pPr>
        <w:numPr>
          <w:ilvl w:val="0"/>
          <w:numId w:val="19"/>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Obowiązek, o którym mowa w ust. 9 nie dotyczy:</w:t>
      </w:r>
    </w:p>
    <w:p w14:paraId="3474B897" w14:textId="77777777" w:rsidR="006228D3" w:rsidRDefault="00D01686">
      <w:pPr>
        <w:numPr>
          <w:ilvl w:val="0"/>
          <w:numId w:val="3"/>
        </w:numPr>
        <w:suppressAutoHyphens w:val="0"/>
        <w:spacing w:after="0"/>
        <w:ind w:left="908" w:hanging="454"/>
        <w:jc w:val="both"/>
        <w:rPr>
          <w:rFonts w:ascii="Calibri Light" w:hAnsi="Calibri Light" w:cs="Calibri Light"/>
          <w:lang w:eastAsia="en-US"/>
        </w:rPr>
      </w:pPr>
      <w:r>
        <w:rPr>
          <w:rFonts w:ascii="Calibri Light" w:hAnsi="Calibri Light" w:cs="Calibri Light"/>
          <w:lang w:eastAsia="en-US"/>
        </w:rPr>
        <w:t>umów o wartości mniejszej niż 0,5 % wartości wynagrodzenia brutto określonego w § 10 ust.2 lit. c) umowy,</w:t>
      </w:r>
    </w:p>
    <w:p w14:paraId="7CDA395E" w14:textId="77777777" w:rsidR="006228D3" w:rsidRDefault="00D01686">
      <w:pPr>
        <w:numPr>
          <w:ilvl w:val="0"/>
          <w:numId w:val="3"/>
        </w:numPr>
        <w:suppressAutoHyphens w:val="0"/>
        <w:spacing w:after="0"/>
        <w:ind w:left="908" w:hanging="454"/>
        <w:jc w:val="both"/>
        <w:rPr>
          <w:rFonts w:ascii="Calibri Light" w:hAnsi="Calibri Light" w:cs="Calibri Light"/>
          <w:lang w:eastAsia="en-US"/>
        </w:rPr>
      </w:pPr>
      <w:r>
        <w:rPr>
          <w:rFonts w:ascii="Calibri Light" w:hAnsi="Calibri Light" w:cs="Calibri Light"/>
          <w:lang w:eastAsia="en-US"/>
        </w:rPr>
        <w:t>umów, których przedmiot został wskazany przez Zamawiającego w SWZ jako nie podlegający temu obowiązkowi,</w:t>
      </w:r>
    </w:p>
    <w:p w14:paraId="5AD7B40C" w14:textId="77777777" w:rsidR="006228D3" w:rsidRDefault="00D01686">
      <w:pPr>
        <w:suppressAutoHyphens w:val="0"/>
        <w:spacing w:after="0"/>
        <w:ind w:left="454"/>
        <w:jc w:val="both"/>
        <w:rPr>
          <w:rFonts w:ascii="Calibri Light" w:hAnsi="Calibri Light" w:cs="Calibri Light"/>
          <w:lang w:eastAsia="en-US"/>
        </w:rPr>
      </w:pPr>
      <w:r>
        <w:rPr>
          <w:rFonts w:ascii="Calibri Light" w:hAnsi="Calibri Light" w:cs="Calibri Light"/>
          <w:lang w:eastAsia="en-US"/>
        </w:rPr>
        <w:t>jeżeli wartość tych umów nie przekracza kwoty 50 000 zł.</w:t>
      </w:r>
    </w:p>
    <w:p w14:paraId="20231597" w14:textId="08E51444" w:rsidR="006228D3" w:rsidRDefault="006228D3">
      <w:pPr>
        <w:suppressAutoHyphens w:val="0"/>
        <w:spacing w:after="0"/>
        <w:ind w:left="454"/>
        <w:jc w:val="both"/>
        <w:rPr>
          <w:rFonts w:ascii="Calibri Light" w:hAnsi="Calibri Light" w:cs="Calibri Light"/>
          <w:lang w:eastAsia="en-US"/>
        </w:rPr>
      </w:pPr>
    </w:p>
    <w:p w14:paraId="7D00048A" w14:textId="77777777" w:rsidR="006228D3" w:rsidRDefault="00D01686">
      <w:pPr>
        <w:suppressAutoHyphens w:val="0"/>
        <w:spacing w:after="0"/>
        <w:jc w:val="center"/>
        <w:rPr>
          <w:rFonts w:ascii="Calibri Light" w:hAnsi="Calibri Light" w:cs="Calibri Light"/>
          <w:b/>
        </w:rPr>
      </w:pPr>
      <w:r>
        <w:rPr>
          <w:rFonts w:ascii="Calibri Light" w:hAnsi="Calibri Light" w:cs="Calibri Light"/>
          <w:b/>
        </w:rPr>
        <w:t>§ 22</w:t>
      </w:r>
    </w:p>
    <w:p w14:paraId="04BB154D" w14:textId="77777777" w:rsidR="006228D3" w:rsidRDefault="00D01686">
      <w:pPr>
        <w:numPr>
          <w:ilvl w:val="0"/>
          <w:numId w:val="21"/>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Podwykonawca lub dalszy Podwykonawca zamówienia na roboty budowlane zamierzający zawrzeć umowę o podwykonawstwo, której przedmiotem są roboty budowlane, jest obowiązany do przedłożenia Zamawiającemu projektu tej umowy wraz z dołączoną zgodą Wykonawcy na zawarcie umowy o podwykonawstwo o treści zgodnej z projektem umowy.</w:t>
      </w:r>
    </w:p>
    <w:p w14:paraId="182CE57F" w14:textId="77777777" w:rsidR="006228D3" w:rsidRDefault="00D01686">
      <w:pPr>
        <w:numPr>
          <w:ilvl w:val="0"/>
          <w:numId w:val="21"/>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 xml:space="preserve">Podwykonawca lub dalszy Podwykonawca zamówienie na roboty budowlane przedkłada Zamawiającemu poświadczoną za zgodność z oryginałem kopię zawartej umowy </w:t>
      </w:r>
      <w:r>
        <w:rPr>
          <w:rFonts w:ascii="Calibri Light" w:hAnsi="Calibri Light" w:cs="Calibri Light"/>
          <w:lang w:eastAsia="en-US"/>
        </w:rPr>
        <w:br/>
        <w:t>o podwykonawstwo w terminie 7 dni od dnia jej zawarcia.</w:t>
      </w:r>
    </w:p>
    <w:p w14:paraId="0D6CE74C" w14:textId="77777777" w:rsidR="006228D3" w:rsidRDefault="00D01686">
      <w:pPr>
        <w:numPr>
          <w:ilvl w:val="0"/>
          <w:numId w:val="21"/>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Do zawierania umów o podwykonawstwo z dalszymi Podwykonawcami stosuje się postanowienia dotyczące Podwykonawców.</w:t>
      </w:r>
    </w:p>
    <w:p w14:paraId="25F1FDE4" w14:textId="77777777" w:rsidR="006228D3" w:rsidRDefault="00D01686">
      <w:pPr>
        <w:numPr>
          <w:ilvl w:val="0"/>
          <w:numId w:val="21"/>
        </w:numPr>
        <w:suppressAutoHyphens w:val="0"/>
        <w:spacing w:after="0"/>
        <w:ind w:left="454" w:hanging="454"/>
        <w:jc w:val="both"/>
        <w:rPr>
          <w:rFonts w:ascii="Calibri Light" w:hAnsi="Calibri Light" w:cs="Calibri Light"/>
          <w:lang w:eastAsia="en-US"/>
        </w:rPr>
      </w:pPr>
      <w:r>
        <w:rPr>
          <w:rFonts w:ascii="Calibri Light" w:hAnsi="Calibri Light" w:cs="Calibri Light"/>
          <w:lang w:eastAsia="en-US"/>
        </w:rPr>
        <w:t>Postanowienia ust. 1 i 2 stosuje się do zmian umów o podwykonawstwo z dalszymi Podwykonawcami.</w:t>
      </w:r>
    </w:p>
    <w:p w14:paraId="4FA5DEE8" w14:textId="77777777" w:rsidR="006228D3" w:rsidRDefault="006228D3">
      <w:pPr>
        <w:suppressAutoHyphens w:val="0"/>
        <w:spacing w:after="0"/>
        <w:jc w:val="both"/>
        <w:rPr>
          <w:rFonts w:ascii="Calibri Light" w:hAnsi="Calibri Light" w:cs="Calibri Light"/>
          <w:lang w:eastAsia="en-US"/>
        </w:rPr>
      </w:pPr>
    </w:p>
    <w:p w14:paraId="29654446" w14:textId="77777777" w:rsidR="006228D3" w:rsidRDefault="00D01686">
      <w:pPr>
        <w:pBdr>
          <w:bottom w:val="single" w:sz="4" w:space="1" w:color="000000"/>
        </w:pBdr>
        <w:suppressAutoHyphens w:val="0"/>
        <w:spacing w:after="0"/>
        <w:rPr>
          <w:rFonts w:ascii="Calibri Light" w:hAnsi="Calibri Light" w:cs="Calibri Light"/>
          <w:i/>
          <w:lang w:eastAsia="en-US"/>
        </w:rPr>
      </w:pPr>
      <w:r>
        <w:rPr>
          <w:rFonts w:ascii="Calibri Light" w:hAnsi="Calibri Light" w:cs="Calibri Light"/>
          <w:b/>
          <w:i/>
          <w:lang w:eastAsia="en-US"/>
        </w:rPr>
        <w:t xml:space="preserve"> wspól</w:t>
      </w:r>
      <w:r>
        <w:rPr>
          <w:rFonts w:ascii="Calibri Light" w:eastAsia="Lucida Sans Unicode" w:hAnsi="Calibri Light" w:cs="Calibri Light"/>
          <w:b/>
          <w:i/>
          <w:color w:val="000000"/>
          <w:lang w:eastAsia="en-US"/>
        </w:rPr>
        <w:t xml:space="preserve">ne wykonanie </w:t>
      </w:r>
    </w:p>
    <w:p w14:paraId="70BF5E43" w14:textId="77777777" w:rsidR="00C26BFE" w:rsidRDefault="00C26BFE">
      <w:pPr>
        <w:suppressAutoHyphens w:val="0"/>
        <w:spacing w:after="0"/>
        <w:jc w:val="center"/>
        <w:rPr>
          <w:rFonts w:ascii="Calibri Light" w:hAnsi="Calibri Light" w:cs="Calibri Light"/>
          <w:b/>
          <w:lang w:eastAsia="en-US"/>
        </w:rPr>
      </w:pPr>
    </w:p>
    <w:p w14:paraId="2CF8EAAD" w14:textId="200812A1" w:rsidR="006228D3" w:rsidRDefault="00D01686">
      <w:pPr>
        <w:suppressAutoHyphens w:val="0"/>
        <w:spacing w:after="0"/>
        <w:jc w:val="center"/>
        <w:rPr>
          <w:rFonts w:ascii="Calibri Light" w:hAnsi="Calibri Light" w:cs="Calibri Light"/>
          <w:lang w:eastAsia="en-US"/>
        </w:rPr>
      </w:pPr>
      <w:r>
        <w:rPr>
          <w:rFonts w:ascii="Calibri Light" w:hAnsi="Calibri Light" w:cs="Calibri Light"/>
          <w:b/>
          <w:lang w:eastAsia="en-US"/>
        </w:rPr>
        <w:t>§ 23</w:t>
      </w:r>
    </w:p>
    <w:p w14:paraId="644FBFFE" w14:textId="77777777" w:rsidR="006228D3" w:rsidRDefault="00D01686">
      <w:pPr>
        <w:numPr>
          <w:ilvl w:val="0"/>
          <w:numId w:val="22"/>
        </w:numPr>
        <w:suppressAutoHyphens w:val="0"/>
        <w:spacing w:after="0"/>
        <w:ind w:left="454" w:hanging="454"/>
        <w:jc w:val="both"/>
        <w:rPr>
          <w:rFonts w:ascii="Calibri Light" w:hAnsi="Calibri Light" w:cs="Calibri Light"/>
        </w:rPr>
      </w:pPr>
      <w:r>
        <w:rPr>
          <w:rFonts w:ascii="Calibri Light" w:hAnsi="Calibri Light" w:cs="Calibri Light"/>
        </w:rPr>
        <w:t>Wykonawcy przystępujący do niniejszej umowy na podstawie umowy zawiązanej w celu jej realizacji ponoszą solidarną odpowiedzialność wobec Zamawiającego, niezależnie od treści umów, które zawarli między sobą.</w:t>
      </w:r>
    </w:p>
    <w:p w14:paraId="6285689C" w14:textId="77777777" w:rsidR="006228D3" w:rsidRDefault="00D01686">
      <w:pPr>
        <w:numPr>
          <w:ilvl w:val="0"/>
          <w:numId w:val="22"/>
        </w:numPr>
        <w:suppressAutoHyphens w:val="0"/>
        <w:spacing w:after="0"/>
        <w:ind w:left="454" w:hanging="454"/>
        <w:jc w:val="both"/>
        <w:rPr>
          <w:rFonts w:ascii="Calibri Light" w:hAnsi="Calibri Light" w:cs="Calibri Light"/>
        </w:rPr>
      </w:pPr>
      <w:r>
        <w:rPr>
          <w:rFonts w:ascii="Calibri Light" w:hAnsi="Calibri Light" w:cs="Calibri Light"/>
        </w:rPr>
        <w:lastRenderedPageBreak/>
        <w:t>Zamawiający kieruje wszystkie pisma i oświadczenia jakie wynikają z realizacji umowy do jednego z Wykonawców (ze skutkiem prawnym wobec pozostałych).</w:t>
      </w:r>
    </w:p>
    <w:p w14:paraId="330B13BF" w14:textId="77777777" w:rsidR="006228D3" w:rsidRDefault="00D01686">
      <w:pPr>
        <w:numPr>
          <w:ilvl w:val="0"/>
          <w:numId w:val="22"/>
        </w:numPr>
        <w:suppressAutoHyphens w:val="0"/>
        <w:spacing w:after="0"/>
        <w:ind w:left="454" w:hanging="454"/>
        <w:jc w:val="both"/>
        <w:rPr>
          <w:rFonts w:ascii="Calibri Light" w:hAnsi="Calibri Light" w:cs="Calibri Light"/>
        </w:rPr>
      </w:pPr>
      <w:r>
        <w:rPr>
          <w:rFonts w:ascii="Calibri Light" w:hAnsi="Calibri Light" w:cs="Calibri Light"/>
        </w:rPr>
        <w:t>Wykonawcy, na piśmie ustanawiają pełnomocnika do reprezentowania Wykonawcy wobec Zamawiającego.</w:t>
      </w:r>
    </w:p>
    <w:p w14:paraId="4B014F84" w14:textId="77777777" w:rsidR="006228D3" w:rsidRDefault="00D01686">
      <w:pPr>
        <w:numPr>
          <w:ilvl w:val="0"/>
          <w:numId w:val="22"/>
        </w:numPr>
        <w:suppressAutoHyphens w:val="0"/>
        <w:spacing w:after="0"/>
        <w:ind w:left="454" w:hanging="454"/>
        <w:jc w:val="both"/>
        <w:rPr>
          <w:rFonts w:ascii="Calibri Light" w:hAnsi="Calibri Light" w:cs="Calibri Light"/>
        </w:rPr>
      </w:pPr>
      <w:r>
        <w:rPr>
          <w:rFonts w:ascii="Calibri Light" w:hAnsi="Calibri Light" w:cs="Calibri Light"/>
        </w:rPr>
        <w:t>Wykonawcy są upoważnieni do ustalenia między sobą zakresu wykonanych przez nich robót, chyba że co innego wynika z odrębnych ustaleń.</w:t>
      </w:r>
    </w:p>
    <w:p w14:paraId="0C545F96" w14:textId="77777777" w:rsidR="006228D3" w:rsidRDefault="00D01686">
      <w:pPr>
        <w:numPr>
          <w:ilvl w:val="0"/>
          <w:numId w:val="22"/>
        </w:numPr>
        <w:suppressAutoHyphens w:val="0"/>
        <w:spacing w:after="0"/>
        <w:ind w:left="454" w:hanging="454"/>
        <w:jc w:val="both"/>
        <w:rPr>
          <w:rFonts w:ascii="Calibri Light" w:hAnsi="Calibri Light" w:cs="Calibri Light"/>
        </w:rPr>
      </w:pPr>
      <w:r>
        <w:rPr>
          <w:rFonts w:ascii="Calibri Light" w:hAnsi="Calibri Light" w:cs="Calibri Light"/>
        </w:rPr>
        <w:t>O ustaleniach, o których mowa w ust. 3 i 4 Wykonawcy są zobowiązani powiadomić na piśmie Zamawiającego, w szczególności w zakresie sposobu rozliczenia wynagrodzenia umownego.</w:t>
      </w:r>
    </w:p>
    <w:p w14:paraId="1BE3AECC" w14:textId="77777777" w:rsidR="006228D3" w:rsidRDefault="00D01686">
      <w:pPr>
        <w:numPr>
          <w:ilvl w:val="0"/>
          <w:numId w:val="22"/>
        </w:numPr>
        <w:suppressAutoHyphens w:val="0"/>
        <w:spacing w:after="0"/>
        <w:ind w:left="454" w:hanging="454"/>
        <w:jc w:val="both"/>
        <w:rPr>
          <w:rFonts w:ascii="Calibri Light" w:hAnsi="Calibri Light" w:cs="Calibri Light"/>
        </w:rPr>
      </w:pPr>
      <w:r>
        <w:rPr>
          <w:rFonts w:ascii="Calibri Light" w:hAnsi="Calibri Light" w:cs="Calibri Light"/>
        </w:rPr>
        <w:t xml:space="preserve">Umowa o wspólne wykonanie zamówienia stanowi </w:t>
      </w:r>
      <w:r>
        <w:rPr>
          <w:rFonts w:ascii="Calibri Light" w:hAnsi="Calibri Light" w:cs="Calibri Light"/>
          <w:b/>
        </w:rPr>
        <w:t xml:space="preserve">Załącznik nr 9 </w:t>
      </w:r>
      <w:r>
        <w:rPr>
          <w:rFonts w:ascii="Calibri Light" w:hAnsi="Calibri Light" w:cs="Calibri Light"/>
        </w:rPr>
        <w:t>do umowy.</w:t>
      </w:r>
    </w:p>
    <w:p w14:paraId="70A38771" w14:textId="36A89540" w:rsidR="00C26BFE" w:rsidRDefault="00C26BFE">
      <w:pPr>
        <w:suppressAutoHyphens w:val="0"/>
        <w:spacing w:after="0"/>
        <w:jc w:val="both"/>
        <w:rPr>
          <w:rFonts w:ascii="Calibri Light" w:hAnsi="Calibri Light" w:cs="Calibri Light"/>
        </w:rPr>
      </w:pPr>
    </w:p>
    <w:p w14:paraId="384F98C4" w14:textId="77777777" w:rsidR="006228D3" w:rsidRDefault="00D01686">
      <w:pPr>
        <w:pBdr>
          <w:bottom w:val="single" w:sz="4" w:space="1" w:color="000000"/>
        </w:pBdr>
        <w:suppressAutoHyphens w:val="0"/>
        <w:spacing w:after="0"/>
        <w:ind w:left="454" w:hanging="454"/>
        <w:jc w:val="both"/>
        <w:rPr>
          <w:rFonts w:ascii="Calibri Light" w:hAnsi="Calibri Light" w:cs="Calibri Light"/>
          <w:b/>
          <w:i/>
        </w:rPr>
      </w:pPr>
      <w:r>
        <w:rPr>
          <w:rFonts w:ascii="Calibri Light" w:hAnsi="Calibri Light" w:cs="Calibri Light"/>
          <w:b/>
          <w:i/>
        </w:rPr>
        <w:t xml:space="preserve"> kary umowne</w:t>
      </w:r>
    </w:p>
    <w:p w14:paraId="24DA66E9" w14:textId="77777777" w:rsidR="00C26BFE" w:rsidRDefault="00C26BFE">
      <w:pPr>
        <w:suppressAutoHyphens w:val="0"/>
        <w:spacing w:after="0"/>
        <w:jc w:val="center"/>
        <w:rPr>
          <w:rFonts w:ascii="Calibri Light" w:hAnsi="Calibri Light" w:cs="Calibri Light"/>
          <w:b/>
        </w:rPr>
      </w:pPr>
    </w:p>
    <w:p w14:paraId="60A45A90" w14:textId="6B07C9ED" w:rsidR="006228D3" w:rsidRDefault="00D01686">
      <w:pPr>
        <w:suppressAutoHyphens w:val="0"/>
        <w:spacing w:after="0"/>
        <w:jc w:val="center"/>
        <w:rPr>
          <w:rFonts w:ascii="Calibri Light" w:hAnsi="Calibri Light" w:cs="Calibri Light"/>
          <w:b/>
        </w:rPr>
      </w:pPr>
      <w:r>
        <w:rPr>
          <w:rFonts w:ascii="Calibri Light" w:hAnsi="Calibri Light" w:cs="Calibri Light"/>
          <w:b/>
        </w:rPr>
        <w:t>§ 24</w:t>
      </w:r>
    </w:p>
    <w:p w14:paraId="1C332B78" w14:textId="77777777" w:rsidR="006228D3" w:rsidRDefault="00D01686">
      <w:pPr>
        <w:numPr>
          <w:ilvl w:val="0"/>
          <w:numId w:val="23"/>
        </w:numPr>
        <w:suppressAutoHyphens w:val="0"/>
        <w:spacing w:after="0"/>
        <w:ind w:left="454" w:hanging="454"/>
        <w:jc w:val="both"/>
        <w:rPr>
          <w:rFonts w:ascii="Calibri Light" w:hAnsi="Calibri Light" w:cs="Calibri Light"/>
        </w:rPr>
      </w:pPr>
      <w:r>
        <w:rPr>
          <w:rFonts w:ascii="Calibri Light" w:hAnsi="Calibri Light" w:cs="Calibri Light"/>
        </w:rPr>
        <w:t>Strony zastrzegają sobie prawo do naliczania i dochodzenia kar umownych za niewykonanie lub nienależyte wykonanie zobowiązań wynikających z umowy, przy czym kary umowne podlegają sumowaniu.</w:t>
      </w:r>
    </w:p>
    <w:p w14:paraId="7217564F" w14:textId="77777777" w:rsidR="006228D3" w:rsidRDefault="00D01686">
      <w:pPr>
        <w:numPr>
          <w:ilvl w:val="0"/>
          <w:numId w:val="23"/>
        </w:numPr>
        <w:suppressAutoHyphens w:val="0"/>
        <w:spacing w:after="0"/>
        <w:ind w:left="454" w:hanging="454"/>
        <w:jc w:val="both"/>
        <w:rPr>
          <w:rFonts w:ascii="Calibri Light" w:hAnsi="Calibri Light" w:cs="Calibri Light"/>
        </w:rPr>
      </w:pPr>
      <w:r>
        <w:rPr>
          <w:rFonts w:ascii="Calibri Light" w:hAnsi="Calibri Light" w:cs="Calibri Light"/>
        </w:rPr>
        <w:t xml:space="preserve">Wykonawca zapłaci Zamawiającemu karę umowną w przypadku: </w:t>
      </w:r>
    </w:p>
    <w:p w14:paraId="04570BFD" w14:textId="77777777"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za zwłokę w wykonaniu przedmiotu niniejszej umowy w terminie </w:t>
      </w:r>
      <w:r>
        <w:rPr>
          <w:rFonts w:ascii="Calibri Light" w:eastAsia="Calibri" w:hAnsi="Calibri Light" w:cs="Calibri Light"/>
        </w:rPr>
        <w:t xml:space="preserve">określonym w § 4 ust. 1 umowy </w:t>
      </w:r>
      <w:r>
        <w:rPr>
          <w:rFonts w:ascii="Calibri Light" w:eastAsia="Calibri" w:hAnsi="Calibri Light" w:cs="Calibri Light"/>
          <w:lang w:eastAsia="en-US"/>
        </w:rPr>
        <w:t xml:space="preserve">w wysokości 0,2 % </w:t>
      </w:r>
      <w:r>
        <w:rPr>
          <w:rFonts w:ascii="Calibri Light" w:eastAsia="Calibri" w:hAnsi="Calibri Light" w:cs="Calibri Light"/>
        </w:rPr>
        <w:t>kwoty brutto określonej w § 10 ust.2 lit. c) umowy</w:t>
      </w:r>
      <w:r>
        <w:rPr>
          <w:rFonts w:ascii="Calibri Light" w:eastAsia="Calibri" w:hAnsi="Calibri Light" w:cs="Calibri Light"/>
          <w:lang w:eastAsia="en-US"/>
        </w:rPr>
        <w:t xml:space="preserve"> tj. wynagrodzenia umownego brutto za każdy kolejny dzień następujący po dniu wyznaczonym jako termin zakończenia realizacji przedmiotu umowy określony w § 4 ust. 1,</w:t>
      </w:r>
    </w:p>
    <w:p w14:paraId="1A73A2FB" w14:textId="77777777"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zwłoki w usunięciu wad stwierdzonych przy odbiorze – w wysokości 0,1 </w:t>
      </w:r>
      <w:r>
        <w:rPr>
          <w:rFonts w:ascii="Calibri Light" w:eastAsia="Calibri" w:hAnsi="Calibri Light" w:cs="Calibri Light"/>
        </w:rPr>
        <w:t>% kwoty brutto określonej w § 10 ust.2 lit. c) umowy</w:t>
      </w:r>
      <w:r>
        <w:rPr>
          <w:rFonts w:ascii="Calibri Light" w:eastAsia="Calibri" w:hAnsi="Calibri Light" w:cs="Calibri Light"/>
          <w:lang w:eastAsia="en-US"/>
        </w:rPr>
        <w:t xml:space="preserve"> za każdy dzień następujący po dniu wyznaczonym jako termin usunięcia zgłoszonej wady,</w:t>
      </w:r>
    </w:p>
    <w:p w14:paraId="61404841" w14:textId="77777777"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zwłoki w usunięciu wad stwierdzonych w okresie rękojmi i gwarancji w wysokości 0,1 </w:t>
      </w:r>
      <w:r>
        <w:rPr>
          <w:rFonts w:ascii="Calibri Light" w:eastAsia="Calibri" w:hAnsi="Calibri Light" w:cs="Calibri Light"/>
        </w:rPr>
        <w:t>% kwoty brutto określonej w § 10 ust.2 lit. c umowy</w:t>
      </w:r>
      <w:r>
        <w:rPr>
          <w:rFonts w:ascii="Calibri Light" w:eastAsia="Calibri" w:hAnsi="Calibri Light" w:cs="Calibri Light"/>
          <w:lang w:eastAsia="en-US"/>
        </w:rPr>
        <w:t>, za każdy dzień następujący po dniu wyznaczonym jako termin usunięcia zgłoszonej wady</w:t>
      </w:r>
      <w:r>
        <w:rPr>
          <w:rFonts w:ascii="Calibri Light" w:eastAsia="Calibri" w:hAnsi="Calibri Light" w:cs="Calibri Light"/>
          <w:bCs/>
          <w:lang w:eastAsia="en-US"/>
        </w:rPr>
        <w:t>,</w:t>
      </w:r>
    </w:p>
    <w:p w14:paraId="7A20D3FB" w14:textId="77777777"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odstąpienia lub rozwiązania ze skutkiem natychmiastowym przez Zamawiającego umowy </w:t>
      </w:r>
      <w:r>
        <w:rPr>
          <w:rFonts w:ascii="Calibri Light" w:eastAsia="Calibri" w:hAnsi="Calibri Light" w:cs="Calibri Light"/>
          <w:lang w:eastAsia="en-US"/>
        </w:rPr>
        <w:br/>
        <w:t xml:space="preserve">z przyczyn zależnych od Wykonawcy w wysokości 10 </w:t>
      </w:r>
      <w:r>
        <w:rPr>
          <w:rFonts w:ascii="Calibri Light" w:eastAsia="Calibri" w:hAnsi="Calibri Light" w:cs="Calibri Light"/>
        </w:rPr>
        <w:t>% kwoty brutto określonej w § 10 ust.2 lit. c) umowy,</w:t>
      </w:r>
    </w:p>
    <w:p w14:paraId="58713360" w14:textId="77777777" w:rsidR="006228D3" w:rsidRDefault="00D01686">
      <w:pPr>
        <w:numPr>
          <w:ilvl w:val="0"/>
          <w:numId w:val="24"/>
        </w:numPr>
        <w:suppressAutoHyphens w:val="0"/>
        <w:spacing w:after="0"/>
        <w:ind w:left="908" w:hanging="454"/>
        <w:jc w:val="both"/>
        <w:rPr>
          <w:rFonts w:ascii="Calibri Light" w:eastAsia="Calibri" w:hAnsi="Calibri Light" w:cs="Calibri Light"/>
        </w:rPr>
      </w:pPr>
      <w:r>
        <w:rPr>
          <w:rFonts w:ascii="Calibri Light" w:eastAsia="Calibri" w:hAnsi="Calibri Light" w:cs="Calibri Light"/>
        </w:rPr>
        <w:t>braku zapłaty wymagalnego Wynagrodzenia należnego podwykonawcy lub dalszemu Podwykonawcy w wysokości 0,1 % kwoty brutto określonej w § 10 ust.2 lit. c) umowy, za każde dokonanie przez Zamawiającego bezpośredniej płatności na rzecz podwykonawcy,</w:t>
      </w:r>
    </w:p>
    <w:p w14:paraId="09CCD8FF" w14:textId="77777777" w:rsidR="006228D3" w:rsidRDefault="00D01686">
      <w:pPr>
        <w:numPr>
          <w:ilvl w:val="0"/>
          <w:numId w:val="24"/>
        </w:numPr>
        <w:suppressAutoHyphens w:val="0"/>
        <w:spacing w:after="0"/>
        <w:ind w:left="908" w:hanging="454"/>
        <w:jc w:val="both"/>
        <w:rPr>
          <w:rFonts w:ascii="Calibri Light" w:eastAsia="Calibri" w:hAnsi="Calibri Light" w:cs="Calibri Light"/>
        </w:rPr>
      </w:pPr>
      <w:r>
        <w:rPr>
          <w:rFonts w:ascii="Calibri Light" w:eastAsia="Calibri" w:hAnsi="Calibri Light" w:cs="Calibri Light"/>
        </w:rPr>
        <w:t>nieterminowej zapłaty wynagrodzenia należnego podwykonawcy lub dalszemu podwykonawcy w wysokości 0,1 % kwoty brutto określonej w § 10 ust.2 lit. c) umowy, za każdy stwierdzony przypadek naruszenia,</w:t>
      </w:r>
    </w:p>
    <w:p w14:paraId="12AD706D" w14:textId="77777777"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rPr>
        <w:t xml:space="preserve">nieprzedłożenia do zaakceptowania projektu umowy o podwykonawstwo, której przedmiotem są roboty budowlane, lub projektu jej zmiany - w wysokości 0,1 % kwoty brutto określonej w § 10 ust. 2 lit. c) </w:t>
      </w:r>
      <w:r>
        <w:rPr>
          <w:rFonts w:ascii="Calibri Light" w:eastAsia="Calibri" w:hAnsi="Calibri Light" w:cs="Calibri Light"/>
          <w:lang w:eastAsia="en-US"/>
        </w:rPr>
        <w:t>za każdy nieprzedłożony do zaakceptowania projekt umowy,</w:t>
      </w:r>
    </w:p>
    <w:p w14:paraId="22BECB82" w14:textId="77777777"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rPr>
        <w:t xml:space="preserve">nieprzedłożenia w terminie poświadczonej za zgodność z oryginałem kopii umowy </w:t>
      </w:r>
      <w:r>
        <w:rPr>
          <w:rFonts w:ascii="Calibri Light" w:eastAsia="Calibri" w:hAnsi="Calibri Light" w:cs="Calibri Light"/>
        </w:rPr>
        <w:br/>
        <w:t>o podwykonawstwo lub jej zmiany - w wysokości 0,1 % kwoty brutto określonej w § 10 ust.2 lit. c) umowy za każdą nieprzedłożoną kopię umowy lub jej zmiany,</w:t>
      </w:r>
    </w:p>
    <w:p w14:paraId="0C91FFC3" w14:textId="77777777"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rPr>
        <w:t xml:space="preserve">niedokonania wymaganej przez Zamawiającego </w:t>
      </w:r>
      <w:r>
        <w:rPr>
          <w:rFonts w:ascii="Calibri Light" w:eastAsia="Calibri" w:hAnsi="Calibri Light" w:cs="Calibri Light"/>
          <w:lang w:eastAsia="en-US"/>
        </w:rPr>
        <w:t>zmiany umowy o podwykonawstwo</w:t>
      </w:r>
      <w:r>
        <w:rPr>
          <w:rFonts w:ascii="Calibri Light" w:eastAsia="Calibri" w:hAnsi="Calibri Light" w:cs="Calibri Light"/>
        </w:rPr>
        <w:t xml:space="preserve"> </w:t>
      </w:r>
      <w:r>
        <w:rPr>
          <w:rFonts w:ascii="Calibri Light" w:eastAsia="Calibri" w:hAnsi="Calibri Light" w:cs="Calibri Light"/>
        </w:rPr>
        <w:br/>
        <w:t>w zakresie terminu zapłaty we wskazanym przez Zamawiającego terminie – w wysokości 0,1 % kwoty brutto określonej w § 10 ust.2 lit. c) Umowy,</w:t>
      </w:r>
    </w:p>
    <w:p w14:paraId="580DA4E5" w14:textId="77777777"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rPr>
        <w:lastRenderedPageBreak/>
        <w:t>niewykonania przeglądu technicznego urządzeń - w wysokości 0,1 % kwoty brutto określonej w § 10 ust. 2 lit. c) umowy za każde niewykonanie przeglądu technicznego zgodnie z harmonogramem przeglądów technicznych stanowiących załącznik do dokumentu gwarancyjnego w okresie obowiązywania gwarancji   i rękojmi,</w:t>
      </w:r>
    </w:p>
    <w:p w14:paraId="1E7BC2DB" w14:textId="551B1C1D"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rPr>
        <w:t xml:space="preserve">niedopełnianie obowiązku zatrudniania pracowników wykonujących roboty na podstawie umowy o pracę  w rozumieniu przepisów Kodeksu pracy (o którym mowa w </w:t>
      </w:r>
      <w:r>
        <w:rPr>
          <w:rFonts w:ascii="Calibri Light" w:eastAsia="Calibri" w:hAnsi="Calibri Light" w:cs="Calibri Light"/>
          <w:lang w:eastAsia="en-US"/>
        </w:rPr>
        <w:t>§ 7 umowy)</w:t>
      </w:r>
      <w:r>
        <w:rPr>
          <w:rFonts w:ascii="Calibri Light" w:eastAsia="Calibri" w:hAnsi="Calibri Light" w:cs="Calibri Light"/>
        </w:rPr>
        <w:t xml:space="preserve"> lub nieprzedłożenie w terminie dokumentów dotyczących za</w:t>
      </w:r>
      <w:r w:rsidR="00C26BFE">
        <w:rPr>
          <w:rFonts w:ascii="Calibri Light" w:eastAsia="Calibri" w:hAnsi="Calibri Light" w:cs="Calibri Light"/>
        </w:rPr>
        <w:t>trudnienia wymaganych zgodnie z </w:t>
      </w:r>
      <w:r>
        <w:rPr>
          <w:rFonts w:ascii="Calibri Light" w:eastAsia="Calibri" w:hAnsi="Calibri Light" w:cs="Calibri Light"/>
          <w:lang w:eastAsia="en-US"/>
        </w:rPr>
        <w:t>§</w:t>
      </w:r>
      <w:r w:rsidR="00C26BFE">
        <w:rPr>
          <w:rFonts w:ascii="Calibri Light" w:eastAsia="Calibri" w:hAnsi="Calibri Light" w:cs="Calibri Light"/>
          <w:lang w:eastAsia="en-US"/>
        </w:rPr>
        <w:t> </w:t>
      </w:r>
      <w:r>
        <w:rPr>
          <w:rFonts w:ascii="Calibri Light" w:eastAsia="Calibri" w:hAnsi="Calibri Light" w:cs="Calibri Light"/>
          <w:lang w:eastAsia="en-US"/>
        </w:rPr>
        <w:t>7 w wysokości 0,1</w:t>
      </w:r>
      <w:r>
        <w:rPr>
          <w:rFonts w:ascii="Calibri Light" w:eastAsia="Calibri" w:hAnsi="Calibri Light" w:cs="Calibri Light"/>
        </w:rPr>
        <w:t xml:space="preserve"> % kwoty brutto określonej w § 10 ust. 2 lit. c) umowy</w:t>
      </w:r>
      <w:r>
        <w:rPr>
          <w:rFonts w:ascii="Calibri Light" w:eastAsia="Calibri" w:hAnsi="Calibri Light" w:cs="Calibri Light"/>
          <w:lang w:eastAsia="en-US"/>
        </w:rPr>
        <w:t xml:space="preserve"> za każdy stwierdzony przypadek,</w:t>
      </w:r>
    </w:p>
    <w:p w14:paraId="0CEF00FC" w14:textId="77777777"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rPr>
        <w:t xml:space="preserve">dokonania zmiany osoby kierownika budowy oraz osoby kierownika lub kierowników robót bez wiedzy i akceptacji Zamawiającego, </w:t>
      </w:r>
      <w:r>
        <w:rPr>
          <w:rFonts w:ascii="Calibri Light" w:eastAsia="Calibri" w:hAnsi="Calibri Light" w:cs="Calibri Light"/>
          <w:lang w:eastAsia="en-US"/>
        </w:rPr>
        <w:t>w wysokości 0,1 % wynagrodzenia brutto ustalonego w § 10 ust. 2 lit. c) umowy, za każdą dokonaną zmianę,</w:t>
      </w:r>
    </w:p>
    <w:p w14:paraId="48058A94" w14:textId="77777777" w:rsidR="006228D3" w:rsidRDefault="00D01686">
      <w:pPr>
        <w:numPr>
          <w:ilvl w:val="0"/>
          <w:numId w:val="24"/>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niezapewnienia łącznego udziału pojazdów elektrycznych lub pojazdów napędzanych gazem ziemnym we flocie pojazdów samochodowych używanych przy wykonywaniu umowy na poziomie określonym w § 7 ust. 13 – w wysokości 100 zł za każdy dzień niezapewnienia udziału pojazdów na określonym poziomie.</w:t>
      </w:r>
    </w:p>
    <w:p w14:paraId="17A2311A" w14:textId="77777777" w:rsidR="006228D3" w:rsidRDefault="00D01686">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Zamawiający zapłaci Wykonawcy karę umowną w przypadku:</w:t>
      </w:r>
    </w:p>
    <w:p w14:paraId="4442640C" w14:textId="2DB8649F" w:rsidR="006228D3" w:rsidRDefault="00D01686">
      <w:pPr>
        <w:numPr>
          <w:ilvl w:val="0"/>
          <w:numId w:val="43"/>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zwłoki w przekazaniu terenu budowy wysokości 0,1 % wynagrodzenia brutto, ustalonego w</w:t>
      </w:r>
      <w:r w:rsidR="00C26BFE">
        <w:rPr>
          <w:rFonts w:ascii="Calibri Light" w:eastAsia="Calibri" w:hAnsi="Calibri Light" w:cs="Calibri Light"/>
          <w:lang w:eastAsia="en-US"/>
        </w:rPr>
        <w:t> </w:t>
      </w:r>
      <w:r>
        <w:rPr>
          <w:rFonts w:ascii="Calibri Light" w:eastAsia="Calibri" w:hAnsi="Calibri Light" w:cs="Calibri Light"/>
          <w:lang w:eastAsia="en-US"/>
        </w:rPr>
        <w:t>§</w:t>
      </w:r>
      <w:r w:rsidR="00C26BFE">
        <w:rPr>
          <w:rFonts w:ascii="Calibri Light" w:eastAsia="Calibri" w:hAnsi="Calibri Light" w:cs="Calibri Light"/>
          <w:lang w:eastAsia="en-US"/>
        </w:rPr>
        <w:t> </w:t>
      </w:r>
      <w:r>
        <w:rPr>
          <w:rFonts w:ascii="Calibri Light" w:eastAsia="Calibri" w:hAnsi="Calibri Light" w:cs="Calibri Light"/>
          <w:lang w:eastAsia="en-US"/>
        </w:rPr>
        <w:t>10 ust. 2 lit. c) umowy,</w:t>
      </w:r>
    </w:p>
    <w:p w14:paraId="420503A4" w14:textId="77777777" w:rsidR="006228D3" w:rsidRDefault="00D01686">
      <w:pPr>
        <w:numPr>
          <w:ilvl w:val="0"/>
          <w:numId w:val="43"/>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zwłoki w przeprowadzeniu odbioru końcowego przedmiotu Umowy wysokości 0,1 % wynagrodzenia brutto, ustalonego w § 10 ust. 2 lit. c) umowy,</w:t>
      </w:r>
    </w:p>
    <w:p w14:paraId="556977E7" w14:textId="77777777" w:rsidR="006228D3" w:rsidRDefault="00D01686">
      <w:pPr>
        <w:numPr>
          <w:ilvl w:val="0"/>
          <w:numId w:val="43"/>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nieprzystąpienie przez Zamawiającego do odbiorów robót zgłoszonych do odbioru przez Wykonawcę w terminach określonych Umową w wysokości 0,1 % wynagrodzenia brutto, </w:t>
      </w:r>
      <w:r>
        <w:rPr>
          <w:rFonts w:ascii="Calibri Light" w:eastAsia="Calibri" w:hAnsi="Calibri Light" w:cs="Calibri Light"/>
          <w:lang w:eastAsia="en-US"/>
        </w:rPr>
        <w:br/>
        <w:t>o którym mowa w § 10 ust. 2 lit. c) niniejszej Umowy,</w:t>
      </w:r>
    </w:p>
    <w:p w14:paraId="4A29C424" w14:textId="77777777" w:rsidR="006228D3" w:rsidRDefault="00D01686">
      <w:pPr>
        <w:numPr>
          <w:ilvl w:val="0"/>
          <w:numId w:val="43"/>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odstąpienie lub rozwiązania ze skutkiem natychmiastowym od umowy z przyczyn zależnych od Zamawiającego w wysokości 10 % wynagrodzenia umownego brutto, określonego w § 10 ust. 2 lit. c).</w:t>
      </w:r>
    </w:p>
    <w:p w14:paraId="3F567025" w14:textId="77777777" w:rsidR="006228D3" w:rsidRDefault="00D01686">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Kary mają charakter gwarancyjny i mogą być naliczone z każdego tytułu odrębnie. Naliczenie lub zapłata jednej kary nie konsumuje innych kar, nawet w przypadku naliczenia lub zapłaty kary za odstąpienia od umowy. Uprawnienia Zamawiającego do naliczenia wszelkich kar umownych </w:t>
      </w:r>
      <w:r>
        <w:rPr>
          <w:rFonts w:ascii="Calibri Light" w:eastAsia="Calibri" w:hAnsi="Calibri Light" w:cs="Calibri Light"/>
          <w:lang w:eastAsia="en-US"/>
        </w:rPr>
        <w:br/>
        <w:t>w oparciu o postanowienia niniejszej umowy obowiązują bez ograniczeń pomimo odstąpienia od umowy przez którąkolwiek ze stron.</w:t>
      </w:r>
    </w:p>
    <w:p w14:paraId="721917D3" w14:textId="77777777" w:rsidR="006228D3" w:rsidRDefault="00D01686">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Łączna suma naliczonych na podstawie niniejszej umowy kar umownych nie przekroczy 30% kwoty brutto wynagrodzenia, o którym mowa w § 10 ust. 2 lit. c) niniejszej Umowy.</w:t>
      </w:r>
    </w:p>
    <w:p w14:paraId="47B3F86E" w14:textId="77777777" w:rsidR="006228D3" w:rsidRDefault="00D01686">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Wykonawca nie będzie obciążany karami, jeżeli do niewykonania lub nienależytego wykonania umowy doszło z powodu okoliczności, za które ponosi odpowiedzialność Zamawiający lub </w:t>
      </w:r>
      <w:r>
        <w:rPr>
          <w:rFonts w:ascii="Calibri Light" w:eastAsia="Calibri" w:hAnsi="Calibri Light" w:cs="Calibri Light"/>
          <w:lang w:eastAsia="en-US"/>
        </w:rPr>
        <w:br/>
        <w:t xml:space="preserve">z powodu działania tzw. siły wyższej, przy czym Wykonawca musi udowodnić wystąpienie okoliczności, o których mowa w zdaniu pierwszym. </w:t>
      </w:r>
    </w:p>
    <w:p w14:paraId="5E4E7AB0" w14:textId="41A708CF" w:rsidR="006228D3" w:rsidRDefault="00D01686">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Naliczenie kary, o której mowa w ust. 2 za wyjątkiem określonej w pkt 4, nie zwalnia Wykonawcy z</w:t>
      </w:r>
      <w:r w:rsidR="00C26BFE">
        <w:rPr>
          <w:rFonts w:ascii="Calibri Light" w:eastAsia="Calibri" w:hAnsi="Calibri Light" w:cs="Calibri Light"/>
          <w:lang w:eastAsia="en-US"/>
        </w:rPr>
        <w:t> </w:t>
      </w:r>
      <w:r>
        <w:rPr>
          <w:rFonts w:ascii="Calibri Light" w:eastAsia="Calibri" w:hAnsi="Calibri Light" w:cs="Calibri Light"/>
          <w:lang w:eastAsia="en-US"/>
        </w:rPr>
        <w:t>obowiązku wykonania umowy.</w:t>
      </w:r>
    </w:p>
    <w:p w14:paraId="03C58CE8" w14:textId="77777777" w:rsidR="006228D3" w:rsidRDefault="00D01686">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Strony zastrzegają sobie prawo do odszkodowania uzupełniającego, przewyższającego wysokość kar umownych do wysokości rzeczywiście poniesionej szkody na zasadach ogólnych określonych przepisami Kodeksu cywilnego.</w:t>
      </w:r>
    </w:p>
    <w:p w14:paraId="4CBB4106" w14:textId="77777777" w:rsidR="006228D3" w:rsidRDefault="00D01686">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Za szkody wyrządzone Zamawiającemu lub osobie trzeciej przez Wykonawcę z innych tytułów, Wykonawca odpowiada według zasad określonych w Kodeksie cywilnym.</w:t>
      </w:r>
    </w:p>
    <w:p w14:paraId="46BA6B7B" w14:textId="77777777" w:rsidR="006228D3" w:rsidRDefault="00D01686">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lastRenderedPageBreak/>
        <w:t xml:space="preserve">Wykonawca wyraża zgodę na potrącenie należnych kar umownych z wynagrodzenia należnego Wykonawcy jak również z </w:t>
      </w:r>
      <w:r>
        <w:rPr>
          <w:rFonts w:ascii="Calibri Light" w:eastAsia="Calibri" w:hAnsi="Calibri Light" w:cs="Calibri Light"/>
        </w:rPr>
        <w:t>zabezpieczenia należytego wykonania umowy.</w:t>
      </w:r>
    </w:p>
    <w:p w14:paraId="78BA2186" w14:textId="77777777" w:rsidR="006228D3" w:rsidRDefault="00D01686">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Kara umowna z tytułu zwłoki przysługuje za każdy rozpoczęty dzień zwłoki i jest wymagalna od dnia następnego po upływie terminu jej zapłaty.</w:t>
      </w:r>
      <w:r>
        <w:rPr>
          <w:rFonts w:ascii="Calibri Light" w:eastAsia="Calibri" w:hAnsi="Calibri Light" w:cs="Calibri Light"/>
        </w:rPr>
        <w:t xml:space="preserve"> </w:t>
      </w:r>
    </w:p>
    <w:p w14:paraId="17A51BB3" w14:textId="77777777" w:rsidR="006228D3" w:rsidRDefault="00D01686">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Jeżeli zaspokoje</w:t>
      </w:r>
      <w:r>
        <w:rPr>
          <w:rFonts w:ascii="Calibri Light" w:eastAsia="Calibri" w:hAnsi="Calibri Light" w:cs="Calibri Light"/>
        </w:rPr>
        <w:t>nie kary umownej nie następuje poprzez jej potrącenie zgodnie z ust. 7, t</w:t>
      </w:r>
      <w:r>
        <w:rPr>
          <w:rFonts w:ascii="Calibri Light" w:eastAsia="Calibri" w:hAnsi="Calibri Light" w:cs="Calibri Light"/>
          <w:lang w:eastAsia="en-US"/>
        </w:rPr>
        <w:t>ermin zapłaty kary umownej wynosi 14 dni od dnia doręczenia Stronie wezwania do zapłaty.</w:t>
      </w:r>
    </w:p>
    <w:p w14:paraId="243F035C" w14:textId="3C092299" w:rsidR="006228D3" w:rsidRDefault="00D01686" w:rsidP="00B1279A">
      <w:pPr>
        <w:numPr>
          <w:ilvl w:val="0"/>
          <w:numId w:val="23"/>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5810CF7" w14:textId="77777777" w:rsidR="00B1279A" w:rsidRPr="00B1279A" w:rsidRDefault="00B1279A" w:rsidP="00B1279A">
      <w:pPr>
        <w:suppressAutoHyphens w:val="0"/>
        <w:spacing w:after="0"/>
        <w:ind w:left="454"/>
        <w:jc w:val="both"/>
        <w:rPr>
          <w:rFonts w:ascii="Calibri Light" w:eastAsia="Calibri" w:hAnsi="Calibri Light" w:cs="Calibri Light"/>
          <w:lang w:eastAsia="en-US"/>
        </w:rPr>
      </w:pPr>
    </w:p>
    <w:p w14:paraId="2070AC07" w14:textId="77777777" w:rsidR="006228D3" w:rsidRDefault="00D01686">
      <w:pPr>
        <w:pBdr>
          <w:bottom w:val="single" w:sz="4" w:space="1" w:color="000000"/>
        </w:pBdr>
        <w:suppressAutoHyphens w:val="0"/>
        <w:spacing w:after="0"/>
        <w:rPr>
          <w:rFonts w:ascii="Calibri Light" w:hAnsi="Calibri Light" w:cs="Calibri Light"/>
          <w:b/>
          <w:lang w:eastAsia="ar-SA"/>
        </w:rPr>
      </w:pPr>
      <w:r>
        <w:rPr>
          <w:rFonts w:ascii="Calibri Light" w:hAnsi="Calibri Light" w:cs="Calibri Light"/>
          <w:b/>
          <w:i/>
          <w:lang w:eastAsia="en-US"/>
        </w:rPr>
        <w:t xml:space="preserve"> zmiana Umowy</w:t>
      </w:r>
    </w:p>
    <w:p w14:paraId="21E8D340" w14:textId="77777777" w:rsidR="00C26BFE" w:rsidRDefault="00C26BFE">
      <w:pPr>
        <w:suppressAutoHyphens w:val="0"/>
        <w:spacing w:after="0"/>
        <w:jc w:val="center"/>
        <w:rPr>
          <w:rFonts w:ascii="Calibri Light" w:hAnsi="Calibri Light" w:cs="Calibri Light"/>
          <w:b/>
        </w:rPr>
      </w:pPr>
    </w:p>
    <w:p w14:paraId="1D844696" w14:textId="140BC09C" w:rsidR="006228D3" w:rsidRDefault="00D01686">
      <w:pPr>
        <w:suppressAutoHyphens w:val="0"/>
        <w:spacing w:after="0"/>
        <w:jc w:val="center"/>
        <w:rPr>
          <w:rFonts w:ascii="Calibri Light" w:hAnsi="Calibri Light" w:cs="Calibri Light"/>
          <w:b/>
        </w:rPr>
      </w:pPr>
      <w:r>
        <w:rPr>
          <w:rFonts w:ascii="Calibri Light" w:hAnsi="Calibri Light" w:cs="Calibri Light"/>
          <w:b/>
        </w:rPr>
        <w:t>§ 25</w:t>
      </w:r>
    </w:p>
    <w:p w14:paraId="7694AB40" w14:textId="5FC92CA6" w:rsidR="006228D3" w:rsidRDefault="00D01686">
      <w:pPr>
        <w:numPr>
          <w:ilvl w:val="0"/>
          <w:numId w:val="39"/>
        </w:numPr>
        <w:shd w:val="clear" w:color="auto" w:fill="FFFFFF"/>
        <w:suppressAutoHyphens w:val="0"/>
        <w:spacing w:after="0"/>
        <w:contextualSpacing/>
        <w:jc w:val="both"/>
        <w:rPr>
          <w:rFonts w:ascii="Calibri Light" w:eastAsia="Calibri" w:hAnsi="Calibri Light" w:cs="Calibri Light"/>
          <w:lang w:eastAsia="en-US"/>
        </w:rPr>
      </w:pPr>
      <w:r>
        <w:rPr>
          <w:rFonts w:ascii="Calibri Light" w:eastAsia="Calibri" w:hAnsi="Calibri Light" w:cs="Calibri Light"/>
          <w:lang w:eastAsia="en-US"/>
        </w:rPr>
        <w:t>Oprócz przesłanek zmiany umowy przewidzianych w ustawie pzp, Zamawiający przewiduje możliwość wprowadzenia zmian postanowień niniejszej umowy w stosunku do treści złożonej oferty, w</w:t>
      </w:r>
      <w:r w:rsidR="00C26BFE">
        <w:rPr>
          <w:rFonts w:ascii="Calibri Light" w:eastAsia="Calibri" w:hAnsi="Calibri Light" w:cs="Calibri Light"/>
          <w:lang w:eastAsia="en-US"/>
        </w:rPr>
        <w:t> </w:t>
      </w:r>
      <w:r>
        <w:rPr>
          <w:rFonts w:ascii="Calibri Light" w:eastAsia="Calibri" w:hAnsi="Calibri Light" w:cs="Calibri Light"/>
          <w:lang w:eastAsia="en-US"/>
        </w:rPr>
        <w:t>przypadkach opisa</w:t>
      </w:r>
      <w:r>
        <w:rPr>
          <w:rFonts w:ascii="Calibri Light" w:eastAsia="Calibri" w:hAnsi="Calibri Light" w:cs="Calibri Light"/>
        </w:rPr>
        <w:t>nych w niniejszym paragrafie.</w:t>
      </w:r>
    </w:p>
    <w:p w14:paraId="407AB062" w14:textId="77777777" w:rsidR="006228D3" w:rsidRDefault="00D01686">
      <w:pPr>
        <w:numPr>
          <w:ilvl w:val="0"/>
          <w:numId w:val="39"/>
        </w:numPr>
        <w:suppressAutoHyphens w:val="0"/>
        <w:spacing w:after="0"/>
        <w:jc w:val="both"/>
        <w:rPr>
          <w:rFonts w:ascii="Calibri Light" w:eastAsia="Calibri" w:hAnsi="Calibri Light" w:cs="Calibri Light"/>
          <w:lang w:eastAsia="en-US"/>
        </w:rPr>
      </w:pPr>
      <w:r>
        <w:rPr>
          <w:rFonts w:ascii="Calibri Light" w:eastAsia="Calibri" w:hAnsi="Calibri Light" w:cs="Calibri Light"/>
          <w:lang w:eastAsia="en-US"/>
        </w:rPr>
        <w:t xml:space="preserve">Dopuszczalna jest zmiana przedmiotu zamówienia poprzez zmianę zakresu robót budowlanych przewidzianych w dokumentacji projektowej w przypadku: </w:t>
      </w:r>
    </w:p>
    <w:p w14:paraId="3DCD7C70" w14:textId="77777777" w:rsidR="006228D3" w:rsidRDefault="00D01686">
      <w:pPr>
        <w:numPr>
          <w:ilvl w:val="0"/>
          <w:numId w:val="45"/>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konieczności wykonania robót zamiennych, których wykonanie ma na celu prawidłowe zrealizowanie przedmiotu zamówienia, a konieczność ich wykonania wynika z wad dokumentacji projektowej, </w:t>
      </w:r>
    </w:p>
    <w:p w14:paraId="0F2BB08E" w14:textId="77777777" w:rsidR="006228D3" w:rsidRDefault="00D01686">
      <w:pPr>
        <w:numPr>
          <w:ilvl w:val="0"/>
          <w:numId w:val="45"/>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konieczności wykonania robót zamiennych niezbędnych do prawidłowego wykonania przedmiotu umowy, które nie zostały przewidziane w dokumentacji projektowej przekazanej przez Zamawiającego, </w:t>
      </w:r>
    </w:p>
    <w:p w14:paraId="1A20DF3A" w14:textId="77777777" w:rsidR="006228D3" w:rsidRDefault="00D01686">
      <w:pPr>
        <w:numPr>
          <w:ilvl w:val="0"/>
          <w:numId w:val="45"/>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zmiany decyzji administracyjnych, na podstawie których prowadzone są roboty budowlane objęte umową, powodujące zmianę dotychczasowego zakresu robót przewidzianego </w:t>
      </w:r>
      <w:r>
        <w:rPr>
          <w:rFonts w:ascii="Calibri Light" w:eastAsia="Calibri" w:hAnsi="Calibri Light" w:cs="Calibri Light"/>
          <w:lang w:eastAsia="en-US"/>
        </w:rPr>
        <w:br/>
        <w:t>w dokumentacji projektowej.</w:t>
      </w:r>
    </w:p>
    <w:p w14:paraId="7A206AEA" w14:textId="77777777" w:rsidR="006228D3" w:rsidRDefault="00D01686">
      <w:pPr>
        <w:numPr>
          <w:ilvl w:val="0"/>
          <w:numId w:val="39"/>
        </w:numPr>
        <w:suppressAutoHyphens w:val="0"/>
        <w:spacing w:after="0"/>
        <w:jc w:val="both"/>
        <w:rPr>
          <w:rFonts w:ascii="Calibri Light" w:eastAsia="Calibri" w:hAnsi="Calibri Light" w:cs="Calibri Light"/>
          <w:lang w:eastAsia="en-US"/>
        </w:rPr>
      </w:pPr>
      <w:r>
        <w:rPr>
          <w:rFonts w:ascii="Calibri Light" w:eastAsia="Calibri" w:hAnsi="Calibri Light" w:cs="Calibri Light"/>
          <w:lang w:eastAsia="en-US"/>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Wynagrodzenie Wykonawcy zmniejsza się odpowiednio w stosunku do zmniejszonego zakresu robót z uwzględnieniem mechanizmu opisanego  w ust. 15. </w:t>
      </w:r>
    </w:p>
    <w:p w14:paraId="48B291B6" w14:textId="77777777" w:rsidR="006228D3" w:rsidRDefault="00D01686">
      <w:pPr>
        <w:numPr>
          <w:ilvl w:val="0"/>
          <w:numId w:val="39"/>
        </w:numPr>
        <w:suppressAutoHyphens w:val="0"/>
        <w:spacing w:after="0"/>
        <w:contextualSpacing/>
        <w:jc w:val="both"/>
        <w:rPr>
          <w:rFonts w:ascii="Calibri Light" w:eastAsia="Calibri" w:hAnsi="Calibri Light" w:cs="Calibri Light"/>
          <w:lang w:eastAsia="en-US"/>
        </w:rPr>
      </w:pPr>
      <w:r>
        <w:rPr>
          <w:rFonts w:ascii="Calibri Light" w:eastAsia="Calibri" w:hAnsi="Calibri Light" w:cs="Calibri Light"/>
          <w:lang w:eastAsia="en-US"/>
        </w:rPr>
        <w:t>Dopuszczalna jest zmiana przedmiotu Umowy, w szczególności zmiana sposobu wykonania przedmiotu Umowy, zakresu robót, lokalizacji robót w sytuacji:</w:t>
      </w:r>
    </w:p>
    <w:p w14:paraId="058CD2F4" w14:textId="77777777" w:rsidR="006228D3" w:rsidRDefault="00D01686">
      <w:pPr>
        <w:numPr>
          <w:ilvl w:val="0"/>
          <w:numId w:val="58"/>
        </w:numPr>
        <w:suppressAutoHyphens w:val="0"/>
        <w:spacing w:after="0"/>
        <w:ind w:left="851" w:hanging="425"/>
        <w:contextualSpacing/>
        <w:jc w:val="both"/>
        <w:rPr>
          <w:rFonts w:ascii="Calibri Light" w:eastAsia="Calibri" w:hAnsi="Calibri Light" w:cs="Calibri Light"/>
          <w:lang w:eastAsia="en-US"/>
        </w:rPr>
      </w:pPr>
      <w:r>
        <w:rPr>
          <w:rFonts w:ascii="Calibri Light" w:eastAsia="Calibri" w:hAnsi="Calibri Light" w:cs="Calibri Light"/>
          <w:lang w:eastAsia="en-US"/>
        </w:rPr>
        <w:t>wystąpienia innych warunków geologicznych, geotechnicznych, hydrologicznych niż te wskazane przez Zamawiającego w dokumentacji projektowej, powodujących konieczność zmiany sposobu wykonania przedmiotu Umowy,</w:t>
      </w:r>
    </w:p>
    <w:p w14:paraId="06859A55" w14:textId="77777777" w:rsidR="006228D3" w:rsidRDefault="00D01686">
      <w:pPr>
        <w:numPr>
          <w:ilvl w:val="0"/>
          <w:numId w:val="58"/>
        </w:numPr>
        <w:suppressAutoHyphens w:val="0"/>
        <w:spacing w:after="0"/>
        <w:ind w:left="851" w:hanging="425"/>
        <w:contextualSpacing/>
        <w:jc w:val="both"/>
        <w:rPr>
          <w:rFonts w:ascii="Calibri Light" w:eastAsia="Calibri" w:hAnsi="Calibri Light" w:cs="Calibri Light"/>
          <w:lang w:eastAsia="en-US"/>
        </w:rPr>
      </w:pPr>
      <w:r>
        <w:rPr>
          <w:rFonts w:ascii="Calibri Light" w:eastAsia="Calibri" w:hAnsi="Calibri Light" w:cs="Calibri Light"/>
          <w:lang w:eastAsia="en-US"/>
        </w:rPr>
        <w:t>wystąpienia na terenie budowy niewybuchów, niewypałów lub znalezisk archeologicznych, które uniemożliwiają lub utrudniają wykonanie robót na warunkach przewidzianych w Umowie.</w:t>
      </w:r>
    </w:p>
    <w:p w14:paraId="4E7E717D" w14:textId="77777777" w:rsidR="006228D3" w:rsidRDefault="00D01686">
      <w:pPr>
        <w:numPr>
          <w:ilvl w:val="0"/>
          <w:numId w:val="39"/>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Dopuszczalna jest zmiana technologii wykonania robót lub materiałów przewidzianych </w:t>
      </w:r>
      <w:r>
        <w:rPr>
          <w:rFonts w:ascii="Calibri Light" w:eastAsia="Calibri" w:hAnsi="Calibri Light" w:cs="Calibri Light"/>
          <w:lang w:eastAsia="en-US"/>
        </w:rPr>
        <w:br/>
        <w:t xml:space="preserve">w dokumentacji projektowej, jeżeli w wyniku rozwoju technicznego lub technologicznego możliwe jest wykonanie robót przy zastosowaniu innej technologii lub materiałów, które: </w:t>
      </w:r>
    </w:p>
    <w:p w14:paraId="63D4B49B" w14:textId="77777777" w:rsidR="006228D3" w:rsidRDefault="00D01686">
      <w:pPr>
        <w:numPr>
          <w:ilvl w:val="0"/>
          <w:numId w:val="46"/>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podwyższą jakość wykonanych robót, </w:t>
      </w:r>
    </w:p>
    <w:p w14:paraId="7221833C" w14:textId="77777777" w:rsidR="006228D3" w:rsidRDefault="00D01686">
      <w:pPr>
        <w:numPr>
          <w:ilvl w:val="0"/>
          <w:numId w:val="46"/>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zmniejszą koszty realizacji umowy lub koszty eksploatacji, </w:t>
      </w:r>
    </w:p>
    <w:p w14:paraId="0AB48857" w14:textId="77777777" w:rsidR="006228D3" w:rsidRDefault="00D01686">
      <w:pPr>
        <w:numPr>
          <w:ilvl w:val="0"/>
          <w:numId w:val="46"/>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pozwolą na skrócenie terminu wykonania umowy lub </w:t>
      </w:r>
    </w:p>
    <w:p w14:paraId="4ADF28AD" w14:textId="77777777" w:rsidR="006228D3" w:rsidRDefault="00D01686">
      <w:pPr>
        <w:numPr>
          <w:ilvl w:val="0"/>
          <w:numId w:val="46"/>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lastRenderedPageBreak/>
        <w:t xml:space="preserve">pozwolą na wydłużenie okresu eksploatacji robót po ich zakończeniu. </w:t>
      </w:r>
    </w:p>
    <w:p w14:paraId="6E286217" w14:textId="77777777" w:rsidR="006228D3" w:rsidRDefault="00D01686">
      <w:pPr>
        <w:numPr>
          <w:ilvl w:val="0"/>
          <w:numId w:val="39"/>
        </w:numPr>
        <w:suppressAutoHyphens w:val="0"/>
        <w:spacing w:after="0"/>
        <w:jc w:val="both"/>
        <w:rPr>
          <w:rFonts w:ascii="Calibri Light" w:eastAsia="Calibri" w:hAnsi="Calibri Light" w:cs="Calibri Light"/>
          <w:lang w:eastAsia="en-US"/>
        </w:rPr>
      </w:pPr>
      <w:r>
        <w:rPr>
          <w:rFonts w:ascii="Calibri Light" w:eastAsia="Calibri" w:hAnsi="Calibri Light" w:cs="Calibri Light"/>
          <w:lang w:eastAsia="en-US"/>
        </w:rPr>
        <w:t xml:space="preserve">Dopuszczalna jest zmiana technologii wykonania robót lub materiałów przewidzianych </w:t>
      </w:r>
      <w:r>
        <w:rPr>
          <w:rFonts w:ascii="Calibri Light" w:eastAsia="Calibri" w:hAnsi="Calibri Light" w:cs="Calibri Light"/>
          <w:lang w:eastAsia="en-US"/>
        </w:rPr>
        <w:br/>
        <w:t xml:space="preserve">w dokumentacji projektowej w przypadku niedostępności odpowiednich surowców lub materiałów na rynku budowlanym albo zaniechania produkcji materiałów przewidzianych </w:t>
      </w:r>
      <w:r>
        <w:rPr>
          <w:rFonts w:ascii="Calibri Light" w:eastAsia="Calibri" w:hAnsi="Calibri Light" w:cs="Calibri Light"/>
          <w:lang w:eastAsia="en-US"/>
        </w:rPr>
        <w:br/>
        <w:t xml:space="preserve">w dokumentacji projektowej, co utrudnia możliwość wykonania przedmiotu umowy, tj. </w:t>
      </w:r>
      <w:r>
        <w:rPr>
          <w:rFonts w:ascii="Calibri Light" w:eastAsia="Calibri" w:hAnsi="Calibri Light" w:cs="Calibri Light"/>
          <w:lang w:eastAsia="en-US"/>
        </w:rPr>
        <w:br/>
        <w:t xml:space="preserve">w szczególności powoduje opóźnienie w postępie robót, a Wykonawca, pomimo zachowania należytej staranności, nie mógł temu zapobiec. </w:t>
      </w:r>
    </w:p>
    <w:p w14:paraId="1E48061E" w14:textId="77777777" w:rsidR="006228D3" w:rsidRDefault="00D01686">
      <w:pPr>
        <w:numPr>
          <w:ilvl w:val="0"/>
          <w:numId w:val="39"/>
        </w:numPr>
        <w:suppressAutoHyphens w:val="0"/>
        <w:spacing w:after="0"/>
        <w:jc w:val="both"/>
        <w:rPr>
          <w:rFonts w:ascii="Calibri Light" w:eastAsia="Calibri" w:hAnsi="Calibri Light" w:cs="Calibri Light"/>
          <w:lang w:eastAsia="en-US"/>
        </w:rPr>
      </w:pPr>
      <w:r>
        <w:rPr>
          <w:rFonts w:ascii="Calibri Light" w:eastAsia="Calibri" w:hAnsi="Calibri Light" w:cs="Calibri Light"/>
          <w:lang w:eastAsia="en-US"/>
        </w:rPr>
        <w:t xml:space="preserve">Dopuszczalna jest zmiana sposobu przeprowadzenia odbioru końcowego, prób lub testów, </w:t>
      </w:r>
      <w:r>
        <w:rPr>
          <w:rFonts w:ascii="Calibri Light" w:eastAsia="Calibri" w:hAnsi="Calibri Light" w:cs="Calibri Light"/>
          <w:lang w:eastAsia="en-US"/>
        </w:rPr>
        <w:br/>
        <w:t>w sytuacji, gdy taka zmiana okaże się konieczna do prawidłowej oceny należytego wykonania przedmiotu zamówienia przez Wykonawcę, w szczególności, gdy zmianie ulegnie technologia wykonania poszczególnych robót.</w:t>
      </w:r>
    </w:p>
    <w:p w14:paraId="4C1F66D1" w14:textId="77777777" w:rsidR="006228D3" w:rsidRDefault="00D01686">
      <w:pPr>
        <w:numPr>
          <w:ilvl w:val="0"/>
          <w:numId w:val="39"/>
        </w:numPr>
        <w:suppressAutoHyphens w:val="0"/>
        <w:spacing w:after="0"/>
        <w:jc w:val="both"/>
        <w:rPr>
          <w:rFonts w:ascii="Calibri Light" w:eastAsia="Calibri" w:hAnsi="Calibri Light" w:cs="Calibri Light"/>
          <w:lang w:eastAsia="en-US"/>
        </w:rPr>
      </w:pPr>
      <w:r>
        <w:rPr>
          <w:rFonts w:ascii="Calibri Light" w:eastAsia="Calibri" w:hAnsi="Calibri Light" w:cs="Calibri Light"/>
          <w:lang w:eastAsia="en-US"/>
        </w:rPr>
        <w:t xml:space="preserve">Dopuszczalna jest zmiana obowiązków Wykonawcy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się wiązać </w:t>
      </w:r>
      <w:r>
        <w:rPr>
          <w:rFonts w:ascii="Calibri Light" w:eastAsia="Calibri" w:hAnsi="Calibri Light" w:cs="Calibri Light"/>
          <w:lang w:eastAsia="en-US"/>
        </w:rPr>
        <w:br/>
        <w:t xml:space="preserve">z utrudnieniami, które mogą wpłynąć na możliwość wykonania umowy przez Wykonawcę. </w:t>
      </w:r>
    </w:p>
    <w:p w14:paraId="6BB8496C" w14:textId="77777777" w:rsidR="006228D3" w:rsidRDefault="00D01686">
      <w:pPr>
        <w:numPr>
          <w:ilvl w:val="0"/>
          <w:numId w:val="39"/>
        </w:numPr>
        <w:suppressAutoHyphens w:val="0"/>
        <w:spacing w:after="0"/>
        <w:jc w:val="both"/>
        <w:rPr>
          <w:rFonts w:ascii="Calibri Light" w:eastAsia="Calibri" w:hAnsi="Calibri Light" w:cs="Calibri Light"/>
          <w:lang w:eastAsia="en-US"/>
        </w:rPr>
      </w:pPr>
      <w:r>
        <w:rPr>
          <w:rFonts w:ascii="Calibri Light" w:eastAsia="Calibri" w:hAnsi="Calibri Light" w:cs="Calibri Light"/>
          <w:lang w:eastAsia="en-US"/>
        </w:rPr>
        <w:t xml:space="preserve">Dopuszczalna jest zmiana terminu wykonania umowy w przypadku: </w:t>
      </w:r>
    </w:p>
    <w:p w14:paraId="17E5AAD9" w14:textId="77777777" w:rsidR="006228D3" w:rsidRDefault="00D01686">
      <w:pPr>
        <w:numPr>
          <w:ilvl w:val="0"/>
          <w:numId w:val="47"/>
        </w:numPr>
        <w:suppressAutoHyphens w:val="0"/>
        <w:spacing w:after="0"/>
        <w:ind w:left="851" w:hanging="425"/>
        <w:contextualSpacing/>
        <w:jc w:val="both"/>
        <w:rPr>
          <w:rFonts w:ascii="Calibri Light" w:eastAsia="Calibri" w:hAnsi="Calibri Light" w:cs="Calibri Light"/>
          <w:lang w:eastAsia="en-US"/>
        </w:rPr>
      </w:pPr>
      <w:r>
        <w:rPr>
          <w:rFonts w:ascii="Calibri Light" w:eastAsia="Calibri" w:hAnsi="Calibri Light" w:cs="Calibri Light"/>
          <w:lang w:eastAsia="en-US"/>
        </w:rPr>
        <w:t>wystąpienia niemożliwych do przewidzenia warunków atmosferycznych, co spowodowało brak możliwości kontynuowania robót (wstrzymanie wykonania robót). Poprzez niemożliwe do przewidzenia warunki atmosferyczne należy rozumieć utrzymujące się przez okres 7 dni warunki odmienne od warunków atmosferycznych występujących na terenie budowy w danym miesiącu w ostatnich 5 latach liczonych od dnia upływu terminu składania ofert,</w:t>
      </w:r>
    </w:p>
    <w:p w14:paraId="60D80EFC" w14:textId="77777777" w:rsidR="006228D3" w:rsidRDefault="00D01686">
      <w:pPr>
        <w:numPr>
          <w:ilvl w:val="0"/>
          <w:numId w:val="47"/>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opóźnienia innych inwestycji lub robót budowlanych prowadzonych przez Zamawiającego, które to inwestycje lub roboty kolidują z wykonaniem robót objętych umową, co uniemożliwia Wykonawcy terminowe wykonanie umowy, </w:t>
      </w:r>
    </w:p>
    <w:p w14:paraId="5BC3D6AD" w14:textId="77777777" w:rsidR="006228D3" w:rsidRDefault="00D01686">
      <w:pPr>
        <w:numPr>
          <w:ilvl w:val="0"/>
          <w:numId w:val="47"/>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opóźnienia Zamawiającego w wykonaniu jego zobowiązań wynikających z umowy lub przepisów powszechnie obowiązującego prawa, co uniemożliwia terminowe wykonanie umowy przez Wykonawcę, </w:t>
      </w:r>
    </w:p>
    <w:p w14:paraId="030F91BA" w14:textId="77777777" w:rsidR="006228D3" w:rsidRDefault="00D01686">
      <w:pPr>
        <w:numPr>
          <w:ilvl w:val="0"/>
          <w:numId w:val="47"/>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w:t>
      </w:r>
    </w:p>
    <w:p w14:paraId="07564F1C" w14:textId="77777777" w:rsidR="006228D3" w:rsidRDefault="00D01686">
      <w:pPr>
        <w:numPr>
          <w:ilvl w:val="0"/>
          <w:numId w:val="47"/>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opóźnienia w uzyskaniu wymaganych uzgodnień, opinii, aprobat od podmiotów trzecich, które to opóźnienie powstało z przyczyn nieleżących po stronie Wykonawcy, a powoduje brak możliwości wykonywania robót, co ma wpływ na termin wykonania umowy, </w:t>
      </w:r>
    </w:p>
    <w:p w14:paraId="1525A40B" w14:textId="77777777" w:rsidR="006228D3" w:rsidRDefault="00D01686">
      <w:pPr>
        <w:numPr>
          <w:ilvl w:val="0"/>
          <w:numId w:val="47"/>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wstrzymania wykonania Umowy przez Zamawiającego z przyczyn nieleżących po stronie Wykonawcy, o ile takie działanie powoduje, że nie jest możliwe wykonanie Umowy </w:t>
      </w:r>
      <w:r>
        <w:rPr>
          <w:rFonts w:ascii="Calibri Light" w:eastAsia="Calibri" w:hAnsi="Calibri Light" w:cs="Calibri Light"/>
          <w:lang w:eastAsia="en-US"/>
        </w:rPr>
        <w:br/>
        <w:t xml:space="preserve">w dotychczas ustalonym terminie, </w:t>
      </w:r>
    </w:p>
    <w:p w14:paraId="6012ED50" w14:textId="77777777" w:rsidR="006228D3" w:rsidRDefault="00D01686">
      <w:pPr>
        <w:numPr>
          <w:ilvl w:val="0"/>
          <w:numId w:val="47"/>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wystąpienia awarii na terenie budowy, za którą odpowiedzialności nie ponosi Wykonawca, skutkującej koniecznością wstrzymania wykonania robót budowlanych przez Wykonawcę, </w:t>
      </w:r>
    </w:p>
    <w:p w14:paraId="5126F0EA" w14:textId="77777777" w:rsidR="006228D3" w:rsidRDefault="00D01686">
      <w:pPr>
        <w:numPr>
          <w:ilvl w:val="0"/>
          <w:numId w:val="47"/>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 </w:t>
      </w:r>
    </w:p>
    <w:p w14:paraId="5DF510E1" w14:textId="77777777" w:rsidR="006228D3" w:rsidRDefault="00D01686">
      <w:pPr>
        <w:numPr>
          <w:ilvl w:val="0"/>
          <w:numId w:val="47"/>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 xml:space="preserve">wystąpienia okoliczności uprawniających do zmiany przedmiotu umowy, o których mowa powyżej, jeżeli okoliczności te mają wpływ na termin wykonania umowy, </w:t>
      </w:r>
    </w:p>
    <w:p w14:paraId="1D9579B5" w14:textId="77777777" w:rsidR="006228D3" w:rsidRDefault="00D01686">
      <w:pPr>
        <w:numPr>
          <w:ilvl w:val="0"/>
          <w:numId w:val="47"/>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lastRenderedPageBreak/>
        <w:t xml:space="preserve">zmiany po upływie składania ofert powszechnie obowiązujących przepisów prawa, które miały wpływ na możliwość wykonania umowy w terminie w niej ustalonym, </w:t>
      </w:r>
    </w:p>
    <w:p w14:paraId="0A6AD2CC" w14:textId="77777777" w:rsidR="006228D3" w:rsidRDefault="00D01686">
      <w:pPr>
        <w:numPr>
          <w:ilvl w:val="0"/>
          <w:numId w:val="47"/>
        </w:numPr>
        <w:suppressAutoHyphens w:val="0"/>
        <w:spacing w:after="0"/>
        <w:ind w:left="851" w:hanging="425"/>
        <w:jc w:val="both"/>
        <w:rPr>
          <w:rFonts w:ascii="Calibri Light" w:eastAsia="Calibri" w:hAnsi="Calibri Light" w:cs="Calibri Light"/>
          <w:lang w:eastAsia="en-US"/>
        </w:rPr>
      </w:pPr>
      <w:r>
        <w:rPr>
          <w:rFonts w:ascii="Calibri Light" w:eastAsia="Calibri" w:hAnsi="Calibri Light" w:cs="Calibri Light"/>
          <w:lang w:eastAsia="en-US"/>
        </w:rPr>
        <w:t>wystąpienia warunków siły wyższej, które uniemożliwiły wykonanie Umowy w dotychczas ustalonym terminie.</w:t>
      </w:r>
    </w:p>
    <w:p w14:paraId="3F259EDF" w14:textId="77777777" w:rsidR="006228D3" w:rsidRDefault="00D01686">
      <w:pPr>
        <w:numPr>
          <w:ilvl w:val="0"/>
          <w:numId w:val="39"/>
        </w:numPr>
        <w:suppressAutoHyphens w:val="0"/>
        <w:spacing w:after="0"/>
        <w:jc w:val="both"/>
        <w:rPr>
          <w:rFonts w:ascii="Calibri Light" w:eastAsia="Calibri" w:hAnsi="Calibri Light" w:cs="Calibri Light"/>
          <w:lang w:eastAsia="en-US"/>
        </w:rPr>
      </w:pPr>
      <w:r>
        <w:rPr>
          <w:rFonts w:ascii="Calibri Light" w:eastAsia="Calibri" w:hAnsi="Calibri Light" w:cs="Calibri Light"/>
          <w:lang w:eastAsia="en-US"/>
        </w:rPr>
        <w:t>Termin umowy może ulec zmianie o czas, w jakim wyżej wskazane okoliczności wpłynęły na termin wykonania umowy przez Wykonawcę, to jest uniemożliwiły Wykonawcy terminową realizację przedmiotu umowy. W przypadku zmiany terminu wykonania umowy dopuszczalna jest również zmiana w zakresie rozliczenia wynagrodzenia należnego Wykonawcy poprzez wprowadzenie płatności częściowych, rozliczanych na podstawie faktur częściowych, których wystawienie poprzedza przeprowadzenie odbioru częściowego. Zapisy dotyczące zasad przeprowadzania odbioru końcowego stosowne są odpowiednio.</w:t>
      </w:r>
    </w:p>
    <w:p w14:paraId="214CA4C9" w14:textId="77777777" w:rsidR="006228D3" w:rsidRDefault="00D01686">
      <w:pPr>
        <w:numPr>
          <w:ilvl w:val="0"/>
          <w:numId w:val="39"/>
        </w:numPr>
        <w:suppressAutoHyphens w:val="0"/>
        <w:spacing w:after="0"/>
        <w:jc w:val="both"/>
        <w:rPr>
          <w:rFonts w:ascii="Calibri Light" w:eastAsia="Calibri" w:hAnsi="Calibri Light" w:cs="Calibri Light"/>
          <w:lang w:eastAsia="en-US"/>
        </w:rPr>
      </w:pPr>
      <w:r>
        <w:rPr>
          <w:rFonts w:ascii="Calibri Light" w:eastAsia="Calibri" w:hAnsi="Calibri Light" w:cs="Calibri Light"/>
          <w:lang w:eastAsia="en-US"/>
        </w:rPr>
        <w:t xml:space="preserve">Dopuszczalna jest zmiana wysokości wynagrodzenia Wykonawcy w przypadku: </w:t>
      </w:r>
    </w:p>
    <w:p w14:paraId="145A6958" w14:textId="77777777" w:rsidR="006228D3" w:rsidRDefault="00D01686">
      <w:pPr>
        <w:numPr>
          <w:ilvl w:val="0"/>
          <w:numId w:val="48"/>
        </w:numPr>
        <w:suppressAutoHyphens w:val="0"/>
        <w:spacing w:after="0"/>
        <w:ind w:left="709"/>
        <w:jc w:val="both"/>
        <w:rPr>
          <w:rFonts w:ascii="Calibri Light" w:eastAsia="Calibri" w:hAnsi="Calibri Light" w:cs="Calibri Light"/>
          <w:lang w:eastAsia="en-US"/>
        </w:rPr>
      </w:pPr>
      <w:r>
        <w:rPr>
          <w:rFonts w:ascii="Calibri Light" w:eastAsia="Calibri" w:hAnsi="Calibri Light" w:cs="Calibri Light"/>
          <w:lang w:eastAsia="en-US"/>
        </w:rPr>
        <w:t xml:space="preserve">konieczności wykonania robót dodatkowych, zamiennych lub innych nieprzewidzianych </w:t>
      </w:r>
      <w:r>
        <w:rPr>
          <w:rFonts w:ascii="Calibri Light" w:eastAsia="Calibri" w:hAnsi="Calibri Light" w:cs="Calibri Light"/>
          <w:lang w:eastAsia="en-US"/>
        </w:rPr>
        <w:br/>
        <w:t xml:space="preserve">w dokumentacji projektowej, a których wykonanie jest konieczne na podstawie § 25, albo </w:t>
      </w:r>
      <w:r>
        <w:rPr>
          <w:rFonts w:ascii="Calibri Light" w:eastAsia="Calibri" w:hAnsi="Calibri Light" w:cs="Calibri Light"/>
          <w:lang w:eastAsia="en-US"/>
        </w:rPr>
        <w:br/>
        <w:t xml:space="preserve">w przypadku ograniczenia zakresu robót przewidzianych w Umowie, </w:t>
      </w:r>
    </w:p>
    <w:p w14:paraId="6B8822E4" w14:textId="77777777" w:rsidR="006228D3" w:rsidRDefault="00D01686">
      <w:pPr>
        <w:numPr>
          <w:ilvl w:val="0"/>
          <w:numId w:val="48"/>
        </w:numPr>
        <w:suppressAutoHyphens w:val="0"/>
        <w:spacing w:after="0"/>
        <w:ind w:left="709"/>
        <w:jc w:val="both"/>
        <w:rPr>
          <w:rFonts w:ascii="Calibri Light" w:eastAsia="Calibri" w:hAnsi="Calibri Light" w:cs="Calibri Light"/>
          <w:lang w:eastAsia="en-US"/>
        </w:rPr>
      </w:pPr>
      <w:r>
        <w:rPr>
          <w:rFonts w:ascii="Calibri Light" w:eastAsia="Calibri" w:hAnsi="Calibri Light" w:cs="Calibri Light"/>
          <w:lang w:eastAsia="en-US"/>
        </w:rPr>
        <w:t xml:space="preserve">zmiany technologii wykonania robót lub materiałów zastosowanych do ich realizacji, </w:t>
      </w:r>
    </w:p>
    <w:p w14:paraId="60AF816F" w14:textId="77777777" w:rsidR="006228D3" w:rsidRDefault="00D01686">
      <w:pPr>
        <w:numPr>
          <w:ilvl w:val="0"/>
          <w:numId w:val="48"/>
        </w:numPr>
        <w:suppressAutoHyphens w:val="0"/>
        <w:spacing w:after="0"/>
        <w:ind w:left="709"/>
        <w:jc w:val="both"/>
        <w:rPr>
          <w:rFonts w:ascii="Calibri Light" w:eastAsia="Calibri" w:hAnsi="Calibri Light" w:cs="Calibri Light"/>
          <w:lang w:eastAsia="en-US"/>
        </w:rPr>
      </w:pPr>
      <w:r>
        <w:rPr>
          <w:rFonts w:ascii="Calibri Light" w:eastAsia="Calibri" w:hAnsi="Calibri Light" w:cs="Calibri Light"/>
          <w:lang w:eastAsia="en-US"/>
        </w:rPr>
        <w:t xml:space="preserve">spełnienia się innych okoliczności uprawniających do zmiany umowy, jeżeli mają one wpływ na wysokość wynagrodzenia; w takim wypadku zmiana wynagrodzenia jest dopuszczalna </w:t>
      </w:r>
      <w:r>
        <w:rPr>
          <w:rFonts w:ascii="Calibri Light" w:eastAsia="Calibri" w:hAnsi="Calibri Light" w:cs="Calibri Light"/>
          <w:lang w:eastAsia="en-US"/>
        </w:rPr>
        <w:br/>
        <w:t xml:space="preserve">w zakresie, w jakim zmiany te mają wpływ na wysokość wynagrodzenia Wykonawcy. </w:t>
      </w:r>
    </w:p>
    <w:p w14:paraId="48055BDC" w14:textId="77777777" w:rsidR="006228D3" w:rsidRDefault="00D01686">
      <w:pPr>
        <w:numPr>
          <w:ilvl w:val="0"/>
          <w:numId w:val="39"/>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Dopuszczalna jest zmiana osób skierowanych do realizacji zamówienia w odniesieniu do osób wskazanych przez Wykonawcę na etapie postępowania o udzielenie zamówienia publicznego. </w:t>
      </w:r>
    </w:p>
    <w:p w14:paraId="10A1ED47" w14:textId="77777777" w:rsidR="006228D3" w:rsidRDefault="00D01686">
      <w:pPr>
        <w:numPr>
          <w:ilvl w:val="0"/>
          <w:numId w:val="39"/>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Zmiana jest dopuszczalna w sytuacji, gdy będzie polegać na zastąpieniu dotychczasowej osoby inną osobą, która będzie posiadać doświadczenie potwierdzające spełnienie warunków udziału  w postępowaniu przez Wykonawcę lub gdy Wykonawca otrzymałby co najmniej tyle samo punktów   w ramach kryterium oceny ofert „Doświadczenie kadry wykonawcy” za doświadczenie i kwalifikacje zastępującej osoby, co osoby wskazanej w ofercie. </w:t>
      </w:r>
    </w:p>
    <w:p w14:paraId="2F1874EA" w14:textId="77777777" w:rsidR="006228D3" w:rsidRDefault="00D01686">
      <w:pPr>
        <w:numPr>
          <w:ilvl w:val="0"/>
          <w:numId w:val="39"/>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 xml:space="preserve">Dopuszczalna jest również zmiana podwykonawcy, na którego zdolnościach technicznych lub zawodowych lub sytuacji finansowej lub ekonomicznej polegał Wykonawca ubiegając się </w:t>
      </w:r>
      <w:r>
        <w:rPr>
          <w:rFonts w:ascii="Calibri Light" w:eastAsia="Calibri" w:hAnsi="Calibri Light" w:cs="Calibri Light"/>
          <w:lang w:eastAsia="en-US"/>
        </w:rPr>
        <w:br/>
        <w:t xml:space="preserve">o zawarcie Umowy, w sytuacji gdy nie dysponuje już zasobami wskazanego w ofercie podmiotu – jeżeli wykaże on, że zastępujący podmiot spełnia określone w dokumentach zamówienia warunki udziału w postępowaniu. </w:t>
      </w:r>
    </w:p>
    <w:p w14:paraId="584A10B8" w14:textId="77777777" w:rsidR="006228D3" w:rsidRDefault="00D01686">
      <w:pPr>
        <w:numPr>
          <w:ilvl w:val="0"/>
          <w:numId w:val="39"/>
        </w:numPr>
        <w:suppressAutoHyphens w:val="0"/>
        <w:spacing w:after="0"/>
        <w:ind w:left="454" w:hanging="454"/>
        <w:jc w:val="both"/>
        <w:rPr>
          <w:rFonts w:ascii="Calibri Light" w:eastAsia="Calibri" w:hAnsi="Calibri Light" w:cs="Calibri Light"/>
          <w:lang w:eastAsia="en-US"/>
        </w:rPr>
      </w:pPr>
      <w:r>
        <w:rPr>
          <w:rFonts w:ascii="Calibri Light" w:eastAsia="Calibri" w:hAnsi="Calibri Light" w:cs="Calibri Light"/>
          <w:lang w:eastAsia="en-US"/>
        </w:rPr>
        <w:t>Sposób ustalenia zmiany wysokości wynagrodzenia, o której mowa w ust. 11:</w:t>
      </w:r>
    </w:p>
    <w:p w14:paraId="2C704946" w14:textId="77777777" w:rsidR="006228D3" w:rsidRDefault="00D01686">
      <w:pPr>
        <w:numPr>
          <w:ilvl w:val="0"/>
          <w:numId w:val="49"/>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wysokość wynagrodzenia ze względu na zmianę przedmiotu umowy zostanie ustalona na podstawie kosztorysu złożonego przez Wykonawcę, stanowiącego załącznik do niniejszej umowy,</w:t>
      </w:r>
    </w:p>
    <w:p w14:paraId="6AB7C184" w14:textId="04E7B107" w:rsidR="006228D3" w:rsidRDefault="00D01686">
      <w:pPr>
        <w:numPr>
          <w:ilvl w:val="0"/>
          <w:numId w:val="49"/>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jeżeli nie jest możliwe ustalenie zmiany wysokości wynagrodzenia zgodnie z </w:t>
      </w:r>
      <w:r w:rsidR="00B1279A">
        <w:rPr>
          <w:rFonts w:ascii="Calibri Light" w:eastAsia="Calibri" w:hAnsi="Calibri Light" w:cs="Calibri Light"/>
          <w:lang w:eastAsia="en-US"/>
        </w:rPr>
        <w:t xml:space="preserve">pkt </w:t>
      </w:r>
      <w:r>
        <w:rPr>
          <w:rFonts w:ascii="Calibri Light" w:eastAsia="Calibri" w:hAnsi="Calibri Light" w:cs="Calibri Light"/>
          <w:lang w:eastAsia="en-US"/>
        </w:rPr>
        <w:t xml:space="preserve">1, </w:t>
      </w:r>
      <w:r>
        <w:rPr>
          <w:rFonts w:ascii="Calibri Light" w:eastAsia="Calibri" w:hAnsi="Calibri Light" w:cs="Calibri Light"/>
          <w:lang w:eastAsia="en-US"/>
        </w:rPr>
        <w:br/>
        <w:t xml:space="preserve">w szczególności rodzaje robót lub materiałów nie występują w kosztorysie ofertowym lub </w:t>
      </w:r>
      <w:r>
        <w:rPr>
          <w:rFonts w:ascii="Calibri Light" w:eastAsia="Calibri" w:hAnsi="Calibri Light" w:cs="Calibri Light"/>
          <w:lang w:eastAsia="en-US"/>
        </w:rPr>
        <w:br/>
        <w:t>z innych przyczyn ustalenie wysokości wynagrodzenia nie jest możliwe, wynagrodzenie jest ustalone na podstawie kosztorysu dodatkowego Wykonawcy, który będzie uwzględniał średnie ceny jednostkowe opublikowane w specjalistycznych wydawnictwach i biuletynach dla Województwa Małopolskiego aktualne w miesiącu lub kwartale, w którym kalkulacja jest sporządzona,</w:t>
      </w:r>
    </w:p>
    <w:p w14:paraId="2687E2E9" w14:textId="77777777" w:rsidR="006228D3" w:rsidRDefault="00D01686">
      <w:pPr>
        <w:numPr>
          <w:ilvl w:val="0"/>
          <w:numId w:val="49"/>
        </w:numPr>
        <w:suppressAutoHyphens w:val="0"/>
        <w:spacing w:after="0"/>
        <w:ind w:left="908" w:hanging="454"/>
        <w:jc w:val="both"/>
        <w:rPr>
          <w:rFonts w:ascii="Calibri Light" w:eastAsia="Calibri" w:hAnsi="Calibri Light" w:cs="Calibri Light"/>
          <w:lang w:eastAsia="en-US"/>
        </w:rPr>
      </w:pPr>
      <w:r>
        <w:rPr>
          <w:rFonts w:ascii="Calibri Light" w:eastAsia="Calibri" w:hAnsi="Calibri Light" w:cs="Calibri Light"/>
          <w:lang w:eastAsia="en-US"/>
        </w:rPr>
        <w:t xml:space="preserve">Zamawiający może wnieść zastrzeżenia do kosztorysu dodatkowego Wykonawcy, do których Wykonawca powinien ustosunkować się w terminie 7 dni od dnia przekazania uwag przez Zamawiającego. </w:t>
      </w:r>
    </w:p>
    <w:p w14:paraId="38A0D20F" w14:textId="60A1D8D5" w:rsidR="006228D3" w:rsidRDefault="00D01686">
      <w:pPr>
        <w:numPr>
          <w:ilvl w:val="0"/>
          <w:numId w:val="39"/>
        </w:numPr>
        <w:suppressAutoHyphens w:val="0"/>
        <w:spacing w:after="0"/>
        <w:ind w:left="454" w:hanging="454"/>
        <w:contextualSpacing/>
        <w:jc w:val="both"/>
        <w:rPr>
          <w:rFonts w:ascii="Calibri Light" w:eastAsia="Calibri" w:hAnsi="Calibri Light" w:cs="Calibri Light"/>
          <w:lang w:eastAsia="en-US"/>
        </w:rPr>
      </w:pPr>
      <w:r>
        <w:rPr>
          <w:rFonts w:ascii="Calibri Light" w:eastAsia="Calibri" w:hAnsi="Calibri Light" w:cs="Calibri Light"/>
          <w:lang w:eastAsia="en-US"/>
        </w:rPr>
        <w:lastRenderedPageBreak/>
        <w:t>Dopuszcza się zastąpie</w:t>
      </w:r>
      <w:r w:rsidR="00B1279A">
        <w:rPr>
          <w:rFonts w:ascii="Calibri Light" w:eastAsia="Calibri" w:hAnsi="Calibri Light" w:cs="Calibri Light"/>
          <w:lang w:eastAsia="en-US"/>
        </w:rPr>
        <w:t>nie Wykonawcy nowym Wykonawcą (</w:t>
      </w:r>
      <w:r>
        <w:rPr>
          <w:rFonts w:ascii="Calibri Light" w:eastAsia="Calibri" w:hAnsi="Calibri Light" w:cs="Calibri Light"/>
          <w:lang w:eastAsia="en-US"/>
        </w:rPr>
        <w:t>art. 455 ust. 1 pkt 2 lit. b ustawy pzp), jeżeli nowy Wykonawca jest następcą prawnym Wykonawcy lub przejął zobowiązania Wykonawcy związane z wykonaniem przedmiotu umowy lub odpowiada osobiście lub majątkowo za wykonanie umowy.</w:t>
      </w:r>
    </w:p>
    <w:p w14:paraId="0CA7629E" w14:textId="77777777" w:rsidR="006228D3" w:rsidRDefault="00D01686">
      <w:pPr>
        <w:numPr>
          <w:ilvl w:val="0"/>
          <w:numId w:val="39"/>
        </w:numPr>
        <w:suppressAutoHyphens w:val="0"/>
        <w:spacing w:after="0"/>
        <w:ind w:left="454" w:hanging="454"/>
        <w:contextualSpacing/>
        <w:jc w:val="both"/>
        <w:rPr>
          <w:rFonts w:ascii="Calibri Light" w:eastAsia="Calibri" w:hAnsi="Calibri Light" w:cs="Calibri Light"/>
          <w:lang w:eastAsia="en-US"/>
        </w:rPr>
      </w:pPr>
      <w:r>
        <w:rPr>
          <w:rFonts w:ascii="Calibri Light" w:eastAsia="Calibri" w:hAnsi="Calibri Light" w:cs="Calibri Light"/>
          <w:lang w:eastAsia="en-US"/>
        </w:rPr>
        <w:t>W przypadku stwierdzenia okoliczności związanych z wystąpieniem choroby zakaźnej, które uniemożliwiają bądź w istotnym stopniu ograniczają możliwość należytego wykonania umowy, Zamawiający dopuszcza możliwość zmiany postanowień niniejszej umowy w zakresie terminu jej wykonania, sposobu wykonania przedmiotu umowy, zakresu świadczenia Wykonawcy lub sposobu rozliczenia wynagrodzenia Wykonawcy.</w:t>
      </w:r>
    </w:p>
    <w:p w14:paraId="0C7F00B9" w14:textId="77777777" w:rsidR="006228D3" w:rsidRDefault="00D01686">
      <w:pPr>
        <w:numPr>
          <w:ilvl w:val="0"/>
          <w:numId w:val="39"/>
        </w:numPr>
        <w:suppressAutoHyphens w:val="0"/>
        <w:spacing w:after="0"/>
        <w:ind w:left="454" w:hanging="454"/>
        <w:contextualSpacing/>
        <w:jc w:val="both"/>
        <w:rPr>
          <w:rFonts w:ascii="Calibri Light" w:eastAsia="Calibri" w:hAnsi="Calibri Light" w:cs="Calibri Light"/>
          <w:lang w:eastAsia="en-US"/>
        </w:rPr>
      </w:pPr>
      <w:r>
        <w:rPr>
          <w:rFonts w:ascii="Calibri Light" w:eastAsia="Calibri" w:hAnsi="Calibri Light" w:cs="Calibri Light"/>
          <w:lang w:eastAsia="en-US"/>
        </w:rPr>
        <w:t xml:space="preserve">Podstawą do stosownych zmian w umowie, o których mowa w niniejszym paragrafie będzie pisemny wniosek Wykonawcy wraz z powołaniem okoliczności uzasadniającej zmianę umowy oraz szczegółowym odniesieniem tej okoliczności do obowiązków Wykonawcy wynikających </w:t>
      </w:r>
      <w:r>
        <w:rPr>
          <w:rFonts w:ascii="Calibri Light" w:eastAsia="Calibri" w:hAnsi="Calibri Light" w:cs="Calibri Light"/>
          <w:lang w:eastAsia="en-US"/>
        </w:rPr>
        <w:br/>
        <w:t>z niniejszej umowy oraz dowodami na okoliczności wskazane przez Wykonawcę.</w:t>
      </w:r>
    </w:p>
    <w:p w14:paraId="7F4B6AF5" w14:textId="77777777" w:rsidR="006228D3" w:rsidRDefault="00D01686">
      <w:pPr>
        <w:numPr>
          <w:ilvl w:val="0"/>
          <w:numId w:val="39"/>
        </w:numPr>
        <w:suppressAutoHyphens w:val="0"/>
        <w:spacing w:after="0"/>
        <w:ind w:left="454" w:hanging="454"/>
        <w:contextualSpacing/>
        <w:jc w:val="both"/>
        <w:rPr>
          <w:rFonts w:ascii="Calibri Light" w:eastAsia="Calibri" w:hAnsi="Calibri Light" w:cs="Calibri Light"/>
          <w:lang w:eastAsia="en-US"/>
        </w:rPr>
      </w:pPr>
      <w:r>
        <w:rPr>
          <w:rFonts w:ascii="Calibri Light" w:eastAsia="Calibri" w:hAnsi="Calibri Light" w:cs="Calibri Light"/>
          <w:lang w:eastAsia="en-US"/>
        </w:rPr>
        <w:t>Wszelki zmiany umowy wymagają formy aneksu pisemnego pod rygorem ich nieważności.</w:t>
      </w:r>
    </w:p>
    <w:p w14:paraId="5441D762" w14:textId="4C6C8478" w:rsidR="00C26BFE" w:rsidRDefault="00C26BFE">
      <w:pPr>
        <w:suppressAutoHyphens w:val="0"/>
        <w:spacing w:after="0"/>
        <w:contextualSpacing/>
        <w:jc w:val="both"/>
        <w:rPr>
          <w:rFonts w:ascii="Calibri Light" w:eastAsia="Calibri" w:hAnsi="Calibri Light" w:cs="Calibri Light"/>
          <w:lang w:eastAsia="en-US"/>
        </w:rPr>
      </w:pPr>
    </w:p>
    <w:p w14:paraId="108791DE" w14:textId="77777777" w:rsidR="006228D3" w:rsidRDefault="00D01686">
      <w:pPr>
        <w:pBdr>
          <w:bottom w:val="single" w:sz="4" w:space="1" w:color="000000"/>
        </w:pBdr>
        <w:shd w:val="clear" w:color="auto" w:fill="FFFFFF"/>
        <w:suppressAutoHyphens w:val="0"/>
        <w:spacing w:after="0"/>
        <w:rPr>
          <w:rFonts w:ascii="Calibri Light" w:eastAsia="Calibri" w:hAnsi="Calibri Light" w:cs="Calibri Light"/>
          <w:b/>
          <w:i/>
        </w:rPr>
      </w:pPr>
      <w:r>
        <w:rPr>
          <w:rFonts w:ascii="Calibri Light" w:eastAsia="Calibri" w:hAnsi="Calibri Light" w:cs="Calibri Light"/>
          <w:b/>
          <w:i/>
        </w:rPr>
        <w:t xml:space="preserve"> postanowienia końcowe – wykaz załączników</w:t>
      </w:r>
    </w:p>
    <w:p w14:paraId="35C4BE0F" w14:textId="77777777" w:rsidR="00C26BFE" w:rsidRDefault="00C26BFE">
      <w:pPr>
        <w:suppressAutoHyphens w:val="0"/>
        <w:spacing w:after="0"/>
        <w:ind w:left="510" w:hanging="510"/>
        <w:jc w:val="center"/>
        <w:rPr>
          <w:rFonts w:ascii="Calibri Light" w:hAnsi="Calibri Light" w:cs="Calibri Light"/>
          <w:b/>
        </w:rPr>
      </w:pPr>
    </w:p>
    <w:p w14:paraId="3BF3BE3A" w14:textId="4A40DF56" w:rsidR="006228D3" w:rsidRDefault="00D01686">
      <w:pPr>
        <w:suppressAutoHyphens w:val="0"/>
        <w:spacing w:after="0"/>
        <w:ind w:left="510" w:hanging="510"/>
        <w:jc w:val="center"/>
        <w:rPr>
          <w:rFonts w:ascii="Calibri Light" w:hAnsi="Calibri Light" w:cs="Calibri Light"/>
          <w:b/>
        </w:rPr>
      </w:pPr>
      <w:r>
        <w:rPr>
          <w:rFonts w:ascii="Calibri Light" w:hAnsi="Calibri Light" w:cs="Calibri Light"/>
          <w:b/>
        </w:rPr>
        <w:t>§ 26</w:t>
      </w:r>
    </w:p>
    <w:p w14:paraId="10D582FA" w14:textId="77777777" w:rsidR="006228D3" w:rsidRDefault="00D01686">
      <w:pPr>
        <w:numPr>
          <w:ilvl w:val="0"/>
          <w:numId w:val="25"/>
        </w:numPr>
        <w:suppressAutoHyphens w:val="0"/>
        <w:spacing w:after="0"/>
        <w:ind w:left="454" w:hanging="454"/>
        <w:jc w:val="both"/>
        <w:rPr>
          <w:rFonts w:ascii="Calibri Light" w:hAnsi="Calibri Light" w:cs="Calibri Light"/>
        </w:rPr>
      </w:pPr>
      <w:r>
        <w:rPr>
          <w:rFonts w:ascii="Calibri Light" w:hAnsi="Calibri Light" w:cs="Calibri Light"/>
        </w:rPr>
        <w:t>W sprawach nieuregulowanych niniejszą umową stosuje się właściwe przepisy Kodeksu cywilnego, przepisy ustawy pzp i inne powszechnie obowiązujące przepisy mające zastosowanie do przedmiotu umowy.</w:t>
      </w:r>
    </w:p>
    <w:p w14:paraId="6A0E645E" w14:textId="77777777" w:rsidR="006228D3" w:rsidRDefault="00D01686">
      <w:pPr>
        <w:numPr>
          <w:ilvl w:val="0"/>
          <w:numId w:val="25"/>
        </w:numPr>
        <w:suppressAutoHyphens w:val="0"/>
        <w:spacing w:after="0"/>
        <w:ind w:left="454" w:hanging="454"/>
        <w:jc w:val="both"/>
        <w:rPr>
          <w:rFonts w:ascii="Calibri Light" w:hAnsi="Calibri Light" w:cs="Calibri Light"/>
        </w:rPr>
      </w:pPr>
      <w:r>
        <w:rPr>
          <w:rFonts w:ascii="Calibri Light" w:hAnsi="Calibri Light" w:cs="Calibri Light"/>
        </w:rPr>
        <w:t xml:space="preserve">Wszelkie oświadczenia, uzgodnienia, powiadomienia, żądania, etc. Stron będą sporządzane pisemnie, w języku polskim i doręczane drugiej Stronie listem poleconym, kurierem bądź osobiście na adresy stron wskazane we wstępie umowy. </w:t>
      </w:r>
    </w:p>
    <w:p w14:paraId="452D6927" w14:textId="77777777" w:rsidR="006228D3" w:rsidRDefault="00D01686">
      <w:pPr>
        <w:numPr>
          <w:ilvl w:val="0"/>
          <w:numId w:val="25"/>
        </w:numPr>
        <w:suppressAutoHyphens w:val="0"/>
        <w:spacing w:after="0"/>
        <w:ind w:left="454" w:hanging="454"/>
        <w:jc w:val="both"/>
        <w:rPr>
          <w:rFonts w:ascii="Calibri Light" w:hAnsi="Calibri Light" w:cs="Calibri Light"/>
        </w:rPr>
      </w:pPr>
      <w:r>
        <w:rPr>
          <w:rFonts w:ascii="Calibri Light" w:hAnsi="Calibri Light" w:cs="Calibri Light"/>
        </w:rPr>
        <w:t>Nadto, Strony mogą doręczać sobie (z potwierdzeniem odbioru) oświadczenia, uzgodnienia, powiadomienia, żądania, etc. pocztą elektroniczną na następujące adresy e-mail Stron:</w:t>
      </w:r>
    </w:p>
    <w:p w14:paraId="7A27D26F" w14:textId="13F03705" w:rsidR="006228D3" w:rsidRDefault="00D01686">
      <w:pPr>
        <w:suppressAutoHyphens w:val="0"/>
        <w:spacing w:after="0"/>
        <w:ind w:left="720"/>
        <w:jc w:val="both"/>
        <w:rPr>
          <w:rFonts w:ascii="Calibri Light" w:hAnsi="Calibri Light" w:cs="Calibri Light"/>
        </w:rPr>
      </w:pPr>
      <w:r>
        <w:rPr>
          <w:rFonts w:ascii="Calibri Light" w:hAnsi="Calibri Light" w:cs="Calibri Light"/>
        </w:rPr>
        <w:t xml:space="preserve">z przeznaczeniem dla Zamawiającego: </w:t>
      </w:r>
      <w:r w:rsidR="00C26BFE">
        <w:t>…………………………………….</w:t>
      </w:r>
      <w:r>
        <w:rPr>
          <w:rFonts w:ascii="Calibri Light" w:hAnsi="Calibri Light" w:cs="Calibri Light"/>
        </w:rPr>
        <w:t>;</w:t>
      </w:r>
    </w:p>
    <w:p w14:paraId="64C0E149" w14:textId="3F2B1C6B" w:rsidR="006228D3" w:rsidRDefault="00D01686">
      <w:pPr>
        <w:suppressAutoHyphens w:val="0"/>
        <w:spacing w:after="0"/>
        <w:ind w:left="720"/>
        <w:jc w:val="both"/>
        <w:rPr>
          <w:rFonts w:ascii="Calibri Light" w:hAnsi="Calibri Light" w:cs="Calibri Light"/>
        </w:rPr>
      </w:pPr>
      <w:r>
        <w:rPr>
          <w:rFonts w:ascii="Calibri Light" w:hAnsi="Calibri Light" w:cs="Calibri Light"/>
        </w:rPr>
        <w:t xml:space="preserve">z przeznaczeniem dla Wykonawcy: </w:t>
      </w:r>
      <w:r w:rsidR="00C26BFE">
        <w:rPr>
          <w:rFonts w:ascii="Calibri Light" w:hAnsi="Calibri Light" w:cs="Calibri Light"/>
        </w:rPr>
        <w:t>…………………………………………….</w:t>
      </w:r>
      <w:r>
        <w:rPr>
          <w:rFonts w:ascii="Calibri Light" w:hAnsi="Calibri Light" w:cs="Calibri Light"/>
        </w:rPr>
        <w:t>;</w:t>
      </w:r>
    </w:p>
    <w:p w14:paraId="568F9C30" w14:textId="77777777" w:rsidR="006228D3" w:rsidRDefault="00D01686">
      <w:pPr>
        <w:suppressAutoHyphens w:val="0"/>
        <w:spacing w:after="0"/>
        <w:ind w:left="454"/>
        <w:jc w:val="both"/>
        <w:rPr>
          <w:rFonts w:ascii="Calibri Light" w:hAnsi="Calibri Light" w:cs="Calibri Light"/>
        </w:rPr>
      </w:pPr>
      <w:r>
        <w:rPr>
          <w:rFonts w:ascii="Calibri Light" w:hAnsi="Calibri Light" w:cs="Calibri Light"/>
        </w:rPr>
        <w:t>Korespondencja wysłana  pocztą elektroniczną  przez każdą ze Stron umowy  musi być każdorazowo bezzwłocznie potwierdzona na piśmie wysłanym drogą pocztą listem poleconym, przesyłką kurierską lub doręczona osobiście, chyba, że oświadczenia wysłane pocztą elektroniczną opatrzone zostaną kwalifikowanym podpisem elektronicznym. Za chwilę skierowania przez Stronę umowy  do  drugiej strony w postaci elektronicznej (w tym: za pośrednictwem wiadomości e-mail): polecenia, zawiadomienia, wezwania, zgody, decyzji, zatwierdzenia lub zaświadczenia uznaje się chwilę wprowadzenia takiego oświadczenia do ośrodka komunikacji elektronicznej w taki sposób, ażeby druga strona mogła  zapoznać się z jego treścią.</w:t>
      </w:r>
    </w:p>
    <w:p w14:paraId="5E67C224" w14:textId="77777777" w:rsidR="006228D3" w:rsidRDefault="00D01686">
      <w:pPr>
        <w:numPr>
          <w:ilvl w:val="0"/>
          <w:numId w:val="25"/>
        </w:numPr>
        <w:suppressAutoHyphens w:val="0"/>
        <w:spacing w:after="0"/>
        <w:ind w:left="454" w:hanging="454"/>
        <w:jc w:val="both"/>
        <w:rPr>
          <w:rFonts w:ascii="Calibri Light" w:hAnsi="Calibri Light" w:cs="Calibri Light"/>
        </w:rPr>
      </w:pPr>
      <w:r>
        <w:rPr>
          <w:rFonts w:ascii="Calibri Light" w:hAnsi="Calibri Light" w:cs="Calibri Light"/>
        </w:rPr>
        <w:t xml:space="preserve">Każda ze Stron zobowiązana jest do informowania drugiej Strony o każdorazowej zmianie swojego adresu doręczeń oraz adresów e-mail, nr telefonu, nr faksu w terminie do 3 dni od daty zaistnienia zmiany. Zaniechanie zawiadomienia skutkować będzie tym, iż korespondencja przesłana trakcie trwania umowy i po jej zakończeniu na dotychczasowe adresy, w tym doręczenia </w:t>
      </w:r>
      <w:r>
        <w:rPr>
          <w:rFonts w:ascii="Calibri Light" w:hAnsi="Calibri Light" w:cs="Calibri Light"/>
          <w:i/>
        </w:rPr>
        <w:t>per aviso</w:t>
      </w:r>
      <w:r>
        <w:rPr>
          <w:rFonts w:ascii="Calibri Light" w:hAnsi="Calibri Light" w:cs="Calibri Light"/>
        </w:rPr>
        <w:t xml:space="preserve"> zostanie uznana za skutecznie doręczoną.</w:t>
      </w:r>
    </w:p>
    <w:p w14:paraId="4D8FBDB6" w14:textId="77777777" w:rsidR="006228D3" w:rsidRDefault="00D01686">
      <w:pPr>
        <w:numPr>
          <w:ilvl w:val="0"/>
          <w:numId w:val="25"/>
        </w:numPr>
        <w:suppressAutoHyphens w:val="0"/>
        <w:spacing w:after="0"/>
        <w:ind w:left="454" w:hanging="454"/>
        <w:jc w:val="both"/>
        <w:rPr>
          <w:rFonts w:ascii="Calibri Light" w:hAnsi="Calibri Light" w:cs="Calibri Light"/>
        </w:rPr>
      </w:pPr>
      <w:r>
        <w:rPr>
          <w:rFonts w:ascii="Calibri Light" w:hAnsi="Calibri Light" w:cs="Calibri Light"/>
        </w:rPr>
        <w:t>Wszelkie spory wynikłe na tle realizacji niniejszej umowy Strony zobowiązują się rozstrzygać polubownie. W razie niemożności osiągnięcia porozumienia, sądem właściwym dla wszelkich spraw związanych w realizacją niniejszej umowy będzie sąd powszechny właściwy dla siedziby Zamawiającego.</w:t>
      </w:r>
    </w:p>
    <w:p w14:paraId="1FF55DD0" w14:textId="77777777" w:rsidR="00C26BFE" w:rsidRDefault="00C26BFE">
      <w:pPr>
        <w:suppressAutoHyphens w:val="0"/>
        <w:spacing w:after="0"/>
        <w:jc w:val="center"/>
        <w:outlineLvl w:val="0"/>
        <w:rPr>
          <w:rFonts w:ascii="Calibri Light" w:hAnsi="Calibri Light" w:cs="Calibri Light"/>
          <w:b/>
        </w:rPr>
      </w:pPr>
    </w:p>
    <w:p w14:paraId="1E6DD8C5" w14:textId="554DAD12" w:rsidR="006228D3" w:rsidRDefault="00D01686">
      <w:pPr>
        <w:suppressAutoHyphens w:val="0"/>
        <w:spacing w:after="0"/>
        <w:jc w:val="center"/>
        <w:outlineLvl w:val="0"/>
        <w:rPr>
          <w:rFonts w:ascii="Calibri Light" w:hAnsi="Calibri Light" w:cs="Calibri Light"/>
          <w:b/>
        </w:rPr>
      </w:pPr>
      <w:r>
        <w:rPr>
          <w:rFonts w:ascii="Calibri Light" w:hAnsi="Calibri Light" w:cs="Calibri Light"/>
          <w:b/>
        </w:rPr>
        <w:lastRenderedPageBreak/>
        <w:t>§ 27</w:t>
      </w:r>
    </w:p>
    <w:p w14:paraId="7721B563" w14:textId="77777777" w:rsidR="006228D3" w:rsidRDefault="00D01686">
      <w:pPr>
        <w:numPr>
          <w:ilvl w:val="0"/>
          <w:numId w:val="26"/>
        </w:numPr>
        <w:suppressAutoHyphens w:val="0"/>
        <w:spacing w:after="0"/>
        <w:ind w:left="454" w:hanging="454"/>
        <w:jc w:val="both"/>
        <w:rPr>
          <w:rFonts w:ascii="Calibri Light" w:hAnsi="Calibri Light" w:cs="Calibri Light"/>
        </w:rPr>
      </w:pPr>
      <w:r>
        <w:rPr>
          <w:rFonts w:ascii="Calibri Light" w:hAnsi="Calibri Light" w:cs="Calibri Light"/>
        </w:rPr>
        <w:t xml:space="preserve">Umowę sporządzono w </w:t>
      </w:r>
      <w:r>
        <w:rPr>
          <w:rFonts w:ascii="Calibri Light" w:hAnsi="Calibri Light" w:cs="Calibri Light"/>
          <w:b/>
          <w:bCs/>
        </w:rPr>
        <w:t>3</w:t>
      </w:r>
      <w:r>
        <w:rPr>
          <w:rFonts w:ascii="Calibri Light" w:hAnsi="Calibri Light" w:cs="Calibri Light"/>
        </w:rPr>
        <w:t xml:space="preserve"> jednobrzmiących egzemplarzach, </w:t>
      </w:r>
      <w:r>
        <w:rPr>
          <w:rFonts w:ascii="Calibri Light" w:hAnsi="Calibri Light" w:cs="Calibri Light"/>
          <w:b/>
          <w:bCs/>
        </w:rPr>
        <w:t>2</w:t>
      </w:r>
      <w:r>
        <w:rPr>
          <w:rFonts w:ascii="Calibri Light" w:hAnsi="Calibri Light" w:cs="Calibri Light"/>
        </w:rPr>
        <w:t xml:space="preserve"> egzemplarze dla Zamawiającego, </w:t>
      </w:r>
      <w:r>
        <w:rPr>
          <w:rFonts w:ascii="Calibri Light" w:hAnsi="Calibri Light" w:cs="Calibri Light"/>
          <w:b/>
          <w:bCs/>
        </w:rPr>
        <w:t>1</w:t>
      </w:r>
      <w:r>
        <w:rPr>
          <w:rFonts w:ascii="Calibri Light" w:hAnsi="Calibri Light" w:cs="Calibri Light"/>
        </w:rPr>
        <w:t xml:space="preserve"> egzemplarz dla Wykonawcy.</w:t>
      </w:r>
    </w:p>
    <w:p w14:paraId="63387D2A" w14:textId="77777777" w:rsidR="006228D3" w:rsidRDefault="00D01686">
      <w:pPr>
        <w:numPr>
          <w:ilvl w:val="0"/>
          <w:numId w:val="26"/>
        </w:numPr>
        <w:suppressAutoHyphens w:val="0"/>
        <w:spacing w:after="0"/>
        <w:ind w:left="454" w:hanging="454"/>
        <w:jc w:val="both"/>
        <w:rPr>
          <w:rFonts w:ascii="Calibri Light" w:hAnsi="Calibri Light" w:cs="Calibri Light"/>
          <w:b/>
          <w:bCs/>
        </w:rPr>
      </w:pPr>
      <w:r>
        <w:rPr>
          <w:rFonts w:ascii="Calibri Light" w:hAnsi="Calibri Light" w:cs="Calibri Light"/>
          <w:b/>
          <w:bCs/>
        </w:rPr>
        <w:t>Integralną część umowy stanowią wymienione w niej załączniki:</w:t>
      </w:r>
    </w:p>
    <w:p w14:paraId="0926AB2C" w14:textId="77777777" w:rsidR="006228D3" w:rsidRDefault="00D01686">
      <w:pPr>
        <w:widowControl w:val="0"/>
        <w:numPr>
          <w:ilvl w:val="0"/>
          <w:numId w:val="34"/>
        </w:numPr>
        <w:suppressAutoHyphens w:val="0"/>
        <w:spacing w:after="0"/>
        <w:ind w:left="908" w:hanging="454"/>
        <w:jc w:val="both"/>
        <w:rPr>
          <w:rFonts w:ascii="Calibri Light" w:eastAsia="Tahoma, Tahoma" w:hAnsi="Calibri Light" w:cs="Calibri Light"/>
          <w:b/>
          <w:kern w:val="2"/>
          <w:lang w:bidi="pl-PL"/>
        </w:rPr>
      </w:pPr>
      <w:r>
        <w:rPr>
          <w:rFonts w:ascii="Calibri Light" w:eastAsia="Tahoma, Tahoma" w:hAnsi="Calibri Light" w:cs="Calibri Light"/>
          <w:b/>
          <w:kern w:val="2"/>
          <w:lang w:bidi="pl-PL"/>
        </w:rPr>
        <w:t xml:space="preserve">załącznik nr 1 – </w:t>
      </w:r>
      <w:r>
        <w:rPr>
          <w:rFonts w:ascii="Calibri Light" w:eastAsia="Tahoma, Tahoma" w:hAnsi="Calibri Light" w:cs="Calibri Light"/>
          <w:kern w:val="2"/>
          <w:lang w:bidi="pl-PL"/>
        </w:rPr>
        <w:t>Specyfikacja Warunków Zamówienia wraz z załącznikami</w:t>
      </w:r>
      <w:r>
        <w:rPr>
          <w:rFonts w:ascii="Calibri Light" w:eastAsia="Tahoma, Tahoma" w:hAnsi="Calibri Light" w:cs="Calibri Light"/>
          <w:b/>
          <w:kern w:val="2"/>
          <w:lang w:bidi="pl-PL"/>
        </w:rPr>
        <w:t>;</w:t>
      </w:r>
    </w:p>
    <w:p w14:paraId="2B817494" w14:textId="77777777" w:rsidR="006228D3" w:rsidRDefault="00D01686">
      <w:pPr>
        <w:widowControl w:val="0"/>
        <w:numPr>
          <w:ilvl w:val="0"/>
          <w:numId w:val="34"/>
        </w:numPr>
        <w:suppressAutoHyphens w:val="0"/>
        <w:spacing w:after="0"/>
        <w:ind w:left="908" w:hanging="454"/>
        <w:jc w:val="both"/>
        <w:rPr>
          <w:rFonts w:ascii="Calibri Light" w:eastAsia="Tahoma, Tahoma" w:hAnsi="Calibri Light" w:cs="Calibri Light"/>
          <w:kern w:val="2"/>
          <w:lang w:bidi="pl-PL"/>
        </w:rPr>
      </w:pPr>
      <w:r>
        <w:rPr>
          <w:rFonts w:ascii="Calibri Light" w:eastAsia="Tahoma, Tahoma" w:hAnsi="Calibri Light" w:cs="Calibri Light"/>
          <w:b/>
          <w:kern w:val="2"/>
          <w:lang w:bidi="pl-PL"/>
        </w:rPr>
        <w:t xml:space="preserve">załącznik nr 2 – </w:t>
      </w:r>
      <w:r>
        <w:rPr>
          <w:rFonts w:ascii="Calibri Light" w:eastAsia="Tahoma, Tahoma" w:hAnsi="Calibri Light" w:cs="Calibri Light"/>
          <w:kern w:val="2"/>
          <w:lang w:bidi="pl-PL"/>
        </w:rPr>
        <w:t>oferta Wykonawcy wraz z załącznikami,</w:t>
      </w:r>
    </w:p>
    <w:p w14:paraId="20621115" w14:textId="77777777" w:rsidR="006228D3" w:rsidRDefault="00D01686">
      <w:pPr>
        <w:widowControl w:val="0"/>
        <w:numPr>
          <w:ilvl w:val="0"/>
          <w:numId w:val="34"/>
        </w:numPr>
        <w:suppressAutoHyphens w:val="0"/>
        <w:spacing w:after="0"/>
        <w:ind w:left="908" w:hanging="454"/>
        <w:jc w:val="both"/>
        <w:rPr>
          <w:rFonts w:ascii="Calibri Light" w:eastAsia="Tahoma, Tahoma" w:hAnsi="Calibri Light" w:cs="Calibri Light"/>
          <w:kern w:val="2"/>
          <w:lang w:bidi="pl-PL"/>
        </w:rPr>
      </w:pPr>
      <w:r>
        <w:rPr>
          <w:rFonts w:ascii="Calibri Light" w:eastAsia="Tahoma, Tahoma" w:hAnsi="Calibri Light" w:cs="Calibri Light"/>
          <w:b/>
          <w:kern w:val="2"/>
          <w:lang w:bidi="pl-PL"/>
        </w:rPr>
        <w:t xml:space="preserve">załącznik nr 3 – </w:t>
      </w:r>
      <w:r>
        <w:rPr>
          <w:rFonts w:ascii="Calibri Light" w:eastAsia="Tahoma, Tahoma" w:hAnsi="Calibri Light" w:cs="Calibri Light"/>
          <w:kern w:val="2"/>
          <w:lang w:bidi="pl-PL"/>
        </w:rPr>
        <w:t>szczegółowy kosztorys sporządzony przez wyłonionego w postępowaniu Wykonawcę,</w:t>
      </w:r>
    </w:p>
    <w:p w14:paraId="6D3618C2" w14:textId="77777777" w:rsidR="006228D3" w:rsidRDefault="00D01686">
      <w:pPr>
        <w:widowControl w:val="0"/>
        <w:numPr>
          <w:ilvl w:val="0"/>
          <w:numId w:val="34"/>
        </w:numPr>
        <w:suppressAutoHyphens w:val="0"/>
        <w:spacing w:after="0"/>
        <w:ind w:left="908" w:hanging="454"/>
        <w:jc w:val="both"/>
        <w:rPr>
          <w:rFonts w:ascii="Calibri Light" w:eastAsia="Tahoma, Tahoma" w:hAnsi="Calibri Light" w:cs="Calibri Light"/>
          <w:b/>
          <w:kern w:val="2"/>
          <w:lang w:bidi="pl-PL"/>
        </w:rPr>
      </w:pPr>
      <w:r>
        <w:rPr>
          <w:rFonts w:ascii="Calibri Light" w:eastAsia="Tahoma, Tahoma" w:hAnsi="Calibri Light" w:cs="Calibri Light"/>
          <w:b/>
          <w:kern w:val="2"/>
          <w:lang w:bidi="pl-PL"/>
        </w:rPr>
        <w:t xml:space="preserve">załącznik nr 4 – </w:t>
      </w:r>
      <w:r>
        <w:rPr>
          <w:rFonts w:ascii="Calibri Light" w:eastAsia="Tahoma, Tahoma" w:hAnsi="Calibri Light" w:cs="Calibri Light"/>
          <w:kern w:val="2"/>
          <w:lang w:bidi="pl-PL"/>
        </w:rPr>
        <w:t>kopie polis ubezpieczeniowych wraz z dowodami uiszczenia składek,</w:t>
      </w:r>
    </w:p>
    <w:p w14:paraId="4F60CB47" w14:textId="77777777" w:rsidR="006228D3" w:rsidRDefault="00D01686">
      <w:pPr>
        <w:widowControl w:val="0"/>
        <w:numPr>
          <w:ilvl w:val="0"/>
          <w:numId w:val="34"/>
        </w:numPr>
        <w:suppressAutoHyphens w:val="0"/>
        <w:spacing w:after="0"/>
        <w:ind w:left="908" w:hanging="454"/>
        <w:jc w:val="both"/>
        <w:rPr>
          <w:rFonts w:ascii="Calibri Light" w:eastAsia="Tahoma, Tahoma" w:hAnsi="Calibri Light" w:cs="Calibri Light"/>
          <w:b/>
          <w:kern w:val="2"/>
          <w:lang w:bidi="pl-PL"/>
        </w:rPr>
      </w:pPr>
      <w:r>
        <w:rPr>
          <w:rFonts w:ascii="Calibri Light" w:eastAsia="Tahoma, Tahoma" w:hAnsi="Calibri Light" w:cs="Calibri Light"/>
          <w:b/>
          <w:kern w:val="2"/>
          <w:lang w:bidi="pl-PL"/>
        </w:rPr>
        <w:t xml:space="preserve">załącznik nr 5 </w:t>
      </w:r>
      <w:r>
        <w:rPr>
          <w:rFonts w:ascii="Calibri Light" w:eastAsia="Tahoma, Tahoma" w:hAnsi="Calibri Light" w:cs="Calibri Light"/>
          <w:kern w:val="2"/>
          <w:lang w:bidi="pl-PL"/>
        </w:rPr>
        <w:t>-</w:t>
      </w:r>
      <w:r>
        <w:rPr>
          <w:rFonts w:ascii="Calibri Light" w:eastAsia="Tahoma, Tahoma" w:hAnsi="Calibri Light" w:cs="Calibri Light"/>
          <w:b/>
          <w:kern w:val="2"/>
          <w:lang w:bidi="pl-PL"/>
        </w:rPr>
        <w:t xml:space="preserve"> </w:t>
      </w:r>
      <w:r>
        <w:rPr>
          <w:rFonts w:ascii="Calibri Light" w:eastAsia="Tahoma, Tahoma" w:hAnsi="Calibri Light" w:cs="Calibri Light"/>
          <w:kern w:val="2"/>
          <w:lang w:bidi="pl-PL"/>
        </w:rPr>
        <w:t>wzór</w:t>
      </w:r>
      <w:r>
        <w:rPr>
          <w:rFonts w:ascii="Calibri Light" w:eastAsia="Tahoma, Tahoma" w:hAnsi="Calibri Light" w:cs="Calibri Light"/>
          <w:b/>
          <w:kern w:val="2"/>
          <w:lang w:bidi="pl-PL"/>
        </w:rPr>
        <w:t xml:space="preserve"> </w:t>
      </w:r>
      <w:r>
        <w:rPr>
          <w:rFonts w:ascii="Calibri Light" w:eastAsia="Tahoma, Tahoma" w:hAnsi="Calibri Light" w:cs="Calibri Light"/>
          <w:kern w:val="2"/>
          <w:lang w:bidi="pl-PL"/>
        </w:rPr>
        <w:t>zakresu robót, które Wykonawca będzie wykonywał osobiście lub za pomocą podwykonawców,</w:t>
      </w:r>
    </w:p>
    <w:p w14:paraId="4F6345EC" w14:textId="77777777" w:rsidR="006228D3" w:rsidRDefault="00D01686">
      <w:pPr>
        <w:widowControl w:val="0"/>
        <w:numPr>
          <w:ilvl w:val="0"/>
          <w:numId w:val="34"/>
        </w:numPr>
        <w:suppressAutoHyphens w:val="0"/>
        <w:spacing w:after="0"/>
        <w:ind w:left="908" w:hanging="454"/>
        <w:jc w:val="both"/>
        <w:rPr>
          <w:rFonts w:ascii="Calibri Light" w:eastAsia="Tahoma, Tahoma" w:hAnsi="Calibri Light" w:cs="Calibri Light"/>
          <w:b/>
          <w:kern w:val="2"/>
          <w:lang w:bidi="pl-PL"/>
        </w:rPr>
      </w:pPr>
      <w:r>
        <w:rPr>
          <w:rFonts w:ascii="Calibri Light" w:eastAsia="Tahoma, Tahoma" w:hAnsi="Calibri Light" w:cs="Calibri Light"/>
          <w:b/>
          <w:kern w:val="2"/>
          <w:lang w:bidi="pl-PL"/>
        </w:rPr>
        <w:t xml:space="preserve">załącznik nr 6 – </w:t>
      </w:r>
      <w:r>
        <w:rPr>
          <w:rFonts w:ascii="Calibri Light" w:eastAsia="Tahoma, Tahoma" w:hAnsi="Calibri Light" w:cs="Calibri Light"/>
          <w:kern w:val="2"/>
          <w:lang w:bidi="pl-PL"/>
        </w:rPr>
        <w:t xml:space="preserve">wzór wniosku w sprawie akceptacji projektu umowy o podwykonawstwo robót budowlanych oraz wzór przekazania Zamawiającemu poświadczonej za zgodność </w:t>
      </w:r>
      <w:r>
        <w:rPr>
          <w:rFonts w:ascii="Calibri Light" w:eastAsia="Tahoma, Tahoma" w:hAnsi="Calibri Light" w:cs="Calibri Light"/>
          <w:kern w:val="2"/>
          <w:lang w:bidi="pl-PL"/>
        </w:rPr>
        <w:br/>
        <w:t>z oryginałem kopii umowy o podwykonawstwo robót budowlanych/kopii umowy, której przedmiotem są dostawy bądź usługi,</w:t>
      </w:r>
    </w:p>
    <w:p w14:paraId="2E7E547D" w14:textId="77777777" w:rsidR="006228D3" w:rsidRDefault="00D01686">
      <w:pPr>
        <w:widowControl w:val="0"/>
        <w:numPr>
          <w:ilvl w:val="0"/>
          <w:numId w:val="34"/>
        </w:numPr>
        <w:suppressAutoHyphens w:val="0"/>
        <w:spacing w:after="0"/>
        <w:ind w:left="908" w:hanging="454"/>
        <w:jc w:val="both"/>
        <w:rPr>
          <w:rFonts w:ascii="Calibri Light" w:eastAsia="Tahoma, Tahoma" w:hAnsi="Calibri Light" w:cs="Calibri Light"/>
          <w:b/>
          <w:kern w:val="2"/>
          <w:lang w:bidi="pl-PL"/>
        </w:rPr>
      </w:pPr>
      <w:r>
        <w:rPr>
          <w:rFonts w:ascii="Calibri Light" w:eastAsia="Tahoma, Tahoma" w:hAnsi="Calibri Light" w:cs="Calibri Light"/>
          <w:b/>
          <w:kern w:val="2"/>
          <w:lang w:bidi="pl-PL"/>
        </w:rPr>
        <w:t xml:space="preserve">załącznik nr 7 – </w:t>
      </w:r>
      <w:r>
        <w:rPr>
          <w:rFonts w:ascii="Calibri Light" w:eastAsia="Tahoma, Tahoma" w:hAnsi="Calibri Light" w:cs="Calibri Light"/>
          <w:kern w:val="2"/>
          <w:lang w:bidi="pl-PL"/>
        </w:rPr>
        <w:t>wzór oświadczenia podwykonawcy, dalszego podwykonawcy,</w:t>
      </w:r>
    </w:p>
    <w:p w14:paraId="3F7C0C83" w14:textId="77777777" w:rsidR="006228D3" w:rsidRDefault="00D01686">
      <w:pPr>
        <w:widowControl w:val="0"/>
        <w:numPr>
          <w:ilvl w:val="0"/>
          <w:numId w:val="34"/>
        </w:numPr>
        <w:suppressAutoHyphens w:val="0"/>
        <w:spacing w:after="0"/>
        <w:ind w:left="908" w:hanging="454"/>
        <w:jc w:val="both"/>
        <w:rPr>
          <w:rFonts w:ascii="Calibri Light" w:eastAsia="Tahoma, Tahoma" w:hAnsi="Calibri Light" w:cs="Calibri Light"/>
          <w:b/>
          <w:kern w:val="2"/>
          <w:lang w:bidi="pl-PL"/>
        </w:rPr>
      </w:pPr>
      <w:r>
        <w:rPr>
          <w:rFonts w:ascii="Calibri Light" w:eastAsia="Tahoma, Tahoma" w:hAnsi="Calibri Light" w:cs="Calibri Light"/>
          <w:b/>
          <w:kern w:val="2"/>
          <w:lang w:bidi="pl-PL"/>
        </w:rPr>
        <w:t>załącznik nr 8</w:t>
      </w:r>
      <w:r>
        <w:rPr>
          <w:rFonts w:ascii="Calibri Light" w:eastAsia="Tahoma, Tahoma" w:hAnsi="Calibri Light" w:cs="Calibri Light"/>
          <w:kern w:val="2"/>
          <w:lang w:bidi="pl-PL"/>
        </w:rPr>
        <w:t>– zabezpieczenie należytego wykonania Umowy,</w:t>
      </w:r>
    </w:p>
    <w:p w14:paraId="14F8D3E9" w14:textId="77777777" w:rsidR="006228D3" w:rsidRDefault="00D01686">
      <w:pPr>
        <w:widowControl w:val="0"/>
        <w:numPr>
          <w:ilvl w:val="0"/>
          <w:numId w:val="34"/>
        </w:numPr>
        <w:suppressAutoHyphens w:val="0"/>
        <w:spacing w:after="0"/>
        <w:ind w:left="908" w:hanging="454"/>
        <w:jc w:val="both"/>
        <w:rPr>
          <w:rFonts w:ascii="Calibri Light" w:eastAsia="Tahoma, Tahoma" w:hAnsi="Calibri Light" w:cs="Calibri Light"/>
          <w:b/>
          <w:kern w:val="2"/>
          <w:lang w:bidi="pl-PL"/>
        </w:rPr>
      </w:pPr>
      <w:r>
        <w:rPr>
          <w:rFonts w:ascii="Calibri Light" w:eastAsia="Tahoma, Tahoma" w:hAnsi="Calibri Light" w:cs="Calibri Light"/>
          <w:b/>
          <w:kern w:val="2"/>
          <w:lang w:bidi="pl-PL"/>
        </w:rPr>
        <w:t xml:space="preserve">załącznik nr 9 </w:t>
      </w:r>
      <w:r>
        <w:rPr>
          <w:rFonts w:ascii="Calibri Light" w:eastAsia="Tahoma, Tahoma" w:hAnsi="Calibri Light" w:cs="Calibri Light"/>
          <w:kern w:val="2"/>
          <w:lang w:bidi="pl-PL"/>
        </w:rPr>
        <w:t>– umowa o wspólne wykonanie zamówienia</w:t>
      </w:r>
      <w:r>
        <w:rPr>
          <w:rFonts w:ascii="Calibri Light" w:eastAsia="Tahoma, Tahoma" w:hAnsi="Calibri Light" w:cs="Calibri Light"/>
          <w:b/>
          <w:kern w:val="2"/>
          <w:lang w:bidi="pl-PL"/>
        </w:rPr>
        <w:t xml:space="preserve"> – jeśli dotyczy,</w:t>
      </w:r>
    </w:p>
    <w:p w14:paraId="28E64EB6" w14:textId="77777777" w:rsidR="006228D3" w:rsidRDefault="00D01686">
      <w:pPr>
        <w:widowControl w:val="0"/>
        <w:numPr>
          <w:ilvl w:val="0"/>
          <w:numId w:val="34"/>
        </w:numPr>
        <w:suppressAutoHyphens w:val="0"/>
        <w:spacing w:after="0"/>
        <w:ind w:left="908" w:hanging="454"/>
        <w:jc w:val="both"/>
        <w:rPr>
          <w:rFonts w:ascii="Calibri Light" w:eastAsia="Tahoma, Tahoma" w:hAnsi="Calibri Light" w:cs="Calibri Light"/>
          <w:b/>
          <w:kern w:val="2"/>
          <w:lang w:bidi="pl-PL"/>
        </w:rPr>
      </w:pPr>
      <w:r>
        <w:rPr>
          <w:rFonts w:ascii="Calibri Light" w:eastAsia="Tahoma, Tahoma" w:hAnsi="Calibri Light" w:cs="Calibri Light"/>
          <w:b/>
          <w:kern w:val="2"/>
          <w:lang w:bidi="pl-PL"/>
        </w:rPr>
        <w:t xml:space="preserve">załącznik nr 10 </w:t>
      </w:r>
      <w:r>
        <w:rPr>
          <w:rFonts w:ascii="Calibri Light" w:eastAsia="Tahoma, Tahoma" w:hAnsi="Calibri Light" w:cs="Calibri Light"/>
          <w:kern w:val="2"/>
          <w:lang w:bidi="pl-PL"/>
        </w:rPr>
        <w:t xml:space="preserve">– </w:t>
      </w:r>
      <w:r>
        <w:rPr>
          <w:rFonts w:ascii="Calibri Light" w:hAnsi="Calibri Light" w:cs="Calibri Light"/>
          <w:iCs/>
          <w:kern w:val="2"/>
          <w:lang w:bidi="pl-PL"/>
        </w:rPr>
        <w:t>wykaz pojazdów,</w:t>
      </w:r>
    </w:p>
    <w:p w14:paraId="3E8DBC5D" w14:textId="661B9A39" w:rsidR="00C26BFE" w:rsidRDefault="00C26BFE" w:rsidP="00B1279A">
      <w:pPr>
        <w:suppressAutoHyphens w:val="0"/>
        <w:spacing w:after="0"/>
        <w:rPr>
          <w:rFonts w:ascii="Calibri Light" w:hAnsi="Calibri Light" w:cs="Calibri Light"/>
          <w:b/>
        </w:rPr>
      </w:pPr>
    </w:p>
    <w:p w14:paraId="43FEA738" w14:textId="0836EF79" w:rsidR="006228D3" w:rsidRDefault="00D01686">
      <w:pPr>
        <w:suppressAutoHyphens w:val="0"/>
        <w:spacing w:after="0"/>
        <w:ind w:left="907" w:firstLine="907"/>
        <w:rPr>
          <w:rFonts w:ascii="Calibri Light" w:hAnsi="Calibri Light" w:cs="Calibri Light"/>
        </w:rPr>
      </w:pPr>
      <w:r>
        <w:rPr>
          <w:rFonts w:ascii="Calibri Light" w:hAnsi="Calibri Light" w:cs="Calibri Light"/>
          <w:b/>
        </w:rPr>
        <w:t>WYKONAWCA</w:t>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Pr>
          <w:rFonts w:ascii="Calibri Light" w:hAnsi="Calibri Light" w:cs="Calibri Light"/>
          <w:b/>
        </w:rPr>
        <w:t>ZAMAWIAJĄCY</w:t>
      </w:r>
    </w:p>
    <w:p w14:paraId="1B61E72A" w14:textId="77777777" w:rsidR="006228D3" w:rsidRDefault="006228D3">
      <w:pPr>
        <w:pStyle w:val="Default"/>
        <w:spacing w:after="0" w:line="276" w:lineRule="auto"/>
        <w:ind w:left="425" w:hanging="425"/>
        <w:jc w:val="both"/>
        <w:rPr>
          <w:rFonts w:ascii="Calibri Light" w:hAnsi="Calibri Light" w:cs="Calibri Light"/>
          <w:color w:val="auto"/>
          <w:sz w:val="22"/>
          <w:szCs w:val="22"/>
        </w:rPr>
      </w:pPr>
    </w:p>
    <w:sectPr w:rsidR="006228D3">
      <w:headerReference w:type="default" r:id="rId8"/>
      <w:footerReference w:type="default" r:id="rId9"/>
      <w:pgSz w:w="11906" w:h="16838"/>
      <w:pgMar w:top="1134" w:right="1417" w:bottom="1276" w:left="1417" w:header="708" w:footer="1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2AB8" w14:textId="77777777" w:rsidR="00855E5C" w:rsidRDefault="00855E5C">
      <w:pPr>
        <w:spacing w:after="0" w:line="240" w:lineRule="auto"/>
      </w:pPr>
      <w:r>
        <w:separator/>
      </w:r>
    </w:p>
  </w:endnote>
  <w:endnote w:type="continuationSeparator" w:id="0">
    <w:p w14:paraId="4EB4B339" w14:textId="77777777" w:rsidR="00855E5C" w:rsidRDefault="0085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Tahoma, Tahoma">
    <w:altName w:val="Times New 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imSun, 宋体">
    <w:panose1 w:val="00000000000000000000"/>
    <w:charset w:val="80"/>
    <w:family w:val="roman"/>
    <w:notTrueType/>
    <w:pitch w:val="default"/>
  </w:font>
  <w:font w:name="Mangal">
    <w:panose1 w:val="00000400000000000000"/>
    <w:charset w:val="00"/>
    <w:family w:val="auto"/>
    <w:pitch w:val="variable"/>
  </w:font>
  <w:font w:name="Charter BT Pro">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5336" w14:textId="2DCCDBC8" w:rsidR="00521653" w:rsidRDefault="00521653">
    <w:pPr>
      <w:pStyle w:val="Stopka"/>
      <w:jc w:val="center"/>
    </w:pPr>
    <w:r>
      <w:rPr>
        <w:lang w:val="pl-PL"/>
      </w:rPr>
      <w:t xml:space="preserve">Str. </w:t>
    </w:r>
    <w:r>
      <w:rPr>
        <w:b/>
        <w:bCs/>
      </w:rPr>
      <w:fldChar w:fldCharType="begin"/>
    </w:r>
    <w:r>
      <w:rPr>
        <w:b/>
        <w:bCs/>
      </w:rPr>
      <w:instrText xml:space="preserve"> PAGE </w:instrText>
    </w:r>
    <w:r>
      <w:rPr>
        <w:b/>
        <w:bCs/>
      </w:rPr>
      <w:fldChar w:fldCharType="separate"/>
    </w:r>
    <w:r w:rsidR="00570362">
      <w:rPr>
        <w:b/>
        <w:bCs/>
        <w:noProof/>
      </w:rPr>
      <w:t>1</w:t>
    </w:r>
    <w:r>
      <w:rPr>
        <w:b/>
        <w:bCs/>
      </w:rPr>
      <w:fldChar w:fldCharType="end"/>
    </w:r>
    <w:r>
      <w:rPr>
        <w:lang w:val="pl-PL"/>
      </w:rPr>
      <w:t xml:space="preserve"> z </w:t>
    </w:r>
    <w:r>
      <w:rPr>
        <w:b/>
        <w:bCs/>
      </w:rPr>
      <w:fldChar w:fldCharType="begin"/>
    </w:r>
    <w:r>
      <w:rPr>
        <w:b/>
        <w:bCs/>
      </w:rPr>
      <w:instrText xml:space="preserve"> NUMPAGES </w:instrText>
    </w:r>
    <w:r>
      <w:rPr>
        <w:b/>
        <w:bCs/>
      </w:rPr>
      <w:fldChar w:fldCharType="separate"/>
    </w:r>
    <w:r w:rsidR="00570362">
      <w:rPr>
        <w:b/>
        <w:bCs/>
        <w:noProof/>
      </w:rPr>
      <w:t>28</w:t>
    </w:r>
    <w:r>
      <w:rPr>
        <w:b/>
        <w:bCs/>
      </w:rPr>
      <w:fldChar w:fldCharType="end"/>
    </w:r>
  </w:p>
  <w:p w14:paraId="3C04141C" w14:textId="77777777" w:rsidR="00521653" w:rsidRDefault="00521653">
    <w:pPr>
      <w:pStyle w:val="Stopka"/>
      <w:ind w:left="-1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DD5E" w14:textId="77777777" w:rsidR="00855E5C" w:rsidRDefault="00855E5C">
      <w:pPr>
        <w:spacing w:after="0" w:line="240" w:lineRule="auto"/>
      </w:pPr>
      <w:r>
        <w:separator/>
      </w:r>
    </w:p>
  </w:footnote>
  <w:footnote w:type="continuationSeparator" w:id="0">
    <w:p w14:paraId="78F2A18C" w14:textId="77777777" w:rsidR="00855E5C" w:rsidRDefault="00855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A073" w14:textId="77777777" w:rsidR="00521653" w:rsidRDefault="00521653">
    <w:pPr>
      <w:pStyle w:val="Nagwek"/>
      <w:spacing w:after="0" w:line="240" w:lineRule="auto"/>
      <w:rPr>
        <w:rFonts w:asciiTheme="minorHAnsi" w:hAnsiTheme="minorHAnsi" w:cstheme="minorHAnsi"/>
        <w:i/>
        <w:lang w:val="pl-PL"/>
      </w:rPr>
    </w:pPr>
    <w:r>
      <w:rPr>
        <w:noProof/>
        <w:lang w:val="pl-PL" w:eastAsia="pl-PL"/>
      </w:rPr>
      <w:drawing>
        <wp:inline distT="0" distB="0" distL="0" distR="0" wp14:anchorId="1A81F221" wp14:editId="06328DD2">
          <wp:extent cx="108585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085850" cy="381000"/>
                  </a:xfrm>
                  <a:prstGeom prst="rect">
                    <a:avLst/>
                  </a:prstGeom>
                </pic:spPr>
              </pic:pic>
            </a:graphicData>
          </a:graphic>
        </wp:inline>
      </w:drawing>
    </w:r>
    <w:r>
      <w:rPr>
        <w:bCs/>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611"/>
    <w:multiLevelType w:val="multilevel"/>
    <w:tmpl w:val="FEDE4554"/>
    <w:lvl w:ilvl="0">
      <w:start w:val="1"/>
      <w:numFmt w:val="decimal"/>
      <w:lvlText w:val="%1."/>
      <w:lvlJc w:val="left"/>
      <w:pPr>
        <w:tabs>
          <w:tab w:val="num" w:pos="0"/>
        </w:tabs>
        <w:ind w:left="360" w:hanging="360"/>
      </w:pPr>
      <w:rPr>
        <w:rFonts w:ascii="Calibri Light" w:eastAsia="Times New Roman" w:hAnsi="Calibri Light" w:cs="Calibri Light"/>
        <w:b/>
      </w:rPr>
    </w:lvl>
    <w:lvl w:ilvl="1">
      <w:start w:val="1"/>
      <w:numFmt w:val="decimal"/>
      <w:lvlText w:val="%2)"/>
      <w:lvlJc w:val="left"/>
      <w:pPr>
        <w:tabs>
          <w:tab w:val="num" w:pos="0"/>
        </w:tabs>
        <w:ind w:left="1440" w:hanging="360"/>
      </w:pPr>
      <w:rPr>
        <w:rFonts w:ascii="Trebuchet MS" w:eastAsia="Times New Roman" w:hAnsi="Trebuchet MS" w:cs="Calibri"/>
        <w:b/>
        <w:b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3334E6"/>
    <w:multiLevelType w:val="multilevel"/>
    <w:tmpl w:val="25C4429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9454DE8"/>
    <w:multiLevelType w:val="multilevel"/>
    <w:tmpl w:val="0F30F996"/>
    <w:lvl w:ilvl="0">
      <w:start w:val="1"/>
      <w:numFmt w:val="decimal"/>
      <w:lvlText w:val="%1)"/>
      <w:lvlJc w:val="left"/>
      <w:pPr>
        <w:tabs>
          <w:tab w:val="num" w:pos="0"/>
        </w:tabs>
        <w:ind w:left="720" w:hanging="360"/>
      </w:pPr>
      <w:rPr>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0D5026"/>
    <w:multiLevelType w:val="multilevel"/>
    <w:tmpl w:val="0C462180"/>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rPr>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11E956C9"/>
    <w:multiLevelType w:val="multilevel"/>
    <w:tmpl w:val="4B382D50"/>
    <w:lvl w:ilvl="0">
      <w:start w:val="1"/>
      <w:numFmt w:val="decimal"/>
      <w:lvlText w:val="%1."/>
      <w:lvlJc w:val="left"/>
      <w:pPr>
        <w:tabs>
          <w:tab w:val="num" w:pos="0"/>
        </w:tabs>
        <w:ind w:left="502" w:hanging="360"/>
      </w:pPr>
      <w:rPr>
        <w:rFonts w:ascii="Calibri Light" w:hAnsi="Calibri Light" w:cs="Calibri Ligh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F725AC"/>
    <w:multiLevelType w:val="multilevel"/>
    <w:tmpl w:val="C59C8FBA"/>
    <w:lvl w:ilvl="0">
      <w:start w:val="1"/>
      <w:numFmt w:val="decimal"/>
      <w:lvlText w:val="%1)"/>
      <w:lvlJc w:val="left"/>
      <w:pPr>
        <w:tabs>
          <w:tab w:val="num" w:pos="0"/>
        </w:tabs>
        <w:ind w:left="1146" w:hanging="360"/>
      </w:pPr>
      <w:rPr>
        <w:b/>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054"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 w15:restartNumberingAfterBreak="0">
    <w:nsid w:val="143B55A9"/>
    <w:multiLevelType w:val="multilevel"/>
    <w:tmpl w:val="7CD0BC1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4761D76"/>
    <w:multiLevelType w:val="multilevel"/>
    <w:tmpl w:val="E51605EA"/>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5D836CC"/>
    <w:multiLevelType w:val="multilevel"/>
    <w:tmpl w:val="CB54D3BE"/>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177227B2"/>
    <w:multiLevelType w:val="multilevel"/>
    <w:tmpl w:val="46EE93B4"/>
    <w:lvl w:ilvl="0">
      <w:start w:val="1"/>
      <w:numFmt w:val="decimal"/>
      <w:lvlText w:val="%1."/>
      <w:lvlJc w:val="left"/>
      <w:pPr>
        <w:tabs>
          <w:tab w:val="num" w:pos="0"/>
        </w:tabs>
        <w:ind w:left="765" w:hanging="360"/>
      </w:pPr>
      <w:rPr>
        <w:b/>
      </w:rPr>
    </w:lvl>
    <w:lvl w:ilvl="1">
      <w:start w:val="1"/>
      <w:numFmt w:val="decimal"/>
      <w:lvlText w:val="%2)"/>
      <w:lvlJc w:val="left"/>
      <w:pPr>
        <w:tabs>
          <w:tab w:val="num" w:pos="0"/>
        </w:tabs>
        <w:ind w:left="1070" w:hanging="360"/>
      </w:pPr>
      <w:rPr>
        <w:b/>
      </w:r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0" w15:restartNumberingAfterBreak="0">
    <w:nsid w:val="1C4547D9"/>
    <w:multiLevelType w:val="multilevel"/>
    <w:tmpl w:val="3740F74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rPr>
        <w:b/>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1C5F3003"/>
    <w:multiLevelType w:val="multilevel"/>
    <w:tmpl w:val="4AEEDEC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C7569C9"/>
    <w:multiLevelType w:val="multilevel"/>
    <w:tmpl w:val="20D84E30"/>
    <w:lvl w:ilvl="0">
      <w:start w:val="1"/>
      <w:numFmt w:val="bullet"/>
      <w:lvlText w:val=""/>
      <w:lvlJc w:val="left"/>
      <w:pPr>
        <w:tabs>
          <w:tab w:val="num" w:pos="1778"/>
        </w:tabs>
        <w:ind w:left="1778" w:hanging="360"/>
      </w:pPr>
      <w:rPr>
        <w:rFonts w:ascii="Symbol" w:hAnsi="Symbol" w:cs="Symbol" w:hint="default"/>
        <w:sz w:val="20"/>
      </w:rPr>
    </w:lvl>
    <w:lvl w:ilvl="1">
      <w:start w:val="1"/>
      <w:numFmt w:val="decimal"/>
      <w:lvlText w:val="%2."/>
      <w:lvlJc w:val="left"/>
      <w:pPr>
        <w:tabs>
          <w:tab w:val="num" w:pos="0"/>
        </w:tabs>
        <w:ind w:left="928" w:hanging="360"/>
      </w:pPr>
      <w:rPr>
        <w:rFonts w:ascii="Calibri Light" w:eastAsia="Times New Roman" w:hAnsi="Calibri Light" w:cs="Calibri Light"/>
        <w:b/>
        <w:color w:val="000000"/>
      </w:rPr>
    </w:lvl>
    <w:lvl w:ilvl="2">
      <w:start w:val="1"/>
      <w:numFmt w:val="decimal"/>
      <w:lvlText w:val="%3)"/>
      <w:lvlJc w:val="left"/>
      <w:pPr>
        <w:tabs>
          <w:tab w:val="num" w:pos="0"/>
        </w:tabs>
        <w:ind w:left="1920" w:hanging="360"/>
      </w:pPr>
      <w:rPr>
        <w:color w:val="000000"/>
      </w:rPr>
    </w:lvl>
    <w:lvl w:ilvl="3">
      <w:start w:val="1"/>
      <w:numFmt w:val="decimal"/>
      <w:lvlText w:val="%4)"/>
      <w:lvlJc w:val="left"/>
      <w:pPr>
        <w:tabs>
          <w:tab w:val="num" w:pos="0"/>
        </w:tabs>
        <w:ind w:left="2880" w:hanging="360"/>
      </w:pPr>
      <w:rPr>
        <w:rFonts w:ascii="Calibri" w:eastAsia="Times New Roman" w:hAnsi="Calibri" w:cs="Calibri"/>
        <w:color w:val="000000"/>
      </w:rPr>
    </w:lvl>
    <w:lvl w:ilvl="4">
      <w:start w:val="1"/>
      <w:numFmt w:val="lowerLetter"/>
      <w:lvlText w:val="%5)"/>
      <w:lvlJc w:val="left"/>
      <w:pPr>
        <w:tabs>
          <w:tab w:val="num" w:pos="0"/>
        </w:tabs>
        <w:ind w:left="3600" w:hanging="360"/>
      </w:pPr>
      <w:rPr>
        <w:sz w:val="22"/>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15:restartNumberingAfterBreak="0">
    <w:nsid w:val="1DEF0871"/>
    <w:multiLevelType w:val="multilevel"/>
    <w:tmpl w:val="F5BE1FF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F0B14FE"/>
    <w:multiLevelType w:val="multilevel"/>
    <w:tmpl w:val="23085FD2"/>
    <w:lvl w:ilvl="0">
      <w:start w:val="1"/>
      <w:numFmt w:val="decimal"/>
      <w:lvlText w:val="%1)"/>
      <w:lvlJc w:val="left"/>
      <w:pPr>
        <w:tabs>
          <w:tab w:val="num" w:pos="360"/>
        </w:tabs>
        <w:ind w:left="360" w:hanging="360"/>
      </w:pPr>
      <w:rPr>
        <w:b/>
        <w:sz w:val="20"/>
        <w:szCs w:val="20"/>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F216672"/>
    <w:multiLevelType w:val="multilevel"/>
    <w:tmpl w:val="0652C7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0365E9D"/>
    <w:multiLevelType w:val="multilevel"/>
    <w:tmpl w:val="FCC8207A"/>
    <w:lvl w:ilvl="0">
      <w:start w:val="1"/>
      <w:numFmt w:val="lowerLetter"/>
      <w:lvlText w:val="%1)"/>
      <w:lvlJc w:val="left"/>
      <w:pPr>
        <w:tabs>
          <w:tab w:val="num" w:pos="0"/>
        </w:tabs>
        <w:ind w:left="1069" w:hanging="360"/>
      </w:pPr>
      <w:rPr>
        <w:b/>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208E2DB1"/>
    <w:multiLevelType w:val="multilevel"/>
    <w:tmpl w:val="55087252"/>
    <w:lvl w:ilvl="0">
      <w:start w:val="1"/>
      <w:numFmt w:val="upperRoman"/>
      <w:pStyle w:val="Siwz5ustprozdz"/>
      <w:lvlText w:val="%1."/>
      <w:lvlJc w:val="right"/>
      <w:pPr>
        <w:tabs>
          <w:tab w:val="num" w:pos="180"/>
        </w:tabs>
        <w:ind w:left="180" w:hanging="180"/>
      </w:p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23F11BA7"/>
    <w:multiLevelType w:val="multilevel"/>
    <w:tmpl w:val="0C2EAE98"/>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26250A83"/>
    <w:multiLevelType w:val="multilevel"/>
    <w:tmpl w:val="C86C6798"/>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440" w:hanging="360"/>
      </w:pPr>
      <w:rPr>
        <w:rFonts w:ascii="Trebuchet MS" w:eastAsia="Times New Roman" w:hAnsi="Trebuchet MS" w:cs="Calibri"/>
        <w:b/>
        <w:b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8A208FD"/>
    <w:multiLevelType w:val="multilevel"/>
    <w:tmpl w:val="294240DA"/>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440" w:hanging="360"/>
      </w:pPr>
      <w:rPr>
        <w:rFonts w:ascii="Trebuchet MS" w:eastAsia="Times New Roman" w:hAnsi="Trebuchet MS" w:cs="Calibri"/>
        <w:b/>
        <w:b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562A96"/>
    <w:multiLevelType w:val="multilevel"/>
    <w:tmpl w:val="13F4B3C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E687500"/>
    <w:multiLevelType w:val="multilevel"/>
    <w:tmpl w:val="958A6A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FED5C83"/>
    <w:multiLevelType w:val="multilevel"/>
    <w:tmpl w:val="BCA247D0"/>
    <w:lvl w:ilvl="0">
      <w:start w:val="1"/>
      <w:numFmt w:val="decimal"/>
      <w:lvlText w:val="%1)"/>
      <w:lvlJc w:val="left"/>
      <w:pPr>
        <w:tabs>
          <w:tab w:val="num" w:pos="0"/>
        </w:tabs>
        <w:ind w:left="1680" w:hanging="360"/>
      </w:pPr>
      <w:rPr>
        <w:b/>
        <w:bCs/>
      </w:rPr>
    </w:lvl>
    <w:lvl w:ilvl="1">
      <w:start w:val="1"/>
      <w:numFmt w:val="lowerLetter"/>
      <w:lvlText w:val="%2."/>
      <w:lvlJc w:val="left"/>
      <w:pPr>
        <w:tabs>
          <w:tab w:val="num" w:pos="0"/>
        </w:tabs>
        <w:ind w:left="2400" w:hanging="360"/>
      </w:pPr>
    </w:lvl>
    <w:lvl w:ilvl="2">
      <w:start w:val="1"/>
      <w:numFmt w:val="lowerRoman"/>
      <w:lvlText w:val="%3."/>
      <w:lvlJc w:val="right"/>
      <w:pPr>
        <w:tabs>
          <w:tab w:val="num" w:pos="0"/>
        </w:tabs>
        <w:ind w:left="3120" w:hanging="180"/>
      </w:pPr>
    </w:lvl>
    <w:lvl w:ilvl="3">
      <w:start w:val="1"/>
      <w:numFmt w:val="decimal"/>
      <w:lvlText w:val="%4."/>
      <w:lvlJc w:val="left"/>
      <w:pPr>
        <w:tabs>
          <w:tab w:val="num" w:pos="0"/>
        </w:tabs>
        <w:ind w:left="3840" w:hanging="360"/>
      </w:pPr>
    </w:lvl>
    <w:lvl w:ilvl="4">
      <w:start w:val="1"/>
      <w:numFmt w:val="lowerLetter"/>
      <w:lvlText w:val="%5."/>
      <w:lvlJc w:val="left"/>
      <w:pPr>
        <w:tabs>
          <w:tab w:val="num" w:pos="0"/>
        </w:tabs>
        <w:ind w:left="4560" w:hanging="360"/>
      </w:pPr>
    </w:lvl>
    <w:lvl w:ilvl="5">
      <w:start w:val="1"/>
      <w:numFmt w:val="lowerRoman"/>
      <w:lvlText w:val="%6."/>
      <w:lvlJc w:val="right"/>
      <w:pPr>
        <w:tabs>
          <w:tab w:val="num" w:pos="0"/>
        </w:tabs>
        <w:ind w:left="5280" w:hanging="180"/>
      </w:pPr>
    </w:lvl>
    <w:lvl w:ilvl="6">
      <w:start w:val="1"/>
      <w:numFmt w:val="decimal"/>
      <w:lvlText w:val="%7."/>
      <w:lvlJc w:val="left"/>
      <w:pPr>
        <w:tabs>
          <w:tab w:val="num" w:pos="0"/>
        </w:tabs>
        <w:ind w:left="6000" w:hanging="360"/>
      </w:pPr>
    </w:lvl>
    <w:lvl w:ilvl="7">
      <w:start w:val="1"/>
      <w:numFmt w:val="lowerLetter"/>
      <w:lvlText w:val="%8."/>
      <w:lvlJc w:val="left"/>
      <w:pPr>
        <w:tabs>
          <w:tab w:val="num" w:pos="0"/>
        </w:tabs>
        <w:ind w:left="6720" w:hanging="360"/>
      </w:pPr>
    </w:lvl>
    <w:lvl w:ilvl="8">
      <w:start w:val="1"/>
      <w:numFmt w:val="lowerRoman"/>
      <w:lvlText w:val="%9."/>
      <w:lvlJc w:val="right"/>
      <w:pPr>
        <w:tabs>
          <w:tab w:val="num" w:pos="0"/>
        </w:tabs>
        <w:ind w:left="7440" w:hanging="180"/>
      </w:pPr>
    </w:lvl>
  </w:abstractNum>
  <w:abstractNum w:abstractNumId="24" w15:restartNumberingAfterBreak="0">
    <w:nsid w:val="32103B16"/>
    <w:multiLevelType w:val="multilevel"/>
    <w:tmpl w:val="A412E5C8"/>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27F6002"/>
    <w:multiLevelType w:val="multilevel"/>
    <w:tmpl w:val="E910A11A"/>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440" w:hanging="360"/>
      </w:pPr>
      <w:rPr>
        <w:rFonts w:ascii="Trebuchet MS" w:eastAsia="Times New Roman" w:hAnsi="Trebuchet MS" w:cs="Calibri"/>
        <w:b/>
        <w:b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2FD4363"/>
    <w:multiLevelType w:val="multilevel"/>
    <w:tmpl w:val="E2E042E2"/>
    <w:lvl w:ilvl="0">
      <w:start w:val="1"/>
      <w:numFmt w:val="lowerLetter"/>
      <w:lvlText w:val="%1)"/>
      <w:lvlJc w:val="left"/>
      <w:pPr>
        <w:tabs>
          <w:tab w:val="num" w:pos="0"/>
        </w:tabs>
        <w:ind w:left="1440" w:hanging="360"/>
      </w:pPr>
    </w:lvl>
    <w:lvl w:ilvl="1">
      <w:start w:val="1"/>
      <w:numFmt w:val="decimal"/>
      <w:lvlText w:val="%2)"/>
      <w:lvlJc w:val="left"/>
      <w:pPr>
        <w:tabs>
          <w:tab w:val="num" w:pos="0"/>
        </w:tabs>
        <w:ind w:left="928" w:hanging="360"/>
      </w:pPr>
      <w:rPr>
        <w:b/>
        <w:sz w:val="20"/>
        <w:szCs w:val="20"/>
      </w:rPr>
    </w:lvl>
    <w:lvl w:ilvl="2">
      <w:start w:val="1"/>
      <w:numFmt w:val="lowerLetter"/>
      <w:lvlText w:val="%3)"/>
      <w:lvlJc w:val="left"/>
      <w:pPr>
        <w:tabs>
          <w:tab w:val="num" w:pos="0"/>
        </w:tabs>
        <w:ind w:left="3060" w:hanging="360"/>
      </w:pPr>
      <w:rPr>
        <w:rFonts w:ascii="Calibri" w:hAnsi="Calibri"/>
        <w:color w:val="000000"/>
        <w:sz w:val="22"/>
      </w:rPr>
    </w:lvl>
    <w:lvl w:ilvl="3">
      <w:start w:val="1"/>
      <w:numFmt w:val="decimal"/>
      <w:lvlText w:val="%4."/>
      <w:lvlJc w:val="left"/>
      <w:pPr>
        <w:tabs>
          <w:tab w:val="num" w:pos="0"/>
        </w:tabs>
        <w:ind w:left="3600" w:hanging="360"/>
      </w:pPr>
      <w:rPr>
        <w:b/>
        <w:color w:val="auto"/>
      </w:rPr>
    </w:lvl>
    <w:lvl w:ilvl="4">
      <w:start w:val="1"/>
      <w:numFmt w:val="decimal"/>
      <w:lvlText w:val="%5)"/>
      <w:lvlJc w:val="left"/>
      <w:pPr>
        <w:tabs>
          <w:tab w:val="num" w:pos="0"/>
        </w:tabs>
        <w:ind w:left="4320" w:hanging="360"/>
      </w:pPr>
      <w:rPr>
        <w:rFonts w:ascii="Trebuchet MS" w:hAnsi="Trebuchet MS"/>
        <w:b/>
        <w:color w:val="auto"/>
      </w:r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33836763"/>
    <w:multiLevelType w:val="multilevel"/>
    <w:tmpl w:val="36303104"/>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40972F6"/>
    <w:multiLevelType w:val="multilevel"/>
    <w:tmpl w:val="37701650"/>
    <w:lvl w:ilvl="0">
      <w:start w:val="1"/>
      <w:numFmt w:val="decimal"/>
      <w:lvlText w:val="%1)"/>
      <w:lvlJc w:val="left"/>
      <w:pPr>
        <w:tabs>
          <w:tab w:val="num" w:pos="0"/>
        </w:tabs>
        <w:ind w:left="107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46F4FD3"/>
    <w:multiLevelType w:val="multilevel"/>
    <w:tmpl w:val="3E802650"/>
    <w:lvl w:ilvl="0">
      <w:start w:val="1"/>
      <w:numFmt w:val="decimal"/>
      <w:lvlText w:val="%1."/>
      <w:lvlJc w:val="left"/>
      <w:pPr>
        <w:tabs>
          <w:tab w:val="num" w:pos="0"/>
        </w:tabs>
        <w:ind w:left="1070" w:hanging="360"/>
      </w:pPr>
      <w:rPr>
        <w:b/>
        <w:color w:val="000000"/>
      </w:rPr>
    </w:lvl>
    <w:lvl w:ilvl="1">
      <w:start w:val="1"/>
      <w:numFmt w:val="lowerLetter"/>
      <w:lvlText w:val="%2."/>
      <w:lvlJc w:val="left"/>
      <w:pPr>
        <w:tabs>
          <w:tab w:val="num" w:pos="0"/>
        </w:tabs>
        <w:ind w:left="-1253" w:hanging="360"/>
      </w:pPr>
    </w:lvl>
    <w:lvl w:ilvl="2">
      <w:start w:val="1"/>
      <w:numFmt w:val="lowerRoman"/>
      <w:lvlText w:val="%3."/>
      <w:lvlJc w:val="right"/>
      <w:pPr>
        <w:tabs>
          <w:tab w:val="num" w:pos="0"/>
        </w:tabs>
        <w:ind w:left="-533" w:hanging="180"/>
      </w:pPr>
    </w:lvl>
    <w:lvl w:ilvl="3">
      <w:start w:val="1"/>
      <w:numFmt w:val="decimal"/>
      <w:lvlText w:val="%4."/>
      <w:lvlJc w:val="left"/>
      <w:pPr>
        <w:tabs>
          <w:tab w:val="num" w:pos="0"/>
        </w:tabs>
        <w:ind w:left="187" w:hanging="360"/>
      </w:pPr>
    </w:lvl>
    <w:lvl w:ilvl="4">
      <w:start w:val="1"/>
      <w:numFmt w:val="lowerLetter"/>
      <w:lvlText w:val="%5."/>
      <w:lvlJc w:val="left"/>
      <w:pPr>
        <w:tabs>
          <w:tab w:val="num" w:pos="0"/>
        </w:tabs>
        <w:ind w:left="907" w:hanging="360"/>
      </w:pPr>
    </w:lvl>
    <w:lvl w:ilvl="5">
      <w:start w:val="1"/>
      <w:numFmt w:val="lowerRoman"/>
      <w:lvlText w:val="%6."/>
      <w:lvlJc w:val="right"/>
      <w:pPr>
        <w:tabs>
          <w:tab w:val="num" w:pos="0"/>
        </w:tabs>
        <w:ind w:left="1627" w:hanging="180"/>
      </w:pPr>
    </w:lvl>
    <w:lvl w:ilvl="6">
      <w:start w:val="1"/>
      <w:numFmt w:val="decimal"/>
      <w:lvlText w:val="%7."/>
      <w:lvlJc w:val="left"/>
      <w:pPr>
        <w:tabs>
          <w:tab w:val="num" w:pos="0"/>
        </w:tabs>
        <w:ind w:left="2347" w:hanging="360"/>
      </w:pPr>
    </w:lvl>
    <w:lvl w:ilvl="7">
      <w:start w:val="1"/>
      <w:numFmt w:val="lowerLetter"/>
      <w:lvlText w:val="%8."/>
      <w:lvlJc w:val="left"/>
      <w:pPr>
        <w:tabs>
          <w:tab w:val="num" w:pos="0"/>
        </w:tabs>
        <w:ind w:left="3067" w:hanging="360"/>
      </w:pPr>
    </w:lvl>
    <w:lvl w:ilvl="8">
      <w:start w:val="1"/>
      <w:numFmt w:val="lowerRoman"/>
      <w:lvlText w:val="%9."/>
      <w:lvlJc w:val="right"/>
      <w:pPr>
        <w:tabs>
          <w:tab w:val="num" w:pos="0"/>
        </w:tabs>
        <w:ind w:left="3787" w:hanging="180"/>
      </w:pPr>
    </w:lvl>
  </w:abstractNum>
  <w:abstractNum w:abstractNumId="30" w15:restartNumberingAfterBreak="0">
    <w:nsid w:val="362D08EB"/>
    <w:multiLevelType w:val="multilevel"/>
    <w:tmpl w:val="B66E5070"/>
    <w:lvl w:ilvl="0">
      <w:start w:val="5"/>
      <w:numFmt w:val="decimal"/>
      <w:lvlText w:val="%1."/>
      <w:lvlJc w:val="left"/>
      <w:pPr>
        <w:tabs>
          <w:tab w:val="num" w:pos="0"/>
        </w:tabs>
        <w:ind w:left="36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7021096"/>
    <w:multiLevelType w:val="multilevel"/>
    <w:tmpl w:val="0AA0D6EE"/>
    <w:lvl w:ilvl="0">
      <w:start w:val="1"/>
      <w:numFmt w:val="lowerLetter"/>
      <w:lvlText w:val="%1)"/>
      <w:lvlJc w:val="left"/>
      <w:pPr>
        <w:tabs>
          <w:tab w:val="num" w:pos="0"/>
        </w:tabs>
        <w:ind w:left="2912" w:hanging="360"/>
      </w:pPr>
      <w:rPr>
        <w:b/>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372C44EB"/>
    <w:multiLevelType w:val="multilevel"/>
    <w:tmpl w:val="68DC4F30"/>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37382287"/>
    <w:multiLevelType w:val="multilevel"/>
    <w:tmpl w:val="7F12785C"/>
    <w:lvl w:ilvl="0">
      <w:start w:val="1"/>
      <w:numFmt w:val="decimal"/>
      <w:lvlText w:val="%1)"/>
      <w:lvlJc w:val="left"/>
      <w:pPr>
        <w:tabs>
          <w:tab w:val="num" w:pos="0"/>
        </w:tabs>
        <w:ind w:left="1174" w:hanging="360"/>
      </w:pPr>
      <w:rPr>
        <w:b/>
        <w:bCs/>
      </w:rPr>
    </w:lvl>
    <w:lvl w:ilvl="1">
      <w:start w:val="1"/>
      <w:numFmt w:val="lowerLetter"/>
      <w:lvlText w:val="%2."/>
      <w:lvlJc w:val="left"/>
      <w:pPr>
        <w:tabs>
          <w:tab w:val="num" w:pos="0"/>
        </w:tabs>
        <w:ind w:left="1894" w:hanging="360"/>
      </w:pPr>
    </w:lvl>
    <w:lvl w:ilvl="2">
      <w:start w:val="1"/>
      <w:numFmt w:val="lowerRoman"/>
      <w:lvlText w:val="%3."/>
      <w:lvlJc w:val="right"/>
      <w:pPr>
        <w:tabs>
          <w:tab w:val="num" w:pos="0"/>
        </w:tabs>
        <w:ind w:left="2614" w:hanging="180"/>
      </w:pPr>
    </w:lvl>
    <w:lvl w:ilvl="3">
      <w:start w:val="1"/>
      <w:numFmt w:val="decimal"/>
      <w:lvlText w:val="%4."/>
      <w:lvlJc w:val="left"/>
      <w:pPr>
        <w:tabs>
          <w:tab w:val="num" w:pos="0"/>
        </w:tabs>
        <w:ind w:left="3334" w:hanging="360"/>
      </w:pPr>
    </w:lvl>
    <w:lvl w:ilvl="4">
      <w:start w:val="1"/>
      <w:numFmt w:val="lowerLetter"/>
      <w:lvlText w:val="%5."/>
      <w:lvlJc w:val="left"/>
      <w:pPr>
        <w:tabs>
          <w:tab w:val="num" w:pos="0"/>
        </w:tabs>
        <w:ind w:left="4054" w:hanging="360"/>
      </w:pPr>
    </w:lvl>
    <w:lvl w:ilvl="5">
      <w:start w:val="1"/>
      <w:numFmt w:val="lowerRoman"/>
      <w:lvlText w:val="%6."/>
      <w:lvlJc w:val="right"/>
      <w:pPr>
        <w:tabs>
          <w:tab w:val="num" w:pos="0"/>
        </w:tabs>
        <w:ind w:left="4774" w:hanging="180"/>
      </w:pPr>
    </w:lvl>
    <w:lvl w:ilvl="6">
      <w:start w:val="1"/>
      <w:numFmt w:val="decimal"/>
      <w:lvlText w:val="%7."/>
      <w:lvlJc w:val="left"/>
      <w:pPr>
        <w:tabs>
          <w:tab w:val="num" w:pos="0"/>
        </w:tabs>
        <w:ind w:left="5494" w:hanging="360"/>
      </w:pPr>
    </w:lvl>
    <w:lvl w:ilvl="7">
      <w:start w:val="1"/>
      <w:numFmt w:val="lowerLetter"/>
      <w:lvlText w:val="%8."/>
      <w:lvlJc w:val="left"/>
      <w:pPr>
        <w:tabs>
          <w:tab w:val="num" w:pos="0"/>
        </w:tabs>
        <w:ind w:left="6214" w:hanging="360"/>
      </w:pPr>
    </w:lvl>
    <w:lvl w:ilvl="8">
      <w:start w:val="1"/>
      <w:numFmt w:val="lowerRoman"/>
      <w:lvlText w:val="%9."/>
      <w:lvlJc w:val="right"/>
      <w:pPr>
        <w:tabs>
          <w:tab w:val="num" w:pos="0"/>
        </w:tabs>
        <w:ind w:left="6934" w:hanging="180"/>
      </w:pPr>
    </w:lvl>
  </w:abstractNum>
  <w:abstractNum w:abstractNumId="34" w15:restartNumberingAfterBreak="0">
    <w:nsid w:val="3F462200"/>
    <w:multiLevelType w:val="multilevel"/>
    <w:tmpl w:val="224078A8"/>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033363E"/>
    <w:multiLevelType w:val="multilevel"/>
    <w:tmpl w:val="40B00538"/>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1440" w:hanging="360"/>
      </w:pPr>
      <w:rPr>
        <w:rFonts w:ascii="Trebuchet MS" w:eastAsia="Times New Roman" w:hAnsi="Trebuchet MS" w:cs="Calibri"/>
        <w:b/>
        <w:b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14376DD"/>
    <w:multiLevelType w:val="multilevel"/>
    <w:tmpl w:val="95963B46"/>
    <w:lvl w:ilvl="0">
      <w:start w:val="1"/>
      <w:numFmt w:val="decimal"/>
      <w:lvlText w:val="%1)"/>
      <w:lvlJc w:val="left"/>
      <w:pPr>
        <w:tabs>
          <w:tab w:val="num" w:pos="0"/>
        </w:tabs>
        <w:ind w:left="1440" w:hanging="360"/>
      </w:pPr>
    </w:lvl>
    <w:lvl w:ilvl="1">
      <w:start w:val="1"/>
      <w:numFmt w:val="decimal"/>
      <w:lvlText w:val="%2."/>
      <w:lvlJc w:val="left"/>
      <w:pPr>
        <w:tabs>
          <w:tab w:val="num" w:pos="0"/>
        </w:tabs>
        <w:ind w:left="360" w:hanging="360"/>
      </w:pPr>
      <w:rPr>
        <w:b/>
        <w:color w:val="00000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7" w15:restartNumberingAfterBreak="0">
    <w:nsid w:val="433C14F1"/>
    <w:multiLevelType w:val="multilevel"/>
    <w:tmpl w:val="109219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C952E9B"/>
    <w:multiLevelType w:val="multilevel"/>
    <w:tmpl w:val="762E3C3A"/>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1440" w:hanging="360"/>
      </w:pPr>
      <w:rPr>
        <w:rFonts w:ascii="Trebuchet MS" w:eastAsia="Times New Roman" w:hAnsi="Trebuchet MS" w:cs="Calibri"/>
        <w:b/>
        <w:b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00E65C0"/>
    <w:multiLevelType w:val="multilevel"/>
    <w:tmpl w:val="86BC58BE"/>
    <w:lvl w:ilvl="0">
      <w:start w:val="1"/>
      <w:numFmt w:val="lowerLetter"/>
      <w:lvlText w:val="%1)"/>
      <w:lvlJc w:val="left"/>
      <w:pPr>
        <w:tabs>
          <w:tab w:val="num" w:pos="0"/>
        </w:tabs>
        <w:ind w:left="1429" w:hanging="360"/>
      </w:pPr>
      <w:rPr>
        <w:b/>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15:restartNumberingAfterBreak="0">
    <w:nsid w:val="501F0BDB"/>
    <w:multiLevelType w:val="multilevel"/>
    <w:tmpl w:val="1E3C56C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08B1FA8"/>
    <w:multiLevelType w:val="multilevel"/>
    <w:tmpl w:val="643A6A2A"/>
    <w:lvl w:ilvl="0">
      <w:start w:val="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4202409"/>
    <w:multiLevelType w:val="multilevel"/>
    <w:tmpl w:val="72C699E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9711DC9"/>
    <w:multiLevelType w:val="multilevel"/>
    <w:tmpl w:val="B134989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60D816DB"/>
    <w:multiLevelType w:val="multilevel"/>
    <w:tmpl w:val="F6887E70"/>
    <w:lvl w:ilvl="0">
      <w:start w:val="2"/>
      <w:numFmt w:val="decimal"/>
      <w:lvlText w:val="%1."/>
      <w:lvlJc w:val="left"/>
      <w:pPr>
        <w:tabs>
          <w:tab w:val="num" w:pos="0"/>
        </w:tabs>
        <w:ind w:left="927" w:hanging="360"/>
      </w:pPr>
      <w:rPr>
        <w:b/>
        <w:sz w:val="24"/>
        <w:szCs w:val="24"/>
      </w:rPr>
    </w:lvl>
    <w:lvl w:ilvl="1">
      <w:start w:val="1"/>
      <w:numFmt w:val="decimal"/>
      <w:lvlText w:val="%2)"/>
      <w:lvlJc w:val="left"/>
      <w:pPr>
        <w:tabs>
          <w:tab w:val="num" w:pos="0"/>
        </w:tabs>
        <w:ind w:left="1440" w:hanging="360"/>
      </w:pPr>
      <w:rPr>
        <w:rFonts w:ascii="Trebuchet MS" w:eastAsia="Times New Roman" w:hAnsi="Trebuchet MS" w:cs="Calibri"/>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1C4579E"/>
    <w:multiLevelType w:val="multilevel"/>
    <w:tmpl w:val="2392ED5A"/>
    <w:lvl w:ilvl="0">
      <w:start w:val="1"/>
      <w:numFmt w:val="lowerLetter"/>
      <w:lvlText w:val="%1)"/>
      <w:lvlJc w:val="left"/>
      <w:pPr>
        <w:tabs>
          <w:tab w:val="num" w:pos="0"/>
        </w:tabs>
        <w:ind w:left="786" w:hanging="360"/>
      </w:pPr>
    </w:lvl>
    <w:lvl w:ilvl="1">
      <w:start w:val="1"/>
      <w:numFmt w:val="decimal"/>
      <w:lvlText w:val="%2)"/>
      <w:lvlJc w:val="left"/>
      <w:pPr>
        <w:tabs>
          <w:tab w:val="num" w:pos="0"/>
        </w:tabs>
        <w:ind w:left="1506" w:hanging="360"/>
      </w:pPr>
      <w:rPr>
        <w:b w:val="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6" w15:restartNumberingAfterBreak="0">
    <w:nsid w:val="643E7C6C"/>
    <w:multiLevelType w:val="multilevel"/>
    <w:tmpl w:val="2E8C0248"/>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47F3AA2"/>
    <w:multiLevelType w:val="multilevel"/>
    <w:tmpl w:val="213AFA1A"/>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1440" w:hanging="360"/>
      </w:pPr>
      <w:rPr>
        <w:rFonts w:ascii="Trebuchet MS" w:eastAsia="Times New Roman" w:hAnsi="Trebuchet MS" w:cs="Calibri"/>
        <w:b/>
        <w:b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796249E"/>
    <w:multiLevelType w:val="multilevel"/>
    <w:tmpl w:val="F6DCDA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89F6A91"/>
    <w:multiLevelType w:val="multilevel"/>
    <w:tmpl w:val="01742980"/>
    <w:lvl w:ilvl="0">
      <w:start w:val="1"/>
      <w:numFmt w:val="decimal"/>
      <w:lvlText w:val="%1)"/>
      <w:lvlJc w:val="left"/>
      <w:pPr>
        <w:tabs>
          <w:tab w:val="num" w:pos="0"/>
        </w:tabs>
        <w:ind w:left="1490" w:hanging="360"/>
      </w:pPr>
      <w:rPr>
        <w:b/>
        <w:sz w:val="24"/>
        <w:szCs w:val="24"/>
      </w:rPr>
    </w:lvl>
    <w:lvl w:ilvl="1">
      <w:start w:val="1"/>
      <w:numFmt w:val="lowerLetter"/>
      <w:lvlText w:val="%2."/>
      <w:lvlJc w:val="left"/>
      <w:pPr>
        <w:tabs>
          <w:tab w:val="num" w:pos="0"/>
        </w:tabs>
        <w:ind w:left="2210" w:hanging="360"/>
      </w:pPr>
    </w:lvl>
    <w:lvl w:ilvl="2">
      <w:start w:val="1"/>
      <w:numFmt w:val="lowerRoman"/>
      <w:lvlText w:val="%3."/>
      <w:lvlJc w:val="right"/>
      <w:pPr>
        <w:tabs>
          <w:tab w:val="num" w:pos="0"/>
        </w:tabs>
        <w:ind w:left="2930" w:hanging="180"/>
      </w:pPr>
    </w:lvl>
    <w:lvl w:ilvl="3">
      <w:start w:val="1"/>
      <w:numFmt w:val="decimal"/>
      <w:lvlText w:val="%4."/>
      <w:lvlJc w:val="left"/>
      <w:pPr>
        <w:tabs>
          <w:tab w:val="num" w:pos="0"/>
        </w:tabs>
        <w:ind w:left="3650" w:hanging="360"/>
      </w:pPr>
    </w:lvl>
    <w:lvl w:ilvl="4">
      <w:start w:val="1"/>
      <w:numFmt w:val="lowerLetter"/>
      <w:lvlText w:val="%5."/>
      <w:lvlJc w:val="left"/>
      <w:pPr>
        <w:tabs>
          <w:tab w:val="num" w:pos="0"/>
        </w:tabs>
        <w:ind w:left="4370" w:hanging="360"/>
      </w:pPr>
    </w:lvl>
    <w:lvl w:ilvl="5">
      <w:start w:val="1"/>
      <w:numFmt w:val="lowerRoman"/>
      <w:lvlText w:val="%6."/>
      <w:lvlJc w:val="right"/>
      <w:pPr>
        <w:tabs>
          <w:tab w:val="num" w:pos="0"/>
        </w:tabs>
        <w:ind w:left="5090" w:hanging="180"/>
      </w:pPr>
    </w:lvl>
    <w:lvl w:ilvl="6">
      <w:start w:val="1"/>
      <w:numFmt w:val="decimal"/>
      <w:lvlText w:val="%7."/>
      <w:lvlJc w:val="left"/>
      <w:pPr>
        <w:tabs>
          <w:tab w:val="num" w:pos="0"/>
        </w:tabs>
        <w:ind w:left="5810" w:hanging="360"/>
      </w:pPr>
    </w:lvl>
    <w:lvl w:ilvl="7">
      <w:start w:val="1"/>
      <w:numFmt w:val="lowerLetter"/>
      <w:lvlText w:val="%8."/>
      <w:lvlJc w:val="left"/>
      <w:pPr>
        <w:tabs>
          <w:tab w:val="num" w:pos="0"/>
        </w:tabs>
        <w:ind w:left="6530" w:hanging="360"/>
      </w:pPr>
    </w:lvl>
    <w:lvl w:ilvl="8">
      <w:start w:val="1"/>
      <w:numFmt w:val="lowerRoman"/>
      <w:lvlText w:val="%9."/>
      <w:lvlJc w:val="right"/>
      <w:pPr>
        <w:tabs>
          <w:tab w:val="num" w:pos="0"/>
        </w:tabs>
        <w:ind w:left="7250" w:hanging="180"/>
      </w:pPr>
    </w:lvl>
  </w:abstractNum>
  <w:abstractNum w:abstractNumId="50" w15:restartNumberingAfterBreak="0">
    <w:nsid w:val="6AA75835"/>
    <w:multiLevelType w:val="multilevel"/>
    <w:tmpl w:val="5414E6B4"/>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6ABD2528"/>
    <w:multiLevelType w:val="multilevel"/>
    <w:tmpl w:val="2D5C9BB2"/>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2" w15:restartNumberingAfterBreak="0">
    <w:nsid w:val="6B1B3CA5"/>
    <w:multiLevelType w:val="multilevel"/>
    <w:tmpl w:val="AE488D8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B8518A1"/>
    <w:multiLevelType w:val="multilevel"/>
    <w:tmpl w:val="2B66338C"/>
    <w:lvl w:ilvl="0">
      <w:start w:val="1"/>
      <w:numFmt w:val="decimal"/>
      <w:lvlText w:val="%1."/>
      <w:lvlJc w:val="left"/>
      <w:pPr>
        <w:tabs>
          <w:tab w:val="num" w:pos="0"/>
        </w:tabs>
        <w:ind w:left="388" w:hanging="360"/>
      </w:pPr>
      <w:rPr>
        <w:rFonts w:ascii="TimesNewRomanPSMT" w:hAnsi="TimesNewRomanPSMT" w:cs="TimesNewRomanPSMT"/>
        <w:color w:val="000000"/>
        <w:sz w:val="22"/>
      </w:rPr>
    </w:lvl>
    <w:lvl w:ilvl="1">
      <w:start w:val="1"/>
      <w:numFmt w:val="decimal"/>
      <w:lvlText w:val="%2)"/>
      <w:lvlJc w:val="left"/>
      <w:pPr>
        <w:tabs>
          <w:tab w:val="num" w:pos="0"/>
        </w:tabs>
        <w:ind w:left="1440" w:hanging="360"/>
      </w:pPr>
      <w:rPr>
        <w:b/>
      </w:rPr>
    </w:lvl>
    <w:lvl w:ilvl="2">
      <w:start w:val="1"/>
      <w:numFmt w:val="upp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CB64195"/>
    <w:multiLevelType w:val="multilevel"/>
    <w:tmpl w:val="69A2C308"/>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1440" w:hanging="360"/>
      </w:pPr>
      <w:rPr>
        <w:rFonts w:ascii="Trebuchet MS" w:eastAsia="Times New Roman" w:hAnsi="Trebuchet MS" w:cs="Calibri"/>
        <w:b/>
        <w:b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DB15FCD"/>
    <w:multiLevelType w:val="multilevel"/>
    <w:tmpl w:val="F9D284BC"/>
    <w:lvl w:ilvl="0">
      <w:start w:val="1"/>
      <w:numFmt w:val="decimal"/>
      <w:lvlText w:val="%1)"/>
      <w:lvlJc w:val="left"/>
      <w:pPr>
        <w:tabs>
          <w:tab w:val="num" w:pos="0"/>
        </w:tabs>
        <w:ind w:left="1440" w:hanging="360"/>
      </w:pPr>
      <w:rPr>
        <w:b/>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15:restartNumberingAfterBreak="0">
    <w:nsid w:val="6F85056F"/>
    <w:multiLevelType w:val="multilevel"/>
    <w:tmpl w:val="224C21B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48A1A01"/>
    <w:multiLevelType w:val="multilevel"/>
    <w:tmpl w:val="A3E89E3A"/>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15:restartNumberingAfterBreak="0">
    <w:nsid w:val="75894DF5"/>
    <w:multiLevelType w:val="multilevel"/>
    <w:tmpl w:val="D7DE0E6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9" w15:restartNumberingAfterBreak="0">
    <w:nsid w:val="7F424D39"/>
    <w:multiLevelType w:val="multilevel"/>
    <w:tmpl w:val="7DB6443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5"/>
  </w:num>
  <w:num w:numId="2">
    <w:abstractNumId w:val="17"/>
  </w:num>
  <w:num w:numId="3">
    <w:abstractNumId w:val="5"/>
  </w:num>
  <w:num w:numId="4">
    <w:abstractNumId w:val="12"/>
  </w:num>
  <w:num w:numId="5">
    <w:abstractNumId w:val="56"/>
  </w:num>
  <w:num w:numId="6">
    <w:abstractNumId w:val="36"/>
  </w:num>
  <w:num w:numId="7">
    <w:abstractNumId w:val="34"/>
  </w:num>
  <w:num w:numId="8">
    <w:abstractNumId w:val="29"/>
  </w:num>
  <w:num w:numId="9">
    <w:abstractNumId w:val="13"/>
  </w:num>
  <w:num w:numId="10">
    <w:abstractNumId w:val="11"/>
  </w:num>
  <w:num w:numId="11">
    <w:abstractNumId w:val="8"/>
  </w:num>
  <w:num w:numId="12">
    <w:abstractNumId w:val="55"/>
  </w:num>
  <w:num w:numId="13">
    <w:abstractNumId w:val="42"/>
  </w:num>
  <w:num w:numId="14">
    <w:abstractNumId w:val="37"/>
  </w:num>
  <w:num w:numId="15">
    <w:abstractNumId w:val="59"/>
  </w:num>
  <w:num w:numId="16">
    <w:abstractNumId w:val="43"/>
  </w:num>
  <w:num w:numId="17">
    <w:abstractNumId w:val="50"/>
  </w:num>
  <w:num w:numId="18">
    <w:abstractNumId w:val="9"/>
  </w:num>
  <w:num w:numId="19">
    <w:abstractNumId w:val="1"/>
  </w:num>
  <w:num w:numId="20">
    <w:abstractNumId w:val="57"/>
  </w:num>
  <w:num w:numId="21">
    <w:abstractNumId w:val="40"/>
  </w:num>
  <w:num w:numId="22">
    <w:abstractNumId w:val="46"/>
  </w:num>
  <w:num w:numId="23">
    <w:abstractNumId w:val="52"/>
  </w:num>
  <w:num w:numId="24">
    <w:abstractNumId w:val="7"/>
  </w:num>
  <w:num w:numId="25">
    <w:abstractNumId w:val="21"/>
  </w:num>
  <w:num w:numId="26">
    <w:abstractNumId w:val="58"/>
  </w:num>
  <w:num w:numId="27">
    <w:abstractNumId w:val="49"/>
  </w:num>
  <w:num w:numId="28">
    <w:abstractNumId w:val="41"/>
  </w:num>
  <w:num w:numId="29">
    <w:abstractNumId w:val="26"/>
  </w:num>
  <w:num w:numId="30">
    <w:abstractNumId w:val="6"/>
  </w:num>
  <w:num w:numId="31">
    <w:abstractNumId w:val="15"/>
  </w:num>
  <w:num w:numId="32">
    <w:abstractNumId w:val="16"/>
  </w:num>
  <w:num w:numId="33">
    <w:abstractNumId w:val="14"/>
  </w:num>
  <w:num w:numId="34">
    <w:abstractNumId w:val="31"/>
  </w:num>
  <w:num w:numId="35">
    <w:abstractNumId w:val="4"/>
  </w:num>
  <w:num w:numId="36">
    <w:abstractNumId w:val="44"/>
  </w:num>
  <w:num w:numId="37">
    <w:abstractNumId w:val="2"/>
  </w:num>
  <w:num w:numId="38">
    <w:abstractNumId w:val="39"/>
  </w:num>
  <w:num w:numId="39">
    <w:abstractNumId w:val="0"/>
  </w:num>
  <w:num w:numId="40">
    <w:abstractNumId w:val="3"/>
  </w:num>
  <w:num w:numId="41">
    <w:abstractNumId w:val="30"/>
  </w:num>
  <w:num w:numId="42">
    <w:abstractNumId w:val="18"/>
  </w:num>
  <w:num w:numId="43">
    <w:abstractNumId w:val="28"/>
  </w:num>
  <w:num w:numId="44">
    <w:abstractNumId w:val="10"/>
  </w:num>
  <w:num w:numId="45">
    <w:abstractNumId w:val="25"/>
  </w:num>
  <w:num w:numId="46">
    <w:abstractNumId w:val="54"/>
  </w:num>
  <w:num w:numId="47">
    <w:abstractNumId w:val="35"/>
  </w:num>
  <w:num w:numId="48">
    <w:abstractNumId w:val="38"/>
  </w:num>
  <w:num w:numId="49">
    <w:abstractNumId w:val="47"/>
  </w:num>
  <w:num w:numId="50">
    <w:abstractNumId w:val="32"/>
  </w:num>
  <w:num w:numId="51">
    <w:abstractNumId w:val="24"/>
  </w:num>
  <w:num w:numId="52">
    <w:abstractNumId w:val="23"/>
  </w:num>
  <w:num w:numId="53">
    <w:abstractNumId w:val="33"/>
  </w:num>
  <w:num w:numId="54">
    <w:abstractNumId w:val="51"/>
  </w:num>
  <w:num w:numId="55">
    <w:abstractNumId w:val="27"/>
  </w:num>
  <w:num w:numId="56">
    <w:abstractNumId w:val="53"/>
  </w:num>
  <w:num w:numId="57">
    <w:abstractNumId w:val="48"/>
  </w:num>
  <w:num w:numId="58">
    <w:abstractNumId w:val="20"/>
  </w:num>
  <w:num w:numId="59">
    <w:abstractNumId w:val="22"/>
  </w:num>
  <w:num w:numId="60">
    <w:abstractNumId w:val="19"/>
  </w:num>
  <w:num w:numId="61">
    <w:abstractNumId w:val="27"/>
    <w:lvlOverride w:ilvl="0">
      <w:startOverride w:val="1"/>
    </w:lvlOverride>
  </w:num>
  <w:num w:numId="62">
    <w:abstractNumId w:val="32"/>
    <w:lvlOverride w:ilvl="0">
      <w:startOverride w:val="1"/>
    </w:lvlOverride>
  </w:num>
  <w:num w:numId="63">
    <w:abstractNumId w:val="24"/>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D3"/>
    <w:rsid w:val="00036C6D"/>
    <w:rsid w:val="00046FE1"/>
    <w:rsid w:val="001E4517"/>
    <w:rsid w:val="001F35AA"/>
    <w:rsid w:val="002D6E96"/>
    <w:rsid w:val="00380BB5"/>
    <w:rsid w:val="003D7936"/>
    <w:rsid w:val="00434909"/>
    <w:rsid w:val="004469CB"/>
    <w:rsid w:val="0047417B"/>
    <w:rsid w:val="00521653"/>
    <w:rsid w:val="00570362"/>
    <w:rsid w:val="005A52D9"/>
    <w:rsid w:val="006228D3"/>
    <w:rsid w:val="00633615"/>
    <w:rsid w:val="007C076D"/>
    <w:rsid w:val="007D2012"/>
    <w:rsid w:val="00855E5C"/>
    <w:rsid w:val="00A350EB"/>
    <w:rsid w:val="00AC7A7B"/>
    <w:rsid w:val="00B0554C"/>
    <w:rsid w:val="00B1279A"/>
    <w:rsid w:val="00C26BFE"/>
    <w:rsid w:val="00D01686"/>
    <w:rsid w:val="00D412E6"/>
    <w:rsid w:val="00D4556B"/>
    <w:rsid w:val="00DC0146"/>
    <w:rsid w:val="00E22319"/>
    <w:rsid w:val="00E361F3"/>
    <w:rsid w:val="00E51FDD"/>
    <w:rsid w:val="00EB06E2"/>
    <w:rsid w:val="00F40564"/>
    <w:rsid w:val="00FD3EE4"/>
    <w:rsid w:val="00FE2F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F2B6"/>
  <w15:docId w15:val="{21EACD2B-BC84-4EF8-B061-B6AEB0F3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link w:val="Nagwek1Znak"/>
    <w:uiPriority w:val="9"/>
    <w:qFormat/>
    <w:pPr>
      <w:spacing w:before="240" w:after="240"/>
      <w:contextualSpacing/>
      <w:jc w:val="center"/>
      <w:outlineLvl w:val="0"/>
    </w:pPr>
    <w:rPr>
      <w:rFonts w:ascii="Calibri" w:hAnsi="Calibri"/>
      <w:b/>
      <w:smallCaps/>
      <w:color w:val="4F6228"/>
      <w:spacing w:val="5"/>
      <w:szCs w:val="36"/>
      <w:lang w:val="x-none" w:eastAsia="x-none"/>
    </w:rPr>
  </w:style>
  <w:style w:type="paragraph" w:styleId="Nagwek2">
    <w:name w:val="heading 2"/>
    <w:basedOn w:val="Normalny"/>
    <w:next w:val="Normalny"/>
    <w:link w:val="Nagwek2Znak"/>
    <w:uiPriority w:val="9"/>
    <w:semiHidden/>
    <w:unhideWhenUsed/>
    <w:qFormat/>
    <w:pPr>
      <w:spacing w:before="200" w:after="0" w:line="271" w:lineRule="auto"/>
      <w:outlineLvl w:val="1"/>
    </w:pPr>
    <w:rPr>
      <w:smallCaps/>
      <w:sz w:val="28"/>
      <w:szCs w:val="28"/>
      <w:lang w:val="x-none" w:eastAsia="x-none"/>
    </w:rPr>
  </w:style>
  <w:style w:type="paragraph" w:styleId="Nagwek3">
    <w:name w:val="heading 3"/>
    <w:basedOn w:val="Normalny"/>
    <w:next w:val="Normalny"/>
    <w:link w:val="Nagwek3Znak"/>
    <w:uiPriority w:val="9"/>
    <w:semiHidden/>
    <w:unhideWhenUsed/>
    <w:qFormat/>
    <w:pPr>
      <w:spacing w:before="200" w:after="0" w:line="271" w:lineRule="auto"/>
      <w:outlineLvl w:val="2"/>
    </w:pPr>
    <w:rPr>
      <w:i/>
      <w:iCs/>
      <w:smallCaps/>
      <w:spacing w:val="5"/>
      <w:sz w:val="26"/>
      <w:szCs w:val="26"/>
      <w:lang w:val="x-none" w:eastAsia="x-none"/>
    </w:rPr>
  </w:style>
  <w:style w:type="paragraph" w:styleId="Nagwek4">
    <w:name w:val="heading 4"/>
    <w:basedOn w:val="Normalny"/>
    <w:next w:val="Normalny"/>
    <w:link w:val="Nagwek4Znak"/>
    <w:uiPriority w:val="9"/>
    <w:semiHidden/>
    <w:unhideWhenUsed/>
    <w:qFormat/>
    <w:pPr>
      <w:spacing w:after="0" w:line="271" w:lineRule="auto"/>
      <w:outlineLvl w:val="3"/>
    </w:pPr>
    <w:rPr>
      <w:b/>
      <w:bCs/>
      <w:spacing w:val="5"/>
      <w:sz w:val="24"/>
      <w:szCs w:val="24"/>
      <w:lang w:val="x-none" w:eastAsia="x-none"/>
    </w:rPr>
  </w:style>
  <w:style w:type="paragraph" w:styleId="Nagwek5">
    <w:name w:val="heading 5"/>
    <w:basedOn w:val="Normalny"/>
    <w:next w:val="Normalny"/>
    <w:link w:val="Nagwek5Znak"/>
    <w:uiPriority w:val="9"/>
    <w:semiHidden/>
    <w:unhideWhenUsed/>
    <w:qFormat/>
    <w:pPr>
      <w:spacing w:after="0" w:line="271" w:lineRule="auto"/>
      <w:outlineLvl w:val="4"/>
    </w:pPr>
    <w:rPr>
      <w:i/>
      <w:iCs/>
      <w:sz w:val="24"/>
      <w:szCs w:val="24"/>
      <w:lang w:val="x-none" w:eastAsia="x-none"/>
    </w:rPr>
  </w:style>
  <w:style w:type="paragraph" w:styleId="Nagwek6">
    <w:name w:val="heading 6"/>
    <w:basedOn w:val="Normalny"/>
    <w:next w:val="Normalny"/>
    <w:link w:val="Nagwek6Znak"/>
    <w:uiPriority w:val="9"/>
    <w:semiHidden/>
    <w:unhideWhenUsed/>
    <w:qFormat/>
    <w:pPr>
      <w:shd w:val="clear" w:color="auto" w:fill="FFFFFF"/>
      <w:spacing w:after="0" w:line="271" w:lineRule="auto"/>
      <w:outlineLvl w:val="5"/>
    </w:pPr>
    <w:rPr>
      <w:b/>
      <w:bCs/>
      <w:color w:val="595959"/>
      <w:spacing w:val="5"/>
      <w:sz w:val="20"/>
      <w:szCs w:val="20"/>
      <w:lang w:val="x-none" w:eastAsia="x-none"/>
    </w:rPr>
  </w:style>
  <w:style w:type="paragraph" w:styleId="Nagwek7">
    <w:name w:val="heading 7"/>
    <w:basedOn w:val="Normalny"/>
    <w:next w:val="Normalny"/>
    <w:link w:val="Nagwek7Znak"/>
    <w:uiPriority w:val="9"/>
    <w:semiHidden/>
    <w:unhideWhenUsed/>
    <w:qFormat/>
    <w:pPr>
      <w:spacing w:after="0"/>
      <w:outlineLvl w:val="6"/>
    </w:pPr>
    <w:rPr>
      <w:b/>
      <w:bCs/>
      <w:i/>
      <w:iCs/>
      <w:color w:val="5A5A5A"/>
      <w:sz w:val="20"/>
      <w:szCs w:val="20"/>
      <w:lang w:val="x-none" w:eastAsia="x-none"/>
    </w:rPr>
  </w:style>
  <w:style w:type="paragraph" w:styleId="Nagwek8">
    <w:name w:val="heading 8"/>
    <w:basedOn w:val="Normalny"/>
    <w:next w:val="Normalny"/>
    <w:link w:val="Nagwek8Znak"/>
    <w:uiPriority w:val="9"/>
    <w:semiHidden/>
    <w:unhideWhenUsed/>
    <w:qFormat/>
    <w:pPr>
      <w:spacing w:after="0"/>
      <w:outlineLvl w:val="7"/>
    </w:pPr>
    <w:rPr>
      <w:b/>
      <w:bCs/>
      <w:color w:val="7F7F7F"/>
      <w:sz w:val="20"/>
      <w:szCs w:val="20"/>
      <w:lang w:val="x-none" w:eastAsia="x-none"/>
    </w:rPr>
  </w:style>
  <w:style w:type="paragraph" w:styleId="Nagwek9">
    <w:name w:val="heading 9"/>
    <w:basedOn w:val="Normalny"/>
    <w:next w:val="Normalny"/>
    <w:link w:val="Nagwek9Znak"/>
    <w:uiPriority w:val="9"/>
    <w:semiHidden/>
    <w:unhideWhenUsed/>
    <w:qFormat/>
    <w:pPr>
      <w:spacing w:after="0" w:line="271" w:lineRule="auto"/>
      <w:outlineLvl w:val="8"/>
    </w:pPr>
    <w:rPr>
      <w:b/>
      <w:bCs/>
      <w:i/>
      <w:iCs/>
      <w:color w:val="7F7F7F"/>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libri" w:hAnsi="Calibri"/>
      <w:b/>
      <w:smallCaps/>
      <w:color w:val="4F6228"/>
      <w:spacing w:val="5"/>
      <w:sz w:val="22"/>
      <w:szCs w:val="36"/>
      <w:lang w:val="x-none" w:eastAsia="x-none"/>
    </w:rPr>
  </w:style>
  <w:style w:type="character" w:customStyle="1" w:styleId="TekstpodstawowyZnak">
    <w:name w:val="Tekst podstawowy Znak"/>
    <w:link w:val="Textbody"/>
    <w:qFormat/>
    <w:rPr>
      <w:rFonts w:ascii="Arial" w:eastAsia="Times New Roman" w:hAnsi="Arial" w:cs="Times New Roman"/>
      <w:color w:val="000000"/>
      <w:szCs w:val="20"/>
      <w:lang w:eastAsia="pl-PL"/>
    </w:rPr>
  </w:style>
  <w:style w:type="character" w:customStyle="1" w:styleId="FontStyle69">
    <w:name w:val="Font Style69"/>
    <w:uiPriority w:val="99"/>
    <w:qFormat/>
    <w:rPr>
      <w:rFonts w:ascii="Calibri" w:hAnsi="Calibri" w:cs="Calibri"/>
      <w:color w:val="000000"/>
      <w:sz w:val="20"/>
      <w:szCs w:val="20"/>
    </w:rPr>
  </w:style>
  <w:style w:type="character" w:customStyle="1" w:styleId="FontStyle270">
    <w:name w:val="Font Style270"/>
    <w:uiPriority w:val="99"/>
    <w:qFormat/>
    <w:rPr>
      <w:rFonts w:ascii="Garamond" w:hAnsi="Garamond" w:cs="Garamond"/>
      <w:color w:val="000000"/>
      <w:sz w:val="18"/>
      <w:szCs w:val="18"/>
    </w:rPr>
  </w:style>
  <w:style w:type="character" w:customStyle="1" w:styleId="txt-new">
    <w:name w:val="txt-new"/>
    <w:qFormat/>
  </w:style>
  <w:style w:type="character" w:styleId="Wyrnieniedelikatne">
    <w:name w:val="Subtle Emphasis"/>
    <w:uiPriority w:val="19"/>
    <w:qFormat/>
    <w:rPr>
      <w:i/>
      <w:iCs/>
    </w:rPr>
  </w:style>
  <w:style w:type="character" w:customStyle="1" w:styleId="NagwekZnak">
    <w:name w:val="Nagłówek Znak"/>
    <w:link w:val="Nagwek"/>
    <w:uiPriority w:val="99"/>
    <w:qFormat/>
    <w:rPr>
      <w:rFonts w:ascii="Calibri" w:eastAsia="Times New Roman" w:hAnsi="Calibri" w:cs="Times New Roman"/>
      <w:lang w:val="x-none" w:eastAsia="x-none"/>
    </w:rPr>
  </w:style>
  <w:style w:type="character" w:customStyle="1" w:styleId="StopkaZnak">
    <w:name w:val="Stopka Znak"/>
    <w:link w:val="Stopka"/>
    <w:uiPriority w:val="99"/>
    <w:qFormat/>
    <w:rPr>
      <w:rFonts w:ascii="Calibri" w:eastAsia="Times New Roman" w:hAnsi="Calibri" w:cs="Times New Roman"/>
      <w:lang w:val="x-none" w:eastAsia="x-none"/>
    </w:rPr>
  </w:style>
  <w:style w:type="character" w:customStyle="1" w:styleId="m8001042999342795020fontstyle71">
    <w:name w:val="m_8001042999342795020fontstyle71"/>
    <w:qFormat/>
  </w:style>
  <w:style w:type="character" w:customStyle="1" w:styleId="m8001042999342795020fontstyle69">
    <w:name w:val="m_8001042999342795020fontstyle69"/>
    <w:qFormat/>
  </w:style>
  <w:style w:type="character" w:customStyle="1" w:styleId="FontStyle75">
    <w:name w:val="Font Style75"/>
    <w:qFormat/>
    <w:rPr>
      <w:rFonts w:ascii="Times New Roman" w:hAnsi="Times New Roman" w:cs="Times New Roman"/>
      <w:b/>
      <w:bCs/>
      <w:sz w:val="22"/>
      <w:szCs w:val="22"/>
    </w:rPr>
  </w:style>
  <w:style w:type="character" w:customStyle="1" w:styleId="FontStyle81">
    <w:name w:val="Font Style81"/>
    <w:qFormat/>
    <w:rPr>
      <w:rFonts w:ascii="Times New Roman" w:hAnsi="Times New Roman" w:cs="Times New Roman"/>
      <w:sz w:val="22"/>
      <w:szCs w:val="22"/>
    </w:rPr>
  </w:style>
  <w:style w:type="character" w:customStyle="1" w:styleId="Nagwek2Znak">
    <w:name w:val="Nagłówek 2 Znak"/>
    <w:link w:val="Nagwek2"/>
    <w:uiPriority w:val="99"/>
    <w:semiHidden/>
    <w:qFormat/>
    <w:rPr>
      <w:smallCaps/>
      <w:sz w:val="28"/>
      <w:szCs w:val="28"/>
    </w:rPr>
  </w:style>
  <w:style w:type="character" w:customStyle="1" w:styleId="Nagwek3Znak">
    <w:name w:val="Nagłówek 3 Znak"/>
    <w:link w:val="Nagwek3"/>
    <w:semiHidden/>
    <w:qFormat/>
    <w:rPr>
      <w:i/>
      <w:iCs/>
      <w:smallCaps/>
      <w:spacing w:val="5"/>
      <w:sz w:val="26"/>
      <w:szCs w:val="26"/>
    </w:rPr>
  </w:style>
  <w:style w:type="character" w:customStyle="1" w:styleId="Nagwek4Znak">
    <w:name w:val="Nagłówek 4 Znak"/>
    <w:link w:val="Nagwek4"/>
    <w:uiPriority w:val="9"/>
    <w:semiHidden/>
    <w:qFormat/>
    <w:rPr>
      <w:b/>
      <w:bCs/>
      <w:spacing w:val="5"/>
      <w:sz w:val="24"/>
      <w:szCs w:val="24"/>
    </w:rPr>
  </w:style>
  <w:style w:type="character" w:customStyle="1" w:styleId="Nagwek5Znak">
    <w:name w:val="Nagłówek 5 Znak"/>
    <w:link w:val="Nagwek5"/>
    <w:uiPriority w:val="9"/>
    <w:semiHidden/>
    <w:qFormat/>
    <w:rPr>
      <w:i/>
      <w:iCs/>
      <w:sz w:val="24"/>
      <w:szCs w:val="24"/>
    </w:rPr>
  </w:style>
  <w:style w:type="character" w:customStyle="1" w:styleId="Nagwek6Znak">
    <w:name w:val="Nagłówek 6 Znak"/>
    <w:link w:val="Nagwek6"/>
    <w:uiPriority w:val="9"/>
    <w:semiHidden/>
    <w:qFormat/>
    <w:rPr>
      <w:b/>
      <w:bCs/>
      <w:color w:val="595959"/>
      <w:spacing w:val="5"/>
      <w:shd w:val="clear" w:color="auto" w:fill="FFFFFF"/>
    </w:rPr>
  </w:style>
  <w:style w:type="character" w:customStyle="1" w:styleId="Nagwek7Znak">
    <w:name w:val="Nagłówek 7 Znak"/>
    <w:link w:val="Nagwek7"/>
    <w:uiPriority w:val="9"/>
    <w:semiHidden/>
    <w:qFormat/>
    <w:rPr>
      <w:b/>
      <w:bCs/>
      <w:i/>
      <w:iCs/>
      <w:color w:val="5A5A5A"/>
      <w:sz w:val="20"/>
      <w:szCs w:val="20"/>
    </w:rPr>
  </w:style>
  <w:style w:type="character" w:customStyle="1" w:styleId="Nagwek8Znak">
    <w:name w:val="Nagłówek 8 Znak"/>
    <w:link w:val="Nagwek8"/>
    <w:uiPriority w:val="9"/>
    <w:semiHidden/>
    <w:qFormat/>
    <w:rPr>
      <w:b/>
      <w:bCs/>
      <w:color w:val="7F7F7F"/>
      <w:sz w:val="20"/>
      <w:szCs w:val="20"/>
    </w:rPr>
  </w:style>
  <w:style w:type="character" w:customStyle="1" w:styleId="Nagwek9Znak">
    <w:name w:val="Nagłówek 9 Znak"/>
    <w:link w:val="Nagwek9"/>
    <w:uiPriority w:val="9"/>
    <w:semiHidden/>
    <w:qFormat/>
    <w:rPr>
      <w:b/>
      <w:bCs/>
      <w:i/>
      <w:iCs/>
      <w:color w:val="7F7F7F"/>
      <w:sz w:val="18"/>
      <w:szCs w:val="18"/>
    </w:rPr>
  </w:style>
  <w:style w:type="character" w:customStyle="1" w:styleId="TytuZnak">
    <w:name w:val="Tytuł Znak"/>
    <w:link w:val="Tytu"/>
    <w:qFormat/>
    <w:rPr>
      <w:smallCaps/>
      <w:sz w:val="52"/>
      <w:szCs w:val="52"/>
    </w:rPr>
  </w:style>
  <w:style w:type="character" w:customStyle="1" w:styleId="PodtytuZnak">
    <w:name w:val="Podtytuł Znak"/>
    <w:link w:val="Podtytu"/>
    <w:uiPriority w:val="11"/>
    <w:qFormat/>
    <w:rPr>
      <w:i/>
      <w:iCs/>
      <w:smallCaps/>
      <w:spacing w:val="10"/>
      <w:sz w:val="28"/>
      <w:szCs w:val="28"/>
    </w:rPr>
  </w:style>
  <w:style w:type="character" w:styleId="Pogrubienie">
    <w:name w:val="Strong"/>
    <w:uiPriority w:val="22"/>
    <w:qFormat/>
    <w:rPr>
      <w:b/>
      <w:bCs/>
    </w:rPr>
  </w:style>
  <w:style w:type="character" w:customStyle="1" w:styleId="Wyrnienie">
    <w:name w:val="Wyróżnienie"/>
    <w:uiPriority w:val="20"/>
    <w:qFormat/>
    <w:rPr>
      <w:b/>
      <w:bCs/>
      <w:i/>
      <w:iCs/>
      <w:spacing w:val="10"/>
    </w:rPr>
  </w:style>
  <w:style w:type="character" w:customStyle="1" w:styleId="BezodstpwZnak">
    <w:name w:val="Bez odstępów Znak"/>
    <w:link w:val="Bezodstpw"/>
    <w:uiPriority w:val="1"/>
    <w:qFormat/>
  </w:style>
  <w:style w:type="character" w:customStyle="1" w:styleId="CytatZnak">
    <w:name w:val="Cytat Znak"/>
    <w:link w:val="Cytat"/>
    <w:uiPriority w:val="29"/>
    <w:qFormat/>
    <w:rPr>
      <w:i/>
      <w:iCs/>
    </w:rPr>
  </w:style>
  <w:style w:type="character" w:customStyle="1" w:styleId="CytatintensywnyZnak">
    <w:name w:val="Cytat intensywny Znak"/>
    <w:link w:val="Cytatintensywny"/>
    <w:uiPriority w:val="30"/>
    <w:qFormat/>
    <w:rPr>
      <w:i/>
      <w:iCs/>
    </w:rPr>
  </w:style>
  <w:style w:type="character" w:styleId="Wyrnienieintensywne">
    <w:name w:val="Intense Emphasis"/>
    <w:uiPriority w:val="21"/>
    <w:qFormat/>
    <w:rPr>
      <w:b/>
      <w:bCs/>
      <w:i/>
      <w:iCs/>
    </w:rPr>
  </w:style>
  <w:style w:type="character" w:styleId="Odwoaniedelikatne">
    <w:name w:val="Subtle Reference"/>
    <w:uiPriority w:val="31"/>
    <w:qFormat/>
    <w:rPr>
      <w:smallCaps/>
    </w:rPr>
  </w:style>
  <w:style w:type="character" w:styleId="Odwoanieintensywne">
    <w:name w:val="Intense Reference"/>
    <w:uiPriority w:val="32"/>
    <w:qFormat/>
    <w:rPr>
      <w:b/>
      <w:bCs/>
      <w:smallCaps/>
    </w:rPr>
  </w:style>
  <w:style w:type="character" w:styleId="Tytuksiki">
    <w:name w:val="Book Title"/>
    <w:uiPriority w:val="33"/>
    <w:qFormat/>
    <w:rPr>
      <w:i/>
      <w:iCs/>
      <w:smallCaps/>
      <w:spacing w:val="5"/>
    </w:rPr>
  </w:style>
  <w:style w:type="character" w:customStyle="1" w:styleId="FontStyle74">
    <w:name w:val="Font Style74"/>
    <w:uiPriority w:val="99"/>
    <w:qFormat/>
    <w:rPr>
      <w:rFonts w:ascii="Century Schoolbook" w:hAnsi="Century Schoolbook" w:cs="Century Schoolbook"/>
      <w:b/>
      <w:bCs/>
      <w:color w:val="000000"/>
      <w:sz w:val="14"/>
      <w:szCs w:val="14"/>
    </w:rPr>
  </w:style>
  <w:style w:type="character" w:customStyle="1" w:styleId="FontStyle120">
    <w:name w:val="Font Style120"/>
    <w:uiPriority w:val="99"/>
    <w:qFormat/>
    <w:rPr>
      <w:rFonts w:ascii="Arial Unicode MS" w:eastAsia="Arial Unicode MS" w:hAnsi="Arial Unicode MS" w:cs="Arial Unicode MS"/>
      <w:b/>
      <w:bCs/>
      <w:color w:val="000000"/>
      <w:sz w:val="18"/>
      <w:szCs w:val="18"/>
    </w:rPr>
  </w:style>
  <w:style w:type="character" w:customStyle="1" w:styleId="FontStyle124">
    <w:name w:val="Font Style124"/>
    <w:uiPriority w:val="99"/>
    <w:qFormat/>
    <w:rPr>
      <w:rFonts w:ascii="Arial Unicode MS" w:eastAsia="Arial Unicode MS" w:hAnsi="Arial Unicode MS" w:cs="Arial Unicode MS"/>
      <w:b/>
      <w:bCs/>
      <w:color w:val="000000"/>
      <w:sz w:val="40"/>
      <w:szCs w:val="40"/>
    </w:rPr>
  </w:style>
  <w:style w:type="character" w:customStyle="1" w:styleId="FontStyle118">
    <w:name w:val="Font Style118"/>
    <w:uiPriority w:val="99"/>
    <w:qFormat/>
    <w:rPr>
      <w:rFonts w:ascii="Arial Unicode MS" w:eastAsia="Arial Unicode MS" w:hAnsi="Arial Unicode MS" w:cs="Arial Unicode MS"/>
      <w:color w:val="000000"/>
      <w:sz w:val="18"/>
      <w:szCs w:val="18"/>
    </w:rPr>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ekstprzypisukocowegoZnak">
    <w:name w:val="Tekst przypisu końcowego Znak"/>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czeinternetowe">
    <w:name w:val="Łącze internetowe"/>
    <w:basedOn w:val="Domylnaczcionkaakapitu"/>
    <w:uiPriority w:val="99"/>
    <w:unhideWhenUsed/>
    <w:rPr>
      <w:color w:val="0000FF" w:themeColor="hyperlink"/>
      <w:u w:val="single"/>
    </w:rPr>
  </w:style>
  <w:style w:type="character" w:customStyle="1" w:styleId="PlandokumentuZnak">
    <w:name w:val="Plan dokumentu Znak"/>
    <w:link w:val="Plandokumentu"/>
    <w:uiPriority w:val="99"/>
    <w:semiHidden/>
    <w:qFormat/>
    <w:rPr>
      <w:rFonts w:ascii="Tahoma" w:hAnsi="Tahoma" w:cs="Tahoma"/>
      <w:sz w:val="16"/>
      <w:szCs w:val="16"/>
    </w:rPr>
  </w:style>
  <w:style w:type="character" w:styleId="Odwoaniedokomentarza">
    <w:name w:val="annotation reference"/>
    <w:uiPriority w:val="99"/>
    <w:unhideWhenUsed/>
    <w:qFormat/>
    <w:rPr>
      <w:sz w:val="16"/>
      <w:szCs w:val="16"/>
    </w:rPr>
  </w:style>
  <w:style w:type="character" w:customStyle="1" w:styleId="TekstkomentarzaZnak">
    <w:name w:val="Tekst komentarza Znak"/>
    <w:basedOn w:val="Domylnaczcionkaakapitu"/>
    <w:link w:val="Tekstkomentarza"/>
    <w:uiPriority w:val="99"/>
    <w:qFormat/>
  </w:style>
  <w:style w:type="character" w:customStyle="1" w:styleId="TematkomentarzaZnak">
    <w:name w:val="Temat komentarza Znak"/>
    <w:link w:val="Tematkomentarza"/>
    <w:uiPriority w:val="99"/>
    <w:semiHidden/>
    <w:qFormat/>
    <w:rPr>
      <w:b/>
      <w:bCs/>
    </w:rPr>
  </w:style>
  <w:style w:type="character" w:customStyle="1" w:styleId="WW8Num1z1">
    <w:name w:val="WW8Num1z1"/>
    <w:qFormat/>
  </w:style>
  <w:style w:type="character" w:customStyle="1" w:styleId="TekstpodstawowywcityZnak">
    <w:name w:val="Tekst podstawowy wcięty Znak"/>
    <w:link w:val="Tekstpodstawowywcity"/>
    <w:uiPriority w:val="99"/>
    <w:semiHidden/>
    <w:qFormat/>
    <w:rPr>
      <w:sz w:val="22"/>
      <w:szCs w:val="22"/>
    </w:rPr>
  </w:style>
  <w:style w:type="character" w:customStyle="1" w:styleId="Tekstpodstawowywcity2Znak">
    <w:name w:val="Tekst podstawowy wcięty 2 Znak"/>
    <w:link w:val="Tekstpodstawowywcity2"/>
    <w:uiPriority w:val="99"/>
    <w:qFormat/>
    <w:rPr>
      <w:sz w:val="22"/>
      <w:szCs w:val="22"/>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MapadokumentuZnak">
    <w:name w:val="Mapa dokumentu Znak"/>
    <w:link w:val="Mapadokumentu"/>
    <w:uiPriority w:val="99"/>
    <w:semiHidden/>
    <w:qFormat/>
    <w:rPr>
      <w:rFonts w:ascii="Tahoma" w:hAnsi="Tahoma" w:cs="Tahoma"/>
      <w:sz w:val="16"/>
      <w:szCs w:val="16"/>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ew">
    <w:name w:val="new"/>
    <w:basedOn w:val="Domylnaczcionkaakapitu"/>
    <w:qFormat/>
  </w:style>
  <w:style w:type="character" w:customStyle="1" w:styleId="AkapitzlistZnak">
    <w:name w:val="Akapit z listą Znak"/>
    <w:link w:val="Akapitzlist"/>
    <w:uiPriority w:val="34"/>
    <w:qFormat/>
    <w:locked/>
    <w:rPr>
      <w:sz w:val="22"/>
      <w:szCs w:val="22"/>
    </w:rPr>
  </w:style>
  <w:style w:type="character" w:customStyle="1" w:styleId="NormalnyWebZnak">
    <w:name w:val="Normalny (Web) Znak"/>
    <w:link w:val="NormalnyWeb"/>
    <w:qFormat/>
    <w:rPr>
      <w:rFonts w:ascii="Times New Roman" w:eastAsia="Calibri" w:hAnsi="Times New Roman"/>
      <w:sz w:val="24"/>
      <w:szCs w:val="24"/>
    </w:rPr>
  </w:style>
  <w:style w:type="character" w:customStyle="1" w:styleId="apple-converted-space">
    <w:name w:val="apple-converted-space"/>
    <w:basedOn w:val="Domylnaczcionkaakapitu"/>
    <w:qFormat/>
  </w:style>
  <w:style w:type="character" w:customStyle="1" w:styleId="czeindeksu">
    <w:name w:val="Łącze indeksu"/>
    <w:qFormat/>
  </w:style>
  <w:style w:type="character" w:customStyle="1" w:styleId="Numeracjawierszy">
    <w:name w:val="Numeracja wierszy"/>
  </w:style>
  <w:style w:type="character" w:customStyle="1" w:styleId="Znakinumeracji">
    <w:name w:val="Znaki numeracji"/>
    <w:qFormat/>
  </w:style>
  <w:style w:type="character" w:customStyle="1" w:styleId="Tekstpodstawowy2Znak">
    <w:name w:val="Tekst podstawowy 2 Znak"/>
    <w:basedOn w:val="Domylnaczcionkaakapitu"/>
    <w:link w:val="Tekstpodstawowy2"/>
    <w:uiPriority w:val="99"/>
    <w:qFormat/>
    <w:rPr>
      <w:sz w:val="22"/>
      <w:szCs w:val="22"/>
    </w:rPr>
  </w:style>
  <w:style w:type="character" w:customStyle="1" w:styleId="markedcontent">
    <w:name w:val="markedcontent"/>
    <w:qFormat/>
    <w:rsid w:val="004D43E0"/>
  </w:style>
  <w:style w:type="paragraph" w:styleId="Nagwek">
    <w:name w:val="header"/>
    <w:basedOn w:val="Normalny"/>
    <w:next w:val="Tekstpodstawowy"/>
    <w:link w:val="NagwekZnak"/>
    <w:uiPriority w:val="99"/>
    <w:unhideWhenUsed/>
    <w:pPr>
      <w:tabs>
        <w:tab w:val="center" w:pos="4536"/>
        <w:tab w:val="right" w:pos="9072"/>
      </w:tabs>
    </w:pPr>
    <w:rPr>
      <w:rFonts w:ascii="Calibri" w:hAnsi="Calibri"/>
      <w:sz w:val="20"/>
      <w:szCs w:val="20"/>
      <w:lang w:val="x-none" w:eastAsia="x-none"/>
    </w:rPr>
  </w:style>
  <w:style w:type="paragraph" w:styleId="Tekstpodstawowy">
    <w:name w:val="Body Text"/>
    <w:basedOn w:val="Normalny"/>
    <w:rPr>
      <w:rFonts w:ascii="Arial" w:hAnsi="Arial"/>
      <w:color w:val="000000"/>
      <w:sz w:val="20"/>
      <w:szCs w:val="20"/>
      <w:lang w:val="x-none"/>
    </w:rPr>
  </w:style>
  <w:style w:type="paragraph" w:styleId="Lista">
    <w:name w:val="List"/>
    <w:basedOn w:val="Tekstpodstawowy"/>
    <w:rPr>
      <w:rFonts w:cs="Arial"/>
    </w:rPr>
  </w:style>
  <w:style w:type="paragraph" w:styleId="Legenda">
    <w:name w:val="caption"/>
    <w:basedOn w:val="Normalny"/>
    <w:next w:val="Normalny"/>
    <w:uiPriority w:val="35"/>
    <w:semiHidden/>
    <w:unhideWhenUsed/>
    <w:qFormat/>
    <w:pPr>
      <w:spacing w:line="240" w:lineRule="auto"/>
    </w:pPr>
    <w:rPr>
      <w:b/>
      <w:bCs/>
      <w:color w:val="4F81BD"/>
      <w:sz w:val="18"/>
      <w:szCs w:val="18"/>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Default">
    <w:name w:val="Default"/>
    <w:qFormat/>
    <w:pPr>
      <w:widowControl w:val="0"/>
      <w:spacing w:after="160" w:line="288" w:lineRule="auto"/>
      <w:ind w:left="2160" w:firstLine="360"/>
    </w:pPr>
    <w:rPr>
      <w:rFonts w:ascii="Tahoma, Tahoma" w:eastAsia="Tahoma, Tahoma" w:hAnsi="Tahoma, Tahoma" w:cs="Tahoma, Tahoma"/>
      <w:color w:val="000000"/>
      <w:kern w:val="2"/>
      <w:sz w:val="24"/>
      <w:szCs w:val="24"/>
      <w:lang w:bidi="pl-PL"/>
    </w:rPr>
  </w:style>
  <w:style w:type="paragraph" w:customStyle="1" w:styleId="Standard">
    <w:name w:val="Standard"/>
    <w:qFormat/>
    <w:pPr>
      <w:spacing w:after="160" w:line="288" w:lineRule="auto"/>
      <w:ind w:left="2160" w:firstLine="360"/>
      <w:textAlignment w:val="baseline"/>
    </w:pPr>
    <w:rPr>
      <w:rFonts w:ascii="Liberation Serif" w:eastAsia="SimSun" w:hAnsi="Liberation Serif" w:cs="Arial"/>
      <w:kern w:val="2"/>
      <w:sz w:val="24"/>
      <w:szCs w:val="24"/>
      <w:lang w:eastAsia="zh-CN" w:bidi="hi-IN"/>
    </w:rPr>
  </w:style>
  <w:style w:type="paragraph" w:customStyle="1" w:styleId="Style10">
    <w:name w:val="Style10"/>
    <w:basedOn w:val="Normalny"/>
    <w:uiPriority w:val="99"/>
    <w:qFormat/>
    <w:pPr>
      <w:spacing w:line="266" w:lineRule="exact"/>
      <w:jc w:val="both"/>
    </w:pPr>
    <w:rPr>
      <w:rFonts w:ascii="Century Schoolbook" w:hAnsi="Century Schoolbook"/>
    </w:rPr>
  </w:style>
  <w:style w:type="paragraph" w:customStyle="1" w:styleId="Textbody">
    <w:name w:val="Text body"/>
    <w:link w:val="TekstpodstawowyZnak"/>
    <w:qFormat/>
    <w:pPr>
      <w:widowControl w:val="0"/>
      <w:spacing w:before="57" w:after="57" w:line="288" w:lineRule="auto"/>
      <w:ind w:left="363" w:firstLine="360"/>
      <w:jc w:val="both"/>
      <w:textAlignment w:val="baseline"/>
    </w:pPr>
    <w:rPr>
      <w:rFonts w:ascii="Arial" w:eastAsia="SimSun, 宋体" w:hAnsi="Arial" w:cs="Mangal"/>
      <w:kern w:val="2"/>
      <w:sz w:val="22"/>
      <w:szCs w:val="24"/>
      <w:lang w:eastAsia="zh-CN" w:bidi="hi-IN"/>
    </w:rPr>
  </w:style>
  <w:style w:type="paragraph" w:styleId="Stopka">
    <w:name w:val="footer"/>
    <w:basedOn w:val="Normalny"/>
    <w:link w:val="StopkaZnak"/>
    <w:uiPriority w:val="99"/>
    <w:unhideWhenUsed/>
    <w:pPr>
      <w:tabs>
        <w:tab w:val="center" w:pos="4536"/>
        <w:tab w:val="right" w:pos="9072"/>
      </w:tabs>
    </w:pPr>
    <w:rPr>
      <w:rFonts w:ascii="Calibri" w:hAnsi="Calibri"/>
      <w:sz w:val="20"/>
      <w:szCs w:val="20"/>
      <w:lang w:val="x-none" w:eastAsia="x-none"/>
    </w:rPr>
  </w:style>
  <w:style w:type="paragraph" w:styleId="Akapitzlist">
    <w:name w:val="List Paragraph"/>
    <w:basedOn w:val="Normalny"/>
    <w:link w:val="AkapitzlistZnak"/>
    <w:uiPriority w:val="34"/>
    <w:qFormat/>
    <w:pPr>
      <w:ind w:left="720"/>
      <w:contextualSpacing/>
    </w:pPr>
  </w:style>
  <w:style w:type="paragraph" w:customStyle="1" w:styleId="Style40">
    <w:name w:val="Style40"/>
    <w:basedOn w:val="Normalny"/>
    <w:uiPriority w:val="99"/>
    <w:qFormat/>
    <w:pPr>
      <w:spacing w:line="264" w:lineRule="exact"/>
      <w:ind w:hanging="518"/>
      <w:jc w:val="both"/>
    </w:pPr>
    <w:rPr>
      <w:rFonts w:ascii="Century Schoolbook" w:hAnsi="Century Schoolbook"/>
    </w:rPr>
  </w:style>
  <w:style w:type="paragraph" w:customStyle="1" w:styleId="m8001042999342795020style28">
    <w:name w:val="m_8001042999342795020style28"/>
    <w:basedOn w:val="Normalny"/>
    <w:qFormat/>
    <w:pPr>
      <w:spacing w:beforeAutospacing="1" w:afterAutospacing="1"/>
    </w:pPr>
  </w:style>
  <w:style w:type="paragraph" w:customStyle="1" w:styleId="Wzorytekst">
    <w:name w:val="Wzory tekst"/>
    <w:basedOn w:val="Normalny"/>
    <w:uiPriority w:val="99"/>
    <w:qFormat/>
    <w:pPr>
      <w:spacing w:line="288" w:lineRule="auto"/>
      <w:jc w:val="both"/>
      <w:textAlignment w:val="center"/>
    </w:pPr>
    <w:rPr>
      <w:rFonts w:ascii="Charter BT Pro" w:eastAsia="Calibri" w:hAnsi="Charter BT Pro" w:cs="Charter BT Pro"/>
      <w:color w:val="000000"/>
      <w:sz w:val="18"/>
      <w:szCs w:val="18"/>
      <w:lang w:eastAsia="en-US"/>
    </w:rPr>
  </w:style>
  <w:style w:type="paragraph" w:customStyle="1" w:styleId="Style7">
    <w:name w:val="Style7"/>
    <w:basedOn w:val="Normalny"/>
    <w:qFormat/>
    <w:pPr>
      <w:jc w:val="both"/>
    </w:pPr>
  </w:style>
  <w:style w:type="paragraph" w:customStyle="1" w:styleId="Style14">
    <w:name w:val="Style14"/>
    <w:basedOn w:val="Normalny"/>
    <w:qFormat/>
    <w:pPr>
      <w:spacing w:line="266" w:lineRule="exact"/>
      <w:jc w:val="both"/>
    </w:pPr>
  </w:style>
  <w:style w:type="paragraph" w:customStyle="1" w:styleId="Style66">
    <w:name w:val="Style66"/>
    <w:basedOn w:val="Normalny"/>
    <w:qFormat/>
    <w:pPr>
      <w:jc w:val="both"/>
    </w:pPr>
  </w:style>
  <w:style w:type="paragraph" w:customStyle="1" w:styleId="Style31">
    <w:name w:val="Style31"/>
    <w:basedOn w:val="Normalny"/>
    <w:uiPriority w:val="99"/>
    <w:qFormat/>
    <w:pPr>
      <w:spacing w:line="259" w:lineRule="exact"/>
      <w:ind w:hanging="353"/>
      <w:jc w:val="both"/>
    </w:pPr>
    <w:rPr>
      <w:rFonts w:ascii="Century Schoolbook" w:hAnsi="Century Schoolbook"/>
    </w:rPr>
  </w:style>
  <w:style w:type="paragraph" w:customStyle="1" w:styleId="Style38">
    <w:name w:val="Style38"/>
    <w:basedOn w:val="Normalny"/>
    <w:uiPriority w:val="99"/>
    <w:qFormat/>
    <w:pPr>
      <w:spacing w:line="262" w:lineRule="exact"/>
      <w:ind w:hanging="274"/>
      <w:jc w:val="both"/>
    </w:pPr>
    <w:rPr>
      <w:rFonts w:ascii="Century Schoolbook" w:hAnsi="Century Schoolbook"/>
    </w:rPr>
  </w:style>
  <w:style w:type="paragraph" w:styleId="Tytu">
    <w:name w:val="Title"/>
    <w:basedOn w:val="Normalny"/>
    <w:next w:val="Normalny"/>
    <w:link w:val="TytuZnak"/>
    <w:qFormat/>
    <w:pPr>
      <w:spacing w:after="300" w:line="240" w:lineRule="auto"/>
      <w:contextualSpacing/>
    </w:pPr>
    <w:rPr>
      <w:smallCaps/>
      <w:sz w:val="52"/>
      <w:szCs w:val="52"/>
      <w:lang w:val="x-none" w:eastAsia="x-none"/>
    </w:rPr>
  </w:style>
  <w:style w:type="paragraph" w:styleId="Podtytu">
    <w:name w:val="Subtitle"/>
    <w:basedOn w:val="Normalny"/>
    <w:next w:val="Normalny"/>
    <w:link w:val="PodtytuZnak"/>
    <w:uiPriority w:val="11"/>
    <w:qFormat/>
    <w:rPr>
      <w:i/>
      <w:iCs/>
      <w:smallCaps/>
      <w:spacing w:val="10"/>
      <w:sz w:val="28"/>
      <w:szCs w:val="28"/>
      <w:lang w:val="x-none" w:eastAsia="x-none"/>
    </w:rPr>
  </w:style>
  <w:style w:type="paragraph" w:styleId="Bezodstpw">
    <w:name w:val="No Spacing"/>
    <w:basedOn w:val="Normalny"/>
    <w:link w:val="BezodstpwZnak"/>
    <w:uiPriority w:val="1"/>
    <w:qFormat/>
    <w:pPr>
      <w:spacing w:after="0" w:line="240" w:lineRule="auto"/>
    </w:pPr>
  </w:style>
  <w:style w:type="paragraph" w:styleId="Cytat">
    <w:name w:val="Quote"/>
    <w:basedOn w:val="Normalny"/>
    <w:next w:val="Normalny"/>
    <w:link w:val="CytatZnak"/>
    <w:uiPriority w:val="29"/>
    <w:qFormat/>
    <w:rPr>
      <w:i/>
      <w:iCs/>
      <w:sz w:val="20"/>
      <w:szCs w:val="20"/>
      <w:lang w:val="x-none" w:eastAsia="x-none"/>
    </w:rPr>
  </w:style>
  <w:style w:type="paragraph" w:styleId="Cytatintensywny">
    <w:name w:val="Intense Quote"/>
    <w:basedOn w:val="Normalny"/>
    <w:next w:val="Normalny"/>
    <w:link w:val="CytatintensywnyZnak"/>
    <w:uiPriority w:val="30"/>
    <w:qFormat/>
    <w:pPr>
      <w:pBdr>
        <w:top w:val="single" w:sz="4" w:space="10" w:color="000000"/>
        <w:bottom w:val="single" w:sz="4" w:space="10" w:color="000000"/>
      </w:pBdr>
      <w:spacing w:before="240" w:after="240" w:line="300" w:lineRule="auto"/>
      <w:ind w:left="1152" w:right="1152"/>
      <w:jc w:val="both"/>
    </w:pPr>
    <w:rPr>
      <w:i/>
      <w:iCs/>
      <w:sz w:val="20"/>
      <w:szCs w:val="20"/>
      <w:lang w:val="x-none" w:eastAsia="x-none"/>
    </w:rPr>
  </w:style>
  <w:style w:type="paragraph" w:styleId="Nagwekindeksu">
    <w:name w:val="index heading"/>
    <w:basedOn w:val="Nagwek"/>
  </w:style>
  <w:style w:type="paragraph" w:styleId="Nagwekspisutreci">
    <w:name w:val="TOC Heading"/>
    <w:basedOn w:val="Nagwek1"/>
    <w:next w:val="Normalny"/>
    <w:uiPriority w:val="39"/>
    <w:semiHidden/>
    <w:unhideWhenUsed/>
    <w:qFormat/>
    <w:pPr>
      <w:outlineLvl w:val="9"/>
    </w:pPr>
    <w:rPr>
      <w:lang w:bidi="en-US"/>
    </w:rPr>
  </w:style>
  <w:style w:type="paragraph" w:customStyle="1" w:styleId="Tretekstu-wypunktowanie">
    <w:name w:val="Treść tekstu - wypunktowanie"/>
    <w:basedOn w:val="Textbody"/>
    <w:qFormat/>
    <w:pPr>
      <w:spacing w:before="0" w:after="0"/>
      <w:ind w:firstLine="0"/>
    </w:pPr>
  </w:style>
  <w:style w:type="paragraph" w:customStyle="1" w:styleId="Style28">
    <w:name w:val="Style28"/>
    <w:basedOn w:val="Normalny"/>
    <w:uiPriority w:val="99"/>
    <w:qFormat/>
    <w:pPr>
      <w:spacing w:line="259" w:lineRule="exact"/>
      <w:ind w:hanging="360"/>
      <w:jc w:val="both"/>
    </w:pPr>
    <w:rPr>
      <w:rFonts w:ascii="Century Schoolbook" w:hAnsi="Century Schoolbook"/>
    </w:rPr>
  </w:style>
  <w:style w:type="paragraph" w:customStyle="1" w:styleId="Style52">
    <w:name w:val="Style52"/>
    <w:basedOn w:val="Normalny"/>
    <w:uiPriority w:val="99"/>
    <w:qFormat/>
    <w:pPr>
      <w:spacing w:line="259" w:lineRule="exact"/>
      <w:jc w:val="both"/>
    </w:pPr>
    <w:rPr>
      <w:rFonts w:ascii="Century Schoolbook" w:hAnsi="Century Schoolbook"/>
    </w:rPr>
  </w:style>
  <w:style w:type="paragraph" w:customStyle="1" w:styleId="Style17">
    <w:name w:val="Style17"/>
    <w:basedOn w:val="Normalny"/>
    <w:uiPriority w:val="99"/>
    <w:qFormat/>
    <w:pPr>
      <w:widowControl w:val="0"/>
      <w:jc w:val="both"/>
    </w:pPr>
    <w:rPr>
      <w:rFonts w:ascii="Arial Unicode MS" w:eastAsia="Arial Unicode MS" w:hAnsi="Arial Unicode MS" w:cs="Arial Unicode MS"/>
    </w:rPr>
  </w:style>
  <w:style w:type="paragraph" w:customStyle="1" w:styleId="Style12">
    <w:name w:val="Style12"/>
    <w:basedOn w:val="Normalny"/>
    <w:uiPriority w:val="99"/>
    <w:qFormat/>
    <w:pPr>
      <w:widowControl w:val="0"/>
    </w:pPr>
    <w:rPr>
      <w:rFonts w:ascii="Arial Unicode MS" w:eastAsia="Arial Unicode MS" w:hAnsi="Arial Unicode MS" w:cs="Arial Unicode MS"/>
    </w:rPr>
  </w:style>
  <w:style w:type="paragraph" w:customStyle="1" w:styleId="Style41">
    <w:name w:val="Style41"/>
    <w:basedOn w:val="Normalny"/>
    <w:uiPriority w:val="99"/>
    <w:qFormat/>
    <w:pPr>
      <w:widowControl w:val="0"/>
      <w:spacing w:line="298" w:lineRule="exact"/>
      <w:jc w:val="both"/>
    </w:pPr>
    <w:rPr>
      <w:rFonts w:ascii="Arial Unicode MS" w:eastAsia="Arial Unicode MS" w:hAnsi="Arial Unicode MS" w:cs="Arial Unicode MS"/>
    </w:rPr>
  </w:style>
  <w:style w:type="paragraph" w:styleId="Tekstdymka">
    <w:name w:val="Balloon Text"/>
    <w:basedOn w:val="Normalny"/>
    <w:link w:val="TekstdymkaZnak"/>
    <w:uiPriority w:val="99"/>
    <w:semiHidden/>
    <w:unhideWhenUsed/>
    <w:qFormat/>
    <w:pPr>
      <w:spacing w:after="0" w:line="240" w:lineRule="auto"/>
    </w:pPr>
    <w:rPr>
      <w:rFonts w:ascii="Tahoma" w:hAnsi="Tahoma"/>
      <w:sz w:val="16"/>
      <w:szCs w:val="16"/>
      <w:lang w:val="x-none" w:eastAsia="x-none"/>
    </w:rPr>
  </w:style>
  <w:style w:type="paragraph" w:customStyle="1" w:styleId="Akapitzlist1">
    <w:name w:val="Akapit z listą1"/>
    <w:basedOn w:val="Normalny"/>
    <w:qFormat/>
    <w:pPr>
      <w:spacing w:after="0" w:line="240" w:lineRule="auto"/>
    </w:pPr>
    <w:rPr>
      <w:rFonts w:ascii="Times New Roman" w:hAnsi="Times New Roman"/>
      <w:sz w:val="24"/>
      <w:szCs w:val="24"/>
      <w:lang w:eastAsia="ar-SA"/>
    </w:rPr>
  </w:style>
  <w:style w:type="paragraph" w:customStyle="1" w:styleId="Style27">
    <w:name w:val="Style27"/>
    <w:basedOn w:val="Normalny"/>
    <w:uiPriority w:val="99"/>
    <w:qFormat/>
    <w:pPr>
      <w:widowControl w:val="0"/>
      <w:spacing w:after="0" w:line="262" w:lineRule="exact"/>
      <w:ind w:hanging="266"/>
      <w:jc w:val="both"/>
    </w:pPr>
    <w:rPr>
      <w:rFonts w:ascii="Century Schoolbook" w:hAnsi="Century Schoolbook"/>
      <w:sz w:val="24"/>
      <w:szCs w:val="24"/>
    </w:rPr>
  </w:style>
  <w:style w:type="paragraph" w:styleId="Tekstprzypisukocowego">
    <w:name w:val="endnote text"/>
    <w:basedOn w:val="Normalny"/>
    <w:link w:val="TekstprzypisukocowegoZnak"/>
    <w:uiPriority w:val="99"/>
    <w:semiHidden/>
    <w:unhideWhenUsed/>
    <w:rPr>
      <w:sz w:val="20"/>
      <w:szCs w:val="20"/>
      <w:lang w:val="x-none" w:eastAsia="x-none"/>
    </w:rPr>
  </w:style>
  <w:style w:type="paragraph" w:styleId="Spistreci1">
    <w:name w:val="toc 1"/>
    <w:basedOn w:val="Normalny"/>
    <w:next w:val="Normalny"/>
    <w:autoRedefine/>
    <w:uiPriority w:val="39"/>
    <w:unhideWhenUsed/>
  </w:style>
  <w:style w:type="paragraph" w:customStyle="1" w:styleId="Plandokumentu">
    <w:name w:val="Plan dokumentu"/>
    <w:basedOn w:val="Normalny"/>
    <w:link w:val="PlandokumentuZnak"/>
    <w:uiPriority w:val="99"/>
    <w:semiHidden/>
    <w:unhideWhenUsed/>
    <w:qFormat/>
    <w:rPr>
      <w:rFonts w:ascii="Tahoma" w:hAnsi="Tahoma"/>
      <w:sz w:val="16"/>
      <w:szCs w:val="16"/>
      <w:lang w:val="x-none" w:eastAsia="x-none"/>
    </w:rPr>
  </w:style>
  <w:style w:type="paragraph" w:styleId="Tekstkomentarza">
    <w:name w:val="annotation text"/>
    <w:basedOn w:val="Normalny"/>
    <w:link w:val="TekstkomentarzaZnak"/>
    <w:uiPriority w:val="99"/>
    <w:unhideWhenUsed/>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lang w:val="x-none" w:eastAsia="x-none"/>
    </w:rPr>
  </w:style>
  <w:style w:type="paragraph" w:styleId="NormalnyWeb">
    <w:name w:val="Normal (Web)"/>
    <w:basedOn w:val="Normalny"/>
    <w:link w:val="NormalnyWebZnak"/>
    <w:unhideWhenUsed/>
    <w:qFormat/>
    <w:pPr>
      <w:spacing w:beforeAutospacing="1" w:afterAutospacing="1" w:line="240" w:lineRule="auto"/>
    </w:pPr>
    <w:rPr>
      <w:rFonts w:ascii="Times New Roman" w:eastAsia="Calibri" w:hAnsi="Times New Roman"/>
      <w:sz w:val="24"/>
      <w:szCs w:val="24"/>
    </w:rPr>
  </w:style>
  <w:style w:type="paragraph" w:styleId="Tekstpodstawowywcity">
    <w:name w:val="Body Text Indent"/>
    <w:basedOn w:val="Normalny"/>
    <w:link w:val="TekstpodstawowywcityZnak"/>
    <w:uiPriority w:val="99"/>
    <w:semiHidden/>
    <w:unhideWhenUsed/>
    <w:pPr>
      <w:spacing w:after="120"/>
      <w:ind w:left="283"/>
    </w:pPr>
    <w:rPr>
      <w:lang w:val="x-none" w:eastAsia="x-none"/>
    </w:rPr>
  </w:style>
  <w:style w:type="paragraph" w:styleId="Tekstpodstawowywcity2">
    <w:name w:val="Body Text Indent 2"/>
    <w:basedOn w:val="Normalny"/>
    <w:link w:val="Tekstpodstawowywcity2Znak"/>
    <w:uiPriority w:val="99"/>
    <w:unhideWhenUsed/>
    <w:qFormat/>
    <w:pPr>
      <w:spacing w:after="120" w:line="480" w:lineRule="auto"/>
      <w:ind w:left="283"/>
    </w:pPr>
    <w:rPr>
      <w:lang w:val="x-none" w:eastAsia="x-none"/>
    </w:rPr>
  </w:style>
  <w:style w:type="paragraph" w:styleId="Tekstpodstawowywcity3">
    <w:name w:val="Body Text Indent 3"/>
    <w:basedOn w:val="Normalny"/>
    <w:link w:val="Tekstpodstawowywcity3Znak"/>
    <w:uiPriority w:val="99"/>
    <w:semiHidden/>
    <w:unhideWhenUsed/>
    <w:qFormat/>
    <w:pPr>
      <w:spacing w:after="120"/>
      <w:ind w:left="283"/>
    </w:pPr>
    <w:rPr>
      <w:sz w:val="16"/>
      <w:szCs w:val="16"/>
      <w:lang w:val="x-none" w:eastAsia="x-none"/>
    </w:rPr>
  </w:style>
  <w:style w:type="paragraph" w:customStyle="1" w:styleId="Style11">
    <w:name w:val="Style11"/>
    <w:basedOn w:val="Normalny"/>
    <w:uiPriority w:val="99"/>
    <w:qFormat/>
    <w:pPr>
      <w:widowControl w:val="0"/>
      <w:spacing w:line="461" w:lineRule="exact"/>
      <w:jc w:val="center"/>
    </w:pPr>
    <w:rPr>
      <w:rFonts w:ascii="Arial Unicode MS" w:eastAsia="Arial Unicode MS" w:hAnsi="Arial Unicode MS" w:cs="Arial Unicode MS"/>
    </w:rPr>
  </w:style>
  <w:style w:type="paragraph" w:styleId="Mapadokumentu">
    <w:name w:val="Document Map"/>
    <w:basedOn w:val="Normalny"/>
    <w:link w:val="MapadokumentuZnak"/>
    <w:uiPriority w:val="99"/>
    <w:semiHidden/>
    <w:unhideWhenUsed/>
    <w:qFormat/>
    <w:rPr>
      <w:rFonts w:ascii="Tahoma" w:hAnsi="Tahoma"/>
      <w:sz w:val="16"/>
      <w:szCs w:val="16"/>
      <w:lang w:val="x-none" w:eastAsia="x-none"/>
    </w:rPr>
  </w:style>
  <w:style w:type="paragraph" w:customStyle="1" w:styleId="Tretekstu2">
    <w:name w:val="Treść tekstu 2"/>
    <w:basedOn w:val="Textbody"/>
    <w:qFormat/>
    <w:pPr>
      <w:spacing w:before="0" w:after="0" w:line="240" w:lineRule="auto"/>
      <w:ind w:left="281" w:firstLine="0"/>
    </w:pPr>
    <w:rPr>
      <w:rFonts w:eastAsia="SimSun"/>
      <w:color w:val="000000"/>
      <w:sz w:val="21"/>
    </w:rPr>
  </w:style>
  <w:style w:type="paragraph" w:customStyle="1" w:styleId="Akapitzlist2">
    <w:name w:val="Akapit z listą2"/>
    <w:basedOn w:val="Normalny"/>
    <w:qFormat/>
    <w:pPr>
      <w:ind w:left="720"/>
      <w:contextualSpacing/>
    </w:pPr>
    <w:rPr>
      <w:rFonts w:ascii="Calibri" w:hAnsi="Calibri"/>
      <w:lang w:eastAsia="en-US"/>
    </w:rPr>
  </w:style>
  <w:style w:type="paragraph" w:customStyle="1" w:styleId="Siwz5ustprozdz">
    <w:name w:val="Siwz 5 ustęp rozdz."/>
    <w:basedOn w:val="Normalny"/>
    <w:qFormat/>
    <w:pPr>
      <w:numPr>
        <w:numId w:val="2"/>
      </w:numPr>
      <w:spacing w:before="120" w:after="120" w:line="240" w:lineRule="auto"/>
    </w:pPr>
    <w:rPr>
      <w:rFonts w:ascii="Calibri" w:hAnsi="Calibri"/>
      <w:lang w:eastAsia="ar-SA"/>
    </w:rPr>
  </w:style>
  <w:style w:type="paragraph" w:customStyle="1" w:styleId="Domylnie">
    <w:name w:val="Domyślnie"/>
    <w:qFormat/>
    <w:pPr>
      <w:widowControl w:val="0"/>
    </w:pPr>
    <w:rPr>
      <w:rFonts w:ascii="Times New Roman" w:hAnsi="Times New Roman"/>
      <w:sz w:val="24"/>
    </w:rPr>
  </w:style>
  <w:style w:type="paragraph" w:customStyle="1" w:styleId="Zawartotabeli">
    <w:name w:val="Zawartość tabeli"/>
    <w:qFormat/>
    <w:pPr>
      <w:widowControl w:val="0"/>
      <w:suppressLineNumbers/>
      <w:ind w:left="28" w:right="28"/>
      <w:textAlignment w:val="baseline"/>
    </w:pPr>
    <w:rPr>
      <w:rFonts w:ascii="Arial" w:eastAsia="SimSun, 宋体" w:hAnsi="Arial" w:cs="Mangal"/>
      <w:kern w:val="2"/>
      <w:sz w:val="18"/>
      <w:szCs w:val="24"/>
      <w:lang w:eastAsia="zh-CN" w:bidi="hi-IN"/>
    </w:rPr>
  </w:style>
  <w:style w:type="paragraph" w:styleId="Tekstpodstawowy2">
    <w:name w:val="Body Text 2"/>
    <w:basedOn w:val="Normalny"/>
    <w:link w:val="Tekstpodstawowy2Znak"/>
    <w:uiPriority w:val="99"/>
    <w:unhideWhenUsed/>
    <w:qFormat/>
    <w:pPr>
      <w:spacing w:after="120" w:line="480" w:lineRule="auto"/>
    </w:pPr>
  </w:style>
  <w:style w:type="paragraph" w:styleId="Poprawka">
    <w:name w:val="Revision"/>
    <w:uiPriority w:val="99"/>
    <w:semiHidden/>
    <w:qFormat/>
    <w:pPr>
      <w:suppressAutoHyphens w:val="0"/>
    </w:pPr>
    <w:rPr>
      <w:sz w:val="22"/>
      <w:szCs w:val="22"/>
    </w:rPr>
  </w:style>
  <w:style w:type="numbering" w:styleId="111111">
    <w:name w:val="Outline List 2"/>
    <w:qFormat/>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C071-866F-45A1-9C88-28246E0F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12157</Words>
  <Characters>72948</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Magdalena Borkowska</cp:lastModifiedBy>
  <cp:revision>17</cp:revision>
  <cp:lastPrinted>2022-11-24T09:42:00Z</cp:lastPrinted>
  <dcterms:created xsi:type="dcterms:W3CDTF">2022-12-21T09:16:00Z</dcterms:created>
  <dcterms:modified xsi:type="dcterms:W3CDTF">2022-12-22T07:05:00Z</dcterms:modified>
  <dc:language>pl-PL</dc:language>
</cp:coreProperties>
</file>