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B3F78" w14:textId="77777777" w:rsidR="002D14B1" w:rsidRPr="006E4799" w:rsidRDefault="002D14B1" w:rsidP="002D14B1">
      <w:pPr>
        <w:widowControl w:val="0"/>
        <w:tabs>
          <w:tab w:val="left" w:pos="-284"/>
        </w:tabs>
        <w:suppressAutoHyphens w:val="0"/>
        <w:autoSpaceDE w:val="0"/>
        <w:autoSpaceDN w:val="0"/>
        <w:adjustRightInd w:val="0"/>
        <w:spacing w:before="120" w:after="120"/>
        <w:ind w:left="5813" w:firstLine="141"/>
        <w:jc w:val="both"/>
        <w:rPr>
          <w:rFonts w:asciiTheme="minorHAnsi" w:eastAsia="Times New Roman" w:hAnsiTheme="minorHAnsi" w:cstheme="minorHAnsi"/>
          <w:b/>
          <w:bCs/>
          <w:sz w:val="22"/>
          <w:szCs w:val="22"/>
        </w:rPr>
      </w:pPr>
      <w:r w:rsidRPr="006E4799">
        <w:rPr>
          <w:rFonts w:asciiTheme="minorHAnsi" w:eastAsia="Times New Roman" w:hAnsiTheme="minorHAnsi" w:cstheme="minorHAnsi"/>
          <w:b/>
          <w:bCs/>
          <w:sz w:val="22"/>
          <w:szCs w:val="22"/>
        </w:rPr>
        <w:t>Załącznik Nr 2 do SWZ</w:t>
      </w:r>
    </w:p>
    <w:p w14:paraId="087EC998" w14:textId="77777777" w:rsidR="002D14B1" w:rsidRPr="006E4799" w:rsidRDefault="002D14B1" w:rsidP="002D14B1">
      <w:pPr>
        <w:ind w:left="5246" w:firstLine="708"/>
        <w:rPr>
          <w:rFonts w:asciiTheme="minorHAnsi" w:hAnsiTheme="minorHAnsi" w:cstheme="minorHAnsi"/>
          <w:b/>
          <w:sz w:val="22"/>
          <w:szCs w:val="22"/>
        </w:rPr>
      </w:pPr>
      <w:bookmarkStart w:id="0" w:name="_Toc370455281"/>
    </w:p>
    <w:p w14:paraId="03088E62" w14:textId="77777777" w:rsidR="002D14B1" w:rsidRPr="006E4799" w:rsidRDefault="002D14B1" w:rsidP="002D14B1">
      <w:pPr>
        <w:ind w:left="5246" w:firstLine="708"/>
        <w:rPr>
          <w:rFonts w:asciiTheme="minorHAnsi" w:hAnsiTheme="minorHAnsi" w:cstheme="minorHAnsi"/>
          <w:b/>
          <w:sz w:val="22"/>
          <w:szCs w:val="22"/>
        </w:rPr>
      </w:pPr>
      <w:r w:rsidRPr="006E4799">
        <w:rPr>
          <w:rFonts w:asciiTheme="minorHAnsi" w:hAnsiTheme="minorHAnsi" w:cstheme="minorHAnsi"/>
          <w:b/>
          <w:sz w:val="22"/>
          <w:szCs w:val="22"/>
        </w:rPr>
        <w:t>Zamawiający:</w:t>
      </w:r>
    </w:p>
    <w:p w14:paraId="7A4B07FC" w14:textId="77777777" w:rsidR="002D14B1" w:rsidRPr="006E4799" w:rsidRDefault="002D14B1" w:rsidP="002D14B1">
      <w:pPr>
        <w:ind w:left="5954"/>
        <w:rPr>
          <w:rFonts w:asciiTheme="minorHAnsi" w:hAnsiTheme="minorHAnsi" w:cstheme="minorHAnsi"/>
          <w:b/>
          <w:sz w:val="22"/>
          <w:szCs w:val="22"/>
        </w:rPr>
      </w:pPr>
      <w:r w:rsidRPr="006E4799">
        <w:rPr>
          <w:rFonts w:asciiTheme="minorHAnsi" w:hAnsiTheme="minorHAnsi" w:cstheme="minorHAnsi"/>
          <w:b/>
          <w:sz w:val="22"/>
          <w:szCs w:val="22"/>
        </w:rPr>
        <w:t xml:space="preserve">Urząd Ochrony Konkurencji </w:t>
      </w:r>
      <w:r w:rsidRPr="006E4799">
        <w:rPr>
          <w:rFonts w:asciiTheme="minorHAnsi" w:hAnsiTheme="minorHAnsi" w:cstheme="minorHAnsi"/>
          <w:b/>
          <w:sz w:val="22"/>
          <w:szCs w:val="22"/>
        </w:rPr>
        <w:br/>
        <w:t>i Konsumentów</w:t>
      </w:r>
    </w:p>
    <w:p w14:paraId="2B7E4C35" w14:textId="77777777" w:rsidR="002D14B1" w:rsidRPr="006E4799" w:rsidRDefault="002D14B1" w:rsidP="002D14B1">
      <w:pPr>
        <w:ind w:left="5954"/>
        <w:rPr>
          <w:rFonts w:asciiTheme="minorHAnsi" w:hAnsiTheme="minorHAnsi" w:cstheme="minorHAnsi"/>
          <w:sz w:val="22"/>
          <w:szCs w:val="22"/>
        </w:rPr>
      </w:pPr>
      <w:r w:rsidRPr="006E4799">
        <w:rPr>
          <w:rFonts w:asciiTheme="minorHAnsi" w:hAnsiTheme="minorHAnsi" w:cstheme="minorHAnsi"/>
          <w:sz w:val="22"/>
          <w:szCs w:val="22"/>
        </w:rPr>
        <w:t>pl. Powstańców Warszawy 1</w:t>
      </w:r>
    </w:p>
    <w:p w14:paraId="273E48D3" w14:textId="77777777" w:rsidR="002D14B1" w:rsidRPr="006E4799" w:rsidRDefault="002D14B1" w:rsidP="002D14B1">
      <w:pPr>
        <w:ind w:left="5954"/>
        <w:rPr>
          <w:rFonts w:asciiTheme="minorHAnsi" w:hAnsiTheme="minorHAnsi" w:cstheme="minorHAnsi"/>
          <w:sz w:val="22"/>
          <w:szCs w:val="22"/>
        </w:rPr>
      </w:pPr>
      <w:r w:rsidRPr="006E4799">
        <w:rPr>
          <w:rFonts w:asciiTheme="minorHAnsi" w:hAnsiTheme="minorHAnsi" w:cstheme="minorHAnsi"/>
          <w:sz w:val="22"/>
          <w:szCs w:val="22"/>
        </w:rPr>
        <w:t xml:space="preserve">00-950 Warszawa </w:t>
      </w:r>
    </w:p>
    <w:p w14:paraId="1B7C89A4" w14:textId="77777777" w:rsidR="002D14B1" w:rsidRPr="006E4799" w:rsidRDefault="002D14B1" w:rsidP="002D14B1">
      <w:pPr>
        <w:rPr>
          <w:rFonts w:asciiTheme="minorHAnsi" w:hAnsiTheme="minorHAnsi" w:cstheme="minorHAnsi"/>
          <w:b/>
          <w:sz w:val="22"/>
          <w:szCs w:val="22"/>
        </w:rPr>
      </w:pPr>
      <w:r w:rsidRPr="006E4799">
        <w:rPr>
          <w:rFonts w:asciiTheme="minorHAnsi" w:hAnsiTheme="minorHAnsi" w:cstheme="minorHAnsi"/>
          <w:b/>
          <w:sz w:val="22"/>
          <w:szCs w:val="22"/>
        </w:rPr>
        <w:t>Wykonawca:</w:t>
      </w:r>
    </w:p>
    <w:p w14:paraId="13B91AE5" w14:textId="77777777" w:rsidR="002D14B1" w:rsidRPr="006E4799" w:rsidRDefault="002D14B1" w:rsidP="002D14B1">
      <w:pPr>
        <w:ind w:right="5954"/>
        <w:rPr>
          <w:rFonts w:asciiTheme="minorHAnsi" w:hAnsiTheme="minorHAnsi" w:cstheme="minorHAnsi"/>
          <w:sz w:val="22"/>
          <w:szCs w:val="22"/>
        </w:rPr>
      </w:pPr>
      <w:r w:rsidRPr="006E4799">
        <w:rPr>
          <w:rFonts w:asciiTheme="minorHAnsi" w:hAnsiTheme="minorHAnsi" w:cstheme="minorHAnsi"/>
          <w:sz w:val="22"/>
          <w:szCs w:val="22"/>
        </w:rPr>
        <w:t>………………………………………………………………………………</w:t>
      </w:r>
    </w:p>
    <w:p w14:paraId="3F496D27" w14:textId="77777777" w:rsidR="002D14B1" w:rsidRPr="006E4799" w:rsidRDefault="002D14B1" w:rsidP="002D14B1">
      <w:pPr>
        <w:ind w:right="5953"/>
        <w:rPr>
          <w:rFonts w:asciiTheme="minorHAnsi" w:hAnsiTheme="minorHAnsi" w:cstheme="minorHAnsi"/>
          <w:i/>
          <w:sz w:val="22"/>
          <w:szCs w:val="22"/>
        </w:rPr>
      </w:pPr>
      <w:r w:rsidRPr="006E4799">
        <w:rPr>
          <w:rFonts w:asciiTheme="minorHAnsi" w:hAnsiTheme="minorHAnsi" w:cstheme="minorHAnsi"/>
          <w:i/>
          <w:sz w:val="22"/>
          <w:szCs w:val="22"/>
        </w:rPr>
        <w:t xml:space="preserve">(pełna nazwa/firma, adres, </w:t>
      </w:r>
      <w:r w:rsidRPr="006E4799">
        <w:rPr>
          <w:rFonts w:asciiTheme="minorHAnsi" w:hAnsiTheme="minorHAnsi" w:cstheme="minorHAnsi"/>
          <w:i/>
          <w:sz w:val="22"/>
          <w:szCs w:val="22"/>
        </w:rPr>
        <w:br/>
        <w:t>w zależności od podmiotu: NIP/PESEL, KRS/</w:t>
      </w:r>
      <w:proofErr w:type="spellStart"/>
      <w:r w:rsidRPr="006E4799">
        <w:rPr>
          <w:rFonts w:asciiTheme="minorHAnsi" w:hAnsiTheme="minorHAnsi" w:cstheme="minorHAnsi"/>
          <w:i/>
          <w:sz w:val="22"/>
          <w:szCs w:val="22"/>
        </w:rPr>
        <w:t>CEiDG</w:t>
      </w:r>
      <w:proofErr w:type="spellEnd"/>
      <w:r w:rsidRPr="006E4799">
        <w:rPr>
          <w:rFonts w:asciiTheme="minorHAnsi" w:hAnsiTheme="minorHAnsi" w:cstheme="minorHAnsi"/>
          <w:i/>
          <w:sz w:val="22"/>
          <w:szCs w:val="22"/>
        </w:rPr>
        <w:t>)</w:t>
      </w:r>
    </w:p>
    <w:p w14:paraId="7EED4037" w14:textId="77777777" w:rsidR="002D14B1" w:rsidRPr="006E4799" w:rsidRDefault="002D14B1" w:rsidP="002D14B1">
      <w:pPr>
        <w:rPr>
          <w:rFonts w:asciiTheme="minorHAnsi" w:hAnsiTheme="minorHAnsi" w:cstheme="minorHAnsi"/>
          <w:sz w:val="22"/>
          <w:szCs w:val="22"/>
          <w:u w:val="single"/>
        </w:rPr>
      </w:pPr>
    </w:p>
    <w:p w14:paraId="6EC57005" w14:textId="77777777" w:rsidR="002D14B1" w:rsidRPr="006E4799" w:rsidRDefault="002D14B1" w:rsidP="002D14B1">
      <w:pPr>
        <w:rPr>
          <w:rFonts w:asciiTheme="minorHAnsi" w:hAnsiTheme="minorHAnsi" w:cstheme="minorHAnsi"/>
          <w:sz w:val="22"/>
          <w:szCs w:val="22"/>
          <w:u w:val="single"/>
        </w:rPr>
      </w:pPr>
      <w:r w:rsidRPr="006E4799">
        <w:rPr>
          <w:rFonts w:asciiTheme="minorHAnsi" w:hAnsiTheme="minorHAnsi" w:cstheme="minorHAnsi"/>
          <w:sz w:val="22"/>
          <w:szCs w:val="22"/>
          <w:u w:val="single"/>
        </w:rPr>
        <w:t>reprezentowany przez:</w:t>
      </w:r>
    </w:p>
    <w:p w14:paraId="27675B57" w14:textId="77777777" w:rsidR="002D14B1" w:rsidRPr="006E4799" w:rsidRDefault="002D14B1" w:rsidP="002D14B1">
      <w:pPr>
        <w:tabs>
          <w:tab w:val="left" w:pos="1134"/>
        </w:tabs>
        <w:ind w:right="5954"/>
        <w:rPr>
          <w:rFonts w:asciiTheme="minorHAnsi" w:hAnsiTheme="minorHAnsi" w:cstheme="minorHAnsi"/>
          <w:sz w:val="22"/>
          <w:szCs w:val="22"/>
        </w:rPr>
      </w:pPr>
      <w:r w:rsidRPr="006E4799">
        <w:rPr>
          <w:rFonts w:asciiTheme="minorHAnsi" w:hAnsiTheme="minorHAnsi" w:cstheme="minorHAnsi"/>
          <w:sz w:val="22"/>
          <w:szCs w:val="22"/>
        </w:rPr>
        <w:t>………………………………………………………………………………</w:t>
      </w:r>
    </w:p>
    <w:p w14:paraId="4327E542" w14:textId="77777777" w:rsidR="002D14B1" w:rsidRPr="006E4799" w:rsidRDefault="002D14B1" w:rsidP="002D14B1">
      <w:pPr>
        <w:ind w:right="5953"/>
        <w:rPr>
          <w:rFonts w:asciiTheme="minorHAnsi" w:hAnsiTheme="minorHAnsi" w:cstheme="minorHAnsi"/>
          <w:i/>
          <w:sz w:val="22"/>
          <w:szCs w:val="22"/>
        </w:rPr>
      </w:pPr>
      <w:r w:rsidRPr="006E4799">
        <w:rPr>
          <w:rFonts w:asciiTheme="minorHAnsi" w:hAnsiTheme="minorHAnsi" w:cstheme="minorHAnsi"/>
          <w:i/>
          <w:sz w:val="22"/>
          <w:szCs w:val="22"/>
        </w:rPr>
        <w:t>(imię, nazwisko, stanowisko/podstawa do reprezentacji)</w:t>
      </w:r>
    </w:p>
    <w:p w14:paraId="6C92E7D8" w14:textId="77777777" w:rsidR="002D14B1" w:rsidRPr="006E4799" w:rsidRDefault="002D14B1" w:rsidP="002D14B1">
      <w:pPr>
        <w:rPr>
          <w:rFonts w:asciiTheme="minorHAnsi" w:hAnsiTheme="minorHAnsi" w:cstheme="minorHAnsi"/>
          <w:sz w:val="22"/>
          <w:szCs w:val="22"/>
        </w:rPr>
      </w:pPr>
    </w:p>
    <w:p w14:paraId="5AD545A0" w14:textId="77777777" w:rsidR="002D14B1" w:rsidRPr="006E4799" w:rsidRDefault="002D14B1" w:rsidP="002D14B1">
      <w:pPr>
        <w:jc w:val="center"/>
        <w:rPr>
          <w:rFonts w:asciiTheme="minorHAnsi" w:hAnsiTheme="minorHAnsi" w:cstheme="minorHAnsi"/>
          <w:b/>
          <w:sz w:val="22"/>
          <w:szCs w:val="22"/>
          <w:u w:val="single"/>
        </w:rPr>
      </w:pPr>
      <w:r w:rsidRPr="006E4799">
        <w:rPr>
          <w:rFonts w:asciiTheme="minorHAnsi" w:hAnsiTheme="minorHAnsi" w:cstheme="minorHAnsi"/>
          <w:b/>
          <w:sz w:val="22"/>
          <w:szCs w:val="22"/>
          <w:u w:val="single"/>
        </w:rPr>
        <w:t xml:space="preserve">Oświadczenie Wykonawcy </w:t>
      </w:r>
    </w:p>
    <w:p w14:paraId="42DCE437" w14:textId="77777777" w:rsidR="002D14B1" w:rsidRPr="006E4799" w:rsidRDefault="002D14B1" w:rsidP="002D14B1">
      <w:pPr>
        <w:jc w:val="center"/>
        <w:rPr>
          <w:rFonts w:asciiTheme="minorHAnsi" w:hAnsiTheme="minorHAnsi" w:cstheme="minorHAnsi"/>
          <w:b/>
          <w:sz w:val="22"/>
          <w:szCs w:val="22"/>
          <w:u w:val="single"/>
        </w:rPr>
      </w:pPr>
      <w:r w:rsidRPr="006E4799">
        <w:rPr>
          <w:rFonts w:asciiTheme="minorHAnsi" w:hAnsiTheme="minorHAnsi" w:cstheme="minorHAnsi"/>
          <w:b/>
          <w:sz w:val="22"/>
          <w:szCs w:val="22"/>
          <w:u w:val="single"/>
        </w:rPr>
        <w:t>o braku podstaw do wykluczenia z postępowania</w:t>
      </w:r>
    </w:p>
    <w:p w14:paraId="2F2BEAB2" w14:textId="77777777" w:rsidR="002D14B1" w:rsidRPr="005C49C2" w:rsidRDefault="002D14B1" w:rsidP="002D14B1">
      <w:pPr>
        <w:jc w:val="both"/>
        <w:rPr>
          <w:rFonts w:asciiTheme="minorHAnsi" w:hAnsiTheme="minorHAnsi" w:cstheme="minorHAnsi"/>
          <w:sz w:val="22"/>
          <w:szCs w:val="22"/>
        </w:rPr>
      </w:pPr>
    </w:p>
    <w:p w14:paraId="42D78AE7" w14:textId="77777777" w:rsidR="002D14B1" w:rsidRPr="000B2AB3" w:rsidRDefault="002D14B1" w:rsidP="002D14B1">
      <w:pPr>
        <w:spacing w:line="276" w:lineRule="auto"/>
        <w:jc w:val="both"/>
        <w:outlineLvl w:val="0"/>
        <w:rPr>
          <w:rFonts w:asciiTheme="minorHAnsi" w:hAnsiTheme="minorHAnsi" w:cstheme="minorHAnsi"/>
          <w:sz w:val="22"/>
          <w:szCs w:val="22"/>
        </w:rPr>
      </w:pPr>
      <w:bookmarkStart w:id="1" w:name="_Hlk62541304"/>
      <w:bookmarkStart w:id="2" w:name="_Hlk67837903"/>
      <w:r w:rsidRPr="005C49C2">
        <w:rPr>
          <w:rFonts w:asciiTheme="minorHAnsi" w:hAnsiTheme="minorHAnsi" w:cstheme="minorHAnsi"/>
          <w:sz w:val="22"/>
          <w:szCs w:val="22"/>
        </w:rPr>
        <w:t xml:space="preserve">Na potrzeby postępowania o udzielenie zamówienia publicznego, prowadzonego </w:t>
      </w:r>
      <w:r w:rsidRPr="00CD40C1">
        <w:rPr>
          <w:rFonts w:asciiTheme="minorHAnsi" w:hAnsiTheme="minorHAnsi" w:cstheme="minorHAnsi"/>
          <w:sz w:val="22"/>
          <w:szCs w:val="22"/>
        </w:rPr>
        <w:t>w try</w:t>
      </w:r>
      <w:r w:rsidRPr="000B2AB3">
        <w:rPr>
          <w:rFonts w:asciiTheme="minorHAnsi" w:hAnsiTheme="minorHAnsi" w:cstheme="minorHAnsi"/>
          <w:sz w:val="22"/>
          <w:szCs w:val="22"/>
        </w:rPr>
        <w:t xml:space="preserve">bie art. 275 pkt </w:t>
      </w:r>
      <w:bookmarkEnd w:id="1"/>
      <w:r w:rsidRPr="009D1BB1">
        <w:rPr>
          <w:rFonts w:asciiTheme="minorHAnsi" w:hAnsiTheme="minorHAnsi" w:cstheme="minorHAnsi"/>
          <w:sz w:val="22"/>
          <w:szCs w:val="22"/>
        </w:rPr>
        <w:t>1</w:t>
      </w:r>
      <w:r w:rsidRPr="00E81A4A">
        <w:rPr>
          <w:rFonts w:asciiTheme="minorHAnsi" w:hAnsiTheme="minorHAnsi" w:cstheme="minorHAnsi"/>
          <w:sz w:val="22"/>
          <w:szCs w:val="22"/>
        </w:rPr>
        <w:t xml:space="preserve"> ustawy Prawo zamówień </w:t>
      </w:r>
      <w:r w:rsidRPr="00D1315B">
        <w:rPr>
          <w:rFonts w:asciiTheme="minorHAnsi" w:hAnsiTheme="minorHAnsi" w:cstheme="minorHAnsi"/>
          <w:sz w:val="22"/>
          <w:szCs w:val="22"/>
        </w:rPr>
        <w:t>publicznych pn</w:t>
      </w:r>
      <w:r w:rsidRPr="00C53469">
        <w:rPr>
          <w:rFonts w:asciiTheme="minorHAnsi" w:hAnsiTheme="minorHAnsi" w:cstheme="minorHAnsi"/>
          <w:sz w:val="22"/>
          <w:szCs w:val="22"/>
        </w:rPr>
        <w:t xml:space="preserve">. </w:t>
      </w:r>
      <w:r>
        <w:rPr>
          <w:rFonts w:asciiTheme="minorHAnsi" w:hAnsiTheme="minorHAnsi" w:cstheme="minorHAnsi"/>
          <w:b/>
          <w:bCs/>
          <w:sz w:val="22"/>
          <w:szCs w:val="22"/>
          <w:lang w:eastAsia="en-US"/>
        </w:rPr>
        <w:t>dostawa</w:t>
      </w:r>
      <w:r w:rsidRPr="00D44AC3">
        <w:rPr>
          <w:rFonts w:asciiTheme="minorHAnsi" w:hAnsiTheme="minorHAnsi" w:cstheme="minorHAnsi"/>
          <w:b/>
          <w:bCs/>
          <w:sz w:val="22"/>
          <w:szCs w:val="22"/>
          <w:lang w:eastAsia="en-US"/>
        </w:rPr>
        <w:t xml:space="preserve"> prasy krajowej i zagranicznej w wersji papierowej oraz elektronicznej dla Urzędu Ochrony Konkurencji i Konsumentów na 2022 rok</w:t>
      </w:r>
      <w:r w:rsidRPr="005C49C2">
        <w:rPr>
          <w:rFonts w:asciiTheme="minorHAnsi" w:hAnsiTheme="minorHAnsi" w:cstheme="minorHAnsi"/>
          <w:sz w:val="22"/>
          <w:szCs w:val="22"/>
        </w:rPr>
        <w:t xml:space="preserve"> </w:t>
      </w:r>
      <w:r>
        <w:rPr>
          <w:rFonts w:asciiTheme="minorHAnsi" w:hAnsiTheme="minorHAnsi" w:cstheme="minorHAnsi"/>
          <w:sz w:val="22"/>
          <w:szCs w:val="22"/>
        </w:rPr>
        <w:br/>
      </w:r>
      <w:r w:rsidRPr="005C49C2">
        <w:rPr>
          <w:rFonts w:asciiTheme="minorHAnsi" w:hAnsiTheme="minorHAnsi" w:cstheme="minorHAnsi"/>
          <w:sz w:val="22"/>
          <w:szCs w:val="22"/>
        </w:rPr>
        <w:t>(nr. post. BBA-2.262.</w:t>
      </w:r>
      <w:r>
        <w:rPr>
          <w:rFonts w:asciiTheme="minorHAnsi" w:hAnsiTheme="minorHAnsi" w:cstheme="minorHAnsi"/>
          <w:sz w:val="22"/>
          <w:szCs w:val="22"/>
        </w:rPr>
        <w:t>28</w:t>
      </w:r>
      <w:r w:rsidRPr="005C49C2">
        <w:rPr>
          <w:rFonts w:asciiTheme="minorHAnsi" w:hAnsiTheme="minorHAnsi" w:cstheme="minorHAnsi"/>
          <w:sz w:val="22"/>
          <w:szCs w:val="22"/>
        </w:rPr>
        <w:t xml:space="preserve">.2021), prowadzonego przez Urząd Ochrony Konkurencji i </w:t>
      </w:r>
      <w:r w:rsidRPr="00CD40C1">
        <w:rPr>
          <w:rFonts w:asciiTheme="minorHAnsi" w:hAnsiTheme="minorHAnsi" w:cstheme="minorHAnsi"/>
          <w:sz w:val="22"/>
          <w:szCs w:val="22"/>
        </w:rPr>
        <w:t>Konsumentów</w:t>
      </w:r>
      <w:r w:rsidRPr="000B2AB3">
        <w:rPr>
          <w:rFonts w:asciiTheme="minorHAnsi" w:hAnsiTheme="minorHAnsi" w:cstheme="minorHAnsi"/>
          <w:i/>
          <w:sz w:val="22"/>
          <w:szCs w:val="22"/>
        </w:rPr>
        <w:t xml:space="preserve">, </w:t>
      </w:r>
      <w:r w:rsidRPr="000B2AB3">
        <w:rPr>
          <w:rFonts w:asciiTheme="minorHAnsi" w:hAnsiTheme="minorHAnsi" w:cstheme="minorHAnsi"/>
          <w:sz w:val="22"/>
          <w:szCs w:val="22"/>
        </w:rPr>
        <w:t>oświadczam, co następuje</w:t>
      </w:r>
      <w:bookmarkEnd w:id="2"/>
      <w:r w:rsidRPr="000B2AB3">
        <w:rPr>
          <w:rFonts w:asciiTheme="minorHAnsi" w:hAnsiTheme="minorHAnsi" w:cstheme="minorHAnsi"/>
          <w:sz w:val="22"/>
          <w:szCs w:val="22"/>
        </w:rPr>
        <w:t>:</w:t>
      </w:r>
    </w:p>
    <w:p w14:paraId="61F88A65" w14:textId="77777777" w:rsidR="002D14B1" w:rsidRPr="006E4799" w:rsidRDefault="002D14B1" w:rsidP="002D14B1">
      <w:pPr>
        <w:jc w:val="both"/>
        <w:rPr>
          <w:rFonts w:asciiTheme="minorHAnsi" w:hAnsiTheme="minorHAnsi" w:cstheme="minorHAnsi"/>
          <w:sz w:val="22"/>
          <w:szCs w:val="22"/>
        </w:rPr>
      </w:pPr>
    </w:p>
    <w:p w14:paraId="16E233AA" w14:textId="77777777" w:rsidR="002D14B1" w:rsidRPr="006E4799" w:rsidRDefault="002D14B1" w:rsidP="002D14B1">
      <w:pPr>
        <w:shd w:val="clear" w:color="auto" w:fill="BFBFBF"/>
        <w:rPr>
          <w:rFonts w:asciiTheme="minorHAnsi" w:hAnsiTheme="minorHAnsi" w:cstheme="minorHAnsi"/>
          <w:b/>
          <w:sz w:val="22"/>
          <w:szCs w:val="22"/>
        </w:rPr>
      </w:pPr>
      <w:r w:rsidRPr="006E4799">
        <w:rPr>
          <w:rFonts w:asciiTheme="minorHAnsi" w:hAnsiTheme="minorHAnsi" w:cstheme="minorHAnsi"/>
          <w:b/>
          <w:sz w:val="22"/>
          <w:szCs w:val="22"/>
        </w:rPr>
        <w:t>OŚWIADCZENIA DOTYCZĄCE WYKONAWCY:</w:t>
      </w:r>
    </w:p>
    <w:p w14:paraId="7EE4B49B" w14:textId="77777777" w:rsidR="002D14B1" w:rsidRPr="006E4799" w:rsidRDefault="002D14B1" w:rsidP="002D14B1">
      <w:pPr>
        <w:suppressAutoHyphens w:val="0"/>
        <w:ind w:left="720"/>
        <w:contextualSpacing/>
        <w:jc w:val="both"/>
        <w:rPr>
          <w:rFonts w:asciiTheme="minorHAnsi" w:hAnsiTheme="minorHAnsi" w:cstheme="minorHAnsi"/>
          <w:sz w:val="22"/>
          <w:szCs w:val="22"/>
          <w:lang w:eastAsia="en-US"/>
        </w:rPr>
      </w:pPr>
    </w:p>
    <w:p w14:paraId="26F192D3" w14:textId="77777777" w:rsidR="002D14B1" w:rsidRPr="006E4799" w:rsidRDefault="002D14B1" w:rsidP="002D14B1">
      <w:pPr>
        <w:numPr>
          <w:ilvl w:val="0"/>
          <w:numId w:val="1"/>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6E4799">
        <w:rPr>
          <w:rFonts w:asciiTheme="minorHAnsi" w:hAnsiTheme="minorHAnsi" w:cstheme="minorHAnsi"/>
          <w:sz w:val="22"/>
          <w:szCs w:val="22"/>
          <w:lang w:eastAsia="en-US"/>
        </w:rPr>
        <w:t xml:space="preserve">Oświadczam, że nie podlegam wykluczeniu </w:t>
      </w:r>
      <w:r w:rsidRPr="006E4799">
        <w:rPr>
          <w:rFonts w:asciiTheme="minorHAnsi" w:hAnsiTheme="minorHAnsi" w:cstheme="minorHAnsi"/>
          <w:sz w:val="22"/>
          <w:szCs w:val="22"/>
        </w:rPr>
        <w:t xml:space="preserve">z postępowania na podstawie art. 108 ustawy z dnia </w:t>
      </w:r>
      <w:r w:rsidRPr="006E4799">
        <w:rPr>
          <w:rFonts w:asciiTheme="minorHAnsi" w:hAnsiTheme="minorHAnsi" w:cstheme="minorHAnsi"/>
          <w:sz w:val="22"/>
          <w:szCs w:val="22"/>
        </w:rPr>
        <w:br/>
        <w:t>11 września 2019 r. Prawo zamówień publicznych (Dz. U. z 2021 r., poz. 1129),</w:t>
      </w:r>
    </w:p>
    <w:p w14:paraId="1C9A6D84" w14:textId="77777777" w:rsidR="002D14B1" w:rsidRPr="006E4799" w:rsidRDefault="002D14B1" w:rsidP="002D14B1">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6B6811A7" w14:textId="77777777" w:rsidR="002D14B1" w:rsidRPr="006E4799" w:rsidRDefault="002D14B1" w:rsidP="002D14B1">
      <w:pPr>
        <w:numPr>
          <w:ilvl w:val="0"/>
          <w:numId w:val="1"/>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6E4799">
        <w:rPr>
          <w:rFonts w:asciiTheme="minorHAnsi" w:hAnsiTheme="minorHAnsi" w:cstheme="minorHAnsi"/>
          <w:sz w:val="22"/>
          <w:szCs w:val="22"/>
        </w:rPr>
        <w:t xml:space="preserve">Oświadczam, że zachodzą w stosunku do mnie podstawy wykluczenia z postępowania na podstawie art. …………. Pzp </w:t>
      </w:r>
      <w:r w:rsidRPr="006E4799">
        <w:rPr>
          <w:rFonts w:asciiTheme="minorHAnsi" w:hAnsiTheme="minorHAnsi" w:cstheme="minorHAnsi"/>
          <w:i/>
          <w:sz w:val="22"/>
          <w:szCs w:val="22"/>
        </w:rPr>
        <w:t>(podać mającą zastosowanie podstawę wykluczenia spośród wymienionych w art. 108, jeśli dotyczy ).</w:t>
      </w:r>
      <w:r w:rsidRPr="006E4799">
        <w:rPr>
          <w:rFonts w:asciiTheme="minorHAnsi" w:hAnsiTheme="minorHAnsi" w:cstheme="minorHAnsi"/>
          <w:sz w:val="22"/>
          <w:szCs w:val="22"/>
        </w:rPr>
        <w:t xml:space="preserve"> Jednocześnie oświadczam, że w związku z ww. okolicznością, na podstawie art. 110 ustawy Pzp podjąłem następujące środki naprawcze: ………………………………………………………………………………………….……………………………………………………………….</w:t>
      </w:r>
    </w:p>
    <w:p w14:paraId="127A366C" w14:textId="77777777" w:rsidR="002D14B1" w:rsidRPr="006E4799" w:rsidRDefault="002D14B1" w:rsidP="002D14B1">
      <w:pPr>
        <w:jc w:val="both"/>
        <w:rPr>
          <w:rFonts w:asciiTheme="minorHAnsi" w:hAnsiTheme="minorHAnsi" w:cstheme="minorHAnsi"/>
          <w:i/>
          <w:sz w:val="22"/>
          <w:szCs w:val="22"/>
        </w:rPr>
      </w:pPr>
    </w:p>
    <w:p w14:paraId="75867F5C" w14:textId="77777777" w:rsidR="002D14B1" w:rsidRPr="006E4799" w:rsidRDefault="002D14B1" w:rsidP="002D14B1">
      <w:pPr>
        <w:shd w:val="clear" w:color="auto" w:fill="BFBFBF"/>
        <w:jc w:val="both"/>
        <w:rPr>
          <w:rFonts w:asciiTheme="minorHAnsi" w:hAnsiTheme="minorHAnsi" w:cstheme="minorHAnsi"/>
          <w:b/>
          <w:sz w:val="22"/>
          <w:szCs w:val="22"/>
        </w:rPr>
      </w:pPr>
      <w:r w:rsidRPr="006E4799">
        <w:rPr>
          <w:rFonts w:asciiTheme="minorHAnsi" w:hAnsiTheme="minorHAnsi" w:cstheme="minorHAnsi"/>
          <w:b/>
          <w:sz w:val="22"/>
          <w:szCs w:val="22"/>
        </w:rPr>
        <w:t>OŚWIADCZENIE DOTYCZĄCE PODANYCH INFORMACJI:</w:t>
      </w:r>
    </w:p>
    <w:p w14:paraId="43D0DA1E" w14:textId="77777777" w:rsidR="002D14B1" w:rsidRPr="006E4799" w:rsidRDefault="002D14B1" w:rsidP="002D14B1">
      <w:pPr>
        <w:jc w:val="both"/>
        <w:rPr>
          <w:rFonts w:asciiTheme="minorHAnsi" w:hAnsiTheme="minorHAnsi" w:cstheme="minorHAnsi"/>
          <w:b/>
          <w:sz w:val="22"/>
          <w:szCs w:val="22"/>
        </w:rPr>
      </w:pPr>
    </w:p>
    <w:p w14:paraId="3E4C87BE" w14:textId="77777777" w:rsidR="002D14B1" w:rsidRPr="006E4799" w:rsidRDefault="002D14B1" w:rsidP="002D14B1">
      <w:pPr>
        <w:jc w:val="both"/>
        <w:rPr>
          <w:rFonts w:asciiTheme="minorHAnsi" w:hAnsiTheme="minorHAnsi" w:cstheme="minorHAnsi"/>
          <w:sz w:val="22"/>
          <w:szCs w:val="22"/>
        </w:rPr>
      </w:pPr>
      <w:r w:rsidRPr="006E4799">
        <w:rPr>
          <w:rFonts w:asciiTheme="minorHAnsi" w:hAnsiTheme="minorHAnsi" w:cstheme="minorHAnsi"/>
          <w:sz w:val="22"/>
          <w:szCs w:val="22"/>
        </w:rPr>
        <w:t xml:space="preserve">Oświadczam, że wszystkie informacje podane w powyższych oświadczeniach są aktualne i zgodne </w:t>
      </w:r>
      <w:r w:rsidRPr="006E4799">
        <w:rPr>
          <w:rFonts w:asciiTheme="minorHAnsi" w:hAnsiTheme="minorHAnsi" w:cstheme="minorHAnsi"/>
          <w:sz w:val="22"/>
          <w:szCs w:val="22"/>
        </w:rPr>
        <w:br/>
        <w:t>z prawdą oraz zostały przedstawione z pełną świadomością konsekwencji wprowadzenia Zamawiającego w błąd przy przedstawianiu informacji.</w:t>
      </w:r>
    </w:p>
    <w:p w14:paraId="19004B82" w14:textId="77777777" w:rsidR="002D14B1" w:rsidRPr="006E4799" w:rsidRDefault="002D14B1" w:rsidP="002D14B1">
      <w:pPr>
        <w:jc w:val="both"/>
        <w:rPr>
          <w:rFonts w:asciiTheme="minorHAnsi" w:hAnsiTheme="minorHAnsi" w:cstheme="minorHAnsi"/>
          <w:sz w:val="22"/>
          <w:szCs w:val="22"/>
        </w:rPr>
      </w:pPr>
    </w:p>
    <w:p w14:paraId="3B5D78A4" w14:textId="77777777" w:rsidR="002D14B1" w:rsidRPr="006E4799" w:rsidRDefault="002D14B1" w:rsidP="002D14B1">
      <w:pPr>
        <w:pStyle w:val="a3zacznik"/>
        <w:spacing w:after="0" w:line="276" w:lineRule="auto"/>
        <w:ind w:left="0"/>
        <w:rPr>
          <w:rFonts w:asciiTheme="minorHAnsi" w:hAnsiTheme="minorHAnsi" w:cstheme="minorHAnsi"/>
          <w:strike/>
          <w:sz w:val="22"/>
          <w:szCs w:val="22"/>
        </w:rPr>
      </w:pPr>
    </w:p>
    <w:p w14:paraId="0BEA112F" w14:textId="77777777" w:rsidR="002D14B1" w:rsidRPr="006E4799" w:rsidRDefault="002D14B1" w:rsidP="002D14B1">
      <w:pPr>
        <w:pStyle w:val="a3zacznik"/>
        <w:spacing w:after="0" w:line="276" w:lineRule="auto"/>
        <w:ind w:left="0"/>
        <w:rPr>
          <w:rFonts w:asciiTheme="minorHAnsi" w:hAnsiTheme="minorHAnsi" w:cstheme="minorHAnsi"/>
          <w:sz w:val="22"/>
          <w:szCs w:val="22"/>
        </w:rPr>
      </w:pPr>
      <w:r w:rsidRPr="006E4799">
        <w:rPr>
          <w:rFonts w:asciiTheme="minorHAnsi" w:hAnsiTheme="minorHAnsi" w:cstheme="minorHAnsi"/>
          <w:b w:val="0"/>
          <w:i/>
          <w:sz w:val="22"/>
          <w:szCs w:val="22"/>
        </w:rPr>
        <w:t>Dokument musi być opatrzony przez osobę lub osoby uprawnione do reprezentowania Wykonawcy kwalifikowanym podpisem elektronicznym, profilem zaufanym lub podpisem osobistym.</w:t>
      </w:r>
    </w:p>
    <w:p w14:paraId="2DA1F73D" w14:textId="77777777" w:rsidR="002D14B1" w:rsidRPr="006E4799" w:rsidRDefault="002D14B1" w:rsidP="002D14B1">
      <w:pPr>
        <w:ind w:left="6373"/>
        <w:jc w:val="right"/>
        <w:outlineLvl w:val="2"/>
        <w:rPr>
          <w:rFonts w:asciiTheme="minorHAnsi" w:eastAsia="Times New Roman" w:hAnsiTheme="minorHAnsi" w:cstheme="minorHAnsi"/>
          <w:b/>
          <w:bCs/>
          <w:sz w:val="22"/>
          <w:szCs w:val="22"/>
        </w:rPr>
      </w:pPr>
      <w:r w:rsidRPr="006E4799">
        <w:rPr>
          <w:rFonts w:asciiTheme="minorHAnsi" w:eastAsia="Times New Roman" w:hAnsiTheme="minorHAnsi" w:cstheme="minorHAnsi"/>
          <w:b/>
          <w:bCs/>
          <w:sz w:val="22"/>
          <w:szCs w:val="22"/>
        </w:rPr>
        <w:br w:type="page"/>
      </w:r>
      <w:r w:rsidRPr="006E4799">
        <w:rPr>
          <w:rFonts w:asciiTheme="minorHAnsi" w:eastAsia="Times New Roman" w:hAnsiTheme="minorHAnsi" w:cstheme="minorHAnsi"/>
          <w:b/>
          <w:bCs/>
          <w:sz w:val="22"/>
          <w:szCs w:val="22"/>
        </w:rPr>
        <w:lastRenderedPageBreak/>
        <w:t xml:space="preserve">Załącznik Nr 3 do </w:t>
      </w:r>
      <w:bookmarkEnd w:id="0"/>
      <w:r w:rsidRPr="006E4799">
        <w:rPr>
          <w:rFonts w:asciiTheme="minorHAnsi" w:eastAsia="Times New Roman" w:hAnsiTheme="minorHAnsi" w:cstheme="minorHAnsi"/>
          <w:b/>
          <w:bCs/>
          <w:sz w:val="22"/>
          <w:szCs w:val="22"/>
        </w:rPr>
        <w:t>SWZ</w:t>
      </w:r>
    </w:p>
    <w:p w14:paraId="3996BDB8" w14:textId="77777777" w:rsidR="002D14B1" w:rsidRPr="006E4799" w:rsidRDefault="002D14B1" w:rsidP="002D14B1">
      <w:pPr>
        <w:ind w:left="5246" w:firstLine="708"/>
        <w:rPr>
          <w:rFonts w:asciiTheme="minorHAnsi" w:hAnsiTheme="minorHAnsi" w:cstheme="minorHAnsi"/>
          <w:b/>
          <w:sz w:val="22"/>
          <w:szCs w:val="22"/>
        </w:rPr>
      </w:pPr>
    </w:p>
    <w:p w14:paraId="66F91E86" w14:textId="77777777" w:rsidR="002D14B1" w:rsidRPr="006E4799" w:rsidRDefault="002D14B1" w:rsidP="002D14B1">
      <w:pPr>
        <w:ind w:left="5246" w:firstLine="708"/>
        <w:rPr>
          <w:rFonts w:asciiTheme="minorHAnsi" w:hAnsiTheme="minorHAnsi" w:cstheme="minorHAnsi"/>
          <w:b/>
          <w:sz w:val="22"/>
          <w:szCs w:val="22"/>
        </w:rPr>
      </w:pPr>
      <w:r w:rsidRPr="006E4799">
        <w:rPr>
          <w:rFonts w:asciiTheme="minorHAnsi" w:hAnsiTheme="minorHAnsi" w:cstheme="minorHAnsi"/>
          <w:b/>
          <w:sz w:val="22"/>
          <w:szCs w:val="22"/>
        </w:rPr>
        <w:t>Zamawiający:</w:t>
      </w:r>
    </w:p>
    <w:p w14:paraId="7E14DCFB" w14:textId="77777777" w:rsidR="002D14B1" w:rsidRPr="006E4799" w:rsidRDefault="002D14B1" w:rsidP="002D14B1">
      <w:pPr>
        <w:ind w:left="5954"/>
        <w:rPr>
          <w:rFonts w:asciiTheme="minorHAnsi" w:hAnsiTheme="minorHAnsi" w:cstheme="minorHAnsi"/>
          <w:b/>
          <w:sz w:val="22"/>
          <w:szCs w:val="22"/>
        </w:rPr>
      </w:pPr>
      <w:r w:rsidRPr="006E4799">
        <w:rPr>
          <w:rFonts w:asciiTheme="minorHAnsi" w:hAnsiTheme="minorHAnsi" w:cstheme="minorHAnsi"/>
          <w:b/>
          <w:sz w:val="22"/>
          <w:szCs w:val="22"/>
        </w:rPr>
        <w:t xml:space="preserve">Urząd Ochrony Konkurencji </w:t>
      </w:r>
      <w:r w:rsidRPr="006E4799">
        <w:rPr>
          <w:rFonts w:asciiTheme="minorHAnsi" w:hAnsiTheme="minorHAnsi" w:cstheme="minorHAnsi"/>
          <w:b/>
          <w:sz w:val="22"/>
          <w:szCs w:val="22"/>
        </w:rPr>
        <w:br/>
        <w:t>i Konsumentów</w:t>
      </w:r>
    </w:p>
    <w:p w14:paraId="016E9561" w14:textId="77777777" w:rsidR="002D14B1" w:rsidRPr="006E4799" w:rsidRDefault="002D14B1" w:rsidP="002D14B1">
      <w:pPr>
        <w:ind w:left="5954"/>
        <w:rPr>
          <w:rFonts w:asciiTheme="minorHAnsi" w:hAnsiTheme="minorHAnsi" w:cstheme="minorHAnsi"/>
          <w:sz w:val="22"/>
          <w:szCs w:val="22"/>
        </w:rPr>
      </w:pPr>
      <w:r w:rsidRPr="006E4799">
        <w:rPr>
          <w:rFonts w:asciiTheme="minorHAnsi" w:hAnsiTheme="minorHAnsi" w:cstheme="minorHAnsi"/>
          <w:sz w:val="22"/>
          <w:szCs w:val="22"/>
        </w:rPr>
        <w:t>pl. Powstańców Warszawy 1</w:t>
      </w:r>
    </w:p>
    <w:p w14:paraId="0A655806" w14:textId="77777777" w:rsidR="002D14B1" w:rsidRPr="006E4799" w:rsidRDefault="002D14B1" w:rsidP="002D14B1">
      <w:pPr>
        <w:ind w:left="5954"/>
        <w:rPr>
          <w:rFonts w:asciiTheme="minorHAnsi" w:hAnsiTheme="minorHAnsi" w:cstheme="minorHAnsi"/>
          <w:sz w:val="22"/>
          <w:szCs w:val="22"/>
        </w:rPr>
      </w:pPr>
      <w:r w:rsidRPr="006E4799">
        <w:rPr>
          <w:rFonts w:asciiTheme="minorHAnsi" w:hAnsiTheme="minorHAnsi" w:cstheme="minorHAnsi"/>
          <w:sz w:val="22"/>
          <w:szCs w:val="22"/>
        </w:rPr>
        <w:t xml:space="preserve">00-950 Warszawa </w:t>
      </w:r>
    </w:p>
    <w:p w14:paraId="6CEE90FB" w14:textId="77777777" w:rsidR="002D14B1" w:rsidRPr="006E4799" w:rsidRDefault="002D14B1" w:rsidP="002D14B1">
      <w:pPr>
        <w:rPr>
          <w:rFonts w:asciiTheme="minorHAnsi" w:hAnsiTheme="minorHAnsi" w:cstheme="minorHAnsi"/>
          <w:b/>
          <w:sz w:val="22"/>
          <w:szCs w:val="22"/>
        </w:rPr>
      </w:pPr>
      <w:r w:rsidRPr="006E4799">
        <w:rPr>
          <w:rFonts w:asciiTheme="minorHAnsi" w:hAnsiTheme="minorHAnsi" w:cstheme="minorHAnsi"/>
          <w:b/>
          <w:sz w:val="22"/>
          <w:szCs w:val="22"/>
        </w:rPr>
        <w:t>Wykonawca:</w:t>
      </w:r>
    </w:p>
    <w:p w14:paraId="173CD85F" w14:textId="77777777" w:rsidR="002D14B1" w:rsidRPr="006E4799" w:rsidRDefault="002D14B1" w:rsidP="002D14B1">
      <w:pPr>
        <w:ind w:right="5954"/>
        <w:rPr>
          <w:rFonts w:asciiTheme="minorHAnsi" w:hAnsiTheme="minorHAnsi" w:cstheme="minorHAnsi"/>
          <w:sz w:val="22"/>
          <w:szCs w:val="22"/>
        </w:rPr>
      </w:pPr>
      <w:r w:rsidRPr="006E4799">
        <w:rPr>
          <w:rFonts w:asciiTheme="minorHAnsi" w:hAnsiTheme="minorHAnsi" w:cstheme="minorHAnsi"/>
          <w:sz w:val="22"/>
          <w:szCs w:val="22"/>
        </w:rPr>
        <w:t>………………………………………………………………………………</w:t>
      </w:r>
    </w:p>
    <w:p w14:paraId="14457507" w14:textId="77777777" w:rsidR="002D14B1" w:rsidRPr="006E4799" w:rsidRDefault="002D14B1" w:rsidP="002D14B1">
      <w:pPr>
        <w:ind w:right="5953"/>
        <w:rPr>
          <w:rFonts w:asciiTheme="minorHAnsi" w:hAnsiTheme="minorHAnsi" w:cstheme="minorHAnsi"/>
          <w:i/>
          <w:sz w:val="22"/>
          <w:szCs w:val="22"/>
        </w:rPr>
      </w:pPr>
      <w:r w:rsidRPr="006E4799">
        <w:rPr>
          <w:rFonts w:asciiTheme="minorHAnsi" w:hAnsiTheme="minorHAnsi" w:cstheme="minorHAnsi"/>
          <w:i/>
          <w:sz w:val="22"/>
          <w:szCs w:val="22"/>
        </w:rPr>
        <w:t>(pełna nazwa/firma, adres, w zależności od podmiotu: NIP/PESEL, KRS/</w:t>
      </w:r>
      <w:proofErr w:type="spellStart"/>
      <w:r w:rsidRPr="006E4799">
        <w:rPr>
          <w:rFonts w:asciiTheme="minorHAnsi" w:hAnsiTheme="minorHAnsi" w:cstheme="minorHAnsi"/>
          <w:i/>
          <w:sz w:val="22"/>
          <w:szCs w:val="22"/>
        </w:rPr>
        <w:t>CEiDG</w:t>
      </w:r>
      <w:proofErr w:type="spellEnd"/>
      <w:r w:rsidRPr="006E4799">
        <w:rPr>
          <w:rFonts w:asciiTheme="minorHAnsi" w:hAnsiTheme="minorHAnsi" w:cstheme="minorHAnsi"/>
          <w:i/>
          <w:sz w:val="22"/>
          <w:szCs w:val="22"/>
        </w:rPr>
        <w:t>)</w:t>
      </w:r>
    </w:p>
    <w:p w14:paraId="47A75014" w14:textId="77777777" w:rsidR="002D14B1" w:rsidRPr="006E4799" w:rsidRDefault="002D14B1" w:rsidP="002D14B1">
      <w:pPr>
        <w:rPr>
          <w:rFonts w:asciiTheme="minorHAnsi" w:hAnsiTheme="minorHAnsi" w:cstheme="minorHAnsi"/>
          <w:sz w:val="22"/>
          <w:szCs w:val="22"/>
          <w:u w:val="single"/>
        </w:rPr>
      </w:pPr>
    </w:p>
    <w:p w14:paraId="78B7F47E" w14:textId="77777777" w:rsidR="002D14B1" w:rsidRPr="006E4799" w:rsidRDefault="002D14B1" w:rsidP="002D14B1">
      <w:pPr>
        <w:rPr>
          <w:rFonts w:asciiTheme="minorHAnsi" w:hAnsiTheme="minorHAnsi" w:cstheme="minorHAnsi"/>
          <w:sz w:val="22"/>
          <w:szCs w:val="22"/>
          <w:u w:val="single"/>
        </w:rPr>
      </w:pPr>
      <w:r w:rsidRPr="006E4799">
        <w:rPr>
          <w:rFonts w:asciiTheme="minorHAnsi" w:hAnsiTheme="minorHAnsi" w:cstheme="minorHAnsi"/>
          <w:sz w:val="22"/>
          <w:szCs w:val="22"/>
          <w:u w:val="single"/>
        </w:rPr>
        <w:t>reprezentowany przez:</w:t>
      </w:r>
    </w:p>
    <w:p w14:paraId="442B6ED3" w14:textId="77777777" w:rsidR="002D14B1" w:rsidRPr="006E4799" w:rsidRDefault="002D14B1" w:rsidP="002D14B1">
      <w:pPr>
        <w:ind w:right="5954"/>
        <w:rPr>
          <w:rFonts w:asciiTheme="minorHAnsi" w:hAnsiTheme="minorHAnsi" w:cstheme="minorHAnsi"/>
          <w:sz w:val="22"/>
          <w:szCs w:val="22"/>
        </w:rPr>
      </w:pPr>
      <w:r w:rsidRPr="006E4799">
        <w:rPr>
          <w:rFonts w:asciiTheme="minorHAnsi" w:hAnsiTheme="minorHAnsi" w:cstheme="minorHAnsi"/>
          <w:sz w:val="22"/>
          <w:szCs w:val="22"/>
        </w:rPr>
        <w:t>………………………………………………………………………………</w:t>
      </w:r>
    </w:p>
    <w:p w14:paraId="5147619A" w14:textId="77777777" w:rsidR="002D14B1" w:rsidRPr="006E4799" w:rsidRDefault="002D14B1" w:rsidP="002D14B1">
      <w:pPr>
        <w:ind w:right="5953"/>
        <w:rPr>
          <w:rFonts w:asciiTheme="minorHAnsi" w:hAnsiTheme="minorHAnsi" w:cstheme="minorHAnsi"/>
          <w:i/>
          <w:sz w:val="22"/>
          <w:szCs w:val="22"/>
        </w:rPr>
      </w:pPr>
      <w:r w:rsidRPr="006E4799">
        <w:rPr>
          <w:rFonts w:asciiTheme="minorHAnsi" w:hAnsiTheme="minorHAnsi" w:cstheme="minorHAnsi"/>
          <w:i/>
          <w:sz w:val="22"/>
          <w:szCs w:val="22"/>
        </w:rPr>
        <w:t>(imię, nazwisko, stanowisko/podstawa do reprezentacji)</w:t>
      </w:r>
    </w:p>
    <w:p w14:paraId="3A783FB1" w14:textId="77777777" w:rsidR="002D14B1" w:rsidRPr="006E4799" w:rsidRDefault="002D14B1" w:rsidP="002D14B1">
      <w:pPr>
        <w:jc w:val="center"/>
        <w:rPr>
          <w:rFonts w:asciiTheme="minorHAnsi" w:hAnsiTheme="minorHAnsi" w:cstheme="minorHAnsi"/>
          <w:b/>
          <w:sz w:val="22"/>
          <w:szCs w:val="22"/>
          <w:u w:val="single"/>
        </w:rPr>
      </w:pPr>
      <w:r w:rsidRPr="006E4799">
        <w:rPr>
          <w:rFonts w:asciiTheme="minorHAnsi" w:hAnsiTheme="minorHAnsi" w:cstheme="minorHAnsi"/>
          <w:b/>
          <w:sz w:val="22"/>
          <w:szCs w:val="22"/>
          <w:u w:val="single"/>
        </w:rPr>
        <w:t xml:space="preserve">Oświadczenie Wykonawcy </w:t>
      </w:r>
    </w:p>
    <w:p w14:paraId="32302E9C" w14:textId="77777777" w:rsidR="002D14B1" w:rsidRPr="005C49C2" w:rsidRDefault="002D14B1" w:rsidP="002D14B1">
      <w:pPr>
        <w:jc w:val="center"/>
        <w:rPr>
          <w:rFonts w:asciiTheme="minorHAnsi" w:hAnsiTheme="minorHAnsi" w:cstheme="minorHAnsi"/>
          <w:sz w:val="22"/>
          <w:szCs w:val="22"/>
        </w:rPr>
      </w:pPr>
      <w:r w:rsidRPr="006E4799">
        <w:rPr>
          <w:rFonts w:asciiTheme="minorHAnsi" w:hAnsiTheme="minorHAnsi" w:cstheme="minorHAnsi"/>
          <w:b/>
          <w:sz w:val="22"/>
          <w:szCs w:val="22"/>
          <w:u w:val="single"/>
        </w:rPr>
        <w:t xml:space="preserve">DOTYCZĄCE SPEŁNIANIA WARUNKÓW UDZIAŁU W POSTĘPOWANIU </w:t>
      </w:r>
      <w:r w:rsidRPr="006E4799">
        <w:rPr>
          <w:rFonts w:asciiTheme="minorHAnsi" w:hAnsiTheme="minorHAnsi" w:cstheme="minorHAnsi"/>
          <w:b/>
          <w:sz w:val="22"/>
          <w:szCs w:val="22"/>
          <w:u w:val="single"/>
        </w:rPr>
        <w:br/>
      </w:r>
    </w:p>
    <w:p w14:paraId="7D78F12F" w14:textId="77777777" w:rsidR="002D14B1" w:rsidRPr="00D66851" w:rsidRDefault="002D14B1" w:rsidP="002D14B1">
      <w:pPr>
        <w:spacing w:line="276" w:lineRule="auto"/>
        <w:jc w:val="both"/>
        <w:rPr>
          <w:rFonts w:asciiTheme="minorHAnsi" w:hAnsiTheme="minorHAnsi" w:cstheme="minorHAnsi"/>
          <w:sz w:val="22"/>
          <w:szCs w:val="22"/>
        </w:rPr>
      </w:pPr>
      <w:r w:rsidRPr="000B2AB3">
        <w:rPr>
          <w:rFonts w:asciiTheme="minorHAnsi" w:hAnsiTheme="minorHAnsi" w:cstheme="minorHAnsi"/>
          <w:sz w:val="22"/>
          <w:szCs w:val="22"/>
        </w:rPr>
        <w:t xml:space="preserve">Na potrzeby postępowania o udzielenie zamówienia publicznego, prowadzonego w trybie art. 275 pkt 1 ustawy Prawo zamówień publicznych pn. </w:t>
      </w:r>
      <w:r w:rsidRPr="00D44AC3">
        <w:rPr>
          <w:rFonts w:asciiTheme="minorHAnsi" w:hAnsiTheme="minorHAnsi" w:cstheme="minorHAnsi"/>
          <w:b/>
          <w:bCs/>
          <w:sz w:val="22"/>
          <w:szCs w:val="22"/>
          <w:lang w:eastAsia="en-US"/>
        </w:rPr>
        <w:t>dostawa</w:t>
      </w:r>
      <w:r>
        <w:rPr>
          <w:rFonts w:asciiTheme="minorHAnsi" w:hAnsiTheme="minorHAnsi" w:cstheme="minorHAnsi"/>
          <w:b/>
          <w:bCs/>
          <w:sz w:val="22"/>
          <w:szCs w:val="22"/>
          <w:lang w:eastAsia="en-US"/>
        </w:rPr>
        <w:t xml:space="preserve"> </w:t>
      </w:r>
      <w:r w:rsidRPr="00D44AC3">
        <w:rPr>
          <w:rFonts w:asciiTheme="minorHAnsi" w:hAnsiTheme="minorHAnsi" w:cstheme="minorHAnsi"/>
          <w:b/>
          <w:bCs/>
          <w:sz w:val="22"/>
          <w:szCs w:val="22"/>
          <w:lang w:eastAsia="en-US"/>
        </w:rPr>
        <w:t>prasy krajowej i zagranicznej w wersji papierowej oraz elektronicznej dla Urzędu Ochrony Konkurencji i Konsumentów na 2022 rok</w:t>
      </w:r>
      <w:r w:rsidRPr="005C49C2">
        <w:rPr>
          <w:rFonts w:asciiTheme="minorHAnsi" w:hAnsiTheme="minorHAnsi" w:cstheme="minorHAnsi"/>
          <w:sz w:val="22"/>
          <w:szCs w:val="22"/>
        </w:rPr>
        <w:t xml:space="preserve"> </w:t>
      </w:r>
      <w:r>
        <w:rPr>
          <w:rFonts w:asciiTheme="minorHAnsi" w:hAnsiTheme="minorHAnsi" w:cstheme="minorHAnsi"/>
          <w:sz w:val="22"/>
          <w:szCs w:val="22"/>
        </w:rPr>
        <w:br/>
      </w:r>
      <w:r w:rsidRPr="005C49C2">
        <w:rPr>
          <w:rFonts w:asciiTheme="minorHAnsi" w:hAnsiTheme="minorHAnsi" w:cstheme="minorHAnsi"/>
          <w:sz w:val="22"/>
          <w:szCs w:val="22"/>
        </w:rPr>
        <w:t>(nr. post. BBA-2.262</w:t>
      </w:r>
      <w:r w:rsidRPr="000B2AB3">
        <w:rPr>
          <w:rFonts w:asciiTheme="minorHAnsi" w:hAnsiTheme="minorHAnsi" w:cstheme="minorHAnsi"/>
          <w:sz w:val="22"/>
          <w:szCs w:val="22"/>
        </w:rPr>
        <w:t>.</w:t>
      </w:r>
      <w:r>
        <w:rPr>
          <w:rFonts w:asciiTheme="minorHAnsi" w:hAnsiTheme="minorHAnsi" w:cstheme="minorHAnsi"/>
          <w:sz w:val="22"/>
          <w:szCs w:val="22"/>
        </w:rPr>
        <w:t>28</w:t>
      </w:r>
      <w:r w:rsidRPr="000B2AB3">
        <w:rPr>
          <w:rFonts w:asciiTheme="minorHAnsi" w:hAnsiTheme="minorHAnsi" w:cstheme="minorHAnsi"/>
          <w:sz w:val="22"/>
          <w:szCs w:val="22"/>
        </w:rPr>
        <w:t>.2021),, prowadzonego przez Urząd Ochrony Konkurencji i Konsumentów</w:t>
      </w:r>
      <w:r w:rsidRPr="000B2AB3">
        <w:rPr>
          <w:rFonts w:asciiTheme="minorHAnsi" w:hAnsiTheme="minorHAnsi" w:cstheme="minorHAnsi"/>
          <w:i/>
          <w:sz w:val="22"/>
          <w:szCs w:val="22"/>
        </w:rPr>
        <w:t xml:space="preserve">, </w:t>
      </w:r>
      <w:r w:rsidRPr="000B2AB3">
        <w:rPr>
          <w:rFonts w:asciiTheme="minorHAnsi" w:hAnsiTheme="minorHAnsi" w:cstheme="minorHAnsi"/>
          <w:sz w:val="22"/>
          <w:szCs w:val="22"/>
        </w:rPr>
        <w:t>oświadczam, co następuje</w:t>
      </w:r>
      <w:r w:rsidRPr="00D1315B">
        <w:rPr>
          <w:rFonts w:asciiTheme="minorHAnsi" w:hAnsiTheme="minorHAnsi" w:cstheme="minorHAnsi"/>
          <w:sz w:val="22"/>
          <w:szCs w:val="22"/>
        </w:rPr>
        <w:t>:</w:t>
      </w:r>
    </w:p>
    <w:p w14:paraId="23C9821A" w14:textId="77777777" w:rsidR="002D14B1" w:rsidRPr="006E4799" w:rsidRDefault="002D14B1" w:rsidP="002D14B1">
      <w:pPr>
        <w:ind w:firstLine="709"/>
        <w:jc w:val="both"/>
        <w:rPr>
          <w:rFonts w:asciiTheme="minorHAnsi" w:hAnsiTheme="minorHAnsi" w:cstheme="minorHAnsi"/>
          <w:sz w:val="22"/>
          <w:szCs w:val="22"/>
        </w:rPr>
      </w:pPr>
    </w:p>
    <w:p w14:paraId="0490D3D3" w14:textId="77777777" w:rsidR="002D14B1" w:rsidRPr="006E4799" w:rsidRDefault="002D14B1" w:rsidP="002D14B1">
      <w:pPr>
        <w:shd w:val="clear" w:color="auto" w:fill="BFBFBF"/>
        <w:jc w:val="both"/>
        <w:rPr>
          <w:rFonts w:asciiTheme="minorHAnsi" w:hAnsiTheme="minorHAnsi" w:cstheme="minorHAnsi"/>
          <w:b/>
          <w:sz w:val="22"/>
          <w:szCs w:val="22"/>
        </w:rPr>
      </w:pPr>
      <w:r w:rsidRPr="006E4799">
        <w:rPr>
          <w:rFonts w:asciiTheme="minorHAnsi" w:hAnsiTheme="minorHAnsi" w:cstheme="minorHAnsi"/>
          <w:b/>
          <w:sz w:val="22"/>
          <w:szCs w:val="22"/>
        </w:rPr>
        <w:t>INFORMACJA DOTYCZĄCA WYKONAWCY:</w:t>
      </w:r>
    </w:p>
    <w:p w14:paraId="431AF7DB" w14:textId="77777777" w:rsidR="002D14B1" w:rsidRPr="006E4799" w:rsidRDefault="002D14B1" w:rsidP="002D14B1">
      <w:pPr>
        <w:spacing w:line="276" w:lineRule="auto"/>
        <w:contextualSpacing/>
        <w:jc w:val="both"/>
        <w:rPr>
          <w:rFonts w:asciiTheme="minorHAnsi" w:hAnsiTheme="minorHAnsi" w:cstheme="minorHAnsi"/>
          <w:sz w:val="22"/>
          <w:szCs w:val="22"/>
        </w:rPr>
      </w:pPr>
      <w:r w:rsidRPr="006E4799">
        <w:rPr>
          <w:rFonts w:asciiTheme="minorHAnsi" w:hAnsiTheme="minorHAnsi" w:cstheme="minorHAnsi"/>
          <w:sz w:val="22"/>
          <w:szCs w:val="22"/>
        </w:rPr>
        <w:t xml:space="preserve">Oświadczam, że spełniam warunki udziału w postępowaniu określone przez Zamawiającego </w:t>
      </w:r>
      <w:r w:rsidRPr="006E4799">
        <w:rPr>
          <w:rFonts w:asciiTheme="minorHAnsi" w:hAnsiTheme="minorHAnsi" w:cstheme="minorHAnsi"/>
          <w:sz w:val="22"/>
          <w:szCs w:val="22"/>
        </w:rPr>
        <w:br/>
        <w:t>w  pkt2.1.-2.4. lit. A Części II SWZ dotyczące:</w:t>
      </w:r>
    </w:p>
    <w:p w14:paraId="7CA35ADB" w14:textId="77777777" w:rsidR="002D14B1" w:rsidRPr="006E4799" w:rsidRDefault="002D14B1" w:rsidP="002D14B1">
      <w:pPr>
        <w:numPr>
          <w:ilvl w:val="0"/>
          <w:numId w:val="4"/>
        </w:numPr>
        <w:shd w:val="clear" w:color="auto" w:fill="FFFFFF"/>
        <w:spacing w:line="276" w:lineRule="auto"/>
        <w:ind w:left="993" w:hanging="426"/>
        <w:contextualSpacing/>
        <w:rPr>
          <w:rFonts w:asciiTheme="minorHAnsi" w:hAnsiTheme="minorHAnsi" w:cstheme="minorHAnsi"/>
          <w:sz w:val="22"/>
          <w:szCs w:val="22"/>
        </w:rPr>
      </w:pPr>
      <w:r w:rsidRPr="006E4799">
        <w:rPr>
          <w:rFonts w:asciiTheme="minorHAnsi" w:hAnsiTheme="minorHAnsi" w:cstheme="minorHAnsi"/>
          <w:sz w:val="22"/>
          <w:szCs w:val="22"/>
        </w:rPr>
        <w:t>zdolności do występowania w obrocie gospodarczym</w:t>
      </w:r>
    </w:p>
    <w:p w14:paraId="21E17CA5" w14:textId="77777777" w:rsidR="002D14B1" w:rsidRPr="006E4799" w:rsidRDefault="002D14B1" w:rsidP="002D14B1">
      <w:pPr>
        <w:numPr>
          <w:ilvl w:val="0"/>
          <w:numId w:val="4"/>
        </w:numPr>
        <w:shd w:val="clear" w:color="auto" w:fill="FFFFFF"/>
        <w:spacing w:line="276" w:lineRule="auto"/>
        <w:ind w:left="993" w:hanging="426"/>
        <w:contextualSpacing/>
        <w:rPr>
          <w:rFonts w:asciiTheme="minorHAnsi" w:hAnsiTheme="minorHAnsi" w:cstheme="minorHAnsi"/>
          <w:sz w:val="22"/>
          <w:szCs w:val="22"/>
        </w:rPr>
      </w:pPr>
      <w:r w:rsidRPr="006E4799">
        <w:rPr>
          <w:rFonts w:asciiTheme="minorHAnsi" w:hAnsiTheme="minorHAnsi" w:cstheme="minorHAnsi"/>
          <w:sz w:val="22"/>
          <w:szCs w:val="22"/>
        </w:rPr>
        <w:t>uprawnień do prowadzenia określonej działalności gospodarczej lub zawodowej, o ile wynika to z odrębnych przepisów</w:t>
      </w:r>
    </w:p>
    <w:p w14:paraId="62778DCC" w14:textId="77777777" w:rsidR="002D14B1" w:rsidRPr="006E4799" w:rsidRDefault="002D14B1" w:rsidP="002D14B1">
      <w:pPr>
        <w:numPr>
          <w:ilvl w:val="0"/>
          <w:numId w:val="4"/>
        </w:numPr>
        <w:shd w:val="clear" w:color="auto" w:fill="FFFFFF"/>
        <w:spacing w:line="276" w:lineRule="auto"/>
        <w:ind w:left="993" w:hanging="426"/>
        <w:contextualSpacing/>
        <w:rPr>
          <w:rFonts w:asciiTheme="minorHAnsi" w:hAnsiTheme="minorHAnsi" w:cstheme="minorHAnsi"/>
          <w:sz w:val="22"/>
          <w:szCs w:val="22"/>
        </w:rPr>
      </w:pPr>
      <w:r w:rsidRPr="006E4799">
        <w:rPr>
          <w:rFonts w:asciiTheme="minorHAnsi" w:hAnsiTheme="minorHAnsi" w:cstheme="minorHAnsi"/>
          <w:sz w:val="22"/>
          <w:szCs w:val="22"/>
        </w:rPr>
        <w:t>sytuacji ekonomicznej lub finansowej</w:t>
      </w:r>
    </w:p>
    <w:p w14:paraId="1F87AC5E" w14:textId="77777777" w:rsidR="002D14B1" w:rsidRPr="006E4799" w:rsidRDefault="002D14B1" w:rsidP="002D14B1">
      <w:pPr>
        <w:numPr>
          <w:ilvl w:val="0"/>
          <w:numId w:val="4"/>
        </w:numPr>
        <w:shd w:val="clear" w:color="auto" w:fill="FFFFFF"/>
        <w:spacing w:line="276" w:lineRule="auto"/>
        <w:ind w:left="993" w:hanging="426"/>
        <w:contextualSpacing/>
        <w:rPr>
          <w:rFonts w:asciiTheme="minorHAnsi" w:hAnsiTheme="minorHAnsi" w:cstheme="minorHAnsi"/>
          <w:sz w:val="22"/>
          <w:szCs w:val="22"/>
        </w:rPr>
      </w:pPr>
      <w:r w:rsidRPr="006E4799">
        <w:rPr>
          <w:rFonts w:asciiTheme="minorHAnsi" w:hAnsiTheme="minorHAnsi" w:cstheme="minorHAnsi"/>
          <w:sz w:val="22"/>
          <w:szCs w:val="22"/>
        </w:rPr>
        <w:t xml:space="preserve">zdolności technicznej lub zawodowej </w:t>
      </w:r>
    </w:p>
    <w:p w14:paraId="32EC6326" w14:textId="77777777" w:rsidR="002D14B1" w:rsidRPr="006E4799" w:rsidRDefault="002D14B1" w:rsidP="002D14B1">
      <w:pPr>
        <w:shd w:val="clear" w:color="auto" w:fill="FFFFFF"/>
        <w:spacing w:line="276" w:lineRule="auto"/>
        <w:ind w:left="993"/>
        <w:contextualSpacing/>
        <w:rPr>
          <w:rFonts w:asciiTheme="minorHAnsi" w:hAnsiTheme="minorHAnsi" w:cstheme="minorHAnsi"/>
          <w:sz w:val="22"/>
          <w:szCs w:val="22"/>
        </w:rPr>
      </w:pPr>
    </w:p>
    <w:p w14:paraId="31A469D8" w14:textId="77777777" w:rsidR="002D14B1" w:rsidRPr="006E4799" w:rsidRDefault="002D14B1" w:rsidP="002D14B1">
      <w:pPr>
        <w:jc w:val="both"/>
        <w:rPr>
          <w:rFonts w:asciiTheme="minorHAnsi" w:hAnsiTheme="minorHAnsi" w:cstheme="minorHAnsi"/>
          <w:sz w:val="22"/>
          <w:szCs w:val="22"/>
        </w:rPr>
      </w:pPr>
    </w:p>
    <w:p w14:paraId="0B7D506C" w14:textId="77777777" w:rsidR="002D14B1" w:rsidRPr="006E4799" w:rsidRDefault="002D14B1" w:rsidP="002D14B1">
      <w:pPr>
        <w:shd w:val="clear" w:color="auto" w:fill="BFBFBF"/>
        <w:jc w:val="both"/>
        <w:rPr>
          <w:rFonts w:asciiTheme="minorHAnsi" w:hAnsiTheme="minorHAnsi" w:cstheme="minorHAnsi"/>
          <w:b/>
          <w:sz w:val="22"/>
          <w:szCs w:val="22"/>
        </w:rPr>
      </w:pPr>
      <w:r w:rsidRPr="006E4799">
        <w:rPr>
          <w:rFonts w:asciiTheme="minorHAnsi" w:hAnsiTheme="minorHAnsi" w:cstheme="minorHAnsi"/>
          <w:b/>
          <w:sz w:val="22"/>
          <w:szCs w:val="22"/>
        </w:rPr>
        <w:t>OŚWIADCZENIE DOTYCZĄCE PODANYCH INFORMACJI:</w:t>
      </w:r>
    </w:p>
    <w:p w14:paraId="6183079D" w14:textId="77777777" w:rsidR="002D14B1" w:rsidRPr="006E4799" w:rsidRDefault="002D14B1" w:rsidP="002D14B1">
      <w:pPr>
        <w:jc w:val="both"/>
        <w:rPr>
          <w:rFonts w:asciiTheme="minorHAnsi" w:hAnsiTheme="minorHAnsi" w:cstheme="minorHAnsi"/>
          <w:sz w:val="22"/>
          <w:szCs w:val="22"/>
        </w:rPr>
      </w:pPr>
      <w:r w:rsidRPr="006E4799">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AC7FDB4" w14:textId="77777777" w:rsidR="002D14B1" w:rsidRDefault="002D14B1" w:rsidP="002D14B1">
      <w:pPr>
        <w:pStyle w:val="a3zacznik"/>
        <w:spacing w:after="0" w:line="276" w:lineRule="auto"/>
        <w:ind w:left="0"/>
        <w:rPr>
          <w:rFonts w:asciiTheme="minorHAnsi" w:hAnsiTheme="minorHAnsi" w:cstheme="minorHAnsi"/>
          <w:b w:val="0"/>
          <w:i/>
          <w:sz w:val="22"/>
          <w:szCs w:val="22"/>
        </w:rPr>
      </w:pPr>
      <w:bookmarkStart w:id="3" w:name="_Hlk62741040"/>
      <w:r w:rsidRPr="006E4799">
        <w:rPr>
          <w:rFonts w:asciiTheme="minorHAnsi" w:hAnsiTheme="minorHAnsi" w:cstheme="minorHAnsi"/>
          <w:b w:val="0"/>
          <w:i/>
          <w:sz w:val="22"/>
          <w:szCs w:val="22"/>
        </w:rPr>
        <w:t xml:space="preserve">Dokument musi być opatrzony przez osobę lub osoby uprawnione do reprezentowania Wykonawcy kwalifikowanym podpisem elektronicznym, profilem zaufanym lub podpisem. </w:t>
      </w:r>
    </w:p>
    <w:p w14:paraId="655CE344" w14:textId="77777777" w:rsidR="002D14B1" w:rsidRDefault="002D14B1" w:rsidP="002D14B1">
      <w:pPr>
        <w:pStyle w:val="a3zacznik"/>
        <w:spacing w:after="0" w:line="276" w:lineRule="auto"/>
        <w:ind w:left="0"/>
        <w:rPr>
          <w:rFonts w:asciiTheme="minorHAnsi" w:hAnsiTheme="minorHAnsi" w:cstheme="minorHAnsi"/>
          <w:b w:val="0"/>
          <w:i/>
          <w:sz w:val="22"/>
          <w:szCs w:val="22"/>
        </w:rPr>
      </w:pPr>
    </w:p>
    <w:p w14:paraId="378791BA" w14:textId="77777777" w:rsidR="002D14B1" w:rsidRDefault="002D14B1" w:rsidP="002D14B1">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66EE673B" w14:textId="77777777" w:rsidR="002D14B1" w:rsidRPr="001A047F" w:rsidRDefault="002D14B1" w:rsidP="002D14B1">
      <w:pPr>
        <w:spacing w:line="276" w:lineRule="auto"/>
        <w:jc w:val="right"/>
        <w:rPr>
          <w:rFonts w:asciiTheme="minorHAnsi" w:hAnsiTheme="minorHAnsi" w:cstheme="minorHAnsi"/>
          <w:sz w:val="22"/>
          <w:szCs w:val="22"/>
        </w:rPr>
      </w:pPr>
      <w:r w:rsidRPr="001A047F">
        <w:rPr>
          <w:rFonts w:asciiTheme="minorHAnsi" w:hAnsiTheme="minorHAnsi" w:cstheme="minorHAnsi"/>
          <w:b/>
          <w:sz w:val="22"/>
          <w:szCs w:val="22"/>
          <w:lang w:eastAsia="pl-PL"/>
        </w:rPr>
        <w:lastRenderedPageBreak/>
        <w:t>Załącznik Nr 5 do SWZ</w:t>
      </w:r>
    </w:p>
    <w:p w14:paraId="62FB3A64"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FORMULARZ CENOWY</w:t>
      </w:r>
    </w:p>
    <w:p w14:paraId="5AFC071C"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BBA-2.262.28.2021</w:t>
      </w:r>
    </w:p>
    <w:p w14:paraId="11A9B5E2"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p>
    <w:p w14:paraId="36B36A7B"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u w:val="single"/>
          <w:lang w:eastAsia="pl-PL"/>
        </w:rPr>
      </w:pPr>
      <w:r w:rsidRPr="001A047F">
        <w:rPr>
          <w:rFonts w:asciiTheme="minorHAnsi" w:eastAsia="EUAlbertina-Regular-Identity-H" w:hAnsiTheme="minorHAnsi" w:cstheme="minorHAnsi"/>
          <w:b/>
          <w:sz w:val="22"/>
          <w:szCs w:val="22"/>
          <w:u w:val="single"/>
          <w:lang w:eastAsia="pl-PL"/>
        </w:rPr>
        <w:t>Prasa krajowa papierowa – cz. I</w:t>
      </w:r>
    </w:p>
    <w:p w14:paraId="1C08C02F" w14:textId="77777777" w:rsidR="002D14B1" w:rsidRPr="001A047F" w:rsidRDefault="002D14B1" w:rsidP="002D14B1">
      <w:pPr>
        <w:spacing w:line="276" w:lineRule="auto"/>
        <w:jc w:val="both"/>
        <w:rPr>
          <w:rFonts w:asciiTheme="minorHAnsi" w:eastAsia="EUAlbertina-Regular-Identity-H" w:hAnsiTheme="minorHAnsi" w:cstheme="minorHAnsi"/>
          <w:sz w:val="22"/>
          <w:szCs w:val="22"/>
          <w:lang w:eastAsia="pl-PL"/>
        </w:rPr>
      </w:pPr>
      <w:r w:rsidRPr="001A047F">
        <w:rPr>
          <w:rFonts w:asciiTheme="minorHAnsi" w:eastAsia="EUAlbertina-Regular-Identity-H" w:hAnsiTheme="minorHAnsi" w:cstheme="minorHAnsi"/>
          <w:sz w:val="22"/>
          <w:szCs w:val="22"/>
          <w:lang w:eastAsia="pl-PL"/>
        </w:rPr>
        <w:t>Zobowiązujemy się zrealizować dostawę prasy w zakresie i ilościach oraz okresie i na warunkach określonym w Specyfikacji Warunków Zamówienia na następujących warunkach cenowych:</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065"/>
        <w:gridCol w:w="1433"/>
        <w:gridCol w:w="2522"/>
        <w:gridCol w:w="2410"/>
      </w:tblGrid>
      <w:tr w:rsidR="002D14B1" w:rsidRPr="001A047F" w14:paraId="537F0C2C" w14:textId="77777777" w:rsidTr="00D24A16">
        <w:trPr>
          <w:trHeight w:val="2707"/>
        </w:trPr>
        <w:tc>
          <w:tcPr>
            <w:tcW w:w="493" w:type="dxa"/>
            <w:shd w:val="clear" w:color="000000" w:fill="DBE5F1"/>
            <w:vAlign w:val="center"/>
            <w:hideMark/>
          </w:tcPr>
          <w:p w14:paraId="16C19A34"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Lp.</w:t>
            </w:r>
          </w:p>
        </w:tc>
        <w:tc>
          <w:tcPr>
            <w:tcW w:w="3065" w:type="dxa"/>
            <w:shd w:val="clear" w:color="000000" w:fill="DBE5F1"/>
            <w:vAlign w:val="center"/>
            <w:hideMark/>
          </w:tcPr>
          <w:p w14:paraId="1C45692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Tytuł</w:t>
            </w:r>
          </w:p>
        </w:tc>
        <w:tc>
          <w:tcPr>
            <w:tcW w:w="1433" w:type="dxa"/>
            <w:shd w:val="clear" w:color="000000" w:fill="DBE5F1"/>
            <w:vAlign w:val="center"/>
            <w:hideMark/>
          </w:tcPr>
          <w:p w14:paraId="2DE0A43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Liczba</w:t>
            </w:r>
          </w:p>
          <w:p w14:paraId="1E09772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egzemplarzy</w:t>
            </w:r>
          </w:p>
        </w:tc>
        <w:tc>
          <w:tcPr>
            <w:tcW w:w="2522" w:type="dxa"/>
            <w:shd w:val="clear" w:color="000000" w:fill="DBE5F1"/>
            <w:vAlign w:val="center"/>
            <w:hideMark/>
          </w:tcPr>
          <w:p w14:paraId="6C2DC9F8"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 xml:space="preserve">Cena jednostkowa brutto w zł  za cały okres trwania prenumeraty </w:t>
            </w:r>
            <w:r w:rsidRPr="001A047F">
              <w:rPr>
                <w:rFonts w:asciiTheme="minorHAnsi" w:eastAsia="Times New Roman" w:hAnsiTheme="minorHAnsi" w:cstheme="minorHAnsi"/>
                <w:b/>
                <w:bCs/>
                <w:sz w:val="22"/>
                <w:szCs w:val="22"/>
                <w:lang w:eastAsia="pl-PL"/>
              </w:rPr>
              <w:br/>
              <w:t xml:space="preserve">(1 stycznia 2022 r. do </w:t>
            </w:r>
            <w:r w:rsidRPr="001A047F">
              <w:rPr>
                <w:rFonts w:asciiTheme="minorHAnsi" w:eastAsia="Times New Roman" w:hAnsiTheme="minorHAnsi" w:cstheme="minorHAnsi"/>
                <w:b/>
                <w:bCs/>
                <w:sz w:val="22"/>
                <w:szCs w:val="22"/>
                <w:lang w:eastAsia="pl-PL"/>
              </w:rPr>
              <w:br/>
              <w:t>31 grudnia 2022 r.)</w:t>
            </w:r>
          </w:p>
        </w:tc>
        <w:tc>
          <w:tcPr>
            <w:tcW w:w="2410" w:type="dxa"/>
            <w:shd w:val="clear" w:color="000000" w:fill="DBE5F1"/>
            <w:vAlign w:val="center"/>
            <w:hideMark/>
          </w:tcPr>
          <w:p w14:paraId="33AA1A04" w14:textId="77777777" w:rsidR="002D14B1" w:rsidRPr="001A047F" w:rsidRDefault="002D14B1" w:rsidP="00D24A16">
            <w:pPr>
              <w:jc w:val="center"/>
              <w:rPr>
                <w:rFonts w:asciiTheme="minorHAnsi" w:eastAsia="Times New Roman" w:hAnsiTheme="minorHAnsi" w:cstheme="minorHAnsi"/>
                <w:b/>
                <w:bCs/>
                <w:sz w:val="22"/>
                <w:szCs w:val="22"/>
                <w:lang w:eastAsia="pl-PL"/>
              </w:rPr>
            </w:pPr>
          </w:p>
          <w:p w14:paraId="1FB4ED16" w14:textId="77777777" w:rsidR="002D14B1" w:rsidRPr="001A047F" w:rsidRDefault="002D14B1" w:rsidP="00D24A16">
            <w:pPr>
              <w:jc w:val="center"/>
              <w:rPr>
                <w:rFonts w:asciiTheme="minorHAnsi" w:eastAsia="Times New Roman" w:hAnsiTheme="minorHAnsi" w:cstheme="minorHAnsi"/>
                <w:b/>
                <w:bCs/>
                <w:sz w:val="22"/>
                <w:szCs w:val="22"/>
                <w:lang w:eastAsia="pl-PL"/>
              </w:rPr>
            </w:pPr>
          </w:p>
          <w:p w14:paraId="7AF83277"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Wartość brutto w zł  prenumeraty w całym okresie trwania prenumeraty</w:t>
            </w:r>
          </w:p>
          <w:p w14:paraId="1EB4F864" w14:textId="77777777" w:rsidR="002D14B1" w:rsidRPr="001A047F" w:rsidRDefault="002D14B1" w:rsidP="00D24A16">
            <w:pPr>
              <w:jc w:val="center"/>
              <w:rPr>
                <w:rFonts w:asciiTheme="minorHAnsi" w:hAnsiTheme="minorHAnsi" w:cstheme="minorHAnsi"/>
                <w:sz w:val="22"/>
                <w:szCs w:val="22"/>
              </w:rPr>
            </w:pPr>
            <w:r w:rsidRPr="001A047F">
              <w:rPr>
                <w:rFonts w:asciiTheme="minorHAnsi" w:eastAsia="Times New Roman" w:hAnsiTheme="minorHAnsi" w:cstheme="minorHAnsi"/>
                <w:b/>
                <w:bCs/>
                <w:sz w:val="22"/>
                <w:szCs w:val="22"/>
                <w:lang w:eastAsia="pl-PL"/>
              </w:rPr>
              <w:t xml:space="preserve">(1 stycznia 2022 r. do </w:t>
            </w:r>
            <w:r w:rsidRPr="001A047F">
              <w:rPr>
                <w:rFonts w:asciiTheme="minorHAnsi" w:eastAsia="Times New Roman" w:hAnsiTheme="minorHAnsi" w:cstheme="minorHAnsi"/>
                <w:b/>
                <w:bCs/>
                <w:sz w:val="22"/>
                <w:szCs w:val="22"/>
                <w:lang w:eastAsia="pl-PL"/>
              </w:rPr>
              <w:br/>
              <w:t>31 grudnia 2022 r.)</w:t>
            </w:r>
          </w:p>
          <w:p w14:paraId="1FA9E33B"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i/>
                <w:iCs/>
                <w:sz w:val="22"/>
                <w:szCs w:val="22"/>
                <w:lang w:eastAsia="pl-PL"/>
              </w:rPr>
              <w:t>(kol. 3 x 4)</w:t>
            </w:r>
          </w:p>
        </w:tc>
      </w:tr>
      <w:tr w:rsidR="002D14B1" w:rsidRPr="001A047F" w14:paraId="0CEF5D3D" w14:textId="77777777" w:rsidTr="00D24A16">
        <w:trPr>
          <w:trHeight w:val="315"/>
        </w:trPr>
        <w:tc>
          <w:tcPr>
            <w:tcW w:w="493" w:type="dxa"/>
            <w:shd w:val="clear" w:color="auto" w:fill="auto"/>
            <w:vAlign w:val="center"/>
            <w:hideMark/>
          </w:tcPr>
          <w:p w14:paraId="4C02E799"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1</w:t>
            </w:r>
          </w:p>
        </w:tc>
        <w:tc>
          <w:tcPr>
            <w:tcW w:w="3065" w:type="dxa"/>
            <w:shd w:val="clear" w:color="auto" w:fill="auto"/>
            <w:vAlign w:val="center"/>
            <w:hideMark/>
          </w:tcPr>
          <w:p w14:paraId="267BBCD7"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2</w:t>
            </w:r>
          </w:p>
        </w:tc>
        <w:tc>
          <w:tcPr>
            <w:tcW w:w="1433" w:type="dxa"/>
            <w:shd w:val="clear" w:color="auto" w:fill="auto"/>
            <w:vAlign w:val="center"/>
            <w:hideMark/>
          </w:tcPr>
          <w:p w14:paraId="740838ED"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3</w:t>
            </w:r>
          </w:p>
        </w:tc>
        <w:tc>
          <w:tcPr>
            <w:tcW w:w="2522" w:type="dxa"/>
            <w:shd w:val="clear" w:color="auto" w:fill="auto"/>
            <w:vAlign w:val="center"/>
            <w:hideMark/>
          </w:tcPr>
          <w:p w14:paraId="7A7CDE78"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4</w:t>
            </w:r>
          </w:p>
        </w:tc>
        <w:tc>
          <w:tcPr>
            <w:tcW w:w="2410" w:type="dxa"/>
            <w:shd w:val="clear" w:color="auto" w:fill="auto"/>
            <w:vAlign w:val="center"/>
            <w:hideMark/>
          </w:tcPr>
          <w:p w14:paraId="236FA3E5"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5</w:t>
            </w:r>
          </w:p>
        </w:tc>
      </w:tr>
      <w:tr w:rsidR="002D14B1" w:rsidRPr="001A047F" w14:paraId="77D4F102" w14:textId="77777777" w:rsidTr="00D24A16">
        <w:trPr>
          <w:trHeight w:val="300"/>
        </w:trPr>
        <w:tc>
          <w:tcPr>
            <w:tcW w:w="493" w:type="dxa"/>
            <w:shd w:val="clear" w:color="000000" w:fill="93CDDD"/>
            <w:noWrap/>
            <w:vAlign w:val="center"/>
            <w:hideMark/>
          </w:tcPr>
          <w:p w14:paraId="55D8A6DB"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p>
        </w:tc>
        <w:tc>
          <w:tcPr>
            <w:tcW w:w="3065" w:type="dxa"/>
            <w:shd w:val="clear" w:color="auto" w:fill="auto"/>
            <w:noWrap/>
            <w:vAlign w:val="center"/>
          </w:tcPr>
          <w:p w14:paraId="7385F426"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ABI EXPERT</w:t>
            </w:r>
          </w:p>
        </w:tc>
        <w:tc>
          <w:tcPr>
            <w:tcW w:w="1433" w:type="dxa"/>
            <w:shd w:val="clear" w:color="auto" w:fill="auto"/>
            <w:noWrap/>
            <w:vAlign w:val="center"/>
          </w:tcPr>
          <w:p w14:paraId="74F458C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5CFEB79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2D6DC7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288958A" w14:textId="77777777" w:rsidTr="00D24A16">
        <w:trPr>
          <w:trHeight w:val="300"/>
        </w:trPr>
        <w:tc>
          <w:tcPr>
            <w:tcW w:w="493" w:type="dxa"/>
            <w:shd w:val="clear" w:color="000000" w:fill="93CDDD"/>
            <w:noWrap/>
            <w:vAlign w:val="center"/>
            <w:hideMark/>
          </w:tcPr>
          <w:p w14:paraId="3F2EDEE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p>
        </w:tc>
        <w:tc>
          <w:tcPr>
            <w:tcW w:w="3065" w:type="dxa"/>
            <w:shd w:val="clear" w:color="auto" w:fill="auto"/>
            <w:noWrap/>
            <w:vAlign w:val="center"/>
          </w:tcPr>
          <w:p w14:paraId="042908AD"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Analityka Nauka i Praktyka</w:t>
            </w:r>
          </w:p>
        </w:tc>
        <w:tc>
          <w:tcPr>
            <w:tcW w:w="1433" w:type="dxa"/>
            <w:shd w:val="clear" w:color="auto" w:fill="auto"/>
            <w:noWrap/>
            <w:vAlign w:val="center"/>
          </w:tcPr>
          <w:p w14:paraId="353E8B6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B76848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CC6D28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6211AF3" w14:textId="77777777" w:rsidTr="00D24A16">
        <w:trPr>
          <w:trHeight w:val="300"/>
        </w:trPr>
        <w:tc>
          <w:tcPr>
            <w:tcW w:w="493" w:type="dxa"/>
            <w:shd w:val="clear" w:color="000000" w:fill="93CDDD"/>
            <w:noWrap/>
            <w:vAlign w:val="center"/>
            <w:hideMark/>
          </w:tcPr>
          <w:p w14:paraId="4CDD7D97"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p>
        </w:tc>
        <w:tc>
          <w:tcPr>
            <w:tcW w:w="3065" w:type="dxa"/>
            <w:shd w:val="clear" w:color="auto" w:fill="auto"/>
            <w:noWrap/>
            <w:vAlign w:val="center"/>
          </w:tcPr>
          <w:p w14:paraId="6827D50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Atest- ochrona pracy</w:t>
            </w:r>
          </w:p>
        </w:tc>
        <w:tc>
          <w:tcPr>
            <w:tcW w:w="1433" w:type="dxa"/>
            <w:shd w:val="clear" w:color="auto" w:fill="auto"/>
            <w:noWrap/>
            <w:vAlign w:val="center"/>
          </w:tcPr>
          <w:p w14:paraId="5B23A5A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0198235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49152C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435B247" w14:textId="77777777" w:rsidTr="00D24A16">
        <w:trPr>
          <w:trHeight w:val="300"/>
        </w:trPr>
        <w:tc>
          <w:tcPr>
            <w:tcW w:w="493" w:type="dxa"/>
            <w:shd w:val="clear" w:color="000000" w:fill="93CDDD"/>
            <w:noWrap/>
            <w:vAlign w:val="center"/>
            <w:hideMark/>
          </w:tcPr>
          <w:p w14:paraId="0F1390E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w:t>
            </w:r>
          </w:p>
        </w:tc>
        <w:tc>
          <w:tcPr>
            <w:tcW w:w="3065" w:type="dxa"/>
            <w:shd w:val="clear" w:color="auto" w:fill="auto"/>
            <w:noWrap/>
            <w:vAlign w:val="center"/>
          </w:tcPr>
          <w:p w14:paraId="7CA9CED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Computerworld</w:t>
            </w:r>
          </w:p>
        </w:tc>
        <w:tc>
          <w:tcPr>
            <w:tcW w:w="1433" w:type="dxa"/>
            <w:shd w:val="clear" w:color="auto" w:fill="auto"/>
            <w:noWrap/>
            <w:vAlign w:val="center"/>
          </w:tcPr>
          <w:p w14:paraId="19711CC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2369856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22FF0C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32B6101" w14:textId="77777777" w:rsidTr="00D24A16">
        <w:trPr>
          <w:trHeight w:val="885"/>
        </w:trPr>
        <w:tc>
          <w:tcPr>
            <w:tcW w:w="493" w:type="dxa"/>
            <w:shd w:val="clear" w:color="000000" w:fill="93CDDD"/>
            <w:noWrap/>
            <w:vAlign w:val="center"/>
            <w:hideMark/>
          </w:tcPr>
          <w:p w14:paraId="3B05246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w:t>
            </w:r>
          </w:p>
        </w:tc>
        <w:tc>
          <w:tcPr>
            <w:tcW w:w="3065" w:type="dxa"/>
            <w:shd w:val="clear" w:color="auto" w:fill="auto"/>
            <w:noWrap/>
            <w:vAlign w:val="center"/>
          </w:tcPr>
          <w:p w14:paraId="4F52A91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Doradca Podatkowy - Biuletyn Instytutu Studiów Podatkowych</w:t>
            </w:r>
          </w:p>
        </w:tc>
        <w:tc>
          <w:tcPr>
            <w:tcW w:w="1433" w:type="dxa"/>
            <w:shd w:val="clear" w:color="auto" w:fill="auto"/>
            <w:noWrap/>
            <w:vAlign w:val="center"/>
          </w:tcPr>
          <w:p w14:paraId="312D7BC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8F2190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AB7AB1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81D0B20" w14:textId="77777777" w:rsidTr="00D24A16">
        <w:trPr>
          <w:trHeight w:val="300"/>
        </w:trPr>
        <w:tc>
          <w:tcPr>
            <w:tcW w:w="493" w:type="dxa"/>
            <w:shd w:val="clear" w:color="000000" w:fill="93CDDD"/>
            <w:noWrap/>
            <w:vAlign w:val="center"/>
            <w:hideMark/>
          </w:tcPr>
          <w:p w14:paraId="2235406D"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6</w:t>
            </w:r>
          </w:p>
        </w:tc>
        <w:tc>
          <w:tcPr>
            <w:tcW w:w="3065" w:type="dxa"/>
            <w:shd w:val="clear" w:color="auto" w:fill="auto"/>
            <w:noWrap/>
            <w:vAlign w:val="center"/>
          </w:tcPr>
          <w:p w14:paraId="6FF5600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Dziennik Bałtycki</w:t>
            </w:r>
          </w:p>
        </w:tc>
        <w:tc>
          <w:tcPr>
            <w:tcW w:w="1433" w:type="dxa"/>
            <w:shd w:val="clear" w:color="auto" w:fill="auto"/>
            <w:noWrap/>
            <w:vAlign w:val="center"/>
          </w:tcPr>
          <w:p w14:paraId="3370C80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08B5865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6EF5F0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043B082" w14:textId="77777777" w:rsidTr="00D24A16">
        <w:trPr>
          <w:trHeight w:val="300"/>
        </w:trPr>
        <w:tc>
          <w:tcPr>
            <w:tcW w:w="493" w:type="dxa"/>
            <w:shd w:val="clear" w:color="000000" w:fill="93CDDD"/>
            <w:noWrap/>
            <w:vAlign w:val="center"/>
            <w:hideMark/>
          </w:tcPr>
          <w:p w14:paraId="2D4088F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7</w:t>
            </w:r>
          </w:p>
        </w:tc>
        <w:tc>
          <w:tcPr>
            <w:tcW w:w="3065" w:type="dxa"/>
            <w:shd w:val="clear" w:color="auto" w:fill="auto"/>
            <w:noWrap/>
            <w:vAlign w:val="center"/>
          </w:tcPr>
          <w:p w14:paraId="1FD34A5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Dziennik Gazeta Prawna</w:t>
            </w:r>
          </w:p>
        </w:tc>
        <w:tc>
          <w:tcPr>
            <w:tcW w:w="1433" w:type="dxa"/>
            <w:shd w:val="clear" w:color="auto" w:fill="auto"/>
            <w:noWrap/>
            <w:vAlign w:val="center"/>
          </w:tcPr>
          <w:p w14:paraId="07D8BB7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17</w:t>
            </w:r>
          </w:p>
        </w:tc>
        <w:tc>
          <w:tcPr>
            <w:tcW w:w="2522" w:type="dxa"/>
            <w:shd w:val="clear" w:color="auto" w:fill="auto"/>
            <w:noWrap/>
            <w:vAlign w:val="bottom"/>
            <w:hideMark/>
          </w:tcPr>
          <w:p w14:paraId="209B6F8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0611B46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F68A90D" w14:textId="77777777" w:rsidTr="00D24A16">
        <w:trPr>
          <w:trHeight w:val="300"/>
        </w:trPr>
        <w:tc>
          <w:tcPr>
            <w:tcW w:w="493" w:type="dxa"/>
            <w:shd w:val="clear" w:color="000000" w:fill="93CDDD"/>
            <w:noWrap/>
            <w:vAlign w:val="center"/>
            <w:hideMark/>
          </w:tcPr>
          <w:p w14:paraId="6FD74F2E"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8</w:t>
            </w:r>
          </w:p>
        </w:tc>
        <w:tc>
          <w:tcPr>
            <w:tcW w:w="3065" w:type="dxa"/>
            <w:shd w:val="clear" w:color="auto" w:fill="auto"/>
            <w:noWrap/>
            <w:vAlign w:val="center"/>
          </w:tcPr>
          <w:p w14:paraId="32057D8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Dziennik Wschodni</w:t>
            </w:r>
          </w:p>
        </w:tc>
        <w:tc>
          <w:tcPr>
            <w:tcW w:w="1433" w:type="dxa"/>
            <w:shd w:val="clear" w:color="auto" w:fill="auto"/>
            <w:noWrap/>
            <w:vAlign w:val="center"/>
          </w:tcPr>
          <w:p w14:paraId="17ADEB4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0627DBF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22E25B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04049C5" w14:textId="77777777" w:rsidTr="00D24A16">
        <w:trPr>
          <w:trHeight w:val="300"/>
        </w:trPr>
        <w:tc>
          <w:tcPr>
            <w:tcW w:w="493" w:type="dxa"/>
            <w:shd w:val="clear" w:color="000000" w:fill="93CDDD"/>
            <w:noWrap/>
            <w:vAlign w:val="center"/>
            <w:hideMark/>
          </w:tcPr>
          <w:p w14:paraId="6D2A48F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9</w:t>
            </w:r>
          </w:p>
        </w:tc>
        <w:tc>
          <w:tcPr>
            <w:tcW w:w="3065" w:type="dxa"/>
            <w:shd w:val="clear" w:color="auto" w:fill="auto"/>
            <w:noWrap/>
            <w:vAlign w:val="center"/>
          </w:tcPr>
          <w:p w14:paraId="0A3D0AB7"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Dziennik Zachodni</w:t>
            </w:r>
          </w:p>
        </w:tc>
        <w:tc>
          <w:tcPr>
            <w:tcW w:w="1433" w:type="dxa"/>
            <w:shd w:val="clear" w:color="auto" w:fill="auto"/>
            <w:noWrap/>
            <w:vAlign w:val="center"/>
          </w:tcPr>
          <w:p w14:paraId="62D0B4C4"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7BB3BC6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950EA7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2C1FDFE" w14:textId="77777777" w:rsidTr="00D24A16">
        <w:trPr>
          <w:trHeight w:val="300"/>
        </w:trPr>
        <w:tc>
          <w:tcPr>
            <w:tcW w:w="493" w:type="dxa"/>
            <w:shd w:val="clear" w:color="000000" w:fill="93CDDD"/>
            <w:noWrap/>
            <w:vAlign w:val="center"/>
            <w:hideMark/>
          </w:tcPr>
          <w:p w14:paraId="6D5B09A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10</w:t>
            </w:r>
          </w:p>
        </w:tc>
        <w:tc>
          <w:tcPr>
            <w:tcW w:w="3065" w:type="dxa"/>
            <w:shd w:val="clear" w:color="auto" w:fill="auto"/>
            <w:noWrap/>
            <w:vAlign w:val="center"/>
          </w:tcPr>
          <w:p w14:paraId="588DDB2D"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Europejski Przegląd Sądowy</w:t>
            </w:r>
          </w:p>
        </w:tc>
        <w:tc>
          <w:tcPr>
            <w:tcW w:w="1433" w:type="dxa"/>
            <w:shd w:val="clear" w:color="auto" w:fill="auto"/>
            <w:noWrap/>
            <w:vAlign w:val="center"/>
          </w:tcPr>
          <w:p w14:paraId="551E3E4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0447864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6F727E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C9DF98B" w14:textId="77777777" w:rsidTr="00D24A16">
        <w:trPr>
          <w:trHeight w:val="300"/>
        </w:trPr>
        <w:tc>
          <w:tcPr>
            <w:tcW w:w="493" w:type="dxa"/>
            <w:shd w:val="clear" w:color="000000" w:fill="93CDDD"/>
            <w:noWrap/>
            <w:vAlign w:val="center"/>
            <w:hideMark/>
          </w:tcPr>
          <w:p w14:paraId="3739BA8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11</w:t>
            </w:r>
          </w:p>
        </w:tc>
        <w:tc>
          <w:tcPr>
            <w:tcW w:w="3065" w:type="dxa"/>
            <w:shd w:val="clear" w:color="auto" w:fill="auto"/>
            <w:noWrap/>
            <w:vAlign w:val="center"/>
          </w:tcPr>
          <w:p w14:paraId="3CB5FBA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Express Bydgoski </w:t>
            </w:r>
          </w:p>
        </w:tc>
        <w:tc>
          <w:tcPr>
            <w:tcW w:w="1433" w:type="dxa"/>
            <w:shd w:val="clear" w:color="auto" w:fill="auto"/>
            <w:noWrap/>
            <w:vAlign w:val="center"/>
          </w:tcPr>
          <w:p w14:paraId="2C830B8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A5D40A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686635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4977D7B" w14:textId="77777777" w:rsidTr="00D24A16">
        <w:trPr>
          <w:trHeight w:val="300"/>
        </w:trPr>
        <w:tc>
          <w:tcPr>
            <w:tcW w:w="493" w:type="dxa"/>
            <w:shd w:val="clear" w:color="000000" w:fill="93CDDD"/>
            <w:noWrap/>
            <w:vAlign w:val="center"/>
            <w:hideMark/>
          </w:tcPr>
          <w:p w14:paraId="237B036B"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12</w:t>
            </w:r>
          </w:p>
        </w:tc>
        <w:tc>
          <w:tcPr>
            <w:tcW w:w="3065" w:type="dxa"/>
            <w:shd w:val="clear" w:color="auto" w:fill="auto"/>
            <w:noWrap/>
            <w:vAlign w:val="center"/>
          </w:tcPr>
          <w:p w14:paraId="413EE30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Fakt</w:t>
            </w:r>
          </w:p>
        </w:tc>
        <w:tc>
          <w:tcPr>
            <w:tcW w:w="1433" w:type="dxa"/>
            <w:shd w:val="clear" w:color="auto" w:fill="auto"/>
            <w:noWrap/>
            <w:vAlign w:val="center"/>
          </w:tcPr>
          <w:p w14:paraId="249793FA"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6614A5E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12D5EB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EC91F9F" w14:textId="77777777" w:rsidTr="00D24A16">
        <w:trPr>
          <w:trHeight w:val="300"/>
        </w:trPr>
        <w:tc>
          <w:tcPr>
            <w:tcW w:w="493" w:type="dxa"/>
            <w:shd w:val="clear" w:color="000000" w:fill="93CDDD"/>
            <w:noWrap/>
            <w:vAlign w:val="center"/>
            <w:hideMark/>
          </w:tcPr>
          <w:p w14:paraId="42B599D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13</w:t>
            </w:r>
          </w:p>
        </w:tc>
        <w:tc>
          <w:tcPr>
            <w:tcW w:w="3065" w:type="dxa"/>
            <w:shd w:val="clear" w:color="auto" w:fill="auto"/>
            <w:noWrap/>
            <w:vAlign w:val="center"/>
          </w:tcPr>
          <w:p w14:paraId="4BDBDC3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Finanse Publiczne (PRESSCOM)</w:t>
            </w:r>
          </w:p>
        </w:tc>
        <w:tc>
          <w:tcPr>
            <w:tcW w:w="1433" w:type="dxa"/>
            <w:shd w:val="clear" w:color="auto" w:fill="auto"/>
            <w:noWrap/>
            <w:vAlign w:val="center"/>
          </w:tcPr>
          <w:p w14:paraId="4C9C27A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1DA9632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064D4E7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4C51780" w14:textId="77777777" w:rsidTr="00D24A16">
        <w:trPr>
          <w:trHeight w:val="300"/>
        </w:trPr>
        <w:tc>
          <w:tcPr>
            <w:tcW w:w="493" w:type="dxa"/>
            <w:shd w:val="clear" w:color="000000" w:fill="93CDDD"/>
            <w:noWrap/>
            <w:vAlign w:val="center"/>
            <w:hideMark/>
          </w:tcPr>
          <w:p w14:paraId="64CF0D8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14</w:t>
            </w:r>
          </w:p>
        </w:tc>
        <w:tc>
          <w:tcPr>
            <w:tcW w:w="3065" w:type="dxa"/>
            <w:shd w:val="clear" w:color="auto" w:fill="auto"/>
            <w:noWrap/>
            <w:vAlign w:val="center"/>
          </w:tcPr>
          <w:p w14:paraId="7646A3B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Forbes</w:t>
            </w:r>
          </w:p>
        </w:tc>
        <w:tc>
          <w:tcPr>
            <w:tcW w:w="1433" w:type="dxa"/>
            <w:shd w:val="clear" w:color="auto" w:fill="auto"/>
            <w:noWrap/>
            <w:vAlign w:val="center"/>
          </w:tcPr>
          <w:p w14:paraId="0F02D19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7A2F2CF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7EDC4EB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C5645CB" w14:textId="77777777" w:rsidTr="00D24A16">
        <w:trPr>
          <w:trHeight w:val="300"/>
        </w:trPr>
        <w:tc>
          <w:tcPr>
            <w:tcW w:w="493" w:type="dxa"/>
            <w:shd w:val="clear" w:color="000000" w:fill="93CDDD"/>
            <w:noWrap/>
            <w:vAlign w:val="center"/>
            <w:hideMark/>
          </w:tcPr>
          <w:p w14:paraId="782372E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15</w:t>
            </w:r>
          </w:p>
        </w:tc>
        <w:tc>
          <w:tcPr>
            <w:tcW w:w="3065" w:type="dxa"/>
            <w:shd w:val="clear" w:color="auto" w:fill="auto"/>
            <w:noWrap/>
            <w:vAlign w:val="center"/>
          </w:tcPr>
          <w:p w14:paraId="02FCB76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Forum</w:t>
            </w:r>
          </w:p>
        </w:tc>
        <w:tc>
          <w:tcPr>
            <w:tcW w:w="1433" w:type="dxa"/>
            <w:shd w:val="clear" w:color="auto" w:fill="auto"/>
            <w:noWrap/>
            <w:vAlign w:val="center"/>
          </w:tcPr>
          <w:p w14:paraId="3413D09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77360E3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FCC5142"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B30812C" w14:textId="77777777" w:rsidTr="00D24A16">
        <w:trPr>
          <w:trHeight w:val="300"/>
        </w:trPr>
        <w:tc>
          <w:tcPr>
            <w:tcW w:w="493" w:type="dxa"/>
            <w:shd w:val="clear" w:color="000000" w:fill="93CDDD"/>
            <w:noWrap/>
            <w:vAlign w:val="center"/>
            <w:hideMark/>
          </w:tcPr>
          <w:p w14:paraId="64C0371D"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16</w:t>
            </w:r>
          </w:p>
        </w:tc>
        <w:tc>
          <w:tcPr>
            <w:tcW w:w="3065" w:type="dxa"/>
            <w:shd w:val="clear" w:color="auto" w:fill="auto"/>
            <w:noWrap/>
            <w:vAlign w:val="center"/>
          </w:tcPr>
          <w:p w14:paraId="3D0F407B"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Gazeta podatkowa </w:t>
            </w:r>
          </w:p>
        </w:tc>
        <w:tc>
          <w:tcPr>
            <w:tcW w:w="1433" w:type="dxa"/>
            <w:shd w:val="clear" w:color="auto" w:fill="auto"/>
            <w:noWrap/>
            <w:vAlign w:val="center"/>
          </w:tcPr>
          <w:p w14:paraId="0D298C9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0E02875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210022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D14AFC6" w14:textId="77777777" w:rsidTr="00D24A16">
        <w:trPr>
          <w:trHeight w:val="300"/>
        </w:trPr>
        <w:tc>
          <w:tcPr>
            <w:tcW w:w="493" w:type="dxa"/>
            <w:shd w:val="clear" w:color="000000" w:fill="93CDDD"/>
            <w:noWrap/>
            <w:vAlign w:val="center"/>
            <w:hideMark/>
          </w:tcPr>
          <w:p w14:paraId="5ED81C0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17</w:t>
            </w:r>
          </w:p>
        </w:tc>
        <w:tc>
          <w:tcPr>
            <w:tcW w:w="3065" w:type="dxa"/>
            <w:shd w:val="clear" w:color="auto" w:fill="auto"/>
            <w:noWrap/>
            <w:vAlign w:val="center"/>
          </w:tcPr>
          <w:p w14:paraId="23B7DE0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Gazeta Wrocławska</w:t>
            </w:r>
          </w:p>
        </w:tc>
        <w:tc>
          <w:tcPr>
            <w:tcW w:w="1433" w:type="dxa"/>
            <w:shd w:val="clear" w:color="auto" w:fill="auto"/>
            <w:noWrap/>
            <w:vAlign w:val="center"/>
          </w:tcPr>
          <w:p w14:paraId="5FCCC5A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4DC8343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48929C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232AB1C" w14:textId="77777777" w:rsidTr="00D24A16">
        <w:trPr>
          <w:trHeight w:val="300"/>
        </w:trPr>
        <w:tc>
          <w:tcPr>
            <w:tcW w:w="493" w:type="dxa"/>
            <w:shd w:val="clear" w:color="000000" w:fill="93CDDD"/>
            <w:noWrap/>
            <w:vAlign w:val="center"/>
            <w:hideMark/>
          </w:tcPr>
          <w:p w14:paraId="4DA8422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18</w:t>
            </w:r>
          </w:p>
        </w:tc>
        <w:tc>
          <w:tcPr>
            <w:tcW w:w="3065" w:type="dxa"/>
            <w:shd w:val="clear" w:color="auto" w:fill="auto"/>
            <w:noWrap/>
            <w:vAlign w:val="center"/>
          </w:tcPr>
          <w:p w14:paraId="4AFDC7ED"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Gazeta Wyborcza</w:t>
            </w:r>
          </w:p>
        </w:tc>
        <w:tc>
          <w:tcPr>
            <w:tcW w:w="1433" w:type="dxa"/>
            <w:shd w:val="clear" w:color="auto" w:fill="auto"/>
            <w:noWrap/>
            <w:vAlign w:val="center"/>
          </w:tcPr>
          <w:p w14:paraId="04EBA41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5F01F94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9C47E6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CFF66F6" w14:textId="77777777" w:rsidTr="00D24A16">
        <w:trPr>
          <w:trHeight w:val="300"/>
        </w:trPr>
        <w:tc>
          <w:tcPr>
            <w:tcW w:w="493" w:type="dxa"/>
            <w:shd w:val="clear" w:color="000000" w:fill="93CDDD"/>
            <w:noWrap/>
            <w:vAlign w:val="center"/>
            <w:hideMark/>
          </w:tcPr>
          <w:p w14:paraId="5CDB1BA6"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19</w:t>
            </w:r>
          </w:p>
        </w:tc>
        <w:tc>
          <w:tcPr>
            <w:tcW w:w="3065" w:type="dxa"/>
            <w:shd w:val="clear" w:color="auto" w:fill="auto"/>
            <w:noWrap/>
            <w:vAlign w:val="center"/>
          </w:tcPr>
          <w:p w14:paraId="5CC09E46"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Glosa-Prawo Gospodarcze w Orzeczeniach i Komentarzach</w:t>
            </w:r>
          </w:p>
        </w:tc>
        <w:tc>
          <w:tcPr>
            <w:tcW w:w="1433" w:type="dxa"/>
            <w:shd w:val="clear" w:color="auto" w:fill="auto"/>
            <w:noWrap/>
            <w:vAlign w:val="center"/>
          </w:tcPr>
          <w:p w14:paraId="6484BDA4"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536C311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78A42A8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0014269" w14:textId="77777777" w:rsidTr="00D24A16">
        <w:trPr>
          <w:trHeight w:val="300"/>
        </w:trPr>
        <w:tc>
          <w:tcPr>
            <w:tcW w:w="493" w:type="dxa"/>
            <w:shd w:val="clear" w:color="000000" w:fill="93CDDD"/>
            <w:noWrap/>
            <w:vAlign w:val="center"/>
            <w:hideMark/>
          </w:tcPr>
          <w:p w14:paraId="7D1DCBF2"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20</w:t>
            </w:r>
          </w:p>
        </w:tc>
        <w:tc>
          <w:tcPr>
            <w:tcW w:w="3065" w:type="dxa"/>
            <w:shd w:val="clear" w:color="auto" w:fill="auto"/>
            <w:noWrap/>
            <w:vAlign w:val="center"/>
          </w:tcPr>
          <w:p w14:paraId="7B26084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HR Business Partner</w:t>
            </w:r>
          </w:p>
        </w:tc>
        <w:tc>
          <w:tcPr>
            <w:tcW w:w="1433" w:type="dxa"/>
            <w:shd w:val="clear" w:color="auto" w:fill="auto"/>
            <w:noWrap/>
            <w:vAlign w:val="center"/>
          </w:tcPr>
          <w:p w14:paraId="7D18BEA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956AFF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DA9391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E30C3EF" w14:textId="77777777" w:rsidTr="00D24A16">
        <w:trPr>
          <w:trHeight w:val="300"/>
        </w:trPr>
        <w:tc>
          <w:tcPr>
            <w:tcW w:w="493" w:type="dxa"/>
            <w:shd w:val="clear" w:color="000000" w:fill="93CDDD"/>
            <w:noWrap/>
            <w:vAlign w:val="center"/>
            <w:hideMark/>
          </w:tcPr>
          <w:p w14:paraId="7B5DA26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21</w:t>
            </w:r>
          </w:p>
        </w:tc>
        <w:tc>
          <w:tcPr>
            <w:tcW w:w="3065" w:type="dxa"/>
            <w:shd w:val="clear" w:color="auto" w:fill="auto"/>
            <w:noWrap/>
            <w:vAlign w:val="center"/>
          </w:tcPr>
          <w:p w14:paraId="522CA87B"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IT Professional</w:t>
            </w:r>
          </w:p>
        </w:tc>
        <w:tc>
          <w:tcPr>
            <w:tcW w:w="1433" w:type="dxa"/>
            <w:shd w:val="clear" w:color="auto" w:fill="auto"/>
            <w:noWrap/>
            <w:vAlign w:val="center"/>
          </w:tcPr>
          <w:p w14:paraId="164846C9"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6DD0472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A46EE4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84270A8" w14:textId="77777777" w:rsidTr="00D24A16">
        <w:trPr>
          <w:trHeight w:val="300"/>
        </w:trPr>
        <w:tc>
          <w:tcPr>
            <w:tcW w:w="493" w:type="dxa"/>
            <w:shd w:val="clear" w:color="000000" w:fill="93CDDD"/>
            <w:noWrap/>
            <w:vAlign w:val="center"/>
            <w:hideMark/>
          </w:tcPr>
          <w:p w14:paraId="6FD977F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22</w:t>
            </w:r>
          </w:p>
        </w:tc>
        <w:tc>
          <w:tcPr>
            <w:tcW w:w="3065" w:type="dxa"/>
            <w:shd w:val="clear" w:color="auto" w:fill="auto"/>
            <w:noWrap/>
            <w:vAlign w:val="center"/>
          </w:tcPr>
          <w:p w14:paraId="04DD591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IT w Administracji</w:t>
            </w:r>
          </w:p>
        </w:tc>
        <w:tc>
          <w:tcPr>
            <w:tcW w:w="1433" w:type="dxa"/>
            <w:shd w:val="clear" w:color="auto" w:fill="auto"/>
            <w:noWrap/>
            <w:vAlign w:val="center"/>
          </w:tcPr>
          <w:p w14:paraId="3AB0818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206609A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058C73C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979F8D6" w14:textId="77777777" w:rsidTr="00D24A16">
        <w:trPr>
          <w:trHeight w:val="300"/>
        </w:trPr>
        <w:tc>
          <w:tcPr>
            <w:tcW w:w="493" w:type="dxa"/>
            <w:shd w:val="clear" w:color="000000" w:fill="93CDDD"/>
            <w:noWrap/>
            <w:vAlign w:val="center"/>
            <w:hideMark/>
          </w:tcPr>
          <w:p w14:paraId="27E8D54B"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23</w:t>
            </w:r>
          </w:p>
        </w:tc>
        <w:tc>
          <w:tcPr>
            <w:tcW w:w="3065" w:type="dxa"/>
            <w:shd w:val="clear" w:color="auto" w:fill="auto"/>
            <w:noWrap/>
            <w:vAlign w:val="center"/>
          </w:tcPr>
          <w:p w14:paraId="2A4B6641"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ITWIZ</w:t>
            </w:r>
          </w:p>
        </w:tc>
        <w:tc>
          <w:tcPr>
            <w:tcW w:w="1433" w:type="dxa"/>
            <w:shd w:val="clear" w:color="auto" w:fill="auto"/>
            <w:noWrap/>
            <w:vAlign w:val="center"/>
          </w:tcPr>
          <w:p w14:paraId="299E947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43B1A22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0A733C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DE7AE65" w14:textId="77777777" w:rsidTr="00D24A16">
        <w:trPr>
          <w:trHeight w:val="300"/>
        </w:trPr>
        <w:tc>
          <w:tcPr>
            <w:tcW w:w="493" w:type="dxa"/>
            <w:shd w:val="clear" w:color="000000" w:fill="93CDDD"/>
            <w:noWrap/>
            <w:vAlign w:val="center"/>
            <w:hideMark/>
          </w:tcPr>
          <w:p w14:paraId="574C15A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24</w:t>
            </w:r>
          </w:p>
        </w:tc>
        <w:tc>
          <w:tcPr>
            <w:tcW w:w="3065" w:type="dxa"/>
            <w:shd w:val="clear" w:color="auto" w:fill="auto"/>
            <w:noWrap/>
            <w:vAlign w:val="center"/>
          </w:tcPr>
          <w:p w14:paraId="1CE6FDA3"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Lab (Kwartalnik)</w:t>
            </w:r>
          </w:p>
        </w:tc>
        <w:tc>
          <w:tcPr>
            <w:tcW w:w="1433" w:type="dxa"/>
            <w:shd w:val="clear" w:color="auto" w:fill="auto"/>
            <w:noWrap/>
            <w:vAlign w:val="center"/>
          </w:tcPr>
          <w:p w14:paraId="649D0D8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781C366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D5EEE4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C054ED4" w14:textId="77777777" w:rsidTr="00D24A16">
        <w:trPr>
          <w:trHeight w:val="300"/>
        </w:trPr>
        <w:tc>
          <w:tcPr>
            <w:tcW w:w="493" w:type="dxa"/>
            <w:shd w:val="clear" w:color="000000" w:fill="93CDDD"/>
            <w:noWrap/>
            <w:vAlign w:val="center"/>
            <w:hideMark/>
          </w:tcPr>
          <w:p w14:paraId="6C1A571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25</w:t>
            </w:r>
          </w:p>
        </w:tc>
        <w:tc>
          <w:tcPr>
            <w:tcW w:w="3065" w:type="dxa"/>
            <w:shd w:val="clear" w:color="auto" w:fill="auto"/>
            <w:noWrap/>
            <w:vAlign w:val="center"/>
          </w:tcPr>
          <w:p w14:paraId="498C1E0B"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Laboratorium - Przegląd Ogólnopolski</w:t>
            </w:r>
          </w:p>
        </w:tc>
        <w:tc>
          <w:tcPr>
            <w:tcW w:w="1433" w:type="dxa"/>
            <w:shd w:val="clear" w:color="auto" w:fill="auto"/>
            <w:noWrap/>
            <w:vAlign w:val="center"/>
          </w:tcPr>
          <w:p w14:paraId="1F695C3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3</w:t>
            </w:r>
          </w:p>
        </w:tc>
        <w:tc>
          <w:tcPr>
            <w:tcW w:w="2522" w:type="dxa"/>
            <w:shd w:val="clear" w:color="auto" w:fill="auto"/>
            <w:noWrap/>
            <w:vAlign w:val="bottom"/>
            <w:hideMark/>
          </w:tcPr>
          <w:p w14:paraId="2804A4F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55398DE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1D7E152" w14:textId="77777777" w:rsidTr="00D24A16">
        <w:trPr>
          <w:trHeight w:val="300"/>
        </w:trPr>
        <w:tc>
          <w:tcPr>
            <w:tcW w:w="493" w:type="dxa"/>
            <w:shd w:val="clear" w:color="000000" w:fill="93CDDD"/>
            <w:noWrap/>
            <w:vAlign w:val="center"/>
            <w:hideMark/>
          </w:tcPr>
          <w:p w14:paraId="12ADDD2E"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26</w:t>
            </w:r>
          </w:p>
        </w:tc>
        <w:tc>
          <w:tcPr>
            <w:tcW w:w="3065" w:type="dxa"/>
            <w:shd w:val="clear" w:color="auto" w:fill="auto"/>
            <w:noWrap/>
            <w:vAlign w:val="center"/>
          </w:tcPr>
          <w:p w14:paraId="330AF019"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Miesięcznik Ubezpieczeniowy</w:t>
            </w:r>
          </w:p>
        </w:tc>
        <w:tc>
          <w:tcPr>
            <w:tcW w:w="1433" w:type="dxa"/>
            <w:shd w:val="clear" w:color="auto" w:fill="auto"/>
            <w:noWrap/>
            <w:vAlign w:val="center"/>
          </w:tcPr>
          <w:p w14:paraId="45A9C66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1D2C1BC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03379E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D4467C0" w14:textId="77777777" w:rsidTr="00D24A16">
        <w:trPr>
          <w:trHeight w:val="300"/>
        </w:trPr>
        <w:tc>
          <w:tcPr>
            <w:tcW w:w="493" w:type="dxa"/>
            <w:shd w:val="clear" w:color="000000" w:fill="93CDDD"/>
            <w:noWrap/>
            <w:vAlign w:val="center"/>
            <w:hideMark/>
          </w:tcPr>
          <w:p w14:paraId="21EBB0D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lastRenderedPageBreak/>
              <w:t>27</w:t>
            </w:r>
          </w:p>
        </w:tc>
        <w:tc>
          <w:tcPr>
            <w:tcW w:w="3065" w:type="dxa"/>
            <w:shd w:val="clear" w:color="auto" w:fill="auto"/>
            <w:noWrap/>
            <w:vAlign w:val="center"/>
          </w:tcPr>
          <w:p w14:paraId="69EB64AB"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Prawa Bankowego (wyd. Instytut Szkoleń Prawa Bankowego s.c.)</w:t>
            </w:r>
          </w:p>
        </w:tc>
        <w:tc>
          <w:tcPr>
            <w:tcW w:w="1433" w:type="dxa"/>
            <w:shd w:val="clear" w:color="auto" w:fill="auto"/>
            <w:noWrap/>
            <w:vAlign w:val="center"/>
          </w:tcPr>
          <w:p w14:paraId="0681E20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3FC9856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10EBBB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E3C6F17" w14:textId="77777777" w:rsidTr="00D24A16">
        <w:trPr>
          <w:trHeight w:val="300"/>
        </w:trPr>
        <w:tc>
          <w:tcPr>
            <w:tcW w:w="493" w:type="dxa"/>
            <w:shd w:val="clear" w:color="000000" w:fill="93CDDD"/>
            <w:noWrap/>
            <w:vAlign w:val="center"/>
          </w:tcPr>
          <w:p w14:paraId="644CE56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28</w:t>
            </w:r>
          </w:p>
        </w:tc>
        <w:tc>
          <w:tcPr>
            <w:tcW w:w="3065" w:type="dxa"/>
            <w:shd w:val="clear" w:color="auto" w:fill="auto"/>
            <w:noWrap/>
            <w:vAlign w:val="center"/>
          </w:tcPr>
          <w:p w14:paraId="750A54A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Prawa Handlowego</w:t>
            </w:r>
          </w:p>
        </w:tc>
        <w:tc>
          <w:tcPr>
            <w:tcW w:w="1433" w:type="dxa"/>
            <w:shd w:val="clear" w:color="auto" w:fill="auto"/>
            <w:noWrap/>
            <w:vAlign w:val="center"/>
          </w:tcPr>
          <w:p w14:paraId="285F2EAA"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tcPr>
          <w:p w14:paraId="668E040D"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shd w:val="clear" w:color="auto" w:fill="auto"/>
            <w:noWrap/>
            <w:vAlign w:val="bottom"/>
          </w:tcPr>
          <w:p w14:paraId="713E4DD2"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586B2CD9" w14:textId="77777777" w:rsidTr="00D24A16">
        <w:trPr>
          <w:trHeight w:val="300"/>
        </w:trPr>
        <w:tc>
          <w:tcPr>
            <w:tcW w:w="493" w:type="dxa"/>
            <w:shd w:val="clear" w:color="000000" w:fill="93CDDD"/>
            <w:noWrap/>
            <w:vAlign w:val="center"/>
            <w:hideMark/>
          </w:tcPr>
          <w:p w14:paraId="6F7EC4A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29</w:t>
            </w:r>
          </w:p>
        </w:tc>
        <w:tc>
          <w:tcPr>
            <w:tcW w:w="3065" w:type="dxa"/>
            <w:shd w:val="clear" w:color="auto" w:fill="auto"/>
            <w:noWrap/>
            <w:vAlign w:val="center"/>
          </w:tcPr>
          <w:p w14:paraId="6D4B523F"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Prawa Pracy i ubezpieczeń</w:t>
            </w:r>
          </w:p>
        </w:tc>
        <w:tc>
          <w:tcPr>
            <w:tcW w:w="1433" w:type="dxa"/>
            <w:shd w:val="clear" w:color="auto" w:fill="auto"/>
            <w:noWrap/>
            <w:vAlign w:val="center"/>
          </w:tcPr>
          <w:p w14:paraId="7D9F266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5D9156C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BBBA30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4AAB628" w14:textId="77777777" w:rsidTr="00D24A16">
        <w:trPr>
          <w:trHeight w:val="300"/>
        </w:trPr>
        <w:tc>
          <w:tcPr>
            <w:tcW w:w="493" w:type="dxa"/>
            <w:shd w:val="clear" w:color="000000" w:fill="93CDDD"/>
            <w:noWrap/>
            <w:vAlign w:val="center"/>
            <w:hideMark/>
          </w:tcPr>
          <w:p w14:paraId="22A455B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30</w:t>
            </w:r>
          </w:p>
        </w:tc>
        <w:tc>
          <w:tcPr>
            <w:tcW w:w="3065" w:type="dxa"/>
            <w:shd w:val="clear" w:color="auto" w:fill="auto"/>
            <w:noWrap/>
            <w:vAlign w:val="center"/>
          </w:tcPr>
          <w:p w14:paraId="157992B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Prawniczy</w:t>
            </w:r>
          </w:p>
        </w:tc>
        <w:tc>
          <w:tcPr>
            <w:tcW w:w="1433" w:type="dxa"/>
            <w:shd w:val="clear" w:color="auto" w:fill="auto"/>
            <w:noWrap/>
            <w:vAlign w:val="center"/>
          </w:tcPr>
          <w:p w14:paraId="73FD6D2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5C50B39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F0602E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52A5603" w14:textId="77777777" w:rsidTr="00D24A16">
        <w:trPr>
          <w:trHeight w:val="300"/>
        </w:trPr>
        <w:tc>
          <w:tcPr>
            <w:tcW w:w="493" w:type="dxa"/>
            <w:shd w:val="clear" w:color="000000" w:fill="93CDDD"/>
            <w:noWrap/>
            <w:vAlign w:val="center"/>
            <w:hideMark/>
          </w:tcPr>
          <w:p w14:paraId="641AECA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31</w:t>
            </w:r>
          </w:p>
        </w:tc>
        <w:tc>
          <w:tcPr>
            <w:tcW w:w="3065" w:type="dxa"/>
            <w:shd w:val="clear" w:color="auto" w:fill="auto"/>
            <w:noWrap/>
            <w:vAlign w:val="center"/>
          </w:tcPr>
          <w:p w14:paraId="77F4BCF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Zamówień Publicznych</w:t>
            </w:r>
          </w:p>
        </w:tc>
        <w:tc>
          <w:tcPr>
            <w:tcW w:w="1433" w:type="dxa"/>
            <w:shd w:val="clear" w:color="auto" w:fill="auto"/>
            <w:noWrap/>
            <w:vAlign w:val="center"/>
          </w:tcPr>
          <w:p w14:paraId="03035AAE"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2BA892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92D2D2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8537FF1" w14:textId="77777777" w:rsidTr="00D24A16">
        <w:trPr>
          <w:trHeight w:val="300"/>
        </w:trPr>
        <w:tc>
          <w:tcPr>
            <w:tcW w:w="493" w:type="dxa"/>
            <w:shd w:val="clear" w:color="000000" w:fill="93CDDD"/>
            <w:noWrap/>
            <w:vAlign w:val="center"/>
            <w:hideMark/>
          </w:tcPr>
          <w:p w14:paraId="14327BF2"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32</w:t>
            </w:r>
          </w:p>
        </w:tc>
        <w:tc>
          <w:tcPr>
            <w:tcW w:w="3065" w:type="dxa"/>
            <w:shd w:val="clear" w:color="auto" w:fill="auto"/>
            <w:noWrap/>
            <w:vAlign w:val="center"/>
          </w:tcPr>
          <w:p w14:paraId="6FC9B7FF"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Nafta i Gaz</w:t>
            </w:r>
          </w:p>
        </w:tc>
        <w:tc>
          <w:tcPr>
            <w:tcW w:w="1433" w:type="dxa"/>
            <w:shd w:val="clear" w:color="auto" w:fill="auto"/>
            <w:noWrap/>
            <w:vAlign w:val="center"/>
          </w:tcPr>
          <w:p w14:paraId="28A49D9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4E3F39C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A981B12"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B291017" w14:textId="77777777" w:rsidTr="00D24A16">
        <w:trPr>
          <w:trHeight w:val="300"/>
        </w:trPr>
        <w:tc>
          <w:tcPr>
            <w:tcW w:w="493" w:type="dxa"/>
            <w:shd w:val="clear" w:color="000000" w:fill="93CDDD"/>
            <w:noWrap/>
            <w:vAlign w:val="center"/>
            <w:hideMark/>
          </w:tcPr>
          <w:p w14:paraId="66602AC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33</w:t>
            </w:r>
          </w:p>
        </w:tc>
        <w:tc>
          <w:tcPr>
            <w:tcW w:w="3065" w:type="dxa"/>
            <w:shd w:val="clear" w:color="auto" w:fill="auto"/>
            <w:noWrap/>
            <w:vAlign w:val="center"/>
          </w:tcPr>
          <w:p w14:paraId="1256C3A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Newsweek</w:t>
            </w:r>
          </w:p>
        </w:tc>
        <w:tc>
          <w:tcPr>
            <w:tcW w:w="1433" w:type="dxa"/>
            <w:shd w:val="clear" w:color="auto" w:fill="auto"/>
            <w:noWrap/>
            <w:vAlign w:val="center"/>
          </w:tcPr>
          <w:p w14:paraId="259DAF7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2D607BF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980542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20D707E" w14:textId="77777777" w:rsidTr="00D24A16">
        <w:trPr>
          <w:trHeight w:val="300"/>
        </w:trPr>
        <w:tc>
          <w:tcPr>
            <w:tcW w:w="493" w:type="dxa"/>
            <w:shd w:val="clear" w:color="000000" w:fill="93CDDD"/>
            <w:noWrap/>
            <w:vAlign w:val="center"/>
            <w:hideMark/>
          </w:tcPr>
          <w:p w14:paraId="715B3DD6"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34</w:t>
            </w:r>
          </w:p>
        </w:tc>
        <w:tc>
          <w:tcPr>
            <w:tcW w:w="3065" w:type="dxa"/>
            <w:shd w:val="clear" w:color="auto" w:fill="auto"/>
            <w:noWrap/>
            <w:vAlign w:val="center"/>
          </w:tcPr>
          <w:p w14:paraId="546021C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Ochrona i Bezpieczeństwo Obiektów i Biznesu</w:t>
            </w:r>
          </w:p>
        </w:tc>
        <w:tc>
          <w:tcPr>
            <w:tcW w:w="1433" w:type="dxa"/>
            <w:shd w:val="clear" w:color="auto" w:fill="auto"/>
            <w:noWrap/>
            <w:vAlign w:val="center"/>
          </w:tcPr>
          <w:p w14:paraId="06FC531E"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190D637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1AE981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E362881" w14:textId="77777777" w:rsidTr="00D24A16">
        <w:trPr>
          <w:trHeight w:val="300"/>
        </w:trPr>
        <w:tc>
          <w:tcPr>
            <w:tcW w:w="493" w:type="dxa"/>
            <w:shd w:val="clear" w:color="000000" w:fill="93CDDD"/>
            <w:noWrap/>
            <w:vAlign w:val="center"/>
            <w:hideMark/>
          </w:tcPr>
          <w:p w14:paraId="28A145D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35</w:t>
            </w:r>
          </w:p>
        </w:tc>
        <w:tc>
          <w:tcPr>
            <w:tcW w:w="3065" w:type="dxa"/>
            <w:shd w:val="clear" w:color="auto" w:fill="auto"/>
            <w:noWrap/>
            <w:vAlign w:val="center"/>
          </w:tcPr>
          <w:p w14:paraId="4E0178E3"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Orzecznictwo NSA i WSA Wolters Kluwer</w:t>
            </w:r>
          </w:p>
        </w:tc>
        <w:tc>
          <w:tcPr>
            <w:tcW w:w="1433" w:type="dxa"/>
            <w:shd w:val="clear" w:color="auto" w:fill="auto"/>
            <w:noWrap/>
            <w:vAlign w:val="center"/>
          </w:tcPr>
          <w:p w14:paraId="29877B4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4D90177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BE152E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9F347C9" w14:textId="77777777" w:rsidTr="00D24A16">
        <w:trPr>
          <w:trHeight w:val="300"/>
        </w:trPr>
        <w:tc>
          <w:tcPr>
            <w:tcW w:w="493" w:type="dxa"/>
            <w:shd w:val="clear" w:color="000000" w:fill="93CDDD"/>
            <w:noWrap/>
            <w:vAlign w:val="center"/>
            <w:hideMark/>
          </w:tcPr>
          <w:p w14:paraId="7EBCCCB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36</w:t>
            </w:r>
          </w:p>
        </w:tc>
        <w:tc>
          <w:tcPr>
            <w:tcW w:w="3065" w:type="dxa"/>
            <w:shd w:val="clear" w:color="auto" w:fill="auto"/>
            <w:noWrap/>
            <w:vAlign w:val="center"/>
          </w:tcPr>
          <w:p w14:paraId="2C07031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Państwo i Prawo</w:t>
            </w:r>
          </w:p>
        </w:tc>
        <w:tc>
          <w:tcPr>
            <w:tcW w:w="1433" w:type="dxa"/>
            <w:shd w:val="clear" w:color="auto" w:fill="auto"/>
            <w:noWrap/>
            <w:vAlign w:val="center"/>
          </w:tcPr>
          <w:p w14:paraId="240F600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3</w:t>
            </w:r>
          </w:p>
        </w:tc>
        <w:tc>
          <w:tcPr>
            <w:tcW w:w="2522" w:type="dxa"/>
            <w:shd w:val="clear" w:color="auto" w:fill="auto"/>
            <w:noWrap/>
            <w:vAlign w:val="bottom"/>
            <w:hideMark/>
          </w:tcPr>
          <w:p w14:paraId="7CE2D27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4B1F43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4A90027" w14:textId="77777777" w:rsidTr="00D24A16">
        <w:trPr>
          <w:trHeight w:val="300"/>
        </w:trPr>
        <w:tc>
          <w:tcPr>
            <w:tcW w:w="493" w:type="dxa"/>
            <w:shd w:val="clear" w:color="000000" w:fill="93CDDD"/>
            <w:noWrap/>
            <w:vAlign w:val="center"/>
            <w:hideMark/>
          </w:tcPr>
          <w:p w14:paraId="6515C76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37</w:t>
            </w:r>
          </w:p>
        </w:tc>
        <w:tc>
          <w:tcPr>
            <w:tcW w:w="3065" w:type="dxa"/>
            <w:shd w:val="clear" w:color="auto" w:fill="auto"/>
            <w:noWrap/>
            <w:vAlign w:val="center"/>
          </w:tcPr>
          <w:p w14:paraId="0F8EBA8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Personel i Zarządzanie</w:t>
            </w:r>
          </w:p>
        </w:tc>
        <w:tc>
          <w:tcPr>
            <w:tcW w:w="1433" w:type="dxa"/>
            <w:shd w:val="clear" w:color="auto" w:fill="auto"/>
            <w:noWrap/>
            <w:vAlign w:val="center"/>
          </w:tcPr>
          <w:p w14:paraId="7196317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29F4A86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9EE43B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BA110FC" w14:textId="77777777" w:rsidTr="00D24A16">
        <w:trPr>
          <w:trHeight w:val="300"/>
        </w:trPr>
        <w:tc>
          <w:tcPr>
            <w:tcW w:w="493" w:type="dxa"/>
            <w:shd w:val="clear" w:color="000000" w:fill="93CDDD"/>
            <w:noWrap/>
            <w:vAlign w:val="center"/>
            <w:hideMark/>
          </w:tcPr>
          <w:p w14:paraId="527799E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38</w:t>
            </w:r>
          </w:p>
        </w:tc>
        <w:tc>
          <w:tcPr>
            <w:tcW w:w="3065" w:type="dxa"/>
            <w:shd w:val="clear" w:color="auto" w:fill="auto"/>
            <w:noWrap/>
            <w:vAlign w:val="center"/>
          </w:tcPr>
          <w:p w14:paraId="5157320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Personel Plus</w:t>
            </w:r>
          </w:p>
        </w:tc>
        <w:tc>
          <w:tcPr>
            <w:tcW w:w="1433" w:type="dxa"/>
            <w:shd w:val="clear" w:color="auto" w:fill="auto"/>
            <w:noWrap/>
            <w:vAlign w:val="center"/>
          </w:tcPr>
          <w:p w14:paraId="192799A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1F3E645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79C8B8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2D73560" w14:textId="77777777" w:rsidTr="00D24A16">
        <w:trPr>
          <w:trHeight w:val="300"/>
        </w:trPr>
        <w:tc>
          <w:tcPr>
            <w:tcW w:w="493" w:type="dxa"/>
            <w:shd w:val="clear" w:color="000000" w:fill="93CDDD"/>
            <w:noWrap/>
            <w:vAlign w:val="center"/>
            <w:hideMark/>
          </w:tcPr>
          <w:p w14:paraId="3D1558B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39</w:t>
            </w:r>
          </w:p>
        </w:tc>
        <w:tc>
          <w:tcPr>
            <w:tcW w:w="3065" w:type="dxa"/>
            <w:shd w:val="clear" w:color="auto" w:fill="auto"/>
            <w:noWrap/>
            <w:vAlign w:val="center"/>
          </w:tcPr>
          <w:p w14:paraId="76F8E45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Polityka</w:t>
            </w:r>
          </w:p>
        </w:tc>
        <w:tc>
          <w:tcPr>
            <w:tcW w:w="1433" w:type="dxa"/>
            <w:shd w:val="clear" w:color="auto" w:fill="auto"/>
            <w:noWrap/>
            <w:vAlign w:val="center"/>
          </w:tcPr>
          <w:p w14:paraId="455C5CC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4</w:t>
            </w:r>
          </w:p>
        </w:tc>
        <w:tc>
          <w:tcPr>
            <w:tcW w:w="2522" w:type="dxa"/>
            <w:shd w:val="clear" w:color="auto" w:fill="auto"/>
            <w:noWrap/>
            <w:vAlign w:val="bottom"/>
            <w:hideMark/>
          </w:tcPr>
          <w:p w14:paraId="03603EA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E501F8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2B7F3E3" w14:textId="77777777" w:rsidTr="00D24A16">
        <w:trPr>
          <w:trHeight w:val="300"/>
        </w:trPr>
        <w:tc>
          <w:tcPr>
            <w:tcW w:w="493" w:type="dxa"/>
            <w:shd w:val="clear" w:color="000000" w:fill="93CDDD"/>
            <w:noWrap/>
            <w:vAlign w:val="center"/>
            <w:hideMark/>
          </w:tcPr>
          <w:p w14:paraId="15274C7D"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40</w:t>
            </w:r>
          </w:p>
        </w:tc>
        <w:tc>
          <w:tcPr>
            <w:tcW w:w="3065" w:type="dxa"/>
            <w:shd w:val="clear" w:color="auto" w:fill="auto"/>
            <w:noWrap/>
            <w:vAlign w:val="center"/>
          </w:tcPr>
          <w:p w14:paraId="1FAE1C2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Polska Zbrojna</w:t>
            </w:r>
          </w:p>
        </w:tc>
        <w:tc>
          <w:tcPr>
            <w:tcW w:w="1433" w:type="dxa"/>
            <w:shd w:val="clear" w:color="auto" w:fill="auto"/>
            <w:noWrap/>
            <w:vAlign w:val="center"/>
          </w:tcPr>
          <w:p w14:paraId="7579B164"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58974B4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F2ED54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E7EF068" w14:textId="77777777" w:rsidTr="00D24A16">
        <w:trPr>
          <w:trHeight w:val="300"/>
        </w:trPr>
        <w:tc>
          <w:tcPr>
            <w:tcW w:w="493" w:type="dxa"/>
            <w:shd w:val="clear" w:color="000000" w:fill="93CDDD"/>
            <w:noWrap/>
            <w:vAlign w:val="center"/>
            <w:hideMark/>
          </w:tcPr>
          <w:p w14:paraId="6613F3B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41</w:t>
            </w:r>
          </w:p>
        </w:tc>
        <w:tc>
          <w:tcPr>
            <w:tcW w:w="3065" w:type="dxa"/>
            <w:shd w:val="clear" w:color="auto" w:fill="auto"/>
            <w:noWrap/>
            <w:vAlign w:val="center"/>
          </w:tcPr>
          <w:p w14:paraId="267908A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Prawo pracy w orzecznictwie</w:t>
            </w:r>
          </w:p>
        </w:tc>
        <w:tc>
          <w:tcPr>
            <w:tcW w:w="1433" w:type="dxa"/>
            <w:shd w:val="clear" w:color="auto" w:fill="auto"/>
            <w:noWrap/>
            <w:vAlign w:val="center"/>
          </w:tcPr>
          <w:p w14:paraId="0C4CB08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751BF83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D0D338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CB08F8B" w14:textId="77777777" w:rsidTr="00D24A16">
        <w:trPr>
          <w:trHeight w:val="300"/>
        </w:trPr>
        <w:tc>
          <w:tcPr>
            <w:tcW w:w="493" w:type="dxa"/>
            <w:shd w:val="clear" w:color="000000" w:fill="93CDDD"/>
            <w:noWrap/>
            <w:vAlign w:val="center"/>
            <w:hideMark/>
          </w:tcPr>
          <w:p w14:paraId="36D96CE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42</w:t>
            </w:r>
          </w:p>
        </w:tc>
        <w:tc>
          <w:tcPr>
            <w:tcW w:w="3065" w:type="dxa"/>
            <w:shd w:val="clear" w:color="auto" w:fill="auto"/>
            <w:noWrap/>
            <w:vAlign w:val="center"/>
          </w:tcPr>
          <w:p w14:paraId="4E335FFD"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Press</w:t>
            </w:r>
          </w:p>
        </w:tc>
        <w:tc>
          <w:tcPr>
            <w:tcW w:w="1433" w:type="dxa"/>
            <w:shd w:val="clear" w:color="auto" w:fill="auto"/>
            <w:noWrap/>
            <w:vAlign w:val="center"/>
          </w:tcPr>
          <w:p w14:paraId="23F63BBD"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85E786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B3F0BB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DB6C6BE" w14:textId="77777777" w:rsidTr="00D24A16">
        <w:trPr>
          <w:trHeight w:val="300"/>
        </w:trPr>
        <w:tc>
          <w:tcPr>
            <w:tcW w:w="493" w:type="dxa"/>
            <w:shd w:val="clear" w:color="000000" w:fill="93CDDD"/>
            <w:noWrap/>
            <w:vAlign w:val="center"/>
            <w:hideMark/>
          </w:tcPr>
          <w:p w14:paraId="7C7FA63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43</w:t>
            </w:r>
          </w:p>
        </w:tc>
        <w:tc>
          <w:tcPr>
            <w:tcW w:w="3065" w:type="dxa"/>
            <w:shd w:val="clear" w:color="auto" w:fill="auto"/>
            <w:noWrap/>
            <w:vAlign w:val="center"/>
          </w:tcPr>
          <w:p w14:paraId="4818098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płacowo-kadrowy</w:t>
            </w:r>
          </w:p>
        </w:tc>
        <w:tc>
          <w:tcPr>
            <w:tcW w:w="1433" w:type="dxa"/>
            <w:shd w:val="clear" w:color="auto" w:fill="auto"/>
            <w:noWrap/>
            <w:vAlign w:val="center"/>
          </w:tcPr>
          <w:p w14:paraId="5D319A5D"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52FBCF5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14DB8C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6BAD8E1" w14:textId="77777777" w:rsidTr="00D24A16">
        <w:trPr>
          <w:trHeight w:val="300"/>
        </w:trPr>
        <w:tc>
          <w:tcPr>
            <w:tcW w:w="493" w:type="dxa"/>
            <w:shd w:val="clear" w:color="000000" w:fill="93CDDD"/>
            <w:noWrap/>
            <w:vAlign w:val="center"/>
            <w:hideMark/>
          </w:tcPr>
          <w:p w14:paraId="27F34B0E"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44</w:t>
            </w:r>
          </w:p>
        </w:tc>
        <w:tc>
          <w:tcPr>
            <w:tcW w:w="3065" w:type="dxa"/>
            <w:shd w:val="clear" w:color="auto" w:fill="auto"/>
            <w:noWrap/>
            <w:vAlign w:val="center"/>
          </w:tcPr>
          <w:p w14:paraId="3B931E5F"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Prawa Handlowego</w:t>
            </w:r>
          </w:p>
        </w:tc>
        <w:tc>
          <w:tcPr>
            <w:tcW w:w="1433" w:type="dxa"/>
            <w:shd w:val="clear" w:color="auto" w:fill="auto"/>
            <w:noWrap/>
            <w:vAlign w:val="center"/>
          </w:tcPr>
          <w:p w14:paraId="1600E48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4</w:t>
            </w:r>
          </w:p>
        </w:tc>
        <w:tc>
          <w:tcPr>
            <w:tcW w:w="2522" w:type="dxa"/>
            <w:shd w:val="clear" w:color="auto" w:fill="auto"/>
            <w:noWrap/>
            <w:vAlign w:val="bottom"/>
            <w:hideMark/>
          </w:tcPr>
          <w:p w14:paraId="3B4BC37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6497984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CC4FD71" w14:textId="77777777" w:rsidTr="00D24A16">
        <w:trPr>
          <w:trHeight w:val="300"/>
        </w:trPr>
        <w:tc>
          <w:tcPr>
            <w:tcW w:w="493" w:type="dxa"/>
            <w:shd w:val="clear" w:color="000000" w:fill="93CDDD"/>
            <w:noWrap/>
            <w:vAlign w:val="center"/>
            <w:hideMark/>
          </w:tcPr>
          <w:p w14:paraId="691F02D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45</w:t>
            </w:r>
          </w:p>
        </w:tc>
        <w:tc>
          <w:tcPr>
            <w:tcW w:w="3065" w:type="dxa"/>
            <w:shd w:val="clear" w:color="auto" w:fill="auto"/>
            <w:noWrap/>
            <w:vAlign w:val="center"/>
          </w:tcPr>
          <w:p w14:paraId="65BC9013"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Prawa Publicznego</w:t>
            </w:r>
          </w:p>
        </w:tc>
        <w:tc>
          <w:tcPr>
            <w:tcW w:w="1433" w:type="dxa"/>
            <w:shd w:val="clear" w:color="auto" w:fill="auto"/>
            <w:noWrap/>
            <w:vAlign w:val="center"/>
          </w:tcPr>
          <w:p w14:paraId="0DF01BE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4F6BD93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7779F55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916DB31" w14:textId="77777777" w:rsidTr="00D24A16">
        <w:trPr>
          <w:trHeight w:val="300"/>
        </w:trPr>
        <w:tc>
          <w:tcPr>
            <w:tcW w:w="493" w:type="dxa"/>
            <w:shd w:val="clear" w:color="000000" w:fill="93CDDD"/>
            <w:noWrap/>
            <w:vAlign w:val="center"/>
            <w:hideMark/>
          </w:tcPr>
          <w:p w14:paraId="4C3BA9C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46</w:t>
            </w:r>
          </w:p>
        </w:tc>
        <w:tc>
          <w:tcPr>
            <w:tcW w:w="3065" w:type="dxa"/>
            <w:shd w:val="clear" w:color="auto" w:fill="auto"/>
            <w:noWrap/>
            <w:vAlign w:val="center"/>
          </w:tcPr>
          <w:p w14:paraId="27EDD77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Sądowy</w:t>
            </w:r>
          </w:p>
        </w:tc>
        <w:tc>
          <w:tcPr>
            <w:tcW w:w="1433" w:type="dxa"/>
            <w:shd w:val="clear" w:color="auto" w:fill="auto"/>
            <w:noWrap/>
            <w:vAlign w:val="center"/>
          </w:tcPr>
          <w:p w14:paraId="6A6FE0B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610BFF2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244869F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23FE70B" w14:textId="77777777" w:rsidTr="00D24A16">
        <w:trPr>
          <w:trHeight w:val="300"/>
        </w:trPr>
        <w:tc>
          <w:tcPr>
            <w:tcW w:w="493" w:type="dxa"/>
            <w:shd w:val="clear" w:color="000000" w:fill="93CDDD"/>
            <w:noWrap/>
            <w:vAlign w:val="center"/>
            <w:hideMark/>
          </w:tcPr>
          <w:p w14:paraId="4CE396D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47</w:t>
            </w:r>
          </w:p>
        </w:tc>
        <w:tc>
          <w:tcPr>
            <w:tcW w:w="3065" w:type="dxa"/>
            <w:shd w:val="clear" w:color="auto" w:fill="auto"/>
            <w:noWrap/>
            <w:vAlign w:val="center"/>
          </w:tcPr>
          <w:p w14:paraId="521E2D6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Ustawodawstwa Gospodarczego</w:t>
            </w:r>
          </w:p>
        </w:tc>
        <w:tc>
          <w:tcPr>
            <w:tcW w:w="1433" w:type="dxa"/>
            <w:shd w:val="clear" w:color="auto" w:fill="auto"/>
            <w:noWrap/>
            <w:vAlign w:val="center"/>
          </w:tcPr>
          <w:p w14:paraId="6AC112A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0BF54DA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5CB120B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50341E9" w14:textId="77777777" w:rsidTr="00D24A16">
        <w:trPr>
          <w:trHeight w:val="300"/>
        </w:trPr>
        <w:tc>
          <w:tcPr>
            <w:tcW w:w="493" w:type="dxa"/>
            <w:shd w:val="clear" w:color="000000" w:fill="93CDDD"/>
            <w:noWrap/>
            <w:vAlign w:val="center"/>
            <w:hideMark/>
          </w:tcPr>
          <w:p w14:paraId="388F421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48</w:t>
            </w:r>
          </w:p>
        </w:tc>
        <w:tc>
          <w:tcPr>
            <w:tcW w:w="3065" w:type="dxa"/>
            <w:shd w:val="clear" w:color="auto" w:fill="auto"/>
            <w:noWrap/>
            <w:vAlign w:val="center"/>
          </w:tcPr>
          <w:p w14:paraId="6AE6ABC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Przegląd włókienniczy </w:t>
            </w:r>
          </w:p>
        </w:tc>
        <w:tc>
          <w:tcPr>
            <w:tcW w:w="1433" w:type="dxa"/>
            <w:shd w:val="clear" w:color="auto" w:fill="auto"/>
            <w:noWrap/>
            <w:vAlign w:val="center"/>
          </w:tcPr>
          <w:p w14:paraId="2E58686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10A9138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15FD88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8C9DF7C" w14:textId="77777777" w:rsidTr="00D24A16">
        <w:trPr>
          <w:trHeight w:val="300"/>
        </w:trPr>
        <w:tc>
          <w:tcPr>
            <w:tcW w:w="493" w:type="dxa"/>
            <w:shd w:val="clear" w:color="000000" w:fill="93CDDD"/>
            <w:noWrap/>
            <w:vAlign w:val="center"/>
            <w:hideMark/>
          </w:tcPr>
          <w:p w14:paraId="3904535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49</w:t>
            </w:r>
          </w:p>
        </w:tc>
        <w:tc>
          <w:tcPr>
            <w:tcW w:w="3065" w:type="dxa"/>
            <w:shd w:val="clear" w:color="auto" w:fill="auto"/>
            <w:noWrap/>
            <w:vAlign w:val="center"/>
          </w:tcPr>
          <w:p w14:paraId="75FD5C29"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Przetargi Publiczne</w:t>
            </w:r>
          </w:p>
        </w:tc>
        <w:tc>
          <w:tcPr>
            <w:tcW w:w="1433" w:type="dxa"/>
            <w:shd w:val="clear" w:color="auto" w:fill="auto"/>
            <w:noWrap/>
            <w:vAlign w:val="center"/>
          </w:tcPr>
          <w:p w14:paraId="13C575E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1948CCB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18E1C832"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AE5154E" w14:textId="77777777" w:rsidTr="00D24A16">
        <w:trPr>
          <w:trHeight w:val="300"/>
        </w:trPr>
        <w:tc>
          <w:tcPr>
            <w:tcW w:w="493" w:type="dxa"/>
            <w:shd w:val="clear" w:color="000000" w:fill="93CDDD"/>
            <w:noWrap/>
            <w:vAlign w:val="center"/>
            <w:hideMark/>
          </w:tcPr>
          <w:p w14:paraId="638F702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50</w:t>
            </w:r>
          </w:p>
        </w:tc>
        <w:tc>
          <w:tcPr>
            <w:tcW w:w="3065" w:type="dxa"/>
            <w:shd w:val="clear" w:color="auto" w:fill="auto"/>
            <w:noWrap/>
            <w:vAlign w:val="center"/>
          </w:tcPr>
          <w:p w14:paraId="10CEC61D"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Puls Biznesu</w:t>
            </w:r>
          </w:p>
        </w:tc>
        <w:tc>
          <w:tcPr>
            <w:tcW w:w="1433" w:type="dxa"/>
            <w:shd w:val="clear" w:color="auto" w:fill="auto"/>
            <w:noWrap/>
            <w:vAlign w:val="center"/>
          </w:tcPr>
          <w:p w14:paraId="67930B9E"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6</w:t>
            </w:r>
          </w:p>
        </w:tc>
        <w:tc>
          <w:tcPr>
            <w:tcW w:w="2522" w:type="dxa"/>
            <w:shd w:val="clear" w:color="auto" w:fill="auto"/>
            <w:noWrap/>
            <w:vAlign w:val="bottom"/>
            <w:hideMark/>
          </w:tcPr>
          <w:p w14:paraId="0F31986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7CAF448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DCD4E57" w14:textId="77777777" w:rsidTr="00D24A16">
        <w:trPr>
          <w:trHeight w:val="300"/>
        </w:trPr>
        <w:tc>
          <w:tcPr>
            <w:tcW w:w="493" w:type="dxa"/>
            <w:shd w:val="clear" w:color="000000" w:fill="93CDDD"/>
            <w:noWrap/>
            <w:vAlign w:val="center"/>
            <w:hideMark/>
          </w:tcPr>
          <w:p w14:paraId="716F53E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51</w:t>
            </w:r>
          </w:p>
        </w:tc>
        <w:tc>
          <w:tcPr>
            <w:tcW w:w="3065" w:type="dxa"/>
            <w:shd w:val="clear" w:color="auto" w:fill="auto"/>
            <w:noWrap/>
            <w:vAlign w:val="center"/>
          </w:tcPr>
          <w:p w14:paraId="56F3E8BD"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Radca prawny w administracji</w:t>
            </w:r>
          </w:p>
        </w:tc>
        <w:tc>
          <w:tcPr>
            <w:tcW w:w="1433" w:type="dxa"/>
            <w:shd w:val="clear" w:color="auto" w:fill="auto"/>
            <w:noWrap/>
            <w:vAlign w:val="center"/>
          </w:tcPr>
          <w:p w14:paraId="663490A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099EF38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1F20C4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73B8A01" w14:textId="77777777" w:rsidTr="00D24A16">
        <w:trPr>
          <w:trHeight w:val="300"/>
        </w:trPr>
        <w:tc>
          <w:tcPr>
            <w:tcW w:w="493" w:type="dxa"/>
            <w:shd w:val="clear" w:color="000000" w:fill="93CDDD"/>
            <w:noWrap/>
            <w:vAlign w:val="center"/>
            <w:hideMark/>
          </w:tcPr>
          <w:p w14:paraId="38433DF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52</w:t>
            </w:r>
          </w:p>
        </w:tc>
        <w:tc>
          <w:tcPr>
            <w:tcW w:w="3065" w:type="dxa"/>
            <w:shd w:val="clear" w:color="auto" w:fill="auto"/>
            <w:noWrap/>
            <w:vAlign w:val="center"/>
          </w:tcPr>
          <w:p w14:paraId="06AC145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Rynek Zabawek</w:t>
            </w:r>
          </w:p>
        </w:tc>
        <w:tc>
          <w:tcPr>
            <w:tcW w:w="1433" w:type="dxa"/>
            <w:shd w:val="clear" w:color="auto" w:fill="auto"/>
            <w:noWrap/>
            <w:vAlign w:val="center"/>
          </w:tcPr>
          <w:p w14:paraId="1294A2D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hideMark/>
          </w:tcPr>
          <w:p w14:paraId="6B3736F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40458CE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725462C" w14:textId="77777777" w:rsidTr="00D24A16">
        <w:trPr>
          <w:trHeight w:val="300"/>
        </w:trPr>
        <w:tc>
          <w:tcPr>
            <w:tcW w:w="493" w:type="dxa"/>
            <w:shd w:val="clear" w:color="000000" w:fill="93CDDD"/>
            <w:noWrap/>
            <w:vAlign w:val="center"/>
            <w:hideMark/>
          </w:tcPr>
          <w:p w14:paraId="522A2D8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53</w:t>
            </w:r>
          </w:p>
        </w:tc>
        <w:tc>
          <w:tcPr>
            <w:tcW w:w="3065" w:type="dxa"/>
            <w:shd w:val="clear" w:color="auto" w:fill="auto"/>
            <w:noWrap/>
            <w:vAlign w:val="center"/>
          </w:tcPr>
          <w:p w14:paraId="37210309"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Rzeczpospolita - MUTACJA A</w:t>
            </w:r>
          </w:p>
        </w:tc>
        <w:tc>
          <w:tcPr>
            <w:tcW w:w="1433" w:type="dxa"/>
            <w:shd w:val="clear" w:color="auto" w:fill="auto"/>
            <w:noWrap/>
            <w:vAlign w:val="center"/>
          </w:tcPr>
          <w:p w14:paraId="087E4132"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19</w:t>
            </w:r>
          </w:p>
        </w:tc>
        <w:tc>
          <w:tcPr>
            <w:tcW w:w="2522" w:type="dxa"/>
            <w:shd w:val="clear" w:color="auto" w:fill="auto"/>
            <w:noWrap/>
            <w:vAlign w:val="bottom"/>
            <w:hideMark/>
          </w:tcPr>
          <w:p w14:paraId="6E97D53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51DC2FD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AFA9816" w14:textId="77777777" w:rsidTr="00D24A16">
        <w:trPr>
          <w:trHeight w:val="300"/>
        </w:trPr>
        <w:tc>
          <w:tcPr>
            <w:tcW w:w="493" w:type="dxa"/>
            <w:shd w:val="clear" w:color="000000" w:fill="93CDDD"/>
            <w:noWrap/>
            <w:vAlign w:val="center"/>
            <w:hideMark/>
          </w:tcPr>
          <w:p w14:paraId="3C01B66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54</w:t>
            </w:r>
          </w:p>
        </w:tc>
        <w:tc>
          <w:tcPr>
            <w:tcW w:w="3065" w:type="dxa"/>
            <w:shd w:val="clear" w:color="auto" w:fill="auto"/>
            <w:noWrap/>
            <w:vAlign w:val="center"/>
          </w:tcPr>
          <w:p w14:paraId="28BEDAD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Tygodnik Powszechny</w:t>
            </w:r>
          </w:p>
        </w:tc>
        <w:tc>
          <w:tcPr>
            <w:tcW w:w="1433" w:type="dxa"/>
            <w:shd w:val="clear" w:color="auto" w:fill="auto"/>
            <w:noWrap/>
            <w:vAlign w:val="center"/>
          </w:tcPr>
          <w:p w14:paraId="3CDE530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hideMark/>
          </w:tcPr>
          <w:p w14:paraId="3823329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shd w:val="clear" w:color="auto" w:fill="auto"/>
            <w:noWrap/>
            <w:vAlign w:val="bottom"/>
            <w:hideMark/>
          </w:tcPr>
          <w:p w14:paraId="3958B3E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9799D45" w14:textId="77777777" w:rsidTr="00D24A16">
        <w:trPr>
          <w:trHeight w:val="300"/>
        </w:trPr>
        <w:tc>
          <w:tcPr>
            <w:tcW w:w="493" w:type="dxa"/>
            <w:shd w:val="clear" w:color="000000" w:fill="93CDDD"/>
            <w:noWrap/>
            <w:vAlign w:val="center"/>
          </w:tcPr>
          <w:p w14:paraId="1AA93E7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55 </w:t>
            </w:r>
          </w:p>
        </w:tc>
        <w:tc>
          <w:tcPr>
            <w:tcW w:w="3065" w:type="dxa"/>
            <w:shd w:val="clear" w:color="auto" w:fill="auto"/>
            <w:noWrap/>
            <w:vAlign w:val="center"/>
          </w:tcPr>
          <w:p w14:paraId="69CD1C3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W sieci</w:t>
            </w:r>
          </w:p>
        </w:tc>
        <w:tc>
          <w:tcPr>
            <w:tcW w:w="1433" w:type="dxa"/>
            <w:shd w:val="clear" w:color="auto" w:fill="auto"/>
            <w:noWrap/>
            <w:vAlign w:val="center"/>
          </w:tcPr>
          <w:p w14:paraId="7CC129E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tcPr>
          <w:p w14:paraId="197233CE"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shd w:val="clear" w:color="auto" w:fill="auto"/>
            <w:noWrap/>
            <w:vAlign w:val="bottom"/>
          </w:tcPr>
          <w:p w14:paraId="4D3A1D0F"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2CDA2104" w14:textId="77777777" w:rsidTr="00D24A16">
        <w:trPr>
          <w:trHeight w:val="300"/>
        </w:trPr>
        <w:tc>
          <w:tcPr>
            <w:tcW w:w="493" w:type="dxa"/>
            <w:shd w:val="clear" w:color="000000" w:fill="93CDDD"/>
            <w:noWrap/>
            <w:vAlign w:val="center"/>
          </w:tcPr>
          <w:p w14:paraId="59932B3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56</w:t>
            </w:r>
          </w:p>
        </w:tc>
        <w:tc>
          <w:tcPr>
            <w:tcW w:w="3065" w:type="dxa"/>
            <w:shd w:val="clear" w:color="auto" w:fill="auto"/>
            <w:noWrap/>
            <w:vAlign w:val="center"/>
          </w:tcPr>
          <w:p w14:paraId="7DEDE44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Wprost</w:t>
            </w:r>
          </w:p>
        </w:tc>
        <w:tc>
          <w:tcPr>
            <w:tcW w:w="1433" w:type="dxa"/>
            <w:shd w:val="clear" w:color="auto" w:fill="auto"/>
            <w:noWrap/>
            <w:vAlign w:val="center"/>
          </w:tcPr>
          <w:p w14:paraId="2A5C397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tcPr>
          <w:p w14:paraId="2F153577"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shd w:val="clear" w:color="auto" w:fill="auto"/>
            <w:noWrap/>
            <w:vAlign w:val="bottom"/>
          </w:tcPr>
          <w:p w14:paraId="5BB0E8A6"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5D798DA5" w14:textId="77777777" w:rsidTr="00D24A16">
        <w:trPr>
          <w:trHeight w:val="300"/>
        </w:trPr>
        <w:tc>
          <w:tcPr>
            <w:tcW w:w="493" w:type="dxa"/>
            <w:shd w:val="clear" w:color="000000" w:fill="93CDDD"/>
            <w:noWrap/>
            <w:vAlign w:val="center"/>
          </w:tcPr>
          <w:p w14:paraId="473161D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57</w:t>
            </w:r>
          </w:p>
        </w:tc>
        <w:tc>
          <w:tcPr>
            <w:tcW w:w="3065" w:type="dxa"/>
            <w:shd w:val="clear" w:color="auto" w:fill="auto"/>
            <w:noWrap/>
            <w:vAlign w:val="center"/>
          </w:tcPr>
          <w:p w14:paraId="4C82F7E1"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Zamawiający-zamówienia publiczne w praktyce</w:t>
            </w:r>
          </w:p>
        </w:tc>
        <w:tc>
          <w:tcPr>
            <w:tcW w:w="1433" w:type="dxa"/>
            <w:shd w:val="clear" w:color="auto" w:fill="auto"/>
            <w:noWrap/>
            <w:vAlign w:val="center"/>
          </w:tcPr>
          <w:p w14:paraId="576C41DD"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shd w:val="clear" w:color="auto" w:fill="auto"/>
            <w:noWrap/>
            <w:vAlign w:val="bottom"/>
          </w:tcPr>
          <w:p w14:paraId="6F278DEE"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shd w:val="clear" w:color="auto" w:fill="auto"/>
            <w:noWrap/>
            <w:vAlign w:val="bottom"/>
          </w:tcPr>
          <w:p w14:paraId="5B7CCAB6"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735E144" w14:textId="77777777" w:rsidTr="00D24A16">
        <w:trPr>
          <w:trHeight w:val="300"/>
        </w:trPr>
        <w:tc>
          <w:tcPr>
            <w:tcW w:w="493" w:type="dxa"/>
            <w:shd w:val="clear" w:color="000000" w:fill="93CDDD"/>
            <w:noWrap/>
            <w:vAlign w:val="center"/>
          </w:tcPr>
          <w:p w14:paraId="1B3BD18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58</w:t>
            </w:r>
          </w:p>
        </w:tc>
        <w:tc>
          <w:tcPr>
            <w:tcW w:w="3065" w:type="dxa"/>
            <w:shd w:val="clear" w:color="auto" w:fill="auto"/>
            <w:noWrap/>
            <w:vAlign w:val="center"/>
          </w:tcPr>
          <w:p w14:paraId="60E0FE2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Zeszyty Naukowe Sądownictwa Administracyjnego</w:t>
            </w:r>
          </w:p>
        </w:tc>
        <w:tc>
          <w:tcPr>
            <w:tcW w:w="1433" w:type="dxa"/>
            <w:shd w:val="clear" w:color="auto" w:fill="auto"/>
            <w:noWrap/>
            <w:vAlign w:val="center"/>
          </w:tcPr>
          <w:p w14:paraId="32840D0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shd w:val="clear" w:color="auto" w:fill="auto"/>
            <w:noWrap/>
            <w:vAlign w:val="bottom"/>
          </w:tcPr>
          <w:p w14:paraId="0EF43849"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shd w:val="clear" w:color="auto" w:fill="auto"/>
            <w:noWrap/>
            <w:vAlign w:val="bottom"/>
          </w:tcPr>
          <w:p w14:paraId="4A1FF63A"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399A443B" w14:textId="77777777" w:rsidTr="00D24A16">
        <w:trPr>
          <w:trHeight w:val="1181"/>
        </w:trPr>
        <w:tc>
          <w:tcPr>
            <w:tcW w:w="4991" w:type="dxa"/>
            <w:gridSpan w:val="3"/>
            <w:vMerge w:val="restart"/>
            <w:shd w:val="clear" w:color="auto" w:fill="auto"/>
            <w:noWrap/>
            <w:vAlign w:val="bottom"/>
          </w:tcPr>
          <w:p w14:paraId="790FD181" w14:textId="77777777" w:rsidR="002D14B1" w:rsidRPr="001A047F" w:rsidRDefault="002D14B1" w:rsidP="00D24A16">
            <w:pPr>
              <w:jc w:val="right"/>
              <w:rPr>
                <w:rFonts w:asciiTheme="minorHAnsi" w:eastAsia="Times New Roman" w:hAnsiTheme="minorHAnsi" w:cstheme="minorHAnsi"/>
                <w:b/>
                <w:bCs/>
                <w:color w:val="FF0000"/>
                <w:sz w:val="22"/>
                <w:szCs w:val="22"/>
                <w:lang w:eastAsia="pl-PL"/>
              </w:rPr>
            </w:pPr>
          </w:p>
        </w:tc>
        <w:tc>
          <w:tcPr>
            <w:tcW w:w="2522" w:type="dxa"/>
            <w:shd w:val="clear" w:color="000000" w:fill="DBE5F1"/>
            <w:vAlign w:val="bottom"/>
            <w:hideMark/>
          </w:tcPr>
          <w:p w14:paraId="6EE53FF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SUMA – Cena brutto (w zł) wszystkich prenumerat w okresie trwania prenumeraty </w:t>
            </w:r>
            <w:r w:rsidRPr="001A047F">
              <w:rPr>
                <w:rFonts w:asciiTheme="minorHAnsi" w:eastAsia="Times New Roman" w:hAnsiTheme="minorHAnsi" w:cstheme="minorHAnsi"/>
                <w:color w:val="000000"/>
                <w:sz w:val="22"/>
                <w:szCs w:val="22"/>
                <w:lang w:eastAsia="pl-PL"/>
              </w:rPr>
              <w:br/>
            </w:r>
          </w:p>
        </w:tc>
        <w:tc>
          <w:tcPr>
            <w:tcW w:w="2410" w:type="dxa"/>
            <w:vMerge w:val="restart"/>
            <w:shd w:val="clear" w:color="auto" w:fill="auto"/>
            <w:noWrap/>
            <w:vAlign w:val="bottom"/>
            <w:hideMark/>
          </w:tcPr>
          <w:p w14:paraId="6BD3DB8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0CD71CF" w14:textId="77777777" w:rsidTr="00D24A16">
        <w:trPr>
          <w:trHeight w:val="855"/>
        </w:trPr>
        <w:tc>
          <w:tcPr>
            <w:tcW w:w="4991" w:type="dxa"/>
            <w:gridSpan w:val="3"/>
            <w:vMerge/>
            <w:shd w:val="clear" w:color="auto" w:fill="auto"/>
            <w:noWrap/>
            <w:vAlign w:val="bottom"/>
          </w:tcPr>
          <w:p w14:paraId="6E385217" w14:textId="77777777" w:rsidR="002D14B1" w:rsidRPr="001A047F" w:rsidRDefault="002D14B1" w:rsidP="00D24A16">
            <w:pPr>
              <w:rPr>
                <w:rFonts w:asciiTheme="minorHAnsi" w:eastAsia="Times New Roman" w:hAnsiTheme="minorHAnsi" w:cstheme="minorHAnsi"/>
                <w:color w:val="FF0000"/>
                <w:sz w:val="22"/>
                <w:szCs w:val="22"/>
                <w:lang w:eastAsia="pl-PL"/>
              </w:rPr>
            </w:pPr>
          </w:p>
        </w:tc>
        <w:tc>
          <w:tcPr>
            <w:tcW w:w="2522" w:type="dxa"/>
            <w:shd w:val="clear" w:color="000000" w:fill="DBE5F1"/>
            <w:vAlign w:val="bottom"/>
            <w:hideMark/>
          </w:tcPr>
          <w:p w14:paraId="01B2213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(należy zsumować wszystkie pozycje z kolumny 5) </w:t>
            </w:r>
          </w:p>
        </w:tc>
        <w:tc>
          <w:tcPr>
            <w:tcW w:w="2410" w:type="dxa"/>
            <w:vMerge/>
            <w:shd w:val="clear" w:color="auto" w:fill="auto"/>
            <w:noWrap/>
            <w:vAlign w:val="bottom"/>
            <w:hideMark/>
          </w:tcPr>
          <w:p w14:paraId="29B0DAFA" w14:textId="77777777" w:rsidR="002D14B1" w:rsidRPr="001A047F" w:rsidRDefault="002D14B1" w:rsidP="00D24A16">
            <w:pPr>
              <w:rPr>
                <w:rFonts w:asciiTheme="minorHAnsi" w:eastAsia="Times New Roman" w:hAnsiTheme="minorHAnsi" w:cstheme="minorHAnsi"/>
                <w:color w:val="000000"/>
                <w:sz w:val="22"/>
                <w:szCs w:val="22"/>
                <w:lang w:eastAsia="pl-PL"/>
              </w:rPr>
            </w:pPr>
          </w:p>
        </w:tc>
      </w:tr>
    </w:tbl>
    <w:p w14:paraId="6493B32A" w14:textId="77777777" w:rsidR="002D14B1" w:rsidRPr="001A047F" w:rsidRDefault="002D14B1" w:rsidP="002D14B1">
      <w:pPr>
        <w:spacing w:line="276" w:lineRule="auto"/>
        <w:jc w:val="both"/>
        <w:rPr>
          <w:rFonts w:asciiTheme="minorHAnsi" w:eastAsia="EUAlbertina-Regular-Identity-H" w:hAnsiTheme="minorHAnsi" w:cstheme="minorHAnsi"/>
          <w:color w:val="FF0000"/>
          <w:sz w:val="22"/>
          <w:szCs w:val="22"/>
          <w:lang w:eastAsia="pl-PL"/>
        </w:rPr>
      </w:pPr>
    </w:p>
    <w:p w14:paraId="114D4F78" w14:textId="77777777" w:rsidR="002D14B1" w:rsidRPr="001A047F" w:rsidRDefault="002D14B1" w:rsidP="002D14B1">
      <w:pPr>
        <w:jc w:val="both"/>
        <w:rPr>
          <w:rFonts w:asciiTheme="minorHAnsi" w:hAnsiTheme="minorHAnsi" w:cstheme="minorHAnsi"/>
          <w:sz w:val="22"/>
          <w:szCs w:val="22"/>
        </w:rPr>
      </w:pPr>
      <w:r w:rsidRPr="001A047F">
        <w:rPr>
          <w:rFonts w:asciiTheme="minorHAnsi" w:hAnsiTheme="minorHAnsi" w:cstheme="minorHAnsi"/>
          <w:sz w:val="22"/>
          <w:szCs w:val="22"/>
        </w:rPr>
        <w:lastRenderedPageBreak/>
        <w:t>Formularz składa się w postaci elektronicznej i opatruje się kwalifikowanym podpisem elektronicznym, podpisem zaufanym lub podpisem osobistym.</w:t>
      </w:r>
    </w:p>
    <w:p w14:paraId="5DEE5B2D" w14:textId="77777777" w:rsidR="002D14B1" w:rsidRPr="001A047F" w:rsidRDefault="002D14B1" w:rsidP="002D14B1">
      <w:pPr>
        <w:spacing w:line="276" w:lineRule="auto"/>
        <w:jc w:val="right"/>
        <w:rPr>
          <w:rFonts w:asciiTheme="minorHAnsi" w:hAnsiTheme="minorHAnsi" w:cstheme="minorHAnsi"/>
          <w:sz w:val="22"/>
          <w:szCs w:val="22"/>
        </w:rPr>
      </w:pPr>
      <w:bookmarkStart w:id="4" w:name="_Toc370455282"/>
      <w:bookmarkEnd w:id="3"/>
      <w:r w:rsidRPr="001A047F">
        <w:rPr>
          <w:rFonts w:asciiTheme="minorHAnsi" w:hAnsiTheme="minorHAnsi" w:cstheme="minorHAnsi"/>
          <w:b/>
          <w:sz w:val="22"/>
          <w:szCs w:val="22"/>
          <w:lang w:eastAsia="pl-PL"/>
        </w:rPr>
        <w:t>Załącznik Nr 5 do SWZ</w:t>
      </w:r>
    </w:p>
    <w:p w14:paraId="1C2CAA1D"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FORMULARZ CENOWY</w:t>
      </w:r>
    </w:p>
    <w:p w14:paraId="7886C910"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BBA-2.262.28.2021</w:t>
      </w:r>
    </w:p>
    <w:p w14:paraId="65DC634C"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p>
    <w:p w14:paraId="52DA3772"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u w:val="single"/>
          <w:lang w:eastAsia="pl-PL"/>
        </w:rPr>
      </w:pPr>
      <w:r w:rsidRPr="001A047F">
        <w:rPr>
          <w:rFonts w:asciiTheme="minorHAnsi" w:eastAsia="EUAlbertina-Regular-Identity-H" w:hAnsiTheme="minorHAnsi" w:cstheme="minorHAnsi"/>
          <w:b/>
          <w:sz w:val="22"/>
          <w:szCs w:val="22"/>
          <w:u w:val="single"/>
          <w:lang w:eastAsia="pl-PL"/>
        </w:rPr>
        <w:t>Prasa krajowa elektroniczna – cz. II</w:t>
      </w:r>
    </w:p>
    <w:p w14:paraId="188DEC47" w14:textId="77777777" w:rsidR="002D14B1" w:rsidRPr="001A047F" w:rsidRDefault="002D14B1" w:rsidP="002D14B1">
      <w:pPr>
        <w:spacing w:line="276" w:lineRule="auto"/>
        <w:jc w:val="both"/>
        <w:rPr>
          <w:rFonts w:asciiTheme="minorHAnsi" w:eastAsia="EUAlbertina-Regular-Identity-H" w:hAnsiTheme="minorHAnsi" w:cstheme="minorHAnsi"/>
          <w:sz w:val="22"/>
          <w:szCs w:val="22"/>
          <w:lang w:eastAsia="pl-PL"/>
        </w:rPr>
      </w:pPr>
      <w:r w:rsidRPr="001A047F">
        <w:rPr>
          <w:rFonts w:asciiTheme="minorHAnsi" w:eastAsia="EUAlbertina-Regular-Identity-H" w:hAnsiTheme="minorHAnsi" w:cstheme="minorHAnsi"/>
          <w:sz w:val="22"/>
          <w:szCs w:val="22"/>
          <w:lang w:eastAsia="pl-PL"/>
        </w:rPr>
        <w:t>Zobowiązujemy się zrealizować dostawę prasy w zakresie i ilościach oraz okresie i na warunkach określonym w Specyfikacji Warunków Zamówienia na następujących warunkach cenowych:</w:t>
      </w:r>
    </w:p>
    <w:tbl>
      <w:tblPr>
        <w:tblW w:w="9923" w:type="dxa"/>
        <w:tblInd w:w="-72" w:type="dxa"/>
        <w:tblCellMar>
          <w:left w:w="70" w:type="dxa"/>
          <w:right w:w="70" w:type="dxa"/>
        </w:tblCellMar>
        <w:tblLook w:val="04A0" w:firstRow="1" w:lastRow="0" w:firstColumn="1" w:lastColumn="0" w:noHBand="0" w:noVBand="1"/>
      </w:tblPr>
      <w:tblGrid>
        <w:gridCol w:w="620"/>
        <w:gridCol w:w="2938"/>
        <w:gridCol w:w="1433"/>
        <w:gridCol w:w="2522"/>
        <w:gridCol w:w="2410"/>
      </w:tblGrid>
      <w:tr w:rsidR="002D14B1" w:rsidRPr="001A047F" w14:paraId="5AD74D2E" w14:textId="77777777" w:rsidTr="00D24A16">
        <w:trPr>
          <w:trHeight w:val="1053"/>
        </w:trPr>
        <w:tc>
          <w:tcPr>
            <w:tcW w:w="62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17AE2DCC"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Lp.</w:t>
            </w:r>
          </w:p>
        </w:tc>
        <w:tc>
          <w:tcPr>
            <w:tcW w:w="2938" w:type="dxa"/>
            <w:vMerge w:val="restart"/>
            <w:tcBorders>
              <w:top w:val="single" w:sz="4" w:space="0" w:color="auto"/>
              <w:left w:val="single" w:sz="4" w:space="0" w:color="auto"/>
              <w:bottom w:val="single" w:sz="4" w:space="0" w:color="auto"/>
              <w:right w:val="nil"/>
            </w:tcBorders>
            <w:shd w:val="clear" w:color="000000" w:fill="DBE5F1"/>
            <w:vAlign w:val="center"/>
            <w:hideMark/>
          </w:tcPr>
          <w:p w14:paraId="101FA1F6"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Tytuł</w:t>
            </w:r>
          </w:p>
        </w:tc>
        <w:tc>
          <w:tcPr>
            <w:tcW w:w="1433" w:type="dxa"/>
            <w:vMerge w:val="restart"/>
            <w:tcBorders>
              <w:top w:val="single" w:sz="4" w:space="0" w:color="auto"/>
              <w:left w:val="single" w:sz="4" w:space="0" w:color="auto"/>
              <w:right w:val="single" w:sz="4" w:space="0" w:color="auto"/>
            </w:tcBorders>
            <w:shd w:val="clear" w:color="000000" w:fill="DBE5F1"/>
            <w:vAlign w:val="center"/>
            <w:hideMark/>
          </w:tcPr>
          <w:p w14:paraId="28950C59"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Liczba</w:t>
            </w:r>
          </w:p>
          <w:p w14:paraId="79076BB9"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dostępów</w:t>
            </w:r>
          </w:p>
        </w:tc>
        <w:tc>
          <w:tcPr>
            <w:tcW w:w="2522" w:type="dxa"/>
            <w:vMerge w:val="restart"/>
            <w:tcBorders>
              <w:top w:val="single" w:sz="4" w:space="0" w:color="auto"/>
              <w:left w:val="nil"/>
              <w:bottom w:val="single" w:sz="4" w:space="0" w:color="auto"/>
              <w:right w:val="nil"/>
            </w:tcBorders>
            <w:shd w:val="clear" w:color="000000" w:fill="DBE5F1"/>
            <w:vAlign w:val="center"/>
            <w:hideMark/>
          </w:tcPr>
          <w:p w14:paraId="2CBC9DA8"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 xml:space="preserve">Cena jednostkowa brutto w zł  </w:t>
            </w:r>
          </w:p>
          <w:p w14:paraId="5AF8FCD6"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hAnsiTheme="minorHAnsi" w:cstheme="minorHAnsi"/>
                <w:b/>
                <w:bCs/>
                <w:color w:val="000000"/>
                <w:sz w:val="22"/>
                <w:szCs w:val="22"/>
              </w:rPr>
              <w:t>jednego dostępu</w:t>
            </w:r>
            <w:r w:rsidRPr="001A047F">
              <w:rPr>
                <w:rFonts w:asciiTheme="minorHAnsi" w:eastAsia="Times New Roman" w:hAnsiTheme="minorHAnsi" w:cstheme="minorHAnsi"/>
                <w:b/>
                <w:bCs/>
                <w:sz w:val="22"/>
                <w:szCs w:val="22"/>
                <w:lang w:eastAsia="pl-PL"/>
              </w:rPr>
              <w:t xml:space="preserve"> w całym okresie trwania prenumeraty</w:t>
            </w:r>
            <w:r w:rsidRPr="001A047F">
              <w:rPr>
                <w:rFonts w:asciiTheme="minorHAnsi" w:hAnsiTheme="minorHAnsi" w:cstheme="minorHAnsi"/>
                <w:b/>
                <w:bCs/>
                <w:color w:val="000000"/>
                <w:sz w:val="22"/>
                <w:szCs w:val="22"/>
              </w:rPr>
              <w:t xml:space="preserve"> </w:t>
            </w:r>
            <w:r w:rsidRPr="001A047F">
              <w:rPr>
                <w:rFonts w:asciiTheme="minorHAnsi" w:eastAsia="Times New Roman" w:hAnsiTheme="minorHAnsi" w:cstheme="minorHAnsi"/>
                <w:b/>
                <w:bCs/>
                <w:sz w:val="22"/>
                <w:szCs w:val="22"/>
                <w:lang w:eastAsia="pl-PL"/>
              </w:rPr>
              <w:br/>
              <w:t xml:space="preserve">(1 stycznia 2022 r. do </w:t>
            </w:r>
            <w:r w:rsidRPr="001A047F">
              <w:rPr>
                <w:rFonts w:asciiTheme="minorHAnsi" w:eastAsia="Times New Roman" w:hAnsiTheme="minorHAnsi" w:cstheme="minorHAnsi"/>
                <w:b/>
                <w:bCs/>
                <w:sz w:val="22"/>
                <w:szCs w:val="22"/>
                <w:lang w:eastAsia="pl-PL"/>
              </w:rPr>
              <w:br/>
              <w:t>31 grudnia 2022 r.)</w:t>
            </w:r>
          </w:p>
        </w:tc>
        <w:tc>
          <w:tcPr>
            <w:tcW w:w="2410" w:type="dxa"/>
            <w:tcBorders>
              <w:top w:val="single" w:sz="4" w:space="0" w:color="auto"/>
              <w:left w:val="single" w:sz="4" w:space="0" w:color="auto"/>
              <w:bottom w:val="nil"/>
              <w:right w:val="single" w:sz="4" w:space="0" w:color="auto"/>
            </w:tcBorders>
            <w:shd w:val="clear" w:color="000000" w:fill="DBE5F1"/>
            <w:vAlign w:val="center"/>
            <w:hideMark/>
          </w:tcPr>
          <w:p w14:paraId="1D089089" w14:textId="77777777" w:rsidR="002D14B1" w:rsidRPr="001A047F" w:rsidRDefault="002D14B1" w:rsidP="00D24A16">
            <w:pPr>
              <w:jc w:val="center"/>
              <w:rPr>
                <w:rFonts w:asciiTheme="minorHAnsi" w:eastAsia="Times New Roman" w:hAnsiTheme="minorHAnsi" w:cstheme="minorHAnsi"/>
                <w:b/>
                <w:bCs/>
                <w:sz w:val="22"/>
                <w:szCs w:val="22"/>
                <w:lang w:eastAsia="pl-PL"/>
              </w:rPr>
            </w:pPr>
          </w:p>
          <w:p w14:paraId="6C9D95BC" w14:textId="77777777" w:rsidR="002D14B1" w:rsidRPr="001A047F" w:rsidRDefault="002D14B1" w:rsidP="00D24A16">
            <w:pPr>
              <w:jc w:val="center"/>
              <w:rPr>
                <w:rFonts w:asciiTheme="minorHAnsi" w:eastAsia="Times New Roman" w:hAnsiTheme="minorHAnsi" w:cstheme="minorHAnsi"/>
                <w:b/>
                <w:bCs/>
                <w:sz w:val="22"/>
                <w:szCs w:val="22"/>
                <w:lang w:eastAsia="pl-PL"/>
              </w:rPr>
            </w:pPr>
          </w:p>
          <w:p w14:paraId="74862F73"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Wartość brutto w zł  jednego dostępu w całym okresie trwania prenumeraty</w:t>
            </w:r>
          </w:p>
        </w:tc>
      </w:tr>
      <w:tr w:rsidR="002D14B1" w:rsidRPr="001A047F" w14:paraId="45E0EDF5" w14:textId="77777777" w:rsidTr="00D24A16">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10B8C80A"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38" w:type="dxa"/>
            <w:vMerge/>
            <w:tcBorders>
              <w:top w:val="single" w:sz="4" w:space="0" w:color="auto"/>
              <w:left w:val="single" w:sz="4" w:space="0" w:color="auto"/>
              <w:bottom w:val="single" w:sz="4" w:space="0" w:color="auto"/>
              <w:right w:val="nil"/>
            </w:tcBorders>
            <w:vAlign w:val="center"/>
            <w:hideMark/>
          </w:tcPr>
          <w:p w14:paraId="1BDED172"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433" w:type="dxa"/>
            <w:vMerge/>
            <w:tcBorders>
              <w:left w:val="single" w:sz="4" w:space="0" w:color="auto"/>
              <w:right w:val="single" w:sz="4" w:space="0" w:color="auto"/>
            </w:tcBorders>
            <w:shd w:val="clear" w:color="000000" w:fill="DBE5F1"/>
            <w:vAlign w:val="center"/>
            <w:hideMark/>
          </w:tcPr>
          <w:p w14:paraId="4E15C387"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522" w:type="dxa"/>
            <w:vMerge/>
            <w:tcBorders>
              <w:top w:val="single" w:sz="4" w:space="0" w:color="auto"/>
              <w:left w:val="nil"/>
              <w:bottom w:val="single" w:sz="4" w:space="0" w:color="auto"/>
              <w:right w:val="nil"/>
            </w:tcBorders>
            <w:vAlign w:val="center"/>
            <w:hideMark/>
          </w:tcPr>
          <w:p w14:paraId="33FAE5F7"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410" w:type="dxa"/>
            <w:tcBorders>
              <w:top w:val="nil"/>
              <w:left w:val="single" w:sz="4" w:space="0" w:color="auto"/>
              <w:bottom w:val="nil"/>
              <w:right w:val="single" w:sz="4" w:space="0" w:color="auto"/>
            </w:tcBorders>
            <w:shd w:val="clear" w:color="000000" w:fill="DBE5F1"/>
            <w:hideMark/>
          </w:tcPr>
          <w:p w14:paraId="3B54F8FE" w14:textId="77777777" w:rsidR="002D14B1" w:rsidRPr="001A047F" w:rsidRDefault="002D14B1" w:rsidP="00D24A16">
            <w:pPr>
              <w:rPr>
                <w:rFonts w:asciiTheme="minorHAnsi" w:hAnsiTheme="minorHAnsi" w:cstheme="minorHAnsi"/>
                <w:sz w:val="22"/>
                <w:szCs w:val="22"/>
              </w:rPr>
            </w:pPr>
            <w:r w:rsidRPr="001A047F">
              <w:rPr>
                <w:rFonts w:asciiTheme="minorHAnsi" w:eastAsia="Times New Roman" w:hAnsiTheme="minorHAnsi" w:cstheme="minorHAnsi"/>
                <w:b/>
                <w:bCs/>
                <w:sz w:val="22"/>
                <w:szCs w:val="22"/>
                <w:lang w:eastAsia="pl-PL"/>
              </w:rPr>
              <w:t xml:space="preserve">(1 stycznia 2022 r. do </w:t>
            </w:r>
            <w:r w:rsidRPr="001A047F">
              <w:rPr>
                <w:rFonts w:asciiTheme="minorHAnsi" w:eastAsia="Times New Roman" w:hAnsiTheme="minorHAnsi" w:cstheme="minorHAnsi"/>
                <w:b/>
                <w:bCs/>
                <w:sz w:val="22"/>
                <w:szCs w:val="22"/>
                <w:lang w:eastAsia="pl-PL"/>
              </w:rPr>
              <w:br/>
              <w:t>31 grudnia 2022 r.)</w:t>
            </w:r>
          </w:p>
        </w:tc>
      </w:tr>
      <w:tr w:rsidR="002D14B1" w:rsidRPr="001A047F" w14:paraId="30C6E388" w14:textId="77777777" w:rsidTr="00D24A16">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115A6FE"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38" w:type="dxa"/>
            <w:vMerge/>
            <w:tcBorders>
              <w:top w:val="single" w:sz="4" w:space="0" w:color="auto"/>
              <w:left w:val="single" w:sz="4" w:space="0" w:color="auto"/>
              <w:bottom w:val="single" w:sz="4" w:space="0" w:color="auto"/>
              <w:right w:val="nil"/>
            </w:tcBorders>
            <w:vAlign w:val="center"/>
            <w:hideMark/>
          </w:tcPr>
          <w:p w14:paraId="16B45A0F"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433" w:type="dxa"/>
            <w:vMerge/>
            <w:tcBorders>
              <w:left w:val="single" w:sz="4" w:space="0" w:color="auto"/>
              <w:right w:val="single" w:sz="4" w:space="0" w:color="auto"/>
            </w:tcBorders>
            <w:shd w:val="clear" w:color="000000" w:fill="DBE5F1"/>
            <w:vAlign w:val="center"/>
            <w:hideMark/>
          </w:tcPr>
          <w:p w14:paraId="1FEFA7A0" w14:textId="77777777" w:rsidR="002D14B1" w:rsidRPr="001A047F" w:rsidRDefault="002D14B1" w:rsidP="00D24A16">
            <w:pPr>
              <w:jc w:val="center"/>
              <w:rPr>
                <w:rFonts w:asciiTheme="minorHAnsi" w:eastAsia="Times New Roman" w:hAnsiTheme="minorHAnsi" w:cstheme="minorHAnsi"/>
                <w:sz w:val="22"/>
                <w:szCs w:val="22"/>
                <w:lang w:eastAsia="pl-PL"/>
              </w:rPr>
            </w:pPr>
          </w:p>
        </w:tc>
        <w:tc>
          <w:tcPr>
            <w:tcW w:w="2522" w:type="dxa"/>
            <w:vMerge/>
            <w:tcBorders>
              <w:top w:val="single" w:sz="4" w:space="0" w:color="auto"/>
              <w:left w:val="nil"/>
              <w:bottom w:val="single" w:sz="4" w:space="0" w:color="auto"/>
              <w:right w:val="nil"/>
            </w:tcBorders>
            <w:vAlign w:val="center"/>
            <w:hideMark/>
          </w:tcPr>
          <w:p w14:paraId="47FE651D"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410" w:type="dxa"/>
            <w:tcBorders>
              <w:top w:val="nil"/>
              <w:left w:val="single" w:sz="4" w:space="0" w:color="auto"/>
              <w:bottom w:val="nil"/>
              <w:right w:val="single" w:sz="4" w:space="0" w:color="auto"/>
            </w:tcBorders>
            <w:shd w:val="clear" w:color="000000" w:fill="DBE5F1"/>
            <w:hideMark/>
          </w:tcPr>
          <w:p w14:paraId="0579E806" w14:textId="77777777" w:rsidR="002D14B1" w:rsidRPr="001A047F" w:rsidRDefault="002D14B1" w:rsidP="00D24A16">
            <w:pPr>
              <w:rPr>
                <w:rFonts w:asciiTheme="minorHAnsi" w:hAnsiTheme="minorHAnsi" w:cstheme="minorHAnsi"/>
                <w:sz w:val="22"/>
                <w:szCs w:val="22"/>
              </w:rPr>
            </w:pPr>
          </w:p>
        </w:tc>
      </w:tr>
      <w:tr w:rsidR="002D14B1" w:rsidRPr="001A047F" w14:paraId="27E65584" w14:textId="77777777" w:rsidTr="00D24A16">
        <w:trPr>
          <w:trHeight w:val="7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9139878"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38" w:type="dxa"/>
            <w:vMerge/>
            <w:tcBorders>
              <w:top w:val="single" w:sz="4" w:space="0" w:color="auto"/>
              <w:left w:val="single" w:sz="4" w:space="0" w:color="auto"/>
              <w:bottom w:val="single" w:sz="4" w:space="0" w:color="auto"/>
              <w:right w:val="nil"/>
            </w:tcBorders>
            <w:vAlign w:val="center"/>
            <w:hideMark/>
          </w:tcPr>
          <w:p w14:paraId="5FCD190C"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433" w:type="dxa"/>
            <w:vMerge/>
            <w:tcBorders>
              <w:left w:val="single" w:sz="4" w:space="0" w:color="auto"/>
              <w:bottom w:val="single" w:sz="4" w:space="0" w:color="auto"/>
              <w:right w:val="single" w:sz="4" w:space="0" w:color="auto"/>
            </w:tcBorders>
            <w:shd w:val="clear" w:color="000000" w:fill="DBE5F1"/>
            <w:vAlign w:val="center"/>
            <w:hideMark/>
          </w:tcPr>
          <w:p w14:paraId="5A46B8F3" w14:textId="77777777" w:rsidR="002D14B1" w:rsidRPr="001A047F" w:rsidRDefault="002D14B1" w:rsidP="00D24A16">
            <w:pPr>
              <w:jc w:val="center"/>
              <w:rPr>
                <w:rFonts w:asciiTheme="minorHAnsi" w:eastAsia="Times New Roman" w:hAnsiTheme="minorHAnsi" w:cstheme="minorHAnsi"/>
                <w:sz w:val="22"/>
                <w:szCs w:val="22"/>
                <w:lang w:eastAsia="pl-PL"/>
              </w:rPr>
            </w:pPr>
          </w:p>
        </w:tc>
        <w:tc>
          <w:tcPr>
            <w:tcW w:w="2522" w:type="dxa"/>
            <w:vMerge/>
            <w:tcBorders>
              <w:top w:val="single" w:sz="4" w:space="0" w:color="auto"/>
              <w:left w:val="nil"/>
              <w:bottom w:val="single" w:sz="4" w:space="0" w:color="auto"/>
              <w:right w:val="nil"/>
            </w:tcBorders>
            <w:vAlign w:val="center"/>
            <w:hideMark/>
          </w:tcPr>
          <w:p w14:paraId="66322914"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410" w:type="dxa"/>
            <w:tcBorders>
              <w:top w:val="nil"/>
              <w:left w:val="single" w:sz="4" w:space="0" w:color="auto"/>
              <w:bottom w:val="single" w:sz="4" w:space="0" w:color="auto"/>
              <w:right w:val="single" w:sz="4" w:space="0" w:color="auto"/>
            </w:tcBorders>
            <w:shd w:val="clear" w:color="000000" w:fill="DBE5F1"/>
            <w:vAlign w:val="center"/>
            <w:hideMark/>
          </w:tcPr>
          <w:p w14:paraId="2D5EC633" w14:textId="77777777" w:rsidR="002D14B1" w:rsidRPr="001A047F" w:rsidRDefault="002D14B1" w:rsidP="00D24A16">
            <w:pPr>
              <w:jc w:val="center"/>
              <w:rPr>
                <w:rFonts w:asciiTheme="minorHAnsi" w:eastAsia="Times New Roman" w:hAnsiTheme="minorHAnsi" w:cstheme="minorHAnsi"/>
                <w:b/>
                <w:bCs/>
                <w:i/>
                <w:iCs/>
                <w:sz w:val="22"/>
                <w:szCs w:val="22"/>
                <w:lang w:eastAsia="pl-PL"/>
              </w:rPr>
            </w:pPr>
            <w:r w:rsidRPr="001A047F">
              <w:rPr>
                <w:rFonts w:asciiTheme="minorHAnsi" w:eastAsia="Times New Roman" w:hAnsiTheme="minorHAnsi" w:cstheme="minorHAnsi"/>
                <w:b/>
                <w:bCs/>
                <w:i/>
                <w:iCs/>
                <w:sz w:val="22"/>
                <w:szCs w:val="22"/>
                <w:lang w:eastAsia="pl-PL"/>
              </w:rPr>
              <w:t>(kol. 3 x 4)</w:t>
            </w:r>
          </w:p>
        </w:tc>
      </w:tr>
      <w:tr w:rsidR="002D14B1" w:rsidRPr="001A047F" w14:paraId="5A82CE0E" w14:textId="77777777" w:rsidTr="00D24A16">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6B6B44"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1</w:t>
            </w:r>
          </w:p>
        </w:tc>
        <w:tc>
          <w:tcPr>
            <w:tcW w:w="2938" w:type="dxa"/>
            <w:tcBorders>
              <w:top w:val="nil"/>
              <w:left w:val="nil"/>
              <w:bottom w:val="single" w:sz="4" w:space="0" w:color="auto"/>
              <w:right w:val="single" w:sz="4" w:space="0" w:color="auto"/>
            </w:tcBorders>
            <w:shd w:val="clear" w:color="auto" w:fill="auto"/>
            <w:vAlign w:val="center"/>
            <w:hideMark/>
          </w:tcPr>
          <w:p w14:paraId="15FEE007"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2</w:t>
            </w:r>
          </w:p>
        </w:tc>
        <w:tc>
          <w:tcPr>
            <w:tcW w:w="1433" w:type="dxa"/>
            <w:tcBorders>
              <w:top w:val="nil"/>
              <w:left w:val="nil"/>
              <w:bottom w:val="single" w:sz="4" w:space="0" w:color="auto"/>
              <w:right w:val="single" w:sz="4" w:space="0" w:color="auto"/>
            </w:tcBorders>
            <w:shd w:val="clear" w:color="auto" w:fill="auto"/>
            <w:vAlign w:val="center"/>
            <w:hideMark/>
          </w:tcPr>
          <w:p w14:paraId="6DE53B97"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3</w:t>
            </w:r>
          </w:p>
        </w:tc>
        <w:tc>
          <w:tcPr>
            <w:tcW w:w="2522" w:type="dxa"/>
            <w:tcBorders>
              <w:top w:val="nil"/>
              <w:left w:val="nil"/>
              <w:bottom w:val="single" w:sz="4" w:space="0" w:color="auto"/>
              <w:right w:val="single" w:sz="4" w:space="0" w:color="auto"/>
            </w:tcBorders>
            <w:shd w:val="clear" w:color="auto" w:fill="auto"/>
            <w:vAlign w:val="center"/>
            <w:hideMark/>
          </w:tcPr>
          <w:p w14:paraId="0E2C01E6"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4</w:t>
            </w:r>
          </w:p>
        </w:tc>
        <w:tc>
          <w:tcPr>
            <w:tcW w:w="2410" w:type="dxa"/>
            <w:tcBorders>
              <w:top w:val="nil"/>
              <w:left w:val="nil"/>
              <w:bottom w:val="single" w:sz="4" w:space="0" w:color="auto"/>
              <w:right w:val="single" w:sz="4" w:space="0" w:color="auto"/>
            </w:tcBorders>
            <w:shd w:val="clear" w:color="auto" w:fill="auto"/>
            <w:vAlign w:val="center"/>
            <w:hideMark/>
          </w:tcPr>
          <w:p w14:paraId="495199B7"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5</w:t>
            </w:r>
          </w:p>
        </w:tc>
      </w:tr>
      <w:tr w:rsidR="002D14B1" w:rsidRPr="001A047F" w14:paraId="7354A1CD"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6727E15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p>
        </w:tc>
        <w:tc>
          <w:tcPr>
            <w:tcW w:w="2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D139B"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Atest- ochrona pracy</w:t>
            </w: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2AE6205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5972726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9BD55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CE397D5" w14:textId="77777777" w:rsidTr="00D24A16">
        <w:trPr>
          <w:trHeight w:val="66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10D039F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F4BD826"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Biuletyn VAT (miesięcznik) (</w:t>
            </w:r>
            <w:proofErr w:type="spellStart"/>
            <w:r w:rsidRPr="001A047F">
              <w:rPr>
                <w:rFonts w:asciiTheme="minorHAnsi" w:hAnsiTheme="minorHAnsi" w:cstheme="minorHAnsi"/>
                <w:color w:val="000000"/>
                <w:sz w:val="22"/>
                <w:szCs w:val="22"/>
              </w:rPr>
              <w:t>Infor</w:t>
            </w:r>
            <w:proofErr w:type="spellEnd"/>
            <w:r w:rsidRPr="001A047F">
              <w:rPr>
                <w:rFonts w:asciiTheme="minorHAnsi" w:hAnsiTheme="minorHAnsi" w:cstheme="minorHAnsi"/>
                <w:color w:val="000000"/>
                <w:sz w:val="22"/>
                <w:szCs w:val="22"/>
              </w:rPr>
              <w:t>)</w:t>
            </w:r>
          </w:p>
        </w:tc>
        <w:tc>
          <w:tcPr>
            <w:tcW w:w="1433" w:type="dxa"/>
            <w:tcBorders>
              <w:top w:val="nil"/>
              <w:left w:val="nil"/>
              <w:bottom w:val="single" w:sz="4" w:space="0" w:color="auto"/>
              <w:right w:val="single" w:sz="4" w:space="0" w:color="auto"/>
            </w:tcBorders>
            <w:shd w:val="clear" w:color="auto" w:fill="auto"/>
            <w:noWrap/>
            <w:vAlign w:val="center"/>
          </w:tcPr>
          <w:p w14:paraId="3BAFFE79"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69C24B8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DD8AFF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BD2F770"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tcPr>
          <w:p w14:paraId="22449EF2"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3D927837"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Branża dziecięca</w:t>
            </w:r>
          </w:p>
        </w:tc>
        <w:tc>
          <w:tcPr>
            <w:tcW w:w="1433" w:type="dxa"/>
            <w:tcBorders>
              <w:top w:val="nil"/>
              <w:left w:val="nil"/>
              <w:bottom w:val="single" w:sz="4" w:space="0" w:color="auto"/>
              <w:right w:val="single" w:sz="4" w:space="0" w:color="auto"/>
            </w:tcBorders>
            <w:shd w:val="clear" w:color="auto" w:fill="auto"/>
            <w:noWrap/>
            <w:vAlign w:val="center"/>
          </w:tcPr>
          <w:p w14:paraId="371AA8B4"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tcPr>
          <w:p w14:paraId="14C6C940"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nil"/>
              <w:left w:val="nil"/>
              <w:bottom w:val="single" w:sz="4" w:space="0" w:color="auto"/>
              <w:right w:val="single" w:sz="4" w:space="0" w:color="auto"/>
            </w:tcBorders>
            <w:shd w:val="clear" w:color="auto" w:fill="auto"/>
            <w:noWrap/>
            <w:vAlign w:val="bottom"/>
          </w:tcPr>
          <w:p w14:paraId="29235725"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3F12B725"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76B6B16"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EF81E4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Chemia i biznes. Rynek kosmetyczny i chemii gospodarczej</w:t>
            </w:r>
          </w:p>
        </w:tc>
        <w:tc>
          <w:tcPr>
            <w:tcW w:w="1433" w:type="dxa"/>
            <w:tcBorders>
              <w:top w:val="nil"/>
              <w:left w:val="nil"/>
              <w:bottom w:val="single" w:sz="4" w:space="0" w:color="auto"/>
              <w:right w:val="single" w:sz="4" w:space="0" w:color="auto"/>
            </w:tcBorders>
            <w:shd w:val="clear" w:color="auto" w:fill="auto"/>
            <w:noWrap/>
            <w:vAlign w:val="center"/>
          </w:tcPr>
          <w:p w14:paraId="3FAF852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4B941BE2"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0BFE8A7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AD93D6F"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4C08DDF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B37DFD7"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Controlling i Rachunkowość Zarządcza (Premium)</w:t>
            </w:r>
          </w:p>
        </w:tc>
        <w:tc>
          <w:tcPr>
            <w:tcW w:w="1433" w:type="dxa"/>
            <w:tcBorders>
              <w:top w:val="nil"/>
              <w:left w:val="nil"/>
              <w:bottom w:val="single" w:sz="4" w:space="0" w:color="auto"/>
              <w:right w:val="single" w:sz="4" w:space="0" w:color="auto"/>
            </w:tcBorders>
            <w:shd w:val="clear" w:color="auto" w:fill="auto"/>
            <w:noWrap/>
            <w:vAlign w:val="center"/>
          </w:tcPr>
          <w:p w14:paraId="7992FAC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16AC26B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65564D1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3F59F33"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3B16946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6</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C472AE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Dziennik Gazeta Prawna</w:t>
            </w:r>
          </w:p>
        </w:tc>
        <w:tc>
          <w:tcPr>
            <w:tcW w:w="1433" w:type="dxa"/>
            <w:tcBorders>
              <w:top w:val="nil"/>
              <w:left w:val="nil"/>
              <w:bottom w:val="single" w:sz="4" w:space="0" w:color="auto"/>
              <w:right w:val="single" w:sz="4" w:space="0" w:color="auto"/>
            </w:tcBorders>
            <w:shd w:val="clear" w:color="auto" w:fill="auto"/>
            <w:noWrap/>
            <w:vAlign w:val="center"/>
          </w:tcPr>
          <w:p w14:paraId="01459559"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19</w:t>
            </w:r>
          </w:p>
        </w:tc>
        <w:tc>
          <w:tcPr>
            <w:tcW w:w="2522" w:type="dxa"/>
            <w:tcBorders>
              <w:top w:val="nil"/>
              <w:left w:val="nil"/>
              <w:bottom w:val="single" w:sz="4" w:space="0" w:color="auto"/>
              <w:right w:val="single" w:sz="4" w:space="0" w:color="auto"/>
            </w:tcBorders>
            <w:shd w:val="clear" w:color="auto" w:fill="auto"/>
            <w:noWrap/>
            <w:vAlign w:val="bottom"/>
            <w:hideMark/>
          </w:tcPr>
          <w:p w14:paraId="657F181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7CB793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D616730"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0E9432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7</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3FC281B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Europejski Przegląd Sądowy</w:t>
            </w:r>
          </w:p>
        </w:tc>
        <w:tc>
          <w:tcPr>
            <w:tcW w:w="1433" w:type="dxa"/>
            <w:tcBorders>
              <w:top w:val="nil"/>
              <w:left w:val="nil"/>
              <w:bottom w:val="single" w:sz="4" w:space="0" w:color="auto"/>
              <w:right w:val="single" w:sz="4" w:space="0" w:color="auto"/>
            </w:tcBorders>
            <w:shd w:val="clear" w:color="auto" w:fill="auto"/>
            <w:noWrap/>
            <w:vAlign w:val="center"/>
          </w:tcPr>
          <w:p w14:paraId="23F7333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5</w:t>
            </w:r>
          </w:p>
        </w:tc>
        <w:tc>
          <w:tcPr>
            <w:tcW w:w="2522" w:type="dxa"/>
            <w:tcBorders>
              <w:top w:val="nil"/>
              <w:left w:val="nil"/>
              <w:bottom w:val="single" w:sz="4" w:space="0" w:color="auto"/>
              <w:right w:val="single" w:sz="4" w:space="0" w:color="auto"/>
            </w:tcBorders>
            <w:shd w:val="clear" w:color="auto" w:fill="auto"/>
            <w:noWrap/>
            <w:vAlign w:val="bottom"/>
            <w:hideMark/>
          </w:tcPr>
          <w:p w14:paraId="5D74370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4E70831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F150264"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2CC07CD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8</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F83481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Forbes</w:t>
            </w:r>
          </w:p>
        </w:tc>
        <w:tc>
          <w:tcPr>
            <w:tcW w:w="1433" w:type="dxa"/>
            <w:tcBorders>
              <w:top w:val="nil"/>
              <w:left w:val="nil"/>
              <w:bottom w:val="single" w:sz="4" w:space="0" w:color="auto"/>
              <w:right w:val="single" w:sz="4" w:space="0" w:color="auto"/>
            </w:tcBorders>
            <w:shd w:val="clear" w:color="auto" w:fill="auto"/>
            <w:noWrap/>
            <w:vAlign w:val="center"/>
          </w:tcPr>
          <w:p w14:paraId="1A713C0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tcBorders>
              <w:top w:val="nil"/>
              <w:left w:val="nil"/>
              <w:bottom w:val="single" w:sz="4" w:space="0" w:color="auto"/>
              <w:right w:val="single" w:sz="4" w:space="0" w:color="auto"/>
            </w:tcBorders>
            <w:shd w:val="clear" w:color="auto" w:fill="auto"/>
            <w:noWrap/>
            <w:vAlign w:val="bottom"/>
            <w:hideMark/>
          </w:tcPr>
          <w:p w14:paraId="051794E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4B8580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CF9DD3D"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4409A30D"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9</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40C0F2B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Gazeta Bankowa</w:t>
            </w:r>
          </w:p>
        </w:tc>
        <w:tc>
          <w:tcPr>
            <w:tcW w:w="1433" w:type="dxa"/>
            <w:tcBorders>
              <w:top w:val="nil"/>
              <w:left w:val="nil"/>
              <w:bottom w:val="single" w:sz="4" w:space="0" w:color="auto"/>
              <w:right w:val="single" w:sz="4" w:space="0" w:color="auto"/>
            </w:tcBorders>
            <w:shd w:val="clear" w:color="auto" w:fill="auto"/>
            <w:noWrap/>
            <w:vAlign w:val="center"/>
          </w:tcPr>
          <w:p w14:paraId="452BBA1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tcBorders>
              <w:top w:val="nil"/>
              <w:left w:val="nil"/>
              <w:bottom w:val="single" w:sz="4" w:space="0" w:color="auto"/>
              <w:right w:val="single" w:sz="4" w:space="0" w:color="auto"/>
            </w:tcBorders>
            <w:shd w:val="clear" w:color="auto" w:fill="auto"/>
            <w:noWrap/>
            <w:vAlign w:val="bottom"/>
            <w:hideMark/>
          </w:tcPr>
          <w:p w14:paraId="398E978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584FC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B8E3685"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68A9335E"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10</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3E247E8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Gazeta Podatkowa </w:t>
            </w:r>
          </w:p>
        </w:tc>
        <w:tc>
          <w:tcPr>
            <w:tcW w:w="1433" w:type="dxa"/>
            <w:tcBorders>
              <w:top w:val="nil"/>
              <w:left w:val="nil"/>
              <w:bottom w:val="single" w:sz="4" w:space="0" w:color="auto"/>
              <w:right w:val="single" w:sz="4" w:space="0" w:color="auto"/>
            </w:tcBorders>
            <w:shd w:val="clear" w:color="auto" w:fill="auto"/>
            <w:noWrap/>
            <w:vAlign w:val="center"/>
          </w:tcPr>
          <w:p w14:paraId="1917EC8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45D9897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457BDB0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F045D39"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tcPr>
          <w:p w14:paraId="59CE4EC7"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11</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5AB1068D" w14:textId="77777777" w:rsidR="002D14B1" w:rsidRPr="001A047F" w:rsidRDefault="002D14B1" w:rsidP="00D24A16">
            <w:pPr>
              <w:rPr>
                <w:rFonts w:asciiTheme="minorHAnsi" w:hAnsiTheme="minorHAnsi" w:cstheme="minorHAnsi"/>
                <w:color w:val="000000"/>
                <w:sz w:val="22"/>
                <w:szCs w:val="22"/>
              </w:rPr>
            </w:pPr>
            <w:r>
              <w:rPr>
                <w:rFonts w:asciiTheme="minorHAnsi" w:hAnsiTheme="minorHAnsi" w:cstheme="minorHAnsi"/>
                <w:color w:val="000000"/>
                <w:sz w:val="22"/>
                <w:szCs w:val="22"/>
              </w:rPr>
              <w:t>Gazeta Polska Codziennie</w:t>
            </w:r>
          </w:p>
        </w:tc>
        <w:tc>
          <w:tcPr>
            <w:tcW w:w="1433" w:type="dxa"/>
            <w:tcBorders>
              <w:top w:val="nil"/>
              <w:left w:val="nil"/>
              <w:bottom w:val="single" w:sz="4" w:space="0" w:color="auto"/>
              <w:right w:val="single" w:sz="4" w:space="0" w:color="auto"/>
            </w:tcBorders>
            <w:shd w:val="clear" w:color="auto" w:fill="auto"/>
            <w:noWrap/>
            <w:vAlign w:val="center"/>
          </w:tcPr>
          <w:p w14:paraId="54553C64" w14:textId="77777777" w:rsidR="002D14B1" w:rsidRPr="001A047F" w:rsidRDefault="002D14B1" w:rsidP="00D24A16">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tcPr>
          <w:p w14:paraId="64FABB1E"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nil"/>
              <w:left w:val="nil"/>
              <w:bottom w:val="single" w:sz="4" w:space="0" w:color="auto"/>
              <w:right w:val="single" w:sz="4" w:space="0" w:color="auto"/>
            </w:tcBorders>
            <w:shd w:val="clear" w:color="auto" w:fill="auto"/>
            <w:noWrap/>
            <w:vAlign w:val="bottom"/>
          </w:tcPr>
          <w:p w14:paraId="01E9523B"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222B3A6E"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157951F7"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2</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A4A3DA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Gazeta Wyborcza</w:t>
            </w:r>
          </w:p>
        </w:tc>
        <w:tc>
          <w:tcPr>
            <w:tcW w:w="1433" w:type="dxa"/>
            <w:tcBorders>
              <w:top w:val="nil"/>
              <w:left w:val="nil"/>
              <w:bottom w:val="single" w:sz="4" w:space="0" w:color="auto"/>
              <w:right w:val="single" w:sz="4" w:space="0" w:color="auto"/>
            </w:tcBorders>
            <w:shd w:val="clear" w:color="auto" w:fill="auto"/>
            <w:noWrap/>
            <w:vAlign w:val="center"/>
          </w:tcPr>
          <w:p w14:paraId="3D2D2AF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17</w:t>
            </w:r>
          </w:p>
        </w:tc>
        <w:tc>
          <w:tcPr>
            <w:tcW w:w="2522" w:type="dxa"/>
            <w:tcBorders>
              <w:top w:val="nil"/>
              <w:left w:val="nil"/>
              <w:bottom w:val="single" w:sz="4" w:space="0" w:color="auto"/>
              <w:right w:val="single" w:sz="4" w:space="0" w:color="auto"/>
            </w:tcBorders>
            <w:shd w:val="clear" w:color="auto" w:fill="auto"/>
            <w:noWrap/>
            <w:vAlign w:val="bottom"/>
            <w:hideMark/>
          </w:tcPr>
          <w:p w14:paraId="08D5BE5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0AF2DD9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B60F9DE"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6F6D4242"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3</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4D93D5F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Glosa-Prawo Gospodarcze w Orzeczeniach i Komentarzach</w:t>
            </w:r>
          </w:p>
        </w:tc>
        <w:tc>
          <w:tcPr>
            <w:tcW w:w="1433" w:type="dxa"/>
            <w:tcBorders>
              <w:top w:val="nil"/>
              <w:left w:val="nil"/>
              <w:bottom w:val="single" w:sz="4" w:space="0" w:color="auto"/>
              <w:right w:val="single" w:sz="4" w:space="0" w:color="auto"/>
            </w:tcBorders>
            <w:shd w:val="clear" w:color="auto" w:fill="auto"/>
            <w:noWrap/>
            <w:vAlign w:val="center"/>
          </w:tcPr>
          <w:p w14:paraId="3B832AA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4</w:t>
            </w:r>
          </w:p>
        </w:tc>
        <w:tc>
          <w:tcPr>
            <w:tcW w:w="2522" w:type="dxa"/>
            <w:tcBorders>
              <w:top w:val="nil"/>
              <w:left w:val="nil"/>
              <w:bottom w:val="single" w:sz="4" w:space="0" w:color="auto"/>
              <w:right w:val="single" w:sz="4" w:space="0" w:color="auto"/>
            </w:tcBorders>
            <w:shd w:val="clear" w:color="auto" w:fill="auto"/>
            <w:noWrap/>
            <w:vAlign w:val="bottom"/>
            <w:hideMark/>
          </w:tcPr>
          <w:p w14:paraId="320954E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B0A761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34AA381"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625E854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4</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5F2ACCA7"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HR Business Partner</w:t>
            </w:r>
          </w:p>
        </w:tc>
        <w:tc>
          <w:tcPr>
            <w:tcW w:w="1433" w:type="dxa"/>
            <w:tcBorders>
              <w:top w:val="nil"/>
              <w:left w:val="nil"/>
              <w:bottom w:val="single" w:sz="4" w:space="0" w:color="auto"/>
              <w:right w:val="single" w:sz="4" w:space="0" w:color="auto"/>
            </w:tcBorders>
            <w:shd w:val="clear" w:color="auto" w:fill="auto"/>
            <w:noWrap/>
            <w:vAlign w:val="center"/>
          </w:tcPr>
          <w:p w14:paraId="07FA0BC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1EA33E8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A22AA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092AF49"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016F621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5</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29138246"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ICAN Business </w:t>
            </w:r>
            <w:proofErr w:type="spellStart"/>
            <w:r w:rsidRPr="001A047F">
              <w:rPr>
                <w:rFonts w:asciiTheme="minorHAnsi" w:hAnsiTheme="minorHAnsi" w:cstheme="minorHAnsi"/>
                <w:color w:val="000000"/>
                <w:sz w:val="22"/>
                <w:szCs w:val="22"/>
              </w:rPr>
              <w:t>Insight</w:t>
            </w:r>
            <w:proofErr w:type="spellEnd"/>
            <w:r w:rsidRPr="001A047F">
              <w:rPr>
                <w:rFonts w:asciiTheme="minorHAnsi" w:hAnsiTheme="minorHAnsi" w:cstheme="minorHAnsi"/>
                <w:color w:val="000000"/>
                <w:sz w:val="22"/>
                <w:szCs w:val="22"/>
              </w:rPr>
              <w:t>™ Digital</w:t>
            </w:r>
          </w:p>
        </w:tc>
        <w:tc>
          <w:tcPr>
            <w:tcW w:w="1433" w:type="dxa"/>
            <w:tcBorders>
              <w:top w:val="nil"/>
              <w:left w:val="nil"/>
              <w:bottom w:val="single" w:sz="4" w:space="0" w:color="auto"/>
              <w:right w:val="single" w:sz="4" w:space="0" w:color="auto"/>
            </w:tcBorders>
            <w:shd w:val="clear" w:color="auto" w:fill="auto"/>
            <w:noWrap/>
            <w:vAlign w:val="center"/>
          </w:tcPr>
          <w:p w14:paraId="6C79707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09DBD9E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2429D2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99E03A5"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65B7B7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6</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2E9CF01B"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Informacja Zarządcza (Premium)</w:t>
            </w:r>
          </w:p>
        </w:tc>
        <w:tc>
          <w:tcPr>
            <w:tcW w:w="1433" w:type="dxa"/>
            <w:tcBorders>
              <w:top w:val="nil"/>
              <w:left w:val="nil"/>
              <w:bottom w:val="single" w:sz="4" w:space="0" w:color="auto"/>
              <w:right w:val="single" w:sz="4" w:space="0" w:color="auto"/>
            </w:tcBorders>
            <w:shd w:val="clear" w:color="auto" w:fill="auto"/>
            <w:noWrap/>
            <w:vAlign w:val="center"/>
          </w:tcPr>
          <w:p w14:paraId="55B40E2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778FDFE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658DBD2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A4F2B1F"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0DFE8432"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7</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78222EE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Kwartalnik chemiczny. Prawo i wiedza</w:t>
            </w:r>
          </w:p>
        </w:tc>
        <w:tc>
          <w:tcPr>
            <w:tcW w:w="1433" w:type="dxa"/>
            <w:tcBorders>
              <w:top w:val="nil"/>
              <w:left w:val="nil"/>
              <w:bottom w:val="single" w:sz="4" w:space="0" w:color="auto"/>
              <w:right w:val="single" w:sz="4" w:space="0" w:color="auto"/>
            </w:tcBorders>
            <w:shd w:val="clear" w:color="auto" w:fill="auto"/>
            <w:noWrap/>
            <w:vAlign w:val="center"/>
          </w:tcPr>
          <w:p w14:paraId="526F463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11E5793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B68B0B0"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2A49FAA"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A3646A2"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8</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F40B72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Lex Czasopisma Premium - dostęp do bazy</w:t>
            </w:r>
          </w:p>
        </w:tc>
        <w:tc>
          <w:tcPr>
            <w:tcW w:w="1433" w:type="dxa"/>
            <w:tcBorders>
              <w:top w:val="nil"/>
              <w:left w:val="nil"/>
              <w:bottom w:val="single" w:sz="4" w:space="0" w:color="auto"/>
              <w:right w:val="single" w:sz="4" w:space="0" w:color="auto"/>
            </w:tcBorders>
            <w:shd w:val="clear" w:color="auto" w:fill="auto"/>
            <w:noWrap/>
            <w:vAlign w:val="center"/>
          </w:tcPr>
          <w:p w14:paraId="40BF283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00767FA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D0CE47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EF43CC8"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108E0F2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9</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34E92A0F"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Magazyn Programista </w:t>
            </w:r>
          </w:p>
        </w:tc>
        <w:tc>
          <w:tcPr>
            <w:tcW w:w="1433" w:type="dxa"/>
            <w:tcBorders>
              <w:top w:val="nil"/>
              <w:left w:val="nil"/>
              <w:bottom w:val="single" w:sz="4" w:space="0" w:color="auto"/>
              <w:right w:val="single" w:sz="4" w:space="0" w:color="auto"/>
            </w:tcBorders>
            <w:shd w:val="clear" w:color="auto" w:fill="auto"/>
            <w:noWrap/>
            <w:vAlign w:val="center"/>
          </w:tcPr>
          <w:p w14:paraId="6FFF4CD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3033308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36D90727"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C0A5CFB"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3ACCA7C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20</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584DAFC5"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Prawa Pracy i ubezpieczeń</w:t>
            </w:r>
          </w:p>
        </w:tc>
        <w:tc>
          <w:tcPr>
            <w:tcW w:w="1433" w:type="dxa"/>
            <w:tcBorders>
              <w:top w:val="nil"/>
              <w:left w:val="nil"/>
              <w:bottom w:val="single" w:sz="4" w:space="0" w:color="auto"/>
              <w:right w:val="single" w:sz="4" w:space="0" w:color="auto"/>
            </w:tcBorders>
            <w:shd w:val="clear" w:color="auto" w:fill="auto"/>
            <w:noWrap/>
            <w:vAlign w:val="center"/>
          </w:tcPr>
          <w:p w14:paraId="375D0C0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07A3653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26F1F2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E899C0C"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549DC5CD"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1</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43BA214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Monitor Prawniczy</w:t>
            </w:r>
          </w:p>
        </w:tc>
        <w:tc>
          <w:tcPr>
            <w:tcW w:w="1433" w:type="dxa"/>
            <w:tcBorders>
              <w:top w:val="nil"/>
              <w:left w:val="nil"/>
              <w:bottom w:val="single" w:sz="4" w:space="0" w:color="auto"/>
              <w:right w:val="single" w:sz="4" w:space="0" w:color="auto"/>
            </w:tcBorders>
            <w:shd w:val="clear" w:color="auto" w:fill="auto"/>
            <w:noWrap/>
            <w:vAlign w:val="center"/>
          </w:tcPr>
          <w:p w14:paraId="569BE93A"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4</w:t>
            </w:r>
          </w:p>
        </w:tc>
        <w:tc>
          <w:tcPr>
            <w:tcW w:w="2522" w:type="dxa"/>
            <w:tcBorders>
              <w:top w:val="nil"/>
              <w:left w:val="nil"/>
              <w:bottom w:val="single" w:sz="4" w:space="0" w:color="auto"/>
              <w:right w:val="single" w:sz="4" w:space="0" w:color="auto"/>
            </w:tcBorders>
            <w:shd w:val="clear" w:color="auto" w:fill="auto"/>
            <w:noWrap/>
            <w:vAlign w:val="bottom"/>
            <w:hideMark/>
          </w:tcPr>
          <w:p w14:paraId="364F2BA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49F6B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F2EF3F6" w14:textId="77777777" w:rsidTr="00D24A16">
        <w:trPr>
          <w:trHeight w:val="300"/>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0345797"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lastRenderedPageBreak/>
              <w:t>2</w:t>
            </w:r>
            <w:r>
              <w:rPr>
                <w:rFonts w:asciiTheme="minorHAnsi" w:eastAsia="Times New Roman" w:hAnsiTheme="minorHAnsi" w:cstheme="minorHAnsi"/>
                <w:color w:val="000000"/>
                <w:sz w:val="22"/>
                <w:szCs w:val="22"/>
                <w:lang w:eastAsia="pl-PL"/>
              </w:rPr>
              <w:t>2</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231136E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Państwo i Prawo</w:t>
            </w:r>
          </w:p>
        </w:tc>
        <w:tc>
          <w:tcPr>
            <w:tcW w:w="1433" w:type="dxa"/>
            <w:tcBorders>
              <w:top w:val="nil"/>
              <w:left w:val="nil"/>
              <w:bottom w:val="single" w:sz="4" w:space="0" w:color="auto"/>
              <w:right w:val="single" w:sz="4" w:space="0" w:color="auto"/>
            </w:tcBorders>
            <w:shd w:val="clear" w:color="auto" w:fill="auto"/>
            <w:noWrap/>
            <w:vAlign w:val="center"/>
          </w:tcPr>
          <w:p w14:paraId="6673863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nil"/>
              <w:left w:val="nil"/>
              <w:bottom w:val="single" w:sz="4" w:space="0" w:color="auto"/>
              <w:right w:val="single" w:sz="4" w:space="0" w:color="auto"/>
            </w:tcBorders>
            <w:shd w:val="clear" w:color="auto" w:fill="auto"/>
            <w:noWrap/>
            <w:vAlign w:val="bottom"/>
            <w:hideMark/>
          </w:tcPr>
          <w:p w14:paraId="78EFFCE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9C755A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E9485AC"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hideMark/>
          </w:tcPr>
          <w:p w14:paraId="275218F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3</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3943AC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Personel i Zarządzanie</w:t>
            </w:r>
          </w:p>
        </w:tc>
        <w:tc>
          <w:tcPr>
            <w:tcW w:w="1433" w:type="dxa"/>
            <w:tcBorders>
              <w:top w:val="nil"/>
              <w:left w:val="nil"/>
              <w:bottom w:val="single" w:sz="4" w:space="0" w:color="auto"/>
              <w:right w:val="single" w:sz="4" w:space="0" w:color="auto"/>
            </w:tcBorders>
            <w:shd w:val="clear" w:color="auto" w:fill="auto"/>
            <w:noWrap/>
            <w:vAlign w:val="center"/>
          </w:tcPr>
          <w:p w14:paraId="389EF074"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730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81B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424D66E"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hideMark/>
          </w:tcPr>
          <w:p w14:paraId="12D8E29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4</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2578884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Personel Plus</w:t>
            </w:r>
          </w:p>
        </w:tc>
        <w:tc>
          <w:tcPr>
            <w:tcW w:w="1433" w:type="dxa"/>
            <w:tcBorders>
              <w:top w:val="nil"/>
              <w:left w:val="nil"/>
              <w:bottom w:val="single" w:sz="4" w:space="0" w:color="auto"/>
              <w:right w:val="single" w:sz="4" w:space="0" w:color="auto"/>
            </w:tcBorders>
            <w:shd w:val="clear" w:color="auto" w:fill="auto"/>
            <w:noWrap/>
            <w:vAlign w:val="center"/>
          </w:tcPr>
          <w:p w14:paraId="1C11D195"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124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FCC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1085A4E"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1442EAAB"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5</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631582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Polityka  </w:t>
            </w:r>
          </w:p>
        </w:tc>
        <w:tc>
          <w:tcPr>
            <w:tcW w:w="1433" w:type="dxa"/>
            <w:tcBorders>
              <w:top w:val="nil"/>
              <w:left w:val="nil"/>
              <w:bottom w:val="single" w:sz="4" w:space="0" w:color="auto"/>
              <w:right w:val="single" w:sz="4" w:space="0" w:color="auto"/>
            </w:tcBorders>
            <w:shd w:val="clear" w:color="auto" w:fill="auto"/>
            <w:noWrap/>
            <w:vAlign w:val="center"/>
          </w:tcPr>
          <w:p w14:paraId="0E0F5BD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3C748"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1167C"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77F2F41B"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587D323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6</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55FC0D38"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Polityka </w:t>
            </w:r>
            <w:proofErr w:type="spellStart"/>
            <w:r w:rsidRPr="001A047F">
              <w:rPr>
                <w:rFonts w:asciiTheme="minorHAnsi" w:hAnsiTheme="minorHAnsi" w:cstheme="minorHAnsi"/>
                <w:color w:val="000000"/>
                <w:sz w:val="22"/>
                <w:szCs w:val="22"/>
              </w:rPr>
              <w:t>Insight</w:t>
            </w:r>
            <w:proofErr w:type="spellEnd"/>
          </w:p>
        </w:tc>
        <w:tc>
          <w:tcPr>
            <w:tcW w:w="1433" w:type="dxa"/>
            <w:tcBorders>
              <w:top w:val="nil"/>
              <w:left w:val="nil"/>
              <w:bottom w:val="single" w:sz="4" w:space="0" w:color="auto"/>
              <w:right w:val="single" w:sz="4" w:space="0" w:color="auto"/>
            </w:tcBorders>
            <w:shd w:val="clear" w:color="auto" w:fill="auto"/>
            <w:noWrap/>
            <w:vAlign w:val="center"/>
          </w:tcPr>
          <w:p w14:paraId="419401B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3E582"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8A65D"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7796D87"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3E8BA419"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7</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E23295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Praca i Zabezpieczenie Społeczne </w:t>
            </w:r>
          </w:p>
        </w:tc>
        <w:tc>
          <w:tcPr>
            <w:tcW w:w="1433" w:type="dxa"/>
            <w:tcBorders>
              <w:top w:val="nil"/>
              <w:left w:val="nil"/>
              <w:bottom w:val="single" w:sz="4" w:space="0" w:color="auto"/>
              <w:right w:val="single" w:sz="4" w:space="0" w:color="auto"/>
            </w:tcBorders>
            <w:shd w:val="clear" w:color="auto" w:fill="auto"/>
            <w:noWrap/>
            <w:vAlign w:val="center"/>
          </w:tcPr>
          <w:p w14:paraId="75F5319C"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D336B"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A728E"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C8A2227"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186BB9E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8</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77C6741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Prawo i Podatki Unii Europejskiej</w:t>
            </w:r>
          </w:p>
        </w:tc>
        <w:tc>
          <w:tcPr>
            <w:tcW w:w="1433" w:type="dxa"/>
            <w:tcBorders>
              <w:top w:val="nil"/>
              <w:left w:val="nil"/>
              <w:bottom w:val="single" w:sz="4" w:space="0" w:color="auto"/>
              <w:right w:val="single" w:sz="4" w:space="0" w:color="auto"/>
            </w:tcBorders>
            <w:shd w:val="clear" w:color="auto" w:fill="auto"/>
            <w:noWrap/>
            <w:vAlign w:val="center"/>
          </w:tcPr>
          <w:p w14:paraId="13601BD4"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85188"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CAD1D"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60133372"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6A4D0C3B"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r>
              <w:rPr>
                <w:rFonts w:asciiTheme="minorHAnsi" w:eastAsia="Times New Roman" w:hAnsiTheme="minorHAnsi" w:cstheme="minorHAnsi"/>
                <w:color w:val="000000"/>
                <w:sz w:val="22"/>
                <w:szCs w:val="22"/>
                <w:lang w:eastAsia="pl-PL"/>
              </w:rPr>
              <w:t>9</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28DB1A03"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Prawo pracy w orzecznictwie</w:t>
            </w:r>
          </w:p>
        </w:tc>
        <w:tc>
          <w:tcPr>
            <w:tcW w:w="1433" w:type="dxa"/>
            <w:tcBorders>
              <w:top w:val="nil"/>
              <w:left w:val="nil"/>
              <w:bottom w:val="single" w:sz="4" w:space="0" w:color="auto"/>
              <w:right w:val="single" w:sz="4" w:space="0" w:color="auto"/>
            </w:tcBorders>
            <w:shd w:val="clear" w:color="auto" w:fill="auto"/>
            <w:noWrap/>
            <w:vAlign w:val="center"/>
          </w:tcPr>
          <w:p w14:paraId="7881B21D"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F840"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27084"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ACDF684"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5BA97ECB"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30</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0721E8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Pro-test</w:t>
            </w:r>
          </w:p>
        </w:tc>
        <w:tc>
          <w:tcPr>
            <w:tcW w:w="1433" w:type="dxa"/>
            <w:tcBorders>
              <w:top w:val="nil"/>
              <w:left w:val="nil"/>
              <w:bottom w:val="single" w:sz="4" w:space="0" w:color="auto"/>
              <w:right w:val="single" w:sz="4" w:space="0" w:color="auto"/>
            </w:tcBorders>
            <w:shd w:val="clear" w:color="auto" w:fill="auto"/>
            <w:noWrap/>
            <w:vAlign w:val="center"/>
          </w:tcPr>
          <w:p w14:paraId="050A8A7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E09FD"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1E8D5"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21D9EDBD"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5A7701B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1</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22892D29"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płacowo-kadrowy</w:t>
            </w:r>
          </w:p>
        </w:tc>
        <w:tc>
          <w:tcPr>
            <w:tcW w:w="1433" w:type="dxa"/>
            <w:tcBorders>
              <w:top w:val="nil"/>
              <w:left w:val="nil"/>
              <w:bottom w:val="single" w:sz="4" w:space="0" w:color="auto"/>
              <w:right w:val="single" w:sz="4" w:space="0" w:color="auto"/>
            </w:tcBorders>
            <w:shd w:val="clear" w:color="auto" w:fill="auto"/>
            <w:noWrap/>
            <w:vAlign w:val="center"/>
          </w:tcPr>
          <w:p w14:paraId="03963E69"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04AF"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6C71"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87ED2C9"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40823876"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2</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5EBCE7A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Prawa Handlowego</w:t>
            </w:r>
          </w:p>
        </w:tc>
        <w:tc>
          <w:tcPr>
            <w:tcW w:w="1433" w:type="dxa"/>
            <w:tcBorders>
              <w:top w:val="nil"/>
              <w:left w:val="nil"/>
              <w:bottom w:val="single" w:sz="4" w:space="0" w:color="auto"/>
              <w:right w:val="single" w:sz="4" w:space="0" w:color="auto"/>
            </w:tcBorders>
            <w:shd w:val="clear" w:color="auto" w:fill="auto"/>
            <w:noWrap/>
            <w:vAlign w:val="center"/>
          </w:tcPr>
          <w:p w14:paraId="1010A567"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613D1"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329FF"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0D8699A6"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446936D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3</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36AD84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Przegląd Sądowy</w:t>
            </w:r>
          </w:p>
        </w:tc>
        <w:tc>
          <w:tcPr>
            <w:tcW w:w="1433" w:type="dxa"/>
            <w:tcBorders>
              <w:top w:val="nil"/>
              <w:left w:val="nil"/>
              <w:bottom w:val="single" w:sz="4" w:space="0" w:color="auto"/>
              <w:right w:val="single" w:sz="4" w:space="0" w:color="auto"/>
            </w:tcBorders>
            <w:shd w:val="clear" w:color="auto" w:fill="auto"/>
            <w:noWrap/>
            <w:vAlign w:val="center"/>
          </w:tcPr>
          <w:p w14:paraId="04F8491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94974"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3CD45"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38FCFE20"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7FC1370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4</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326879C2"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Puls Biznesu </w:t>
            </w:r>
          </w:p>
        </w:tc>
        <w:tc>
          <w:tcPr>
            <w:tcW w:w="1433" w:type="dxa"/>
            <w:tcBorders>
              <w:top w:val="nil"/>
              <w:left w:val="nil"/>
              <w:bottom w:val="single" w:sz="4" w:space="0" w:color="auto"/>
              <w:right w:val="single" w:sz="4" w:space="0" w:color="auto"/>
            </w:tcBorders>
            <w:shd w:val="clear" w:color="auto" w:fill="auto"/>
            <w:noWrap/>
            <w:vAlign w:val="center"/>
          </w:tcPr>
          <w:p w14:paraId="6D13D12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ACE09"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EEA3D"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7814462"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5CADF4E7"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5</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899359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Puls Biznesu (Premium)</w:t>
            </w:r>
          </w:p>
        </w:tc>
        <w:tc>
          <w:tcPr>
            <w:tcW w:w="1433" w:type="dxa"/>
            <w:tcBorders>
              <w:top w:val="nil"/>
              <w:left w:val="nil"/>
              <w:bottom w:val="single" w:sz="4" w:space="0" w:color="auto"/>
              <w:right w:val="single" w:sz="4" w:space="0" w:color="auto"/>
            </w:tcBorders>
            <w:shd w:val="clear" w:color="auto" w:fill="auto"/>
            <w:noWrap/>
            <w:vAlign w:val="center"/>
          </w:tcPr>
          <w:p w14:paraId="48AA668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679"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6C58"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62BC687"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45294A5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6</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5C15537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Rzeczpospolita - MUTACJA A</w:t>
            </w:r>
          </w:p>
        </w:tc>
        <w:tc>
          <w:tcPr>
            <w:tcW w:w="1433" w:type="dxa"/>
            <w:tcBorders>
              <w:top w:val="nil"/>
              <w:left w:val="nil"/>
              <w:bottom w:val="single" w:sz="4" w:space="0" w:color="auto"/>
              <w:right w:val="single" w:sz="4" w:space="0" w:color="auto"/>
            </w:tcBorders>
            <w:shd w:val="clear" w:color="auto" w:fill="auto"/>
            <w:noWrap/>
            <w:vAlign w:val="center"/>
          </w:tcPr>
          <w:p w14:paraId="39305CC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99B0"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8A26C"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1FC0916D"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186BF2D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7</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050457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Świat przemysłu kosmetycznego</w:t>
            </w:r>
          </w:p>
        </w:tc>
        <w:tc>
          <w:tcPr>
            <w:tcW w:w="1433" w:type="dxa"/>
            <w:tcBorders>
              <w:top w:val="nil"/>
              <w:left w:val="nil"/>
              <w:bottom w:val="single" w:sz="4" w:space="0" w:color="auto"/>
              <w:right w:val="single" w:sz="4" w:space="0" w:color="auto"/>
            </w:tcBorders>
            <w:shd w:val="clear" w:color="auto" w:fill="auto"/>
            <w:noWrap/>
            <w:vAlign w:val="center"/>
          </w:tcPr>
          <w:p w14:paraId="228525B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4CE9F"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79CA0"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02CE1B5C"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3997BA4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8</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CD1C156"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Warsaw</w:t>
            </w:r>
            <w:proofErr w:type="spellEnd"/>
            <w:r w:rsidRPr="001A047F">
              <w:rPr>
                <w:rFonts w:asciiTheme="minorHAnsi" w:hAnsiTheme="minorHAnsi" w:cstheme="minorHAnsi"/>
                <w:color w:val="000000"/>
                <w:sz w:val="22"/>
                <w:szCs w:val="22"/>
              </w:rPr>
              <w:t xml:space="preserve"> Business </w:t>
            </w:r>
            <w:proofErr w:type="spellStart"/>
            <w:r w:rsidRPr="001A047F">
              <w:rPr>
                <w:rFonts w:asciiTheme="minorHAnsi" w:hAnsiTheme="minorHAnsi" w:cstheme="minorHAnsi"/>
                <w:color w:val="000000"/>
                <w:sz w:val="22"/>
                <w:szCs w:val="22"/>
              </w:rPr>
              <w:t>Journal</w:t>
            </w:r>
            <w:proofErr w:type="spellEnd"/>
          </w:p>
        </w:tc>
        <w:tc>
          <w:tcPr>
            <w:tcW w:w="1433" w:type="dxa"/>
            <w:tcBorders>
              <w:top w:val="nil"/>
              <w:left w:val="nil"/>
              <w:bottom w:val="single" w:sz="4" w:space="0" w:color="auto"/>
              <w:right w:val="single" w:sz="4" w:space="0" w:color="auto"/>
            </w:tcBorders>
            <w:shd w:val="clear" w:color="auto" w:fill="auto"/>
            <w:noWrap/>
            <w:vAlign w:val="center"/>
          </w:tcPr>
          <w:p w14:paraId="65F2B2A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D2D54"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0B5E0"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09BC551E"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37FC48C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r>
              <w:rPr>
                <w:rFonts w:asciiTheme="minorHAnsi" w:eastAsia="Times New Roman" w:hAnsiTheme="minorHAnsi" w:cstheme="minorHAnsi"/>
                <w:color w:val="000000"/>
                <w:sz w:val="22"/>
                <w:szCs w:val="22"/>
                <w:lang w:eastAsia="pl-PL"/>
              </w:rPr>
              <w:t>9</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47FCDA9"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Wirtualny Nowy Przemysł</w:t>
            </w:r>
          </w:p>
        </w:tc>
        <w:tc>
          <w:tcPr>
            <w:tcW w:w="1433" w:type="dxa"/>
            <w:tcBorders>
              <w:top w:val="nil"/>
              <w:left w:val="nil"/>
              <w:bottom w:val="single" w:sz="4" w:space="0" w:color="auto"/>
              <w:right w:val="single" w:sz="4" w:space="0" w:color="auto"/>
            </w:tcBorders>
            <w:shd w:val="clear" w:color="auto" w:fill="auto"/>
            <w:noWrap/>
            <w:vAlign w:val="center"/>
          </w:tcPr>
          <w:p w14:paraId="1601AA0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5B6DF"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57667"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02641F21" w14:textId="77777777" w:rsidTr="00D24A16">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191A119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40</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8211EA7" w14:textId="77777777" w:rsidR="002D14B1" w:rsidRPr="001A047F" w:rsidRDefault="002D14B1" w:rsidP="00D24A16">
            <w:pPr>
              <w:rPr>
                <w:rFonts w:asciiTheme="minorHAnsi" w:hAnsiTheme="minorHAnsi" w:cstheme="minorHAnsi"/>
                <w:color w:val="000000"/>
                <w:sz w:val="22"/>
                <w:szCs w:val="22"/>
              </w:rPr>
            </w:pPr>
            <w:r>
              <w:rPr>
                <w:rFonts w:asciiTheme="minorHAnsi" w:hAnsiTheme="minorHAnsi" w:cstheme="minorHAnsi"/>
                <w:color w:val="000000"/>
                <w:sz w:val="22"/>
                <w:szCs w:val="22"/>
              </w:rPr>
              <w:t>Wprost</w:t>
            </w:r>
          </w:p>
        </w:tc>
        <w:tc>
          <w:tcPr>
            <w:tcW w:w="1433" w:type="dxa"/>
            <w:tcBorders>
              <w:top w:val="nil"/>
              <w:left w:val="nil"/>
              <w:bottom w:val="single" w:sz="4" w:space="0" w:color="auto"/>
              <w:right w:val="single" w:sz="4" w:space="0" w:color="auto"/>
            </w:tcBorders>
            <w:shd w:val="clear" w:color="auto" w:fill="auto"/>
            <w:noWrap/>
            <w:vAlign w:val="center"/>
          </w:tcPr>
          <w:p w14:paraId="49A1B5DF" w14:textId="77777777" w:rsidR="002D14B1" w:rsidRPr="001A047F" w:rsidRDefault="002D14B1" w:rsidP="00D24A16">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179B"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58F38"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38522A4" w14:textId="77777777" w:rsidTr="00D24A16">
        <w:trPr>
          <w:trHeight w:val="1145"/>
        </w:trPr>
        <w:tc>
          <w:tcPr>
            <w:tcW w:w="620" w:type="dxa"/>
            <w:tcBorders>
              <w:top w:val="single" w:sz="4" w:space="0" w:color="auto"/>
              <w:left w:val="nil"/>
              <w:bottom w:val="nil"/>
              <w:right w:val="nil"/>
            </w:tcBorders>
            <w:shd w:val="clear" w:color="auto" w:fill="auto"/>
            <w:noWrap/>
            <w:vAlign w:val="bottom"/>
            <w:hideMark/>
          </w:tcPr>
          <w:p w14:paraId="560AE8EA"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938" w:type="dxa"/>
            <w:tcBorders>
              <w:top w:val="single" w:sz="4" w:space="0" w:color="auto"/>
              <w:left w:val="nil"/>
              <w:bottom w:val="nil"/>
              <w:right w:val="nil"/>
            </w:tcBorders>
            <w:shd w:val="clear" w:color="auto" w:fill="auto"/>
            <w:hideMark/>
          </w:tcPr>
          <w:p w14:paraId="7B962E20" w14:textId="77777777" w:rsidR="002D14B1" w:rsidRPr="001A047F" w:rsidRDefault="002D14B1" w:rsidP="00D24A16">
            <w:pPr>
              <w:jc w:val="right"/>
              <w:rPr>
                <w:rFonts w:asciiTheme="minorHAnsi" w:eastAsia="Times New Roman" w:hAnsiTheme="minorHAnsi" w:cstheme="minorHAnsi"/>
                <w:b/>
                <w:bCs/>
                <w:color w:val="FF0000"/>
                <w:sz w:val="22"/>
                <w:szCs w:val="22"/>
                <w:lang w:eastAsia="pl-PL"/>
              </w:rPr>
            </w:pPr>
          </w:p>
        </w:tc>
        <w:tc>
          <w:tcPr>
            <w:tcW w:w="1433" w:type="dxa"/>
            <w:vMerge w:val="restart"/>
            <w:tcBorders>
              <w:top w:val="single" w:sz="4" w:space="0" w:color="auto"/>
              <w:left w:val="nil"/>
              <w:bottom w:val="nil"/>
              <w:right w:val="nil"/>
            </w:tcBorders>
            <w:shd w:val="clear" w:color="auto" w:fill="auto"/>
            <w:hideMark/>
          </w:tcPr>
          <w:p w14:paraId="4B747FA7" w14:textId="77777777" w:rsidR="002D14B1" w:rsidRPr="001A047F" w:rsidRDefault="002D14B1" w:rsidP="00D24A16">
            <w:pPr>
              <w:jc w:val="center"/>
              <w:rPr>
                <w:rFonts w:asciiTheme="minorHAnsi" w:eastAsia="Times New Roman" w:hAnsiTheme="minorHAnsi" w:cstheme="minorHAnsi"/>
                <w:color w:val="FF0000"/>
                <w:sz w:val="22"/>
                <w:szCs w:val="22"/>
                <w:lang w:eastAsia="pl-PL"/>
              </w:rPr>
            </w:pPr>
          </w:p>
        </w:tc>
        <w:tc>
          <w:tcPr>
            <w:tcW w:w="252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4F52179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SUMA – Cena brutto (w zł) wszystkich prenumerat w okresie trwania prenumeraty </w:t>
            </w:r>
            <w:r w:rsidRPr="001A047F">
              <w:rPr>
                <w:rFonts w:asciiTheme="minorHAnsi" w:eastAsia="Times New Roman" w:hAnsiTheme="minorHAnsi" w:cstheme="minorHAnsi"/>
                <w:color w:val="000000"/>
                <w:sz w:val="22"/>
                <w:szCs w:val="22"/>
                <w:lang w:eastAsia="pl-PL"/>
              </w:rPr>
              <w:br/>
            </w:r>
          </w:p>
        </w:tc>
        <w:tc>
          <w:tcPr>
            <w:tcW w:w="2410" w:type="dxa"/>
            <w:tcBorders>
              <w:top w:val="single" w:sz="4" w:space="0" w:color="auto"/>
              <w:left w:val="nil"/>
              <w:bottom w:val="single" w:sz="4" w:space="0" w:color="auto"/>
              <w:right w:val="single" w:sz="4" w:space="0" w:color="auto"/>
            </w:tcBorders>
            <w:shd w:val="clear" w:color="000000" w:fill="DBE5F1"/>
            <w:noWrap/>
            <w:vAlign w:val="bottom"/>
            <w:hideMark/>
          </w:tcPr>
          <w:p w14:paraId="1B5FC13E"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B073AFF" w14:textId="77777777" w:rsidTr="00D24A16">
        <w:trPr>
          <w:trHeight w:val="855"/>
        </w:trPr>
        <w:tc>
          <w:tcPr>
            <w:tcW w:w="620" w:type="dxa"/>
            <w:tcBorders>
              <w:top w:val="nil"/>
              <w:left w:val="nil"/>
              <w:bottom w:val="nil"/>
              <w:right w:val="nil"/>
            </w:tcBorders>
            <w:shd w:val="clear" w:color="auto" w:fill="auto"/>
            <w:noWrap/>
            <w:vAlign w:val="bottom"/>
            <w:hideMark/>
          </w:tcPr>
          <w:p w14:paraId="658ED37B"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938" w:type="dxa"/>
            <w:tcBorders>
              <w:top w:val="nil"/>
              <w:left w:val="nil"/>
              <w:bottom w:val="nil"/>
              <w:right w:val="nil"/>
            </w:tcBorders>
            <w:shd w:val="clear" w:color="auto" w:fill="auto"/>
            <w:hideMark/>
          </w:tcPr>
          <w:p w14:paraId="3353F0B9" w14:textId="77777777" w:rsidR="002D14B1" w:rsidRPr="001A047F" w:rsidRDefault="002D14B1" w:rsidP="00D24A16">
            <w:pPr>
              <w:jc w:val="right"/>
              <w:rPr>
                <w:rFonts w:asciiTheme="minorHAnsi" w:eastAsia="Times New Roman" w:hAnsiTheme="minorHAnsi" w:cstheme="minorHAnsi"/>
                <w:b/>
                <w:bCs/>
                <w:color w:val="FF0000"/>
                <w:sz w:val="22"/>
                <w:szCs w:val="22"/>
                <w:lang w:eastAsia="pl-PL"/>
              </w:rPr>
            </w:pPr>
          </w:p>
        </w:tc>
        <w:tc>
          <w:tcPr>
            <w:tcW w:w="1433" w:type="dxa"/>
            <w:vMerge/>
            <w:tcBorders>
              <w:top w:val="nil"/>
              <w:left w:val="nil"/>
              <w:bottom w:val="nil"/>
              <w:right w:val="nil"/>
            </w:tcBorders>
            <w:vAlign w:val="center"/>
            <w:hideMark/>
          </w:tcPr>
          <w:p w14:paraId="3646B749" w14:textId="77777777" w:rsidR="002D14B1" w:rsidRPr="001A047F" w:rsidRDefault="002D14B1" w:rsidP="00D24A16">
            <w:pPr>
              <w:rPr>
                <w:rFonts w:asciiTheme="minorHAnsi" w:eastAsia="Times New Roman" w:hAnsiTheme="minorHAnsi" w:cstheme="minorHAnsi"/>
                <w:color w:val="FF0000"/>
                <w:sz w:val="22"/>
                <w:szCs w:val="22"/>
                <w:lang w:eastAsia="pl-PL"/>
              </w:rPr>
            </w:pPr>
          </w:p>
        </w:tc>
        <w:tc>
          <w:tcPr>
            <w:tcW w:w="2522" w:type="dxa"/>
            <w:tcBorders>
              <w:top w:val="nil"/>
              <w:left w:val="single" w:sz="4" w:space="0" w:color="auto"/>
              <w:bottom w:val="single" w:sz="4" w:space="0" w:color="auto"/>
              <w:right w:val="single" w:sz="4" w:space="0" w:color="auto"/>
            </w:tcBorders>
            <w:shd w:val="clear" w:color="000000" w:fill="DBE5F1"/>
            <w:vAlign w:val="bottom"/>
            <w:hideMark/>
          </w:tcPr>
          <w:p w14:paraId="51F2295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(należy zsumować wszystkie pozycje z kolumny 5) </w:t>
            </w:r>
          </w:p>
        </w:tc>
        <w:tc>
          <w:tcPr>
            <w:tcW w:w="2410" w:type="dxa"/>
            <w:tcBorders>
              <w:top w:val="nil"/>
              <w:left w:val="nil"/>
              <w:bottom w:val="nil"/>
              <w:right w:val="nil"/>
            </w:tcBorders>
            <w:shd w:val="clear" w:color="auto" w:fill="auto"/>
            <w:noWrap/>
            <w:vAlign w:val="bottom"/>
            <w:hideMark/>
          </w:tcPr>
          <w:p w14:paraId="52289C76" w14:textId="77777777" w:rsidR="002D14B1" w:rsidRPr="001A047F" w:rsidRDefault="002D14B1" w:rsidP="00D24A16">
            <w:pPr>
              <w:rPr>
                <w:rFonts w:asciiTheme="minorHAnsi" w:eastAsia="Times New Roman" w:hAnsiTheme="minorHAnsi" w:cstheme="minorHAnsi"/>
                <w:color w:val="000000"/>
                <w:sz w:val="22"/>
                <w:szCs w:val="22"/>
                <w:lang w:eastAsia="pl-PL"/>
              </w:rPr>
            </w:pPr>
          </w:p>
        </w:tc>
      </w:tr>
    </w:tbl>
    <w:p w14:paraId="5F6F4A90" w14:textId="77777777" w:rsidR="002D14B1" w:rsidRPr="001A047F" w:rsidRDefault="002D14B1" w:rsidP="002D14B1">
      <w:pPr>
        <w:spacing w:line="276" w:lineRule="auto"/>
        <w:jc w:val="both"/>
        <w:rPr>
          <w:rFonts w:asciiTheme="minorHAnsi" w:eastAsia="EUAlbertina-Regular-Identity-H" w:hAnsiTheme="minorHAnsi" w:cstheme="minorHAnsi"/>
          <w:color w:val="FF0000"/>
          <w:sz w:val="22"/>
          <w:szCs w:val="22"/>
          <w:lang w:eastAsia="pl-PL"/>
        </w:rPr>
      </w:pPr>
    </w:p>
    <w:p w14:paraId="4B8C4EF4" w14:textId="77777777" w:rsidR="002D14B1" w:rsidRPr="001A047F" w:rsidRDefault="002D14B1" w:rsidP="002D14B1">
      <w:pPr>
        <w:spacing w:line="276" w:lineRule="auto"/>
        <w:jc w:val="both"/>
        <w:rPr>
          <w:rFonts w:asciiTheme="minorHAnsi" w:eastAsia="EUAlbertina-Regular-Identity-H" w:hAnsiTheme="minorHAnsi" w:cstheme="minorHAnsi"/>
          <w:color w:val="FF0000"/>
          <w:sz w:val="22"/>
          <w:szCs w:val="22"/>
          <w:lang w:eastAsia="pl-PL"/>
        </w:rPr>
      </w:pPr>
    </w:p>
    <w:p w14:paraId="60BDBBE8" w14:textId="77777777" w:rsidR="002D14B1" w:rsidRPr="001A047F" w:rsidRDefault="002D14B1" w:rsidP="002D14B1">
      <w:pPr>
        <w:jc w:val="both"/>
        <w:rPr>
          <w:rFonts w:asciiTheme="minorHAnsi" w:hAnsiTheme="minorHAnsi" w:cstheme="minorHAnsi"/>
          <w:sz w:val="22"/>
          <w:szCs w:val="22"/>
        </w:rPr>
      </w:pPr>
      <w:r w:rsidRPr="001A047F">
        <w:rPr>
          <w:rFonts w:asciiTheme="minorHAnsi" w:hAnsiTheme="minorHAnsi" w:cstheme="minorHAnsi"/>
          <w:sz w:val="22"/>
          <w:szCs w:val="22"/>
        </w:rPr>
        <w:t>Formularz składa się w postaci elektronicznej i opatruje się kwalifikowanym podpisem elektronicznym, podpisem zaufanym lub podpisem osobistym.</w:t>
      </w:r>
    </w:p>
    <w:p w14:paraId="69DEA83E" w14:textId="77777777" w:rsidR="002D14B1" w:rsidRPr="001A047F" w:rsidRDefault="002D14B1" w:rsidP="002D14B1">
      <w:pPr>
        <w:ind w:left="5246" w:firstLine="708"/>
        <w:jc w:val="right"/>
        <w:rPr>
          <w:rFonts w:asciiTheme="minorHAnsi" w:hAnsiTheme="minorHAnsi" w:cstheme="minorHAnsi"/>
          <w:b/>
          <w:sz w:val="22"/>
          <w:szCs w:val="22"/>
        </w:rPr>
      </w:pPr>
    </w:p>
    <w:p w14:paraId="1DE9411F" w14:textId="77777777" w:rsidR="002D14B1" w:rsidRPr="001A047F" w:rsidRDefault="002D14B1" w:rsidP="002D14B1">
      <w:pPr>
        <w:suppressAutoHyphens w:val="0"/>
        <w:rPr>
          <w:rFonts w:asciiTheme="minorHAnsi" w:hAnsiTheme="minorHAnsi" w:cstheme="minorHAnsi"/>
          <w:b/>
          <w:sz w:val="22"/>
          <w:szCs w:val="22"/>
        </w:rPr>
      </w:pPr>
      <w:r w:rsidRPr="001A047F">
        <w:rPr>
          <w:rFonts w:asciiTheme="minorHAnsi" w:hAnsiTheme="minorHAnsi" w:cstheme="minorHAnsi"/>
          <w:b/>
          <w:sz w:val="22"/>
          <w:szCs w:val="22"/>
        </w:rPr>
        <w:br w:type="page"/>
      </w:r>
    </w:p>
    <w:p w14:paraId="1873F9A3" w14:textId="77777777" w:rsidR="002D14B1" w:rsidRPr="001A047F" w:rsidRDefault="002D14B1" w:rsidP="002D14B1">
      <w:pPr>
        <w:spacing w:line="276" w:lineRule="auto"/>
        <w:jc w:val="right"/>
        <w:rPr>
          <w:rFonts w:asciiTheme="minorHAnsi" w:hAnsiTheme="minorHAnsi" w:cstheme="minorHAnsi"/>
          <w:sz w:val="22"/>
          <w:szCs w:val="22"/>
        </w:rPr>
      </w:pPr>
      <w:r w:rsidRPr="001A047F">
        <w:rPr>
          <w:rFonts w:asciiTheme="minorHAnsi" w:hAnsiTheme="minorHAnsi" w:cstheme="minorHAnsi"/>
          <w:b/>
          <w:sz w:val="22"/>
          <w:szCs w:val="22"/>
          <w:lang w:eastAsia="pl-PL"/>
        </w:rPr>
        <w:lastRenderedPageBreak/>
        <w:t>Załącznik Nr 5 do SWZ</w:t>
      </w:r>
    </w:p>
    <w:p w14:paraId="343C9E9C"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FORMULARZ CENOWY</w:t>
      </w:r>
    </w:p>
    <w:p w14:paraId="149D8996"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BBA-2.262.28.2021</w:t>
      </w:r>
    </w:p>
    <w:p w14:paraId="7AB3FAD5"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p>
    <w:p w14:paraId="65AAB82F"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u w:val="single"/>
          <w:lang w:eastAsia="pl-PL"/>
        </w:rPr>
      </w:pPr>
      <w:r w:rsidRPr="001A047F">
        <w:rPr>
          <w:rFonts w:asciiTheme="minorHAnsi" w:eastAsia="EUAlbertina-Regular-Identity-H" w:hAnsiTheme="minorHAnsi" w:cstheme="minorHAnsi"/>
          <w:b/>
          <w:sz w:val="22"/>
          <w:szCs w:val="22"/>
          <w:u w:val="single"/>
          <w:lang w:eastAsia="pl-PL"/>
        </w:rPr>
        <w:t>Prasa zagraniczna papierowa – cz. III</w:t>
      </w:r>
    </w:p>
    <w:p w14:paraId="6168D82F" w14:textId="77777777" w:rsidR="002D14B1" w:rsidRPr="001A047F" w:rsidRDefault="002D14B1" w:rsidP="002D14B1">
      <w:pPr>
        <w:spacing w:line="276" w:lineRule="auto"/>
        <w:jc w:val="both"/>
        <w:rPr>
          <w:rFonts w:asciiTheme="minorHAnsi" w:eastAsia="EUAlbertina-Regular-Identity-H" w:hAnsiTheme="minorHAnsi" w:cstheme="minorHAnsi"/>
          <w:sz w:val="22"/>
          <w:szCs w:val="22"/>
          <w:lang w:eastAsia="pl-PL"/>
        </w:rPr>
      </w:pPr>
      <w:r w:rsidRPr="001A047F">
        <w:rPr>
          <w:rFonts w:asciiTheme="minorHAnsi" w:eastAsia="EUAlbertina-Regular-Identity-H" w:hAnsiTheme="minorHAnsi" w:cstheme="minorHAnsi"/>
          <w:sz w:val="22"/>
          <w:szCs w:val="22"/>
          <w:lang w:eastAsia="pl-PL"/>
        </w:rPr>
        <w:t xml:space="preserve">Zobowiązujemy się zrealizować dostawę prasy w zakresie i ilościach oraz okresie </w:t>
      </w:r>
      <w:r w:rsidRPr="001A047F">
        <w:rPr>
          <w:rFonts w:asciiTheme="minorHAnsi" w:eastAsia="EUAlbertina-Regular-Identity-H" w:hAnsiTheme="minorHAnsi" w:cstheme="minorHAnsi"/>
          <w:sz w:val="22"/>
          <w:szCs w:val="22"/>
          <w:lang w:eastAsia="pl-PL"/>
        </w:rPr>
        <w:br/>
        <w:t>i na warunkach określonym w Specyfikacji Warunków Zamówienia na następujących warunkach cenowych:</w:t>
      </w:r>
    </w:p>
    <w:p w14:paraId="0E3A7F9C" w14:textId="77777777" w:rsidR="002D14B1" w:rsidRPr="001A047F" w:rsidRDefault="002D14B1" w:rsidP="002D14B1">
      <w:pPr>
        <w:spacing w:line="276" w:lineRule="auto"/>
        <w:jc w:val="both"/>
        <w:rPr>
          <w:rFonts w:asciiTheme="minorHAnsi" w:eastAsia="EUAlbertina-Regular-Identity-H" w:hAnsiTheme="minorHAnsi" w:cstheme="minorHAnsi"/>
          <w:sz w:val="22"/>
          <w:szCs w:val="22"/>
          <w:lang w:eastAsia="pl-PL"/>
        </w:rPr>
      </w:pPr>
    </w:p>
    <w:tbl>
      <w:tblPr>
        <w:tblW w:w="10060" w:type="dxa"/>
        <w:jc w:val="center"/>
        <w:tblCellMar>
          <w:left w:w="70" w:type="dxa"/>
          <w:right w:w="70" w:type="dxa"/>
        </w:tblCellMar>
        <w:tblLook w:val="04A0" w:firstRow="1" w:lastRow="0" w:firstColumn="1" w:lastColumn="0" w:noHBand="0" w:noVBand="1"/>
      </w:tblPr>
      <w:tblGrid>
        <w:gridCol w:w="620"/>
        <w:gridCol w:w="2919"/>
        <w:gridCol w:w="1283"/>
        <w:gridCol w:w="2644"/>
        <w:gridCol w:w="2694"/>
      </w:tblGrid>
      <w:tr w:rsidR="002D14B1" w:rsidRPr="001A047F" w14:paraId="3B0C1234" w14:textId="77777777" w:rsidTr="00D24A16">
        <w:trPr>
          <w:trHeight w:val="1053"/>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53E32C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Lp.</w:t>
            </w:r>
          </w:p>
        </w:tc>
        <w:tc>
          <w:tcPr>
            <w:tcW w:w="2919" w:type="dxa"/>
            <w:vMerge w:val="restart"/>
            <w:tcBorders>
              <w:top w:val="single" w:sz="4" w:space="0" w:color="auto"/>
              <w:left w:val="single" w:sz="4" w:space="0" w:color="auto"/>
              <w:bottom w:val="single" w:sz="4" w:space="0" w:color="auto"/>
              <w:right w:val="nil"/>
            </w:tcBorders>
            <w:shd w:val="clear" w:color="000000" w:fill="DBE5F1"/>
            <w:vAlign w:val="center"/>
            <w:hideMark/>
          </w:tcPr>
          <w:p w14:paraId="6E2FC5FA"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Tytuł</w:t>
            </w:r>
          </w:p>
        </w:tc>
        <w:tc>
          <w:tcPr>
            <w:tcW w:w="1183" w:type="dxa"/>
            <w:vMerge w:val="restart"/>
            <w:tcBorders>
              <w:top w:val="single" w:sz="4" w:space="0" w:color="auto"/>
              <w:left w:val="single" w:sz="4" w:space="0" w:color="auto"/>
              <w:right w:val="single" w:sz="4" w:space="0" w:color="auto"/>
            </w:tcBorders>
            <w:shd w:val="clear" w:color="000000" w:fill="DBE5F1"/>
            <w:vAlign w:val="center"/>
            <w:hideMark/>
          </w:tcPr>
          <w:p w14:paraId="39CAEA0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Liczba</w:t>
            </w:r>
          </w:p>
          <w:p w14:paraId="3881D3A8"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egzemplarzy</w:t>
            </w:r>
          </w:p>
        </w:tc>
        <w:tc>
          <w:tcPr>
            <w:tcW w:w="2644" w:type="dxa"/>
            <w:vMerge w:val="restart"/>
            <w:tcBorders>
              <w:top w:val="single" w:sz="4" w:space="0" w:color="auto"/>
              <w:left w:val="nil"/>
              <w:bottom w:val="single" w:sz="4" w:space="0" w:color="auto"/>
              <w:right w:val="nil"/>
            </w:tcBorders>
            <w:shd w:val="clear" w:color="000000" w:fill="DBE5F1"/>
            <w:vAlign w:val="center"/>
            <w:hideMark/>
          </w:tcPr>
          <w:p w14:paraId="67A1B330"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 xml:space="preserve">Cena jednostkowa brutto w zł  za cały okres trwania prenumeraty </w:t>
            </w:r>
            <w:r w:rsidRPr="001A047F">
              <w:rPr>
                <w:rFonts w:asciiTheme="minorHAnsi" w:eastAsia="Times New Roman" w:hAnsiTheme="minorHAnsi" w:cstheme="minorHAnsi"/>
                <w:b/>
                <w:bCs/>
                <w:sz w:val="22"/>
                <w:szCs w:val="22"/>
                <w:lang w:eastAsia="pl-PL"/>
              </w:rPr>
              <w:br/>
              <w:t xml:space="preserve">(1 stycznia 2022 r. do </w:t>
            </w:r>
            <w:r w:rsidRPr="001A047F">
              <w:rPr>
                <w:rFonts w:asciiTheme="minorHAnsi" w:eastAsia="Times New Roman" w:hAnsiTheme="minorHAnsi" w:cstheme="minorHAnsi"/>
                <w:b/>
                <w:bCs/>
                <w:sz w:val="22"/>
                <w:szCs w:val="22"/>
                <w:lang w:eastAsia="pl-PL"/>
              </w:rPr>
              <w:br/>
              <w:t>31 grudnia 2022 r.)</w:t>
            </w:r>
          </w:p>
        </w:tc>
        <w:tc>
          <w:tcPr>
            <w:tcW w:w="2694" w:type="dxa"/>
            <w:tcBorders>
              <w:top w:val="single" w:sz="4" w:space="0" w:color="auto"/>
              <w:left w:val="single" w:sz="4" w:space="0" w:color="auto"/>
              <w:bottom w:val="nil"/>
              <w:right w:val="single" w:sz="4" w:space="0" w:color="auto"/>
            </w:tcBorders>
            <w:shd w:val="clear" w:color="000000" w:fill="DBE5F1"/>
            <w:vAlign w:val="center"/>
            <w:hideMark/>
          </w:tcPr>
          <w:p w14:paraId="41642C80"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Wartość brutto w zł  prenumeraty w całym okresie trwania prenumeraty</w:t>
            </w:r>
          </w:p>
        </w:tc>
      </w:tr>
      <w:tr w:rsidR="002D14B1" w:rsidRPr="001A047F" w14:paraId="40175851" w14:textId="77777777" w:rsidTr="00D24A16">
        <w:trPr>
          <w:trHeight w:val="315"/>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923175A"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19" w:type="dxa"/>
            <w:vMerge/>
            <w:tcBorders>
              <w:top w:val="single" w:sz="4" w:space="0" w:color="auto"/>
              <w:left w:val="single" w:sz="4" w:space="0" w:color="auto"/>
              <w:bottom w:val="single" w:sz="4" w:space="0" w:color="auto"/>
              <w:right w:val="nil"/>
            </w:tcBorders>
            <w:vAlign w:val="center"/>
            <w:hideMark/>
          </w:tcPr>
          <w:p w14:paraId="3243B5F5"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183" w:type="dxa"/>
            <w:vMerge/>
            <w:tcBorders>
              <w:left w:val="single" w:sz="4" w:space="0" w:color="auto"/>
              <w:right w:val="single" w:sz="4" w:space="0" w:color="auto"/>
            </w:tcBorders>
            <w:shd w:val="clear" w:color="000000" w:fill="DBE5F1"/>
            <w:vAlign w:val="center"/>
            <w:hideMark/>
          </w:tcPr>
          <w:p w14:paraId="6AA83ECF"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644" w:type="dxa"/>
            <w:vMerge/>
            <w:tcBorders>
              <w:top w:val="single" w:sz="4" w:space="0" w:color="auto"/>
              <w:left w:val="nil"/>
              <w:bottom w:val="single" w:sz="4" w:space="0" w:color="auto"/>
              <w:right w:val="nil"/>
            </w:tcBorders>
            <w:vAlign w:val="center"/>
            <w:hideMark/>
          </w:tcPr>
          <w:p w14:paraId="537E7DFD"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694" w:type="dxa"/>
            <w:tcBorders>
              <w:top w:val="nil"/>
              <w:left w:val="single" w:sz="4" w:space="0" w:color="auto"/>
              <w:bottom w:val="nil"/>
              <w:right w:val="single" w:sz="4" w:space="0" w:color="auto"/>
            </w:tcBorders>
            <w:shd w:val="clear" w:color="000000" w:fill="DBE5F1"/>
            <w:hideMark/>
          </w:tcPr>
          <w:p w14:paraId="36B4373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 xml:space="preserve">(1 stycznia 2022 r. do </w:t>
            </w:r>
            <w:r w:rsidRPr="001A047F">
              <w:rPr>
                <w:rFonts w:asciiTheme="minorHAnsi" w:eastAsia="Times New Roman" w:hAnsiTheme="minorHAnsi" w:cstheme="minorHAnsi"/>
                <w:b/>
                <w:bCs/>
                <w:sz w:val="22"/>
                <w:szCs w:val="22"/>
                <w:lang w:eastAsia="pl-PL"/>
              </w:rPr>
              <w:br/>
              <w:t>31 grudnia 2022 r.)</w:t>
            </w:r>
          </w:p>
          <w:p w14:paraId="3AB80151" w14:textId="77777777" w:rsidR="002D14B1" w:rsidRPr="001A047F" w:rsidRDefault="002D14B1" w:rsidP="00D24A16">
            <w:pPr>
              <w:jc w:val="center"/>
              <w:rPr>
                <w:rFonts w:asciiTheme="minorHAnsi" w:hAnsiTheme="minorHAnsi" w:cstheme="minorHAnsi"/>
                <w:sz w:val="22"/>
                <w:szCs w:val="22"/>
              </w:rPr>
            </w:pPr>
            <w:r w:rsidRPr="001A047F">
              <w:rPr>
                <w:rFonts w:asciiTheme="minorHAnsi" w:eastAsia="Times New Roman" w:hAnsiTheme="minorHAnsi" w:cstheme="minorHAnsi"/>
                <w:b/>
                <w:bCs/>
                <w:i/>
                <w:iCs/>
                <w:sz w:val="22"/>
                <w:szCs w:val="22"/>
                <w:lang w:eastAsia="pl-PL"/>
              </w:rPr>
              <w:t>(kol. 3 x 4)</w:t>
            </w:r>
          </w:p>
        </w:tc>
      </w:tr>
      <w:tr w:rsidR="002D14B1" w:rsidRPr="001A047F" w14:paraId="7CAA94DE" w14:textId="77777777" w:rsidTr="00D24A16">
        <w:trPr>
          <w:trHeight w:val="315"/>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AA3F7BC"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19" w:type="dxa"/>
            <w:vMerge/>
            <w:tcBorders>
              <w:top w:val="single" w:sz="4" w:space="0" w:color="auto"/>
              <w:left w:val="single" w:sz="4" w:space="0" w:color="auto"/>
              <w:bottom w:val="single" w:sz="4" w:space="0" w:color="auto"/>
              <w:right w:val="nil"/>
            </w:tcBorders>
            <w:vAlign w:val="center"/>
            <w:hideMark/>
          </w:tcPr>
          <w:p w14:paraId="5F63DF1B"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183" w:type="dxa"/>
            <w:vMerge/>
            <w:tcBorders>
              <w:left w:val="single" w:sz="4" w:space="0" w:color="auto"/>
              <w:right w:val="single" w:sz="4" w:space="0" w:color="auto"/>
            </w:tcBorders>
            <w:shd w:val="clear" w:color="000000" w:fill="DBE5F1"/>
            <w:vAlign w:val="center"/>
            <w:hideMark/>
          </w:tcPr>
          <w:p w14:paraId="1572F9A9" w14:textId="77777777" w:rsidR="002D14B1" w:rsidRPr="001A047F" w:rsidRDefault="002D14B1" w:rsidP="00D24A16">
            <w:pPr>
              <w:jc w:val="center"/>
              <w:rPr>
                <w:rFonts w:asciiTheme="minorHAnsi" w:eastAsia="Times New Roman" w:hAnsiTheme="minorHAnsi" w:cstheme="minorHAnsi"/>
                <w:sz w:val="22"/>
                <w:szCs w:val="22"/>
                <w:lang w:eastAsia="pl-PL"/>
              </w:rPr>
            </w:pPr>
          </w:p>
        </w:tc>
        <w:tc>
          <w:tcPr>
            <w:tcW w:w="2644" w:type="dxa"/>
            <w:vMerge/>
            <w:tcBorders>
              <w:top w:val="single" w:sz="4" w:space="0" w:color="auto"/>
              <w:left w:val="nil"/>
              <w:bottom w:val="single" w:sz="4" w:space="0" w:color="auto"/>
              <w:right w:val="nil"/>
            </w:tcBorders>
            <w:vAlign w:val="center"/>
            <w:hideMark/>
          </w:tcPr>
          <w:p w14:paraId="76E07C9E"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694" w:type="dxa"/>
            <w:tcBorders>
              <w:top w:val="nil"/>
              <w:left w:val="single" w:sz="4" w:space="0" w:color="auto"/>
              <w:bottom w:val="nil"/>
              <w:right w:val="single" w:sz="4" w:space="0" w:color="auto"/>
            </w:tcBorders>
            <w:shd w:val="clear" w:color="000000" w:fill="DBE5F1"/>
            <w:hideMark/>
          </w:tcPr>
          <w:p w14:paraId="1D19AA65" w14:textId="77777777" w:rsidR="002D14B1" w:rsidRPr="001A047F" w:rsidRDefault="002D14B1" w:rsidP="00D24A16">
            <w:pPr>
              <w:rPr>
                <w:rFonts w:asciiTheme="minorHAnsi" w:hAnsiTheme="minorHAnsi" w:cstheme="minorHAnsi"/>
                <w:sz w:val="22"/>
                <w:szCs w:val="22"/>
              </w:rPr>
            </w:pPr>
          </w:p>
        </w:tc>
      </w:tr>
      <w:tr w:rsidR="002D14B1" w:rsidRPr="001A047F" w14:paraId="2C267C63" w14:textId="77777777" w:rsidTr="00D24A16">
        <w:trPr>
          <w:trHeight w:val="7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371E00FC"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19" w:type="dxa"/>
            <w:vMerge/>
            <w:tcBorders>
              <w:top w:val="single" w:sz="4" w:space="0" w:color="auto"/>
              <w:left w:val="single" w:sz="4" w:space="0" w:color="auto"/>
              <w:bottom w:val="single" w:sz="4" w:space="0" w:color="auto"/>
              <w:right w:val="nil"/>
            </w:tcBorders>
            <w:vAlign w:val="center"/>
            <w:hideMark/>
          </w:tcPr>
          <w:p w14:paraId="15189299"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183" w:type="dxa"/>
            <w:vMerge/>
            <w:tcBorders>
              <w:left w:val="single" w:sz="4" w:space="0" w:color="auto"/>
              <w:bottom w:val="single" w:sz="4" w:space="0" w:color="auto"/>
              <w:right w:val="single" w:sz="4" w:space="0" w:color="auto"/>
            </w:tcBorders>
            <w:shd w:val="clear" w:color="000000" w:fill="DBE5F1"/>
            <w:vAlign w:val="center"/>
            <w:hideMark/>
          </w:tcPr>
          <w:p w14:paraId="6ABCC342" w14:textId="77777777" w:rsidR="002D14B1" w:rsidRPr="001A047F" w:rsidRDefault="002D14B1" w:rsidP="00D24A16">
            <w:pPr>
              <w:jc w:val="center"/>
              <w:rPr>
                <w:rFonts w:asciiTheme="minorHAnsi" w:eastAsia="Times New Roman" w:hAnsiTheme="minorHAnsi" w:cstheme="minorHAnsi"/>
                <w:sz w:val="22"/>
                <w:szCs w:val="22"/>
                <w:lang w:eastAsia="pl-PL"/>
              </w:rPr>
            </w:pPr>
          </w:p>
        </w:tc>
        <w:tc>
          <w:tcPr>
            <w:tcW w:w="2644" w:type="dxa"/>
            <w:vMerge/>
            <w:tcBorders>
              <w:top w:val="single" w:sz="4" w:space="0" w:color="auto"/>
              <w:left w:val="nil"/>
              <w:bottom w:val="single" w:sz="4" w:space="0" w:color="auto"/>
              <w:right w:val="nil"/>
            </w:tcBorders>
            <w:vAlign w:val="center"/>
            <w:hideMark/>
          </w:tcPr>
          <w:p w14:paraId="669BA659"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694" w:type="dxa"/>
            <w:tcBorders>
              <w:top w:val="nil"/>
              <w:left w:val="single" w:sz="4" w:space="0" w:color="auto"/>
              <w:bottom w:val="single" w:sz="4" w:space="0" w:color="auto"/>
              <w:right w:val="single" w:sz="4" w:space="0" w:color="auto"/>
            </w:tcBorders>
            <w:shd w:val="clear" w:color="000000" w:fill="DBE5F1"/>
            <w:vAlign w:val="center"/>
            <w:hideMark/>
          </w:tcPr>
          <w:p w14:paraId="7C498955" w14:textId="77777777" w:rsidR="002D14B1" w:rsidRPr="001A047F" w:rsidRDefault="002D14B1" w:rsidP="00D24A16">
            <w:pPr>
              <w:rPr>
                <w:rFonts w:asciiTheme="minorHAnsi" w:eastAsia="Times New Roman" w:hAnsiTheme="minorHAnsi" w:cstheme="minorHAnsi"/>
                <w:b/>
                <w:bCs/>
                <w:i/>
                <w:iCs/>
                <w:sz w:val="22"/>
                <w:szCs w:val="22"/>
                <w:lang w:eastAsia="pl-PL"/>
              </w:rPr>
            </w:pPr>
          </w:p>
        </w:tc>
      </w:tr>
      <w:tr w:rsidR="002D14B1" w:rsidRPr="001A047F" w14:paraId="546D038A" w14:textId="77777777" w:rsidTr="00D24A16">
        <w:trPr>
          <w:trHeight w:val="31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B7EBB34"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1</w:t>
            </w:r>
          </w:p>
        </w:tc>
        <w:tc>
          <w:tcPr>
            <w:tcW w:w="2919" w:type="dxa"/>
            <w:tcBorders>
              <w:top w:val="nil"/>
              <w:left w:val="nil"/>
              <w:bottom w:val="single" w:sz="4" w:space="0" w:color="auto"/>
              <w:right w:val="single" w:sz="4" w:space="0" w:color="auto"/>
            </w:tcBorders>
            <w:shd w:val="clear" w:color="auto" w:fill="auto"/>
            <w:vAlign w:val="center"/>
            <w:hideMark/>
          </w:tcPr>
          <w:p w14:paraId="27E0A08B"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2</w:t>
            </w:r>
          </w:p>
        </w:tc>
        <w:tc>
          <w:tcPr>
            <w:tcW w:w="1183" w:type="dxa"/>
            <w:tcBorders>
              <w:top w:val="nil"/>
              <w:left w:val="nil"/>
              <w:bottom w:val="single" w:sz="4" w:space="0" w:color="auto"/>
              <w:right w:val="single" w:sz="4" w:space="0" w:color="auto"/>
            </w:tcBorders>
            <w:shd w:val="clear" w:color="auto" w:fill="auto"/>
            <w:vAlign w:val="center"/>
            <w:hideMark/>
          </w:tcPr>
          <w:p w14:paraId="6F7BC87D"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3</w:t>
            </w:r>
          </w:p>
        </w:tc>
        <w:tc>
          <w:tcPr>
            <w:tcW w:w="2644" w:type="dxa"/>
            <w:tcBorders>
              <w:top w:val="nil"/>
              <w:left w:val="nil"/>
              <w:bottom w:val="single" w:sz="4" w:space="0" w:color="auto"/>
              <w:right w:val="single" w:sz="4" w:space="0" w:color="auto"/>
            </w:tcBorders>
            <w:shd w:val="clear" w:color="auto" w:fill="auto"/>
            <w:vAlign w:val="center"/>
            <w:hideMark/>
          </w:tcPr>
          <w:p w14:paraId="7AC75500"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4</w:t>
            </w:r>
          </w:p>
        </w:tc>
        <w:tc>
          <w:tcPr>
            <w:tcW w:w="2694" w:type="dxa"/>
            <w:tcBorders>
              <w:top w:val="nil"/>
              <w:left w:val="nil"/>
              <w:bottom w:val="single" w:sz="4" w:space="0" w:color="auto"/>
              <w:right w:val="single" w:sz="4" w:space="0" w:color="auto"/>
            </w:tcBorders>
            <w:shd w:val="clear" w:color="auto" w:fill="auto"/>
            <w:vAlign w:val="center"/>
            <w:hideMark/>
          </w:tcPr>
          <w:p w14:paraId="4C14C8ED"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5</w:t>
            </w:r>
          </w:p>
        </w:tc>
      </w:tr>
      <w:tr w:rsidR="002D14B1" w:rsidRPr="001A047F" w14:paraId="63F651D5" w14:textId="77777777" w:rsidTr="00D24A16">
        <w:trPr>
          <w:trHeight w:val="388"/>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52D9DF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29CF"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Der Spiegel</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7D2D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ABC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7A0F2"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B0EAC9F" w14:textId="77777777" w:rsidTr="00D24A16">
        <w:trPr>
          <w:trHeight w:val="458"/>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BAE443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B40FA"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European</w:t>
            </w:r>
            <w:proofErr w:type="spellEnd"/>
            <w:r w:rsidRPr="001A047F">
              <w:rPr>
                <w:rFonts w:asciiTheme="minorHAnsi" w:hAnsiTheme="minorHAnsi" w:cstheme="minorHAnsi"/>
                <w:color w:val="000000"/>
                <w:sz w:val="22"/>
                <w:szCs w:val="22"/>
              </w:rPr>
              <w:t xml:space="preserve"> </w:t>
            </w:r>
            <w:proofErr w:type="spellStart"/>
            <w:r w:rsidRPr="001A047F">
              <w:rPr>
                <w:rFonts w:asciiTheme="minorHAnsi" w:hAnsiTheme="minorHAnsi" w:cstheme="minorHAnsi"/>
                <w:color w:val="000000"/>
                <w:sz w:val="22"/>
                <w:szCs w:val="22"/>
              </w:rPr>
              <w:t>State</w:t>
            </w:r>
            <w:proofErr w:type="spellEnd"/>
            <w:r w:rsidRPr="001A047F">
              <w:rPr>
                <w:rFonts w:asciiTheme="minorHAnsi" w:hAnsiTheme="minorHAnsi" w:cstheme="minorHAnsi"/>
                <w:color w:val="000000"/>
                <w:sz w:val="22"/>
                <w:szCs w:val="22"/>
              </w:rPr>
              <w:t xml:space="preserve"> Aid Law </w:t>
            </w:r>
            <w:proofErr w:type="spellStart"/>
            <w:r w:rsidRPr="001A047F">
              <w:rPr>
                <w:rFonts w:asciiTheme="minorHAnsi" w:hAnsiTheme="minorHAnsi" w:cstheme="minorHAnsi"/>
                <w:color w:val="000000"/>
                <w:sz w:val="22"/>
                <w:szCs w:val="22"/>
              </w:rPr>
              <w:t>Quarterly</w:t>
            </w:r>
            <w:proofErr w:type="spellEnd"/>
            <w:r w:rsidRPr="001A047F">
              <w:rPr>
                <w:rFonts w:asciiTheme="minorHAnsi" w:hAnsiTheme="minorHAnsi" w:cstheme="minorHAnsi"/>
                <w:color w:val="000000"/>
                <w:sz w:val="22"/>
                <w:szCs w:val="22"/>
              </w:rPr>
              <w:t xml:space="preserve"> (</w:t>
            </w:r>
            <w:proofErr w:type="spellStart"/>
            <w:r w:rsidRPr="001A047F">
              <w:rPr>
                <w:rFonts w:asciiTheme="minorHAnsi" w:hAnsiTheme="minorHAnsi" w:cstheme="minorHAnsi"/>
                <w:color w:val="000000"/>
                <w:sz w:val="22"/>
                <w:szCs w:val="22"/>
              </w:rPr>
              <w:t>EStAL</w:t>
            </w:r>
            <w:proofErr w:type="spellEnd"/>
            <w:r w:rsidRPr="001A047F">
              <w:rPr>
                <w:rFonts w:asciiTheme="minorHAnsi" w:hAnsiTheme="minorHAnsi" w:cstheme="minorHAnsi"/>
                <w:color w:val="000000"/>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898C0"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8E719"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692E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DD2AC8B" w14:textId="77777777" w:rsidTr="00D24A16">
        <w:trPr>
          <w:trHeight w:val="589"/>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4D00F72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41A7"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Harvard Business </w:t>
            </w:r>
            <w:proofErr w:type="spellStart"/>
            <w:r w:rsidRPr="001A047F">
              <w:rPr>
                <w:rFonts w:asciiTheme="minorHAnsi" w:hAnsiTheme="minorHAnsi" w:cstheme="minorHAnsi"/>
                <w:color w:val="000000"/>
                <w:sz w:val="22"/>
                <w:szCs w:val="22"/>
              </w:rPr>
              <w:t>Review</w:t>
            </w:r>
            <w:proofErr w:type="spellEnd"/>
            <w:r w:rsidRPr="001A047F">
              <w:rPr>
                <w:rFonts w:asciiTheme="minorHAnsi" w:hAnsiTheme="minorHAnsi" w:cstheme="minorHAnsi"/>
                <w:color w:val="000000"/>
                <w:sz w:val="22"/>
                <w:szCs w:val="22"/>
              </w:rPr>
              <w:t xml:space="preserve"> Special </w:t>
            </w:r>
            <w:proofErr w:type="spellStart"/>
            <w:r w:rsidRPr="001A047F">
              <w:rPr>
                <w:rFonts w:asciiTheme="minorHAnsi" w:hAnsiTheme="minorHAnsi" w:cstheme="minorHAnsi"/>
                <w:color w:val="000000"/>
                <w:sz w:val="22"/>
                <w:szCs w:val="22"/>
              </w:rPr>
              <w:t>Issue</w:t>
            </w:r>
            <w:proofErr w:type="spellEnd"/>
            <w:r w:rsidRPr="001A047F">
              <w:rPr>
                <w:rFonts w:asciiTheme="minorHAnsi" w:hAnsiTheme="minorHAnsi" w:cstheme="minorHAnsi"/>
                <w:color w:val="000000"/>
                <w:sz w:val="22"/>
                <w:szCs w:val="22"/>
              </w:rPr>
              <w:t xml:space="preserve"> [US]</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885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8326"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0C1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321E112"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tcPr>
          <w:p w14:paraId="6632106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C63AA"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Harvard Business </w:t>
            </w:r>
            <w:proofErr w:type="spellStart"/>
            <w:r w:rsidRPr="001A047F">
              <w:rPr>
                <w:rFonts w:asciiTheme="minorHAnsi" w:hAnsiTheme="minorHAnsi" w:cstheme="minorHAnsi"/>
                <w:color w:val="000000"/>
                <w:sz w:val="22"/>
                <w:szCs w:val="22"/>
              </w:rPr>
              <w:t>Review</w:t>
            </w:r>
            <w:proofErr w:type="spellEnd"/>
            <w:r w:rsidRPr="001A047F">
              <w:rPr>
                <w:rFonts w:asciiTheme="minorHAnsi" w:hAnsiTheme="minorHAnsi" w:cstheme="minorHAnsi"/>
                <w:color w:val="000000"/>
                <w:sz w:val="22"/>
                <w:szCs w:val="22"/>
              </w:rPr>
              <w:t xml:space="preserve"> [US]</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82A3A"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3</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8D91F"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E633C"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06A44C2A"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tcPr>
          <w:p w14:paraId="15C4351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4E2F6"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Internationales</w:t>
            </w:r>
            <w:proofErr w:type="spellEnd"/>
            <w:r w:rsidRPr="001A047F">
              <w:rPr>
                <w:rFonts w:asciiTheme="minorHAnsi" w:hAnsiTheme="minorHAnsi" w:cstheme="minorHAnsi"/>
                <w:color w:val="000000"/>
                <w:sz w:val="22"/>
                <w:szCs w:val="22"/>
              </w:rPr>
              <w:t xml:space="preserve"> </w:t>
            </w:r>
            <w:proofErr w:type="spellStart"/>
            <w:r w:rsidRPr="001A047F">
              <w:rPr>
                <w:rFonts w:asciiTheme="minorHAnsi" w:hAnsiTheme="minorHAnsi" w:cstheme="minorHAnsi"/>
                <w:color w:val="000000"/>
                <w:sz w:val="22"/>
                <w:szCs w:val="22"/>
              </w:rPr>
              <w:t>Handelsrecht</w:t>
            </w:r>
            <w:proofErr w:type="spellEnd"/>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3AEAA"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08B8C"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640E4"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4E9ABC64"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tcPr>
          <w:p w14:paraId="680A98DC"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6</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71333"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The Guardian</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87F38"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54C34"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93DF6"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15EB1377"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tcPr>
          <w:p w14:paraId="213A20BF"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7</w:t>
            </w:r>
          </w:p>
        </w:tc>
        <w:tc>
          <w:tcPr>
            <w:tcW w:w="2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6FFC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World Finance [GB]</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E43B6"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88A96"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984DF" w14:textId="77777777" w:rsidR="002D14B1" w:rsidRPr="001A047F" w:rsidRDefault="002D14B1" w:rsidP="00D24A16">
            <w:pPr>
              <w:rPr>
                <w:rFonts w:asciiTheme="minorHAnsi" w:eastAsia="Times New Roman" w:hAnsiTheme="minorHAnsi" w:cstheme="minorHAnsi"/>
                <w:color w:val="000000"/>
                <w:sz w:val="22"/>
                <w:szCs w:val="22"/>
                <w:lang w:eastAsia="pl-PL"/>
              </w:rPr>
            </w:pPr>
          </w:p>
        </w:tc>
      </w:tr>
      <w:tr w:rsidR="002D14B1" w:rsidRPr="001A047F" w14:paraId="3AAB32C2" w14:textId="77777777" w:rsidTr="00D24A16">
        <w:trPr>
          <w:trHeight w:val="1123"/>
          <w:jc w:val="center"/>
        </w:trPr>
        <w:tc>
          <w:tcPr>
            <w:tcW w:w="620" w:type="dxa"/>
            <w:tcBorders>
              <w:top w:val="nil"/>
              <w:left w:val="nil"/>
              <w:bottom w:val="nil"/>
              <w:right w:val="nil"/>
            </w:tcBorders>
            <w:shd w:val="clear" w:color="auto" w:fill="auto"/>
            <w:noWrap/>
            <w:vAlign w:val="bottom"/>
            <w:hideMark/>
          </w:tcPr>
          <w:p w14:paraId="76567566"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919" w:type="dxa"/>
            <w:tcBorders>
              <w:top w:val="nil"/>
              <w:left w:val="nil"/>
              <w:bottom w:val="nil"/>
              <w:right w:val="nil"/>
            </w:tcBorders>
            <w:shd w:val="clear" w:color="auto" w:fill="auto"/>
            <w:vAlign w:val="center"/>
            <w:hideMark/>
          </w:tcPr>
          <w:p w14:paraId="6DE2BA98" w14:textId="77777777" w:rsidR="002D14B1" w:rsidRPr="001A047F" w:rsidRDefault="002D14B1" w:rsidP="00D24A16">
            <w:pPr>
              <w:rPr>
                <w:rFonts w:asciiTheme="minorHAnsi" w:hAnsiTheme="minorHAnsi" w:cstheme="minorHAnsi"/>
                <w:color w:val="000000"/>
                <w:sz w:val="22"/>
                <w:szCs w:val="22"/>
              </w:rPr>
            </w:pPr>
          </w:p>
        </w:tc>
        <w:tc>
          <w:tcPr>
            <w:tcW w:w="1183" w:type="dxa"/>
            <w:vMerge w:val="restart"/>
            <w:tcBorders>
              <w:top w:val="nil"/>
              <w:left w:val="nil"/>
              <w:bottom w:val="nil"/>
              <w:right w:val="nil"/>
            </w:tcBorders>
            <w:vAlign w:val="center"/>
            <w:hideMark/>
          </w:tcPr>
          <w:p w14:paraId="2E1D52D4" w14:textId="77777777" w:rsidR="002D14B1" w:rsidRPr="001A047F" w:rsidRDefault="002D14B1" w:rsidP="00D24A16">
            <w:pPr>
              <w:jc w:val="center"/>
              <w:rPr>
                <w:rFonts w:asciiTheme="minorHAnsi" w:hAnsiTheme="minorHAnsi" w:cstheme="minorHAnsi"/>
                <w:color w:val="000000"/>
                <w:sz w:val="22"/>
                <w:szCs w:val="22"/>
              </w:rPr>
            </w:pPr>
          </w:p>
        </w:tc>
        <w:tc>
          <w:tcPr>
            <w:tcW w:w="2644" w:type="dxa"/>
            <w:tcBorders>
              <w:top w:val="nil"/>
              <w:left w:val="single" w:sz="4" w:space="0" w:color="auto"/>
              <w:bottom w:val="single" w:sz="4" w:space="0" w:color="auto"/>
              <w:right w:val="single" w:sz="4" w:space="0" w:color="auto"/>
            </w:tcBorders>
            <w:shd w:val="clear" w:color="000000" w:fill="DBE5F1"/>
            <w:vAlign w:val="bottom"/>
            <w:hideMark/>
          </w:tcPr>
          <w:p w14:paraId="35FF615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SUMA – Cena brutto (w zł) wszystkich prenumerat w okresie trwania prenumeraty </w:t>
            </w:r>
          </w:p>
        </w:tc>
        <w:tc>
          <w:tcPr>
            <w:tcW w:w="2694" w:type="dxa"/>
            <w:tcBorders>
              <w:top w:val="nil"/>
              <w:left w:val="nil"/>
              <w:bottom w:val="single" w:sz="4" w:space="0" w:color="auto"/>
              <w:right w:val="single" w:sz="4" w:space="0" w:color="auto"/>
            </w:tcBorders>
            <w:shd w:val="clear" w:color="000000" w:fill="DBE5F1"/>
            <w:noWrap/>
            <w:vAlign w:val="bottom"/>
            <w:hideMark/>
          </w:tcPr>
          <w:p w14:paraId="2146F82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358A8E27" w14:textId="77777777" w:rsidTr="00D24A16">
        <w:trPr>
          <w:trHeight w:val="855"/>
          <w:jc w:val="center"/>
        </w:trPr>
        <w:tc>
          <w:tcPr>
            <w:tcW w:w="620" w:type="dxa"/>
            <w:tcBorders>
              <w:top w:val="nil"/>
              <w:left w:val="nil"/>
              <w:bottom w:val="nil"/>
              <w:right w:val="nil"/>
            </w:tcBorders>
            <w:shd w:val="clear" w:color="auto" w:fill="auto"/>
            <w:noWrap/>
            <w:vAlign w:val="bottom"/>
            <w:hideMark/>
          </w:tcPr>
          <w:p w14:paraId="54C70B9A"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919" w:type="dxa"/>
            <w:tcBorders>
              <w:top w:val="nil"/>
              <w:left w:val="nil"/>
              <w:bottom w:val="nil"/>
              <w:right w:val="nil"/>
            </w:tcBorders>
            <w:shd w:val="clear" w:color="auto" w:fill="auto"/>
            <w:vAlign w:val="center"/>
          </w:tcPr>
          <w:p w14:paraId="7314E597" w14:textId="77777777" w:rsidR="002D14B1" w:rsidRPr="001A047F" w:rsidRDefault="002D14B1" w:rsidP="00D24A16">
            <w:pPr>
              <w:jc w:val="right"/>
              <w:rPr>
                <w:rFonts w:asciiTheme="minorHAnsi" w:eastAsia="Times New Roman" w:hAnsiTheme="minorHAnsi" w:cstheme="minorHAnsi"/>
                <w:b/>
                <w:bCs/>
                <w:color w:val="FF0000"/>
                <w:sz w:val="22"/>
                <w:szCs w:val="22"/>
                <w:lang w:eastAsia="pl-PL"/>
              </w:rPr>
            </w:pPr>
          </w:p>
        </w:tc>
        <w:tc>
          <w:tcPr>
            <w:tcW w:w="1183" w:type="dxa"/>
            <w:vMerge/>
            <w:tcBorders>
              <w:top w:val="nil"/>
              <w:left w:val="nil"/>
              <w:bottom w:val="nil"/>
              <w:right w:val="nil"/>
            </w:tcBorders>
            <w:vAlign w:val="center"/>
          </w:tcPr>
          <w:p w14:paraId="03B8B91C" w14:textId="77777777" w:rsidR="002D14B1" w:rsidRPr="001A047F" w:rsidRDefault="002D14B1" w:rsidP="00D24A16">
            <w:pPr>
              <w:rPr>
                <w:rFonts w:asciiTheme="minorHAnsi" w:eastAsia="Times New Roman" w:hAnsiTheme="minorHAnsi" w:cstheme="minorHAnsi"/>
                <w:color w:val="FF0000"/>
                <w:sz w:val="22"/>
                <w:szCs w:val="22"/>
                <w:lang w:eastAsia="pl-PL"/>
              </w:rPr>
            </w:pPr>
          </w:p>
        </w:tc>
        <w:tc>
          <w:tcPr>
            <w:tcW w:w="2644" w:type="dxa"/>
            <w:tcBorders>
              <w:top w:val="nil"/>
              <w:left w:val="single" w:sz="4" w:space="0" w:color="auto"/>
              <w:bottom w:val="single" w:sz="4" w:space="0" w:color="auto"/>
              <w:right w:val="single" w:sz="4" w:space="0" w:color="auto"/>
            </w:tcBorders>
            <w:shd w:val="clear" w:color="000000" w:fill="DBE5F1"/>
            <w:vAlign w:val="bottom"/>
            <w:hideMark/>
          </w:tcPr>
          <w:p w14:paraId="60A22656"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(należy zsumować wszystkie pozycje z kolumny 5) </w:t>
            </w:r>
          </w:p>
        </w:tc>
        <w:tc>
          <w:tcPr>
            <w:tcW w:w="2694" w:type="dxa"/>
            <w:tcBorders>
              <w:top w:val="nil"/>
              <w:left w:val="nil"/>
              <w:bottom w:val="nil"/>
              <w:right w:val="nil"/>
            </w:tcBorders>
            <w:shd w:val="clear" w:color="auto" w:fill="auto"/>
            <w:noWrap/>
            <w:vAlign w:val="bottom"/>
            <w:hideMark/>
          </w:tcPr>
          <w:p w14:paraId="47A58FCD" w14:textId="77777777" w:rsidR="002D14B1" w:rsidRPr="001A047F" w:rsidRDefault="002D14B1" w:rsidP="00D24A16">
            <w:pPr>
              <w:rPr>
                <w:rFonts w:asciiTheme="minorHAnsi" w:eastAsia="Times New Roman" w:hAnsiTheme="minorHAnsi" w:cstheme="minorHAnsi"/>
                <w:color w:val="000000"/>
                <w:sz w:val="22"/>
                <w:szCs w:val="22"/>
                <w:lang w:eastAsia="pl-PL"/>
              </w:rPr>
            </w:pPr>
          </w:p>
        </w:tc>
      </w:tr>
    </w:tbl>
    <w:p w14:paraId="1F7C507A" w14:textId="77777777" w:rsidR="002D14B1" w:rsidRPr="001A047F" w:rsidRDefault="002D14B1" w:rsidP="002D14B1">
      <w:pPr>
        <w:spacing w:line="276" w:lineRule="auto"/>
        <w:jc w:val="both"/>
        <w:rPr>
          <w:rFonts w:asciiTheme="minorHAnsi" w:eastAsia="EUAlbertina-Regular-Identity-H" w:hAnsiTheme="minorHAnsi" w:cstheme="minorHAnsi"/>
          <w:color w:val="FF0000"/>
          <w:sz w:val="22"/>
          <w:szCs w:val="22"/>
          <w:lang w:eastAsia="pl-PL"/>
        </w:rPr>
      </w:pPr>
    </w:p>
    <w:p w14:paraId="7F2817C8" w14:textId="77777777" w:rsidR="002D14B1" w:rsidRPr="001A047F" w:rsidRDefault="002D14B1" w:rsidP="002D14B1">
      <w:pPr>
        <w:spacing w:line="276" w:lineRule="auto"/>
        <w:jc w:val="both"/>
        <w:rPr>
          <w:rFonts w:asciiTheme="minorHAnsi" w:eastAsia="EUAlbertina-Regular-Identity-H" w:hAnsiTheme="minorHAnsi" w:cstheme="minorHAnsi"/>
          <w:color w:val="FF0000"/>
          <w:sz w:val="22"/>
          <w:szCs w:val="22"/>
          <w:lang w:eastAsia="pl-PL"/>
        </w:rPr>
      </w:pPr>
    </w:p>
    <w:p w14:paraId="40254E17" w14:textId="77777777" w:rsidR="002D14B1" w:rsidRPr="001A047F" w:rsidRDefault="002D14B1" w:rsidP="002D14B1">
      <w:pPr>
        <w:widowControl w:val="0"/>
        <w:spacing w:line="276" w:lineRule="auto"/>
        <w:jc w:val="both"/>
        <w:rPr>
          <w:rFonts w:asciiTheme="minorHAnsi" w:hAnsiTheme="minorHAnsi" w:cstheme="minorHAnsi"/>
          <w:sz w:val="22"/>
          <w:szCs w:val="22"/>
        </w:rPr>
      </w:pPr>
      <w:r w:rsidRPr="001A047F">
        <w:rPr>
          <w:rFonts w:asciiTheme="minorHAnsi" w:hAnsiTheme="minorHAnsi" w:cstheme="minorHAnsi"/>
          <w:sz w:val="22"/>
          <w:szCs w:val="22"/>
        </w:rPr>
        <w:t>Formularz składa się w postaci elektronicznej i opatruje się kwalifikowanym podpisem elektronicznym, podpisem zaufanym lub podpisem osobistym.</w:t>
      </w:r>
    </w:p>
    <w:p w14:paraId="72319AB3" w14:textId="77777777" w:rsidR="002D14B1" w:rsidRPr="001A047F" w:rsidRDefault="002D14B1" w:rsidP="002D14B1">
      <w:pPr>
        <w:ind w:left="5246" w:firstLine="708"/>
        <w:jc w:val="right"/>
        <w:rPr>
          <w:rFonts w:asciiTheme="minorHAnsi" w:hAnsiTheme="minorHAnsi" w:cstheme="minorHAnsi"/>
          <w:b/>
          <w:sz w:val="22"/>
          <w:szCs w:val="22"/>
        </w:rPr>
      </w:pPr>
    </w:p>
    <w:p w14:paraId="7408B6C4" w14:textId="77777777" w:rsidR="002D14B1" w:rsidRDefault="002D14B1" w:rsidP="002D14B1">
      <w:pPr>
        <w:spacing w:line="276" w:lineRule="auto"/>
        <w:jc w:val="right"/>
        <w:rPr>
          <w:rFonts w:asciiTheme="minorHAnsi" w:hAnsiTheme="minorHAnsi" w:cstheme="minorHAnsi"/>
          <w:b/>
          <w:sz w:val="22"/>
          <w:szCs w:val="22"/>
          <w:lang w:eastAsia="pl-PL"/>
        </w:rPr>
      </w:pPr>
    </w:p>
    <w:p w14:paraId="0D587338" w14:textId="77777777" w:rsidR="002D14B1" w:rsidRDefault="002D14B1" w:rsidP="002D14B1">
      <w:pPr>
        <w:spacing w:line="276" w:lineRule="auto"/>
        <w:jc w:val="right"/>
        <w:rPr>
          <w:rFonts w:asciiTheme="minorHAnsi" w:hAnsiTheme="minorHAnsi" w:cstheme="minorHAnsi"/>
          <w:b/>
          <w:sz w:val="22"/>
          <w:szCs w:val="22"/>
          <w:lang w:eastAsia="pl-PL"/>
        </w:rPr>
      </w:pPr>
    </w:p>
    <w:p w14:paraId="1548E21F" w14:textId="77777777" w:rsidR="002D14B1" w:rsidRDefault="002D14B1" w:rsidP="002D14B1">
      <w:pPr>
        <w:spacing w:line="276" w:lineRule="auto"/>
        <w:jc w:val="right"/>
        <w:rPr>
          <w:rFonts w:asciiTheme="minorHAnsi" w:hAnsiTheme="minorHAnsi" w:cstheme="minorHAnsi"/>
          <w:b/>
          <w:sz w:val="22"/>
          <w:szCs w:val="22"/>
          <w:lang w:eastAsia="pl-PL"/>
        </w:rPr>
      </w:pPr>
    </w:p>
    <w:p w14:paraId="28176A46" w14:textId="77777777" w:rsidR="002D14B1" w:rsidRDefault="002D14B1" w:rsidP="002D14B1">
      <w:pPr>
        <w:spacing w:line="276" w:lineRule="auto"/>
        <w:jc w:val="right"/>
        <w:rPr>
          <w:rFonts w:asciiTheme="minorHAnsi" w:hAnsiTheme="minorHAnsi" w:cstheme="minorHAnsi"/>
          <w:b/>
          <w:sz w:val="22"/>
          <w:szCs w:val="22"/>
          <w:lang w:eastAsia="pl-PL"/>
        </w:rPr>
      </w:pPr>
    </w:p>
    <w:p w14:paraId="2554BCF3" w14:textId="77777777" w:rsidR="002D14B1" w:rsidRDefault="002D14B1" w:rsidP="002D14B1">
      <w:pPr>
        <w:spacing w:line="276" w:lineRule="auto"/>
        <w:jc w:val="right"/>
        <w:rPr>
          <w:rFonts w:asciiTheme="minorHAnsi" w:hAnsiTheme="minorHAnsi" w:cstheme="minorHAnsi"/>
          <w:b/>
          <w:sz w:val="22"/>
          <w:szCs w:val="22"/>
          <w:lang w:eastAsia="pl-PL"/>
        </w:rPr>
      </w:pPr>
    </w:p>
    <w:p w14:paraId="3EE16EA0" w14:textId="77777777" w:rsidR="002D14B1" w:rsidRDefault="002D14B1" w:rsidP="002D14B1">
      <w:pPr>
        <w:spacing w:line="276" w:lineRule="auto"/>
        <w:jc w:val="right"/>
        <w:rPr>
          <w:rFonts w:asciiTheme="minorHAnsi" w:hAnsiTheme="minorHAnsi" w:cstheme="minorHAnsi"/>
          <w:b/>
          <w:sz w:val="22"/>
          <w:szCs w:val="22"/>
          <w:lang w:eastAsia="pl-PL"/>
        </w:rPr>
      </w:pPr>
    </w:p>
    <w:p w14:paraId="695DBA60" w14:textId="77777777" w:rsidR="002D14B1" w:rsidRDefault="002D14B1" w:rsidP="002D14B1">
      <w:pPr>
        <w:spacing w:line="276" w:lineRule="auto"/>
        <w:jc w:val="right"/>
        <w:rPr>
          <w:rFonts w:asciiTheme="minorHAnsi" w:hAnsiTheme="minorHAnsi" w:cstheme="minorHAnsi"/>
          <w:b/>
          <w:sz w:val="22"/>
          <w:szCs w:val="22"/>
          <w:lang w:eastAsia="pl-PL"/>
        </w:rPr>
      </w:pPr>
    </w:p>
    <w:p w14:paraId="4BC3F54D" w14:textId="77777777" w:rsidR="002D14B1" w:rsidRDefault="002D14B1" w:rsidP="002D14B1">
      <w:pPr>
        <w:spacing w:line="276" w:lineRule="auto"/>
        <w:jc w:val="right"/>
        <w:rPr>
          <w:rFonts w:asciiTheme="minorHAnsi" w:hAnsiTheme="minorHAnsi" w:cstheme="minorHAnsi"/>
          <w:b/>
          <w:sz w:val="22"/>
          <w:szCs w:val="22"/>
          <w:lang w:eastAsia="pl-PL"/>
        </w:rPr>
      </w:pPr>
    </w:p>
    <w:p w14:paraId="37A6718D" w14:textId="77777777" w:rsidR="002D14B1" w:rsidRDefault="002D14B1" w:rsidP="002D14B1">
      <w:pPr>
        <w:spacing w:line="276" w:lineRule="auto"/>
        <w:jc w:val="right"/>
        <w:rPr>
          <w:rFonts w:asciiTheme="minorHAnsi" w:hAnsiTheme="minorHAnsi" w:cstheme="minorHAnsi"/>
          <w:b/>
          <w:sz w:val="22"/>
          <w:szCs w:val="22"/>
          <w:lang w:eastAsia="pl-PL"/>
        </w:rPr>
      </w:pPr>
    </w:p>
    <w:p w14:paraId="075EFB41" w14:textId="77777777" w:rsidR="002D14B1" w:rsidRDefault="002D14B1" w:rsidP="002D14B1">
      <w:pPr>
        <w:spacing w:line="276" w:lineRule="auto"/>
        <w:jc w:val="right"/>
        <w:rPr>
          <w:rFonts w:asciiTheme="minorHAnsi" w:hAnsiTheme="minorHAnsi" w:cstheme="minorHAnsi"/>
          <w:b/>
          <w:sz w:val="22"/>
          <w:szCs w:val="22"/>
          <w:lang w:eastAsia="pl-PL"/>
        </w:rPr>
      </w:pPr>
    </w:p>
    <w:p w14:paraId="61D99599" w14:textId="77777777" w:rsidR="002D14B1" w:rsidRPr="001A047F" w:rsidRDefault="002D14B1" w:rsidP="002D14B1">
      <w:pPr>
        <w:spacing w:line="276" w:lineRule="auto"/>
        <w:jc w:val="right"/>
        <w:rPr>
          <w:rFonts w:asciiTheme="minorHAnsi" w:hAnsiTheme="minorHAnsi" w:cstheme="minorHAnsi"/>
          <w:sz w:val="22"/>
          <w:szCs w:val="22"/>
        </w:rPr>
      </w:pPr>
      <w:r w:rsidRPr="001A047F">
        <w:rPr>
          <w:rFonts w:asciiTheme="minorHAnsi" w:hAnsiTheme="minorHAnsi" w:cstheme="minorHAnsi"/>
          <w:b/>
          <w:sz w:val="22"/>
          <w:szCs w:val="22"/>
          <w:lang w:eastAsia="pl-PL"/>
        </w:rPr>
        <w:t>Załącznik Nr 5 do SWZ</w:t>
      </w:r>
    </w:p>
    <w:p w14:paraId="734CF621"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FORMULARZ CENOWY</w:t>
      </w:r>
    </w:p>
    <w:p w14:paraId="6A8B513D"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lang w:eastAsia="pl-PL"/>
        </w:rPr>
      </w:pPr>
      <w:r w:rsidRPr="001A047F">
        <w:rPr>
          <w:rFonts w:asciiTheme="minorHAnsi" w:eastAsia="EUAlbertina-Regular-Identity-H" w:hAnsiTheme="minorHAnsi" w:cstheme="minorHAnsi"/>
          <w:b/>
          <w:sz w:val="22"/>
          <w:szCs w:val="22"/>
          <w:lang w:eastAsia="pl-PL"/>
        </w:rPr>
        <w:t>BBA-2.262.28.2021</w:t>
      </w:r>
    </w:p>
    <w:p w14:paraId="7DB877BC" w14:textId="77777777" w:rsidR="002D14B1" w:rsidRPr="001A047F" w:rsidRDefault="002D14B1" w:rsidP="002D14B1">
      <w:pPr>
        <w:spacing w:line="276" w:lineRule="auto"/>
        <w:jc w:val="center"/>
        <w:rPr>
          <w:rFonts w:asciiTheme="minorHAnsi" w:eastAsia="EUAlbertina-Regular-Identity-H" w:hAnsiTheme="minorHAnsi" w:cstheme="minorHAnsi"/>
          <w:b/>
          <w:sz w:val="22"/>
          <w:szCs w:val="22"/>
          <w:u w:val="single"/>
          <w:lang w:eastAsia="pl-PL"/>
        </w:rPr>
      </w:pPr>
      <w:r w:rsidRPr="001A047F">
        <w:rPr>
          <w:rFonts w:asciiTheme="minorHAnsi" w:eastAsia="EUAlbertina-Regular-Identity-H" w:hAnsiTheme="minorHAnsi" w:cstheme="minorHAnsi"/>
          <w:b/>
          <w:sz w:val="22"/>
          <w:szCs w:val="22"/>
          <w:u w:val="single"/>
          <w:lang w:eastAsia="pl-PL"/>
        </w:rPr>
        <w:t>Prasa zagraniczna elektroniczna</w:t>
      </w:r>
      <w:r>
        <w:rPr>
          <w:rFonts w:asciiTheme="minorHAnsi" w:eastAsia="EUAlbertina-Regular-Identity-H" w:hAnsiTheme="minorHAnsi" w:cstheme="minorHAnsi"/>
          <w:b/>
          <w:sz w:val="22"/>
          <w:szCs w:val="22"/>
          <w:u w:val="single"/>
          <w:lang w:eastAsia="pl-PL"/>
        </w:rPr>
        <w:t xml:space="preserve"> – cz. IV</w:t>
      </w:r>
    </w:p>
    <w:p w14:paraId="28D65AB0" w14:textId="77777777" w:rsidR="002D14B1" w:rsidRPr="001A047F" w:rsidRDefault="002D14B1" w:rsidP="002D14B1">
      <w:pPr>
        <w:spacing w:line="276" w:lineRule="auto"/>
        <w:jc w:val="both"/>
        <w:rPr>
          <w:rFonts w:asciiTheme="minorHAnsi" w:eastAsia="EUAlbertina-Regular-Identity-H" w:hAnsiTheme="minorHAnsi" w:cstheme="minorHAnsi"/>
          <w:sz w:val="22"/>
          <w:szCs w:val="22"/>
          <w:lang w:eastAsia="pl-PL"/>
        </w:rPr>
      </w:pPr>
      <w:r w:rsidRPr="001A047F">
        <w:rPr>
          <w:rFonts w:asciiTheme="minorHAnsi" w:eastAsia="EUAlbertina-Regular-Identity-H" w:hAnsiTheme="minorHAnsi" w:cstheme="minorHAnsi"/>
          <w:sz w:val="22"/>
          <w:szCs w:val="22"/>
          <w:lang w:eastAsia="pl-PL"/>
        </w:rPr>
        <w:t xml:space="preserve">Zobowiązujemy się zrealizować dostawę prasy w zakresie i ilościach oraz okresie </w:t>
      </w:r>
      <w:r w:rsidRPr="001A047F">
        <w:rPr>
          <w:rFonts w:asciiTheme="minorHAnsi" w:eastAsia="EUAlbertina-Regular-Identity-H" w:hAnsiTheme="minorHAnsi" w:cstheme="minorHAnsi"/>
          <w:sz w:val="22"/>
          <w:szCs w:val="22"/>
          <w:lang w:eastAsia="pl-PL"/>
        </w:rPr>
        <w:br/>
        <w:t>i na warunkach określonym w Specyfikacji Warunków Zamówienia na następujących warunkach cenowych:</w:t>
      </w:r>
    </w:p>
    <w:tbl>
      <w:tblPr>
        <w:tblW w:w="9923" w:type="dxa"/>
        <w:jc w:val="center"/>
        <w:tblCellMar>
          <w:left w:w="70" w:type="dxa"/>
          <w:right w:w="70" w:type="dxa"/>
        </w:tblCellMar>
        <w:tblLook w:val="04A0" w:firstRow="1" w:lastRow="0" w:firstColumn="1" w:lastColumn="0" w:noHBand="0" w:noVBand="1"/>
      </w:tblPr>
      <w:tblGrid>
        <w:gridCol w:w="620"/>
        <w:gridCol w:w="2938"/>
        <w:gridCol w:w="1433"/>
        <w:gridCol w:w="2522"/>
        <w:gridCol w:w="2410"/>
      </w:tblGrid>
      <w:tr w:rsidR="002D14B1" w:rsidRPr="001A047F" w14:paraId="48B6554F" w14:textId="77777777" w:rsidTr="00D24A16">
        <w:trPr>
          <w:trHeight w:val="1053"/>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261E149"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Lp.</w:t>
            </w:r>
          </w:p>
        </w:tc>
        <w:tc>
          <w:tcPr>
            <w:tcW w:w="2938" w:type="dxa"/>
            <w:vMerge w:val="restart"/>
            <w:tcBorders>
              <w:top w:val="single" w:sz="4" w:space="0" w:color="auto"/>
              <w:left w:val="single" w:sz="4" w:space="0" w:color="auto"/>
              <w:bottom w:val="single" w:sz="4" w:space="0" w:color="auto"/>
              <w:right w:val="nil"/>
            </w:tcBorders>
            <w:shd w:val="clear" w:color="000000" w:fill="DBE5F1"/>
            <w:vAlign w:val="center"/>
            <w:hideMark/>
          </w:tcPr>
          <w:p w14:paraId="400C9512"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Tytuł</w:t>
            </w:r>
          </w:p>
        </w:tc>
        <w:tc>
          <w:tcPr>
            <w:tcW w:w="1433" w:type="dxa"/>
            <w:vMerge w:val="restart"/>
            <w:tcBorders>
              <w:top w:val="single" w:sz="4" w:space="0" w:color="auto"/>
              <w:left w:val="single" w:sz="4" w:space="0" w:color="auto"/>
              <w:right w:val="single" w:sz="4" w:space="0" w:color="auto"/>
            </w:tcBorders>
            <w:shd w:val="clear" w:color="000000" w:fill="DBE5F1"/>
            <w:vAlign w:val="center"/>
            <w:hideMark/>
          </w:tcPr>
          <w:p w14:paraId="3DBFAE6D"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Ilość</w:t>
            </w:r>
          </w:p>
          <w:p w14:paraId="7D937219"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dostępów</w:t>
            </w:r>
          </w:p>
        </w:tc>
        <w:tc>
          <w:tcPr>
            <w:tcW w:w="2522" w:type="dxa"/>
            <w:vMerge w:val="restart"/>
            <w:tcBorders>
              <w:top w:val="single" w:sz="4" w:space="0" w:color="auto"/>
              <w:left w:val="nil"/>
              <w:bottom w:val="single" w:sz="4" w:space="0" w:color="auto"/>
              <w:right w:val="nil"/>
            </w:tcBorders>
            <w:shd w:val="clear" w:color="000000" w:fill="DBE5F1"/>
            <w:vAlign w:val="center"/>
            <w:hideMark/>
          </w:tcPr>
          <w:p w14:paraId="1C8D1581"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 xml:space="preserve">Cena jednostkowa brutto w zł  </w:t>
            </w:r>
          </w:p>
          <w:p w14:paraId="6B7EC968"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hAnsiTheme="minorHAnsi" w:cstheme="minorHAnsi"/>
                <w:b/>
                <w:bCs/>
                <w:color w:val="000000"/>
                <w:sz w:val="22"/>
                <w:szCs w:val="22"/>
              </w:rPr>
              <w:t>jednego dostępu</w:t>
            </w:r>
            <w:r w:rsidRPr="001A047F">
              <w:rPr>
                <w:rFonts w:asciiTheme="minorHAnsi" w:eastAsia="Times New Roman" w:hAnsiTheme="minorHAnsi" w:cstheme="minorHAnsi"/>
                <w:b/>
                <w:bCs/>
                <w:sz w:val="22"/>
                <w:szCs w:val="22"/>
                <w:lang w:eastAsia="pl-PL"/>
              </w:rPr>
              <w:t xml:space="preserve"> w całym okresie trwania prenumeraty</w:t>
            </w:r>
            <w:r w:rsidRPr="001A047F">
              <w:rPr>
                <w:rFonts w:asciiTheme="minorHAnsi" w:hAnsiTheme="minorHAnsi" w:cstheme="minorHAnsi"/>
                <w:b/>
                <w:bCs/>
                <w:color w:val="000000"/>
                <w:sz w:val="22"/>
                <w:szCs w:val="22"/>
              </w:rPr>
              <w:t xml:space="preserve"> </w:t>
            </w:r>
            <w:r w:rsidRPr="001A047F">
              <w:rPr>
                <w:rFonts w:asciiTheme="minorHAnsi" w:eastAsia="Times New Roman" w:hAnsiTheme="minorHAnsi" w:cstheme="minorHAnsi"/>
                <w:b/>
                <w:bCs/>
                <w:sz w:val="22"/>
                <w:szCs w:val="22"/>
                <w:lang w:eastAsia="pl-PL"/>
              </w:rPr>
              <w:br/>
              <w:t xml:space="preserve">(1 stycznia 2022 r. do </w:t>
            </w:r>
            <w:r w:rsidRPr="001A047F">
              <w:rPr>
                <w:rFonts w:asciiTheme="minorHAnsi" w:eastAsia="Times New Roman" w:hAnsiTheme="minorHAnsi" w:cstheme="minorHAnsi"/>
                <w:b/>
                <w:bCs/>
                <w:sz w:val="22"/>
                <w:szCs w:val="22"/>
                <w:lang w:eastAsia="pl-PL"/>
              </w:rPr>
              <w:br/>
              <w:t>31 grudnia 2022 r.)</w:t>
            </w:r>
          </w:p>
        </w:tc>
        <w:tc>
          <w:tcPr>
            <w:tcW w:w="2410" w:type="dxa"/>
            <w:tcBorders>
              <w:top w:val="single" w:sz="4" w:space="0" w:color="auto"/>
              <w:left w:val="single" w:sz="4" w:space="0" w:color="auto"/>
              <w:bottom w:val="nil"/>
              <w:right w:val="single" w:sz="4" w:space="0" w:color="auto"/>
            </w:tcBorders>
            <w:shd w:val="clear" w:color="000000" w:fill="DBE5F1"/>
            <w:vAlign w:val="center"/>
            <w:hideMark/>
          </w:tcPr>
          <w:p w14:paraId="7A0188EC" w14:textId="77777777" w:rsidR="002D14B1" w:rsidRPr="001A047F" w:rsidRDefault="002D14B1" w:rsidP="00D24A16">
            <w:pPr>
              <w:jc w:val="center"/>
              <w:rPr>
                <w:rFonts w:asciiTheme="minorHAnsi" w:eastAsia="Times New Roman" w:hAnsiTheme="minorHAnsi" w:cstheme="minorHAnsi"/>
                <w:b/>
                <w:bCs/>
                <w:sz w:val="22"/>
                <w:szCs w:val="22"/>
                <w:lang w:eastAsia="pl-PL"/>
              </w:rPr>
            </w:pPr>
          </w:p>
          <w:p w14:paraId="27EEC68A" w14:textId="77777777" w:rsidR="002D14B1" w:rsidRPr="001A047F" w:rsidRDefault="002D14B1" w:rsidP="00D24A16">
            <w:pPr>
              <w:jc w:val="center"/>
              <w:rPr>
                <w:rFonts w:asciiTheme="minorHAnsi" w:eastAsia="Times New Roman" w:hAnsiTheme="minorHAnsi" w:cstheme="minorHAnsi"/>
                <w:b/>
                <w:bCs/>
                <w:sz w:val="22"/>
                <w:szCs w:val="22"/>
                <w:lang w:eastAsia="pl-PL"/>
              </w:rPr>
            </w:pPr>
          </w:p>
          <w:p w14:paraId="0E4358E7" w14:textId="77777777" w:rsidR="002D14B1" w:rsidRPr="001A047F" w:rsidRDefault="002D14B1" w:rsidP="00D24A16">
            <w:pPr>
              <w:jc w:val="center"/>
              <w:rPr>
                <w:rFonts w:asciiTheme="minorHAnsi" w:eastAsia="Times New Roman" w:hAnsiTheme="minorHAnsi" w:cstheme="minorHAnsi"/>
                <w:b/>
                <w:bCs/>
                <w:sz w:val="22"/>
                <w:szCs w:val="22"/>
                <w:lang w:eastAsia="pl-PL"/>
              </w:rPr>
            </w:pPr>
            <w:r w:rsidRPr="001A047F">
              <w:rPr>
                <w:rFonts w:asciiTheme="minorHAnsi" w:eastAsia="Times New Roman" w:hAnsiTheme="minorHAnsi" w:cstheme="minorHAnsi"/>
                <w:b/>
                <w:bCs/>
                <w:sz w:val="22"/>
                <w:szCs w:val="22"/>
                <w:lang w:eastAsia="pl-PL"/>
              </w:rPr>
              <w:t>Wartość brutto w zł  jednego dostępu w całym okresie trwania prenumeraty</w:t>
            </w:r>
          </w:p>
        </w:tc>
      </w:tr>
      <w:tr w:rsidR="002D14B1" w:rsidRPr="001A047F" w14:paraId="70A45B68" w14:textId="77777777" w:rsidTr="00D24A16">
        <w:trPr>
          <w:trHeight w:val="315"/>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15F384CE"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38" w:type="dxa"/>
            <w:vMerge/>
            <w:tcBorders>
              <w:top w:val="single" w:sz="4" w:space="0" w:color="auto"/>
              <w:left w:val="single" w:sz="4" w:space="0" w:color="auto"/>
              <w:bottom w:val="single" w:sz="4" w:space="0" w:color="auto"/>
              <w:right w:val="nil"/>
            </w:tcBorders>
            <w:vAlign w:val="center"/>
            <w:hideMark/>
          </w:tcPr>
          <w:p w14:paraId="3A3A82CA"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433" w:type="dxa"/>
            <w:vMerge/>
            <w:tcBorders>
              <w:left w:val="single" w:sz="4" w:space="0" w:color="auto"/>
              <w:right w:val="single" w:sz="4" w:space="0" w:color="auto"/>
            </w:tcBorders>
            <w:shd w:val="clear" w:color="000000" w:fill="DBE5F1"/>
            <w:vAlign w:val="center"/>
            <w:hideMark/>
          </w:tcPr>
          <w:p w14:paraId="71B862CF"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522" w:type="dxa"/>
            <w:vMerge/>
            <w:tcBorders>
              <w:top w:val="single" w:sz="4" w:space="0" w:color="auto"/>
              <w:left w:val="nil"/>
              <w:bottom w:val="single" w:sz="4" w:space="0" w:color="auto"/>
              <w:right w:val="nil"/>
            </w:tcBorders>
            <w:vAlign w:val="center"/>
            <w:hideMark/>
          </w:tcPr>
          <w:p w14:paraId="49B3A0D3"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410" w:type="dxa"/>
            <w:tcBorders>
              <w:top w:val="nil"/>
              <w:left w:val="single" w:sz="4" w:space="0" w:color="auto"/>
              <w:bottom w:val="nil"/>
              <w:right w:val="single" w:sz="4" w:space="0" w:color="auto"/>
            </w:tcBorders>
            <w:shd w:val="clear" w:color="000000" w:fill="DBE5F1"/>
            <w:hideMark/>
          </w:tcPr>
          <w:p w14:paraId="0B2DA1C9" w14:textId="77777777" w:rsidR="002D14B1" w:rsidRPr="001A047F" w:rsidRDefault="002D14B1" w:rsidP="00D24A16">
            <w:pPr>
              <w:rPr>
                <w:rFonts w:asciiTheme="minorHAnsi" w:hAnsiTheme="minorHAnsi" w:cstheme="minorHAnsi"/>
                <w:sz w:val="22"/>
                <w:szCs w:val="22"/>
              </w:rPr>
            </w:pPr>
            <w:r w:rsidRPr="001A047F">
              <w:rPr>
                <w:rFonts w:asciiTheme="minorHAnsi" w:eastAsia="Times New Roman" w:hAnsiTheme="minorHAnsi" w:cstheme="minorHAnsi"/>
                <w:b/>
                <w:bCs/>
                <w:sz w:val="22"/>
                <w:szCs w:val="22"/>
                <w:lang w:eastAsia="pl-PL"/>
              </w:rPr>
              <w:t xml:space="preserve">(1 stycznia 2022 r. do </w:t>
            </w:r>
            <w:r w:rsidRPr="001A047F">
              <w:rPr>
                <w:rFonts w:asciiTheme="minorHAnsi" w:eastAsia="Times New Roman" w:hAnsiTheme="minorHAnsi" w:cstheme="minorHAnsi"/>
                <w:b/>
                <w:bCs/>
                <w:sz w:val="22"/>
                <w:szCs w:val="22"/>
                <w:lang w:eastAsia="pl-PL"/>
              </w:rPr>
              <w:br/>
              <w:t>31 grudnia 2022 r.)</w:t>
            </w:r>
          </w:p>
        </w:tc>
      </w:tr>
      <w:tr w:rsidR="002D14B1" w:rsidRPr="001A047F" w14:paraId="29417BC8" w14:textId="77777777" w:rsidTr="00D24A16">
        <w:trPr>
          <w:trHeight w:val="7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C53983E"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38" w:type="dxa"/>
            <w:vMerge/>
            <w:tcBorders>
              <w:top w:val="single" w:sz="4" w:space="0" w:color="auto"/>
              <w:left w:val="single" w:sz="4" w:space="0" w:color="auto"/>
              <w:bottom w:val="single" w:sz="4" w:space="0" w:color="auto"/>
              <w:right w:val="nil"/>
            </w:tcBorders>
            <w:vAlign w:val="center"/>
            <w:hideMark/>
          </w:tcPr>
          <w:p w14:paraId="5E047F47"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433" w:type="dxa"/>
            <w:vMerge/>
            <w:tcBorders>
              <w:left w:val="single" w:sz="4" w:space="0" w:color="auto"/>
              <w:right w:val="single" w:sz="4" w:space="0" w:color="auto"/>
            </w:tcBorders>
            <w:shd w:val="clear" w:color="000000" w:fill="DBE5F1"/>
            <w:vAlign w:val="center"/>
            <w:hideMark/>
          </w:tcPr>
          <w:p w14:paraId="6D93B143" w14:textId="77777777" w:rsidR="002D14B1" w:rsidRPr="001A047F" w:rsidRDefault="002D14B1" w:rsidP="00D24A16">
            <w:pPr>
              <w:jc w:val="center"/>
              <w:rPr>
                <w:rFonts w:asciiTheme="minorHAnsi" w:eastAsia="Times New Roman" w:hAnsiTheme="minorHAnsi" w:cstheme="minorHAnsi"/>
                <w:sz w:val="22"/>
                <w:szCs w:val="22"/>
                <w:lang w:eastAsia="pl-PL"/>
              </w:rPr>
            </w:pPr>
          </w:p>
        </w:tc>
        <w:tc>
          <w:tcPr>
            <w:tcW w:w="2522" w:type="dxa"/>
            <w:vMerge/>
            <w:tcBorders>
              <w:top w:val="single" w:sz="4" w:space="0" w:color="auto"/>
              <w:left w:val="nil"/>
              <w:bottom w:val="single" w:sz="4" w:space="0" w:color="auto"/>
              <w:right w:val="nil"/>
            </w:tcBorders>
            <w:vAlign w:val="center"/>
            <w:hideMark/>
          </w:tcPr>
          <w:p w14:paraId="56045BD0"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410" w:type="dxa"/>
            <w:tcBorders>
              <w:top w:val="nil"/>
              <w:left w:val="single" w:sz="4" w:space="0" w:color="auto"/>
              <w:bottom w:val="nil"/>
              <w:right w:val="single" w:sz="4" w:space="0" w:color="auto"/>
            </w:tcBorders>
            <w:shd w:val="clear" w:color="000000" w:fill="DBE5F1"/>
            <w:hideMark/>
          </w:tcPr>
          <w:p w14:paraId="004319CD" w14:textId="77777777" w:rsidR="002D14B1" w:rsidRPr="001A047F" w:rsidRDefault="002D14B1" w:rsidP="00D24A16">
            <w:pPr>
              <w:rPr>
                <w:rFonts w:asciiTheme="minorHAnsi" w:hAnsiTheme="minorHAnsi" w:cstheme="minorHAnsi"/>
                <w:sz w:val="22"/>
                <w:szCs w:val="22"/>
              </w:rPr>
            </w:pPr>
          </w:p>
        </w:tc>
      </w:tr>
      <w:tr w:rsidR="002D14B1" w:rsidRPr="001A047F" w14:paraId="5A46CC3D" w14:textId="77777777" w:rsidTr="00D24A16">
        <w:trPr>
          <w:trHeight w:val="7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03664E0"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938" w:type="dxa"/>
            <w:vMerge/>
            <w:tcBorders>
              <w:top w:val="single" w:sz="4" w:space="0" w:color="auto"/>
              <w:left w:val="single" w:sz="4" w:space="0" w:color="auto"/>
              <w:bottom w:val="single" w:sz="4" w:space="0" w:color="auto"/>
              <w:right w:val="nil"/>
            </w:tcBorders>
            <w:vAlign w:val="center"/>
            <w:hideMark/>
          </w:tcPr>
          <w:p w14:paraId="51C8B699"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1433" w:type="dxa"/>
            <w:vMerge/>
            <w:tcBorders>
              <w:left w:val="single" w:sz="4" w:space="0" w:color="auto"/>
              <w:bottom w:val="single" w:sz="4" w:space="0" w:color="auto"/>
              <w:right w:val="single" w:sz="4" w:space="0" w:color="auto"/>
            </w:tcBorders>
            <w:shd w:val="clear" w:color="000000" w:fill="DBE5F1"/>
            <w:vAlign w:val="center"/>
            <w:hideMark/>
          </w:tcPr>
          <w:p w14:paraId="1C11E187" w14:textId="77777777" w:rsidR="002D14B1" w:rsidRPr="001A047F" w:rsidRDefault="002D14B1" w:rsidP="00D24A16">
            <w:pPr>
              <w:jc w:val="center"/>
              <w:rPr>
                <w:rFonts w:asciiTheme="minorHAnsi" w:eastAsia="Times New Roman" w:hAnsiTheme="minorHAnsi" w:cstheme="minorHAnsi"/>
                <w:sz w:val="22"/>
                <w:szCs w:val="22"/>
                <w:lang w:eastAsia="pl-PL"/>
              </w:rPr>
            </w:pPr>
          </w:p>
        </w:tc>
        <w:tc>
          <w:tcPr>
            <w:tcW w:w="2522" w:type="dxa"/>
            <w:vMerge/>
            <w:tcBorders>
              <w:top w:val="single" w:sz="4" w:space="0" w:color="auto"/>
              <w:left w:val="nil"/>
              <w:bottom w:val="single" w:sz="4" w:space="0" w:color="auto"/>
              <w:right w:val="nil"/>
            </w:tcBorders>
            <w:vAlign w:val="center"/>
            <w:hideMark/>
          </w:tcPr>
          <w:p w14:paraId="7505B8A1" w14:textId="77777777" w:rsidR="002D14B1" w:rsidRPr="001A047F" w:rsidRDefault="002D14B1" w:rsidP="00D24A16">
            <w:pPr>
              <w:jc w:val="center"/>
              <w:rPr>
                <w:rFonts w:asciiTheme="minorHAnsi" w:eastAsia="Times New Roman" w:hAnsiTheme="minorHAnsi" w:cstheme="minorHAnsi"/>
                <w:b/>
                <w:bCs/>
                <w:sz w:val="22"/>
                <w:szCs w:val="22"/>
                <w:lang w:eastAsia="pl-PL"/>
              </w:rPr>
            </w:pPr>
          </w:p>
        </w:tc>
        <w:tc>
          <w:tcPr>
            <w:tcW w:w="2410" w:type="dxa"/>
            <w:tcBorders>
              <w:top w:val="nil"/>
              <w:left w:val="single" w:sz="4" w:space="0" w:color="auto"/>
              <w:bottom w:val="single" w:sz="4" w:space="0" w:color="auto"/>
              <w:right w:val="single" w:sz="4" w:space="0" w:color="auto"/>
            </w:tcBorders>
            <w:shd w:val="clear" w:color="000000" w:fill="DBE5F1"/>
            <w:vAlign w:val="center"/>
            <w:hideMark/>
          </w:tcPr>
          <w:p w14:paraId="7788E85A" w14:textId="77777777" w:rsidR="002D14B1" w:rsidRPr="001A047F" w:rsidRDefault="002D14B1" w:rsidP="00D24A16">
            <w:pPr>
              <w:jc w:val="center"/>
              <w:rPr>
                <w:rFonts w:asciiTheme="minorHAnsi" w:eastAsia="Times New Roman" w:hAnsiTheme="minorHAnsi" w:cstheme="minorHAnsi"/>
                <w:b/>
                <w:bCs/>
                <w:i/>
                <w:iCs/>
                <w:sz w:val="22"/>
                <w:szCs w:val="22"/>
                <w:lang w:eastAsia="pl-PL"/>
              </w:rPr>
            </w:pPr>
            <w:r w:rsidRPr="001A047F">
              <w:rPr>
                <w:rFonts w:asciiTheme="minorHAnsi" w:eastAsia="Times New Roman" w:hAnsiTheme="minorHAnsi" w:cstheme="minorHAnsi"/>
                <w:b/>
                <w:bCs/>
                <w:i/>
                <w:iCs/>
                <w:sz w:val="22"/>
                <w:szCs w:val="22"/>
                <w:lang w:eastAsia="pl-PL"/>
              </w:rPr>
              <w:t>(kol. 3 x 4)</w:t>
            </w:r>
          </w:p>
        </w:tc>
      </w:tr>
      <w:tr w:rsidR="002D14B1" w:rsidRPr="001A047F" w14:paraId="768CF4D2" w14:textId="77777777" w:rsidTr="00D24A16">
        <w:trPr>
          <w:trHeight w:val="31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91630A0"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1</w:t>
            </w:r>
          </w:p>
        </w:tc>
        <w:tc>
          <w:tcPr>
            <w:tcW w:w="2938" w:type="dxa"/>
            <w:tcBorders>
              <w:top w:val="nil"/>
              <w:left w:val="nil"/>
              <w:bottom w:val="single" w:sz="4" w:space="0" w:color="auto"/>
              <w:right w:val="single" w:sz="4" w:space="0" w:color="auto"/>
            </w:tcBorders>
            <w:shd w:val="clear" w:color="auto" w:fill="auto"/>
            <w:vAlign w:val="center"/>
            <w:hideMark/>
          </w:tcPr>
          <w:p w14:paraId="13545C9E"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671E1DB"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3</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79F25AD5"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4</w:t>
            </w:r>
          </w:p>
        </w:tc>
        <w:tc>
          <w:tcPr>
            <w:tcW w:w="2410" w:type="dxa"/>
            <w:tcBorders>
              <w:top w:val="nil"/>
              <w:left w:val="nil"/>
              <w:bottom w:val="single" w:sz="4" w:space="0" w:color="auto"/>
              <w:right w:val="single" w:sz="4" w:space="0" w:color="auto"/>
            </w:tcBorders>
            <w:shd w:val="clear" w:color="auto" w:fill="auto"/>
            <w:vAlign w:val="center"/>
            <w:hideMark/>
          </w:tcPr>
          <w:p w14:paraId="61939A22" w14:textId="77777777" w:rsidR="002D14B1" w:rsidRPr="001A047F" w:rsidRDefault="002D14B1" w:rsidP="00D24A16">
            <w:pPr>
              <w:jc w:val="center"/>
              <w:rPr>
                <w:rFonts w:asciiTheme="minorHAnsi" w:eastAsia="Times New Roman" w:hAnsiTheme="minorHAnsi" w:cstheme="minorHAnsi"/>
                <w:i/>
                <w:iCs/>
                <w:sz w:val="22"/>
                <w:szCs w:val="22"/>
                <w:lang w:eastAsia="pl-PL"/>
              </w:rPr>
            </w:pPr>
            <w:r w:rsidRPr="001A047F">
              <w:rPr>
                <w:rFonts w:asciiTheme="minorHAnsi" w:eastAsia="Times New Roman" w:hAnsiTheme="minorHAnsi" w:cstheme="minorHAnsi"/>
                <w:i/>
                <w:iCs/>
                <w:sz w:val="22"/>
                <w:szCs w:val="22"/>
                <w:lang w:eastAsia="pl-PL"/>
              </w:rPr>
              <w:t>5</w:t>
            </w:r>
          </w:p>
        </w:tc>
      </w:tr>
      <w:tr w:rsidR="002D14B1" w:rsidRPr="001A047F" w14:paraId="0E73A332"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189920C4"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1</w:t>
            </w:r>
          </w:p>
        </w:tc>
        <w:tc>
          <w:tcPr>
            <w:tcW w:w="2938" w:type="dxa"/>
            <w:tcBorders>
              <w:top w:val="single" w:sz="8" w:space="0" w:color="auto"/>
              <w:left w:val="single" w:sz="4" w:space="0" w:color="auto"/>
              <w:bottom w:val="single" w:sz="4" w:space="0" w:color="auto"/>
              <w:right w:val="single" w:sz="4" w:space="0" w:color="auto"/>
            </w:tcBorders>
            <w:shd w:val="clear" w:color="auto" w:fill="auto"/>
            <w:noWrap/>
            <w:vAlign w:val="center"/>
          </w:tcPr>
          <w:p w14:paraId="458AB813"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Concurennces</w:t>
            </w:r>
            <w:proofErr w:type="spellEnd"/>
          </w:p>
        </w:tc>
        <w:tc>
          <w:tcPr>
            <w:tcW w:w="1433" w:type="dxa"/>
            <w:tcBorders>
              <w:top w:val="single" w:sz="8" w:space="0" w:color="auto"/>
              <w:left w:val="nil"/>
              <w:bottom w:val="single" w:sz="4" w:space="0" w:color="auto"/>
              <w:right w:val="single" w:sz="8" w:space="0" w:color="auto"/>
            </w:tcBorders>
            <w:shd w:val="clear" w:color="auto" w:fill="auto"/>
            <w:noWrap/>
            <w:vAlign w:val="center"/>
          </w:tcPr>
          <w:p w14:paraId="75C48591"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159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685B37A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4F27391"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0548634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2</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45143690"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Financial Times</w:t>
            </w:r>
          </w:p>
        </w:tc>
        <w:tc>
          <w:tcPr>
            <w:tcW w:w="1433" w:type="dxa"/>
            <w:tcBorders>
              <w:top w:val="nil"/>
              <w:left w:val="nil"/>
              <w:bottom w:val="single" w:sz="4" w:space="0" w:color="auto"/>
              <w:right w:val="single" w:sz="8" w:space="0" w:color="auto"/>
            </w:tcBorders>
            <w:shd w:val="clear" w:color="auto" w:fill="auto"/>
            <w:noWrap/>
            <w:vAlign w:val="center"/>
          </w:tcPr>
          <w:p w14:paraId="337E018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CD83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BCF260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F48266E"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448754A"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3</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1AC87C24"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International </w:t>
            </w:r>
            <w:proofErr w:type="spellStart"/>
            <w:r w:rsidRPr="001A047F">
              <w:rPr>
                <w:rFonts w:asciiTheme="minorHAnsi" w:hAnsiTheme="minorHAnsi" w:cstheme="minorHAnsi"/>
                <w:color w:val="000000"/>
                <w:sz w:val="22"/>
                <w:szCs w:val="22"/>
              </w:rPr>
              <w:t>Journal</w:t>
            </w:r>
            <w:proofErr w:type="spellEnd"/>
            <w:r w:rsidRPr="001A047F">
              <w:rPr>
                <w:rFonts w:asciiTheme="minorHAnsi" w:hAnsiTheme="minorHAnsi" w:cstheme="minorHAnsi"/>
                <w:color w:val="000000"/>
                <w:sz w:val="22"/>
                <w:szCs w:val="22"/>
              </w:rPr>
              <w:t xml:space="preserve"> of Data Science and Analytics – Springer </w:t>
            </w:r>
          </w:p>
        </w:tc>
        <w:tc>
          <w:tcPr>
            <w:tcW w:w="1433" w:type="dxa"/>
            <w:tcBorders>
              <w:top w:val="nil"/>
              <w:left w:val="nil"/>
              <w:bottom w:val="single" w:sz="4" w:space="0" w:color="auto"/>
              <w:right w:val="single" w:sz="8" w:space="0" w:color="auto"/>
            </w:tcBorders>
            <w:shd w:val="clear" w:color="auto" w:fill="auto"/>
            <w:noWrap/>
            <w:vAlign w:val="center"/>
          </w:tcPr>
          <w:p w14:paraId="184F260E"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AAA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675C2F"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8D617EC"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7DF71C01"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4</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BFA4E99"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Internationales</w:t>
            </w:r>
            <w:proofErr w:type="spellEnd"/>
            <w:r w:rsidRPr="001A047F">
              <w:rPr>
                <w:rFonts w:asciiTheme="minorHAnsi" w:hAnsiTheme="minorHAnsi" w:cstheme="minorHAnsi"/>
                <w:color w:val="000000"/>
                <w:sz w:val="22"/>
                <w:szCs w:val="22"/>
              </w:rPr>
              <w:t xml:space="preserve"> </w:t>
            </w:r>
            <w:proofErr w:type="spellStart"/>
            <w:r w:rsidRPr="001A047F">
              <w:rPr>
                <w:rFonts w:asciiTheme="minorHAnsi" w:hAnsiTheme="minorHAnsi" w:cstheme="minorHAnsi"/>
                <w:color w:val="000000"/>
                <w:sz w:val="22"/>
                <w:szCs w:val="22"/>
              </w:rPr>
              <w:t>Handelsrecht</w:t>
            </w:r>
            <w:proofErr w:type="spellEnd"/>
          </w:p>
        </w:tc>
        <w:tc>
          <w:tcPr>
            <w:tcW w:w="1433" w:type="dxa"/>
            <w:tcBorders>
              <w:top w:val="nil"/>
              <w:left w:val="nil"/>
              <w:bottom w:val="single" w:sz="4" w:space="0" w:color="auto"/>
              <w:right w:val="single" w:sz="8" w:space="0" w:color="auto"/>
            </w:tcBorders>
            <w:shd w:val="clear" w:color="auto" w:fill="auto"/>
            <w:noWrap/>
            <w:vAlign w:val="center"/>
          </w:tcPr>
          <w:p w14:paraId="1CA5FD5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54142"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9D55978"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407DE54F"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4860B5F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5</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4130A61C"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The </w:t>
            </w:r>
            <w:proofErr w:type="spellStart"/>
            <w:r w:rsidRPr="001A047F">
              <w:rPr>
                <w:rFonts w:asciiTheme="minorHAnsi" w:hAnsiTheme="minorHAnsi" w:cstheme="minorHAnsi"/>
                <w:color w:val="000000"/>
                <w:sz w:val="22"/>
                <w:szCs w:val="22"/>
              </w:rPr>
              <w:t>Economist</w:t>
            </w:r>
            <w:proofErr w:type="spellEnd"/>
          </w:p>
        </w:tc>
        <w:tc>
          <w:tcPr>
            <w:tcW w:w="1433" w:type="dxa"/>
            <w:tcBorders>
              <w:top w:val="nil"/>
              <w:left w:val="nil"/>
              <w:bottom w:val="single" w:sz="4" w:space="0" w:color="auto"/>
              <w:right w:val="single" w:sz="8" w:space="0" w:color="auto"/>
            </w:tcBorders>
            <w:shd w:val="clear" w:color="auto" w:fill="auto"/>
            <w:noWrap/>
            <w:vAlign w:val="center"/>
          </w:tcPr>
          <w:p w14:paraId="0261458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3A11"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31DE8415"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0CF771DA"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38D2CCB5"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6</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0A0420C3"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The </w:t>
            </w:r>
            <w:proofErr w:type="spellStart"/>
            <w:r w:rsidRPr="001A047F">
              <w:rPr>
                <w:rFonts w:asciiTheme="minorHAnsi" w:hAnsiTheme="minorHAnsi" w:cstheme="minorHAnsi"/>
                <w:color w:val="000000"/>
                <w:sz w:val="22"/>
                <w:szCs w:val="22"/>
              </w:rPr>
              <w:t>Telegraph</w:t>
            </w:r>
            <w:proofErr w:type="spellEnd"/>
          </w:p>
        </w:tc>
        <w:tc>
          <w:tcPr>
            <w:tcW w:w="1433" w:type="dxa"/>
            <w:tcBorders>
              <w:top w:val="nil"/>
              <w:left w:val="nil"/>
              <w:bottom w:val="single" w:sz="4" w:space="0" w:color="auto"/>
              <w:right w:val="single" w:sz="8" w:space="0" w:color="auto"/>
            </w:tcBorders>
            <w:shd w:val="clear" w:color="auto" w:fill="auto"/>
            <w:noWrap/>
            <w:vAlign w:val="center"/>
          </w:tcPr>
          <w:p w14:paraId="5B69869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5AE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10D315C9"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1F06FC41"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0BD763A8"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7</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6116E4FE" w14:textId="77777777" w:rsidR="002D14B1" w:rsidRPr="001A047F" w:rsidRDefault="002D14B1" w:rsidP="00D24A16">
            <w:pPr>
              <w:rPr>
                <w:rFonts w:asciiTheme="minorHAnsi" w:hAnsiTheme="minorHAnsi" w:cstheme="minorHAnsi"/>
                <w:color w:val="000000"/>
                <w:sz w:val="22"/>
                <w:szCs w:val="22"/>
              </w:rPr>
            </w:pPr>
            <w:r w:rsidRPr="001A047F">
              <w:rPr>
                <w:rFonts w:asciiTheme="minorHAnsi" w:hAnsiTheme="minorHAnsi" w:cstheme="minorHAnsi"/>
                <w:color w:val="000000"/>
                <w:sz w:val="22"/>
                <w:szCs w:val="22"/>
              </w:rPr>
              <w:t xml:space="preserve">Wall </w:t>
            </w:r>
            <w:proofErr w:type="spellStart"/>
            <w:r w:rsidRPr="001A047F">
              <w:rPr>
                <w:rFonts w:asciiTheme="minorHAnsi" w:hAnsiTheme="minorHAnsi" w:cstheme="minorHAnsi"/>
                <w:color w:val="000000"/>
                <w:sz w:val="22"/>
                <w:szCs w:val="22"/>
              </w:rPr>
              <w:t>Street</w:t>
            </w:r>
            <w:proofErr w:type="spellEnd"/>
            <w:r w:rsidRPr="001A047F">
              <w:rPr>
                <w:rFonts w:asciiTheme="minorHAnsi" w:hAnsiTheme="minorHAnsi" w:cstheme="minorHAnsi"/>
                <w:color w:val="000000"/>
                <w:sz w:val="22"/>
                <w:szCs w:val="22"/>
              </w:rPr>
              <w:t xml:space="preserve"> </w:t>
            </w:r>
            <w:proofErr w:type="spellStart"/>
            <w:r w:rsidRPr="001A047F">
              <w:rPr>
                <w:rFonts w:asciiTheme="minorHAnsi" w:hAnsiTheme="minorHAnsi" w:cstheme="minorHAnsi"/>
                <w:color w:val="000000"/>
                <w:sz w:val="22"/>
                <w:szCs w:val="22"/>
              </w:rPr>
              <w:t>Journal</w:t>
            </w:r>
            <w:proofErr w:type="spellEnd"/>
          </w:p>
        </w:tc>
        <w:tc>
          <w:tcPr>
            <w:tcW w:w="1433" w:type="dxa"/>
            <w:tcBorders>
              <w:top w:val="nil"/>
              <w:left w:val="nil"/>
              <w:bottom w:val="single" w:sz="4" w:space="0" w:color="auto"/>
              <w:right w:val="single" w:sz="8" w:space="0" w:color="auto"/>
            </w:tcBorders>
            <w:shd w:val="clear" w:color="auto" w:fill="auto"/>
            <w:noWrap/>
            <w:vAlign w:val="center"/>
          </w:tcPr>
          <w:p w14:paraId="465BD09F"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304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1DCB65A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50DCAA43"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6A07FB83"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8</w:t>
            </w:r>
          </w:p>
        </w:tc>
        <w:tc>
          <w:tcPr>
            <w:tcW w:w="2938" w:type="dxa"/>
            <w:tcBorders>
              <w:top w:val="nil"/>
              <w:left w:val="single" w:sz="4" w:space="0" w:color="auto"/>
              <w:bottom w:val="single" w:sz="4" w:space="0" w:color="auto"/>
              <w:right w:val="single" w:sz="4" w:space="0" w:color="auto"/>
            </w:tcBorders>
            <w:shd w:val="clear" w:color="auto" w:fill="auto"/>
            <w:noWrap/>
            <w:vAlign w:val="center"/>
          </w:tcPr>
          <w:p w14:paraId="4F48CFBE"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Warentest</w:t>
            </w:r>
            <w:proofErr w:type="spellEnd"/>
          </w:p>
        </w:tc>
        <w:tc>
          <w:tcPr>
            <w:tcW w:w="1433" w:type="dxa"/>
            <w:tcBorders>
              <w:top w:val="nil"/>
              <w:left w:val="nil"/>
              <w:bottom w:val="single" w:sz="4" w:space="0" w:color="auto"/>
              <w:right w:val="single" w:sz="8" w:space="0" w:color="auto"/>
            </w:tcBorders>
            <w:shd w:val="clear" w:color="auto" w:fill="auto"/>
            <w:noWrap/>
            <w:vAlign w:val="center"/>
          </w:tcPr>
          <w:p w14:paraId="37568F3B"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90CB"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32DC84BA"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706AC102" w14:textId="77777777" w:rsidTr="00D24A16">
        <w:trPr>
          <w:trHeight w:val="300"/>
          <w:jc w:val="center"/>
        </w:trPr>
        <w:tc>
          <w:tcPr>
            <w:tcW w:w="620" w:type="dxa"/>
            <w:tcBorders>
              <w:top w:val="nil"/>
              <w:left w:val="single" w:sz="4" w:space="0" w:color="auto"/>
              <w:bottom w:val="single" w:sz="4" w:space="0" w:color="auto"/>
              <w:right w:val="single" w:sz="4" w:space="0" w:color="auto"/>
            </w:tcBorders>
            <w:shd w:val="clear" w:color="000000" w:fill="93CDDD"/>
            <w:noWrap/>
            <w:vAlign w:val="center"/>
            <w:hideMark/>
          </w:tcPr>
          <w:p w14:paraId="3C7CAC40" w14:textId="77777777" w:rsidR="002D14B1" w:rsidRPr="001A047F" w:rsidRDefault="002D14B1" w:rsidP="00D24A16">
            <w:pPr>
              <w:jc w:val="cente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9</w:t>
            </w:r>
          </w:p>
        </w:tc>
        <w:tc>
          <w:tcPr>
            <w:tcW w:w="2938" w:type="dxa"/>
            <w:tcBorders>
              <w:top w:val="nil"/>
              <w:left w:val="single" w:sz="4" w:space="0" w:color="auto"/>
              <w:bottom w:val="single" w:sz="8" w:space="0" w:color="auto"/>
              <w:right w:val="single" w:sz="4" w:space="0" w:color="auto"/>
            </w:tcBorders>
            <w:shd w:val="clear" w:color="auto" w:fill="auto"/>
            <w:noWrap/>
            <w:vAlign w:val="center"/>
          </w:tcPr>
          <w:p w14:paraId="15E8D9E9" w14:textId="77777777" w:rsidR="002D14B1" w:rsidRPr="001A047F" w:rsidRDefault="002D14B1" w:rsidP="00D24A16">
            <w:pPr>
              <w:rPr>
                <w:rFonts w:asciiTheme="minorHAnsi" w:hAnsiTheme="minorHAnsi" w:cstheme="minorHAnsi"/>
                <w:color w:val="000000"/>
                <w:sz w:val="22"/>
                <w:szCs w:val="22"/>
              </w:rPr>
            </w:pPr>
            <w:proofErr w:type="spellStart"/>
            <w:r w:rsidRPr="001A047F">
              <w:rPr>
                <w:rFonts w:asciiTheme="minorHAnsi" w:hAnsiTheme="minorHAnsi" w:cstheme="minorHAnsi"/>
                <w:color w:val="000000"/>
                <w:sz w:val="22"/>
                <w:szCs w:val="22"/>
              </w:rPr>
              <w:t>Which</w:t>
            </w:r>
            <w:proofErr w:type="spellEnd"/>
            <w:r w:rsidRPr="001A047F">
              <w:rPr>
                <w:rFonts w:asciiTheme="minorHAnsi" w:hAnsiTheme="minorHAnsi" w:cstheme="minorHAnsi"/>
                <w:color w:val="000000"/>
                <w:sz w:val="22"/>
                <w:szCs w:val="22"/>
              </w:rPr>
              <w:t xml:space="preserve"> (https://www.which.co.uk/), dostęp "</w:t>
            </w:r>
            <w:proofErr w:type="spellStart"/>
            <w:r w:rsidRPr="001A047F">
              <w:rPr>
                <w:rFonts w:asciiTheme="minorHAnsi" w:hAnsiTheme="minorHAnsi" w:cstheme="minorHAnsi"/>
                <w:color w:val="000000"/>
                <w:sz w:val="22"/>
                <w:szCs w:val="22"/>
              </w:rPr>
              <w:t>Website</w:t>
            </w:r>
            <w:proofErr w:type="spellEnd"/>
            <w:r w:rsidRPr="001A047F">
              <w:rPr>
                <w:rFonts w:asciiTheme="minorHAnsi" w:hAnsiTheme="minorHAnsi" w:cstheme="minorHAnsi"/>
                <w:color w:val="000000"/>
                <w:sz w:val="22"/>
                <w:szCs w:val="22"/>
              </w:rPr>
              <w:t xml:space="preserve"> &amp; </w:t>
            </w:r>
            <w:proofErr w:type="spellStart"/>
            <w:r w:rsidRPr="001A047F">
              <w:rPr>
                <w:rFonts w:asciiTheme="minorHAnsi" w:hAnsiTheme="minorHAnsi" w:cstheme="minorHAnsi"/>
                <w:color w:val="000000"/>
                <w:sz w:val="22"/>
                <w:szCs w:val="22"/>
              </w:rPr>
              <w:t>App</w:t>
            </w:r>
            <w:proofErr w:type="spellEnd"/>
            <w:r w:rsidRPr="001A047F">
              <w:rPr>
                <w:rFonts w:asciiTheme="minorHAnsi" w:hAnsiTheme="minorHAnsi" w:cstheme="minorHAnsi"/>
                <w:color w:val="000000"/>
                <w:sz w:val="22"/>
                <w:szCs w:val="22"/>
              </w:rPr>
              <w:t>"</w:t>
            </w:r>
          </w:p>
        </w:tc>
        <w:tc>
          <w:tcPr>
            <w:tcW w:w="1433" w:type="dxa"/>
            <w:tcBorders>
              <w:top w:val="nil"/>
              <w:left w:val="nil"/>
              <w:bottom w:val="single" w:sz="8" w:space="0" w:color="auto"/>
              <w:right w:val="single" w:sz="8" w:space="0" w:color="auto"/>
            </w:tcBorders>
            <w:shd w:val="clear" w:color="auto" w:fill="auto"/>
            <w:noWrap/>
            <w:vAlign w:val="center"/>
          </w:tcPr>
          <w:p w14:paraId="20FC7E23" w14:textId="77777777" w:rsidR="002D14B1" w:rsidRPr="001A047F" w:rsidRDefault="002D14B1" w:rsidP="00D24A16">
            <w:pPr>
              <w:jc w:val="center"/>
              <w:rPr>
                <w:rFonts w:asciiTheme="minorHAnsi" w:hAnsiTheme="minorHAnsi" w:cstheme="minorHAnsi"/>
                <w:color w:val="000000"/>
                <w:sz w:val="22"/>
                <w:szCs w:val="22"/>
              </w:rPr>
            </w:pPr>
            <w:r w:rsidRPr="001A047F">
              <w:rPr>
                <w:rFonts w:asciiTheme="minorHAnsi" w:hAnsiTheme="minorHAnsi" w:cstheme="minorHAnsi"/>
                <w:color w:val="000000"/>
                <w:sz w:val="22"/>
                <w:szCs w:val="22"/>
              </w:rPr>
              <w:t>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CAED"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6E98A12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211C4AC2" w14:textId="77777777" w:rsidTr="00D24A16">
        <w:trPr>
          <w:trHeight w:val="1007"/>
          <w:jc w:val="center"/>
        </w:trPr>
        <w:tc>
          <w:tcPr>
            <w:tcW w:w="620" w:type="dxa"/>
            <w:tcBorders>
              <w:top w:val="single" w:sz="4" w:space="0" w:color="auto"/>
              <w:left w:val="nil"/>
              <w:bottom w:val="nil"/>
              <w:right w:val="nil"/>
            </w:tcBorders>
            <w:shd w:val="clear" w:color="auto" w:fill="auto"/>
            <w:noWrap/>
            <w:vAlign w:val="bottom"/>
            <w:hideMark/>
          </w:tcPr>
          <w:p w14:paraId="4A7B6F53"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938" w:type="dxa"/>
            <w:tcBorders>
              <w:top w:val="single" w:sz="4" w:space="0" w:color="auto"/>
              <w:left w:val="nil"/>
              <w:bottom w:val="nil"/>
              <w:right w:val="nil"/>
            </w:tcBorders>
            <w:shd w:val="clear" w:color="auto" w:fill="auto"/>
            <w:hideMark/>
          </w:tcPr>
          <w:p w14:paraId="7C6A97E5" w14:textId="77777777" w:rsidR="002D14B1" w:rsidRPr="001A047F" w:rsidRDefault="002D14B1" w:rsidP="00D24A16">
            <w:pPr>
              <w:jc w:val="right"/>
              <w:rPr>
                <w:rFonts w:asciiTheme="minorHAnsi" w:eastAsia="Times New Roman" w:hAnsiTheme="minorHAnsi" w:cstheme="minorHAnsi"/>
                <w:b/>
                <w:bCs/>
                <w:color w:val="FF0000"/>
                <w:sz w:val="22"/>
                <w:szCs w:val="22"/>
                <w:lang w:eastAsia="pl-PL"/>
              </w:rPr>
            </w:pPr>
          </w:p>
        </w:tc>
        <w:tc>
          <w:tcPr>
            <w:tcW w:w="1433" w:type="dxa"/>
            <w:vMerge w:val="restart"/>
            <w:tcBorders>
              <w:top w:val="single" w:sz="4" w:space="0" w:color="auto"/>
              <w:left w:val="nil"/>
              <w:bottom w:val="nil"/>
              <w:right w:val="nil"/>
            </w:tcBorders>
            <w:shd w:val="clear" w:color="auto" w:fill="auto"/>
            <w:hideMark/>
          </w:tcPr>
          <w:p w14:paraId="205216BE" w14:textId="77777777" w:rsidR="002D14B1" w:rsidRPr="001A047F" w:rsidRDefault="002D14B1" w:rsidP="00D24A16">
            <w:pPr>
              <w:jc w:val="center"/>
              <w:rPr>
                <w:rFonts w:asciiTheme="minorHAnsi" w:eastAsia="Times New Roman" w:hAnsiTheme="minorHAnsi" w:cstheme="minorHAnsi"/>
                <w:color w:val="FF0000"/>
                <w:sz w:val="22"/>
                <w:szCs w:val="22"/>
                <w:lang w:eastAsia="pl-PL"/>
              </w:rPr>
            </w:pPr>
          </w:p>
        </w:tc>
        <w:tc>
          <w:tcPr>
            <w:tcW w:w="252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83F35E4"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SUMA – Cena brutto (w zł) wszystkich dostępów w okresie trwania prenumeraty </w:t>
            </w:r>
          </w:p>
        </w:tc>
        <w:tc>
          <w:tcPr>
            <w:tcW w:w="2410" w:type="dxa"/>
            <w:tcBorders>
              <w:top w:val="single" w:sz="4" w:space="0" w:color="auto"/>
              <w:left w:val="nil"/>
              <w:bottom w:val="single" w:sz="4" w:space="0" w:color="auto"/>
              <w:right w:val="single" w:sz="4" w:space="0" w:color="auto"/>
            </w:tcBorders>
            <w:shd w:val="clear" w:color="000000" w:fill="DBE5F1"/>
            <w:noWrap/>
            <w:vAlign w:val="bottom"/>
            <w:hideMark/>
          </w:tcPr>
          <w:p w14:paraId="7C032E83"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w:t>
            </w:r>
          </w:p>
        </w:tc>
      </w:tr>
      <w:tr w:rsidR="002D14B1" w:rsidRPr="001A047F" w14:paraId="6FAF332C" w14:textId="77777777" w:rsidTr="00D24A16">
        <w:trPr>
          <w:trHeight w:val="855"/>
          <w:jc w:val="center"/>
        </w:trPr>
        <w:tc>
          <w:tcPr>
            <w:tcW w:w="620" w:type="dxa"/>
            <w:tcBorders>
              <w:top w:val="nil"/>
              <w:left w:val="nil"/>
              <w:bottom w:val="nil"/>
              <w:right w:val="nil"/>
            </w:tcBorders>
            <w:shd w:val="clear" w:color="auto" w:fill="auto"/>
            <w:noWrap/>
            <w:vAlign w:val="bottom"/>
            <w:hideMark/>
          </w:tcPr>
          <w:p w14:paraId="556CAEFF" w14:textId="77777777" w:rsidR="002D14B1" w:rsidRPr="001A047F" w:rsidRDefault="002D14B1" w:rsidP="00D24A16">
            <w:pPr>
              <w:rPr>
                <w:rFonts w:asciiTheme="minorHAnsi" w:eastAsia="Times New Roman" w:hAnsiTheme="minorHAnsi" w:cstheme="minorHAnsi"/>
                <w:color w:val="000000"/>
                <w:sz w:val="22"/>
                <w:szCs w:val="22"/>
                <w:lang w:eastAsia="pl-PL"/>
              </w:rPr>
            </w:pPr>
          </w:p>
        </w:tc>
        <w:tc>
          <w:tcPr>
            <w:tcW w:w="2938" w:type="dxa"/>
            <w:tcBorders>
              <w:top w:val="nil"/>
              <w:left w:val="nil"/>
              <w:bottom w:val="nil"/>
              <w:right w:val="nil"/>
            </w:tcBorders>
            <w:shd w:val="clear" w:color="auto" w:fill="auto"/>
            <w:hideMark/>
          </w:tcPr>
          <w:p w14:paraId="45824128" w14:textId="77777777" w:rsidR="002D14B1" w:rsidRPr="001A047F" w:rsidRDefault="002D14B1" w:rsidP="00D24A16">
            <w:pPr>
              <w:jc w:val="right"/>
              <w:rPr>
                <w:rFonts w:asciiTheme="minorHAnsi" w:eastAsia="Times New Roman" w:hAnsiTheme="minorHAnsi" w:cstheme="minorHAnsi"/>
                <w:b/>
                <w:bCs/>
                <w:color w:val="FF0000"/>
                <w:sz w:val="22"/>
                <w:szCs w:val="22"/>
                <w:lang w:eastAsia="pl-PL"/>
              </w:rPr>
            </w:pPr>
          </w:p>
        </w:tc>
        <w:tc>
          <w:tcPr>
            <w:tcW w:w="1433" w:type="dxa"/>
            <w:vMerge/>
            <w:tcBorders>
              <w:top w:val="nil"/>
              <w:left w:val="nil"/>
              <w:bottom w:val="nil"/>
              <w:right w:val="nil"/>
            </w:tcBorders>
            <w:vAlign w:val="center"/>
            <w:hideMark/>
          </w:tcPr>
          <w:p w14:paraId="310A712D" w14:textId="77777777" w:rsidR="002D14B1" w:rsidRPr="001A047F" w:rsidRDefault="002D14B1" w:rsidP="00D24A16">
            <w:pPr>
              <w:rPr>
                <w:rFonts w:asciiTheme="minorHAnsi" w:eastAsia="Times New Roman" w:hAnsiTheme="minorHAnsi" w:cstheme="minorHAnsi"/>
                <w:color w:val="FF0000"/>
                <w:sz w:val="22"/>
                <w:szCs w:val="22"/>
                <w:lang w:eastAsia="pl-PL"/>
              </w:rPr>
            </w:pPr>
          </w:p>
        </w:tc>
        <w:tc>
          <w:tcPr>
            <w:tcW w:w="2522" w:type="dxa"/>
            <w:tcBorders>
              <w:top w:val="nil"/>
              <w:left w:val="single" w:sz="4" w:space="0" w:color="auto"/>
              <w:bottom w:val="single" w:sz="4" w:space="0" w:color="auto"/>
              <w:right w:val="single" w:sz="4" w:space="0" w:color="auto"/>
            </w:tcBorders>
            <w:shd w:val="clear" w:color="000000" w:fill="DBE5F1"/>
            <w:vAlign w:val="bottom"/>
            <w:hideMark/>
          </w:tcPr>
          <w:p w14:paraId="78A4966C" w14:textId="77777777" w:rsidR="002D14B1" w:rsidRPr="001A047F" w:rsidRDefault="002D14B1" w:rsidP="00D24A16">
            <w:pPr>
              <w:rPr>
                <w:rFonts w:asciiTheme="minorHAnsi" w:eastAsia="Times New Roman" w:hAnsiTheme="minorHAnsi" w:cstheme="minorHAnsi"/>
                <w:color w:val="000000"/>
                <w:sz w:val="22"/>
                <w:szCs w:val="22"/>
                <w:lang w:eastAsia="pl-PL"/>
              </w:rPr>
            </w:pPr>
            <w:r w:rsidRPr="001A047F">
              <w:rPr>
                <w:rFonts w:asciiTheme="minorHAnsi" w:eastAsia="Times New Roman" w:hAnsiTheme="minorHAnsi" w:cstheme="minorHAnsi"/>
                <w:color w:val="000000"/>
                <w:sz w:val="22"/>
                <w:szCs w:val="22"/>
                <w:lang w:eastAsia="pl-PL"/>
              </w:rPr>
              <w:t xml:space="preserve">(należy zsumować wszystkie pozycje z kolumny 5) </w:t>
            </w:r>
          </w:p>
        </w:tc>
        <w:tc>
          <w:tcPr>
            <w:tcW w:w="2410" w:type="dxa"/>
            <w:tcBorders>
              <w:top w:val="nil"/>
              <w:left w:val="nil"/>
              <w:bottom w:val="nil"/>
              <w:right w:val="nil"/>
            </w:tcBorders>
            <w:shd w:val="clear" w:color="auto" w:fill="auto"/>
            <w:noWrap/>
            <w:vAlign w:val="bottom"/>
            <w:hideMark/>
          </w:tcPr>
          <w:p w14:paraId="5D2BAD96" w14:textId="77777777" w:rsidR="002D14B1" w:rsidRPr="001A047F" w:rsidRDefault="002D14B1" w:rsidP="00D24A16">
            <w:pPr>
              <w:rPr>
                <w:rFonts w:asciiTheme="minorHAnsi" w:eastAsia="Times New Roman" w:hAnsiTheme="minorHAnsi" w:cstheme="minorHAnsi"/>
                <w:color w:val="000000"/>
                <w:sz w:val="22"/>
                <w:szCs w:val="22"/>
                <w:lang w:eastAsia="pl-PL"/>
              </w:rPr>
            </w:pPr>
          </w:p>
        </w:tc>
      </w:tr>
    </w:tbl>
    <w:p w14:paraId="2F4B1D77" w14:textId="77777777" w:rsidR="002D14B1" w:rsidRPr="001A047F" w:rsidRDefault="002D14B1" w:rsidP="002D14B1">
      <w:pPr>
        <w:spacing w:line="276" w:lineRule="auto"/>
        <w:jc w:val="both"/>
        <w:rPr>
          <w:rFonts w:asciiTheme="minorHAnsi" w:eastAsia="EUAlbertina-Regular-Identity-H" w:hAnsiTheme="minorHAnsi" w:cstheme="minorHAnsi"/>
          <w:color w:val="FF0000"/>
          <w:sz w:val="22"/>
          <w:szCs w:val="22"/>
          <w:lang w:eastAsia="pl-PL"/>
        </w:rPr>
      </w:pPr>
    </w:p>
    <w:p w14:paraId="6FB62915" w14:textId="77777777" w:rsidR="002D14B1" w:rsidRDefault="002D14B1" w:rsidP="002D14B1">
      <w:pPr>
        <w:widowControl w:val="0"/>
        <w:spacing w:line="276" w:lineRule="auto"/>
        <w:jc w:val="both"/>
        <w:rPr>
          <w:rFonts w:asciiTheme="minorHAnsi" w:hAnsiTheme="minorHAnsi" w:cstheme="minorHAnsi"/>
          <w:sz w:val="22"/>
          <w:szCs w:val="22"/>
        </w:rPr>
      </w:pPr>
    </w:p>
    <w:p w14:paraId="3A52F614" w14:textId="77777777" w:rsidR="002D14B1" w:rsidRPr="001A047F" w:rsidRDefault="002D14B1" w:rsidP="002D14B1">
      <w:pPr>
        <w:widowControl w:val="0"/>
        <w:spacing w:line="276" w:lineRule="auto"/>
        <w:jc w:val="both"/>
        <w:rPr>
          <w:rFonts w:asciiTheme="minorHAnsi" w:hAnsiTheme="minorHAnsi" w:cstheme="minorHAnsi"/>
          <w:sz w:val="22"/>
          <w:szCs w:val="22"/>
        </w:rPr>
      </w:pPr>
      <w:r w:rsidRPr="001A047F">
        <w:rPr>
          <w:rFonts w:asciiTheme="minorHAnsi" w:hAnsiTheme="minorHAnsi" w:cstheme="minorHAnsi"/>
          <w:sz w:val="22"/>
          <w:szCs w:val="22"/>
        </w:rPr>
        <w:t>Formularz składa się w postaci elektronicznej i opatruje się kwalifikowanym podpisem elektronicznym, podpisem zaufanym lub podpisem osobistym.</w:t>
      </w:r>
    </w:p>
    <w:bookmarkEnd w:id="4"/>
    <w:p w14:paraId="1BB72307"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5BC77B23"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0ECBE561"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3F2B70C9"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0092B1DB"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16BDC214"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08CB307E"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76100BBA"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609EDEBC"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49D3B3C7" w14:textId="77777777" w:rsidR="002D14B1" w:rsidRPr="006E4799" w:rsidRDefault="002D14B1" w:rsidP="002D14B1">
      <w:pPr>
        <w:suppressAutoHyphens w:val="0"/>
        <w:spacing w:line="276" w:lineRule="auto"/>
        <w:jc w:val="both"/>
        <w:rPr>
          <w:rFonts w:asciiTheme="minorHAnsi" w:hAnsiTheme="minorHAnsi" w:cstheme="minorHAnsi"/>
          <w:sz w:val="22"/>
          <w:szCs w:val="22"/>
        </w:rPr>
      </w:pPr>
      <w:r w:rsidRPr="006E4799">
        <w:rPr>
          <w:rFonts w:asciiTheme="minorHAnsi" w:hAnsiTheme="minorHAnsi" w:cstheme="minorHAnsi"/>
          <w:b/>
          <w:bCs/>
          <w:sz w:val="22"/>
          <w:szCs w:val="22"/>
          <w:lang w:eastAsia="pl-PL"/>
        </w:rPr>
        <w:t>UWAGA!!! Wykonawcy składający oferty na kilka części zamówienia zobowiązani są do złożenia formularzy ofertowych osobno dla każdej części zamówienia.</w:t>
      </w:r>
    </w:p>
    <w:p w14:paraId="59A4BF32" w14:textId="77777777" w:rsidR="002D14B1" w:rsidRPr="006E4799" w:rsidRDefault="002D14B1" w:rsidP="002D14B1">
      <w:pPr>
        <w:suppressAutoHyphens w:val="0"/>
        <w:spacing w:line="276" w:lineRule="auto"/>
        <w:rPr>
          <w:rFonts w:asciiTheme="minorHAnsi" w:hAnsiTheme="minorHAnsi" w:cstheme="minorHAnsi"/>
          <w:bCs/>
          <w:sz w:val="22"/>
          <w:szCs w:val="22"/>
          <w:lang w:eastAsia="pl-PL"/>
        </w:rPr>
      </w:pPr>
    </w:p>
    <w:p w14:paraId="2047BC34" w14:textId="77777777" w:rsidR="002D14B1" w:rsidRPr="006E4799" w:rsidRDefault="002D14B1" w:rsidP="002D14B1">
      <w:pPr>
        <w:suppressAutoHyphens w:val="0"/>
        <w:spacing w:line="276" w:lineRule="auto"/>
        <w:rPr>
          <w:rFonts w:asciiTheme="minorHAnsi" w:hAnsiTheme="minorHAnsi" w:cstheme="minorHAnsi"/>
          <w:sz w:val="22"/>
          <w:szCs w:val="22"/>
          <w:lang w:eastAsia="pl-PL"/>
        </w:rPr>
      </w:pPr>
      <w:r w:rsidRPr="006E4799">
        <w:rPr>
          <w:rFonts w:asciiTheme="minorHAnsi" w:hAnsiTheme="minorHAnsi" w:cstheme="minorHAnsi"/>
          <w:bCs/>
          <w:sz w:val="22"/>
          <w:szCs w:val="22"/>
          <w:lang w:eastAsia="pl-PL"/>
        </w:rPr>
        <w:t>……………………………………</w:t>
      </w:r>
      <w:r w:rsidRPr="006E4799">
        <w:rPr>
          <w:rFonts w:asciiTheme="minorHAnsi" w:hAnsiTheme="minorHAnsi" w:cstheme="minorHAnsi"/>
          <w:bCs/>
          <w:sz w:val="22"/>
          <w:szCs w:val="22"/>
          <w:lang w:eastAsia="pl-PL"/>
        </w:rPr>
        <w:tab/>
      </w:r>
    </w:p>
    <w:p w14:paraId="7B0BE4F6"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6E4799">
        <w:rPr>
          <w:rFonts w:asciiTheme="minorHAnsi" w:hAnsiTheme="minorHAnsi" w:cstheme="minorHAnsi"/>
          <w:sz w:val="22"/>
          <w:szCs w:val="22"/>
          <w:lang w:eastAsia="pl-PL"/>
        </w:rPr>
        <w:t xml:space="preserve">(nazwa i adres Wykonawcy) </w:t>
      </w:r>
      <w:r w:rsidRPr="006E4799">
        <w:rPr>
          <w:rFonts w:asciiTheme="minorHAnsi" w:hAnsiTheme="minorHAnsi" w:cstheme="minorHAnsi"/>
          <w:sz w:val="22"/>
          <w:szCs w:val="22"/>
          <w:lang w:eastAsia="pl-PL"/>
        </w:rPr>
        <w:tab/>
      </w:r>
      <w:r w:rsidRPr="006E4799">
        <w:rPr>
          <w:rFonts w:asciiTheme="minorHAnsi" w:hAnsiTheme="minorHAnsi" w:cstheme="minorHAnsi"/>
          <w:sz w:val="22"/>
          <w:szCs w:val="22"/>
          <w:lang w:eastAsia="pl-PL"/>
        </w:rPr>
        <w:tab/>
      </w:r>
      <w:r w:rsidRPr="006E4799">
        <w:rPr>
          <w:rFonts w:asciiTheme="minorHAnsi" w:hAnsiTheme="minorHAnsi" w:cstheme="minorHAnsi"/>
          <w:sz w:val="22"/>
          <w:szCs w:val="22"/>
          <w:lang w:eastAsia="pl-PL"/>
        </w:rPr>
        <w:tab/>
      </w:r>
      <w:r w:rsidRPr="006E4799">
        <w:rPr>
          <w:rFonts w:asciiTheme="minorHAnsi" w:hAnsiTheme="minorHAnsi" w:cstheme="minorHAnsi"/>
          <w:sz w:val="22"/>
          <w:szCs w:val="22"/>
          <w:lang w:eastAsia="pl-PL"/>
        </w:rPr>
        <w:tab/>
      </w:r>
      <w:r w:rsidRPr="006E4799">
        <w:rPr>
          <w:rFonts w:asciiTheme="minorHAnsi" w:hAnsiTheme="minorHAnsi" w:cstheme="minorHAnsi"/>
          <w:sz w:val="22"/>
          <w:szCs w:val="22"/>
          <w:lang w:eastAsia="pl-PL"/>
        </w:rPr>
        <w:tab/>
      </w:r>
      <w:r w:rsidRPr="006E4799">
        <w:rPr>
          <w:rFonts w:asciiTheme="minorHAnsi" w:hAnsiTheme="minorHAnsi" w:cstheme="minorHAnsi"/>
          <w:sz w:val="22"/>
          <w:szCs w:val="22"/>
          <w:lang w:eastAsia="pl-PL"/>
        </w:rPr>
        <w:tab/>
      </w:r>
      <w:r w:rsidRPr="006E4799">
        <w:rPr>
          <w:rFonts w:asciiTheme="minorHAnsi" w:hAnsiTheme="minorHAnsi" w:cstheme="minorHAnsi"/>
          <w:b/>
          <w:bCs/>
          <w:sz w:val="22"/>
          <w:szCs w:val="22"/>
          <w:lang w:eastAsia="pl-PL"/>
        </w:rPr>
        <w:t>Załącznik Nr 4 do SWZ</w:t>
      </w:r>
    </w:p>
    <w:p w14:paraId="125BBBEA"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6E4799">
        <w:rPr>
          <w:rFonts w:asciiTheme="minorHAnsi" w:hAnsiTheme="minorHAnsi" w:cstheme="minorHAnsi"/>
          <w:sz w:val="22"/>
          <w:szCs w:val="22"/>
          <w:lang w:eastAsia="pl-PL"/>
        </w:rPr>
        <w:t>Tel. ....................................................</w:t>
      </w:r>
    </w:p>
    <w:p w14:paraId="6444ADF0"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6E4799">
        <w:rPr>
          <w:rFonts w:asciiTheme="minorHAnsi" w:hAnsiTheme="minorHAnsi" w:cstheme="minorHAnsi"/>
          <w:sz w:val="22"/>
          <w:szCs w:val="22"/>
          <w:lang w:eastAsia="pl-PL"/>
        </w:rPr>
        <w:t>Fax. ....................................................</w:t>
      </w:r>
    </w:p>
    <w:p w14:paraId="39D1B74A"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6E4799">
        <w:rPr>
          <w:rFonts w:asciiTheme="minorHAnsi" w:hAnsiTheme="minorHAnsi" w:cstheme="minorHAnsi"/>
          <w:sz w:val="22"/>
          <w:szCs w:val="22"/>
          <w:lang w:eastAsia="pl-PL"/>
        </w:rPr>
        <w:t xml:space="preserve">REGON ............................................. </w:t>
      </w:r>
    </w:p>
    <w:p w14:paraId="3D716953"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6E4799">
        <w:rPr>
          <w:rFonts w:asciiTheme="minorHAnsi" w:hAnsiTheme="minorHAnsi" w:cstheme="minorHAnsi"/>
          <w:sz w:val="22"/>
          <w:szCs w:val="22"/>
          <w:lang w:eastAsia="pl-PL"/>
        </w:rPr>
        <w:t>NIP ....................................................</w:t>
      </w:r>
    </w:p>
    <w:p w14:paraId="42E26E04" w14:textId="77777777" w:rsidR="002D14B1" w:rsidRPr="006E4799" w:rsidRDefault="002D14B1" w:rsidP="002D14B1">
      <w:pPr>
        <w:spacing w:line="276" w:lineRule="auto"/>
        <w:ind w:left="5664"/>
        <w:jc w:val="both"/>
        <w:rPr>
          <w:rFonts w:asciiTheme="minorHAnsi" w:hAnsiTheme="minorHAnsi" w:cstheme="minorHAnsi"/>
          <w:b/>
          <w:sz w:val="22"/>
          <w:szCs w:val="22"/>
        </w:rPr>
      </w:pPr>
      <w:r w:rsidRPr="006E4799">
        <w:rPr>
          <w:rFonts w:asciiTheme="minorHAnsi" w:hAnsiTheme="minorHAnsi" w:cstheme="minorHAnsi"/>
          <w:b/>
          <w:sz w:val="22"/>
          <w:szCs w:val="22"/>
        </w:rPr>
        <w:t>Urząd Ochrony Konkurencji</w:t>
      </w:r>
    </w:p>
    <w:p w14:paraId="03A379A1" w14:textId="77777777" w:rsidR="002D14B1" w:rsidRPr="006E4799" w:rsidRDefault="002D14B1" w:rsidP="002D14B1">
      <w:pPr>
        <w:spacing w:line="276" w:lineRule="auto"/>
        <w:ind w:left="5664"/>
        <w:jc w:val="both"/>
        <w:rPr>
          <w:rFonts w:asciiTheme="minorHAnsi" w:hAnsiTheme="minorHAnsi" w:cstheme="minorHAnsi"/>
          <w:b/>
          <w:sz w:val="22"/>
          <w:szCs w:val="22"/>
        </w:rPr>
      </w:pPr>
      <w:r w:rsidRPr="006E4799">
        <w:rPr>
          <w:rFonts w:asciiTheme="minorHAnsi" w:hAnsiTheme="minorHAnsi" w:cstheme="minorHAnsi"/>
          <w:b/>
          <w:sz w:val="22"/>
          <w:szCs w:val="22"/>
        </w:rPr>
        <w:t>i Konsumentów</w:t>
      </w:r>
    </w:p>
    <w:p w14:paraId="317DD7BA" w14:textId="77777777" w:rsidR="002D14B1" w:rsidRPr="006E4799" w:rsidRDefault="002D14B1" w:rsidP="002D14B1">
      <w:pPr>
        <w:spacing w:line="276" w:lineRule="auto"/>
        <w:ind w:left="5664"/>
        <w:jc w:val="both"/>
        <w:rPr>
          <w:rFonts w:asciiTheme="minorHAnsi" w:hAnsiTheme="minorHAnsi" w:cstheme="minorHAnsi"/>
          <w:b/>
          <w:sz w:val="22"/>
          <w:szCs w:val="22"/>
        </w:rPr>
      </w:pPr>
      <w:r w:rsidRPr="006E4799">
        <w:rPr>
          <w:rFonts w:asciiTheme="minorHAnsi" w:hAnsiTheme="minorHAnsi" w:cstheme="minorHAnsi"/>
          <w:b/>
          <w:sz w:val="22"/>
          <w:szCs w:val="22"/>
        </w:rPr>
        <w:t>pl. Powstańców Warszawy 1</w:t>
      </w:r>
    </w:p>
    <w:p w14:paraId="43C9C3ED" w14:textId="77777777" w:rsidR="002D14B1" w:rsidRPr="006E4799" w:rsidRDefault="002D14B1" w:rsidP="002D14B1">
      <w:pPr>
        <w:spacing w:line="276" w:lineRule="auto"/>
        <w:ind w:left="5664"/>
        <w:jc w:val="both"/>
        <w:rPr>
          <w:rFonts w:asciiTheme="minorHAnsi" w:hAnsiTheme="minorHAnsi" w:cstheme="minorHAnsi"/>
          <w:b/>
          <w:sz w:val="22"/>
          <w:szCs w:val="22"/>
        </w:rPr>
      </w:pPr>
      <w:r w:rsidRPr="006E4799">
        <w:rPr>
          <w:rFonts w:asciiTheme="minorHAnsi" w:hAnsiTheme="minorHAnsi" w:cstheme="minorHAnsi"/>
          <w:b/>
          <w:sz w:val="22"/>
          <w:szCs w:val="22"/>
        </w:rPr>
        <w:t>00 – 950 Warszawa</w:t>
      </w:r>
    </w:p>
    <w:p w14:paraId="2E6E2E45" w14:textId="77777777" w:rsidR="002D14B1" w:rsidRPr="006E4799" w:rsidRDefault="002D14B1" w:rsidP="002D14B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53F1D85E"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FORMULARZ OFERTOWY</w:t>
      </w:r>
    </w:p>
    <w:p w14:paraId="00067D0C"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BBA-2.262</w:t>
      </w:r>
      <w:r>
        <w:rPr>
          <w:rFonts w:asciiTheme="minorHAnsi" w:hAnsiTheme="minorHAnsi" w:cstheme="minorHAnsi"/>
          <w:b/>
          <w:bCs/>
          <w:sz w:val="22"/>
          <w:szCs w:val="22"/>
          <w:lang w:eastAsia="pl-PL"/>
        </w:rPr>
        <w:t>.28.</w:t>
      </w:r>
      <w:r w:rsidRPr="006E4799">
        <w:rPr>
          <w:rFonts w:asciiTheme="minorHAnsi" w:hAnsiTheme="minorHAnsi" w:cstheme="minorHAnsi"/>
          <w:b/>
          <w:bCs/>
          <w:sz w:val="22"/>
          <w:szCs w:val="22"/>
          <w:lang w:eastAsia="pl-PL"/>
        </w:rPr>
        <w:t>2021</w:t>
      </w:r>
    </w:p>
    <w:p w14:paraId="13F7E23F"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6E4799">
        <w:rPr>
          <w:rFonts w:asciiTheme="minorHAnsi" w:hAnsiTheme="minorHAnsi" w:cstheme="minorHAnsi"/>
          <w:b/>
          <w:sz w:val="22"/>
          <w:szCs w:val="22"/>
          <w:lang w:eastAsia="pl-PL"/>
        </w:rPr>
        <w:t xml:space="preserve">Część </w:t>
      </w:r>
      <w:r>
        <w:rPr>
          <w:rFonts w:asciiTheme="minorHAnsi" w:hAnsiTheme="minorHAnsi" w:cstheme="minorHAnsi"/>
          <w:b/>
          <w:sz w:val="22"/>
          <w:szCs w:val="22"/>
          <w:lang w:eastAsia="pl-PL"/>
        </w:rPr>
        <w:t>…</w:t>
      </w:r>
      <w:r w:rsidRPr="006E4799">
        <w:rPr>
          <w:rFonts w:asciiTheme="minorHAnsi" w:hAnsiTheme="minorHAnsi" w:cstheme="minorHAnsi"/>
          <w:b/>
          <w:sz w:val="22"/>
          <w:szCs w:val="22"/>
          <w:lang w:eastAsia="pl-PL"/>
        </w:rPr>
        <w:t xml:space="preserve"> zamówienia</w:t>
      </w:r>
    </w:p>
    <w:p w14:paraId="27AF36CC"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07D6022E" w14:textId="77777777" w:rsidR="002D14B1" w:rsidRPr="009D1BB1" w:rsidRDefault="002D14B1" w:rsidP="002D14B1">
      <w:pPr>
        <w:suppressAutoHyphens w:val="0"/>
        <w:autoSpaceDE w:val="0"/>
        <w:autoSpaceDN w:val="0"/>
        <w:adjustRightInd w:val="0"/>
        <w:spacing w:line="276" w:lineRule="auto"/>
        <w:jc w:val="both"/>
        <w:rPr>
          <w:rFonts w:asciiTheme="minorHAnsi" w:hAnsiTheme="minorHAnsi" w:cstheme="minorHAnsi"/>
          <w:sz w:val="22"/>
          <w:szCs w:val="22"/>
        </w:rPr>
      </w:pPr>
      <w:r w:rsidRPr="00024F31">
        <w:rPr>
          <w:rFonts w:asciiTheme="minorHAnsi" w:hAnsiTheme="minorHAnsi" w:cstheme="minorHAnsi"/>
          <w:sz w:val="22"/>
          <w:szCs w:val="22"/>
          <w:lang w:eastAsia="pl-PL"/>
        </w:rPr>
        <w:t xml:space="preserve">W odpowiedzi na publiczne ogłoszenie o zamówieniu </w:t>
      </w:r>
      <w:r w:rsidRPr="00024F31">
        <w:rPr>
          <w:rFonts w:asciiTheme="minorHAnsi" w:hAnsiTheme="minorHAnsi" w:cstheme="minorHAnsi"/>
          <w:sz w:val="22"/>
          <w:szCs w:val="22"/>
        </w:rPr>
        <w:t xml:space="preserve">publicznym prowadzonym w trybie podstawowym na podstawie art. 275 ust. 1 ustawy Prawo zamówień publicznych na: </w:t>
      </w:r>
      <w:r w:rsidRPr="00D44AC3">
        <w:rPr>
          <w:rFonts w:asciiTheme="minorHAnsi" w:hAnsiTheme="minorHAnsi" w:cstheme="minorHAnsi"/>
          <w:b/>
          <w:bCs/>
          <w:sz w:val="22"/>
          <w:szCs w:val="22"/>
          <w:lang w:eastAsia="en-US"/>
        </w:rPr>
        <w:t xml:space="preserve">dostawę prasy krajowej </w:t>
      </w:r>
      <w:r>
        <w:rPr>
          <w:rFonts w:asciiTheme="minorHAnsi" w:hAnsiTheme="minorHAnsi" w:cstheme="minorHAnsi"/>
          <w:b/>
          <w:bCs/>
          <w:sz w:val="22"/>
          <w:szCs w:val="22"/>
          <w:lang w:eastAsia="en-US"/>
        </w:rPr>
        <w:br/>
      </w:r>
      <w:r w:rsidRPr="00D44AC3">
        <w:rPr>
          <w:rFonts w:asciiTheme="minorHAnsi" w:hAnsiTheme="minorHAnsi" w:cstheme="minorHAnsi"/>
          <w:b/>
          <w:bCs/>
          <w:sz w:val="22"/>
          <w:szCs w:val="22"/>
          <w:lang w:eastAsia="en-US"/>
        </w:rPr>
        <w:t xml:space="preserve">i zagranicznej w wersji papierowej oraz elektronicznej dla Urzędu Ochrony Konkurencji </w:t>
      </w:r>
      <w:r w:rsidRPr="00D44AC3">
        <w:rPr>
          <w:rFonts w:asciiTheme="minorHAnsi" w:hAnsiTheme="minorHAnsi" w:cstheme="minorHAnsi"/>
          <w:b/>
          <w:bCs/>
          <w:sz w:val="22"/>
          <w:szCs w:val="22"/>
          <w:lang w:eastAsia="en-US"/>
        </w:rPr>
        <w:br/>
        <w:t>i Konsumentów na 2022 rok</w:t>
      </w:r>
      <w:r w:rsidRPr="00024F31">
        <w:rPr>
          <w:rFonts w:asciiTheme="minorHAnsi" w:hAnsiTheme="minorHAnsi" w:cstheme="minorHAnsi"/>
          <w:sz w:val="22"/>
          <w:szCs w:val="22"/>
        </w:rPr>
        <w:t>, prowadzonego przez Urząd Ochrony Konkurencji i Konsumentów</w:t>
      </w:r>
      <w:r w:rsidRPr="00024F31">
        <w:rPr>
          <w:rFonts w:asciiTheme="minorHAnsi" w:hAnsiTheme="minorHAnsi" w:cstheme="minorHAnsi"/>
          <w:i/>
          <w:sz w:val="22"/>
          <w:szCs w:val="22"/>
        </w:rPr>
        <w:t xml:space="preserve">, </w:t>
      </w:r>
      <w:r w:rsidRPr="000B2AB3">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381E4659" w14:textId="77777777" w:rsidR="002D14B1" w:rsidRPr="006E4799" w:rsidRDefault="002D14B1" w:rsidP="002D14B1">
      <w:pPr>
        <w:pStyle w:val="Akapitzlist"/>
        <w:ind w:left="0"/>
        <w:jc w:val="both"/>
        <w:rPr>
          <w:rFonts w:asciiTheme="minorHAnsi" w:hAnsiTheme="minorHAnsi" w:cstheme="minorHAnsi"/>
          <w:szCs w:val="22"/>
          <w:lang w:eastAsia="pl-PL"/>
        </w:rPr>
      </w:pPr>
    </w:p>
    <w:p w14:paraId="7C7DA18A" w14:textId="77777777" w:rsidR="002D14B1" w:rsidRPr="00FB7709" w:rsidRDefault="002D14B1" w:rsidP="002D14B1">
      <w:pPr>
        <w:spacing w:line="276" w:lineRule="auto"/>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Wartość oferty brutto </w:t>
      </w:r>
      <w:r w:rsidRPr="00FB7709">
        <w:rPr>
          <w:rFonts w:asciiTheme="minorHAnsi" w:hAnsiTheme="minorHAnsi" w:cstheme="minorHAnsi"/>
          <w:b/>
          <w:sz w:val="22"/>
          <w:szCs w:val="22"/>
          <w:lang w:eastAsia="pl-PL"/>
        </w:rPr>
        <w:t>- ................................................. zł</w:t>
      </w:r>
      <w:r w:rsidRPr="00FB7709">
        <w:rPr>
          <w:rFonts w:asciiTheme="minorHAnsi" w:hAnsiTheme="minorHAnsi" w:cstheme="minorHAnsi"/>
          <w:b/>
          <w:sz w:val="22"/>
          <w:szCs w:val="22"/>
          <w:lang w:eastAsia="pl-PL"/>
        </w:rPr>
        <w:tab/>
        <w:t xml:space="preserve">      </w:t>
      </w:r>
    </w:p>
    <w:p w14:paraId="7AAB29D5" w14:textId="77777777" w:rsidR="002D14B1" w:rsidRPr="00FB7709" w:rsidRDefault="002D14B1" w:rsidP="002D14B1">
      <w:pPr>
        <w:spacing w:line="276" w:lineRule="auto"/>
        <w:jc w:val="both"/>
        <w:rPr>
          <w:rFonts w:asciiTheme="minorHAnsi" w:hAnsiTheme="minorHAnsi" w:cstheme="minorHAnsi"/>
          <w:b/>
          <w:sz w:val="22"/>
          <w:szCs w:val="22"/>
          <w:lang w:eastAsia="pl-PL"/>
        </w:rPr>
      </w:pPr>
      <w:r w:rsidRPr="00FB7709">
        <w:rPr>
          <w:rFonts w:asciiTheme="minorHAnsi" w:hAnsiTheme="minorHAnsi" w:cstheme="minorHAnsi"/>
          <w:b/>
          <w:sz w:val="22"/>
          <w:szCs w:val="22"/>
          <w:lang w:eastAsia="pl-PL"/>
        </w:rPr>
        <w:t xml:space="preserve">(słownie: ..........................................................................................................................................) </w:t>
      </w:r>
    </w:p>
    <w:p w14:paraId="1370D694" w14:textId="77777777" w:rsidR="002D14B1" w:rsidRPr="00FB7709" w:rsidRDefault="002D14B1" w:rsidP="002D14B1">
      <w:pPr>
        <w:suppressAutoHyphens w:val="0"/>
        <w:autoSpaceDE w:val="0"/>
        <w:autoSpaceDN w:val="0"/>
        <w:adjustRightInd w:val="0"/>
        <w:spacing w:line="276" w:lineRule="auto"/>
        <w:rPr>
          <w:rFonts w:asciiTheme="minorHAnsi" w:hAnsiTheme="minorHAnsi" w:cstheme="minorHAnsi"/>
          <w:color w:val="000000"/>
          <w:sz w:val="22"/>
          <w:szCs w:val="22"/>
          <w:lang w:eastAsia="pl-PL"/>
        </w:rPr>
      </w:pPr>
      <w:r>
        <w:rPr>
          <w:rFonts w:asciiTheme="minorHAnsi" w:hAnsiTheme="minorHAnsi" w:cstheme="minorHAnsi"/>
          <w:b/>
          <w:bCs/>
          <w:color w:val="000000"/>
          <w:sz w:val="22"/>
          <w:szCs w:val="22"/>
          <w:lang w:eastAsia="pl-PL"/>
        </w:rPr>
        <w:t>Wartość netto</w:t>
      </w:r>
      <w:r w:rsidRPr="00FB7709">
        <w:rPr>
          <w:rFonts w:asciiTheme="minorHAnsi" w:hAnsiTheme="minorHAnsi" w:cstheme="minorHAnsi"/>
          <w:b/>
          <w:bCs/>
          <w:color w:val="000000"/>
          <w:sz w:val="22"/>
          <w:szCs w:val="22"/>
          <w:lang w:eastAsia="pl-PL"/>
        </w:rPr>
        <w:t xml:space="preserve"> - ............................................. zł </w:t>
      </w:r>
    </w:p>
    <w:p w14:paraId="6AE4AB87" w14:textId="77777777" w:rsidR="002D14B1" w:rsidRPr="00FB7709" w:rsidRDefault="002D14B1" w:rsidP="002D14B1">
      <w:pPr>
        <w:spacing w:line="276" w:lineRule="auto"/>
        <w:jc w:val="both"/>
        <w:rPr>
          <w:rFonts w:asciiTheme="minorHAnsi" w:hAnsiTheme="minorHAnsi" w:cstheme="minorHAnsi"/>
          <w:sz w:val="22"/>
          <w:szCs w:val="22"/>
        </w:rPr>
      </w:pPr>
      <w:r w:rsidRPr="00FB7709">
        <w:rPr>
          <w:rFonts w:asciiTheme="minorHAnsi" w:hAnsiTheme="minorHAnsi" w:cstheme="minorHAnsi"/>
          <w:b/>
          <w:bCs/>
          <w:color w:val="000000"/>
          <w:sz w:val="22"/>
          <w:szCs w:val="22"/>
          <w:lang w:eastAsia="pl-PL"/>
        </w:rPr>
        <w:t>(słownie złotych: ........................................................................................................................)</w:t>
      </w:r>
    </w:p>
    <w:p w14:paraId="619549FC" w14:textId="77777777" w:rsidR="002D14B1" w:rsidRPr="00FB7709" w:rsidRDefault="002D14B1" w:rsidP="002D14B1">
      <w:pPr>
        <w:suppressAutoHyphens w:val="0"/>
        <w:autoSpaceDE w:val="0"/>
        <w:autoSpaceDN w:val="0"/>
        <w:adjustRightInd w:val="0"/>
        <w:spacing w:line="276" w:lineRule="auto"/>
        <w:rPr>
          <w:rFonts w:asciiTheme="minorHAnsi" w:hAnsiTheme="minorHAnsi" w:cstheme="minorHAnsi"/>
          <w:b/>
          <w:bCs/>
          <w:color w:val="000000"/>
          <w:sz w:val="22"/>
          <w:szCs w:val="22"/>
          <w:lang w:eastAsia="pl-PL"/>
        </w:rPr>
      </w:pPr>
      <w:r w:rsidRPr="00FB7709">
        <w:rPr>
          <w:rFonts w:asciiTheme="minorHAnsi" w:hAnsiTheme="minorHAnsi" w:cstheme="minorHAnsi"/>
          <w:b/>
          <w:sz w:val="22"/>
          <w:szCs w:val="22"/>
          <w:lang w:eastAsia="pl-PL"/>
        </w:rPr>
        <w:t>Podatek Vat ….. %</w:t>
      </w:r>
    </w:p>
    <w:p w14:paraId="374430C6" w14:textId="77777777" w:rsidR="002D14B1" w:rsidRDefault="002D14B1" w:rsidP="002D14B1">
      <w:pPr>
        <w:spacing w:after="120" w:line="276" w:lineRule="auto"/>
        <w:jc w:val="both"/>
        <w:rPr>
          <w:rFonts w:asciiTheme="minorHAnsi" w:hAnsiTheme="minorHAnsi" w:cstheme="minorHAnsi"/>
          <w:b/>
          <w:bCs/>
          <w:sz w:val="22"/>
          <w:szCs w:val="22"/>
        </w:rPr>
      </w:pPr>
    </w:p>
    <w:p w14:paraId="4E0FE8CE" w14:textId="77777777" w:rsidR="002D14B1" w:rsidRPr="006E4799" w:rsidRDefault="002D14B1" w:rsidP="002D14B1">
      <w:pPr>
        <w:spacing w:after="120" w:line="276" w:lineRule="auto"/>
        <w:jc w:val="both"/>
        <w:rPr>
          <w:rFonts w:asciiTheme="minorHAnsi" w:hAnsiTheme="minorHAnsi" w:cstheme="minorHAnsi"/>
          <w:bCs/>
          <w:sz w:val="22"/>
          <w:szCs w:val="22"/>
        </w:rPr>
      </w:pPr>
      <w:r w:rsidRPr="006E4799">
        <w:rPr>
          <w:rFonts w:asciiTheme="minorHAnsi" w:hAnsiTheme="minorHAnsi" w:cstheme="minorHAnsi"/>
          <w:b/>
          <w:bCs/>
          <w:sz w:val="22"/>
          <w:szCs w:val="22"/>
        </w:rPr>
        <w:t>Oświadczam/y,</w:t>
      </w:r>
      <w:r w:rsidRPr="006E4799">
        <w:rPr>
          <w:rFonts w:asciiTheme="minorHAnsi" w:hAnsiTheme="minorHAnsi" w:cstheme="minorHAnsi"/>
          <w:bCs/>
          <w:sz w:val="22"/>
          <w:szCs w:val="22"/>
        </w:rPr>
        <w:t xml:space="preserve"> że powyższ</w:t>
      </w:r>
      <w:r>
        <w:rPr>
          <w:rFonts w:asciiTheme="minorHAnsi" w:hAnsiTheme="minorHAnsi" w:cstheme="minorHAnsi"/>
          <w:bCs/>
          <w:sz w:val="22"/>
          <w:szCs w:val="22"/>
        </w:rPr>
        <w:t>a</w:t>
      </w:r>
      <w:r w:rsidRPr="006E4799">
        <w:rPr>
          <w:rFonts w:asciiTheme="minorHAnsi" w:hAnsiTheme="minorHAnsi" w:cstheme="minorHAnsi"/>
          <w:bCs/>
          <w:sz w:val="22"/>
          <w:szCs w:val="22"/>
        </w:rPr>
        <w:t xml:space="preserve"> </w:t>
      </w:r>
      <w:r>
        <w:rPr>
          <w:rFonts w:asciiTheme="minorHAnsi" w:hAnsiTheme="minorHAnsi" w:cstheme="minorHAnsi"/>
          <w:bCs/>
          <w:sz w:val="22"/>
          <w:szCs w:val="22"/>
        </w:rPr>
        <w:t>wartość brutto</w:t>
      </w:r>
      <w:r w:rsidRPr="006E4799">
        <w:rPr>
          <w:rFonts w:asciiTheme="minorHAnsi" w:hAnsiTheme="minorHAnsi" w:cstheme="minorHAnsi"/>
          <w:bCs/>
          <w:sz w:val="22"/>
          <w:szCs w:val="22"/>
        </w:rPr>
        <w:t xml:space="preserve"> </w:t>
      </w:r>
      <w:proofErr w:type="spellStart"/>
      <w:r w:rsidRPr="006E4799">
        <w:rPr>
          <w:rFonts w:asciiTheme="minorHAnsi" w:hAnsiTheme="minorHAnsi" w:cstheme="minorHAnsi"/>
          <w:bCs/>
          <w:sz w:val="22"/>
          <w:szCs w:val="22"/>
        </w:rPr>
        <w:t>zawieraj</w:t>
      </w:r>
      <w:r>
        <w:rPr>
          <w:rFonts w:asciiTheme="minorHAnsi" w:hAnsiTheme="minorHAnsi" w:cstheme="minorHAnsi"/>
          <w:bCs/>
          <w:sz w:val="22"/>
          <w:szCs w:val="22"/>
        </w:rPr>
        <w:t>a</w:t>
      </w:r>
      <w:proofErr w:type="spellEnd"/>
      <w:r w:rsidRPr="006E4799">
        <w:rPr>
          <w:rFonts w:asciiTheme="minorHAnsi" w:hAnsiTheme="minorHAnsi" w:cstheme="minorHAnsi"/>
          <w:bCs/>
          <w:sz w:val="22"/>
          <w:szCs w:val="22"/>
        </w:rPr>
        <w:t xml:space="preserve"> wszystkie koszty, jakie ponosi Zamawiający </w:t>
      </w:r>
      <w:r>
        <w:rPr>
          <w:rFonts w:asciiTheme="minorHAnsi" w:hAnsiTheme="minorHAnsi" w:cstheme="minorHAnsi"/>
          <w:bCs/>
          <w:sz w:val="22"/>
          <w:szCs w:val="22"/>
        </w:rPr>
        <w:br/>
      </w:r>
      <w:r w:rsidRPr="006E4799">
        <w:rPr>
          <w:rFonts w:asciiTheme="minorHAnsi" w:hAnsiTheme="minorHAnsi" w:cstheme="minorHAnsi"/>
          <w:bCs/>
          <w:sz w:val="22"/>
          <w:szCs w:val="22"/>
        </w:rPr>
        <w:t xml:space="preserve">w przypadku wyboru niniejszej oferty. </w:t>
      </w:r>
    </w:p>
    <w:p w14:paraId="53630E9C" w14:textId="77777777" w:rsidR="002D14B1" w:rsidRPr="006E4799" w:rsidRDefault="002D14B1" w:rsidP="002D14B1">
      <w:pPr>
        <w:spacing w:line="276" w:lineRule="auto"/>
        <w:jc w:val="both"/>
        <w:rPr>
          <w:rFonts w:asciiTheme="minorHAnsi" w:hAnsiTheme="minorHAnsi" w:cstheme="minorHAnsi"/>
          <w:b/>
          <w:bCs/>
          <w:sz w:val="22"/>
          <w:szCs w:val="22"/>
        </w:rPr>
      </w:pPr>
      <w:r w:rsidRPr="006E4799">
        <w:rPr>
          <w:rFonts w:asciiTheme="minorHAnsi" w:hAnsiTheme="minorHAnsi" w:cstheme="minorHAnsi"/>
          <w:b/>
          <w:bCs/>
          <w:sz w:val="22"/>
          <w:szCs w:val="22"/>
        </w:rPr>
        <w:t>Zobowiązujemy się</w:t>
      </w:r>
      <w:r w:rsidRPr="006E4799">
        <w:rPr>
          <w:rFonts w:asciiTheme="minorHAnsi" w:hAnsiTheme="minorHAnsi" w:cstheme="minorHAnsi"/>
          <w:bCs/>
          <w:sz w:val="22"/>
          <w:szCs w:val="22"/>
        </w:rPr>
        <w:t xml:space="preserve"> do realizacji przedmiotu zamówienia</w:t>
      </w:r>
      <w:r w:rsidRPr="006E4799">
        <w:rPr>
          <w:rFonts w:asciiTheme="minorHAnsi" w:hAnsiTheme="minorHAnsi" w:cstheme="minorHAnsi"/>
          <w:sz w:val="22"/>
          <w:szCs w:val="22"/>
        </w:rPr>
        <w:t xml:space="preserve"> zgodnie z opisem przedmiotu </w:t>
      </w:r>
      <w:r w:rsidRPr="006E4799">
        <w:rPr>
          <w:rFonts w:asciiTheme="minorHAnsi" w:hAnsiTheme="minorHAnsi" w:cstheme="minorHAnsi"/>
          <w:bCs/>
          <w:sz w:val="22"/>
          <w:szCs w:val="22"/>
        </w:rPr>
        <w:t xml:space="preserve">zamówienia </w:t>
      </w:r>
      <w:r w:rsidRPr="006E4799">
        <w:rPr>
          <w:rFonts w:asciiTheme="minorHAnsi" w:hAnsiTheme="minorHAnsi" w:cstheme="minorHAnsi"/>
          <w:bCs/>
          <w:sz w:val="22"/>
          <w:szCs w:val="22"/>
        </w:rPr>
        <w:br/>
      </w:r>
      <w:r w:rsidRPr="006E4799">
        <w:rPr>
          <w:rFonts w:asciiTheme="minorHAnsi" w:hAnsiTheme="minorHAnsi" w:cstheme="minorHAnsi"/>
          <w:b/>
          <w:bCs/>
          <w:sz w:val="22"/>
          <w:szCs w:val="22"/>
        </w:rPr>
        <w:t>w terminie określonym w SWZ.</w:t>
      </w:r>
    </w:p>
    <w:p w14:paraId="1A346678" w14:textId="77777777" w:rsidR="002D14B1" w:rsidRPr="006E4799" w:rsidRDefault="002D14B1" w:rsidP="002D14B1">
      <w:pPr>
        <w:spacing w:line="276" w:lineRule="auto"/>
        <w:jc w:val="both"/>
        <w:rPr>
          <w:rFonts w:asciiTheme="minorHAnsi" w:hAnsiTheme="minorHAnsi" w:cstheme="minorHAnsi"/>
          <w:b/>
          <w:bCs/>
          <w:sz w:val="22"/>
          <w:szCs w:val="22"/>
        </w:rPr>
      </w:pPr>
    </w:p>
    <w:p w14:paraId="674BBD5E" w14:textId="77777777" w:rsidR="002D14B1" w:rsidRPr="006E4799" w:rsidRDefault="002D14B1" w:rsidP="002D14B1">
      <w:pPr>
        <w:spacing w:line="276" w:lineRule="auto"/>
        <w:jc w:val="both"/>
        <w:rPr>
          <w:rFonts w:asciiTheme="minorHAnsi" w:hAnsiTheme="minorHAnsi" w:cstheme="minorHAnsi"/>
          <w:sz w:val="22"/>
          <w:szCs w:val="22"/>
        </w:rPr>
      </w:pPr>
      <w:r w:rsidRPr="006E4799">
        <w:rPr>
          <w:rFonts w:asciiTheme="minorHAnsi" w:hAnsiTheme="minorHAnsi" w:cstheme="minorHAnsi"/>
          <w:sz w:val="22"/>
          <w:szCs w:val="22"/>
        </w:rPr>
        <w:t xml:space="preserve">W trybie art. 225 ust. 2 ustawy Prawo zamówień publicznych </w:t>
      </w:r>
      <w:r w:rsidRPr="006E4799">
        <w:rPr>
          <w:rFonts w:asciiTheme="minorHAnsi" w:hAnsiTheme="minorHAnsi" w:cstheme="minorHAnsi"/>
          <w:b/>
          <w:sz w:val="22"/>
          <w:szCs w:val="22"/>
        </w:rPr>
        <w:t>oświadczam</w:t>
      </w:r>
      <w:r>
        <w:rPr>
          <w:rFonts w:asciiTheme="minorHAnsi" w:hAnsiTheme="minorHAnsi" w:cstheme="minorHAnsi"/>
          <w:b/>
          <w:sz w:val="22"/>
          <w:szCs w:val="22"/>
        </w:rPr>
        <w:t>/</w:t>
      </w:r>
      <w:r w:rsidRPr="006E4799">
        <w:rPr>
          <w:rFonts w:asciiTheme="minorHAnsi" w:hAnsiTheme="minorHAnsi" w:cstheme="minorHAnsi"/>
          <w:b/>
          <w:sz w:val="22"/>
          <w:szCs w:val="22"/>
        </w:rPr>
        <w:t xml:space="preserve">y, </w:t>
      </w:r>
      <w:proofErr w:type="spellStart"/>
      <w:r>
        <w:rPr>
          <w:rFonts w:asciiTheme="minorHAnsi" w:hAnsiTheme="minorHAnsi" w:cstheme="minorHAnsi"/>
          <w:b/>
          <w:sz w:val="22"/>
          <w:szCs w:val="22"/>
        </w:rPr>
        <w:t>że</w:t>
      </w:r>
      <w:r w:rsidRPr="006E4799">
        <w:rPr>
          <w:rFonts w:asciiTheme="minorHAnsi" w:hAnsiTheme="minorHAnsi" w:cstheme="minorHAnsi"/>
          <w:sz w:val="22"/>
          <w:szCs w:val="22"/>
        </w:rPr>
        <w:t>wybór</w:t>
      </w:r>
      <w:proofErr w:type="spellEnd"/>
      <w:r w:rsidRPr="006E4799">
        <w:rPr>
          <w:rFonts w:asciiTheme="minorHAnsi" w:hAnsiTheme="minorHAnsi" w:cstheme="minorHAnsi"/>
          <w:sz w:val="22"/>
          <w:szCs w:val="22"/>
        </w:rPr>
        <w:t xml:space="preserve"> naszej oferty</w:t>
      </w:r>
      <w:r w:rsidRPr="006E4799">
        <w:rPr>
          <w:rFonts w:asciiTheme="minorHAnsi" w:hAnsiTheme="minorHAnsi" w:cstheme="minorHAnsi"/>
          <w:b/>
          <w:sz w:val="22"/>
          <w:szCs w:val="22"/>
        </w:rPr>
        <w:t xml:space="preserve"> nie będzie/będzie* </w:t>
      </w:r>
      <w:r w:rsidRPr="006E4799">
        <w:rPr>
          <w:rFonts w:asciiTheme="minorHAnsi" w:hAnsiTheme="minorHAnsi" w:cstheme="minorHAnsi"/>
          <w:sz w:val="22"/>
          <w:szCs w:val="22"/>
        </w:rPr>
        <w:t>prowadził do powstania u Zamawiającego obowiązku podatkowego zgodnie z przepisami ustawy o podatku od towarów i usług.</w:t>
      </w:r>
    </w:p>
    <w:p w14:paraId="5FACACB1" w14:textId="77777777" w:rsidR="002D14B1" w:rsidRPr="006E4799" w:rsidRDefault="002D14B1" w:rsidP="002D14B1">
      <w:pPr>
        <w:pStyle w:val="Tekstpodstawowywcity"/>
        <w:spacing w:line="276" w:lineRule="auto"/>
        <w:rPr>
          <w:rFonts w:asciiTheme="minorHAnsi" w:hAnsiTheme="minorHAnsi" w:cstheme="minorHAnsi"/>
          <w:i/>
        </w:rPr>
      </w:pPr>
    </w:p>
    <w:p w14:paraId="7E69F191" w14:textId="77777777" w:rsidR="002D14B1" w:rsidRPr="006E4799" w:rsidRDefault="002D14B1" w:rsidP="002D14B1">
      <w:pPr>
        <w:pStyle w:val="Tekstpodstawowywcity"/>
        <w:spacing w:line="276" w:lineRule="auto"/>
        <w:rPr>
          <w:rFonts w:asciiTheme="minorHAnsi" w:hAnsiTheme="minorHAnsi" w:cstheme="minorHAnsi"/>
          <w:b/>
          <w:bCs/>
        </w:rPr>
      </w:pPr>
      <w:r w:rsidRPr="006E4799">
        <w:rPr>
          <w:rFonts w:asciiTheme="minorHAnsi" w:hAnsiTheme="minorHAnsi" w:cstheme="minorHAnsi"/>
          <w:i/>
        </w:rPr>
        <w:t xml:space="preserve">W przypadku, gdy wybór oferty Wykonawcy </w:t>
      </w:r>
      <w:r w:rsidRPr="006E4799">
        <w:rPr>
          <w:rFonts w:asciiTheme="minorHAnsi" w:hAnsiTheme="minorHAnsi" w:cstheme="minorHAnsi"/>
          <w:b/>
          <w:i/>
        </w:rPr>
        <w:t>będzie prowadził</w:t>
      </w:r>
      <w:r w:rsidRPr="006E4799">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41653DC3" w14:textId="77777777" w:rsidR="002D14B1" w:rsidRPr="006E4799" w:rsidRDefault="002D14B1" w:rsidP="002D14B1">
      <w:pPr>
        <w:pStyle w:val="Tekstpodstawowy"/>
        <w:spacing w:line="276" w:lineRule="auto"/>
        <w:rPr>
          <w:rFonts w:asciiTheme="minorHAnsi" w:hAnsiTheme="minorHAnsi" w:cstheme="minorHAnsi"/>
          <w:i/>
          <w:sz w:val="22"/>
          <w:szCs w:val="22"/>
        </w:rPr>
      </w:pPr>
      <w:r w:rsidRPr="006E4799">
        <w:rPr>
          <w:rFonts w:asciiTheme="minorHAnsi" w:hAnsiTheme="minorHAnsi" w:cstheme="minorHAnsi"/>
          <w:i/>
          <w:sz w:val="22"/>
          <w:szCs w:val="22"/>
        </w:rPr>
        <w:t xml:space="preserve">Nazwa towaru lub usług prowadzących do powstania u Zamawiającego obowiązku podatkowego ………………………………………………………………………………………………………………… </w:t>
      </w:r>
    </w:p>
    <w:p w14:paraId="63FF45DE" w14:textId="77777777" w:rsidR="002D14B1" w:rsidRPr="006E4799" w:rsidRDefault="002D14B1" w:rsidP="002D14B1">
      <w:pPr>
        <w:pStyle w:val="Tekstpodstawowy"/>
        <w:spacing w:line="276" w:lineRule="auto"/>
        <w:rPr>
          <w:rFonts w:asciiTheme="minorHAnsi" w:hAnsiTheme="minorHAnsi" w:cstheme="minorHAnsi"/>
          <w:i/>
          <w:sz w:val="22"/>
          <w:szCs w:val="22"/>
        </w:rPr>
      </w:pPr>
      <w:r w:rsidRPr="006E4799">
        <w:rPr>
          <w:rFonts w:asciiTheme="minorHAnsi" w:hAnsiTheme="minorHAnsi" w:cstheme="minorHAnsi"/>
          <w:i/>
          <w:sz w:val="22"/>
          <w:szCs w:val="22"/>
        </w:rPr>
        <w:lastRenderedPageBreak/>
        <w:t>oraz wartość tych towarów i usług bez podatku od towarów i usług: ……………..……………. zł</w:t>
      </w:r>
    </w:p>
    <w:p w14:paraId="5328424B" w14:textId="77777777" w:rsidR="002D14B1" w:rsidRPr="006E4799" w:rsidRDefault="002D14B1" w:rsidP="002D14B1">
      <w:pPr>
        <w:pStyle w:val="Tekstpodstawowy"/>
        <w:spacing w:line="276" w:lineRule="auto"/>
        <w:rPr>
          <w:rFonts w:asciiTheme="minorHAnsi" w:hAnsiTheme="minorHAnsi" w:cstheme="minorHAnsi"/>
          <w:b/>
          <w:i/>
          <w:sz w:val="22"/>
          <w:szCs w:val="22"/>
        </w:rPr>
      </w:pPr>
      <w:r w:rsidRPr="006E479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A841F9F" w14:textId="77777777" w:rsidR="002D14B1" w:rsidRPr="006E4799" w:rsidRDefault="002D14B1" w:rsidP="002D14B1">
      <w:pPr>
        <w:pStyle w:val="Tekstpodstawowy"/>
        <w:spacing w:line="276" w:lineRule="auto"/>
        <w:rPr>
          <w:rFonts w:asciiTheme="minorHAnsi" w:hAnsiTheme="minorHAnsi" w:cstheme="minorHAnsi"/>
          <w:b/>
          <w:i/>
          <w:sz w:val="22"/>
          <w:szCs w:val="22"/>
        </w:rPr>
      </w:pPr>
    </w:p>
    <w:p w14:paraId="49BDF193"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
          <w:sz w:val="22"/>
          <w:szCs w:val="22"/>
        </w:rPr>
        <w:t>Oświadczam</w:t>
      </w:r>
      <w:r>
        <w:rPr>
          <w:rFonts w:asciiTheme="minorHAnsi" w:hAnsiTheme="minorHAnsi" w:cstheme="minorHAnsi"/>
          <w:b/>
          <w:sz w:val="22"/>
          <w:szCs w:val="22"/>
        </w:rPr>
        <w:t>/</w:t>
      </w:r>
      <w:r w:rsidRPr="006E4799">
        <w:rPr>
          <w:rFonts w:asciiTheme="minorHAnsi" w:hAnsiTheme="minorHAnsi" w:cstheme="minorHAnsi"/>
          <w:b/>
          <w:sz w:val="22"/>
          <w:szCs w:val="22"/>
        </w:rPr>
        <w:t>y</w:t>
      </w:r>
      <w:r w:rsidRPr="006E479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16E973F0"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
          <w:sz w:val="22"/>
          <w:szCs w:val="22"/>
        </w:rPr>
        <w:t>Oświadczam</w:t>
      </w:r>
      <w:r>
        <w:rPr>
          <w:rFonts w:asciiTheme="minorHAnsi" w:hAnsiTheme="minorHAnsi" w:cstheme="minorHAnsi"/>
          <w:b/>
          <w:sz w:val="22"/>
          <w:szCs w:val="22"/>
        </w:rPr>
        <w:t>/</w:t>
      </w:r>
      <w:r w:rsidRPr="006E4799">
        <w:rPr>
          <w:rFonts w:asciiTheme="minorHAnsi" w:hAnsiTheme="minorHAnsi" w:cstheme="minorHAnsi"/>
          <w:b/>
          <w:sz w:val="22"/>
          <w:szCs w:val="22"/>
        </w:rPr>
        <w:t>y</w:t>
      </w:r>
      <w:r w:rsidRPr="006E479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1511885F" w14:textId="77777777" w:rsidR="002D14B1" w:rsidRPr="006E4799" w:rsidRDefault="002D14B1" w:rsidP="002D14B1">
      <w:pPr>
        <w:pStyle w:val="Tekstpodstawowywcity1"/>
        <w:spacing w:after="0" w:line="276" w:lineRule="auto"/>
        <w:ind w:left="0"/>
        <w:jc w:val="both"/>
        <w:rPr>
          <w:rFonts w:asciiTheme="minorHAnsi" w:hAnsiTheme="minorHAnsi" w:cstheme="minorHAnsi"/>
          <w:b/>
          <w:sz w:val="22"/>
          <w:szCs w:val="22"/>
        </w:rPr>
      </w:pPr>
    </w:p>
    <w:p w14:paraId="5CA9513E"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
          <w:sz w:val="22"/>
          <w:szCs w:val="22"/>
        </w:rPr>
        <w:t>Oświadczam</w:t>
      </w:r>
      <w:r>
        <w:rPr>
          <w:rFonts w:asciiTheme="minorHAnsi" w:hAnsiTheme="minorHAnsi" w:cstheme="minorHAnsi"/>
          <w:b/>
          <w:sz w:val="22"/>
          <w:szCs w:val="22"/>
        </w:rPr>
        <w:t>/</w:t>
      </w:r>
      <w:r w:rsidRPr="006E4799">
        <w:rPr>
          <w:rFonts w:asciiTheme="minorHAnsi" w:hAnsiTheme="minorHAnsi" w:cstheme="minorHAnsi"/>
          <w:b/>
          <w:sz w:val="22"/>
          <w:szCs w:val="22"/>
        </w:rPr>
        <w:t>y</w:t>
      </w:r>
      <w:r w:rsidRPr="006E4799">
        <w:rPr>
          <w:rFonts w:asciiTheme="minorHAnsi" w:hAnsiTheme="minorHAnsi" w:cstheme="minorHAnsi"/>
          <w:sz w:val="22"/>
          <w:szCs w:val="22"/>
        </w:rPr>
        <w:t>, że podana przez nas cena nie będzie podlegać zmianie w czasie trwania przedmiotowej umowy.</w:t>
      </w:r>
    </w:p>
    <w:p w14:paraId="669EA238" w14:textId="77777777" w:rsidR="002D14B1" w:rsidRPr="006E4799" w:rsidRDefault="002D14B1" w:rsidP="002D14B1">
      <w:pPr>
        <w:pStyle w:val="Tekstpodstawowywcity1"/>
        <w:spacing w:after="0" w:line="276" w:lineRule="auto"/>
        <w:ind w:left="0"/>
        <w:jc w:val="both"/>
        <w:rPr>
          <w:rFonts w:asciiTheme="minorHAnsi" w:hAnsiTheme="minorHAnsi" w:cstheme="minorHAnsi"/>
          <w:b/>
          <w:sz w:val="22"/>
          <w:szCs w:val="22"/>
        </w:rPr>
      </w:pPr>
    </w:p>
    <w:p w14:paraId="6EC2315B"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
          <w:sz w:val="22"/>
          <w:szCs w:val="22"/>
        </w:rPr>
        <w:t>Oświadczam</w:t>
      </w:r>
      <w:r>
        <w:rPr>
          <w:rFonts w:asciiTheme="minorHAnsi" w:hAnsiTheme="minorHAnsi" w:cstheme="minorHAnsi"/>
          <w:b/>
          <w:sz w:val="22"/>
          <w:szCs w:val="22"/>
        </w:rPr>
        <w:t>/</w:t>
      </w:r>
      <w:r w:rsidRPr="006E4799">
        <w:rPr>
          <w:rFonts w:asciiTheme="minorHAnsi" w:hAnsiTheme="minorHAnsi" w:cstheme="minorHAnsi"/>
          <w:b/>
          <w:sz w:val="22"/>
          <w:szCs w:val="22"/>
        </w:rPr>
        <w:t>y, że</w:t>
      </w:r>
      <w:r w:rsidRPr="006E4799">
        <w:rPr>
          <w:rFonts w:asciiTheme="minorHAnsi" w:hAnsiTheme="minorHAnsi" w:cstheme="minorHAnsi"/>
          <w:sz w:val="22"/>
          <w:szCs w:val="22"/>
        </w:rPr>
        <w:t xml:space="preserve"> uważamy się za związanych niniejszą ofertą na czas wskazany w SWZ.</w:t>
      </w:r>
    </w:p>
    <w:p w14:paraId="2AEC694B" w14:textId="77777777" w:rsidR="002D14B1" w:rsidRPr="006E4799" w:rsidRDefault="002D14B1" w:rsidP="002D14B1">
      <w:pPr>
        <w:spacing w:line="276" w:lineRule="auto"/>
        <w:jc w:val="both"/>
        <w:rPr>
          <w:rFonts w:asciiTheme="minorHAnsi" w:hAnsiTheme="minorHAnsi" w:cstheme="minorHAnsi"/>
          <w:b/>
          <w:sz w:val="22"/>
          <w:szCs w:val="22"/>
        </w:rPr>
      </w:pPr>
    </w:p>
    <w:p w14:paraId="4A903830" w14:textId="77777777" w:rsidR="002D14B1" w:rsidRPr="006E4799" w:rsidRDefault="002D14B1" w:rsidP="002D14B1">
      <w:pPr>
        <w:spacing w:line="276" w:lineRule="auto"/>
        <w:jc w:val="both"/>
        <w:rPr>
          <w:rFonts w:asciiTheme="minorHAnsi" w:hAnsiTheme="minorHAnsi" w:cstheme="minorHAnsi"/>
          <w:sz w:val="22"/>
          <w:szCs w:val="22"/>
        </w:rPr>
      </w:pPr>
      <w:r w:rsidRPr="006E4799">
        <w:rPr>
          <w:rFonts w:asciiTheme="minorHAnsi" w:hAnsiTheme="minorHAnsi" w:cstheme="minorHAnsi"/>
          <w:b/>
          <w:sz w:val="22"/>
          <w:szCs w:val="22"/>
        </w:rPr>
        <w:t>Oświadczam</w:t>
      </w:r>
      <w:r>
        <w:rPr>
          <w:rFonts w:asciiTheme="minorHAnsi" w:hAnsiTheme="minorHAnsi" w:cstheme="minorHAnsi"/>
          <w:b/>
          <w:sz w:val="22"/>
          <w:szCs w:val="22"/>
        </w:rPr>
        <w:t>/</w:t>
      </w:r>
      <w:r w:rsidRPr="006E4799">
        <w:rPr>
          <w:rFonts w:asciiTheme="minorHAnsi" w:hAnsiTheme="minorHAnsi" w:cstheme="minorHAnsi"/>
          <w:b/>
          <w:sz w:val="22"/>
          <w:szCs w:val="22"/>
        </w:rPr>
        <w:t>y</w:t>
      </w:r>
      <w:r w:rsidRPr="006E4799">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9C87064"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p>
    <w:p w14:paraId="398C75D5"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
          <w:sz w:val="22"/>
          <w:szCs w:val="22"/>
        </w:rPr>
        <w:t>Oświadczamy</w:t>
      </w:r>
      <w:r w:rsidRPr="006E4799">
        <w:rPr>
          <w:rFonts w:asciiTheme="minorHAnsi" w:hAnsiTheme="minorHAnsi" w:cstheme="minorHAnsi"/>
          <w:sz w:val="22"/>
          <w:szCs w:val="22"/>
        </w:rPr>
        <w:t xml:space="preserve">, że </w:t>
      </w:r>
      <w:r w:rsidRPr="006E4799">
        <w:rPr>
          <w:rFonts w:asciiTheme="minorHAnsi" w:hAnsiTheme="minorHAnsi" w:cstheme="minorHAnsi"/>
          <w:b/>
          <w:bCs/>
          <w:sz w:val="22"/>
          <w:szCs w:val="22"/>
        </w:rPr>
        <w:t>p</w:t>
      </w:r>
      <w:r w:rsidRPr="006E4799">
        <w:rPr>
          <w:rFonts w:asciiTheme="minorHAnsi" w:hAnsiTheme="minorHAnsi" w:cstheme="minorHAnsi"/>
          <w:b/>
          <w:sz w:val="22"/>
          <w:szCs w:val="22"/>
        </w:rPr>
        <w:t xml:space="preserve">rojektowane postanowienia umowy </w:t>
      </w:r>
      <w:r w:rsidRPr="006E4799">
        <w:rPr>
          <w:rFonts w:asciiTheme="minorHAnsi" w:hAnsiTheme="minorHAnsi" w:cstheme="minorHAnsi"/>
          <w:sz w:val="22"/>
          <w:szCs w:val="22"/>
        </w:rPr>
        <w:t xml:space="preserve">– stanowiące </w:t>
      </w:r>
      <w:r>
        <w:rPr>
          <w:rFonts w:asciiTheme="minorHAnsi" w:hAnsiTheme="minorHAnsi" w:cstheme="minorHAnsi"/>
          <w:b/>
          <w:sz w:val="22"/>
          <w:szCs w:val="22"/>
        </w:rPr>
        <w:t>Załącznik nr 8</w:t>
      </w:r>
      <w:r w:rsidRPr="006E4799">
        <w:rPr>
          <w:rFonts w:asciiTheme="minorHAnsi" w:hAnsiTheme="minorHAnsi" w:cstheme="minorHAnsi"/>
          <w:b/>
          <w:sz w:val="22"/>
          <w:szCs w:val="22"/>
        </w:rPr>
        <w:t xml:space="preserve"> </w:t>
      </w:r>
      <w:r w:rsidRPr="006E479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5C914D7C"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
          <w:sz w:val="22"/>
          <w:szCs w:val="22"/>
        </w:rPr>
        <w:t xml:space="preserve">Warunki płatności </w:t>
      </w:r>
      <w:r w:rsidRPr="006E4799">
        <w:rPr>
          <w:rFonts w:asciiTheme="minorHAnsi" w:hAnsiTheme="minorHAnsi" w:cstheme="minorHAnsi"/>
          <w:sz w:val="22"/>
          <w:szCs w:val="22"/>
        </w:rPr>
        <w:t xml:space="preserve">- wynagrodzenie będzie płatne na podstawie faktury VAT przelewem </w:t>
      </w:r>
      <w:r w:rsidRPr="006E4799">
        <w:rPr>
          <w:rFonts w:asciiTheme="minorHAnsi" w:hAnsiTheme="minorHAnsi" w:cstheme="minorHAnsi"/>
          <w:sz w:val="22"/>
          <w:szCs w:val="22"/>
        </w:rPr>
        <w:br/>
        <w:t xml:space="preserve">na rachunek bankowy, w terminie do 21 dni od daty otrzymania przez Zamawiającego prawidłowo wystawionej faktury VAT. </w:t>
      </w:r>
      <w:r w:rsidRPr="006E4799">
        <w:rPr>
          <w:rFonts w:asciiTheme="minorHAnsi" w:hAnsiTheme="minorHAnsi" w:cstheme="minorHAnsi"/>
          <w:snapToGrid w:val="0"/>
          <w:sz w:val="22"/>
          <w:szCs w:val="22"/>
        </w:rPr>
        <w:t xml:space="preserve">Szczegółowe warunki płatności określone zostały w Załączniku Nr </w:t>
      </w:r>
      <w:r>
        <w:rPr>
          <w:rFonts w:asciiTheme="minorHAnsi" w:hAnsiTheme="minorHAnsi" w:cstheme="minorHAnsi"/>
          <w:snapToGrid w:val="0"/>
          <w:sz w:val="22"/>
          <w:szCs w:val="22"/>
        </w:rPr>
        <w:t>8</w:t>
      </w:r>
      <w:r w:rsidRPr="006E4799">
        <w:rPr>
          <w:rFonts w:asciiTheme="minorHAnsi" w:hAnsiTheme="minorHAnsi" w:cstheme="minorHAnsi"/>
          <w:snapToGrid w:val="0"/>
          <w:sz w:val="22"/>
          <w:szCs w:val="22"/>
        </w:rPr>
        <w:t xml:space="preserve"> do SWZ (</w:t>
      </w:r>
      <w:r w:rsidRPr="006E4799">
        <w:rPr>
          <w:rFonts w:asciiTheme="minorHAnsi" w:hAnsiTheme="minorHAnsi" w:cstheme="minorHAnsi"/>
          <w:b/>
          <w:bCs/>
          <w:sz w:val="22"/>
          <w:szCs w:val="22"/>
        </w:rPr>
        <w:t>P</w:t>
      </w:r>
      <w:r w:rsidRPr="006E4799">
        <w:rPr>
          <w:rFonts w:asciiTheme="minorHAnsi" w:hAnsiTheme="minorHAnsi" w:cstheme="minorHAnsi"/>
          <w:b/>
          <w:sz w:val="22"/>
          <w:szCs w:val="22"/>
        </w:rPr>
        <w:t>rojektowane postanowienia umowy</w:t>
      </w:r>
      <w:r w:rsidRPr="006E4799">
        <w:rPr>
          <w:rFonts w:asciiTheme="minorHAnsi" w:hAnsiTheme="minorHAnsi" w:cstheme="minorHAnsi"/>
          <w:snapToGrid w:val="0"/>
          <w:sz w:val="22"/>
          <w:szCs w:val="22"/>
        </w:rPr>
        <w:t>).</w:t>
      </w:r>
    </w:p>
    <w:p w14:paraId="4D567778" w14:textId="77777777" w:rsidR="002D14B1" w:rsidRPr="006E4799" w:rsidRDefault="002D14B1" w:rsidP="002D14B1">
      <w:pPr>
        <w:pStyle w:val="Tekstpodstawowywcity1"/>
        <w:spacing w:after="0" w:line="276" w:lineRule="auto"/>
        <w:ind w:left="0"/>
        <w:jc w:val="both"/>
        <w:rPr>
          <w:rFonts w:asciiTheme="minorHAnsi" w:hAnsiTheme="minorHAnsi" w:cstheme="minorHAnsi"/>
          <w:bCs/>
          <w:sz w:val="22"/>
          <w:szCs w:val="22"/>
        </w:rPr>
      </w:pPr>
    </w:p>
    <w:p w14:paraId="0932263E" w14:textId="77777777" w:rsidR="002D14B1" w:rsidRPr="006E4799" w:rsidRDefault="002D14B1" w:rsidP="002D14B1">
      <w:pPr>
        <w:pStyle w:val="Tekstpodstawowywcity1"/>
        <w:spacing w:after="0" w:line="276" w:lineRule="auto"/>
        <w:ind w:left="0"/>
        <w:jc w:val="both"/>
        <w:rPr>
          <w:rFonts w:asciiTheme="minorHAnsi" w:hAnsiTheme="minorHAnsi" w:cstheme="minorHAnsi"/>
          <w:sz w:val="22"/>
          <w:szCs w:val="22"/>
        </w:rPr>
      </w:pPr>
      <w:r w:rsidRPr="006E4799">
        <w:rPr>
          <w:rFonts w:asciiTheme="minorHAnsi" w:hAnsiTheme="minorHAnsi" w:cstheme="minorHAnsi"/>
          <w:bCs/>
          <w:sz w:val="22"/>
          <w:szCs w:val="22"/>
        </w:rPr>
        <w:t>Oświadczamy,</w:t>
      </w:r>
      <w:r w:rsidRPr="006E4799">
        <w:rPr>
          <w:rFonts w:asciiTheme="minorHAnsi" w:hAnsiTheme="minorHAnsi" w:cstheme="minorHAnsi"/>
          <w:sz w:val="22"/>
          <w:szCs w:val="22"/>
        </w:rPr>
        <w:t xml:space="preserve"> że naszym pełnomocnikiem dla potrzeb niniejszego zamówienia jest: ……………………………………………………………………………………………………</w:t>
      </w:r>
    </w:p>
    <w:p w14:paraId="63F1BE5C" w14:textId="77777777" w:rsidR="002D14B1" w:rsidRPr="006E4799" w:rsidRDefault="002D14B1" w:rsidP="002D14B1">
      <w:pPr>
        <w:spacing w:line="276" w:lineRule="auto"/>
        <w:jc w:val="both"/>
        <w:rPr>
          <w:rFonts w:asciiTheme="minorHAnsi" w:hAnsiTheme="minorHAnsi" w:cstheme="minorHAnsi"/>
          <w:i/>
          <w:iCs/>
          <w:sz w:val="22"/>
          <w:szCs w:val="22"/>
        </w:rPr>
      </w:pPr>
      <w:r w:rsidRPr="006E4799">
        <w:rPr>
          <w:rFonts w:asciiTheme="minorHAnsi" w:hAnsiTheme="minorHAnsi" w:cstheme="minorHAnsi"/>
          <w:sz w:val="22"/>
          <w:szCs w:val="22"/>
        </w:rPr>
        <w:t>(Wypełniają jedynie przedsiębiorcy składający wspólną ofertę)</w:t>
      </w:r>
    </w:p>
    <w:p w14:paraId="4C20C535" w14:textId="77777777" w:rsidR="002D14B1" w:rsidRPr="006E4799" w:rsidRDefault="002D14B1" w:rsidP="002D14B1">
      <w:pPr>
        <w:pStyle w:val="Znak1ZnakZnakZnakZnakZnakZnakZnakZnakZnakZnakZnakZnakZnakZnakZnakZnakZnakZnak"/>
        <w:spacing w:line="276" w:lineRule="auto"/>
        <w:jc w:val="both"/>
        <w:rPr>
          <w:rFonts w:asciiTheme="minorHAnsi" w:hAnsiTheme="minorHAnsi" w:cstheme="minorHAnsi"/>
          <w:sz w:val="22"/>
          <w:szCs w:val="22"/>
        </w:rPr>
      </w:pPr>
      <w:r w:rsidRPr="006E4799">
        <w:rPr>
          <w:rFonts w:asciiTheme="minorHAnsi" w:hAnsiTheme="minorHAnsi" w:cstheme="minorHAnsi"/>
          <w:b/>
          <w:bCs/>
          <w:sz w:val="22"/>
          <w:szCs w:val="22"/>
        </w:rPr>
        <w:t>Zamówienie realizujemy</w:t>
      </w:r>
      <w:r w:rsidRPr="006E4799">
        <w:rPr>
          <w:rFonts w:asciiTheme="minorHAnsi" w:hAnsiTheme="minorHAnsi" w:cstheme="minorHAnsi"/>
          <w:sz w:val="22"/>
          <w:szCs w:val="22"/>
        </w:rPr>
        <w:t xml:space="preserve"> sami/ przy udziale podwykonawców* </w:t>
      </w:r>
    </w:p>
    <w:p w14:paraId="203A70C7" w14:textId="77777777" w:rsidR="002D14B1" w:rsidRPr="006E4799" w:rsidRDefault="002D14B1" w:rsidP="002D14B1">
      <w:pPr>
        <w:pStyle w:val="Znak1ZnakZnakZnakZnakZnakZnakZnakZnakZnakZnakZnakZnakZnakZnakZnakZnakZnakZnak"/>
        <w:spacing w:line="276" w:lineRule="auto"/>
        <w:jc w:val="both"/>
        <w:rPr>
          <w:rFonts w:asciiTheme="minorHAnsi" w:hAnsiTheme="minorHAnsi" w:cstheme="minorHAnsi"/>
          <w:sz w:val="22"/>
          <w:szCs w:val="22"/>
        </w:rPr>
      </w:pPr>
      <w:r w:rsidRPr="006E4799">
        <w:rPr>
          <w:rFonts w:asciiTheme="minorHAnsi" w:hAnsiTheme="minorHAnsi" w:cstheme="minorHAnsi"/>
          <w:i/>
          <w:iCs/>
          <w:sz w:val="22"/>
          <w:szCs w:val="22"/>
        </w:rPr>
        <w:t>* niepotrzebne skreślić</w:t>
      </w:r>
    </w:p>
    <w:p w14:paraId="7D0532B1" w14:textId="77777777" w:rsidR="002D14B1" w:rsidRPr="006E4799" w:rsidRDefault="002D14B1" w:rsidP="002D14B1">
      <w:pPr>
        <w:pStyle w:val="Znak"/>
        <w:spacing w:line="276" w:lineRule="auto"/>
        <w:jc w:val="both"/>
        <w:rPr>
          <w:rFonts w:asciiTheme="minorHAnsi" w:hAnsiTheme="minorHAnsi" w:cstheme="minorHAnsi"/>
          <w:sz w:val="22"/>
          <w:szCs w:val="22"/>
        </w:rPr>
      </w:pPr>
      <w:r w:rsidRPr="006E4799">
        <w:rPr>
          <w:rFonts w:asciiTheme="minorHAnsi" w:hAnsiTheme="minorHAnsi" w:cstheme="minorHAnsi"/>
          <w:sz w:val="22"/>
          <w:szCs w:val="22"/>
        </w:rPr>
        <w:t>Podwykonawcom zostaną powierzone do wykonania następujące zakresy zamówienia:</w:t>
      </w:r>
    </w:p>
    <w:p w14:paraId="4B76BD8A" w14:textId="77777777" w:rsidR="002D14B1" w:rsidRPr="006E4799" w:rsidRDefault="002D14B1" w:rsidP="002D14B1">
      <w:pPr>
        <w:pStyle w:val="Znak"/>
        <w:spacing w:line="276" w:lineRule="auto"/>
        <w:jc w:val="both"/>
        <w:rPr>
          <w:rFonts w:asciiTheme="minorHAnsi" w:hAnsiTheme="minorHAnsi" w:cstheme="minorHAnsi"/>
          <w:sz w:val="22"/>
          <w:szCs w:val="22"/>
        </w:rPr>
      </w:pPr>
      <w:r w:rsidRPr="006E4799">
        <w:rPr>
          <w:rFonts w:asciiTheme="minorHAnsi" w:hAnsiTheme="minorHAnsi" w:cstheme="minorHAnsi"/>
          <w:sz w:val="22"/>
          <w:szCs w:val="22"/>
        </w:rPr>
        <w:t>……………………………………………………………………………………………………</w:t>
      </w:r>
    </w:p>
    <w:p w14:paraId="2552401C" w14:textId="77777777" w:rsidR="002D14B1" w:rsidRPr="006E4799" w:rsidRDefault="002D14B1" w:rsidP="002D14B1">
      <w:pPr>
        <w:pStyle w:val="Znak"/>
        <w:spacing w:line="276" w:lineRule="auto"/>
        <w:ind w:left="360" w:hanging="360"/>
        <w:jc w:val="both"/>
        <w:rPr>
          <w:rFonts w:asciiTheme="minorHAnsi" w:hAnsiTheme="minorHAnsi" w:cstheme="minorHAnsi"/>
          <w:sz w:val="22"/>
          <w:szCs w:val="22"/>
        </w:rPr>
      </w:pPr>
      <w:r w:rsidRPr="006E4799">
        <w:rPr>
          <w:rFonts w:asciiTheme="minorHAnsi" w:hAnsiTheme="minorHAnsi" w:cstheme="minorHAnsi"/>
          <w:b/>
          <w:bCs/>
          <w:sz w:val="22"/>
          <w:szCs w:val="22"/>
        </w:rPr>
        <w:t>Dane kontaktowe</w:t>
      </w:r>
      <w:r w:rsidRPr="006E4799">
        <w:rPr>
          <w:rFonts w:asciiTheme="minorHAnsi" w:hAnsiTheme="minorHAnsi" w:cstheme="minorHAnsi"/>
          <w:sz w:val="22"/>
          <w:szCs w:val="22"/>
        </w:rPr>
        <w:t>:</w:t>
      </w:r>
    </w:p>
    <w:p w14:paraId="5F723801" w14:textId="77777777" w:rsidR="002D14B1" w:rsidRPr="006E4799" w:rsidRDefault="002D14B1" w:rsidP="002D14B1">
      <w:pPr>
        <w:pStyle w:val="Znak"/>
        <w:spacing w:line="276" w:lineRule="auto"/>
        <w:jc w:val="both"/>
        <w:rPr>
          <w:rFonts w:asciiTheme="minorHAnsi" w:hAnsiTheme="minorHAnsi" w:cstheme="minorHAnsi"/>
          <w:sz w:val="22"/>
          <w:szCs w:val="22"/>
        </w:rPr>
      </w:pPr>
      <w:r w:rsidRPr="006E4799">
        <w:rPr>
          <w:rFonts w:asciiTheme="minorHAnsi" w:hAnsiTheme="minorHAnsi" w:cstheme="minorHAnsi"/>
          <w:sz w:val="22"/>
          <w:szCs w:val="22"/>
        </w:rPr>
        <w:t>Imię i Nazwisko</w:t>
      </w:r>
    </w:p>
    <w:p w14:paraId="3BDB634B" w14:textId="77777777" w:rsidR="002D14B1" w:rsidRPr="006E4799" w:rsidRDefault="002D14B1" w:rsidP="002D14B1">
      <w:pPr>
        <w:pStyle w:val="Znak"/>
        <w:spacing w:line="276" w:lineRule="auto"/>
        <w:ind w:left="360" w:hanging="360"/>
        <w:jc w:val="both"/>
        <w:rPr>
          <w:rFonts w:asciiTheme="minorHAnsi" w:hAnsiTheme="minorHAnsi" w:cstheme="minorHAnsi"/>
          <w:sz w:val="22"/>
          <w:szCs w:val="22"/>
        </w:rPr>
      </w:pPr>
      <w:r w:rsidRPr="006E4799">
        <w:rPr>
          <w:rFonts w:asciiTheme="minorHAnsi" w:hAnsiTheme="minorHAnsi" w:cstheme="minorHAnsi"/>
          <w:sz w:val="22"/>
          <w:szCs w:val="22"/>
        </w:rPr>
        <w:t>…………………………………………………………………………………………...………</w:t>
      </w:r>
    </w:p>
    <w:p w14:paraId="6A7D016C" w14:textId="77777777" w:rsidR="002D14B1" w:rsidRPr="006E4799" w:rsidRDefault="002D14B1" w:rsidP="002D14B1">
      <w:pPr>
        <w:pStyle w:val="Znak"/>
        <w:spacing w:line="276" w:lineRule="auto"/>
        <w:jc w:val="both"/>
        <w:rPr>
          <w:rFonts w:asciiTheme="minorHAnsi" w:hAnsiTheme="minorHAnsi" w:cstheme="minorHAnsi"/>
          <w:sz w:val="22"/>
          <w:szCs w:val="22"/>
        </w:rPr>
      </w:pPr>
      <w:r w:rsidRPr="006E4799">
        <w:rPr>
          <w:rFonts w:asciiTheme="minorHAnsi" w:hAnsiTheme="minorHAnsi" w:cstheme="minorHAnsi"/>
          <w:sz w:val="22"/>
          <w:szCs w:val="22"/>
        </w:rPr>
        <w:t>Adres:</w:t>
      </w:r>
    </w:p>
    <w:p w14:paraId="58AC6985" w14:textId="77777777" w:rsidR="002D14B1" w:rsidRPr="006E4799" w:rsidRDefault="002D14B1" w:rsidP="002D14B1">
      <w:pPr>
        <w:pStyle w:val="Znak"/>
        <w:spacing w:line="276" w:lineRule="auto"/>
        <w:ind w:left="360" w:hanging="360"/>
        <w:jc w:val="both"/>
        <w:rPr>
          <w:rFonts w:asciiTheme="minorHAnsi" w:hAnsiTheme="minorHAnsi" w:cstheme="minorHAnsi"/>
          <w:sz w:val="22"/>
          <w:szCs w:val="22"/>
        </w:rPr>
      </w:pPr>
      <w:r w:rsidRPr="006E4799">
        <w:rPr>
          <w:rFonts w:asciiTheme="minorHAnsi" w:hAnsiTheme="minorHAnsi" w:cstheme="minorHAnsi"/>
          <w:sz w:val="22"/>
          <w:szCs w:val="22"/>
        </w:rPr>
        <w:t>…….……………………………………………………………………………………..……….</w:t>
      </w:r>
    </w:p>
    <w:p w14:paraId="6958F29F" w14:textId="77777777" w:rsidR="002D14B1" w:rsidRPr="006E4799" w:rsidRDefault="002D14B1" w:rsidP="002D14B1">
      <w:pPr>
        <w:pStyle w:val="Znak"/>
        <w:spacing w:line="276" w:lineRule="auto"/>
        <w:ind w:left="360" w:hanging="360"/>
        <w:jc w:val="both"/>
        <w:rPr>
          <w:rFonts w:asciiTheme="minorHAnsi" w:hAnsiTheme="minorHAnsi" w:cstheme="minorHAnsi"/>
          <w:sz w:val="22"/>
          <w:szCs w:val="22"/>
        </w:rPr>
      </w:pPr>
      <w:r w:rsidRPr="006E4799">
        <w:rPr>
          <w:rFonts w:asciiTheme="minorHAnsi" w:hAnsiTheme="minorHAnsi" w:cstheme="minorHAnsi"/>
          <w:sz w:val="22"/>
          <w:szCs w:val="22"/>
        </w:rPr>
        <w:t>Telefon/Fax:</w:t>
      </w:r>
    </w:p>
    <w:p w14:paraId="1460BFC4" w14:textId="77777777" w:rsidR="002D14B1" w:rsidRPr="006E4799" w:rsidRDefault="002D14B1" w:rsidP="002D14B1">
      <w:pPr>
        <w:pStyle w:val="Znak"/>
        <w:spacing w:line="276" w:lineRule="auto"/>
        <w:ind w:left="360" w:hanging="360"/>
        <w:jc w:val="both"/>
        <w:rPr>
          <w:rFonts w:asciiTheme="minorHAnsi" w:hAnsiTheme="minorHAnsi" w:cstheme="minorHAnsi"/>
          <w:sz w:val="22"/>
          <w:szCs w:val="22"/>
        </w:rPr>
      </w:pPr>
      <w:r w:rsidRPr="006E4799">
        <w:rPr>
          <w:rFonts w:asciiTheme="minorHAnsi" w:hAnsiTheme="minorHAnsi" w:cstheme="minorHAnsi"/>
          <w:sz w:val="22"/>
          <w:szCs w:val="22"/>
        </w:rPr>
        <w:t>………….……………………………………………………………..…………………………</w:t>
      </w:r>
    </w:p>
    <w:p w14:paraId="5EA97B4C" w14:textId="77777777" w:rsidR="002D14B1" w:rsidRPr="006E4799" w:rsidRDefault="002D14B1" w:rsidP="002D14B1">
      <w:pPr>
        <w:pStyle w:val="Znak"/>
        <w:spacing w:line="276" w:lineRule="auto"/>
        <w:ind w:left="360" w:hanging="360"/>
        <w:jc w:val="both"/>
        <w:rPr>
          <w:rFonts w:asciiTheme="minorHAnsi" w:hAnsiTheme="minorHAnsi" w:cstheme="minorHAnsi"/>
          <w:sz w:val="22"/>
          <w:szCs w:val="22"/>
        </w:rPr>
      </w:pPr>
      <w:r w:rsidRPr="006E4799">
        <w:rPr>
          <w:rFonts w:asciiTheme="minorHAnsi" w:hAnsiTheme="minorHAnsi" w:cstheme="minorHAnsi"/>
          <w:sz w:val="22"/>
          <w:szCs w:val="22"/>
        </w:rPr>
        <w:t xml:space="preserve">Adres e-mail: </w:t>
      </w:r>
    </w:p>
    <w:p w14:paraId="26EBFC2F" w14:textId="77777777" w:rsidR="002D14B1" w:rsidRDefault="002D14B1" w:rsidP="002D14B1">
      <w:pPr>
        <w:pStyle w:val="Tekstpodstawowy"/>
        <w:spacing w:before="120" w:after="120"/>
        <w:rPr>
          <w:rFonts w:asciiTheme="minorHAnsi" w:eastAsia="Times New Roman" w:hAnsiTheme="minorHAnsi" w:cstheme="minorHAnsi"/>
          <w:bCs/>
          <w:sz w:val="22"/>
          <w:szCs w:val="22"/>
          <w:lang w:eastAsia="pl-PL"/>
        </w:rPr>
      </w:pPr>
      <w:r w:rsidRPr="006E4799">
        <w:rPr>
          <w:rFonts w:asciiTheme="minorHAnsi" w:hAnsiTheme="minorHAnsi" w:cstheme="minorHAnsi"/>
          <w:sz w:val="22"/>
          <w:szCs w:val="22"/>
        </w:rPr>
        <w:lastRenderedPageBreak/>
        <w:t>........................................................................................................................................................</w:t>
      </w:r>
      <w:r w:rsidRPr="006E4799">
        <w:rPr>
          <w:rFonts w:asciiTheme="minorHAnsi" w:eastAsia="Times New Roman" w:hAnsiTheme="minorHAnsi" w:cstheme="minorHAnsi"/>
          <w:bCs/>
          <w:sz w:val="22"/>
          <w:szCs w:val="22"/>
          <w:lang w:eastAsia="pl-PL"/>
        </w:rPr>
        <w:t xml:space="preserve"> </w:t>
      </w:r>
    </w:p>
    <w:p w14:paraId="46366E4A" w14:textId="77777777" w:rsidR="002D14B1" w:rsidRPr="006E4799" w:rsidRDefault="002D14B1" w:rsidP="002D14B1">
      <w:pPr>
        <w:pStyle w:val="Tekstpodstawowy"/>
        <w:spacing w:before="120" w:after="120"/>
        <w:rPr>
          <w:rFonts w:asciiTheme="minorHAnsi" w:hAnsiTheme="minorHAnsi" w:cstheme="minorHAnsi"/>
          <w:i/>
          <w:sz w:val="22"/>
          <w:szCs w:val="22"/>
        </w:rPr>
      </w:pPr>
      <w:r w:rsidRPr="006E4799">
        <w:rPr>
          <w:rFonts w:asciiTheme="minorHAnsi" w:eastAsia="Times New Roman" w:hAnsiTheme="minorHAnsi" w:cstheme="minorHAnsi"/>
          <w:bCs/>
          <w:sz w:val="22"/>
          <w:szCs w:val="22"/>
          <w:lang w:eastAsia="pl-PL"/>
        </w:rPr>
        <w:t>„</w:t>
      </w:r>
      <w:r w:rsidRPr="006E4799">
        <w:rPr>
          <w:rFonts w:asciiTheme="minorHAnsi" w:hAnsiTheme="minorHAnsi" w:cstheme="minorHAnsi"/>
          <w:sz w:val="22"/>
          <w:szCs w:val="22"/>
        </w:rPr>
        <w:t xml:space="preserve">Rodzaj Wykonawcy </w:t>
      </w:r>
      <w:r w:rsidRPr="006E4799">
        <w:rPr>
          <w:rFonts w:asciiTheme="minorHAnsi" w:hAnsiTheme="minorHAnsi" w:cstheme="minorHAnsi"/>
          <w:i/>
          <w:sz w:val="22"/>
          <w:szCs w:val="22"/>
        </w:rPr>
        <w:t>(zaznaczyć właściwe):</w:t>
      </w:r>
    </w:p>
    <w:p w14:paraId="3131F735" w14:textId="77777777" w:rsidR="002D14B1" w:rsidRPr="006E4799" w:rsidRDefault="002D14B1" w:rsidP="002D14B1">
      <w:pPr>
        <w:pStyle w:val="Tekstpodstawowy"/>
        <w:numPr>
          <w:ilvl w:val="0"/>
          <w:numId w:val="6"/>
        </w:numPr>
        <w:spacing w:before="120" w:after="120"/>
        <w:ind w:left="851" w:firstLine="0"/>
        <w:rPr>
          <w:rFonts w:asciiTheme="minorHAnsi" w:hAnsiTheme="minorHAnsi" w:cstheme="minorHAnsi"/>
          <w:sz w:val="22"/>
          <w:szCs w:val="22"/>
        </w:rPr>
      </w:pPr>
      <w:r w:rsidRPr="006E4799">
        <w:rPr>
          <w:rFonts w:asciiTheme="minorHAnsi" w:hAnsiTheme="minorHAnsi" w:cstheme="minorHAnsi"/>
          <w:sz w:val="22"/>
          <w:szCs w:val="22"/>
        </w:rPr>
        <w:t>mikroprzedsiębiorstwo</w:t>
      </w:r>
    </w:p>
    <w:p w14:paraId="64E57C6D" w14:textId="77777777" w:rsidR="002D14B1" w:rsidRPr="006E4799" w:rsidRDefault="002D14B1" w:rsidP="002D14B1">
      <w:pPr>
        <w:pStyle w:val="Tekstpodstawowy"/>
        <w:numPr>
          <w:ilvl w:val="0"/>
          <w:numId w:val="6"/>
        </w:numPr>
        <w:spacing w:before="120" w:after="120"/>
        <w:ind w:left="851" w:firstLine="0"/>
        <w:rPr>
          <w:rFonts w:asciiTheme="minorHAnsi" w:hAnsiTheme="minorHAnsi" w:cstheme="minorHAnsi"/>
          <w:sz w:val="22"/>
          <w:szCs w:val="22"/>
        </w:rPr>
      </w:pPr>
      <w:r w:rsidRPr="006E4799">
        <w:rPr>
          <w:rFonts w:asciiTheme="minorHAnsi" w:hAnsiTheme="minorHAnsi" w:cstheme="minorHAnsi"/>
          <w:sz w:val="22"/>
          <w:szCs w:val="22"/>
        </w:rPr>
        <w:t>małe przedsiębiorstwo</w:t>
      </w:r>
    </w:p>
    <w:p w14:paraId="52E34913" w14:textId="77777777" w:rsidR="002D14B1" w:rsidRPr="006E4799" w:rsidRDefault="002D14B1" w:rsidP="002D14B1">
      <w:pPr>
        <w:pStyle w:val="Tekstpodstawowy"/>
        <w:numPr>
          <w:ilvl w:val="0"/>
          <w:numId w:val="6"/>
        </w:numPr>
        <w:spacing w:before="120" w:after="120"/>
        <w:ind w:left="851" w:firstLine="0"/>
        <w:rPr>
          <w:rFonts w:asciiTheme="minorHAnsi" w:hAnsiTheme="minorHAnsi" w:cstheme="minorHAnsi"/>
          <w:sz w:val="22"/>
          <w:szCs w:val="22"/>
        </w:rPr>
      </w:pPr>
      <w:r w:rsidRPr="006E4799">
        <w:rPr>
          <w:rFonts w:asciiTheme="minorHAnsi" w:hAnsiTheme="minorHAnsi" w:cstheme="minorHAnsi"/>
          <w:sz w:val="22"/>
          <w:szCs w:val="22"/>
        </w:rPr>
        <w:t>średnie przedsiębiorstwo</w:t>
      </w:r>
    </w:p>
    <w:p w14:paraId="747731D2" w14:textId="77777777" w:rsidR="002D14B1" w:rsidRPr="006E4799" w:rsidRDefault="002D14B1" w:rsidP="002D14B1">
      <w:pPr>
        <w:pStyle w:val="Tekstpodstawowy"/>
        <w:numPr>
          <w:ilvl w:val="0"/>
          <w:numId w:val="6"/>
        </w:numPr>
        <w:spacing w:before="120" w:after="120"/>
        <w:ind w:left="851" w:firstLine="0"/>
        <w:rPr>
          <w:rFonts w:asciiTheme="minorHAnsi" w:hAnsiTheme="minorHAnsi" w:cstheme="minorHAnsi"/>
          <w:sz w:val="22"/>
          <w:szCs w:val="22"/>
        </w:rPr>
      </w:pPr>
      <w:r w:rsidRPr="006E4799">
        <w:rPr>
          <w:rFonts w:asciiTheme="minorHAnsi" w:hAnsiTheme="minorHAnsi" w:cstheme="minorHAnsi"/>
          <w:sz w:val="22"/>
          <w:szCs w:val="22"/>
        </w:rPr>
        <w:t>jednoosobowa działalność gospodarcza</w:t>
      </w:r>
    </w:p>
    <w:p w14:paraId="1BBF2FEA" w14:textId="77777777" w:rsidR="002D14B1" w:rsidRPr="006E4799" w:rsidRDefault="002D14B1" w:rsidP="002D14B1">
      <w:pPr>
        <w:pStyle w:val="Tekstpodstawowy"/>
        <w:numPr>
          <w:ilvl w:val="0"/>
          <w:numId w:val="6"/>
        </w:numPr>
        <w:spacing w:before="120" w:after="120"/>
        <w:ind w:left="851" w:firstLine="0"/>
        <w:rPr>
          <w:rFonts w:asciiTheme="minorHAnsi" w:hAnsiTheme="minorHAnsi" w:cstheme="minorHAnsi"/>
          <w:sz w:val="22"/>
          <w:szCs w:val="22"/>
        </w:rPr>
      </w:pPr>
      <w:r w:rsidRPr="006E4799">
        <w:rPr>
          <w:rFonts w:asciiTheme="minorHAnsi" w:hAnsiTheme="minorHAnsi" w:cstheme="minorHAnsi"/>
          <w:sz w:val="22"/>
          <w:szCs w:val="22"/>
        </w:rPr>
        <w:t>osoba fizyczna nieprowadząca działalności gospodarczej</w:t>
      </w:r>
    </w:p>
    <w:p w14:paraId="109DE9C5" w14:textId="77777777" w:rsidR="002D14B1" w:rsidRPr="006E4799" w:rsidRDefault="002D14B1" w:rsidP="002D14B1">
      <w:pPr>
        <w:pStyle w:val="Tekstpodstawowy"/>
        <w:numPr>
          <w:ilvl w:val="0"/>
          <w:numId w:val="6"/>
        </w:numPr>
        <w:spacing w:before="120" w:after="120"/>
        <w:ind w:left="851" w:firstLine="0"/>
        <w:rPr>
          <w:rFonts w:asciiTheme="minorHAnsi" w:hAnsiTheme="minorHAnsi" w:cstheme="minorHAnsi"/>
          <w:sz w:val="22"/>
          <w:szCs w:val="22"/>
        </w:rPr>
      </w:pPr>
      <w:r w:rsidRPr="006E4799">
        <w:rPr>
          <w:rFonts w:asciiTheme="minorHAnsi" w:hAnsiTheme="minorHAnsi" w:cstheme="minorHAnsi"/>
          <w:sz w:val="22"/>
          <w:szCs w:val="22"/>
        </w:rPr>
        <w:t>inny rodzaj</w:t>
      </w:r>
    </w:p>
    <w:p w14:paraId="151DE22B" w14:textId="77777777" w:rsidR="002D14B1" w:rsidRPr="006E4799" w:rsidRDefault="002D14B1" w:rsidP="002D14B1">
      <w:pPr>
        <w:pStyle w:val="Tekstprzypisudolnego"/>
        <w:ind w:left="851"/>
        <w:jc w:val="both"/>
        <w:rPr>
          <w:rStyle w:val="DeltaViewInsertion"/>
          <w:rFonts w:asciiTheme="minorHAnsi" w:hAnsiTheme="minorHAnsi" w:cstheme="minorHAnsi"/>
          <w:b w:val="0"/>
          <w:sz w:val="22"/>
          <w:szCs w:val="22"/>
        </w:rPr>
      </w:pPr>
      <w:r w:rsidRPr="006E4799">
        <w:rPr>
          <w:rStyle w:val="DeltaViewInsertion"/>
          <w:rFonts w:asciiTheme="minorHAnsi" w:hAnsiTheme="minorHAnsi" w:cstheme="minorHAnsi"/>
          <w:sz w:val="22"/>
          <w:szCs w:val="22"/>
        </w:rPr>
        <w:t xml:space="preserve">(*Mikroprzedsiębiorstwo: przedsiębiorstwo, które zatrudnia mniej niż 10 osób </w:t>
      </w:r>
      <w:r w:rsidRPr="006E4799">
        <w:rPr>
          <w:rStyle w:val="DeltaViewInsertion"/>
          <w:rFonts w:asciiTheme="minorHAnsi" w:hAnsiTheme="minorHAnsi" w:cstheme="minorHAnsi"/>
          <w:sz w:val="22"/>
          <w:szCs w:val="22"/>
        </w:rPr>
        <w:br/>
        <w:t>i którego roczny obrót lub roczna suma bilansowa nie przekracza 2 milionów EUR.</w:t>
      </w:r>
    </w:p>
    <w:p w14:paraId="367A368E" w14:textId="77777777" w:rsidR="002D14B1" w:rsidRPr="006E4799" w:rsidRDefault="002D14B1" w:rsidP="002D14B1">
      <w:pPr>
        <w:pStyle w:val="Tekstpodstawowy"/>
        <w:ind w:left="851"/>
        <w:rPr>
          <w:rStyle w:val="DeltaViewInsertion"/>
          <w:rFonts w:asciiTheme="minorHAnsi" w:hAnsiTheme="minorHAnsi" w:cstheme="minorHAnsi"/>
          <w:b w:val="0"/>
          <w:sz w:val="22"/>
          <w:szCs w:val="22"/>
        </w:rPr>
      </w:pPr>
      <w:r w:rsidRPr="006E4799">
        <w:rPr>
          <w:rStyle w:val="DeltaViewInsertion"/>
          <w:rFonts w:asciiTheme="minorHAnsi" w:hAnsiTheme="minorHAnsi" w:cstheme="minorHAnsi"/>
          <w:sz w:val="22"/>
          <w:szCs w:val="22"/>
        </w:rPr>
        <w:t xml:space="preserve">Małe przedsiębiorstwo: przedsiębiorstwo, które zatrudnia mniej niż 50 osób </w:t>
      </w:r>
      <w:r w:rsidRPr="006E4799">
        <w:rPr>
          <w:rStyle w:val="DeltaViewInsertion"/>
          <w:rFonts w:asciiTheme="minorHAnsi" w:hAnsiTheme="minorHAnsi" w:cstheme="minorHAnsi"/>
          <w:sz w:val="22"/>
          <w:szCs w:val="22"/>
        </w:rPr>
        <w:br/>
        <w:t>i którego roczny obrót lub roczna suma bilansowa nie przekracza 10 milionów EUR.</w:t>
      </w:r>
    </w:p>
    <w:p w14:paraId="098BC280" w14:textId="77777777" w:rsidR="002D14B1" w:rsidRPr="006E4799" w:rsidRDefault="002D14B1" w:rsidP="002D14B1">
      <w:pPr>
        <w:ind w:left="851"/>
        <w:jc w:val="both"/>
        <w:outlineLvl w:val="2"/>
        <w:rPr>
          <w:rFonts w:asciiTheme="minorHAnsi" w:eastAsia="Times New Roman" w:hAnsiTheme="minorHAnsi" w:cstheme="minorHAnsi"/>
          <w:bCs/>
          <w:sz w:val="22"/>
          <w:szCs w:val="22"/>
          <w:lang w:eastAsia="pl-PL"/>
        </w:rPr>
      </w:pPr>
      <w:r w:rsidRPr="006E479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6E479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6E4799">
        <w:rPr>
          <w:rStyle w:val="DeltaViewInsertion"/>
          <w:rFonts w:asciiTheme="minorHAnsi" w:hAnsiTheme="minorHAnsi" w:cstheme="minorHAnsi"/>
          <w:sz w:val="22"/>
          <w:szCs w:val="22"/>
        </w:rPr>
        <w:t>).”</w:t>
      </w:r>
    </w:p>
    <w:p w14:paraId="51B164F7" w14:textId="77777777" w:rsidR="002D14B1" w:rsidRPr="006E4799" w:rsidRDefault="002D14B1" w:rsidP="002D14B1">
      <w:pPr>
        <w:pStyle w:val="Tekstpodstawowy"/>
        <w:widowControl w:val="0"/>
        <w:spacing w:line="276" w:lineRule="auto"/>
        <w:rPr>
          <w:rFonts w:asciiTheme="minorHAnsi" w:hAnsiTheme="minorHAnsi" w:cstheme="minorHAnsi"/>
          <w:snapToGrid w:val="0"/>
          <w:sz w:val="22"/>
          <w:szCs w:val="22"/>
        </w:rPr>
      </w:pPr>
      <w:r w:rsidRPr="006E479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1D7B47FA" w14:textId="77777777" w:rsidR="002D14B1" w:rsidRPr="006E4799" w:rsidRDefault="002D14B1" w:rsidP="002D14B1">
      <w:pPr>
        <w:pStyle w:val="Tekstpodstawowy"/>
        <w:widowControl w:val="0"/>
        <w:numPr>
          <w:ilvl w:val="0"/>
          <w:numId w:val="5"/>
        </w:numPr>
        <w:suppressAutoHyphens w:val="0"/>
        <w:spacing w:line="276" w:lineRule="auto"/>
        <w:rPr>
          <w:rFonts w:asciiTheme="minorHAnsi" w:hAnsiTheme="minorHAnsi" w:cstheme="minorHAnsi"/>
          <w:snapToGrid w:val="0"/>
          <w:sz w:val="22"/>
          <w:szCs w:val="22"/>
        </w:rPr>
      </w:pPr>
      <w:r w:rsidRPr="006E4799">
        <w:rPr>
          <w:rFonts w:asciiTheme="minorHAnsi" w:hAnsiTheme="minorHAnsi" w:cstheme="minorHAnsi"/>
          <w:snapToGrid w:val="0"/>
          <w:sz w:val="22"/>
          <w:szCs w:val="22"/>
        </w:rPr>
        <w:t>....................................................................................................................................................</w:t>
      </w:r>
    </w:p>
    <w:p w14:paraId="1D84F90B" w14:textId="77777777" w:rsidR="002D14B1" w:rsidRPr="006E4799" w:rsidRDefault="002D14B1" w:rsidP="002D14B1">
      <w:pPr>
        <w:pStyle w:val="Tekstpodstawowy"/>
        <w:spacing w:line="276" w:lineRule="auto"/>
        <w:rPr>
          <w:rFonts w:asciiTheme="minorHAnsi" w:hAnsiTheme="minorHAnsi" w:cstheme="minorHAnsi"/>
          <w:snapToGrid w:val="0"/>
          <w:sz w:val="22"/>
          <w:szCs w:val="22"/>
        </w:rPr>
      </w:pPr>
      <w:r w:rsidRPr="006E4799">
        <w:rPr>
          <w:rFonts w:asciiTheme="minorHAnsi" w:hAnsiTheme="minorHAnsi" w:cstheme="minorHAnsi"/>
          <w:sz w:val="22"/>
          <w:szCs w:val="22"/>
        </w:rPr>
        <w:t>Załącznikami do niniejszego Formularza Ofertowego są:</w:t>
      </w:r>
    </w:p>
    <w:p w14:paraId="1152EFD1" w14:textId="77777777" w:rsidR="002D14B1" w:rsidRPr="006E4799" w:rsidRDefault="002D14B1" w:rsidP="002D14B1">
      <w:pPr>
        <w:pStyle w:val="Tekstpodstawowy"/>
        <w:widowControl w:val="0"/>
        <w:numPr>
          <w:ilvl w:val="0"/>
          <w:numId w:val="5"/>
        </w:numPr>
        <w:suppressAutoHyphens w:val="0"/>
        <w:spacing w:line="276" w:lineRule="auto"/>
        <w:rPr>
          <w:rFonts w:asciiTheme="minorHAnsi" w:hAnsiTheme="minorHAnsi" w:cstheme="minorHAnsi"/>
          <w:snapToGrid w:val="0"/>
          <w:sz w:val="22"/>
          <w:szCs w:val="22"/>
        </w:rPr>
      </w:pPr>
      <w:r w:rsidRPr="006E4799">
        <w:rPr>
          <w:rFonts w:asciiTheme="minorHAnsi" w:hAnsiTheme="minorHAnsi" w:cstheme="minorHAnsi"/>
          <w:snapToGrid w:val="0"/>
          <w:sz w:val="22"/>
          <w:szCs w:val="22"/>
        </w:rPr>
        <w:t>..................................................................................................................................................</w:t>
      </w:r>
    </w:p>
    <w:p w14:paraId="35C6F014" w14:textId="77777777" w:rsidR="002D14B1" w:rsidRDefault="002D14B1" w:rsidP="002D14B1">
      <w:pPr>
        <w:suppressAutoHyphens w:val="0"/>
        <w:spacing w:line="276" w:lineRule="auto"/>
        <w:jc w:val="both"/>
        <w:rPr>
          <w:rFonts w:asciiTheme="minorHAnsi" w:hAnsiTheme="minorHAnsi" w:cstheme="minorHAnsi"/>
          <w:i/>
          <w:sz w:val="22"/>
          <w:szCs w:val="22"/>
        </w:rPr>
      </w:pPr>
      <w:r w:rsidRPr="006E479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 profilem zaufanym lub podpisem osobistym.</w:t>
      </w:r>
    </w:p>
    <w:p w14:paraId="2BF51039"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737C3631" w14:textId="77777777" w:rsidR="002D14B1" w:rsidRDefault="002D14B1" w:rsidP="002D14B1">
      <w:pPr>
        <w:suppressAutoHyphens w:val="0"/>
        <w:spacing w:line="276" w:lineRule="auto"/>
        <w:jc w:val="both"/>
        <w:rPr>
          <w:rFonts w:asciiTheme="minorHAnsi" w:hAnsiTheme="minorHAnsi" w:cstheme="minorHAnsi"/>
          <w:b/>
          <w:bCs/>
          <w:sz w:val="22"/>
          <w:szCs w:val="22"/>
          <w:lang w:eastAsia="pl-PL"/>
        </w:rPr>
      </w:pPr>
    </w:p>
    <w:p w14:paraId="7F37EDAF" w14:textId="77777777" w:rsidR="002D14B1" w:rsidRDefault="002D14B1" w:rsidP="002D14B1">
      <w:pPr>
        <w:suppressAutoHyphens w:val="0"/>
        <w:rPr>
          <w:rFonts w:asciiTheme="minorHAnsi" w:hAnsiTheme="minorHAnsi" w:cstheme="minorHAnsi"/>
          <w:b/>
          <w:bCs/>
          <w:sz w:val="22"/>
          <w:szCs w:val="22"/>
          <w:lang w:eastAsia="pl-PL"/>
        </w:rPr>
      </w:pPr>
      <w:r>
        <w:rPr>
          <w:rFonts w:asciiTheme="minorHAnsi" w:hAnsiTheme="minorHAnsi" w:cstheme="minorHAnsi"/>
          <w:b/>
          <w:bCs/>
          <w:sz w:val="22"/>
          <w:szCs w:val="22"/>
          <w:lang w:eastAsia="pl-PL"/>
        </w:rPr>
        <w:br w:type="page"/>
      </w:r>
    </w:p>
    <w:p w14:paraId="1FA64465" w14:textId="77777777" w:rsidR="002D14B1" w:rsidRDefault="002D14B1" w:rsidP="002D14B1">
      <w:pPr>
        <w:suppressAutoHyphens w:val="0"/>
        <w:spacing w:line="276" w:lineRule="auto"/>
        <w:jc w:val="right"/>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lastRenderedPageBreak/>
        <w:t xml:space="preserve">Załącznik Nr </w:t>
      </w:r>
      <w:r>
        <w:rPr>
          <w:rFonts w:asciiTheme="minorHAnsi" w:hAnsiTheme="minorHAnsi" w:cstheme="minorHAnsi"/>
          <w:b/>
          <w:bCs/>
          <w:sz w:val="22"/>
          <w:szCs w:val="22"/>
          <w:lang w:eastAsia="pl-PL"/>
        </w:rPr>
        <w:t>6</w:t>
      </w:r>
      <w:r w:rsidRPr="006E4799">
        <w:rPr>
          <w:rFonts w:asciiTheme="minorHAnsi" w:hAnsiTheme="minorHAnsi" w:cstheme="minorHAnsi"/>
          <w:b/>
          <w:bCs/>
          <w:sz w:val="22"/>
          <w:szCs w:val="22"/>
          <w:lang w:eastAsia="pl-PL"/>
        </w:rPr>
        <w:t xml:space="preserve"> do SWZ</w:t>
      </w:r>
    </w:p>
    <w:p w14:paraId="489A86DF" w14:textId="77777777" w:rsidR="002D14B1" w:rsidRPr="000C4ECD" w:rsidRDefault="002D14B1" w:rsidP="002D14B1">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6B34EAFB" w14:textId="77777777" w:rsidR="002D14B1" w:rsidRPr="000C4ECD" w:rsidRDefault="002D14B1" w:rsidP="002D14B1">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Pr="000C4ECD">
        <w:rPr>
          <w:rFonts w:asciiTheme="minorHAnsi" w:hAnsiTheme="minorHAnsi" w:cstheme="minorHAnsi"/>
          <w:b/>
          <w:sz w:val="22"/>
          <w:szCs w:val="22"/>
        </w:rPr>
        <w:br/>
        <w:t>i Konsumentów</w:t>
      </w:r>
    </w:p>
    <w:p w14:paraId="68279472" w14:textId="77777777" w:rsidR="002D14B1" w:rsidRPr="000C4ECD" w:rsidRDefault="002D14B1" w:rsidP="002D14B1">
      <w:pPr>
        <w:ind w:left="5954"/>
        <w:rPr>
          <w:rFonts w:asciiTheme="minorHAnsi" w:hAnsiTheme="minorHAnsi" w:cstheme="minorHAnsi"/>
          <w:sz w:val="22"/>
          <w:szCs w:val="22"/>
        </w:rPr>
      </w:pPr>
      <w:r w:rsidRPr="000C4ECD">
        <w:rPr>
          <w:rFonts w:asciiTheme="minorHAnsi" w:hAnsiTheme="minorHAnsi" w:cstheme="minorHAnsi"/>
          <w:sz w:val="22"/>
          <w:szCs w:val="22"/>
        </w:rPr>
        <w:t>pl. Powstańców Warszawy 1</w:t>
      </w:r>
    </w:p>
    <w:p w14:paraId="5176BD98" w14:textId="77777777" w:rsidR="002D14B1" w:rsidRPr="000C4ECD" w:rsidRDefault="002D14B1" w:rsidP="002D14B1">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53544470" w14:textId="77777777" w:rsidR="002D14B1" w:rsidRPr="000C4ECD" w:rsidRDefault="002D14B1" w:rsidP="002D14B1">
      <w:pPr>
        <w:rPr>
          <w:rFonts w:asciiTheme="minorHAnsi" w:hAnsiTheme="minorHAnsi" w:cstheme="minorHAnsi"/>
          <w:b/>
          <w:sz w:val="22"/>
          <w:szCs w:val="22"/>
        </w:rPr>
      </w:pPr>
      <w:r w:rsidRPr="000C4ECD">
        <w:rPr>
          <w:rFonts w:asciiTheme="minorHAnsi" w:hAnsiTheme="minorHAnsi" w:cstheme="minorHAnsi"/>
          <w:b/>
          <w:sz w:val="22"/>
          <w:szCs w:val="22"/>
        </w:rPr>
        <w:t>Wykonawca:</w:t>
      </w:r>
    </w:p>
    <w:p w14:paraId="62D25CD2" w14:textId="77777777" w:rsidR="002D14B1" w:rsidRPr="000C4ECD" w:rsidRDefault="002D14B1" w:rsidP="002D14B1">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3B3FBFDA" w14:textId="77777777" w:rsidR="002D14B1" w:rsidRPr="000C4ECD" w:rsidRDefault="002D14B1" w:rsidP="002D14B1">
      <w:pPr>
        <w:ind w:right="5953"/>
        <w:rPr>
          <w:rFonts w:asciiTheme="minorHAnsi" w:hAnsiTheme="minorHAnsi" w:cstheme="minorHAnsi"/>
          <w:i/>
          <w:sz w:val="22"/>
          <w:szCs w:val="22"/>
        </w:rPr>
      </w:pPr>
      <w:r w:rsidRPr="000C4ECD">
        <w:rPr>
          <w:rFonts w:asciiTheme="minorHAnsi" w:hAnsiTheme="minorHAnsi" w:cstheme="minorHAnsi"/>
          <w:i/>
          <w:sz w:val="22"/>
          <w:szCs w:val="22"/>
        </w:rPr>
        <w:t>(pełna nazwa/firma, adres, w zależności od podmiotu: NIP/PESEL, KRS/</w:t>
      </w:r>
      <w:proofErr w:type="spellStart"/>
      <w:r w:rsidRPr="000C4ECD">
        <w:rPr>
          <w:rFonts w:asciiTheme="minorHAnsi" w:hAnsiTheme="minorHAnsi" w:cstheme="minorHAnsi"/>
          <w:i/>
          <w:sz w:val="22"/>
          <w:szCs w:val="22"/>
        </w:rPr>
        <w:t>CEiDG</w:t>
      </w:r>
      <w:proofErr w:type="spellEnd"/>
      <w:r w:rsidRPr="000C4ECD">
        <w:rPr>
          <w:rFonts w:asciiTheme="minorHAnsi" w:hAnsiTheme="minorHAnsi" w:cstheme="minorHAnsi"/>
          <w:i/>
          <w:sz w:val="22"/>
          <w:szCs w:val="22"/>
        </w:rPr>
        <w:t>)</w:t>
      </w:r>
    </w:p>
    <w:p w14:paraId="17AFE6B0" w14:textId="77777777" w:rsidR="002D14B1" w:rsidRPr="000C4ECD" w:rsidRDefault="002D14B1" w:rsidP="002D14B1">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5231B545" w14:textId="77777777" w:rsidR="002D14B1" w:rsidRPr="000C4ECD" w:rsidRDefault="002D14B1" w:rsidP="002D14B1">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5803EEE8" w14:textId="77777777" w:rsidR="002D14B1" w:rsidRPr="00056256" w:rsidRDefault="002D14B1" w:rsidP="002D14B1">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29F12821" w14:textId="77777777" w:rsidR="002D14B1" w:rsidRPr="000C4ECD" w:rsidRDefault="002D14B1" w:rsidP="002D14B1">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Wykonawcy </w:t>
      </w:r>
    </w:p>
    <w:p w14:paraId="239D3868" w14:textId="77777777" w:rsidR="002D14B1" w:rsidRPr="000C4ECD" w:rsidRDefault="002D14B1" w:rsidP="002D14B1">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(składane na wezwanie Zamawiającego)</w:t>
      </w:r>
    </w:p>
    <w:p w14:paraId="6189AD05" w14:textId="77777777" w:rsidR="002D14B1" w:rsidRPr="000C4ECD" w:rsidRDefault="002D14B1" w:rsidP="002D14B1">
      <w:pPr>
        <w:jc w:val="center"/>
        <w:rPr>
          <w:rFonts w:asciiTheme="minorHAnsi" w:hAnsiTheme="minorHAnsi" w:cstheme="minorHAnsi"/>
          <w:sz w:val="22"/>
          <w:szCs w:val="22"/>
        </w:rPr>
      </w:pPr>
      <w:r w:rsidRPr="000C4ECD">
        <w:rPr>
          <w:rFonts w:asciiTheme="minorHAnsi" w:eastAsia="Times New Roman" w:hAnsiTheme="minorHAnsi" w:cstheme="minorHAnsi"/>
          <w:sz w:val="22"/>
          <w:szCs w:val="22"/>
          <w:lang w:eastAsia="pl-PL"/>
        </w:rPr>
        <w:t xml:space="preserve">o przynależności lub braku przynależności do tej samej grupy kapitałowej </w:t>
      </w:r>
      <w:r w:rsidRPr="000C4ECD">
        <w:rPr>
          <w:rFonts w:asciiTheme="minorHAnsi" w:hAnsiTheme="minorHAnsi" w:cstheme="minorHAnsi"/>
          <w:sz w:val="22"/>
          <w:szCs w:val="22"/>
        </w:rPr>
        <w:t xml:space="preserve">w rozumieniu ustawy </w:t>
      </w:r>
      <w:r w:rsidRPr="000C4ECD">
        <w:rPr>
          <w:rFonts w:asciiTheme="minorHAnsi" w:hAnsiTheme="minorHAnsi" w:cstheme="minorHAnsi"/>
          <w:sz w:val="22"/>
          <w:szCs w:val="22"/>
        </w:rPr>
        <w:br/>
        <w:t>z dnia 16 lutego 2007 r. o ochronie konkurencji i konsumentów (Dz. U. z 2021 r. poz. 275), z innym Wykonawcą, który złożył odrębną ofertę</w:t>
      </w:r>
    </w:p>
    <w:p w14:paraId="79BF7E57" w14:textId="77777777" w:rsidR="002D14B1" w:rsidRPr="000C4ECD" w:rsidRDefault="002D14B1" w:rsidP="002D14B1">
      <w:pPr>
        <w:jc w:val="center"/>
        <w:rPr>
          <w:rFonts w:asciiTheme="minorHAnsi" w:hAnsiTheme="minorHAnsi" w:cstheme="minorHAnsi"/>
          <w:b/>
          <w:sz w:val="22"/>
          <w:szCs w:val="22"/>
          <w:u w:val="single"/>
        </w:rPr>
      </w:pPr>
    </w:p>
    <w:p w14:paraId="425ED487" w14:textId="77777777" w:rsidR="002D14B1" w:rsidRPr="000C4ECD" w:rsidRDefault="002D14B1" w:rsidP="002D14B1">
      <w:pPr>
        <w:spacing w:line="276" w:lineRule="auto"/>
        <w:jc w:val="both"/>
        <w:rPr>
          <w:rFonts w:asciiTheme="minorHAnsi" w:hAnsiTheme="minorHAnsi" w:cstheme="minorHAnsi"/>
          <w:sz w:val="22"/>
          <w:szCs w:val="22"/>
        </w:rPr>
      </w:pPr>
      <w:r w:rsidRPr="000C4ECD">
        <w:rPr>
          <w:rFonts w:asciiTheme="minorHAnsi" w:hAnsiTheme="minorHAnsi" w:cstheme="minorHAnsi"/>
          <w:sz w:val="22"/>
          <w:szCs w:val="22"/>
        </w:rPr>
        <w:t>Na potrzeby postępowania o udzielenie zamówienia publicznego, prowadzonego w trybie art</w:t>
      </w:r>
      <w:r w:rsidRPr="000F46C9">
        <w:rPr>
          <w:rFonts w:asciiTheme="minorHAnsi" w:hAnsiTheme="minorHAnsi" w:cstheme="minorHAnsi"/>
          <w:sz w:val="22"/>
          <w:szCs w:val="22"/>
        </w:rPr>
        <w:t>. 275 pkt 1</w:t>
      </w:r>
      <w:r w:rsidRPr="000C4ECD">
        <w:rPr>
          <w:rFonts w:asciiTheme="minorHAnsi" w:hAnsiTheme="minorHAnsi" w:cstheme="minorHAnsi"/>
          <w:sz w:val="22"/>
          <w:szCs w:val="22"/>
        </w:rPr>
        <w:t xml:space="preserve"> ustawy Prawo zamówień </w:t>
      </w:r>
      <w:r w:rsidRPr="00DF01A5">
        <w:rPr>
          <w:rFonts w:asciiTheme="minorHAnsi" w:hAnsiTheme="minorHAnsi" w:cstheme="minorHAnsi"/>
          <w:sz w:val="22"/>
          <w:szCs w:val="22"/>
        </w:rPr>
        <w:t xml:space="preserve">publicznych pn. </w:t>
      </w:r>
      <w:r w:rsidRPr="00EC40FB">
        <w:rPr>
          <w:rFonts w:asciiTheme="minorHAnsi" w:hAnsiTheme="minorHAnsi" w:cstheme="minorHAnsi"/>
          <w:b/>
          <w:bCs/>
          <w:sz w:val="22"/>
          <w:szCs w:val="22"/>
          <w:lang w:eastAsia="en-US"/>
        </w:rPr>
        <w:t>dostaw</w:t>
      </w:r>
      <w:r>
        <w:rPr>
          <w:rFonts w:asciiTheme="minorHAnsi" w:hAnsiTheme="minorHAnsi" w:cstheme="minorHAnsi"/>
          <w:b/>
          <w:bCs/>
          <w:sz w:val="22"/>
          <w:szCs w:val="22"/>
          <w:lang w:eastAsia="en-US"/>
        </w:rPr>
        <w:t>a</w:t>
      </w:r>
      <w:r w:rsidRPr="00EC40FB">
        <w:rPr>
          <w:rFonts w:asciiTheme="minorHAnsi" w:hAnsiTheme="minorHAnsi" w:cstheme="minorHAnsi"/>
          <w:b/>
          <w:bCs/>
          <w:sz w:val="22"/>
          <w:szCs w:val="22"/>
          <w:lang w:eastAsia="en-US"/>
        </w:rPr>
        <w:t xml:space="preserve"> prasy krajowej i zagranicznej w wersji papierowej oraz elektronicznej dla Urzędu Ochrony Konkurencji i Konsumentów na 2022 rok</w:t>
      </w:r>
      <w:r w:rsidRPr="00C861C5">
        <w:rPr>
          <w:rFonts w:asciiTheme="minorHAnsi" w:hAnsiTheme="minorHAnsi" w:cstheme="minorHAnsi"/>
          <w:sz w:val="22"/>
          <w:szCs w:val="22"/>
        </w:rPr>
        <w:t xml:space="preserve"> </w:t>
      </w:r>
      <w:r>
        <w:rPr>
          <w:rFonts w:asciiTheme="minorHAnsi" w:hAnsiTheme="minorHAnsi" w:cstheme="minorHAnsi"/>
          <w:sz w:val="22"/>
          <w:szCs w:val="22"/>
        </w:rPr>
        <w:br/>
      </w:r>
      <w:r w:rsidRPr="00C861C5">
        <w:rPr>
          <w:rFonts w:asciiTheme="minorHAnsi" w:hAnsiTheme="minorHAnsi" w:cstheme="minorHAnsi"/>
          <w:sz w:val="22"/>
          <w:szCs w:val="22"/>
        </w:rPr>
        <w:t>(nr. post. BBA-2.262.</w:t>
      </w:r>
      <w:r>
        <w:rPr>
          <w:rFonts w:asciiTheme="minorHAnsi" w:hAnsiTheme="minorHAnsi" w:cstheme="minorHAnsi"/>
          <w:sz w:val="22"/>
          <w:szCs w:val="22"/>
        </w:rPr>
        <w:t>28</w:t>
      </w:r>
      <w:r w:rsidRPr="00C861C5">
        <w:rPr>
          <w:rFonts w:asciiTheme="minorHAnsi" w:hAnsiTheme="minorHAnsi" w:cstheme="minorHAnsi"/>
          <w:sz w:val="22"/>
          <w:szCs w:val="22"/>
        </w:rPr>
        <w:t>.2021)</w:t>
      </w:r>
      <w:r w:rsidRPr="00F27DF4">
        <w:rPr>
          <w:rFonts w:asciiTheme="minorHAnsi" w:hAnsiTheme="minorHAnsi" w:cstheme="minorHAnsi"/>
          <w:sz w:val="22"/>
          <w:szCs w:val="22"/>
        </w:rPr>
        <w:t>,</w:t>
      </w:r>
      <w:r w:rsidRPr="00DF01A5">
        <w:rPr>
          <w:rFonts w:asciiTheme="minorHAnsi" w:hAnsiTheme="minorHAnsi" w:cstheme="minorHAnsi"/>
          <w:sz w:val="22"/>
          <w:szCs w:val="22"/>
        </w:rPr>
        <w:t xml:space="preserve"> prowadzonego</w:t>
      </w:r>
      <w:r w:rsidRPr="000C4ECD">
        <w:rPr>
          <w:rFonts w:asciiTheme="minorHAnsi" w:hAnsiTheme="minorHAnsi" w:cstheme="minorHAnsi"/>
          <w:sz w:val="22"/>
          <w:szCs w:val="22"/>
        </w:rPr>
        <w:t xml:space="preserve"> przez Urząd Ochrony Konkurencji i Konsumentów</w:t>
      </w:r>
      <w:r w:rsidRPr="000C4ECD">
        <w:rPr>
          <w:rFonts w:asciiTheme="minorHAnsi" w:hAnsiTheme="minorHAnsi" w:cstheme="minorHAnsi"/>
          <w:i/>
          <w:sz w:val="22"/>
          <w:szCs w:val="22"/>
        </w:rPr>
        <w:t xml:space="preserve">, </w:t>
      </w:r>
      <w:r w:rsidRPr="000C4ECD">
        <w:rPr>
          <w:rFonts w:asciiTheme="minorHAnsi" w:hAnsiTheme="minorHAnsi" w:cstheme="minorHAnsi"/>
          <w:sz w:val="22"/>
          <w:szCs w:val="22"/>
        </w:rPr>
        <w:t>oświadczam, co następuje:</w:t>
      </w:r>
    </w:p>
    <w:p w14:paraId="4B0C21DF" w14:textId="77777777" w:rsidR="002D14B1" w:rsidRPr="000C4ECD" w:rsidRDefault="002D14B1" w:rsidP="002D14B1">
      <w:pPr>
        <w:suppressAutoHyphens w:val="0"/>
        <w:jc w:val="both"/>
        <w:rPr>
          <w:rFonts w:asciiTheme="minorHAnsi" w:hAnsiTheme="minorHAnsi" w:cstheme="minorHAnsi"/>
          <w:sz w:val="22"/>
          <w:szCs w:val="22"/>
        </w:rPr>
      </w:pPr>
    </w:p>
    <w:p w14:paraId="2B7C5842" w14:textId="77777777" w:rsidR="002D14B1" w:rsidRPr="000C4ECD" w:rsidRDefault="002D14B1" w:rsidP="002D14B1">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nie 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z innym Wykonawcą, który złożył odrębną ofertę w niniejszym postępowaniu*),</w:t>
      </w:r>
    </w:p>
    <w:p w14:paraId="5C529333" w14:textId="77777777" w:rsidR="002D14B1" w:rsidRPr="000C4ECD" w:rsidRDefault="002D14B1" w:rsidP="002D14B1">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do której należą następujący Wykonawcy, którzy złożyli odrębną ofertę w tym postępowaniu*):</w:t>
      </w:r>
    </w:p>
    <w:p w14:paraId="66E5E058" w14:textId="77777777" w:rsidR="002D14B1" w:rsidRPr="000C4ECD" w:rsidRDefault="002D14B1" w:rsidP="002D14B1">
      <w:pPr>
        <w:spacing w:after="120" w:line="276" w:lineRule="auto"/>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w:t>
      </w:r>
    </w:p>
    <w:p w14:paraId="1BDC817D" w14:textId="77777777" w:rsidR="002D14B1" w:rsidRPr="000C4ECD" w:rsidRDefault="002D14B1" w:rsidP="002D14B1">
      <w:pPr>
        <w:spacing w:after="120" w:line="276" w:lineRule="auto"/>
        <w:jc w:val="both"/>
        <w:rPr>
          <w:rFonts w:asciiTheme="minorHAnsi" w:eastAsia="Times New Roman" w:hAnsiTheme="minorHAnsi" w:cstheme="minorHAnsi"/>
          <w:b/>
          <w:sz w:val="22"/>
          <w:szCs w:val="22"/>
          <w:lang w:eastAsia="pl-PL"/>
        </w:rPr>
      </w:pPr>
      <w:r w:rsidRPr="000C4ECD">
        <w:rPr>
          <w:rFonts w:asciiTheme="minorHAnsi" w:eastAsia="Times New Roman" w:hAnsiTheme="minorHAnsi" w:cstheme="minorHAnsi"/>
          <w:b/>
          <w:sz w:val="22"/>
          <w:szCs w:val="22"/>
          <w:lang w:eastAsia="pl-PL"/>
        </w:rPr>
        <w:t xml:space="preserve">W związku z powyższym do oświadczenia załączam </w:t>
      </w:r>
      <w:r w:rsidRPr="000C4ECD">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r w:rsidRPr="000C4ECD">
        <w:rPr>
          <w:rFonts w:asciiTheme="minorHAnsi" w:eastAsia="Times New Roman" w:hAnsiTheme="minorHAnsi" w:cstheme="minorHAnsi"/>
          <w:b/>
          <w:sz w:val="22"/>
          <w:szCs w:val="22"/>
          <w:lang w:eastAsia="pl-PL"/>
        </w:rPr>
        <w:tab/>
      </w:r>
      <w:r w:rsidRPr="000C4ECD">
        <w:rPr>
          <w:rFonts w:asciiTheme="minorHAnsi" w:eastAsia="Times New Roman" w:hAnsiTheme="minorHAnsi" w:cstheme="minorHAnsi"/>
          <w:b/>
          <w:sz w:val="22"/>
          <w:szCs w:val="22"/>
          <w:lang w:eastAsia="pl-PL"/>
        </w:rPr>
        <w:tab/>
      </w:r>
    </w:p>
    <w:p w14:paraId="75605300" w14:textId="77777777" w:rsidR="002D14B1" w:rsidRPr="000C4ECD" w:rsidRDefault="002D14B1" w:rsidP="002D14B1">
      <w:pPr>
        <w:spacing w:line="276" w:lineRule="auto"/>
        <w:rPr>
          <w:rFonts w:asciiTheme="minorHAnsi" w:hAnsiTheme="minorHAnsi" w:cstheme="minorHAnsi"/>
          <w:i/>
          <w:sz w:val="22"/>
          <w:szCs w:val="22"/>
        </w:rPr>
      </w:pPr>
      <w:r w:rsidRPr="000C4ECD">
        <w:rPr>
          <w:rFonts w:asciiTheme="minorHAnsi" w:hAnsiTheme="minorHAnsi" w:cstheme="minorHAnsi"/>
          <w:i/>
          <w:sz w:val="22"/>
          <w:szCs w:val="22"/>
        </w:rPr>
        <w:t xml:space="preserve">*) przekreślić nieodpowiednie </w:t>
      </w:r>
    </w:p>
    <w:p w14:paraId="0B5D28DB" w14:textId="77777777" w:rsidR="002D14B1" w:rsidRPr="000C4ECD" w:rsidRDefault="002D14B1" w:rsidP="002D14B1">
      <w:pPr>
        <w:jc w:val="both"/>
        <w:rPr>
          <w:rFonts w:asciiTheme="minorHAnsi" w:hAnsiTheme="minorHAnsi" w:cstheme="minorHAnsi"/>
          <w:sz w:val="22"/>
          <w:szCs w:val="22"/>
        </w:rPr>
      </w:pPr>
    </w:p>
    <w:p w14:paraId="0FF504CC" w14:textId="77777777" w:rsidR="002D14B1" w:rsidRDefault="002D14B1" w:rsidP="002D14B1">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w:t>
      </w:r>
      <w:r w:rsidRPr="000C4EC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5C5B22B" w14:textId="77777777" w:rsidR="002D14B1" w:rsidRPr="000C4ECD" w:rsidRDefault="002D14B1" w:rsidP="002D14B1">
      <w:pPr>
        <w:jc w:val="both"/>
        <w:rPr>
          <w:rFonts w:asciiTheme="minorHAnsi" w:hAnsiTheme="minorHAnsi" w:cstheme="minorHAnsi"/>
          <w:sz w:val="22"/>
          <w:szCs w:val="22"/>
        </w:rPr>
      </w:pPr>
    </w:p>
    <w:p w14:paraId="0432C231" w14:textId="3C438482" w:rsidR="002D14B1" w:rsidRDefault="002D14B1" w:rsidP="002D14B1">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 xml:space="preserve">Dokument musi być opatrzony przez osobę lub osoby uprawnione do reprezentowania </w:t>
      </w:r>
      <w:r>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r>
        <w:rPr>
          <w:rFonts w:asciiTheme="minorHAnsi" w:hAnsiTheme="minorHAnsi" w:cstheme="minorHAnsi"/>
          <w:i/>
          <w:sz w:val="22"/>
          <w:szCs w:val="22"/>
        </w:rPr>
        <w:t>.</w:t>
      </w:r>
    </w:p>
    <w:p w14:paraId="4C50EDF8" w14:textId="053F3F7B" w:rsidR="002D14B1" w:rsidRPr="006E4799" w:rsidRDefault="002D14B1" w:rsidP="002D14B1">
      <w:pPr>
        <w:suppressAutoHyphens w:val="0"/>
        <w:spacing w:line="276" w:lineRule="auto"/>
        <w:jc w:val="both"/>
        <w:rPr>
          <w:rFonts w:asciiTheme="minorHAnsi" w:hAnsiTheme="minorHAnsi" w:cstheme="minorHAnsi"/>
          <w:b/>
          <w:bCs/>
          <w:sz w:val="22"/>
          <w:szCs w:val="22"/>
          <w:lang w:eastAsia="pl-PL"/>
        </w:rPr>
        <w:sectPr w:rsidR="002D14B1" w:rsidRPr="006E4799" w:rsidSect="00491D56">
          <w:footerReference w:type="default" r:id="rId5"/>
          <w:footnotePr>
            <w:pos w:val="beneathText"/>
          </w:footnotePr>
          <w:pgSz w:w="11906" w:h="16838"/>
          <w:pgMar w:top="851" w:right="1304" w:bottom="851" w:left="1304" w:header="709" w:footer="709" w:gutter="0"/>
          <w:cols w:space="708"/>
          <w:docGrid w:linePitch="360"/>
        </w:sectPr>
      </w:pPr>
      <w:bookmarkStart w:id="5" w:name="_GoBack"/>
      <w:bookmarkEnd w:id="5"/>
    </w:p>
    <w:p w14:paraId="57C60E78" w14:textId="77777777" w:rsidR="002D14B1" w:rsidRPr="006E4799" w:rsidRDefault="002D14B1" w:rsidP="002D14B1">
      <w:pPr>
        <w:spacing w:line="276" w:lineRule="auto"/>
        <w:jc w:val="right"/>
        <w:rPr>
          <w:rFonts w:asciiTheme="minorHAnsi" w:hAnsiTheme="minorHAnsi" w:cstheme="minorHAnsi"/>
          <w:b/>
          <w:bCs/>
          <w:sz w:val="22"/>
          <w:szCs w:val="22"/>
        </w:rPr>
      </w:pPr>
      <w:r>
        <w:rPr>
          <w:rFonts w:asciiTheme="minorHAnsi" w:hAnsiTheme="minorHAnsi" w:cstheme="minorHAnsi"/>
          <w:b/>
          <w:sz w:val="22"/>
          <w:szCs w:val="22"/>
        </w:rPr>
        <w:lastRenderedPageBreak/>
        <w:t>Załącznik nr 7</w:t>
      </w:r>
      <w:r w:rsidRPr="006E4799">
        <w:rPr>
          <w:rFonts w:asciiTheme="minorHAnsi" w:hAnsiTheme="minorHAnsi" w:cstheme="minorHAnsi"/>
          <w:b/>
          <w:sz w:val="22"/>
          <w:szCs w:val="22"/>
        </w:rPr>
        <w:t xml:space="preserve"> do SWZ</w:t>
      </w:r>
    </w:p>
    <w:p w14:paraId="64260774" w14:textId="77777777" w:rsidR="002D14B1" w:rsidRPr="006E4799" w:rsidRDefault="002D14B1" w:rsidP="002D14B1">
      <w:pPr>
        <w:spacing w:line="276" w:lineRule="auto"/>
        <w:jc w:val="center"/>
        <w:rPr>
          <w:rFonts w:asciiTheme="minorHAnsi" w:hAnsiTheme="minorHAnsi" w:cstheme="minorHAnsi"/>
          <w:b/>
          <w:bCs/>
          <w:sz w:val="22"/>
          <w:szCs w:val="22"/>
        </w:rPr>
      </w:pPr>
      <w:r w:rsidRPr="006E4799">
        <w:rPr>
          <w:rFonts w:asciiTheme="minorHAnsi" w:hAnsiTheme="minorHAnsi" w:cstheme="minorHAnsi"/>
          <w:b/>
          <w:bCs/>
          <w:sz w:val="22"/>
          <w:szCs w:val="22"/>
        </w:rPr>
        <w:t>Wykaz dostaw</w:t>
      </w:r>
    </w:p>
    <w:p w14:paraId="21F8E2A1"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spełniających wymagania zawarte w pkt 2.4 lit. A części II SWZ</w:t>
      </w:r>
    </w:p>
    <w:p w14:paraId="641B0D22"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(nr post. BBA-2.262</w:t>
      </w:r>
      <w:r>
        <w:rPr>
          <w:rFonts w:asciiTheme="minorHAnsi" w:hAnsiTheme="minorHAnsi" w:cstheme="minorHAnsi"/>
          <w:b/>
          <w:bCs/>
          <w:sz w:val="22"/>
          <w:szCs w:val="22"/>
          <w:lang w:eastAsia="pl-PL"/>
        </w:rPr>
        <w:t>.28.</w:t>
      </w:r>
      <w:r w:rsidRPr="006E4799">
        <w:rPr>
          <w:rFonts w:asciiTheme="minorHAnsi" w:hAnsiTheme="minorHAnsi" w:cstheme="minorHAnsi"/>
          <w:b/>
          <w:bCs/>
          <w:sz w:val="22"/>
          <w:szCs w:val="22"/>
          <w:lang w:eastAsia="pl-PL"/>
        </w:rPr>
        <w:t>2021)</w:t>
      </w:r>
    </w:p>
    <w:p w14:paraId="7CD3B899" w14:textId="77777777" w:rsidR="002D14B1" w:rsidRPr="006E4799" w:rsidRDefault="002D14B1" w:rsidP="002D14B1">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 xml:space="preserve">CZĘŚĆ </w:t>
      </w:r>
      <w:r>
        <w:rPr>
          <w:rFonts w:asciiTheme="minorHAnsi" w:hAnsiTheme="minorHAnsi" w:cstheme="minorHAnsi"/>
          <w:b/>
          <w:bCs/>
          <w:sz w:val="22"/>
          <w:szCs w:val="22"/>
          <w:lang w:eastAsia="pl-PL"/>
        </w:rPr>
        <w:t>…</w:t>
      </w:r>
    </w:p>
    <w:tbl>
      <w:tblPr>
        <w:tblpPr w:leftFromText="141" w:rightFromText="141" w:vertAnchor="text" w:horzAnchor="margin" w:tblpY="21"/>
        <w:tblW w:w="14425" w:type="dxa"/>
        <w:tblLayout w:type="fixed"/>
        <w:tblLook w:val="0000" w:firstRow="0" w:lastRow="0" w:firstColumn="0" w:lastColumn="0" w:noHBand="0" w:noVBand="0"/>
      </w:tblPr>
      <w:tblGrid>
        <w:gridCol w:w="690"/>
        <w:gridCol w:w="3153"/>
        <w:gridCol w:w="7"/>
        <w:gridCol w:w="2495"/>
        <w:gridCol w:w="2176"/>
        <w:gridCol w:w="7"/>
        <w:gridCol w:w="3395"/>
        <w:gridCol w:w="7"/>
        <w:gridCol w:w="2495"/>
      </w:tblGrid>
      <w:tr w:rsidR="002D14B1" w:rsidRPr="006E4799" w14:paraId="285026FC" w14:textId="77777777" w:rsidTr="00D24A16">
        <w:trPr>
          <w:trHeight w:val="1776"/>
        </w:trPr>
        <w:tc>
          <w:tcPr>
            <w:tcW w:w="690" w:type="dxa"/>
            <w:tcBorders>
              <w:top w:val="single" w:sz="8" w:space="0" w:color="000000"/>
              <w:left w:val="single" w:sz="8" w:space="0" w:color="000000"/>
              <w:bottom w:val="single" w:sz="8" w:space="0" w:color="000000"/>
              <w:right w:val="single" w:sz="8" w:space="0" w:color="000000"/>
            </w:tcBorders>
            <w:vAlign w:val="center"/>
          </w:tcPr>
          <w:p w14:paraId="615DD152"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sz w:val="22"/>
                <w:szCs w:val="22"/>
                <w:lang w:eastAsia="pl-PL"/>
              </w:rPr>
            </w:pPr>
            <w:r w:rsidRPr="006E4799">
              <w:rPr>
                <w:rFonts w:asciiTheme="minorHAnsi" w:hAnsiTheme="minorHAnsi" w:cstheme="minorHAnsi"/>
                <w:b/>
                <w:bCs/>
                <w:sz w:val="22"/>
                <w:szCs w:val="22"/>
                <w:lang w:eastAsia="pl-PL"/>
              </w:rPr>
              <w:t>Lp.</w:t>
            </w:r>
          </w:p>
        </w:tc>
        <w:tc>
          <w:tcPr>
            <w:tcW w:w="3153" w:type="dxa"/>
            <w:tcBorders>
              <w:top w:val="single" w:sz="8" w:space="0" w:color="000000"/>
              <w:left w:val="single" w:sz="8" w:space="0" w:color="000000"/>
              <w:bottom w:val="single" w:sz="8" w:space="0" w:color="000000"/>
              <w:right w:val="single" w:sz="8" w:space="0" w:color="000000"/>
            </w:tcBorders>
            <w:vAlign w:val="center"/>
          </w:tcPr>
          <w:p w14:paraId="67342DD9" w14:textId="77777777" w:rsidR="002D14B1" w:rsidRPr="006E4799" w:rsidRDefault="002D14B1" w:rsidP="00D24A16">
            <w:pPr>
              <w:spacing w:line="276" w:lineRule="auto"/>
              <w:jc w:val="center"/>
              <w:rPr>
                <w:rFonts w:asciiTheme="minorHAnsi" w:hAnsiTheme="minorHAnsi" w:cstheme="minorHAnsi"/>
                <w:b/>
                <w:sz w:val="22"/>
                <w:szCs w:val="22"/>
              </w:rPr>
            </w:pPr>
            <w:r w:rsidRPr="006E4799">
              <w:rPr>
                <w:rFonts w:asciiTheme="minorHAnsi" w:hAnsiTheme="minorHAnsi" w:cstheme="minorHAnsi"/>
                <w:b/>
                <w:sz w:val="22"/>
                <w:szCs w:val="22"/>
              </w:rPr>
              <w:t>Przedmiot zamówienia</w:t>
            </w:r>
          </w:p>
        </w:tc>
        <w:tc>
          <w:tcPr>
            <w:tcW w:w="2502" w:type="dxa"/>
            <w:gridSpan w:val="2"/>
            <w:tcBorders>
              <w:top w:val="single" w:sz="8" w:space="0" w:color="000000"/>
              <w:left w:val="single" w:sz="8" w:space="0" w:color="000000"/>
              <w:bottom w:val="single" w:sz="8" w:space="0" w:color="000000"/>
              <w:right w:val="single" w:sz="8" w:space="0" w:color="000000"/>
            </w:tcBorders>
            <w:vAlign w:val="center"/>
          </w:tcPr>
          <w:p w14:paraId="57CFCFB9"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sz w:val="22"/>
                <w:szCs w:val="22"/>
              </w:rPr>
            </w:pPr>
            <w:r w:rsidRPr="006E4799">
              <w:rPr>
                <w:rFonts w:asciiTheme="minorHAnsi" w:hAnsiTheme="minorHAnsi" w:cstheme="minorHAnsi"/>
                <w:b/>
                <w:sz w:val="22"/>
                <w:szCs w:val="22"/>
              </w:rPr>
              <w:t>Terminy wykonania</w:t>
            </w:r>
          </w:p>
          <w:p w14:paraId="5A60C9A4"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6E4799">
              <w:rPr>
                <w:rFonts w:asciiTheme="minorHAnsi" w:hAnsiTheme="minorHAnsi" w:cstheme="minorHAnsi"/>
                <w:b/>
                <w:sz w:val="22"/>
                <w:szCs w:val="22"/>
              </w:rPr>
              <w:t>(od-do)</w:t>
            </w:r>
          </w:p>
        </w:tc>
        <w:tc>
          <w:tcPr>
            <w:tcW w:w="2176" w:type="dxa"/>
            <w:tcBorders>
              <w:top w:val="single" w:sz="8" w:space="0" w:color="000000"/>
              <w:left w:val="single" w:sz="8" w:space="0" w:color="000000"/>
              <w:bottom w:val="single" w:sz="8" w:space="0" w:color="000000"/>
              <w:right w:val="single" w:sz="8" w:space="0" w:color="000000"/>
            </w:tcBorders>
            <w:vAlign w:val="center"/>
          </w:tcPr>
          <w:p w14:paraId="4E2485D3"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sz w:val="22"/>
                <w:szCs w:val="22"/>
              </w:rPr>
              <w:t>Wartość dostawy brutto w zł</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14:paraId="6A2EC30C"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Odbiorca (Zamawiający)</w:t>
            </w:r>
          </w:p>
          <w:p w14:paraId="1EFD8392"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(nazwa, adres, telefon)</w:t>
            </w:r>
          </w:p>
        </w:tc>
        <w:tc>
          <w:tcPr>
            <w:tcW w:w="2502" w:type="dxa"/>
            <w:gridSpan w:val="2"/>
            <w:tcBorders>
              <w:top w:val="single" w:sz="8" w:space="0" w:color="000000"/>
              <w:left w:val="single" w:sz="8" w:space="0" w:color="000000"/>
              <w:bottom w:val="single" w:sz="8" w:space="0" w:color="000000"/>
              <w:right w:val="single" w:sz="8" w:space="0" w:color="000000"/>
            </w:tcBorders>
            <w:vAlign w:val="center"/>
          </w:tcPr>
          <w:p w14:paraId="7EAD3434"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Podstawa</w:t>
            </w:r>
          </w:p>
          <w:p w14:paraId="55B8A99F"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dysponowania zasobami</w:t>
            </w:r>
          </w:p>
        </w:tc>
      </w:tr>
      <w:tr w:rsidR="002D14B1" w:rsidRPr="006E4799" w14:paraId="15E6F520" w14:textId="77777777" w:rsidTr="00D24A16">
        <w:trPr>
          <w:trHeight w:val="1439"/>
        </w:trPr>
        <w:tc>
          <w:tcPr>
            <w:tcW w:w="690" w:type="dxa"/>
            <w:tcBorders>
              <w:top w:val="single" w:sz="8" w:space="0" w:color="000000"/>
              <w:left w:val="single" w:sz="8" w:space="0" w:color="000000"/>
              <w:bottom w:val="single" w:sz="4" w:space="0" w:color="auto"/>
              <w:right w:val="single" w:sz="4" w:space="0" w:color="auto"/>
            </w:tcBorders>
            <w:vAlign w:val="center"/>
          </w:tcPr>
          <w:p w14:paraId="25F44C71"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1</w:t>
            </w:r>
          </w:p>
        </w:tc>
        <w:tc>
          <w:tcPr>
            <w:tcW w:w="3160" w:type="dxa"/>
            <w:gridSpan w:val="2"/>
            <w:tcBorders>
              <w:top w:val="single" w:sz="8" w:space="0" w:color="000000"/>
              <w:left w:val="single" w:sz="4" w:space="0" w:color="auto"/>
              <w:bottom w:val="single" w:sz="4" w:space="0" w:color="auto"/>
              <w:right w:val="single" w:sz="4" w:space="0" w:color="auto"/>
            </w:tcBorders>
            <w:vAlign w:val="center"/>
          </w:tcPr>
          <w:p w14:paraId="28255C0D" w14:textId="77777777" w:rsidR="002D14B1" w:rsidRPr="006E4799" w:rsidRDefault="002D14B1" w:rsidP="00D24A16">
            <w:pPr>
              <w:suppressAutoHyphens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4" w:space="0" w:color="auto"/>
            </w:tcBorders>
            <w:vAlign w:val="center"/>
          </w:tcPr>
          <w:p w14:paraId="3C491FC3" w14:textId="77777777" w:rsidR="002D14B1" w:rsidRPr="006E4799" w:rsidRDefault="002D14B1" w:rsidP="00D24A16">
            <w:pPr>
              <w:suppressAutoHyphens w:val="0"/>
              <w:spacing w:line="276" w:lineRule="auto"/>
              <w:jc w:val="both"/>
              <w:rPr>
                <w:rFonts w:asciiTheme="minorHAnsi" w:hAnsiTheme="minorHAnsi" w:cstheme="minorHAnsi"/>
                <w:b/>
                <w:bCs/>
                <w:sz w:val="22"/>
                <w:szCs w:val="22"/>
                <w:lang w:eastAsia="pl-PL"/>
              </w:rPr>
            </w:pPr>
          </w:p>
        </w:tc>
        <w:tc>
          <w:tcPr>
            <w:tcW w:w="2183" w:type="dxa"/>
            <w:gridSpan w:val="2"/>
            <w:tcBorders>
              <w:top w:val="single" w:sz="8" w:space="0" w:color="000000"/>
              <w:left w:val="single" w:sz="4" w:space="0" w:color="auto"/>
              <w:bottom w:val="single" w:sz="4" w:space="0" w:color="auto"/>
              <w:right w:val="single" w:sz="4" w:space="0" w:color="auto"/>
            </w:tcBorders>
            <w:vAlign w:val="center"/>
          </w:tcPr>
          <w:p w14:paraId="5C5448CA" w14:textId="77777777" w:rsidR="002D14B1" w:rsidRPr="006E4799" w:rsidRDefault="002D14B1" w:rsidP="00D24A16">
            <w:pPr>
              <w:suppressAutoHyphens w:val="0"/>
              <w:spacing w:line="276" w:lineRule="auto"/>
              <w:jc w:val="both"/>
              <w:rPr>
                <w:rFonts w:asciiTheme="minorHAnsi" w:hAnsiTheme="minorHAnsi" w:cstheme="minorHAnsi"/>
                <w:b/>
                <w:bCs/>
                <w:sz w:val="22"/>
                <w:szCs w:val="22"/>
                <w:lang w:eastAsia="pl-PL"/>
              </w:rPr>
            </w:pPr>
          </w:p>
        </w:tc>
        <w:tc>
          <w:tcPr>
            <w:tcW w:w="3402" w:type="dxa"/>
            <w:gridSpan w:val="2"/>
            <w:tcBorders>
              <w:top w:val="single" w:sz="8" w:space="0" w:color="000000"/>
              <w:left w:val="single" w:sz="4" w:space="0" w:color="auto"/>
              <w:bottom w:val="single" w:sz="4" w:space="0" w:color="auto"/>
              <w:right w:val="single" w:sz="4" w:space="0" w:color="auto"/>
            </w:tcBorders>
            <w:vAlign w:val="center"/>
          </w:tcPr>
          <w:p w14:paraId="28795C21" w14:textId="77777777" w:rsidR="002D14B1" w:rsidRPr="006E4799" w:rsidRDefault="002D14B1" w:rsidP="00D24A16">
            <w:pPr>
              <w:suppressAutoHyphens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8" w:space="0" w:color="000000"/>
            </w:tcBorders>
            <w:vAlign w:val="center"/>
          </w:tcPr>
          <w:p w14:paraId="52D0234C" w14:textId="77777777" w:rsidR="002D14B1" w:rsidRPr="006E4799" w:rsidRDefault="002D14B1" w:rsidP="00D24A16">
            <w:pPr>
              <w:suppressAutoHyphens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własne / podmiotu trzeciego</w:t>
            </w:r>
            <w:r w:rsidRPr="006E4799">
              <w:rPr>
                <w:rFonts w:asciiTheme="minorHAnsi" w:hAnsiTheme="minorHAnsi" w:cstheme="minorHAnsi"/>
                <w:b/>
                <w:sz w:val="22"/>
                <w:szCs w:val="22"/>
              </w:rPr>
              <w:t>*</w:t>
            </w:r>
          </w:p>
        </w:tc>
      </w:tr>
      <w:tr w:rsidR="002D14B1" w:rsidRPr="006E4799" w14:paraId="335ECC26" w14:textId="77777777" w:rsidTr="00D24A16">
        <w:trPr>
          <w:trHeight w:val="1402"/>
        </w:trPr>
        <w:tc>
          <w:tcPr>
            <w:tcW w:w="690" w:type="dxa"/>
            <w:tcBorders>
              <w:top w:val="single" w:sz="8" w:space="0" w:color="000000"/>
              <w:left w:val="single" w:sz="8" w:space="0" w:color="000000"/>
              <w:bottom w:val="single" w:sz="4" w:space="0" w:color="auto"/>
              <w:right w:val="single" w:sz="4" w:space="0" w:color="auto"/>
            </w:tcBorders>
            <w:vAlign w:val="center"/>
          </w:tcPr>
          <w:p w14:paraId="58569049"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2</w:t>
            </w:r>
          </w:p>
        </w:tc>
        <w:tc>
          <w:tcPr>
            <w:tcW w:w="3160" w:type="dxa"/>
            <w:gridSpan w:val="2"/>
            <w:tcBorders>
              <w:top w:val="single" w:sz="8" w:space="0" w:color="000000"/>
              <w:left w:val="single" w:sz="4" w:space="0" w:color="auto"/>
              <w:bottom w:val="single" w:sz="4" w:space="0" w:color="auto"/>
              <w:right w:val="single" w:sz="4" w:space="0" w:color="auto"/>
            </w:tcBorders>
            <w:vAlign w:val="center"/>
          </w:tcPr>
          <w:p w14:paraId="0BEA1B30" w14:textId="77777777" w:rsidR="002D14B1" w:rsidRPr="006E4799" w:rsidRDefault="002D14B1" w:rsidP="00D24A16">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4" w:space="0" w:color="auto"/>
            </w:tcBorders>
            <w:vAlign w:val="center"/>
          </w:tcPr>
          <w:p w14:paraId="2F21ABAC" w14:textId="77777777" w:rsidR="002D14B1" w:rsidRPr="006E4799" w:rsidRDefault="002D14B1" w:rsidP="00D24A16">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183" w:type="dxa"/>
            <w:gridSpan w:val="2"/>
            <w:tcBorders>
              <w:top w:val="single" w:sz="8" w:space="0" w:color="000000"/>
              <w:left w:val="single" w:sz="4" w:space="0" w:color="auto"/>
              <w:bottom w:val="single" w:sz="4" w:space="0" w:color="auto"/>
              <w:right w:val="single" w:sz="4" w:space="0" w:color="auto"/>
            </w:tcBorders>
            <w:vAlign w:val="center"/>
          </w:tcPr>
          <w:p w14:paraId="39C3B7E8" w14:textId="77777777" w:rsidR="002D14B1" w:rsidRPr="006E4799" w:rsidRDefault="002D14B1" w:rsidP="00D24A16">
            <w:pPr>
              <w:suppressAutoHyphens w:val="0"/>
              <w:spacing w:line="276" w:lineRule="auto"/>
              <w:jc w:val="both"/>
              <w:rPr>
                <w:rFonts w:asciiTheme="minorHAnsi" w:hAnsiTheme="minorHAnsi" w:cstheme="minorHAnsi"/>
                <w:b/>
                <w:bCs/>
                <w:sz w:val="22"/>
                <w:szCs w:val="22"/>
                <w:lang w:eastAsia="pl-PL"/>
              </w:rPr>
            </w:pPr>
          </w:p>
        </w:tc>
        <w:tc>
          <w:tcPr>
            <w:tcW w:w="3402" w:type="dxa"/>
            <w:gridSpan w:val="2"/>
            <w:tcBorders>
              <w:top w:val="single" w:sz="8" w:space="0" w:color="000000"/>
              <w:left w:val="single" w:sz="4" w:space="0" w:color="auto"/>
              <w:bottom w:val="single" w:sz="4" w:space="0" w:color="auto"/>
              <w:right w:val="single" w:sz="4" w:space="0" w:color="auto"/>
            </w:tcBorders>
            <w:vAlign w:val="center"/>
          </w:tcPr>
          <w:p w14:paraId="247311A1" w14:textId="77777777" w:rsidR="002D14B1" w:rsidRPr="006E4799" w:rsidRDefault="002D14B1" w:rsidP="00D24A16">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8" w:space="0" w:color="000000"/>
            </w:tcBorders>
            <w:vAlign w:val="center"/>
          </w:tcPr>
          <w:p w14:paraId="6D7818DD" w14:textId="77777777" w:rsidR="002D14B1" w:rsidRPr="006E4799" w:rsidRDefault="002D14B1" w:rsidP="00D24A1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6E4799">
              <w:rPr>
                <w:rFonts w:asciiTheme="minorHAnsi" w:hAnsiTheme="minorHAnsi" w:cstheme="minorHAnsi"/>
                <w:b/>
                <w:bCs/>
                <w:sz w:val="22"/>
                <w:szCs w:val="22"/>
                <w:lang w:eastAsia="pl-PL"/>
              </w:rPr>
              <w:t>własne / podmiotu trzeciego</w:t>
            </w:r>
            <w:r w:rsidRPr="006E4799">
              <w:rPr>
                <w:rFonts w:asciiTheme="minorHAnsi" w:hAnsiTheme="minorHAnsi" w:cstheme="minorHAnsi"/>
                <w:b/>
                <w:sz w:val="22"/>
                <w:szCs w:val="22"/>
              </w:rPr>
              <w:t>*</w:t>
            </w:r>
          </w:p>
        </w:tc>
      </w:tr>
    </w:tbl>
    <w:p w14:paraId="56CA9D01"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35F608FA" w14:textId="77777777" w:rsidR="002D14B1" w:rsidRPr="006E4799" w:rsidRDefault="002D14B1" w:rsidP="002D14B1">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6E4799">
        <w:rPr>
          <w:rFonts w:asciiTheme="minorHAnsi" w:hAnsiTheme="minorHAnsi" w:cstheme="minorHAnsi"/>
          <w:b/>
          <w:bCs/>
          <w:i/>
          <w:iCs/>
          <w:sz w:val="22"/>
          <w:szCs w:val="22"/>
          <w:lang w:eastAsia="pl-PL"/>
        </w:rPr>
        <w:t>Uwaga:</w:t>
      </w:r>
    </w:p>
    <w:p w14:paraId="3AC341F3" w14:textId="77777777" w:rsidR="002D14B1" w:rsidRPr="006E4799" w:rsidRDefault="002D14B1" w:rsidP="002D14B1">
      <w:pPr>
        <w:suppressAutoHyphens w:val="0"/>
        <w:spacing w:line="276" w:lineRule="auto"/>
        <w:jc w:val="both"/>
        <w:rPr>
          <w:rFonts w:asciiTheme="minorHAnsi" w:hAnsiTheme="minorHAnsi" w:cstheme="minorHAnsi"/>
          <w:i/>
          <w:sz w:val="22"/>
          <w:szCs w:val="22"/>
          <w:lang w:eastAsia="pl-PL"/>
        </w:rPr>
      </w:pPr>
      <w:r w:rsidRPr="006E4799">
        <w:rPr>
          <w:rFonts w:asciiTheme="minorHAnsi" w:hAnsiTheme="minorHAnsi" w:cstheme="minorHAnsi"/>
          <w:i/>
          <w:sz w:val="22"/>
          <w:szCs w:val="22"/>
          <w:lang w:eastAsia="pl-PL"/>
        </w:rPr>
        <w:t>Do formularza należy załączyć dokumenty potwierdzające, że dostawy zostały lub są wykonywane należycie.</w:t>
      </w:r>
    </w:p>
    <w:p w14:paraId="6FC5ED07" w14:textId="77777777" w:rsidR="002D14B1" w:rsidRPr="006E4799" w:rsidRDefault="002D14B1" w:rsidP="002D14B1">
      <w:pPr>
        <w:spacing w:line="276" w:lineRule="auto"/>
        <w:ind w:right="51"/>
        <w:jc w:val="both"/>
        <w:rPr>
          <w:rFonts w:asciiTheme="minorHAnsi" w:hAnsiTheme="minorHAnsi" w:cstheme="minorHAnsi"/>
          <w:b/>
          <w:sz w:val="22"/>
          <w:szCs w:val="22"/>
        </w:rPr>
      </w:pPr>
      <w:r w:rsidRPr="006E4799">
        <w:rPr>
          <w:rFonts w:asciiTheme="minorHAnsi" w:hAnsiTheme="minorHAnsi" w:cstheme="minorHAnsi"/>
          <w:b/>
          <w:sz w:val="22"/>
          <w:szCs w:val="22"/>
        </w:rPr>
        <w:t>* niepotrzebne skreślić</w:t>
      </w:r>
    </w:p>
    <w:p w14:paraId="17231903" w14:textId="77777777" w:rsidR="002D14B1" w:rsidRPr="006E4799" w:rsidRDefault="002D14B1" w:rsidP="002D14B1">
      <w:pPr>
        <w:shd w:val="clear" w:color="auto" w:fill="FFFFFF"/>
        <w:spacing w:line="276" w:lineRule="auto"/>
        <w:jc w:val="both"/>
        <w:rPr>
          <w:rFonts w:asciiTheme="minorHAnsi" w:hAnsiTheme="minorHAnsi" w:cstheme="minorHAnsi"/>
          <w:sz w:val="22"/>
          <w:szCs w:val="22"/>
          <w:lang w:eastAsia="pl-PL"/>
        </w:rPr>
      </w:pPr>
      <w:r w:rsidRPr="006E4799">
        <w:rPr>
          <w:rFonts w:asciiTheme="minorHAnsi" w:hAnsiTheme="minorHAnsi" w:cstheme="minorHAnsi"/>
          <w:sz w:val="22"/>
          <w:szCs w:val="22"/>
        </w:rPr>
        <w:t>Wykaz dostaw składa się w postaci elektronicznej i opatruje się kwalifikowanym podpisem elektronicznym, podpisem zaufanym lub podpisem osobistym</w:t>
      </w:r>
    </w:p>
    <w:p w14:paraId="36FDEA54" w14:textId="77777777" w:rsidR="00800AE7" w:rsidRDefault="00800AE7"/>
    <w:sectPr w:rsidR="00800AE7" w:rsidSect="002D14B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381F" w14:textId="77777777" w:rsidR="00EF20A1" w:rsidRPr="00521257" w:rsidRDefault="002D14B1">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49</w:t>
    </w:r>
    <w:r w:rsidRPr="00521257">
      <w:rPr>
        <w:sz w:val="16"/>
        <w:szCs w:val="16"/>
      </w:rPr>
      <w:fldChar w:fldCharType="end"/>
    </w:r>
  </w:p>
  <w:p w14:paraId="1D0CC14D" w14:textId="77777777" w:rsidR="00EF20A1" w:rsidRDefault="002D14B1">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3"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8"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num>
  <w:num w:numId="5">
    <w:abstractNumId w:val="7"/>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2D"/>
    <w:rsid w:val="0012702D"/>
    <w:rsid w:val="002D14B1"/>
    <w:rsid w:val="00800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E56EF-E17A-49B7-855B-46F4B327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D14B1"/>
    <w:pPr>
      <w:suppressAutoHyphens/>
      <w:spacing w:after="0" w:line="240" w:lineRule="auto"/>
    </w:pPr>
    <w:rPr>
      <w:rFonts w:ascii="Verdana" w:eastAsia="Calibri" w:hAnsi="Verdana" w:cs="Times New Roman"/>
      <w:sz w:val="24"/>
      <w:szCs w:val="24"/>
      <w:lang w:eastAsia="ar-SA"/>
    </w:rPr>
  </w:style>
  <w:style w:type="paragraph" w:styleId="Nagwek1">
    <w:name w:val="heading 1"/>
    <w:aliases w:val="H1"/>
    <w:basedOn w:val="Normalny"/>
    <w:next w:val="Normalny"/>
    <w:link w:val="Nagwek1Znak"/>
    <w:qFormat/>
    <w:rsid w:val="002D14B1"/>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2D14B1"/>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2D14B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D14B1"/>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2D14B1"/>
    <w:pPr>
      <w:spacing w:before="240" w:after="60"/>
      <w:outlineLvl w:val="4"/>
    </w:pPr>
    <w:rPr>
      <w:b/>
      <w:bCs/>
      <w:i/>
      <w:iCs/>
      <w:sz w:val="26"/>
      <w:szCs w:val="26"/>
    </w:rPr>
  </w:style>
  <w:style w:type="paragraph" w:styleId="Nagwek6">
    <w:name w:val="heading 6"/>
    <w:basedOn w:val="Normalny"/>
    <w:next w:val="Normalny"/>
    <w:link w:val="Nagwek6Znak"/>
    <w:qFormat/>
    <w:rsid w:val="002D14B1"/>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2D14B1"/>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2D14B1"/>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2D14B1"/>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
    <w:rsid w:val="002D14B1"/>
    <w:rPr>
      <w:rFonts w:ascii="Times New Roman" w:eastAsia="Calibri" w:hAnsi="Times New Roman" w:cs="Times New Roman"/>
      <w:b/>
      <w:bCs/>
      <w:sz w:val="24"/>
      <w:szCs w:val="24"/>
      <w:lang w:eastAsia="ar-SA"/>
    </w:rPr>
  </w:style>
  <w:style w:type="character" w:customStyle="1" w:styleId="Nagwek2Znak">
    <w:name w:val="Nagłówek 2 Znak"/>
    <w:basedOn w:val="Domylnaczcionkaakapitu"/>
    <w:link w:val="Nagwek2"/>
    <w:rsid w:val="002D14B1"/>
    <w:rPr>
      <w:rFonts w:ascii="Times New Roman" w:eastAsia="Calibri" w:hAnsi="Times New Roman" w:cs="Times New Roman"/>
      <w:b/>
      <w:sz w:val="20"/>
      <w:szCs w:val="20"/>
      <w:lang w:eastAsia="ar-SA"/>
    </w:rPr>
  </w:style>
  <w:style w:type="character" w:customStyle="1" w:styleId="Nagwek3Znak">
    <w:name w:val="Nagłówek 3 Znak"/>
    <w:basedOn w:val="Domylnaczcionkaakapitu"/>
    <w:link w:val="Nagwek3"/>
    <w:rsid w:val="002D14B1"/>
    <w:rPr>
      <w:rFonts w:ascii="Arial" w:eastAsia="Calibri" w:hAnsi="Arial" w:cs="Arial"/>
      <w:b/>
      <w:bCs/>
      <w:sz w:val="26"/>
      <w:szCs w:val="26"/>
      <w:lang w:eastAsia="ar-SA"/>
    </w:rPr>
  </w:style>
  <w:style w:type="character" w:customStyle="1" w:styleId="Nagwek4Znak">
    <w:name w:val="Nagłówek 4 Znak"/>
    <w:basedOn w:val="Domylnaczcionkaakapitu"/>
    <w:link w:val="Nagwek4"/>
    <w:rsid w:val="002D14B1"/>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2D14B1"/>
    <w:rPr>
      <w:rFonts w:ascii="Verdana" w:eastAsia="Calibri" w:hAnsi="Verdana" w:cs="Times New Roman"/>
      <w:b/>
      <w:bCs/>
      <w:i/>
      <w:iCs/>
      <w:sz w:val="26"/>
      <w:szCs w:val="26"/>
      <w:lang w:eastAsia="ar-SA"/>
    </w:rPr>
  </w:style>
  <w:style w:type="character" w:customStyle="1" w:styleId="Nagwek6Znak">
    <w:name w:val="Nagłówek 6 Znak"/>
    <w:basedOn w:val="Domylnaczcionkaakapitu"/>
    <w:link w:val="Nagwek6"/>
    <w:rsid w:val="002D14B1"/>
    <w:rPr>
      <w:rFonts w:ascii="Times New Roman" w:eastAsia="Calibri" w:hAnsi="Times New Roman" w:cs="Times New Roman"/>
      <w:b/>
      <w:bCs/>
      <w:sz w:val="20"/>
      <w:szCs w:val="20"/>
      <w:lang w:eastAsia="ar-SA"/>
    </w:rPr>
  </w:style>
  <w:style w:type="character" w:customStyle="1" w:styleId="Nagwek7Znak">
    <w:name w:val="Nagłówek 7 Znak"/>
    <w:basedOn w:val="Domylnaczcionkaakapitu"/>
    <w:link w:val="Nagwek7"/>
    <w:rsid w:val="002D14B1"/>
    <w:rPr>
      <w:rFonts w:ascii="Tahoma" w:eastAsia="Calibri" w:hAnsi="Tahoma" w:cs="Times New Roman"/>
      <w:b/>
      <w:bCs/>
      <w:sz w:val="20"/>
      <w:szCs w:val="20"/>
      <w:lang w:eastAsia="pl-PL"/>
    </w:rPr>
  </w:style>
  <w:style w:type="character" w:customStyle="1" w:styleId="Nagwek8Znak">
    <w:name w:val="Nagłówek 8 Znak"/>
    <w:basedOn w:val="Domylnaczcionkaakapitu"/>
    <w:link w:val="Nagwek8"/>
    <w:rsid w:val="002D14B1"/>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2D14B1"/>
    <w:rPr>
      <w:rFonts w:ascii="Cambria" w:eastAsia="Calibri" w:hAnsi="Cambria" w:cs="Times New Roman"/>
      <w:sz w:val="20"/>
      <w:szCs w:val="20"/>
      <w:lang w:eastAsia="ar-SA"/>
    </w:rPr>
  </w:style>
  <w:style w:type="paragraph" w:styleId="Tekstprzypisudolnego">
    <w:name w:val="footnote text"/>
    <w:aliases w:val="Podrozdział"/>
    <w:basedOn w:val="Normalny"/>
    <w:link w:val="TekstprzypisudolnegoZnak"/>
    <w:uiPriority w:val="99"/>
    <w:rsid w:val="002D14B1"/>
    <w:rPr>
      <w:sz w:val="20"/>
      <w:szCs w:val="20"/>
    </w:rPr>
  </w:style>
  <w:style w:type="character" w:customStyle="1" w:styleId="TekstprzypisudolnegoZnak">
    <w:name w:val="Tekst przypisu dolnego Znak"/>
    <w:aliases w:val="Podrozdział Znak"/>
    <w:basedOn w:val="Domylnaczcionkaakapitu"/>
    <w:link w:val="Tekstprzypisudolnego"/>
    <w:uiPriority w:val="99"/>
    <w:rsid w:val="002D14B1"/>
    <w:rPr>
      <w:rFonts w:ascii="Verdana" w:eastAsia="Calibri" w:hAnsi="Verdana" w:cs="Times New Roman"/>
      <w:sz w:val="20"/>
      <w:szCs w:val="20"/>
      <w:lang w:eastAsia="ar-SA"/>
    </w:rPr>
  </w:style>
  <w:style w:type="character" w:customStyle="1" w:styleId="TekstkomentarzaZnak">
    <w:name w:val="Tekst komentarza Znak"/>
    <w:link w:val="Tekstkomentarza"/>
    <w:uiPriority w:val="99"/>
    <w:semiHidden/>
    <w:rsid w:val="002D14B1"/>
    <w:rPr>
      <w:rFonts w:ascii="Verdana" w:hAnsi="Verdana" w:cs="Times New Roman"/>
      <w:sz w:val="20"/>
      <w:szCs w:val="20"/>
      <w:lang w:eastAsia="ar-SA"/>
    </w:rPr>
  </w:style>
  <w:style w:type="paragraph" w:styleId="Tekstkomentarza">
    <w:name w:val="annotation text"/>
    <w:basedOn w:val="Normalny"/>
    <w:link w:val="TekstkomentarzaZnak"/>
    <w:uiPriority w:val="99"/>
    <w:semiHidden/>
    <w:rsid w:val="002D14B1"/>
    <w:rPr>
      <w:rFonts w:eastAsiaTheme="minorHAnsi"/>
      <w:sz w:val="20"/>
      <w:szCs w:val="20"/>
    </w:rPr>
  </w:style>
  <w:style w:type="character" w:customStyle="1" w:styleId="TekstkomentarzaZnak1">
    <w:name w:val="Tekst komentarza Znak1"/>
    <w:basedOn w:val="Domylnaczcionkaakapitu"/>
    <w:uiPriority w:val="99"/>
    <w:semiHidden/>
    <w:rsid w:val="002D14B1"/>
    <w:rPr>
      <w:rFonts w:ascii="Verdana" w:eastAsia="Calibri" w:hAnsi="Verdana" w:cs="Times New Roman"/>
      <w:sz w:val="20"/>
      <w:szCs w:val="20"/>
      <w:lang w:eastAsia="ar-SA"/>
    </w:rPr>
  </w:style>
  <w:style w:type="character" w:customStyle="1" w:styleId="NagwekZnak">
    <w:name w:val="Nagłówek Znak"/>
    <w:link w:val="Nagwek"/>
    <w:uiPriority w:val="99"/>
    <w:rsid w:val="002D14B1"/>
    <w:rPr>
      <w:rFonts w:ascii="Verdana" w:hAnsi="Verdana" w:cs="Times New Roman"/>
      <w:sz w:val="24"/>
      <w:szCs w:val="24"/>
      <w:lang w:eastAsia="ar-SA"/>
    </w:rPr>
  </w:style>
  <w:style w:type="paragraph" w:styleId="Nagwek">
    <w:name w:val="header"/>
    <w:basedOn w:val="Normalny"/>
    <w:link w:val="NagwekZnak"/>
    <w:uiPriority w:val="99"/>
    <w:rsid w:val="002D14B1"/>
    <w:pPr>
      <w:tabs>
        <w:tab w:val="center" w:pos="4536"/>
        <w:tab w:val="right" w:pos="9072"/>
      </w:tabs>
    </w:pPr>
    <w:rPr>
      <w:rFonts w:eastAsiaTheme="minorHAnsi"/>
    </w:rPr>
  </w:style>
  <w:style w:type="character" w:customStyle="1" w:styleId="NagwekZnak1">
    <w:name w:val="Nagłówek Znak1"/>
    <w:basedOn w:val="Domylnaczcionkaakapitu"/>
    <w:uiPriority w:val="99"/>
    <w:semiHidden/>
    <w:rsid w:val="002D14B1"/>
    <w:rPr>
      <w:rFonts w:ascii="Verdana" w:eastAsia="Calibri" w:hAnsi="Verdana" w:cs="Times New Roman"/>
      <w:sz w:val="24"/>
      <w:szCs w:val="24"/>
      <w:lang w:eastAsia="ar-SA"/>
    </w:rPr>
  </w:style>
  <w:style w:type="character" w:customStyle="1" w:styleId="StopkaZnak">
    <w:name w:val="Stopka Znak"/>
    <w:link w:val="Stopka"/>
    <w:uiPriority w:val="99"/>
    <w:rsid w:val="002D14B1"/>
    <w:rPr>
      <w:rFonts w:ascii="Times New Roman" w:hAnsi="Times New Roman" w:cs="Times New Roman"/>
      <w:sz w:val="20"/>
      <w:szCs w:val="20"/>
      <w:lang w:eastAsia="ar-SA"/>
    </w:rPr>
  </w:style>
  <w:style w:type="paragraph" w:styleId="Stopka">
    <w:name w:val="footer"/>
    <w:basedOn w:val="Normalny"/>
    <w:link w:val="StopkaZnak"/>
    <w:uiPriority w:val="99"/>
    <w:rsid w:val="002D14B1"/>
    <w:pPr>
      <w:tabs>
        <w:tab w:val="center" w:pos="4536"/>
        <w:tab w:val="right" w:pos="9072"/>
      </w:tabs>
    </w:pPr>
    <w:rPr>
      <w:rFonts w:ascii="Times New Roman" w:eastAsiaTheme="minorHAnsi" w:hAnsi="Times New Roman"/>
      <w:sz w:val="20"/>
      <w:szCs w:val="20"/>
    </w:rPr>
  </w:style>
  <w:style w:type="character" w:customStyle="1" w:styleId="StopkaZnak1">
    <w:name w:val="Stopka Znak1"/>
    <w:basedOn w:val="Domylnaczcionkaakapitu"/>
    <w:uiPriority w:val="99"/>
    <w:semiHidden/>
    <w:rsid w:val="002D14B1"/>
    <w:rPr>
      <w:rFonts w:ascii="Verdana" w:eastAsia="Calibri" w:hAnsi="Verdana" w:cs="Times New Roman"/>
      <w:sz w:val="24"/>
      <w:szCs w:val="24"/>
      <w:lang w:eastAsia="ar-SA"/>
    </w:rPr>
  </w:style>
  <w:style w:type="character" w:customStyle="1" w:styleId="TekstprzypisukocowegoZnak">
    <w:name w:val="Tekst przypisu końcowego Znak"/>
    <w:link w:val="Tekstprzypisukocowego"/>
    <w:semiHidden/>
    <w:rsid w:val="002D14B1"/>
    <w:rPr>
      <w:rFonts w:ascii="Verdana" w:hAnsi="Verdana" w:cs="Times New Roman"/>
      <w:sz w:val="20"/>
      <w:szCs w:val="20"/>
      <w:lang w:eastAsia="ar-SA"/>
    </w:rPr>
  </w:style>
  <w:style w:type="paragraph" w:styleId="Tekstprzypisukocowego">
    <w:name w:val="endnote text"/>
    <w:basedOn w:val="Normalny"/>
    <w:link w:val="TekstprzypisukocowegoZnak"/>
    <w:semiHidden/>
    <w:rsid w:val="002D14B1"/>
    <w:rPr>
      <w:rFonts w:eastAsiaTheme="minorHAnsi"/>
      <w:sz w:val="20"/>
      <w:szCs w:val="20"/>
    </w:rPr>
  </w:style>
  <w:style w:type="character" w:customStyle="1" w:styleId="TekstprzypisukocowegoZnak1">
    <w:name w:val="Tekst przypisu końcowego Znak1"/>
    <w:basedOn w:val="Domylnaczcionkaakapitu"/>
    <w:uiPriority w:val="99"/>
    <w:semiHidden/>
    <w:rsid w:val="002D14B1"/>
    <w:rPr>
      <w:rFonts w:ascii="Verdana" w:eastAsia="Calibri" w:hAnsi="Verdana" w:cs="Times New Roman"/>
      <w:sz w:val="20"/>
      <w:szCs w:val="20"/>
      <w:lang w:eastAsia="ar-SA"/>
    </w:rPr>
  </w:style>
  <w:style w:type="paragraph" w:styleId="Tekstpodstawowy">
    <w:name w:val="Body Text"/>
    <w:aliases w:val="EHPT,Body Text2,Bodytext,AvtalBrödtext,ändrad,AvtalBrodtext,andrad,(F2),body text,contents,Szövegtörzs"/>
    <w:basedOn w:val="Normalny"/>
    <w:link w:val="TekstpodstawowyZnak"/>
    <w:uiPriority w:val="99"/>
    <w:rsid w:val="002D14B1"/>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basedOn w:val="Domylnaczcionkaakapitu"/>
    <w:link w:val="Tekstpodstawowy"/>
    <w:uiPriority w:val="99"/>
    <w:rsid w:val="002D14B1"/>
    <w:rPr>
      <w:rFonts w:ascii="Times New Roman" w:eastAsia="Calibri" w:hAnsi="Times New Roman" w:cs="Times New Roman"/>
      <w:sz w:val="20"/>
      <w:szCs w:val="20"/>
      <w:lang w:eastAsia="ar-SA"/>
    </w:rPr>
  </w:style>
  <w:style w:type="paragraph" w:styleId="Podtytu">
    <w:name w:val="Subtitle"/>
    <w:basedOn w:val="Normalny"/>
    <w:next w:val="Normalny"/>
    <w:link w:val="PodtytuZnak"/>
    <w:qFormat/>
    <w:rsid w:val="002D14B1"/>
    <w:pPr>
      <w:numPr>
        <w:ilvl w:val="1"/>
      </w:numPr>
    </w:pPr>
    <w:rPr>
      <w:rFonts w:ascii="Cambria" w:hAnsi="Cambria"/>
      <w:i/>
      <w:iCs/>
      <w:color w:val="4F81BD"/>
      <w:spacing w:val="15"/>
    </w:rPr>
  </w:style>
  <w:style w:type="character" w:customStyle="1" w:styleId="PodtytuZnak">
    <w:name w:val="Podtytuł Znak"/>
    <w:basedOn w:val="Domylnaczcionkaakapitu"/>
    <w:link w:val="Podtytu"/>
    <w:rsid w:val="002D14B1"/>
    <w:rPr>
      <w:rFonts w:ascii="Cambria" w:eastAsia="Calibri" w:hAnsi="Cambria" w:cs="Times New Roman"/>
      <w:i/>
      <w:iCs/>
      <w:color w:val="4F81BD"/>
      <w:spacing w:val="15"/>
      <w:sz w:val="24"/>
      <w:szCs w:val="24"/>
      <w:lang w:eastAsia="ar-SA"/>
    </w:rPr>
  </w:style>
  <w:style w:type="paragraph" w:styleId="Tytu">
    <w:name w:val="Title"/>
    <w:basedOn w:val="Normalny"/>
    <w:next w:val="Podtytu"/>
    <w:link w:val="TytuZnak"/>
    <w:qFormat/>
    <w:rsid w:val="002D14B1"/>
    <w:pPr>
      <w:spacing w:line="360" w:lineRule="auto"/>
      <w:jc w:val="center"/>
    </w:pPr>
    <w:rPr>
      <w:rFonts w:ascii="Times New Roman" w:hAnsi="Times New Roman"/>
      <w:b/>
      <w:bCs/>
      <w:sz w:val="28"/>
      <w:szCs w:val="28"/>
    </w:rPr>
  </w:style>
  <w:style w:type="character" w:customStyle="1" w:styleId="TytuZnak">
    <w:name w:val="Tytuł Znak"/>
    <w:basedOn w:val="Domylnaczcionkaakapitu"/>
    <w:link w:val="Tytu"/>
    <w:rsid w:val="002D14B1"/>
    <w:rPr>
      <w:rFonts w:ascii="Times New Roman" w:eastAsia="Calibri" w:hAnsi="Times New Roman" w:cs="Times New Roman"/>
      <w:b/>
      <w:bCs/>
      <w:sz w:val="28"/>
      <w:szCs w:val="28"/>
      <w:lang w:eastAsia="ar-SA"/>
    </w:rPr>
  </w:style>
  <w:style w:type="paragraph" w:customStyle="1" w:styleId="Tekstpodstawowywcity1">
    <w:name w:val="Tekst podstawowy wcięty1"/>
    <w:basedOn w:val="Normalny"/>
    <w:link w:val="BodyTextIndentChar"/>
    <w:rsid w:val="002D14B1"/>
    <w:pPr>
      <w:spacing w:after="120"/>
      <w:ind w:left="283"/>
    </w:pPr>
    <w:rPr>
      <w:rFonts w:ascii="Times New Roman" w:hAnsi="Times New Roman"/>
    </w:rPr>
  </w:style>
  <w:style w:type="character" w:customStyle="1" w:styleId="BodyTextIndentChar">
    <w:name w:val="Body Text Indent Char"/>
    <w:link w:val="Tekstpodstawowywcity1"/>
    <w:rsid w:val="002D14B1"/>
    <w:rPr>
      <w:rFonts w:ascii="Times New Roman" w:eastAsia="Calibri" w:hAnsi="Times New Roman" w:cs="Times New Roman"/>
      <w:sz w:val="24"/>
      <w:szCs w:val="24"/>
      <w:lang w:eastAsia="ar-SA"/>
    </w:rPr>
  </w:style>
  <w:style w:type="character" w:customStyle="1" w:styleId="TekstpodstawowywcityZnak">
    <w:name w:val="Tekst podstawowy wcięty Znak"/>
    <w:link w:val="Tekstpodstawowywcity"/>
    <w:semiHidden/>
    <w:rsid w:val="002D14B1"/>
    <w:rPr>
      <w:rFonts w:ascii="Verdana" w:hAnsi="Verdana" w:cs="Arial"/>
      <w:shd w:val="clear" w:color="auto" w:fill="FFFFFF"/>
      <w:lang w:eastAsia="ar-SA"/>
    </w:rPr>
  </w:style>
  <w:style w:type="paragraph" w:styleId="Tekstpodstawowywcity">
    <w:name w:val="Body Text Indent"/>
    <w:basedOn w:val="Normalny"/>
    <w:link w:val="TekstpodstawowywcityZnak"/>
    <w:semiHidden/>
    <w:rsid w:val="002D14B1"/>
    <w:pPr>
      <w:shd w:val="clear" w:color="auto" w:fill="FFFFFF"/>
      <w:jc w:val="both"/>
    </w:pPr>
    <w:rPr>
      <w:rFonts w:eastAsiaTheme="minorHAnsi" w:cs="Arial"/>
      <w:sz w:val="22"/>
      <w:szCs w:val="22"/>
    </w:rPr>
  </w:style>
  <w:style w:type="character" w:customStyle="1" w:styleId="TekstpodstawowywcityZnak1">
    <w:name w:val="Tekst podstawowy wcięty Znak1"/>
    <w:basedOn w:val="Domylnaczcionkaakapitu"/>
    <w:uiPriority w:val="99"/>
    <w:semiHidden/>
    <w:rsid w:val="002D14B1"/>
    <w:rPr>
      <w:rFonts w:ascii="Verdana" w:eastAsia="Calibri" w:hAnsi="Verdana" w:cs="Times New Roman"/>
      <w:sz w:val="24"/>
      <w:szCs w:val="24"/>
      <w:lang w:eastAsia="ar-SA"/>
    </w:rPr>
  </w:style>
  <w:style w:type="character" w:customStyle="1" w:styleId="Tekstpodstawowy3Znak">
    <w:name w:val="Tekst podstawowy 3 Znak"/>
    <w:link w:val="Tekstpodstawowy3"/>
    <w:semiHidden/>
    <w:rsid w:val="002D14B1"/>
    <w:rPr>
      <w:rFonts w:ascii="Verdana" w:hAnsi="Verdana" w:cs="Times New Roman"/>
      <w:sz w:val="16"/>
      <w:szCs w:val="16"/>
      <w:lang w:eastAsia="pl-PL"/>
    </w:rPr>
  </w:style>
  <w:style w:type="paragraph" w:styleId="Tekstpodstawowy3">
    <w:name w:val="Body Text 3"/>
    <w:basedOn w:val="Normalny"/>
    <w:link w:val="Tekstpodstawowy3Znak"/>
    <w:semiHidden/>
    <w:rsid w:val="002D14B1"/>
    <w:pPr>
      <w:suppressAutoHyphens w:val="0"/>
      <w:spacing w:after="120"/>
    </w:pPr>
    <w:rPr>
      <w:rFonts w:eastAsiaTheme="minorHAnsi"/>
      <w:sz w:val="16"/>
      <w:szCs w:val="16"/>
      <w:lang w:eastAsia="pl-PL"/>
    </w:rPr>
  </w:style>
  <w:style w:type="character" w:customStyle="1" w:styleId="Tekstpodstawowy3Znak1">
    <w:name w:val="Tekst podstawowy 3 Znak1"/>
    <w:basedOn w:val="Domylnaczcionkaakapitu"/>
    <w:uiPriority w:val="99"/>
    <w:semiHidden/>
    <w:rsid w:val="002D14B1"/>
    <w:rPr>
      <w:rFonts w:ascii="Verdana" w:eastAsia="Calibri" w:hAnsi="Verdana" w:cs="Times New Roman"/>
      <w:sz w:val="16"/>
      <w:szCs w:val="16"/>
      <w:lang w:eastAsia="ar-SA"/>
    </w:rPr>
  </w:style>
  <w:style w:type="character" w:customStyle="1" w:styleId="Tekstpodstawowywcity2Znak">
    <w:name w:val="Tekst podstawowy wcięty 2 Znak"/>
    <w:link w:val="Tekstpodstawowywcity2"/>
    <w:semiHidden/>
    <w:rsid w:val="002D14B1"/>
    <w:rPr>
      <w:rFonts w:ascii="Verdana" w:hAnsi="Verdana" w:cs="Times New Roman"/>
      <w:sz w:val="24"/>
      <w:szCs w:val="24"/>
      <w:lang w:eastAsia="ar-SA"/>
    </w:rPr>
  </w:style>
  <w:style w:type="paragraph" w:styleId="Tekstpodstawowywcity2">
    <w:name w:val="Body Text Indent 2"/>
    <w:basedOn w:val="Normalny"/>
    <w:link w:val="Tekstpodstawowywcity2Znak"/>
    <w:semiHidden/>
    <w:rsid w:val="002D14B1"/>
    <w:pPr>
      <w:spacing w:after="120" w:line="480" w:lineRule="auto"/>
      <w:ind w:left="283"/>
    </w:pPr>
    <w:rPr>
      <w:rFonts w:eastAsiaTheme="minorHAnsi"/>
    </w:rPr>
  </w:style>
  <w:style w:type="character" w:customStyle="1" w:styleId="Tekstpodstawowywcity2Znak1">
    <w:name w:val="Tekst podstawowy wcięty 2 Znak1"/>
    <w:basedOn w:val="Domylnaczcionkaakapitu"/>
    <w:uiPriority w:val="99"/>
    <w:semiHidden/>
    <w:rsid w:val="002D14B1"/>
    <w:rPr>
      <w:rFonts w:ascii="Verdana" w:eastAsia="Calibri" w:hAnsi="Verdana" w:cs="Times New Roman"/>
      <w:sz w:val="24"/>
      <w:szCs w:val="24"/>
      <w:lang w:eastAsia="ar-SA"/>
    </w:rPr>
  </w:style>
  <w:style w:type="paragraph" w:styleId="Tekstpodstawowywcity3">
    <w:name w:val="Body Text Indent 3"/>
    <w:basedOn w:val="Normalny"/>
    <w:link w:val="Tekstpodstawowywcity3Znak"/>
    <w:rsid w:val="002D14B1"/>
    <w:pPr>
      <w:spacing w:after="120"/>
      <w:ind w:left="283"/>
    </w:pPr>
    <w:rPr>
      <w:sz w:val="16"/>
      <w:szCs w:val="16"/>
    </w:rPr>
  </w:style>
  <w:style w:type="character" w:customStyle="1" w:styleId="Tekstpodstawowywcity3Znak">
    <w:name w:val="Tekst podstawowy wcięty 3 Znak"/>
    <w:basedOn w:val="Domylnaczcionkaakapitu"/>
    <w:link w:val="Tekstpodstawowywcity3"/>
    <w:rsid w:val="002D14B1"/>
    <w:rPr>
      <w:rFonts w:ascii="Verdana" w:eastAsia="Calibri" w:hAnsi="Verdana" w:cs="Times New Roman"/>
      <w:sz w:val="16"/>
      <w:szCs w:val="16"/>
      <w:lang w:eastAsia="ar-SA"/>
    </w:rPr>
  </w:style>
  <w:style w:type="paragraph" w:styleId="Tekstblokowy">
    <w:name w:val="Block Text"/>
    <w:basedOn w:val="Normalny"/>
    <w:rsid w:val="002D14B1"/>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2D14B1"/>
    <w:rPr>
      <w:rFonts w:ascii="Tahoma" w:hAnsi="Tahoma" w:cs="Tahoma"/>
      <w:sz w:val="20"/>
      <w:szCs w:val="20"/>
      <w:shd w:val="clear" w:color="auto" w:fill="000080"/>
      <w:lang w:eastAsia="ar-SA"/>
    </w:rPr>
  </w:style>
  <w:style w:type="paragraph" w:styleId="Mapadokumentu">
    <w:name w:val="Document Map"/>
    <w:aliases w:val="Document Map"/>
    <w:basedOn w:val="Normalny"/>
    <w:link w:val="MapadokumentuZnak2"/>
    <w:semiHidden/>
    <w:rsid w:val="002D14B1"/>
    <w:pPr>
      <w:shd w:val="clear" w:color="auto" w:fill="000080"/>
    </w:pPr>
    <w:rPr>
      <w:rFonts w:ascii="Tahoma" w:eastAsiaTheme="minorHAnsi" w:hAnsi="Tahoma" w:cs="Tahoma"/>
      <w:sz w:val="20"/>
      <w:szCs w:val="20"/>
    </w:rPr>
  </w:style>
  <w:style w:type="character" w:customStyle="1" w:styleId="MapadokumentuZnak">
    <w:name w:val="Mapa dokumentu Znak"/>
    <w:basedOn w:val="Domylnaczcionkaakapitu"/>
    <w:semiHidden/>
    <w:rsid w:val="002D14B1"/>
    <w:rPr>
      <w:rFonts w:ascii="Segoe UI" w:eastAsia="Calibri" w:hAnsi="Segoe UI" w:cs="Segoe UI"/>
      <w:sz w:val="16"/>
      <w:szCs w:val="16"/>
      <w:lang w:eastAsia="ar-SA"/>
    </w:rPr>
  </w:style>
  <w:style w:type="character" w:customStyle="1" w:styleId="ZwykytekstZnak">
    <w:name w:val="Zwykły tekst Znak"/>
    <w:link w:val="Zwykytekst"/>
    <w:rsid w:val="002D14B1"/>
    <w:rPr>
      <w:rFonts w:ascii="Courier New" w:hAnsi="Courier New" w:cs="Times New Roman"/>
      <w:sz w:val="20"/>
      <w:szCs w:val="20"/>
      <w:lang w:eastAsia="pl-PL"/>
    </w:rPr>
  </w:style>
  <w:style w:type="paragraph" w:styleId="Zwykytekst">
    <w:name w:val="Plain Text"/>
    <w:basedOn w:val="Normalny"/>
    <w:link w:val="ZwykytekstZnak"/>
    <w:rsid w:val="002D14B1"/>
    <w:pPr>
      <w:suppressAutoHyphens w:val="0"/>
    </w:pPr>
    <w:rPr>
      <w:rFonts w:ascii="Courier New" w:eastAsiaTheme="minorHAnsi" w:hAnsi="Courier New"/>
      <w:sz w:val="20"/>
      <w:szCs w:val="20"/>
      <w:lang w:eastAsia="pl-PL"/>
    </w:rPr>
  </w:style>
  <w:style w:type="character" w:customStyle="1" w:styleId="ZwykytekstZnak1">
    <w:name w:val="Zwykły tekst Znak1"/>
    <w:basedOn w:val="Domylnaczcionkaakapitu"/>
    <w:uiPriority w:val="99"/>
    <w:semiHidden/>
    <w:rsid w:val="002D14B1"/>
    <w:rPr>
      <w:rFonts w:ascii="Consolas" w:eastAsia="Calibri" w:hAnsi="Consolas" w:cs="Times New Roman"/>
      <w:sz w:val="21"/>
      <w:szCs w:val="21"/>
      <w:lang w:eastAsia="ar-SA"/>
    </w:rPr>
  </w:style>
  <w:style w:type="paragraph" w:styleId="Tekstdymka">
    <w:name w:val="Balloon Text"/>
    <w:basedOn w:val="Normalny"/>
    <w:link w:val="TekstdymkaZnak"/>
    <w:semiHidden/>
    <w:rsid w:val="002D14B1"/>
    <w:rPr>
      <w:rFonts w:ascii="Tahoma" w:hAnsi="Tahoma" w:cs="Tahoma"/>
      <w:sz w:val="16"/>
      <w:szCs w:val="16"/>
    </w:rPr>
  </w:style>
  <w:style w:type="character" w:customStyle="1" w:styleId="TekstdymkaZnak">
    <w:name w:val="Tekst dymka Znak"/>
    <w:basedOn w:val="Domylnaczcionkaakapitu"/>
    <w:link w:val="Tekstdymka"/>
    <w:semiHidden/>
    <w:rsid w:val="002D14B1"/>
    <w:rPr>
      <w:rFonts w:ascii="Tahoma" w:eastAsia="Calibri" w:hAnsi="Tahoma" w:cs="Tahoma"/>
      <w:sz w:val="16"/>
      <w:szCs w:val="16"/>
      <w:lang w:eastAsia="ar-SA"/>
    </w:rPr>
  </w:style>
  <w:style w:type="paragraph" w:customStyle="1" w:styleId="Akapitzlist1">
    <w:name w:val="Akapit z listą1"/>
    <w:basedOn w:val="Normalny"/>
    <w:rsid w:val="002D14B1"/>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2D14B1"/>
    <w:pPr>
      <w:suppressAutoHyphens w:val="0"/>
    </w:pPr>
    <w:rPr>
      <w:rFonts w:ascii="Times New Roman" w:hAnsi="Times New Roman"/>
      <w:lang w:eastAsia="pl-PL"/>
    </w:rPr>
  </w:style>
  <w:style w:type="paragraph" w:customStyle="1" w:styleId="Podpis1">
    <w:name w:val="Podpis1"/>
    <w:basedOn w:val="Normalny"/>
    <w:rsid w:val="002D14B1"/>
    <w:pPr>
      <w:suppressLineNumbers/>
      <w:spacing w:before="120" w:after="120"/>
    </w:pPr>
    <w:rPr>
      <w:rFonts w:cs="Tahoma"/>
      <w:i/>
      <w:iCs/>
      <w:sz w:val="20"/>
      <w:szCs w:val="20"/>
    </w:rPr>
  </w:style>
  <w:style w:type="paragraph" w:customStyle="1" w:styleId="Indeks">
    <w:name w:val="Indeks"/>
    <w:basedOn w:val="Normalny"/>
    <w:rsid w:val="002D14B1"/>
    <w:pPr>
      <w:suppressLineNumbers/>
    </w:pPr>
    <w:rPr>
      <w:rFonts w:cs="Tahoma"/>
    </w:rPr>
  </w:style>
  <w:style w:type="paragraph" w:customStyle="1" w:styleId="Nagwek10">
    <w:name w:val="Nagłówek1"/>
    <w:basedOn w:val="Normalny"/>
    <w:next w:val="Tekstpodstawowy"/>
    <w:rsid w:val="002D14B1"/>
    <w:pPr>
      <w:keepNext/>
      <w:spacing w:before="240" w:after="120"/>
    </w:pPr>
    <w:rPr>
      <w:rFonts w:ascii="Arial" w:eastAsia="MS Mincho" w:hAnsi="Arial" w:cs="Tahoma"/>
      <w:sz w:val="28"/>
      <w:szCs w:val="28"/>
    </w:rPr>
  </w:style>
  <w:style w:type="paragraph" w:customStyle="1" w:styleId="pkt">
    <w:name w:val="pkt"/>
    <w:basedOn w:val="Normalny"/>
    <w:link w:val="pktZnak"/>
    <w:rsid w:val="002D14B1"/>
    <w:pPr>
      <w:spacing w:before="60" w:after="60"/>
      <w:ind w:left="851" w:hanging="295"/>
      <w:jc w:val="both"/>
    </w:pPr>
    <w:rPr>
      <w:rFonts w:ascii="Times New Roman" w:hAnsi="Times New Roman"/>
    </w:rPr>
  </w:style>
  <w:style w:type="paragraph" w:customStyle="1" w:styleId="Tekstpodstawowy21">
    <w:name w:val="Tekst podstawowy 21"/>
    <w:basedOn w:val="Normalny"/>
    <w:rsid w:val="002D14B1"/>
    <w:pPr>
      <w:spacing w:after="120" w:line="480" w:lineRule="auto"/>
    </w:pPr>
  </w:style>
  <w:style w:type="paragraph" w:customStyle="1" w:styleId="Legenda1">
    <w:name w:val="Legenda1"/>
    <w:basedOn w:val="Normalny"/>
    <w:next w:val="Normalny"/>
    <w:rsid w:val="002D14B1"/>
    <w:pPr>
      <w:widowControl w:val="0"/>
      <w:jc w:val="center"/>
    </w:pPr>
    <w:rPr>
      <w:rFonts w:ascii="Times New Roman" w:hAnsi="Times New Roman"/>
      <w:b/>
      <w:sz w:val="28"/>
      <w:szCs w:val="20"/>
      <w:lang w:val="en-US"/>
    </w:rPr>
  </w:style>
  <w:style w:type="paragraph" w:customStyle="1" w:styleId="ust">
    <w:name w:val="ust"/>
    <w:rsid w:val="002D14B1"/>
    <w:pPr>
      <w:suppressAutoHyphens/>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
    <w:name w:val="pkt1"/>
    <w:basedOn w:val="pkt"/>
    <w:rsid w:val="002D14B1"/>
    <w:pPr>
      <w:ind w:left="850" w:hanging="425"/>
    </w:pPr>
  </w:style>
  <w:style w:type="paragraph" w:customStyle="1" w:styleId="TxBrp2">
    <w:name w:val="TxBr_p2"/>
    <w:basedOn w:val="Normalny"/>
    <w:rsid w:val="002D14B1"/>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2D14B1"/>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2D14B1"/>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2D14B1"/>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2D14B1"/>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WW-Zwykytekst">
    <w:name w:val="WW-Zwyk?y tekst"/>
    <w:basedOn w:val="Standard"/>
    <w:rsid w:val="002D14B1"/>
    <w:rPr>
      <w:rFonts w:ascii="Courier New" w:hAnsi="Courier New" w:cs="Courier New"/>
    </w:rPr>
  </w:style>
  <w:style w:type="paragraph" w:customStyle="1" w:styleId="Zwykytekst1">
    <w:name w:val="Zwykły tekst1"/>
    <w:basedOn w:val="Normalny"/>
    <w:rsid w:val="002D14B1"/>
    <w:rPr>
      <w:rFonts w:ascii="Courier New" w:hAnsi="Courier New"/>
      <w:sz w:val="20"/>
      <w:szCs w:val="20"/>
    </w:rPr>
  </w:style>
  <w:style w:type="paragraph" w:customStyle="1" w:styleId="Default">
    <w:name w:val="Default"/>
    <w:rsid w:val="002D14B1"/>
    <w:pPr>
      <w:suppressAutoHyphens/>
      <w:autoSpaceDE w:val="0"/>
      <w:spacing w:after="0" w:line="240" w:lineRule="auto"/>
    </w:pPr>
    <w:rPr>
      <w:rFonts w:ascii="Arial" w:eastAsia="Calibri" w:hAnsi="Arial" w:cs="Arial"/>
      <w:color w:val="000000"/>
      <w:sz w:val="24"/>
      <w:szCs w:val="24"/>
      <w:lang w:eastAsia="ar-SA"/>
    </w:rPr>
  </w:style>
  <w:style w:type="paragraph" w:customStyle="1" w:styleId="Tekstpodstawowy31">
    <w:name w:val="Tekst podstawowy 31"/>
    <w:basedOn w:val="Normalny"/>
    <w:rsid w:val="002D14B1"/>
    <w:pPr>
      <w:spacing w:after="120"/>
    </w:pPr>
    <w:rPr>
      <w:sz w:val="16"/>
      <w:szCs w:val="16"/>
    </w:rPr>
  </w:style>
  <w:style w:type="paragraph" w:customStyle="1" w:styleId="Tekstkomentarza1">
    <w:name w:val="Tekst komentarza1"/>
    <w:basedOn w:val="Normalny"/>
    <w:rsid w:val="002D14B1"/>
    <w:rPr>
      <w:sz w:val="20"/>
      <w:szCs w:val="20"/>
    </w:rPr>
  </w:style>
  <w:style w:type="paragraph" w:customStyle="1" w:styleId="ZnakZnakZnakZnak">
    <w:name w:val="Znak Znak Znak Znak"/>
    <w:basedOn w:val="Normalny"/>
    <w:rsid w:val="002D14B1"/>
    <w:rPr>
      <w:rFonts w:ascii="Times New Roman" w:hAnsi="Times New Roman"/>
    </w:rPr>
  </w:style>
  <w:style w:type="paragraph" w:customStyle="1" w:styleId="Znak">
    <w:name w:val="Znak"/>
    <w:basedOn w:val="Normalny"/>
    <w:rsid w:val="002D14B1"/>
    <w:pPr>
      <w:suppressAutoHyphens w:val="0"/>
    </w:pPr>
    <w:rPr>
      <w:lang w:eastAsia="pl-PL"/>
    </w:rPr>
  </w:style>
  <w:style w:type="paragraph" w:customStyle="1" w:styleId="Zawartoramki">
    <w:name w:val="Zawartość ramki"/>
    <w:basedOn w:val="Tekstpodstawowy"/>
    <w:rsid w:val="002D14B1"/>
  </w:style>
  <w:style w:type="paragraph" w:customStyle="1" w:styleId="Zawartotabeli">
    <w:name w:val="Zawartość tabeli"/>
    <w:basedOn w:val="Normalny"/>
    <w:rsid w:val="002D14B1"/>
    <w:pPr>
      <w:suppressLineNumbers/>
    </w:pPr>
  </w:style>
  <w:style w:type="paragraph" w:customStyle="1" w:styleId="Nagwektabeli">
    <w:name w:val="Nagłówek tabeli"/>
    <w:basedOn w:val="Zawartotabeli"/>
    <w:rsid w:val="002D14B1"/>
    <w:pPr>
      <w:jc w:val="center"/>
    </w:pPr>
    <w:rPr>
      <w:b/>
      <w:bCs/>
      <w:i/>
      <w:iCs/>
    </w:rPr>
  </w:style>
  <w:style w:type="paragraph" w:customStyle="1" w:styleId="ZnakZnakZnakZnak1">
    <w:name w:val="Znak Znak Znak Znak1"/>
    <w:basedOn w:val="Normalny"/>
    <w:rsid w:val="002D14B1"/>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2D14B1"/>
    <w:pPr>
      <w:suppressAutoHyphens w:val="0"/>
    </w:pPr>
    <w:rPr>
      <w:lang w:eastAsia="pl-PL"/>
    </w:rPr>
  </w:style>
  <w:style w:type="paragraph" w:customStyle="1" w:styleId="ZnakZnak">
    <w:name w:val="Znak Znak"/>
    <w:basedOn w:val="Normalny"/>
    <w:rsid w:val="002D14B1"/>
    <w:pPr>
      <w:suppressAutoHyphens w:val="0"/>
    </w:pPr>
    <w:rPr>
      <w:rFonts w:ascii="Times New Roman" w:hAnsi="Times New Roman"/>
      <w:lang w:eastAsia="pl-PL"/>
    </w:rPr>
  </w:style>
  <w:style w:type="paragraph" w:customStyle="1" w:styleId="Tabelapozycja">
    <w:name w:val="Tabela pozycja"/>
    <w:basedOn w:val="Normalny"/>
    <w:rsid w:val="002D14B1"/>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2D14B1"/>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2D14B1"/>
    <w:pPr>
      <w:suppressAutoHyphens w:val="0"/>
    </w:pPr>
    <w:rPr>
      <w:rFonts w:ascii="Times New Roman" w:hAnsi="Times New Roman"/>
      <w:lang w:eastAsia="pl-PL"/>
    </w:rPr>
  </w:style>
  <w:style w:type="paragraph" w:customStyle="1" w:styleId="Tabela-zawarto">
    <w:name w:val="Tabela - zawartość"/>
    <w:basedOn w:val="Normalny"/>
    <w:rsid w:val="002D14B1"/>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2D14B1"/>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2D14B1"/>
    <w:pPr>
      <w:suppressAutoHyphens w:val="0"/>
    </w:pPr>
    <w:rPr>
      <w:rFonts w:ascii="Times New Roman" w:hAnsi="Times New Roman"/>
      <w:lang w:eastAsia="pl-PL"/>
    </w:rPr>
  </w:style>
  <w:style w:type="paragraph" w:customStyle="1" w:styleId="ZnakZnakZnak">
    <w:name w:val="Znak Znak Znak"/>
    <w:basedOn w:val="Normalny"/>
    <w:rsid w:val="002D14B1"/>
    <w:pPr>
      <w:suppressAutoHyphens w:val="0"/>
    </w:pPr>
    <w:rPr>
      <w:rFonts w:ascii="Times New Roman" w:hAnsi="Times New Roman"/>
      <w:lang w:eastAsia="pl-PL"/>
    </w:rPr>
  </w:style>
  <w:style w:type="paragraph" w:customStyle="1" w:styleId="xl125">
    <w:name w:val="xl125"/>
    <w:basedOn w:val="Normalny"/>
    <w:rsid w:val="002D14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2D14B1"/>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2D14B1"/>
    <w:pPr>
      <w:suppressAutoHyphens w:val="0"/>
    </w:pPr>
    <w:rPr>
      <w:rFonts w:ascii="Times New Roman" w:hAnsi="Times New Roman"/>
      <w:lang w:eastAsia="pl-PL"/>
    </w:rPr>
  </w:style>
  <w:style w:type="character" w:styleId="Odwoanieprzypisudolnego">
    <w:name w:val="footnote reference"/>
    <w:semiHidden/>
    <w:rsid w:val="002D14B1"/>
    <w:rPr>
      <w:rFonts w:cs="Times New Roman"/>
      <w:vertAlign w:val="superscript"/>
    </w:rPr>
  </w:style>
  <w:style w:type="character" w:customStyle="1" w:styleId="WW8Num2z0">
    <w:name w:val="WW8Num2z0"/>
    <w:rsid w:val="002D14B1"/>
    <w:rPr>
      <w:position w:val="0"/>
      <w:sz w:val="24"/>
      <w:u w:val="none"/>
      <w:effect w:val="none"/>
      <w:vertAlign w:val="baseline"/>
    </w:rPr>
  </w:style>
  <w:style w:type="character" w:customStyle="1" w:styleId="WW8Num5z0">
    <w:name w:val="WW8Num5z0"/>
    <w:rsid w:val="002D14B1"/>
  </w:style>
  <w:style w:type="character" w:customStyle="1" w:styleId="WW8Num6z0">
    <w:name w:val="WW8Num6z0"/>
    <w:rsid w:val="002D14B1"/>
  </w:style>
  <w:style w:type="character" w:customStyle="1" w:styleId="WW8Num9z0">
    <w:name w:val="WW8Num9z0"/>
    <w:rsid w:val="002D14B1"/>
    <w:rPr>
      <w:rFonts w:ascii="Symbol" w:hAnsi="Symbol"/>
    </w:rPr>
  </w:style>
  <w:style w:type="character" w:customStyle="1" w:styleId="WW8Num9z1">
    <w:name w:val="WW8Num9z1"/>
    <w:rsid w:val="002D14B1"/>
    <w:rPr>
      <w:rFonts w:ascii="Courier New" w:hAnsi="Courier New"/>
    </w:rPr>
  </w:style>
  <w:style w:type="character" w:customStyle="1" w:styleId="WW8Num9z2">
    <w:name w:val="WW8Num9z2"/>
    <w:rsid w:val="002D14B1"/>
    <w:rPr>
      <w:rFonts w:ascii="Wingdings" w:hAnsi="Wingdings"/>
    </w:rPr>
  </w:style>
  <w:style w:type="character" w:customStyle="1" w:styleId="WW8Num9z3">
    <w:name w:val="WW8Num9z3"/>
    <w:rsid w:val="002D14B1"/>
    <w:rPr>
      <w:rFonts w:ascii="Symbol" w:hAnsi="Symbol"/>
    </w:rPr>
  </w:style>
  <w:style w:type="character" w:customStyle="1" w:styleId="WW8Num11z0">
    <w:name w:val="WW8Num11z0"/>
    <w:rsid w:val="002D14B1"/>
    <w:rPr>
      <w:rFonts w:ascii="Verdana" w:hAnsi="Verdana"/>
    </w:rPr>
  </w:style>
  <w:style w:type="character" w:customStyle="1" w:styleId="WW8Num14z0">
    <w:name w:val="WW8Num14z0"/>
    <w:rsid w:val="002D14B1"/>
    <w:rPr>
      <w:rFonts w:ascii="Symbol" w:hAnsi="Symbol"/>
    </w:rPr>
  </w:style>
  <w:style w:type="character" w:customStyle="1" w:styleId="WW8Num14z1">
    <w:name w:val="WW8Num14z1"/>
    <w:rsid w:val="002D14B1"/>
    <w:rPr>
      <w:rFonts w:ascii="Courier New" w:hAnsi="Courier New"/>
    </w:rPr>
  </w:style>
  <w:style w:type="character" w:customStyle="1" w:styleId="WW8Num14z2">
    <w:name w:val="WW8Num14z2"/>
    <w:rsid w:val="002D14B1"/>
    <w:rPr>
      <w:rFonts w:ascii="Wingdings" w:hAnsi="Wingdings"/>
    </w:rPr>
  </w:style>
  <w:style w:type="character" w:customStyle="1" w:styleId="WW8Num24z0">
    <w:name w:val="WW8Num24z0"/>
    <w:rsid w:val="002D14B1"/>
    <w:rPr>
      <w:rFonts w:ascii="Symbol" w:hAnsi="Symbol"/>
    </w:rPr>
  </w:style>
  <w:style w:type="character" w:customStyle="1" w:styleId="WW8Num30z0">
    <w:name w:val="WW8Num30z0"/>
    <w:rsid w:val="002D14B1"/>
  </w:style>
  <w:style w:type="character" w:customStyle="1" w:styleId="WW8Num37z1">
    <w:name w:val="WW8Num37z1"/>
    <w:rsid w:val="002D14B1"/>
  </w:style>
  <w:style w:type="character" w:customStyle="1" w:styleId="Domylnaczcionkaakapitu1">
    <w:name w:val="Domyślna czcionka akapitu1"/>
    <w:rsid w:val="002D14B1"/>
  </w:style>
  <w:style w:type="character" w:customStyle="1" w:styleId="tw4winTerm">
    <w:name w:val="tw4winTerm"/>
    <w:rsid w:val="002D14B1"/>
    <w:rPr>
      <w:color w:val="0000FF"/>
    </w:rPr>
  </w:style>
  <w:style w:type="character" w:customStyle="1" w:styleId="Znakiprzypiswdolnych">
    <w:name w:val="Znaki przypisów dolnych"/>
    <w:rsid w:val="002D14B1"/>
    <w:rPr>
      <w:rFonts w:cs="Times New Roman"/>
      <w:vertAlign w:val="superscript"/>
    </w:rPr>
  </w:style>
  <w:style w:type="character" w:customStyle="1" w:styleId="Odwoaniedokomentarza1">
    <w:name w:val="Odwołanie do komentarza1"/>
    <w:rsid w:val="002D14B1"/>
    <w:rPr>
      <w:rFonts w:cs="Times New Roman"/>
      <w:sz w:val="16"/>
      <w:szCs w:val="16"/>
    </w:rPr>
  </w:style>
  <w:style w:type="character" w:customStyle="1" w:styleId="Znakiprzypiswkocowych">
    <w:name w:val="Znaki przypisów końcowych"/>
    <w:rsid w:val="002D14B1"/>
    <w:rPr>
      <w:rFonts w:cs="Times New Roman"/>
      <w:vertAlign w:val="superscript"/>
    </w:rPr>
  </w:style>
  <w:style w:type="character" w:customStyle="1" w:styleId="TematkomentarzaZnak">
    <w:name w:val="Temat komentarza Znak"/>
    <w:link w:val="Tematkomentarza"/>
    <w:semiHidden/>
    <w:rsid w:val="002D14B1"/>
    <w:rPr>
      <w:rFonts w:ascii="Verdana" w:hAnsi="Verdana" w:cs="Times New Roman"/>
      <w:b/>
      <w:bCs/>
      <w:sz w:val="20"/>
      <w:szCs w:val="20"/>
      <w:lang w:eastAsia="ar-SA"/>
    </w:rPr>
  </w:style>
  <w:style w:type="paragraph" w:styleId="Tematkomentarza">
    <w:name w:val="annotation subject"/>
    <w:basedOn w:val="Tekstkomentarza"/>
    <w:next w:val="Tekstkomentarza"/>
    <w:link w:val="TematkomentarzaZnak"/>
    <w:semiHidden/>
    <w:rsid w:val="002D14B1"/>
    <w:rPr>
      <w:b/>
      <w:bCs/>
    </w:rPr>
  </w:style>
  <w:style w:type="character" w:customStyle="1" w:styleId="TematkomentarzaZnak1">
    <w:name w:val="Temat komentarza Znak1"/>
    <w:basedOn w:val="TekstkomentarzaZnak1"/>
    <w:uiPriority w:val="99"/>
    <w:semiHidden/>
    <w:rsid w:val="002D14B1"/>
    <w:rPr>
      <w:rFonts w:ascii="Verdana" w:eastAsia="Calibri" w:hAnsi="Verdana" w:cs="Times New Roman"/>
      <w:b/>
      <w:bCs/>
      <w:sz w:val="20"/>
      <w:szCs w:val="20"/>
      <w:lang w:eastAsia="ar-SA"/>
    </w:rPr>
  </w:style>
  <w:style w:type="character" w:customStyle="1" w:styleId="ver8b">
    <w:name w:val="ver8b"/>
    <w:rsid w:val="002D14B1"/>
    <w:rPr>
      <w:rFonts w:cs="Times New Roman"/>
    </w:rPr>
  </w:style>
  <w:style w:type="character" w:styleId="Hipercze">
    <w:name w:val="Hyperlink"/>
    <w:rsid w:val="002D14B1"/>
    <w:rPr>
      <w:rFonts w:cs="Times New Roman"/>
      <w:color w:val="0000FF"/>
      <w:u w:val="single"/>
    </w:rPr>
  </w:style>
  <w:style w:type="character" w:styleId="Uwydatnienie">
    <w:name w:val="Emphasis"/>
    <w:qFormat/>
    <w:rsid w:val="002D14B1"/>
    <w:rPr>
      <w:rFonts w:cs="Times New Roman"/>
      <w:i/>
      <w:iCs/>
    </w:rPr>
  </w:style>
  <w:style w:type="paragraph" w:customStyle="1" w:styleId="ZnakZnakZnak1">
    <w:name w:val="Znak Znak Znak1"/>
    <w:basedOn w:val="Normalny"/>
    <w:rsid w:val="002D14B1"/>
    <w:pPr>
      <w:suppressAutoHyphens w:val="0"/>
    </w:pPr>
    <w:rPr>
      <w:rFonts w:ascii="Times New Roman" w:hAnsi="Times New Roman"/>
      <w:lang w:eastAsia="pl-PL"/>
    </w:rPr>
  </w:style>
  <w:style w:type="character" w:styleId="Odwoaniedokomentarza">
    <w:name w:val="annotation reference"/>
    <w:uiPriority w:val="99"/>
    <w:semiHidden/>
    <w:unhideWhenUsed/>
    <w:rsid w:val="002D14B1"/>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2D14B1"/>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2D14B1"/>
    <w:rPr>
      <w:vertAlign w:val="superscript"/>
    </w:rPr>
  </w:style>
  <w:style w:type="paragraph" w:styleId="Tekstpodstawowy2">
    <w:name w:val="Body Text 2"/>
    <w:basedOn w:val="Normalny"/>
    <w:link w:val="Tekstpodstawowy2Znak"/>
    <w:unhideWhenUsed/>
    <w:rsid w:val="002D14B1"/>
    <w:pPr>
      <w:spacing w:after="120" w:line="480" w:lineRule="auto"/>
    </w:pPr>
  </w:style>
  <w:style w:type="character" w:customStyle="1" w:styleId="Tekstpodstawowy2Znak">
    <w:name w:val="Tekst podstawowy 2 Znak"/>
    <w:basedOn w:val="Domylnaczcionkaakapitu"/>
    <w:link w:val="Tekstpodstawowy2"/>
    <w:rsid w:val="002D14B1"/>
    <w:rPr>
      <w:rFonts w:ascii="Verdana" w:eastAsia="Calibri" w:hAnsi="Verdana" w:cs="Times New Roman"/>
      <w:sz w:val="24"/>
      <w:szCs w:val="24"/>
      <w:lang w:eastAsia="ar-SA"/>
    </w:rPr>
  </w:style>
  <w:style w:type="paragraph" w:styleId="NormalnyWeb">
    <w:name w:val="Normal (Web)"/>
    <w:basedOn w:val="Normalny"/>
    <w:uiPriority w:val="99"/>
    <w:unhideWhenUsed/>
    <w:rsid w:val="002D14B1"/>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2D14B1"/>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2D14B1"/>
    <w:rPr>
      <w:rFonts w:ascii="Times New Roman" w:eastAsia="Times New Roman" w:hAnsi="Times New Roman" w:cs="Times New Roman"/>
      <w:sz w:val="24"/>
      <w:szCs w:val="26"/>
      <w:lang w:eastAsia="ar-SA"/>
    </w:rPr>
  </w:style>
  <w:style w:type="paragraph" w:customStyle="1" w:styleId="Akapitzlist2">
    <w:name w:val="Akapit z listą2"/>
    <w:basedOn w:val="Normalny"/>
    <w:rsid w:val="002D14B1"/>
    <w:pPr>
      <w:ind w:left="708"/>
    </w:pPr>
  </w:style>
  <w:style w:type="paragraph" w:customStyle="1" w:styleId="a3zacznik">
    <w:name w:val="a3.załącznik"/>
    <w:basedOn w:val="Tekstpodstawowy"/>
    <w:link w:val="a3zacznikZnak"/>
    <w:uiPriority w:val="99"/>
    <w:rsid w:val="002D14B1"/>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2D14B1"/>
    <w:rPr>
      <w:rFonts w:ascii="Times New Roman" w:eastAsia="Times New Roman" w:hAnsi="Times New Roman" w:cs="Times New Roman"/>
      <w:b/>
      <w:bCs/>
      <w:sz w:val="24"/>
      <w:szCs w:val="24"/>
      <w:lang w:eastAsia="ar-SA"/>
    </w:rPr>
  </w:style>
  <w:style w:type="paragraph" w:customStyle="1" w:styleId="TxBrp9">
    <w:name w:val="TxBr_p9"/>
    <w:basedOn w:val="Normalny"/>
    <w:rsid w:val="002D14B1"/>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2D14B1"/>
    <w:rPr>
      <w:rFonts w:ascii="Palatino Linotype" w:eastAsia="Lucida Sans Unicode" w:hAnsi="Palatino Linotype" w:cs="Times New Roman"/>
      <w:szCs w:val="20"/>
      <w:lang w:eastAsia="ar-SA"/>
    </w:rPr>
  </w:style>
  <w:style w:type="paragraph" w:customStyle="1" w:styleId="a2jmtytu2">
    <w:name w:val="a2.jm.tytuł2"/>
    <w:basedOn w:val="Normalny"/>
    <w:link w:val="a2jmtytu2Znak"/>
    <w:uiPriority w:val="99"/>
    <w:rsid w:val="002D14B1"/>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2D14B1"/>
    <w:rPr>
      <w:rFonts w:ascii="Times New Roman" w:eastAsia="Times New Roman" w:hAnsi="Times New Roman" w:cs="Times New Roman"/>
      <w:b/>
      <w:sz w:val="24"/>
      <w:lang w:eastAsia="ar-SA"/>
    </w:rPr>
  </w:style>
  <w:style w:type="character" w:customStyle="1" w:styleId="DeltaViewInsertion">
    <w:name w:val="DeltaView Insertion"/>
    <w:rsid w:val="002D14B1"/>
    <w:rPr>
      <w:b/>
      <w:i/>
      <w:spacing w:val="0"/>
    </w:rPr>
  </w:style>
  <w:style w:type="character" w:customStyle="1" w:styleId="MapadokumentuZnak1">
    <w:name w:val="Mapa dokumentu Znak1"/>
    <w:link w:val="Mapadokumentu1"/>
    <w:semiHidden/>
    <w:rsid w:val="002D14B1"/>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2D14B1"/>
    <w:pPr>
      <w:shd w:val="clear" w:color="auto" w:fill="000080"/>
    </w:pPr>
    <w:rPr>
      <w:rFonts w:ascii="Tahoma" w:eastAsiaTheme="minorHAnsi" w:hAnsi="Tahoma" w:cs="Tahoma"/>
      <w:sz w:val="22"/>
      <w:szCs w:val="22"/>
    </w:rPr>
  </w:style>
  <w:style w:type="paragraph" w:customStyle="1" w:styleId="akapit2">
    <w:name w:val="akapit.2"/>
    <w:basedOn w:val="Normalny"/>
    <w:link w:val="akapit2Znak"/>
    <w:qFormat/>
    <w:rsid w:val="002D14B1"/>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2D14B1"/>
    <w:rPr>
      <w:rFonts w:ascii="Arial" w:eastAsia="Times New Roman" w:hAnsi="Arial" w:cs="Times New Roman"/>
      <w:lang w:eastAsia="ar-SA"/>
    </w:rPr>
  </w:style>
  <w:style w:type="paragraph" w:customStyle="1" w:styleId="akapit3">
    <w:name w:val="akapit.3"/>
    <w:basedOn w:val="akapit2"/>
    <w:link w:val="akapit3Znak"/>
    <w:qFormat/>
    <w:rsid w:val="002D14B1"/>
    <w:pPr>
      <w:ind w:firstLine="0"/>
    </w:pPr>
  </w:style>
  <w:style w:type="character" w:customStyle="1" w:styleId="akapit3Znak">
    <w:name w:val="akapit.3 Znak"/>
    <w:link w:val="akapit3"/>
    <w:rsid w:val="002D14B1"/>
    <w:rPr>
      <w:rFonts w:ascii="Arial" w:eastAsia="Times New Roman" w:hAnsi="Arial" w:cs="Times New Roman"/>
      <w:lang w:eastAsia="ar-SA"/>
    </w:rPr>
  </w:style>
  <w:style w:type="paragraph" w:customStyle="1" w:styleId="akapit7">
    <w:name w:val="akapit.7"/>
    <w:basedOn w:val="Normalny"/>
    <w:link w:val="akapit7Znak"/>
    <w:uiPriority w:val="99"/>
    <w:rsid w:val="002D14B1"/>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2D14B1"/>
    <w:rPr>
      <w:rFonts w:ascii="Verdana" w:eastAsia="Times New Roman" w:hAnsi="Verdana" w:cs="Times New Roman"/>
      <w:sz w:val="24"/>
      <w:szCs w:val="24"/>
      <w:lang w:eastAsia="ar-SA"/>
    </w:rPr>
  </w:style>
  <w:style w:type="character" w:styleId="Pogrubienie">
    <w:name w:val="Strong"/>
    <w:qFormat/>
    <w:rsid w:val="002D14B1"/>
    <w:rPr>
      <w:b/>
      <w:bCs/>
    </w:rPr>
  </w:style>
  <w:style w:type="table" w:styleId="Tabela-Siatka">
    <w:name w:val="Table Grid"/>
    <w:basedOn w:val="Standardowy"/>
    <w:uiPriority w:val="39"/>
    <w:rsid w:val="002D14B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2D14B1"/>
  </w:style>
  <w:style w:type="character" w:customStyle="1" w:styleId="ZnakZnak24">
    <w:name w:val="Znak Znak24"/>
    <w:locked/>
    <w:rsid w:val="002D14B1"/>
    <w:rPr>
      <w:b/>
      <w:bCs/>
      <w:sz w:val="24"/>
      <w:szCs w:val="24"/>
      <w:lang w:val="pl-PL" w:eastAsia="ar-SA" w:bidi="ar-SA"/>
    </w:rPr>
  </w:style>
  <w:style w:type="character" w:customStyle="1" w:styleId="ZnakZnak23">
    <w:name w:val="Znak Znak23"/>
    <w:locked/>
    <w:rsid w:val="002D14B1"/>
    <w:rPr>
      <w:b/>
      <w:bCs/>
      <w:caps/>
      <w:w w:val="89"/>
      <w:sz w:val="27"/>
      <w:szCs w:val="27"/>
      <w:lang w:val="pl-PL" w:eastAsia="pl-PL"/>
    </w:rPr>
  </w:style>
  <w:style w:type="character" w:customStyle="1" w:styleId="ZnakZnak22">
    <w:name w:val="Znak Znak22"/>
    <w:locked/>
    <w:rsid w:val="002D14B1"/>
    <w:rPr>
      <w:rFonts w:ascii="Arial" w:hAnsi="Arial" w:cs="Arial"/>
      <w:b/>
      <w:bCs/>
      <w:sz w:val="26"/>
      <w:szCs w:val="26"/>
      <w:lang w:val="pl-PL" w:eastAsia="ar-SA" w:bidi="ar-SA"/>
    </w:rPr>
  </w:style>
  <w:style w:type="character" w:customStyle="1" w:styleId="ZnakZnak21">
    <w:name w:val="Znak Znak21"/>
    <w:locked/>
    <w:rsid w:val="002D14B1"/>
    <w:rPr>
      <w:b/>
      <w:bCs/>
      <w:sz w:val="28"/>
      <w:szCs w:val="28"/>
      <w:lang w:val="pl-PL" w:eastAsia="ar-SA" w:bidi="ar-SA"/>
    </w:rPr>
  </w:style>
  <w:style w:type="character" w:customStyle="1" w:styleId="ZnakZnak20">
    <w:name w:val="Znak Znak20"/>
    <w:locked/>
    <w:rsid w:val="002D14B1"/>
    <w:rPr>
      <w:rFonts w:ascii="Verdana" w:hAnsi="Verdana" w:cs="Verdana"/>
      <w:b/>
      <w:bCs/>
      <w:i/>
      <w:iCs/>
      <w:sz w:val="26"/>
      <w:szCs w:val="26"/>
      <w:lang w:val="pl-PL" w:eastAsia="ar-SA" w:bidi="ar-SA"/>
    </w:rPr>
  </w:style>
  <w:style w:type="character" w:customStyle="1" w:styleId="ZnakZnak19">
    <w:name w:val="Znak Znak19"/>
    <w:locked/>
    <w:rsid w:val="002D14B1"/>
    <w:rPr>
      <w:b/>
      <w:bCs/>
      <w:sz w:val="22"/>
      <w:szCs w:val="22"/>
      <w:lang w:val="pl-PL" w:eastAsia="ar-SA" w:bidi="ar-SA"/>
    </w:rPr>
  </w:style>
  <w:style w:type="character" w:customStyle="1" w:styleId="ZnakZnak18">
    <w:name w:val="Znak Znak18"/>
    <w:locked/>
    <w:rsid w:val="002D14B1"/>
    <w:rPr>
      <w:rFonts w:ascii="Tahoma" w:hAnsi="Tahoma" w:cs="Tahoma"/>
      <w:b/>
      <w:bCs/>
      <w:lang w:val="pl-PL" w:eastAsia="pl-PL"/>
    </w:rPr>
  </w:style>
  <w:style w:type="character" w:customStyle="1" w:styleId="ZnakZnak17">
    <w:name w:val="Znak Znak17"/>
    <w:locked/>
    <w:rsid w:val="002D14B1"/>
    <w:rPr>
      <w:rFonts w:ascii="Cambria" w:hAnsi="Cambria" w:cs="Cambria"/>
      <w:sz w:val="22"/>
      <w:szCs w:val="22"/>
      <w:lang w:val="pl-PL" w:eastAsia="ar-SA" w:bidi="ar-SA"/>
    </w:rPr>
  </w:style>
  <w:style w:type="character" w:customStyle="1" w:styleId="ZnakZnak16">
    <w:name w:val="Znak Znak16"/>
    <w:locked/>
    <w:rsid w:val="002D14B1"/>
    <w:rPr>
      <w:sz w:val="24"/>
      <w:szCs w:val="24"/>
      <w:lang w:val="pl-PL" w:eastAsia="ar-SA" w:bidi="ar-SA"/>
    </w:rPr>
  </w:style>
  <w:style w:type="character" w:customStyle="1" w:styleId="ZnakZnak15">
    <w:name w:val="Znak Znak15"/>
    <w:locked/>
    <w:rsid w:val="002D14B1"/>
    <w:rPr>
      <w:sz w:val="28"/>
      <w:szCs w:val="28"/>
      <w:lang w:val="pl-PL" w:eastAsia="ar-SA" w:bidi="ar-SA"/>
    </w:rPr>
  </w:style>
  <w:style w:type="character" w:customStyle="1" w:styleId="ZnakZnak14">
    <w:name w:val="Znak Znak14"/>
    <w:locked/>
    <w:rsid w:val="002D14B1"/>
    <w:rPr>
      <w:b/>
      <w:bCs/>
      <w:sz w:val="28"/>
      <w:szCs w:val="28"/>
      <w:lang w:val="pl-PL" w:eastAsia="ar-SA" w:bidi="ar-SA"/>
    </w:rPr>
  </w:style>
  <w:style w:type="character" w:customStyle="1" w:styleId="ZnakZnak13">
    <w:name w:val="Znak Znak13"/>
    <w:locked/>
    <w:rsid w:val="002D14B1"/>
    <w:rPr>
      <w:rFonts w:ascii="Arial" w:hAnsi="Arial" w:cs="Arial"/>
      <w:sz w:val="24"/>
      <w:szCs w:val="24"/>
      <w:lang w:val="pl-PL" w:eastAsia="ar-SA" w:bidi="ar-SA"/>
    </w:rPr>
  </w:style>
  <w:style w:type="character" w:customStyle="1" w:styleId="ZnakZnak12">
    <w:name w:val="Znak Znak12"/>
    <w:locked/>
    <w:rsid w:val="002D14B1"/>
    <w:rPr>
      <w:rFonts w:ascii="Verdana" w:hAnsi="Verdana" w:cs="Verdana"/>
      <w:sz w:val="16"/>
      <w:szCs w:val="16"/>
      <w:lang w:val="pl-PL" w:eastAsia="ar-SA" w:bidi="ar-SA"/>
    </w:rPr>
  </w:style>
  <w:style w:type="character" w:customStyle="1" w:styleId="ZnakZnak10">
    <w:name w:val="Znak Znak10"/>
    <w:locked/>
    <w:rsid w:val="002D14B1"/>
    <w:rPr>
      <w:sz w:val="24"/>
      <w:szCs w:val="24"/>
      <w:lang w:val="pl-PL" w:eastAsia="ar-SA" w:bidi="ar-SA"/>
    </w:rPr>
  </w:style>
  <w:style w:type="character" w:customStyle="1" w:styleId="ZnakZnak8">
    <w:name w:val="Znak Znak8"/>
    <w:locked/>
    <w:rsid w:val="002D14B1"/>
    <w:rPr>
      <w:rFonts w:ascii="Tahoma" w:hAnsi="Tahoma" w:cs="Tahoma"/>
      <w:sz w:val="16"/>
      <w:szCs w:val="16"/>
      <w:lang w:val="pl-PL" w:eastAsia="ar-SA" w:bidi="ar-SA"/>
    </w:rPr>
  </w:style>
  <w:style w:type="paragraph" w:styleId="Lista">
    <w:name w:val="List"/>
    <w:basedOn w:val="Normalny"/>
    <w:semiHidden/>
    <w:rsid w:val="002D14B1"/>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2D14B1"/>
    <w:rPr>
      <w:rFonts w:ascii="Times New Roman" w:hAnsi="Times New Roman" w:cs="Times New Roman"/>
      <w:b/>
      <w:bCs/>
      <w:sz w:val="24"/>
      <w:szCs w:val="24"/>
      <w:lang w:eastAsia="ar-SA" w:bidi="ar-SA"/>
    </w:rPr>
  </w:style>
  <w:style w:type="character" w:customStyle="1" w:styleId="ZnakZnak7">
    <w:name w:val="Znak Znak7"/>
    <w:locked/>
    <w:rsid w:val="002D14B1"/>
    <w:rPr>
      <w:rFonts w:ascii="Verdana" w:hAnsi="Verdana" w:cs="Verdana"/>
      <w:sz w:val="24"/>
      <w:szCs w:val="24"/>
      <w:lang w:val="pl-PL" w:eastAsia="ar-SA" w:bidi="ar-SA"/>
    </w:rPr>
  </w:style>
  <w:style w:type="character" w:customStyle="1" w:styleId="ZnakZnak5">
    <w:name w:val="Znak Znak5"/>
    <w:locked/>
    <w:rsid w:val="002D14B1"/>
    <w:rPr>
      <w:rFonts w:ascii="Verdana" w:hAnsi="Verdana" w:cs="Verdana"/>
      <w:b/>
      <w:bCs/>
      <w:sz w:val="24"/>
      <w:szCs w:val="24"/>
      <w:lang w:val="pl-PL" w:eastAsia="ar-SA" w:bidi="ar-SA"/>
    </w:rPr>
  </w:style>
  <w:style w:type="paragraph" w:customStyle="1" w:styleId="ZnakZnakZnakZnak2">
    <w:name w:val="Znak Znak Znak Znak2"/>
    <w:basedOn w:val="Normalny"/>
    <w:rsid w:val="002D14B1"/>
    <w:rPr>
      <w:rFonts w:eastAsia="Times New Roman"/>
    </w:rPr>
  </w:style>
  <w:style w:type="paragraph" w:customStyle="1" w:styleId="Znak2">
    <w:name w:val="Znak2"/>
    <w:basedOn w:val="Normalny"/>
    <w:rsid w:val="002D14B1"/>
    <w:rPr>
      <w:rFonts w:eastAsia="Times New Roman"/>
    </w:rPr>
  </w:style>
  <w:style w:type="character" w:customStyle="1" w:styleId="ZnakZnak1">
    <w:name w:val="Znak Znak1"/>
    <w:locked/>
    <w:rsid w:val="002D14B1"/>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2D14B1"/>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2D14B1"/>
    <w:rPr>
      <w:rFonts w:ascii="Courier New" w:eastAsia="Times New Roman" w:hAnsi="Courier New" w:cs="Courier New"/>
    </w:rPr>
  </w:style>
  <w:style w:type="paragraph" w:styleId="HTML-wstpniesformatowany">
    <w:name w:val="HTML Preformatted"/>
    <w:basedOn w:val="Normalny"/>
    <w:link w:val="HTML-wstpniesformatowanyZnak"/>
    <w:semiHidden/>
    <w:rsid w:val="002D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2"/>
      <w:szCs w:val="22"/>
      <w:lang w:eastAsia="en-US"/>
    </w:rPr>
  </w:style>
  <w:style w:type="character" w:customStyle="1" w:styleId="HTML-wstpniesformatowanyZnak1">
    <w:name w:val="HTML - wstępnie sformatowany Znak1"/>
    <w:basedOn w:val="Domylnaczcionkaakapitu"/>
    <w:uiPriority w:val="99"/>
    <w:semiHidden/>
    <w:rsid w:val="002D14B1"/>
    <w:rPr>
      <w:rFonts w:ascii="Consolas" w:eastAsia="Calibri" w:hAnsi="Consolas" w:cs="Times New Roman"/>
      <w:sz w:val="20"/>
      <w:szCs w:val="20"/>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2D14B1"/>
    <w:pPr>
      <w:suppressAutoHyphens w:val="0"/>
    </w:pPr>
    <w:rPr>
      <w:rFonts w:eastAsia="Times New Roman"/>
      <w:lang w:eastAsia="pl-PL"/>
    </w:rPr>
  </w:style>
  <w:style w:type="character" w:customStyle="1" w:styleId="Znak1">
    <w:name w:val="Znak1"/>
    <w:rsid w:val="002D14B1"/>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2D14B1"/>
    <w:pPr>
      <w:suppressAutoHyphens w:val="0"/>
    </w:pPr>
    <w:rPr>
      <w:rFonts w:eastAsia="Times New Roman"/>
      <w:lang w:eastAsia="pl-PL"/>
    </w:rPr>
  </w:style>
  <w:style w:type="paragraph" w:customStyle="1" w:styleId="ZnakZnakZnakZnak11">
    <w:name w:val="Znak Znak Znak Znak11"/>
    <w:basedOn w:val="Normalny"/>
    <w:rsid w:val="002D14B1"/>
    <w:pPr>
      <w:suppressAutoHyphens w:val="0"/>
    </w:pPr>
    <w:rPr>
      <w:rFonts w:eastAsia="Times New Roman"/>
      <w:lang w:eastAsia="pl-PL"/>
    </w:rPr>
  </w:style>
  <w:style w:type="paragraph" w:customStyle="1" w:styleId="Znak1ZnakZnakZnakZnakZnak1">
    <w:name w:val="Znak1 Znak Znak Znak Znak Znak1"/>
    <w:basedOn w:val="Normalny"/>
    <w:rsid w:val="002D14B1"/>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2D14B1"/>
    <w:pPr>
      <w:suppressAutoHyphens w:val="0"/>
    </w:pPr>
    <w:rPr>
      <w:rFonts w:eastAsia="Times New Roman"/>
      <w:lang w:eastAsia="pl-PL"/>
    </w:rPr>
  </w:style>
  <w:style w:type="character" w:customStyle="1" w:styleId="ZnakZnak251">
    <w:name w:val="Znak Znak251"/>
    <w:rsid w:val="002D14B1"/>
    <w:rPr>
      <w:rFonts w:ascii="Times New Roman" w:hAnsi="Times New Roman" w:cs="Times New Roman"/>
      <w:b/>
      <w:bCs/>
      <w:sz w:val="24"/>
      <w:szCs w:val="24"/>
      <w:lang w:eastAsia="ar-SA" w:bidi="ar-SA"/>
    </w:rPr>
  </w:style>
  <w:style w:type="character" w:customStyle="1" w:styleId="ZnakZnak171">
    <w:name w:val="Znak Znak171"/>
    <w:rsid w:val="002D14B1"/>
    <w:rPr>
      <w:rFonts w:ascii="Times New Roman" w:hAnsi="Times New Roman" w:cs="Times New Roman"/>
      <w:sz w:val="20"/>
      <w:szCs w:val="20"/>
      <w:lang w:eastAsia="ar-SA" w:bidi="ar-SA"/>
    </w:rPr>
  </w:style>
  <w:style w:type="character" w:customStyle="1" w:styleId="ZnakZnak161">
    <w:name w:val="Znak Znak161"/>
    <w:rsid w:val="002D14B1"/>
    <w:rPr>
      <w:rFonts w:ascii="Times New Roman" w:hAnsi="Times New Roman" w:cs="Times New Roman"/>
      <w:sz w:val="20"/>
      <w:szCs w:val="20"/>
      <w:lang w:eastAsia="ar-SA" w:bidi="ar-SA"/>
    </w:rPr>
  </w:style>
  <w:style w:type="character" w:customStyle="1" w:styleId="ZnakZnak151">
    <w:name w:val="Znak Znak151"/>
    <w:rsid w:val="002D14B1"/>
    <w:rPr>
      <w:rFonts w:ascii="Times New Roman" w:hAnsi="Times New Roman" w:cs="Times New Roman"/>
      <w:b/>
      <w:bCs/>
      <w:sz w:val="28"/>
      <w:szCs w:val="28"/>
      <w:lang w:eastAsia="ar-SA" w:bidi="ar-SA"/>
    </w:rPr>
  </w:style>
  <w:style w:type="character" w:customStyle="1" w:styleId="ZnakZnak121">
    <w:name w:val="Znak Znak121"/>
    <w:rsid w:val="002D14B1"/>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2D14B1"/>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2D14B1"/>
    <w:pPr>
      <w:suppressAutoHyphens w:val="0"/>
    </w:pPr>
    <w:rPr>
      <w:rFonts w:eastAsia="Times New Roman"/>
      <w:lang w:eastAsia="pl-PL"/>
    </w:rPr>
  </w:style>
  <w:style w:type="paragraph" w:customStyle="1" w:styleId="Standardowy0">
    <w:name w:val="Standardowy.+"/>
    <w:rsid w:val="002D14B1"/>
    <w:pPr>
      <w:autoSpaceDE w:val="0"/>
      <w:autoSpaceDN w:val="0"/>
      <w:spacing w:after="0" w:line="240" w:lineRule="auto"/>
    </w:pPr>
    <w:rPr>
      <w:rFonts w:ascii="Arial" w:eastAsia="Times New Roman" w:hAnsi="Arial" w:cs="Arial"/>
      <w:sz w:val="20"/>
      <w:szCs w:val="24"/>
      <w:lang w:eastAsia="pl-PL"/>
    </w:rPr>
  </w:style>
  <w:style w:type="paragraph" w:customStyle="1" w:styleId="Tekstpodstawowy22">
    <w:name w:val="Tekst podstawowy 22"/>
    <w:basedOn w:val="Normalny"/>
    <w:rsid w:val="002D14B1"/>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2D14B1"/>
    <w:pPr>
      <w:suppressAutoHyphens w:val="0"/>
    </w:pPr>
    <w:rPr>
      <w:rFonts w:ascii="Times New Roman" w:eastAsia="Times New Roman" w:hAnsi="Times New Roman"/>
      <w:lang w:eastAsia="pl-PL"/>
    </w:rPr>
  </w:style>
  <w:style w:type="paragraph" w:customStyle="1" w:styleId="pkt1art">
    <w:name w:val="pkt1 art"/>
    <w:rsid w:val="002D14B1"/>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2D14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2D14B1"/>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2D14B1"/>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2D14B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ZnakZnakZnakZnakZnakZnak2ZnakZnakZnak">
    <w:name w:val="Znak Znak Znak Znak Znak Znak2 Znak Znak Znak"/>
    <w:basedOn w:val="Normalny"/>
    <w:rsid w:val="002D14B1"/>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2D14B1"/>
    <w:pPr>
      <w:suppressAutoHyphens w:val="0"/>
    </w:pPr>
    <w:rPr>
      <w:rFonts w:ascii="Times New Roman" w:eastAsia="Times New Roman" w:hAnsi="Times New Roman"/>
      <w:lang w:eastAsia="pl-PL"/>
    </w:rPr>
  </w:style>
  <w:style w:type="paragraph" w:customStyle="1" w:styleId="Poziom2">
    <w:name w:val="#Poziom 2"/>
    <w:basedOn w:val="Normalny"/>
    <w:rsid w:val="002D14B1"/>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2D14B1"/>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2D14B1"/>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2D14B1"/>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2D14B1"/>
    <w:rPr>
      <w:rFonts w:ascii="Arial" w:eastAsia="Times New Roman" w:hAnsi="Arial"/>
      <w:lang w:eastAsia="pl-PL"/>
    </w:rPr>
  </w:style>
  <w:style w:type="paragraph" w:styleId="Tekstmakra">
    <w:name w:val="macro"/>
    <w:link w:val="TekstmakraZnak"/>
    <w:semiHidden/>
    <w:rsid w:val="002D14B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lang w:eastAsia="pl-PL"/>
    </w:rPr>
  </w:style>
  <w:style w:type="character" w:customStyle="1" w:styleId="TekstmakraZnak1">
    <w:name w:val="Tekst makra Znak1"/>
    <w:basedOn w:val="Domylnaczcionkaakapitu"/>
    <w:uiPriority w:val="99"/>
    <w:semiHidden/>
    <w:rsid w:val="002D14B1"/>
    <w:rPr>
      <w:rFonts w:ascii="Consolas" w:eastAsia="Calibri" w:hAnsi="Consolas" w:cs="Times New Roman"/>
      <w:sz w:val="20"/>
      <w:szCs w:val="20"/>
      <w:lang w:eastAsia="ar-SA"/>
    </w:rPr>
  </w:style>
  <w:style w:type="paragraph" w:customStyle="1" w:styleId="NazwaEncji">
    <w:name w:val="Nazwa Encji"/>
    <w:basedOn w:val="Normalny"/>
    <w:rsid w:val="002D14B1"/>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2D14B1"/>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2D14B1"/>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2D14B1"/>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2D14B1"/>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2D14B1"/>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2D14B1"/>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2D14B1"/>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2D14B1"/>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2D14B1"/>
    <w:pPr>
      <w:tabs>
        <w:tab w:val="clear" w:pos="709"/>
        <w:tab w:val="num" w:pos="420"/>
        <w:tab w:val="left" w:pos="851"/>
      </w:tabs>
      <w:ind w:left="420" w:hanging="420"/>
    </w:pPr>
  </w:style>
  <w:style w:type="paragraph" w:customStyle="1" w:styleId="3Punkt">
    <w:name w:val="3 Punkt"/>
    <w:basedOn w:val="Normalny"/>
    <w:rsid w:val="002D14B1"/>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2D14B1"/>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2D14B1"/>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2D14B1"/>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2D14B1"/>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2D14B1"/>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2D14B1"/>
    <w:pPr>
      <w:numPr>
        <w:numId w:val="2"/>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2D14B1"/>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2D14B1"/>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2D14B1"/>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2D14B1"/>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2D14B1"/>
    <w:pPr>
      <w:suppressAutoHyphens w:val="0"/>
    </w:pPr>
    <w:rPr>
      <w:rFonts w:ascii="Arial" w:eastAsia="Times New Roman" w:hAnsi="Arial"/>
      <w:sz w:val="20"/>
      <w:szCs w:val="20"/>
      <w:lang w:eastAsia="pl-PL"/>
    </w:rPr>
  </w:style>
  <w:style w:type="paragraph" w:customStyle="1" w:styleId="Tiret2">
    <w:name w:val="Tiret 2"/>
    <w:basedOn w:val="Tekstpodstawowy"/>
    <w:rsid w:val="002D14B1"/>
    <w:pPr>
      <w:suppressAutoHyphens w:val="0"/>
      <w:spacing w:line="300" w:lineRule="atLeast"/>
    </w:pPr>
    <w:rPr>
      <w:rFonts w:ascii="Arial" w:eastAsia="Times New Roman" w:hAnsi="Arial" w:cs="Arial"/>
      <w:sz w:val="22"/>
      <w:szCs w:val="22"/>
      <w:lang w:eastAsia="pl-PL"/>
    </w:rPr>
  </w:style>
  <w:style w:type="paragraph" w:customStyle="1" w:styleId="T4">
    <w:name w:val="T4"/>
    <w:rsid w:val="002D14B1"/>
    <w:pPr>
      <w:keepNext/>
      <w:tabs>
        <w:tab w:val="left" w:pos="454"/>
      </w:tabs>
      <w:overflowPunct w:val="0"/>
      <w:autoSpaceDE w:val="0"/>
      <w:autoSpaceDN w:val="0"/>
      <w:adjustRightInd w:val="0"/>
      <w:spacing w:after="0" w:line="240" w:lineRule="atLeast"/>
      <w:textAlignment w:val="baseline"/>
    </w:pPr>
    <w:rPr>
      <w:rFonts w:ascii="Times New Roman" w:eastAsia="Times New Roman" w:hAnsi="Times New Roman" w:cs="Times New Roman"/>
      <w:b/>
      <w:bCs/>
      <w:sz w:val="20"/>
      <w:szCs w:val="20"/>
      <w:lang w:val="en-GB" w:eastAsia="pl-PL"/>
    </w:rPr>
  </w:style>
  <w:style w:type="paragraph" w:customStyle="1" w:styleId="SIWZ1">
    <w:name w:val="SIWZ 1"/>
    <w:basedOn w:val="Normalny"/>
    <w:rsid w:val="002D14B1"/>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2D14B1"/>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2D14B1"/>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2D14B1"/>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2D14B1"/>
    <w:pPr>
      <w:tabs>
        <w:tab w:val="clear" w:pos="1260"/>
        <w:tab w:val="num" w:pos="3600"/>
      </w:tabs>
      <w:ind w:left="3600"/>
    </w:pPr>
  </w:style>
  <w:style w:type="paragraph" w:customStyle="1" w:styleId="SIWZ6">
    <w:name w:val="SIWZ 6"/>
    <w:basedOn w:val="SIWZ4"/>
    <w:rsid w:val="002D14B1"/>
    <w:pPr>
      <w:tabs>
        <w:tab w:val="clear" w:pos="1260"/>
        <w:tab w:val="num" w:pos="4320"/>
      </w:tabs>
      <w:ind w:left="4320"/>
    </w:pPr>
  </w:style>
  <w:style w:type="paragraph" w:customStyle="1" w:styleId="SIWZ7">
    <w:name w:val="SIWZ 7"/>
    <w:basedOn w:val="SIWZ4"/>
    <w:rsid w:val="002D14B1"/>
    <w:pPr>
      <w:tabs>
        <w:tab w:val="clear" w:pos="1260"/>
        <w:tab w:val="num" w:pos="5040"/>
      </w:tabs>
      <w:ind w:left="5040"/>
    </w:pPr>
  </w:style>
  <w:style w:type="paragraph" w:customStyle="1" w:styleId="SIWZ8">
    <w:name w:val="SIWZ 8"/>
    <w:basedOn w:val="SIWZ4"/>
    <w:rsid w:val="002D14B1"/>
    <w:pPr>
      <w:tabs>
        <w:tab w:val="clear" w:pos="1260"/>
        <w:tab w:val="num" w:pos="5760"/>
      </w:tabs>
      <w:ind w:left="5760"/>
    </w:pPr>
  </w:style>
  <w:style w:type="paragraph" w:styleId="Listapunktowana2">
    <w:name w:val="List Bullet 2"/>
    <w:basedOn w:val="Normalny"/>
    <w:semiHidden/>
    <w:rsid w:val="002D14B1"/>
    <w:pPr>
      <w:numPr>
        <w:numId w:val="3"/>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2D14B1"/>
    <w:pPr>
      <w:spacing w:after="120"/>
      <w:ind w:left="283"/>
    </w:pPr>
    <w:rPr>
      <w:rFonts w:eastAsia="Times New Roman" w:cs="Verdana"/>
      <w:sz w:val="16"/>
      <w:szCs w:val="16"/>
    </w:rPr>
  </w:style>
  <w:style w:type="character" w:customStyle="1" w:styleId="TekstpodstawowyZnak1">
    <w:name w:val="Tekst podstawowy Znak1"/>
    <w:rsid w:val="002D14B1"/>
    <w:rPr>
      <w:rFonts w:ascii="Verdana" w:hAnsi="Verdana"/>
      <w:sz w:val="24"/>
      <w:szCs w:val="24"/>
      <w:lang w:val="pl-PL" w:eastAsia="ar-SA" w:bidi="ar-SA"/>
    </w:rPr>
  </w:style>
  <w:style w:type="character" w:customStyle="1" w:styleId="pktZnak">
    <w:name w:val="pkt Znak"/>
    <w:link w:val="pkt"/>
    <w:locked/>
    <w:rsid w:val="002D14B1"/>
    <w:rPr>
      <w:rFonts w:ascii="Times New Roman" w:eastAsia="Calibri" w:hAnsi="Times New Roman" w:cs="Times New Roman"/>
      <w:sz w:val="24"/>
      <w:szCs w:val="24"/>
      <w:lang w:eastAsia="ar-SA"/>
    </w:rPr>
  </w:style>
  <w:style w:type="paragraph" w:customStyle="1" w:styleId="Normalny1">
    <w:name w:val="Normalny1"/>
    <w:rsid w:val="002D14B1"/>
    <w:pPr>
      <w:spacing w:after="0" w:line="276" w:lineRule="auto"/>
    </w:pPr>
    <w:rPr>
      <w:rFonts w:ascii="Arial" w:eastAsia="Arial" w:hAnsi="Arial" w:cs="Arial"/>
      <w:lang w:eastAsia="pl-PL"/>
    </w:rPr>
  </w:style>
  <w:style w:type="paragraph" w:customStyle="1" w:styleId="Style2">
    <w:name w:val="Style2"/>
    <w:basedOn w:val="Normalny"/>
    <w:uiPriority w:val="99"/>
    <w:rsid w:val="002D14B1"/>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2D14B1"/>
    <w:rPr>
      <w:color w:val="605E5C"/>
      <w:shd w:val="clear" w:color="auto" w:fill="E1DFDD"/>
    </w:rPr>
  </w:style>
  <w:style w:type="character" w:customStyle="1" w:styleId="Teksttreci">
    <w:name w:val="Tekst treści_"/>
    <w:link w:val="Teksttreci0"/>
    <w:locked/>
    <w:rsid w:val="002D14B1"/>
    <w:rPr>
      <w:rFonts w:ascii="Verdana" w:hAnsi="Verdana" w:cs="Verdana"/>
      <w:sz w:val="19"/>
      <w:szCs w:val="19"/>
      <w:shd w:val="clear" w:color="auto" w:fill="FFFFFF"/>
    </w:rPr>
  </w:style>
  <w:style w:type="paragraph" w:customStyle="1" w:styleId="Teksttreci0">
    <w:name w:val="Tekst treści"/>
    <w:basedOn w:val="Normalny"/>
    <w:link w:val="Teksttreci"/>
    <w:rsid w:val="002D14B1"/>
    <w:pPr>
      <w:shd w:val="clear" w:color="auto" w:fill="FFFFFF"/>
      <w:suppressAutoHyphens w:val="0"/>
      <w:spacing w:line="240" w:lineRule="atLeast"/>
      <w:ind w:hanging="1700"/>
    </w:pPr>
    <w:rPr>
      <w:rFonts w:eastAsiaTheme="minorHAnsi" w:cs="Verdana"/>
      <w:sz w:val="19"/>
      <w:szCs w:val="19"/>
      <w:lang w:eastAsia="en-US"/>
    </w:rPr>
  </w:style>
  <w:style w:type="character" w:customStyle="1" w:styleId="Nagwek31">
    <w:name w:val="Nagłówek #3_"/>
    <w:link w:val="Nagwek32"/>
    <w:locked/>
    <w:rsid w:val="002D14B1"/>
    <w:rPr>
      <w:rFonts w:ascii="Verdana" w:hAnsi="Verdana" w:cs="Verdana"/>
      <w:sz w:val="19"/>
      <w:szCs w:val="19"/>
      <w:shd w:val="clear" w:color="auto" w:fill="FFFFFF"/>
    </w:rPr>
  </w:style>
  <w:style w:type="paragraph" w:customStyle="1" w:styleId="Nagwek32">
    <w:name w:val="Nagłówek #3"/>
    <w:basedOn w:val="Normalny"/>
    <w:link w:val="Nagwek31"/>
    <w:rsid w:val="002D14B1"/>
    <w:pPr>
      <w:shd w:val="clear" w:color="auto" w:fill="FFFFFF"/>
      <w:suppressAutoHyphens w:val="0"/>
      <w:spacing w:line="241" w:lineRule="exact"/>
      <w:ind w:hanging="720"/>
      <w:jc w:val="both"/>
      <w:outlineLvl w:val="2"/>
    </w:pPr>
    <w:rPr>
      <w:rFonts w:eastAsiaTheme="minorHAnsi" w:cs="Verdana"/>
      <w:sz w:val="19"/>
      <w:szCs w:val="19"/>
      <w:lang w:eastAsia="en-US"/>
    </w:rPr>
  </w:style>
  <w:style w:type="character" w:customStyle="1" w:styleId="TeksttreciPogrubienie">
    <w:name w:val="Tekst treści + Pogrubienie"/>
    <w:rsid w:val="002D14B1"/>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2D14B1"/>
    <w:rPr>
      <w:color w:val="605E5C"/>
      <w:shd w:val="clear" w:color="auto" w:fill="E1DFDD"/>
    </w:rPr>
  </w:style>
  <w:style w:type="paragraph" w:customStyle="1" w:styleId="MJ">
    <w:name w:val="MÓJ"/>
    <w:basedOn w:val="Normalny"/>
    <w:rsid w:val="002D14B1"/>
    <w:pPr>
      <w:suppressAutoHyphens w:val="0"/>
      <w:jc w:val="both"/>
    </w:pPr>
    <w:rPr>
      <w:rFonts w:ascii="Arial" w:eastAsia="Times New Roman" w:hAnsi="Arial"/>
      <w:sz w:val="22"/>
      <w:szCs w:val="20"/>
      <w:lang w:eastAsia="pl-PL"/>
    </w:rPr>
  </w:style>
  <w:style w:type="character" w:customStyle="1" w:styleId="FontStyle74">
    <w:name w:val="Font Style74"/>
    <w:uiPriority w:val="99"/>
    <w:rsid w:val="002D14B1"/>
    <w:rPr>
      <w:rFonts w:ascii="Arial" w:hAnsi="Arial" w:cs="Arial"/>
      <w:sz w:val="18"/>
      <w:szCs w:val="18"/>
    </w:rPr>
  </w:style>
  <w:style w:type="character" w:customStyle="1" w:styleId="normaltextrun">
    <w:name w:val="normaltextrun"/>
    <w:basedOn w:val="Domylnaczcionkaakapitu"/>
    <w:rsid w:val="002D14B1"/>
  </w:style>
  <w:style w:type="character" w:styleId="Numerwiersza">
    <w:name w:val="line number"/>
    <w:basedOn w:val="Domylnaczcionkaakapitu"/>
    <w:uiPriority w:val="99"/>
    <w:semiHidden/>
    <w:unhideWhenUsed/>
    <w:rsid w:val="002D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2914</Words>
  <Characters>17485</Characters>
  <Application>Microsoft Office Word</Application>
  <DocSecurity>0</DocSecurity>
  <Lines>145</Lines>
  <Paragraphs>40</Paragraphs>
  <ScaleCrop>false</ScaleCrop>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Karpiński</dc:creator>
  <cp:keywords/>
  <dc:description/>
  <cp:lastModifiedBy>Przemysław Karpiński</cp:lastModifiedBy>
  <cp:revision>2</cp:revision>
  <dcterms:created xsi:type="dcterms:W3CDTF">2021-11-18T15:05:00Z</dcterms:created>
  <dcterms:modified xsi:type="dcterms:W3CDTF">2021-11-18T15:06:00Z</dcterms:modified>
</cp:coreProperties>
</file>