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4" w:rsidRPr="00BB5C66" w:rsidRDefault="008F4584" w:rsidP="009857C3">
      <w:pPr>
        <w:pStyle w:val="Default"/>
        <w:spacing w:line="276" w:lineRule="auto"/>
        <w:ind w:left="5760"/>
        <w:rPr>
          <w:b/>
          <w:sz w:val="16"/>
          <w:szCs w:val="16"/>
        </w:rPr>
      </w:pPr>
      <w:r w:rsidRPr="00BB5C66">
        <w:rPr>
          <w:b/>
          <w:bCs/>
          <w:sz w:val="16"/>
          <w:szCs w:val="16"/>
        </w:rPr>
        <w:t xml:space="preserve">Załącznik nr 3 </w:t>
      </w:r>
      <w:r w:rsidRPr="00BB5C66">
        <w:rPr>
          <w:b/>
          <w:bCs/>
          <w:sz w:val="16"/>
          <w:szCs w:val="16"/>
        </w:rPr>
        <w:br/>
        <w:t xml:space="preserve">do </w:t>
      </w:r>
      <w:r w:rsidRPr="00BB5C66">
        <w:rPr>
          <w:b/>
          <w:sz w:val="16"/>
          <w:szCs w:val="16"/>
        </w:rPr>
        <w:t xml:space="preserve">Zasad udzielania zamówień publicznych, </w:t>
      </w:r>
    </w:p>
    <w:p w:rsidR="008F4584" w:rsidRPr="00BB5C66" w:rsidRDefault="008F4584" w:rsidP="009857C3">
      <w:pPr>
        <w:pStyle w:val="Default"/>
        <w:spacing w:line="276" w:lineRule="auto"/>
        <w:ind w:left="5760"/>
        <w:rPr>
          <w:b/>
          <w:bCs/>
          <w:sz w:val="16"/>
          <w:szCs w:val="16"/>
        </w:rPr>
      </w:pPr>
      <w:r w:rsidRPr="00BB5C66">
        <w:rPr>
          <w:b/>
          <w:sz w:val="16"/>
          <w:szCs w:val="16"/>
        </w:rPr>
        <w:t xml:space="preserve">których wartość jest niższa niż 130 000 złotych,     </w:t>
      </w:r>
      <w:r w:rsidRPr="00BB5C66">
        <w:rPr>
          <w:b/>
          <w:sz w:val="16"/>
          <w:szCs w:val="16"/>
        </w:rPr>
        <w:br/>
        <w:t xml:space="preserve"> w Szkole Policji w Pile</w:t>
      </w:r>
    </w:p>
    <w:p w:rsidR="008F4584" w:rsidRPr="003658A9" w:rsidRDefault="008F4584" w:rsidP="009857C3">
      <w:pPr>
        <w:spacing w:after="0"/>
        <w:ind w:left="5760"/>
        <w:rPr>
          <w:rFonts w:ascii="Times New Roman" w:hAnsi="Times New Roman"/>
          <w:sz w:val="24"/>
          <w:szCs w:val="24"/>
        </w:rPr>
      </w:pPr>
    </w:p>
    <w:p w:rsidR="008F4584" w:rsidRPr="003658A9" w:rsidRDefault="005C3B5D" w:rsidP="001065B1">
      <w:pPr>
        <w:spacing w:after="0"/>
        <w:rPr>
          <w:rFonts w:ascii="Times New Roman" w:hAnsi="Times New Roman"/>
          <w:sz w:val="24"/>
          <w:szCs w:val="24"/>
        </w:rPr>
      </w:pPr>
      <w:r w:rsidRPr="005C3B5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13.2pt;width:184.25pt;height:36pt;z-index:251657728" stroked="f">
            <v:textbox>
              <w:txbxContent>
                <w:p w:rsidR="008F4584" w:rsidRPr="0055024D" w:rsidRDefault="008F4584" w:rsidP="00205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24D">
                    <w:rPr>
                      <w:rFonts w:ascii="Times New Roman" w:hAnsi="Times New Roman"/>
                      <w:sz w:val="24"/>
                      <w:szCs w:val="24"/>
                    </w:rPr>
                    <w:t>Wydział Prezydialny</w:t>
                  </w:r>
                </w:p>
                <w:p w:rsidR="008F4584" w:rsidRPr="0055024D" w:rsidRDefault="008F4584" w:rsidP="00205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24D">
                    <w:rPr>
                      <w:rFonts w:ascii="Times New Roman" w:hAnsi="Times New Roman"/>
                      <w:sz w:val="24"/>
                      <w:szCs w:val="24"/>
                    </w:rPr>
                    <w:t>Szkoły Policji w Pile</w:t>
                  </w:r>
                </w:p>
                <w:p w:rsidR="008F4584" w:rsidRDefault="008F4584" w:rsidP="00205F44"/>
                <w:p w:rsidR="008F4584" w:rsidRDefault="008F4584" w:rsidP="00205F44"/>
              </w:txbxContent>
            </v:textbox>
          </v:shape>
        </w:pict>
      </w:r>
    </w:p>
    <w:p w:rsidR="008F4584" w:rsidRPr="003658A9" w:rsidRDefault="008F4584" w:rsidP="001065B1">
      <w:pPr>
        <w:spacing w:after="0"/>
        <w:rPr>
          <w:rFonts w:ascii="Times New Roman" w:hAnsi="Times New Roman"/>
          <w:sz w:val="24"/>
          <w:szCs w:val="24"/>
        </w:rPr>
      </w:pPr>
      <w:r w:rsidRPr="003658A9">
        <w:rPr>
          <w:rFonts w:ascii="Times New Roman" w:hAnsi="Times New Roman"/>
          <w:sz w:val="24"/>
          <w:szCs w:val="24"/>
        </w:rPr>
        <w:t>............</w:t>
      </w:r>
      <w:r w:rsidR="00A75C22">
        <w:rPr>
          <w:rFonts w:ascii="Times New Roman" w:hAnsi="Times New Roman"/>
          <w:sz w:val="24"/>
          <w:szCs w:val="24"/>
        </w:rPr>
        <w:t>...........................</w:t>
      </w:r>
    </w:p>
    <w:p w:rsidR="008F4584" w:rsidRPr="003658A9" w:rsidRDefault="008F4584">
      <w:pPr>
        <w:rPr>
          <w:rFonts w:ascii="Times New Roman" w:hAnsi="Times New Roman"/>
          <w:i/>
          <w:sz w:val="24"/>
          <w:szCs w:val="24"/>
        </w:rPr>
      </w:pPr>
      <w:r w:rsidRPr="003658A9">
        <w:rPr>
          <w:rFonts w:ascii="Times New Roman" w:hAnsi="Times New Roman"/>
          <w:i/>
          <w:sz w:val="24"/>
          <w:szCs w:val="24"/>
        </w:rPr>
        <w:t>komórka wnioskująca</w:t>
      </w:r>
    </w:p>
    <w:p w:rsidR="008F4584" w:rsidRPr="003658A9" w:rsidRDefault="00945D7D" w:rsidP="001065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190/2024</w:t>
      </w:r>
    </w:p>
    <w:p w:rsidR="008F4584" w:rsidRPr="003658A9" w:rsidRDefault="008F4584">
      <w:pPr>
        <w:rPr>
          <w:rFonts w:ascii="Times New Roman" w:hAnsi="Times New Roman"/>
          <w:i/>
          <w:sz w:val="24"/>
          <w:szCs w:val="24"/>
        </w:rPr>
      </w:pPr>
      <w:r w:rsidRPr="003658A9">
        <w:rPr>
          <w:rFonts w:ascii="Times New Roman" w:hAnsi="Times New Roman"/>
          <w:i/>
          <w:sz w:val="24"/>
          <w:szCs w:val="24"/>
        </w:rPr>
        <w:t>numer postępowania</w:t>
      </w:r>
    </w:p>
    <w:p w:rsidR="008F4584" w:rsidRPr="003658A9" w:rsidRDefault="008F4584">
      <w:pPr>
        <w:rPr>
          <w:rFonts w:ascii="Times New Roman" w:hAnsi="Times New Roman"/>
          <w:sz w:val="24"/>
          <w:szCs w:val="24"/>
        </w:rPr>
      </w:pPr>
    </w:p>
    <w:p w:rsidR="008F4584" w:rsidRPr="003658A9" w:rsidRDefault="008F4584" w:rsidP="00D67189">
      <w:pPr>
        <w:jc w:val="center"/>
        <w:rPr>
          <w:rFonts w:ascii="Times New Roman" w:hAnsi="Times New Roman"/>
          <w:b/>
          <w:sz w:val="24"/>
          <w:szCs w:val="24"/>
        </w:rPr>
      </w:pPr>
      <w:r w:rsidRPr="003658A9">
        <w:rPr>
          <w:rFonts w:ascii="Times New Roman" w:hAnsi="Times New Roman"/>
          <w:b/>
          <w:sz w:val="24"/>
          <w:szCs w:val="24"/>
        </w:rPr>
        <w:t>Zapytanie ofertowe</w:t>
      </w:r>
    </w:p>
    <w:p w:rsidR="008F4584" w:rsidRPr="003658A9" w:rsidRDefault="008F4584" w:rsidP="00D671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584" w:rsidRPr="003658A9" w:rsidRDefault="008F4584" w:rsidP="00106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658A9">
        <w:rPr>
          <w:rFonts w:ascii="Times New Roman" w:hAnsi="Times New Roman"/>
          <w:sz w:val="24"/>
          <w:szCs w:val="24"/>
        </w:rPr>
        <w:t>. Zamawiający: Szkoła Policji w Pile</w:t>
      </w:r>
    </w:p>
    <w:p w:rsidR="008F4584" w:rsidRPr="003658A9" w:rsidRDefault="008F4584" w:rsidP="00106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Pr="003658A9">
        <w:rPr>
          <w:rFonts w:ascii="Times New Roman" w:hAnsi="Times New Roman"/>
          <w:sz w:val="24"/>
          <w:szCs w:val="24"/>
        </w:rPr>
        <w:t>. Opis przedmiotu zamówienia:</w:t>
      </w:r>
    </w:p>
    <w:p w:rsidR="008F4584" w:rsidRPr="007857DE" w:rsidRDefault="008F4584" w:rsidP="001065B1">
      <w:pPr>
        <w:jc w:val="both"/>
        <w:rPr>
          <w:rFonts w:ascii="Times New Roman" w:hAnsi="Times New Roman"/>
          <w:b/>
          <w:sz w:val="24"/>
          <w:szCs w:val="24"/>
        </w:rPr>
      </w:pPr>
      <w:r w:rsidRPr="00945D7D">
        <w:rPr>
          <w:rFonts w:ascii="Times New Roman" w:hAnsi="Times New Roman"/>
          <w:b/>
          <w:sz w:val="24"/>
          <w:szCs w:val="24"/>
        </w:rPr>
        <w:t xml:space="preserve">Transfer uczestników oraz ekspertów kursu </w:t>
      </w:r>
      <w:r w:rsidR="007857DE" w:rsidRPr="00945D7D">
        <w:rPr>
          <w:rFonts w:ascii="Times New Roman" w:hAnsi="Times New Roman"/>
          <w:b/>
          <w:sz w:val="24"/>
          <w:szCs w:val="24"/>
        </w:rPr>
        <w:t>międzynarodowego</w:t>
      </w:r>
      <w:r w:rsidRPr="003658A9">
        <w:rPr>
          <w:rFonts w:ascii="Times New Roman" w:hAnsi="Times New Roman"/>
          <w:sz w:val="24"/>
          <w:szCs w:val="24"/>
        </w:rPr>
        <w:t xml:space="preserve"> </w:t>
      </w:r>
      <w:r w:rsidR="007857DE" w:rsidRPr="00F11F34">
        <w:rPr>
          <w:rFonts w:ascii="Times New Roman" w:hAnsi="Times New Roman"/>
          <w:b/>
          <w:sz w:val="24"/>
          <w:szCs w:val="24"/>
        </w:rPr>
        <w:t xml:space="preserve">CEPOL 5/2024 </w:t>
      </w:r>
      <w:proofErr w:type="spellStart"/>
      <w:r w:rsidR="007857DE" w:rsidRPr="00F11F34">
        <w:rPr>
          <w:rFonts w:ascii="Times New Roman" w:hAnsi="Times New Roman"/>
          <w:b/>
          <w:sz w:val="24"/>
          <w:szCs w:val="24"/>
        </w:rPr>
        <w:t>Interviewing</w:t>
      </w:r>
      <w:proofErr w:type="spellEnd"/>
      <w:r w:rsidR="007857DE" w:rsidRPr="00F11F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57DE" w:rsidRPr="00F11F34">
        <w:rPr>
          <w:rFonts w:ascii="Times New Roman" w:hAnsi="Times New Roman"/>
          <w:b/>
          <w:sz w:val="24"/>
          <w:szCs w:val="24"/>
        </w:rPr>
        <w:t>Techniques</w:t>
      </w:r>
      <w:proofErr w:type="spellEnd"/>
      <w:r w:rsidR="007857DE" w:rsidRPr="00F11F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57DE" w:rsidRPr="00F11F34">
        <w:rPr>
          <w:rFonts w:ascii="Times New Roman" w:hAnsi="Times New Roman"/>
          <w:b/>
          <w:sz w:val="24"/>
          <w:szCs w:val="24"/>
        </w:rPr>
        <w:t>in</w:t>
      </w:r>
      <w:proofErr w:type="spellEnd"/>
      <w:r w:rsidR="007857DE" w:rsidRPr="00F11F34">
        <w:rPr>
          <w:rFonts w:ascii="Times New Roman" w:hAnsi="Times New Roman"/>
          <w:b/>
          <w:sz w:val="24"/>
          <w:szCs w:val="24"/>
        </w:rPr>
        <w:t xml:space="preserve"> Migrant </w:t>
      </w:r>
      <w:proofErr w:type="spellStart"/>
      <w:r w:rsidR="007857DE" w:rsidRPr="00F11F34">
        <w:rPr>
          <w:rFonts w:ascii="Times New Roman" w:hAnsi="Times New Roman"/>
          <w:b/>
          <w:sz w:val="24"/>
          <w:szCs w:val="24"/>
        </w:rPr>
        <w:t>Smuggling</w:t>
      </w:r>
      <w:proofErr w:type="spellEnd"/>
      <w:r w:rsidR="007857DE" w:rsidRPr="00F11F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57DE" w:rsidRPr="00F11F34">
        <w:rPr>
          <w:rFonts w:ascii="Times New Roman" w:hAnsi="Times New Roman"/>
          <w:b/>
          <w:sz w:val="24"/>
          <w:szCs w:val="24"/>
        </w:rPr>
        <w:t>Cases</w:t>
      </w:r>
      <w:proofErr w:type="spellEnd"/>
      <w:r w:rsidR="007857DE" w:rsidRPr="00F11F34">
        <w:rPr>
          <w:rFonts w:ascii="Times New Roman" w:hAnsi="Times New Roman"/>
          <w:b/>
          <w:sz w:val="24"/>
          <w:szCs w:val="24"/>
        </w:rPr>
        <w:t xml:space="preserve"> </w:t>
      </w:r>
      <w:r w:rsidR="007857DE" w:rsidRPr="00F11F34">
        <w:rPr>
          <w:rFonts w:ascii="Times New Roman" w:hAnsi="Times New Roman"/>
          <w:sz w:val="24"/>
          <w:szCs w:val="24"/>
        </w:rPr>
        <w:t>realizowan</w:t>
      </w:r>
      <w:r w:rsidR="00496CBA">
        <w:rPr>
          <w:rFonts w:ascii="Times New Roman" w:hAnsi="Times New Roman"/>
          <w:sz w:val="24"/>
          <w:szCs w:val="24"/>
        </w:rPr>
        <w:t xml:space="preserve">ego </w:t>
      </w:r>
      <w:r w:rsidR="007857DE" w:rsidRPr="00F11F34">
        <w:rPr>
          <w:rFonts w:ascii="Times New Roman" w:hAnsi="Times New Roman"/>
          <w:sz w:val="24"/>
          <w:szCs w:val="24"/>
        </w:rPr>
        <w:t xml:space="preserve">w Szkole Policji  </w:t>
      </w:r>
      <w:r w:rsidR="00B52FFA">
        <w:rPr>
          <w:rFonts w:ascii="Times New Roman" w:hAnsi="Times New Roman"/>
          <w:sz w:val="24"/>
          <w:szCs w:val="24"/>
        </w:rPr>
        <w:br/>
      </w:r>
      <w:r w:rsidR="007857DE" w:rsidRPr="00F11F34">
        <w:rPr>
          <w:rFonts w:ascii="Times New Roman" w:hAnsi="Times New Roman"/>
          <w:sz w:val="24"/>
          <w:szCs w:val="24"/>
        </w:rPr>
        <w:t>w Pile w dniach 10 – 14  czerwca 2024 r.</w:t>
      </w:r>
      <w:r w:rsidRPr="003658A9">
        <w:rPr>
          <w:rFonts w:ascii="Times New Roman" w:hAnsi="Times New Roman"/>
          <w:sz w:val="24"/>
          <w:szCs w:val="24"/>
        </w:rPr>
        <w:t>, polegającym na:</w:t>
      </w:r>
    </w:p>
    <w:p w:rsidR="008F4584" w:rsidRPr="003658A9" w:rsidRDefault="008F4584" w:rsidP="009857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58A9">
        <w:rPr>
          <w:rFonts w:ascii="Times New Roman" w:hAnsi="Times New Roman"/>
          <w:sz w:val="24"/>
          <w:szCs w:val="24"/>
        </w:rPr>
        <w:t xml:space="preserve">Grupowym bądź indywidualnym odebraniu uczestników i ekspertów szkolenia </w:t>
      </w:r>
      <w:r w:rsidRPr="00AC2F92">
        <w:rPr>
          <w:rFonts w:ascii="Times New Roman" w:hAnsi="Times New Roman"/>
          <w:sz w:val="24"/>
          <w:szCs w:val="24"/>
        </w:rPr>
        <w:t xml:space="preserve">CEPOL </w:t>
      </w:r>
      <w:r w:rsidR="007857DE" w:rsidRPr="00AC2F92">
        <w:rPr>
          <w:rFonts w:ascii="Times New Roman" w:hAnsi="Times New Roman"/>
          <w:sz w:val="24"/>
          <w:szCs w:val="24"/>
        </w:rPr>
        <w:t>5</w:t>
      </w:r>
      <w:r w:rsidRPr="00AC2F92">
        <w:rPr>
          <w:rFonts w:ascii="Times New Roman" w:hAnsi="Times New Roman"/>
          <w:sz w:val="24"/>
          <w:szCs w:val="24"/>
        </w:rPr>
        <w:t>/202</w:t>
      </w:r>
      <w:r w:rsidR="007857DE" w:rsidRPr="00AC2F92">
        <w:rPr>
          <w:rFonts w:ascii="Times New Roman" w:hAnsi="Times New Roman"/>
          <w:sz w:val="24"/>
          <w:szCs w:val="24"/>
        </w:rPr>
        <w:t>4</w:t>
      </w:r>
      <w:r w:rsidRPr="00AC2F92">
        <w:rPr>
          <w:rFonts w:ascii="Times New Roman" w:hAnsi="Times New Roman"/>
          <w:sz w:val="24"/>
          <w:szCs w:val="24"/>
        </w:rPr>
        <w:t xml:space="preserve"> (minimalnie </w:t>
      </w:r>
      <w:r w:rsidR="00AC2F92" w:rsidRPr="00AC2F92">
        <w:rPr>
          <w:rFonts w:ascii="Times New Roman" w:hAnsi="Times New Roman"/>
          <w:sz w:val="24"/>
          <w:szCs w:val="24"/>
        </w:rPr>
        <w:t>2</w:t>
      </w:r>
      <w:r w:rsidR="00C01C51">
        <w:rPr>
          <w:rFonts w:ascii="Times New Roman" w:hAnsi="Times New Roman"/>
          <w:sz w:val="24"/>
          <w:szCs w:val="24"/>
        </w:rPr>
        <w:t>6</w:t>
      </w:r>
      <w:r w:rsidRPr="00AC2F92">
        <w:rPr>
          <w:rFonts w:ascii="Times New Roman" w:hAnsi="Times New Roman"/>
          <w:sz w:val="24"/>
          <w:szCs w:val="24"/>
        </w:rPr>
        <w:t xml:space="preserve">, a maksymalnie </w:t>
      </w:r>
      <w:r w:rsidR="00AC2F92" w:rsidRPr="00AC2F92">
        <w:rPr>
          <w:rFonts w:ascii="Times New Roman" w:hAnsi="Times New Roman"/>
          <w:sz w:val="24"/>
          <w:szCs w:val="24"/>
        </w:rPr>
        <w:t>31</w:t>
      </w:r>
      <w:r w:rsidRPr="00AC2F92">
        <w:rPr>
          <w:rFonts w:ascii="Times New Roman" w:hAnsi="Times New Roman"/>
          <w:sz w:val="24"/>
          <w:szCs w:val="24"/>
        </w:rPr>
        <w:t xml:space="preserve"> </w:t>
      </w:r>
      <w:r w:rsidR="00AC2F92" w:rsidRPr="00AC2F92">
        <w:rPr>
          <w:rFonts w:ascii="Times New Roman" w:hAnsi="Times New Roman"/>
          <w:sz w:val="24"/>
          <w:szCs w:val="24"/>
        </w:rPr>
        <w:t>osób</w:t>
      </w:r>
      <w:r w:rsidRPr="00AC2F92">
        <w:rPr>
          <w:rFonts w:ascii="Times New Roman" w:hAnsi="Times New Roman"/>
          <w:sz w:val="24"/>
          <w:szCs w:val="24"/>
        </w:rPr>
        <w:t>) z Portu Lotniczego Poznań</w:t>
      </w:r>
      <w:r w:rsidRPr="003658A9">
        <w:rPr>
          <w:rFonts w:ascii="Times New Roman" w:hAnsi="Times New Roman"/>
          <w:sz w:val="24"/>
          <w:szCs w:val="24"/>
        </w:rPr>
        <w:t xml:space="preserve"> Ławica i przewiezienia ich do Hotelu na terenie Piły w dniu </w:t>
      </w:r>
      <w:r w:rsidR="007857DE">
        <w:rPr>
          <w:rFonts w:ascii="Times New Roman" w:hAnsi="Times New Roman"/>
          <w:sz w:val="24"/>
          <w:szCs w:val="24"/>
        </w:rPr>
        <w:t>9 czerwca 2024</w:t>
      </w:r>
      <w:r w:rsidRPr="003658A9">
        <w:rPr>
          <w:rFonts w:ascii="Times New Roman" w:hAnsi="Times New Roman"/>
          <w:sz w:val="24"/>
          <w:szCs w:val="24"/>
        </w:rPr>
        <w:t xml:space="preserve"> roku, </w:t>
      </w:r>
      <w:r w:rsidR="00AC2F92">
        <w:rPr>
          <w:rFonts w:ascii="Times New Roman" w:hAnsi="Times New Roman"/>
          <w:sz w:val="24"/>
          <w:szCs w:val="24"/>
        </w:rPr>
        <w:br/>
      </w:r>
      <w:r w:rsidRPr="003658A9">
        <w:rPr>
          <w:rFonts w:ascii="Times New Roman" w:hAnsi="Times New Roman"/>
          <w:sz w:val="24"/>
          <w:szCs w:val="24"/>
        </w:rPr>
        <w:t xml:space="preserve">a następnie z Hotelu na terenie Piły do Portu Lotniczego Poznań Ławica w dniu </w:t>
      </w:r>
      <w:r w:rsidR="00AC2F92">
        <w:rPr>
          <w:rFonts w:ascii="Times New Roman" w:hAnsi="Times New Roman"/>
          <w:sz w:val="24"/>
          <w:szCs w:val="24"/>
        </w:rPr>
        <w:br/>
      </w:r>
      <w:r w:rsidR="007857DE">
        <w:rPr>
          <w:rFonts w:ascii="Times New Roman" w:hAnsi="Times New Roman"/>
          <w:sz w:val="24"/>
          <w:szCs w:val="24"/>
        </w:rPr>
        <w:t>14 czerwca</w:t>
      </w:r>
      <w:r w:rsidRPr="003658A9">
        <w:rPr>
          <w:rFonts w:ascii="Times New Roman" w:hAnsi="Times New Roman"/>
          <w:sz w:val="24"/>
          <w:szCs w:val="24"/>
        </w:rPr>
        <w:t xml:space="preserve"> 202</w:t>
      </w:r>
      <w:r w:rsidR="007857DE">
        <w:rPr>
          <w:rFonts w:ascii="Times New Roman" w:hAnsi="Times New Roman"/>
          <w:sz w:val="24"/>
          <w:szCs w:val="24"/>
        </w:rPr>
        <w:t>4</w:t>
      </w:r>
      <w:r w:rsidRPr="003658A9">
        <w:rPr>
          <w:rFonts w:ascii="Times New Roman" w:hAnsi="Times New Roman"/>
          <w:sz w:val="24"/>
          <w:szCs w:val="24"/>
        </w:rPr>
        <w:t xml:space="preserve"> roku, według przesłanej w późniejszym t</w:t>
      </w:r>
      <w:r w:rsidR="00945D7D">
        <w:rPr>
          <w:rFonts w:ascii="Times New Roman" w:hAnsi="Times New Roman"/>
          <w:sz w:val="24"/>
          <w:szCs w:val="24"/>
        </w:rPr>
        <w:t>erminie listy przylotów/odlotów.</w:t>
      </w:r>
      <w:r w:rsidRPr="003658A9">
        <w:rPr>
          <w:rFonts w:ascii="Times New Roman" w:hAnsi="Times New Roman"/>
          <w:sz w:val="24"/>
          <w:szCs w:val="24"/>
        </w:rPr>
        <w:t xml:space="preserve"> </w:t>
      </w:r>
    </w:p>
    <w:p w:rsidR="008F4584" w:rsidRPr="00F30772" w:rsidRDefault="008F4584" w:rsidP="009857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0772">
        <w:rPr>
          <w:rFonts w:ascii="Times New Roman" w:hAnsi="Times New Roman"/>
          <w:sz w:val="24"/>
          <w:szCs w:val="24"/>
        </w:rPr>
        <w:t>W razie konieczności indywidualnym transporcie ekspertów w</w:t>
      </w:r>
      <w:r w:rsidR="00945D7D">
        <w:rPr>
          <w:rFonts w:ascii="Times New Roman" w:hAnsi="Times New Roman"/>
          <w:sz w:val="24"/>
          <w:szCs w:val="24"/>
        </w:rPr>
        <w:t>g dodatkowo wskazanych terminów.</w:t>
      </w:r>
    </w:p>
    <w:p w:rsidR="008F4584" w:rsidRPr="003658A9" w:rsidRDefault="008F4584" w:rsidP="009857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58A9">
        <w:rPr>
          <w:rFonts w:ascii="Times New Roman" w:hAnsi="Times New Roman"/>
          <w:sz w:val="24"/>
          <w:szCs w:val="24"/>
        </w:rPr>
        <w:t>Obsłu</w:t>
      </w:r>
      <w:r>
        <w:rPr>
          <w:rFonts w:ascii="Times New Roman" w:hAnsi="Times New Roman"/>
          <w:sz w:val="24"/>
          <w:szCs w:val="24"/>
        </w:rPr>
        <w:t>dze</w:t>
      </w:r>
      <w:r w:rsidRPr="003658A9">
        <w:rPr>
          <w:rFonts w:ascii="Times New Roman" w:hAnsi="Times New Roman"/>
          <w:sz w:val="24"/>
          <w:szCs w:val="24"/>
        </w:rPr>
        <w:t xml:space="preserve"> gości przez odbierającyc</w:t>
      </w:r>
      <w:r w:rsidR="00945D7D">
        <w:rPr>
          <w:rFonts w:ascii="Times New Roman" w:hAnsi="Times New Roman"/>
          <w:sz w:val="24"/>
          <w:szCs w:val="24"/>
        </w:rPr>
        <w:t>h kierowców w języku angielskim.</w:t>
      </w:r>
    </w:p>
    <w:p w:rsidR="008F4584" w:rsidRPr="009857C3" w:rsidRDefault="008F4584" w:rsidP="009857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58A9">
        <w:rPr>
          <w:rFonts w:ascii="Times New Roman" w:hAnsi="Times New Roman"/>
          <w:sz w:val="24"/>
          <w:szCs w:val="24"/>
        </w:rPr>
        <w:t xml:space="preserve">Identyfikacji kursu na lotnisku przez obsługującą firmę transportową – poprzez trzymanie przez osobę odbierająca lub osobę wyznaczoną </w:t>
      </w:r>
      <w:r>
        <w:rPr>
          <w:rFonts w:ascii="Times New Roman" w:hAnsi="Times New Roman"/>
          <w:sz w:val="24"/>
          <w:szCs w:val="24"/>
        </w:rPr>
        <w:t>przez Wykonawcę</w:t>
      </w:r>
      <w:r w:rsidR="00945D7D">
        <w:rPr>
          <w:rFonts w:ascii="Times New Roman" w:hAnsi="Times New Roman"/>
          <w:sz w:val="24"/>
          <w:szCs w:val="24"/>
        </w:rPr>
        <w:t xml:space="preserve"> tabliczki z napisem CEPOL.</w:t>
      </w:r>
    </w:p>
    <w:p w:rsidR="008F4584" w:rsidRPr="009857C3" w:rsidRDefault="008F4584" w:rsidP="009857C3">
      <w:pPr>
        <w:pStyle w:val="Akapitzlist"/>
        <w:jc w:val="both"/>
        <w:rPr>
          <w:rFonts w:ascii="Times New Roman" w:hAnsi="Times New Roman"/>
          <w:vanish/>
          <w:sz w:val="24"/>
          <w:szCs w:val="24"/>
          <w:specVanish/>
        </w:rPr>
      </w:pPr>
    </w:p>
    <w:p w:rsidR="008F4584" w:rsidRPr="009857C3" w:rsidRDefault="008F4584" w:rsidP="009857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9857C3">
        <w:rPr>
          <w:rFonts w:ascii="Times New Roman" w:hAnsi="Times New Roman"/>
          <w:sz w:val="24"/>
          <w:szCs w:val="24"/>
        </w:rPr>
        <w:t>Zapewnieni</w:t>
      </w:r>
      <w:r>
        <w:rPr>
          <w:rFonts w:ascii="Times New Roman" w:hAnsi="Times New Roman"/>
          <w:sz w:val="24"/>
          <w:szCs w:val="24"/>
        </w:rPr>
        <w:t>u</w:t>
      </w:r>
      <w:r w:rsidRPr="009857C3">
        <w:rPr>
          <w:rFonts w:ascii="Times New Roman" w:hAnsi="Times New Roman"/>
          <w:sz w:val="24"/>
          <w:szCs w:val="24"/>
        </w:rPr>
        <w:t xml:space="preserve"> jako środka transportu jednego pojazdu typu</w:t>
      </w:r>
      <w:r>
        <w:rPr>
          <w:rFonts w:ascii="Times New Roman" w:hAnsi="Times New Roman"/>
          <w:sz w:val="24"/>
          <w:szCs w:val="24"/>
        </w:rPr>
        <w:t>: autokar,</w:t>
      </w:r>
      <w:r w:rsidRPr="009857C3">
        <w:rPr>
          <w:rFonts w:ascii="Times New Roman" w:hAnsi="Times New Roman"/>
          <w:sz w:val="24"/>
          <w:szCs w:val="24"/>
        </w:rPr>
        <w:t xml:space="preserve"> minibus oraz</w:t>
      </w:r>
      <w:r w:rsidRPr="009857C3">
        <w:rPr>
          <w:rFonts w:ascii="Times New Roman" w:hAnsi="Times New Roman"/>
          <w:sz w:val="24"/>
          <w:szCs w:val="24"/>
        </w:rPr>
        <w:br/>
        <w:t>samochód osobowy (liczba miejsc w pojazdach – minimum jedno miejsce</w:t>
      </w:r>
      <w:r w:rsidRPr="009857C3">
        <w:rPr>
          <w:rFonts w:ascii="Times New Roman" w:hAnsi="Times New Roman"/>
          <w:sz w:val="24"/>
          <w:szCs w:val="24"/>
        </w:rPr>
        <w:br/>
        <w:t>siedzące dla każdej osoby z grupy), którego: rok produkcji jest nie</w:t>
      </w:r>
      <w:r w:rsidRPr="009857C3">
        <w:rPr>
          <w:rFonts w:ascii="Times New Roman" w:hAnsi="Times New Roman"/>
          <w:sz w:val="24"/>
          <w:szCs w:val="24"/>
        </w:rPr>
        <w:br/>
        <w:t>wcześniejszy niż 2006 r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9857C3">
        <w:rPr>
          <w:rFonts w:ascii="Times New Roman" w:hAnsi="Times New Roman"/>
          <w:sz w:val="24"/>
          <w:szCs w:val="24"/>
        </w:rPr>
        <w:t>i który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7C3">
        <w:rPr>
          <w:rFonts w:ascii="Times New Roman" w:hAnsi="Times New Roman"/>
          <w:sz w:val="24"/>
          <w:szCs w:val="24"/>
        </w:rPr>
        <w:t>fabrycznie wyposażony w klimatyzację oraz w co najmniej dwie poduszki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7C3">
        <w:rPr>
          <w:rFonts w:ascii="Times New Roman" w:hAnsi="Times New Roman"/>
          <w:sz w:val="24"/>
          <w:szCs w:val="24"/>
        </w:rPr>
        <w:t>lub kurtyny powietrzne (AIRBAG)</w:t>
      </w:r>
    </w:p>
    <w:p w:rsidR="00D17504" w:rsidRPr="003658A9" w:rsidRDefault="008F4584" w:rsidP="00D1750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F4584" w:rsidRDefault="008F4584" w:rsidP="00106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Pr="003658A9">
        <w:rPr>
          <w:rFonts w:ascii="Times New Roman" w:hAnsi="Times New Roman"/>
          <w:sz w:val="24"/>
          <w:szCs w:val="24"/>
        </w:rPr>
        <w:t xml:space="preserve">. Termin realizacji zamówienia: </w:t>
      </w:r>
      <w:r w:rsidR="007857DE" w:rsidRPr="00945D7D">
        <w:rPr>
          <w:rFonts w:ascii="Times New Roman" w:hAnsi="Times New Roman"/>
          <w:b/>
          <w:sz w:val="24"/>
          <w:szCs w:val="24"/>
        </w:rPr>
        <w:t>9 czerwca 2024 r.</w:t>
      </w:r>
      <w:r w:rsidRPr="00945D7D">
        <w:rPr>
          <w:rFonts w:ascii="Times New Roman" w:hAnsi="Times New Roman"/>
          <w:b/>
          <w:sz w:val="24"/>
          <w:szCs w:val="24"/>
        </w:rPr>
        <w:t xml:space="preserve">, </w:t>
      </w:r>
      <w:r w:rsidR="007857DE" w:rsidRPr="00945D7D">
        <w:rPr>
          <w:rFonts w:ascii="Times New Roman" w:hAnsi="Times New Roman"/>
          <w:b/>
          <w:sz w:val="24"/>
          <w:szCs w:val="24"/>
        </w:rPr>
        <w:t>14 czerwca 2024</w:t>
      </w:r>
      <w:r w:rsidRPr="00945D7D">
        <w:rPr>
          <w:rFonts w:ascii="Times New Roman" w:hAnsi="Times New Roman"/>
          <w:b/>
          <w:sz w:val="24"/>
          <w:szCs w:val="24"/>
        </w:rPr>
        <w:t xml:space="preserve"> r.</w:t>
      </w:r>
    </w:p>
    <w:p w:rsidR="008F4584" w:rsidRPr="003658A9" w:rsidRDefault="008F4584" w:rsidP="00106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Pr="003658A9">
        <w:rPr>
          <w:rFonts w:ascii="Times New Roman" w:hAnsi="Times New Roman"/>
          <w:sz w:val="24"/>
          <w:szCs w:val="24"/>
        </w:rPr>
        <w:t>. Kryteria oceny oferty:</w:t>
      </w:r>
    </w:p>
    <w:p w:rsidR="00945D7D" w:rsidRDefault="008F4584" w:rsidP="001065B1">
      <w:pPr>
        <w:jc w:val="both"/>
        <w:rPr>
          <w:rFonts w:ascii="Times New Roman" w:hAnsi="Times New Roman"/>
          <w:sz w:val="24"/>
          <w:szCs w:val="24"/>
        </w:rPr>
      </w:pPr>
      <w:r w:rsidRPr="003658A9">
        <w:rPr>
          <w:rFonts w:ascii="Times New Roman" w:hAnsi="Times New Roman"/>
          <w:sz w:val="24"/>
          <w:szCs w:val="24"/>
        </w:rPr>
        <w:t xml:space="preserve">Wybór najkorzystniejszej oferty nastąpi w oparciu o następujące kryteria: Cena (w PLN) – </w:t>
      </w:r>
      <w:r>
        <w:rPr>
          <w:rFonts w:ascii="Times New Roman" w:hAnsi="Times New Roman"/>
          <w:sz w:val="24"/>
          <w:szCs w:val="24"/>
        </w:rPr>
        <w:t>100</w:t>
      </w:r>
      <w:r w:rsidRPr="003658A9">
        <w:rPr>
          <w:rFonts w:ascii="Times New Roman" w:hAnsi="Times New Roman"/>
          <w:sz w:val="24"/>
          <w:szCs w:val="24"/>
        </w:rPr>
        <w:t>%</w:t>
      </w:r>
      <w:r w:rsidR="00945D7D">
        <w:rPr>
          <w:rFonts w:ascii="Times New Roman" w:hAnsi="Times New Roman"/>
          <w:sz w:val="24"/>
          <w:szCs w:val="24"/>
        </w:rPr>
        <w:t>.</w:t>
      </w:r>
    </w:p>
    <w:p w:rsidR="008F4584" w:rsidRPr="003658A9" w:rsidRDefault="008F4584" w:rsidP="00106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Pr="003658A9">
        <w:rPr>
          <w:rFonts w:ascii="Times New Roman" w:hAnsi="Times New Roman"/>
          <w:sz w:val="24"/>
          <w:szCs w:val="24"/>
        </w:rPr>
        <w:t>. Inne istotne warunki zamówienia:</w:t>
      </w:r>
    </w:p>
    <w:p w:rsidR="008F4584" w:rsidRDefault="008F4584" w:rsidP="003658A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5D7D">
        <w:rPr>
          <w:rFonts w:ascii="Times New Roman" w:hAnsi="Times New Roman"/>
          <w:sz w:val="24"/>
          <w:szCs w:val="24"/>
        </w:rPr>
        <w:t>Wykonawca</w:t>
      </w:r>
      <w:r w:rsidRPr="003658A9">
        <w:rPr>
          <w:rFonts w:ascii="Times New Roman" w:hAnsi="Times New Roman"/>
          <w:sz w:val="24"/>
          <w:szCs w:val="24"/>
        </w:rPr>
        <w:t xml:space="preserve"> zobowiązany jest do skalkulowania i uwzględnienia w cenie za wykonanie całej usługi wszelkich kosztów dodatkowych, które mogą powstać przy jej realizacji, tj. opłatami parkingowymi</w:t>
      </w:r>
      <w:r>
        <w:rPr>
          <w:rFonts w:ascii="Times New Roman" w:hAnsi="Times New Roman"/>
          <w:sz w:val="24"/>
          <w:szCs w:val="24"/>
        </w:rPr>
        <w:t>, mandatami lub ewentualnymi noclegami kierowcy,</w:t>
      </w:r>
      <w:r w:rsidRPr="003658A9">
        <w:rPr>
          <w:rFonts w:ascii="Times New Roman" w:hAnsi="Times New Roman"/>
          <w:sz w:val="24"/>
          <w:szCs w:val="24"/>
        </w:rPr>
        <w:t xml:space="preserve"> itp.</w:t>
      </w:r>
    </w:p>
    <w:p w:rsidR="008F4584" w:rsidRPr="005C394B" w:rsidRDefault="008F4584" w:rsidP="0087654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3658A9">
        <w:rPr>
          <w:rFonts w:ascii="Times New Roman" w:hAnsi="Times New Roman"/>
          <w:sz w:val="24"/>
          <w:szCs w:val="24"/>
        </w:rPr>
        <w:t>Podani</w:t>
      </w:r>
      <w:r>
        <w:rPr>
          <w:rFonts w:ascii="Times New Roman" w:hAnsi="Times New Roman"/>
          <w:sz w:val="24"/>
          <w:szCs w:val="24"/>
        </w:rPr>
        <w:t>u</w:t>
      </w:r>
      <w:r w:rsidRPr="003658A9">
        <w:rPr>
          <w:rFonts w:ascii="Times New Roman" w:hAnsi="Times New Roman"/>
          <w:sz w:val="24"/>
          <w:szCs w:val="24"/>
        </w:rPr>
        <w:t xml:space="preserve"> kosztów przejazdu za </w:t>
      </w:r>
      <w:smartTag w:uri="urn:schemas-microsoft-com:office:smarttags" w:element="metricconverter">
        <w:smartTagPr>
          <w:attr w:name="ProductID" w:val="1 km"/>
        </w:smartTagPr>
        <w:r w:rsidRPr="003658A9">
          <w:rPr>
            <w:rFonts w:ascii="Times New Roman" w:hAnsi="Times New Roman"/>
            <w:sz w:val="24"/>
            <w:szCs w:val="24"/>
          </w:rPr>
          <w:t>1 kilometr</w:t>
        </w:r>
      </w:smartTag>
      <w:r w:rsidRPr="003658A9">
        <w:rPr>
          <w:rFonts w:ascii="Times New Roman" w:hAnsi="Times New Roman"/>
          <w:sz w:val="24"/>
          <w:szCs w:val="24"/>
        </w:rPr>
        <w:t xml:space="preserve"> (brutto) dla </w:t>
      </w:r>
      <w:r>
        <w:rPr>
          <w:rFonts w:ascii="Times New Roman" w:hAnsi="Times New Roman"/>
          <w:sz w:val="24"/>
          <w:szCs w:val="24"/>
        </w:rPr>
        <w:t xml:space="preserve">każdego pojazdu: </w:t>
      </w:r>
    </w:p>
    <w:p w:rsidR="008F4584" w:rsidRPr="005C394B" w:rsidRDefault="008F4584" w:rsidP="0087654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vanish/>
          <w:sz w:val="24"/>
          <w:szCs w:val="24"/>
          <w:specVanish/>
        </w:rPr>
      </w:pPr>
    </w:p>
    <w:p w:rsidR="008F4584" w:rsidRDefault="008F4584" w:rsidP="005C39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8F4584" w:rsidRDefault="008F4584" w:rsidP="005C394B">
      <w:pPr>
        <w:pStyle w:val="Akapitzlist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netto/brutto za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Times New Roman" w:hAnsi="Times New Roman"/>
            <w:sz w:val="24"/>
            <w:szCs w:val="24"/>
          </w:rPr>
          <w:t>1 km</w:t>
        </w:r>
      </w:smartTag>
      <w:r>
        <w:rPr>
          <w:rFonts w:ascii="Times New Roman" w:hAnsi="Times New Roman"/>
          <w:sz w:val="24"/>
          <w:szCs w:val="24"/>
        </w:rPr>
        <w:t xml:space="preserve"> autokarem;</w:t>
      </w:r>
    </w:p>
    <w:p w:rsidR="008F4584" w:rsidRDefault="008F4584" w:rsidP="005C394B">
      <w:pPr>
        <w:pStyle w:val="Akapitzlist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netto/brutto za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Times New Roman" w:hAnsi="Times New Roman"/>
            <w:sz w:val="24"/>
            <w:szCs w:val="24"/>
          </w:rPr>
          <w:t>1 km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3658A9">
        <w:rPr>
          <w:rFonts w:ascii="Times New Roman" w:hAnsi="Times New Roman"/>
          <w:sz w:val="24"/>
          <w:szCs w:val="24"/>
        </w:rPr>
        <w:t>busem</w:t>
      </w:r>
      <w:r>
        <w:rPr>
          <w:rFonts w:ascii="Times New Roman" w:hAnsi="Times New Roman"/>
          <w:sz w:val="24"/>
          <w:szCs w:val="24"/>
        </w:rPr>
        <w:t>;</w:t>
      </w:r>
    </w:p>
    <w:p w:rsidR="008F4584" w:rsidRPr="005C394B" w:rsidRDefault="008F4584" w:rsidP="005C39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Cena netto/brutto za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Times New Roman" w:hAnsi="Times New Roman"/>
            <w:sz w:val="24"/>
            <w:szCs w:val="24"/>
          </w:rPr>
          <w:t>1 km</w:t>
        </w:r>
      </w:smartTag>
      <w:r w:rsidRPr="005C394B">
        <w:rPr>
          <w:rFonts w:ascii="Times New Roman" w:hAnsi="Times New Roman"/>
          <w:sz w:val="24"/>
          <w:szCs w:val="24"/>
        </w:rPr>
        <w:t xml:space="preserve"> </w:t>
      </w:r>
      <w:r w:rsidRPr="003658A9">
        <w:rPr>
          <w:rFonts w:ascii="Times New Roman" w:hAnsi="Times New Roman"/>
          <w:sz w:val="24"/>
          <w:szCs w:val="24"/>
        </w:rPr>
        <w:t>samochodem osobowym</w:t>
      </w:r>
      <w:r w:rsidR="00945D7D">
        <w:rPr>
          <w:rFonts w:ascii="Times New Roman" w:hAnsi="Times New Roman"/>
          <w:sz w:val="24"/>
          <w:szCs w:val="24"/>
        </w:rPr>
        <w:t>.</w:t>
      </w:r>
    </w:p>
    <w:p w:rsidR="008F4584" w:rsidRDefault="008F4584" w:rsidP="005C394B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odbioru uczestników z lotniska w godzinach nocnych lub wczesno porannych i potrzeby noclegu dla kierowcy Zamawiający nie zapewnia i nie pokrywa jego kosztów. </w:t>
      </w:r>
    </w:p>
    <w:p w:rsidR="008F4584" w:rsidRDefault="008F4584" w:rsidP="005C394B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zapewnia paliowo w ilości niezbędnej na przejazd zaplanowaną trasą, zapewnia niezbędną dokumentacje dla środka transportu oraz ponosi odpowiedzialność za jego właściwe przygotowanie techniczne.</w:t>
      </w:r>
    </w:p>
    <w:p w:rsidR="008F4584" w:rsidRDefault="008F4584" w:rsidP="005C394B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awarii środka transportu na trasie lub niedopuszczenia go przez policję lub inne organy do tego uprawnione, Wykonawca zobowiązuje się do usunięcia awarii w trybie natychmiastowym, a w przypadku braku takiej możliwości zobowiązuje się do zapewnienia  innego środka transportu o tożsamym standardzie na koszt własny.</w:t>
      </w:r>
    </w:p>
    <w:p w:rsidR="008F4584" w:rsidRDefault="008F4584" w:rsidP="005C394B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658A9">
        <w:rPr>
          <w:rFonts w:ascii="Times New Roman" w:hAnsi="Times New Roman"/>
          <w:sz w:val="24"/>
          <w:szCs w:val="24"/>
        </w:rPr>
        <w:t xml:space="preserve">Dokładne godziny przylotów i odlotów zostaną wskazane </w:t>
      </w:r>
      <w:r>
        <w:rPr>
          <w:rFonts w:ascii="Times New Roman" w:hAnsi="Times New Roman"/>
          <w:sz w:val="24"/>
          <w:szCs w:val="24"/>
        </w:rPr>
        <w:t>7</w:t>
      </w:r>
      <w:r w:rsidRPr="003658A9">
        <w:rPr>
          <w:rFonts w:ascii="Times New Roman" w:hAnsi="Times New Roman"/>
          <w:sz w:val="24"/>
          <w:szCs w:val="24"/>
        </w:rPr>
        <w:t xml:space="preserve"> dni</w:t>
      </w:r>
      <w:r w:rsidRPr="003658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58A9">
        <w:rPr>
          <w:rFonts w:ascii="Times New Roman" w:hAnsi="Times New Roman"/>
          <w:sz w:val="24"/>
          <w:szCs w:val="24"/>
        </w:rPr>
        <w:t>przed terminem wykonania</w:t>
      </w:r>
      <w:r w:rsidRPr="003658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58A9">
        <w:rPr>
          <w:rFonts w:ascii="Times New Roman" w:hAnsi="Times New Roman"/>
          <w:sz w:val="24"/>
          <w:szCs w:val="24"/>
        </w:rPr>
        <w:t>usługi.</w:t>
      </w:r>
    </w:p>
    <w:p w:rsidR="008F4584" w:rsidRPr="005C394B" w:rsidRDefault="008F4584" w:rsidP="005C394B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wykazu przylotów i </w:t>
      </w:r>
      <w:r w:rsidRPr="00945D7D">
        <w:rPr>
          <w:rFonts w:ascii="Times New Roman" w:hAnsi="Times New Roman"/>
          <w:sz w:val="24"/>
          <w:szCs w:val="24"/>
        </w:rPr>
        <w:t>odlotów Wykonawca przekaże Zamawiającemu</w:t>
      </w:r>
      <w:r w:rsidRPr="00C831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harmonogram odbioru uczestników (z podziałem na tury w jakich będą odbierani oraz zawożeni na lotnisko) wraz z numerami kontaktowymi do kierowców realizujących poszczególne tury odbiorów. </w:t>
      </w:r>
    </w:p>
    <w:p w:rsidR="008F4584" w:rsidRPr="003658A9" w:rsidRDefault="008F4584" w:rsidP="00106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Pr="003658A9">
        <w:rPr>
          <w:rFonts w:ascii="Times New Roman" w:hAnsi="Times New Roman"/>
          <w:sz w:val="24"/>
          <w:szCs w:val="24"/>
        </w:rPr>
        <w:t>. Sposób przygotowania oferty</w:t>
      </w:r>
      <w:r>
        <w:rPr>
          <w:rFonts w:ascii="Times New Roman" w:hAnsi="Times New Roman"/>
          <w:sz w:val="24"/>
          <w:szCs w:val="24"/>
        </w:rPr>
        <w:t xml:space="preserve">: oferta składana za pośrednictwem elektronicznej platformy zakupowej </w:t>
      </w:r>
      <w:proofErr w:type="spellStart"/>
      <w:r>
        <w:rPr>
          <w:rFonts w:ascii="Times New Roman" w:hAnsi="Times New Roman"/>
          <w:sz w:val="24"/>
          <w:szCs w:val="24"/>
        </w:rPr>
        <w:t>Open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Nexus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4584" w:rsidRPr="00AC2F92" w:rsidRDefault="008F4584" w:rsidP="00106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Pr="003658A9">
        <w:rPr>
          <w:rFonts w:ascii="Times New Roman" w:hAnsi="Times New Roman"/>
          <w:sz w:val="24"/>
          <w:szCs w:val="24"/>
        </w:rPr>
        <w:t>. Miejsce i termin złożenia oferty</w:t>
      </w:r>
      <w:r>
        <w:rPr>
          <w:rFonts w:ascii="Times New Roman" w:hAnsi="Times New Roman"/>
          <w:sz w:val="24"/>
          <w:szCs w:val="24"/>
        </w:rPr>
        <w:t xml:space="preserve">: Elektroniczna platforma zakupowa </w:t>
      </w:r>
      <w:proofErr w:type="spellStart"/>
      <w:r>
        <w:rPr>
          <w:rFonts w:ascii="Times New Roman" w:hAnsi="Times New Roman"/>
          <w:sz w:val="24"/>
          <w:szCs w:val="24"/>
        </w:rPr>
        <w:t>Open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Nexus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AC2F92">
        <w:rPr>
          <w:rFonts w:ascii="Times New Roman" w:hAnsi="Times New Roman"/>
          <w:sz w:val="24"/>
          <w:szCs w:val="24"/>
        </w:rPr>
        <w:t xml:space="preserve">w terminie do </w:t>
      </w:r>
      <w:r w:rsidR="00945D7D">
        <w:rPr>
          <w:rFonts w:ascii="Times New Roman" w:hAnsi="Times New Roman"/>
          <w:sz w:val="24"/>
          <w:szCs w:val="24"/>
        </w:rPr>
        <w:t>22</w:t>
      </w:r>
      <w:r w:rsidR="00AC2F92" w:rsidRPr="00AC2F92">
        <w:rPr>
          <w:rFonts w:ascii="Times New Roman" w:hAnsi="Times New Roman"/>
          <w:sz w:val="24"/>
          <w:szCs w:val="24"/>
        </w:rPr>
        <w:t xml:space="preserve"> maja 2024 </w:t>
      </w:r>
      <w:r w:rsidRPr="00AC2F92">
        <w:rPr>
          <w:rFonts w:ascii="Times New Roman" w:hAnsi="Times New Roman"/>
          <w:sz w:val="24"/>
          <w:szCs w:val="24"/>
        </w:rPr>
        <w:t xml:space="preserve"> r., godz. 12.00.</w:t>
      </w:r>
    </w:p>
    <w:p w:rsidR="008F4584" w:rsidRPr="000F68E3" w:rsidRDefault="008F4584" w:rsidP="003658A9">
      <w:pPr>
        <w:jc w:val="both"/>
        <w:rPr>
          <w:rFonts w:ascii="Times New Roman" w:hAnsi="Times New Roman"/>
          <w:vanish/>
          <w:sz w:val="24"/>
          <w:szCs w:val="24"/>
          <w:specVanish/>
        </w:rPr>
      </w:pPr>
      <w:r>
        <w:rPr>
          <w:rFonts w:ascii="Times New Roman" w:hAnsi="Times New Roman"/>
          <w:sz w:val="24"/>
          <w:szCs w:val="24"/>
        </w:rPr>
        <w:t>VIII</w:t>
      </w:r>
      <w:r w:rsidRPr="003658A9">
        <w:rPr>
          <w:rFonts w:ascii="Times New Roman" w:hAnsi="Times New Roman"/>
          <w:sz w:val="24"/>
          <w:szCs w:val="24"/>
        </w:rPr>
        <w:t xml:space="preserve">. Warunki płatności: Termin płatności na wystawiona fakturę wynosi 14 dni od </w:t>
      </w:r>
      <w:r w:rsidRPr="000F68E3">
        <w:rPr>
          <w:rFonts w:ascii="Times New Roman" w:hAnsi="Times New Roman"/>
          <w:sz w:val="24"/>
          <w:szCs w:val="24"/>
        </w:rPr>
        <w:t>wystawienia faktury przez firmę transportową po wykonaniu usługi tj. </w:t>
      </w:r>
      <w:r w:rsidR="007857DE">
        <w:rPr>
          <w:rFonts w:ascii="Times New Roman" w:hAnsi="Times New Roman"/>
          <w:sz w:val="24"/>
          <w:szCs w:val="24"/>
        </w:rPr>
        <w:t>14 czerwca 2024</w:t>
      </w:r>
      <w:r w:rsidRPr="000F68E3">
        <w:rPr>
          <w:rFonts w:ascii="Times New Roman" w:hAnsi="Times New Roman"/>
          <w:sz w:val="24"/>
          <w:szCs w:val="24"/>
        </w:rPr>
        <w:t> r.</w:t>
      </w:r>
    </w:p>
    <w:p w:rsidR="008F4584" w:rsidRPr="000F68E3" w:rsidRDefault="008F4584" w:rsidP="003658A9">
      <w:pPr>
        <w:rPr>
          <w:rFonts w:ascii="Times New Roman" w:hAnsi="Times New Roman"/>
          <w:b/>
          <w:sz w:val="24"/>
          <w:szCs w:val="24"/>
        </w:rPr>
      </w:pPr>
    </w:p>
    <w:p w:rsidR="008F4584" w:rsidRDefault="008F4584" w:rsidP="00456A48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8F4584" w:rsidRDefault="008F4584" w:rsidP="00456A48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8F4584" w:rsidRPr="003658A9" w:rsidRDefault="008F4584" w:rsidP="00456A48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3658A9">
        <w:rPr>
          <w:rFonts w:ascii="Times New Roman" w:hAnsi="Times New Roman"/>
          <w:sz w:val="24"/>
          <w:szCs w:val="24"/>
        </w:rPr>
        <w:t xml:space="preserve">      …………….……………………..</w:t>
      </w:r>
    </w:p>
    <w:p w:rsidR="008F4584" w:rsidRPr="003658A9" w:rsidRDefault="008F4584" w:rsidP="00456A48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658A9">
        <w:rPr>
          <w:rFonts w:ascii="Times New Roman" w:hAnsi="Times New Roman"/>
          <w:i/>
          <w:sz w:val="24"/>
          <w:szCs w:val="24"/>
          <w:vertAlign w:val="superscript"/>
        </w:rPr>
        <w:t>podpis kierownika komórki zaopatrującej</w:t>
      </w:r>
    </w:p>
    <w:p w:rsidR="008F4584" w:rsidRPr="003658A9" w:rsidRDefault="008F4584" w:rsidP="00456A48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658A9">
        <w:rPr>
          <w:rFonts w:ascii="Times New Roman" w:hAnsi="Times New Roman"/>
          <w:i/>
          <w:sz w:val="24"/>
          <w:szCs w:val="24"/>
          <w:vertAlign w:val="superscript"/>
        </w:rPr>
        <w:t xml:space="preserve">lub osoby wyznaczonej do prowadzenia </w:t>
      </w:r>
      <w:bookmarkStart w:id="0" w:name="_GoBack"/>
      <w:r w:rsidRPr="003658A9">
        <w:rPr>
          <w:rFonts w:ascii="Times New Roman" w:hAnsi="Times New Roman"/>
          <w:i/>
          <w:sz w:val="24"/>
          <w:szCs w:val="24"/>
          <w:vertAlign w:val="superscript"/>
        </w:rPr>
        <w:t>postępowan</w:t>
      </w:r>
      <w:bookmarkEnd w:id="0"/>
      <w:r w:rsidRPr="003658A9">
        <w:rPr>
          <w:rFonts w:ascii="Times New Roman" w:hAnsi="Times New Roman"/>
          <w:i/>
          <w:sz w:val="24"/>
          <w:szCs w:val="24"/>
          <w:vertAlign w:val="superscript"/>
        </w:rPr>
        <w:t>ia</w:t>
      </w:r>
    </w:p>
    <w:sectPr w:rsidR="008F4584" w:rsidRPr="003658A9" w:rsidSect="00945D7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6AC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0CD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06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58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146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46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BA3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07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4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60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D2DD7"/>
    <w:multiLevelType w:val="hybridMultilevel"/>
    <w:tmpl w:val="2AC29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BD104C"/>
    <w:multiLevelType w:val="hybridMultilevel"/>
    <w:tmpl w:val="A29A6EC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4040C6"/>
    <w:multiLevelType w:val="hybridMultilevel"/>
    <w:tmpl w:val="79067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373E1F"/>
    <w:multiLevelType w:val="hybridMultilevel"/>
    <w:tmpl w:val="CB18EE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F180D1E"/>
    <w:multiLevelType w:val="hybridMultilevel"/>
    <w:tmpl w:val="D138E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74ED9"/>
    <w:rsid w:val="00077DD1"/>
    <w:rsid w:val="000B4108"/>
    <w:rsid w:val="000C2953"/>
    <w:rsid w:val="000C4EDA"/>
    <w:rsid w:val="000F68E3"/>
    <w:rsid w:val="001065B1"/>
    <w:rsid w:val="001F6E73"/>
    <w:rsid w:val="00205F44"/>
    <w:rsid w:val="0022177F"/>
    <w:rsid w:val="002B2B2C"/>
    <w:rsid w:val="002D0130"/>
    <w:rsid w:val="002F54EA"/>
    <w:rsid w:val="00315597"/>
    <w:rsid w:val="003172C2"/>
    <w:rsid w:val="0035095E"/>
    <w:rsid w:val="00363133"/>
    <w:rsid w:val="003658A9"/>
    <w:rsid w:val="00367353"/>
    <w:rsid w:val="003A501E"/>
    <w:rsid w:val="00417614"/>
    <w:rsid w:val="004425DB"/>
    <w:rsid w:val="00456A48"/>
    <w:rsid w:val="00464143"/>
    <w:rsid w:val="00496CBA"/>
    <w:rsid w:val="00547DB4"/>
    <w:rsid w:val="0055024D"/>
    <w:rsid w:val="00574CAD"/>
    <w:rsid w:val="005761BB"/>
    <w:rsid w:val="005C394B"/>
    <w:rsid w:val="005C3B5D"/>
    <w:rsid w:val="006B648C"/>
    <w:rsid w:val="006C151A"/>
    <w:rsid w:val="00773607"/>
    <w:rsid w:val="007857DE"/>
    <w:rsid w:val="00876540"/>
    <w:rsid w:val="008870AF"/>
    <w:rsid w:val="0089049A"/>
    <w:rsid w:val="008B7EE0"/>
    <w:rsid w:val="008D3C5F"/>
    <w:rsid w:val="008F4584"/>
    <w:rsid w:val="0090509F"/>
    <w:rsid w:val="00945D7D"/>
    <w:rsid w:val="009839D0"/>
    <w:rsid w:val="009857C3"/>
    <w:rsid w:val="009D449F"/>
    <w:rsid w:val="00A344E0"/>
    <w:rsid w:val="00A75C22"/>
    <w:rsid w:val="00AC2F92"/>
    <w:rsid w:val="00B3765D"/>
    <w:rsid w:val="00B52FFA"/>
    <w:rsid w:val="00B73854"/>
    <w:rsid w:val="00BB5C66"/>
    <w:rsid w:val="00BF712C"/>
    <w:rsid w:val="00C01C51"/>
    <w:rsid w:val="00C1560A"/>
    <w:rsid w:val="00C276BF"/>
    <w:rsid w:val="00C57973"/>
    <w:rsid w:val="00C8310C"/>
    <w:rsid w:val="00CD2DB1"/>
    <w:rsid w:val="00CD2FDB"/>
    <w:rsid w:val="00D1588E"/>
    <w:rsid w:val="00D17504"/>
    <w:rsid w:val="00D30078"/>
    <w:rsid w:val="00D55D1F"/>
    <w:rsid w:val="00D67189"/>
    <w:rsid w:val="00D93D6B"/>
    <w:rsid w:val="00DB0A9A"/>
    <w:rsid w:val="00E52460"/>
    <w:rsid w:val="00E85AB5"/>
    <w:rsid w:val="00F30772"/>
    <w:rsid w:val="00F6380C"/>
    <w:rsid w:val="00FB05D6"/>
    <w:rsid w:val="00FD2C79"/>
    <w:rsid w:val="00FE4A30"/>
    <w:rsid w:val="00FF4A49"/>
    <w:rsid w:val="00FF6009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65B1"/>
    <w:pPr>
      <w:ind w:left="720"/>
      <w:contextualSpacing/>
    </w:pPr>
  </w:style>
  <w:style w:type="paragraph" w:customStyle="1" w:styleId="Default">
    <w:name w:val="Default"/>
    <w:uiPriority w:val="99"/>
    <w:rsid w:val="001065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56A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6A4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A92023</dc:creator>
  <cp:lastModifiedBy>A92023</cp:lastModifiedBy>
  <cp:revision>4</cp:revision>
  <cp:lastPrinted>2022-04-14T07:50:00Z</cp:lastPrinted>
  <dcterms:created xsi:type="dcterms:W3CDTF">2024-05-20T11:12:00Z</dcterms:created>
  <dcterms:modified xsi:type="dcterms:W3CDTF">2024-05-20T11:18:00Z</dcterms:modified>
</cp:coreProperties>
</file>