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4A3B" w14:textId="07F4FBD4" w:rsidR="00D45E3F" w:rsidRDefault="00D45E3F" w:rsidP="00D45E3F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5E3F">
        <w:rPr>
          <w:rFonts w:ascii="Times New Roman" w:hAnsi="Times New Roman"/>
          <w:sz w:val="24"/>
          <w:szCs w:val="24"/>
        </w:rPr>
        <w:t xml:space="preserve">   Chojnice, </w:t>
      </w:r>
      <w:r w:rsidRPr="00681BAD">
        <w:rPr>
          <w:rFonts w:ascii="Times New Roman" w:hAnsi="Times New Roman"/>
          <w:color w:val="000000" w:themeColor="text1"/>
          <w:sz w:val="24"/>
          <w:szCs w:val="24"/>
        </w:rPr>
        <w:t xml:space="preserve">dnia </w:t>
      </w:r>
      <w:r w:rsidR="007C6DDD">
        <w:rPr>
          <w:rFonts w:ascii="Times New Roman" w:hAnsi="Times New Roman"/>
          <w:color w:val="000000" w:themeColor="text1"/>
          <w:sz w:val="24"/>
          <w:szCs w:val="24"/>
        </w:rPr>
        <w:t>21.02.2023</w:t>
      </w:r>
      <w:r w:rsidRPr="00681BAD">
        <w:rPr>
          <w:rFonts w:ascii="Times New Roman" w:hAnsi="Times New Roman"/>
          <w:color w:val="000000" w:themeColor="text1"/>
          <w:sz w:val="24"/>
          <w:szCs w:val="24"/>
        </w:rPr>
        <w:t xml:space="preserve"> r. </w:t>
      </w:r>
    </w:p>
    <w:p w14:paraId="146595E6" w14:textId="77777777" w:rsidR="00B73C80" w:rsidRPr="00B73C80" w:rsidRDefault="00B73C80" w:rsidP="0010034B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3C80">
        <w:rPr>
          <w:rFonts w:ascii="Times New Roman" w:hAnsi="Times New Roman"/>
          <w:sz w:val="24"/>
          <w:szCs w:val="24"/>
        </w:rPr>
        <w:t>Zamawiający:</w:t>
      </w:r>
    </w:p>
    <w:p w14:paraId="18345194" w14:textId="77777777" w:rsidR="00B73C80" w:rsidRPr="00B73C80" w:rsidRDefault="00B73C80" w:rsidP="001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Gmina Miejska Chojnice</w:t>
      </w:r>
    </w:p>
    <w:p w14:paraId="2A2A5702" w14:textId="77777777" w:rsidR="00B73C80" w:rsidRPr="00B73C80" w:rsidRDefault="00B73C80" w:rsidP="001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Stary Rynek 1</w:t>
      </w:r>
    </w:p>
    <w:p w14:paraId="3558C311" w14:textId="77777777" w:rsidR="00B73C80" w:rsidRPr="00735E2B" w:rsidRDefault="00735E2B" w:rsidP="00735E2B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</w:t>
      </w:r>
      <w:r w:rsidR="00B73C80" w:rsidRPr="00735E2B">
        <w:rPr>
          <w:rFonts w:ascii="Times New Roman" w:hAnsi="Times New Roman"/>
          <w:sz w:val="24"/>
          <w:szCs w:val="24"/>
        </w:rPr>
        <w:t>ojnice</w:t>
      </w:r>
    </w:p>
    <w:p w14:paraId="38B7C2A5" w14:textId="5CE9D244" w:rsidR="00735E2B" w:rsidRDefault="00735E2B" w:rsidP="00BC30FE">
      <w:pPr>
        <w:pStyle w:val="Akapitzlist"/>
        <w:tabs>
          <w:tab w:val="left" w:pos="0"/>
        </w:tabs>
        <w:spacing w:after="0" w:line="240" w:lineRule="auto"/>
        <w:ind w:left="-142"/>
        <w:rPr>
          <w:rFonts w:ascii="Times New Roman" w:hAnsi="Times New Roman"/>
          <w:i/>
          <w:color w:val="000000" w:themeColor="text1"/>
        </w:rPr>
      </w:pPr>
    </w:p>
    <w:p w14:paraId="672BBC69" w14:textId="77DB0D0D" w:rsidR="00FF15B6" w:rsidRPr="00FF15B6" w:rsidRDefault="00FF15B6" w:rsidP="007C6DDD">
      <w:pPr>
        <w:pStyle w:val="Akapitzlist"/>
        <w:numPr>
          <w:ilvl w:val="0"/>
          <w:numId w:val="20"/>
        </w:numPr>
        <w:spacing w:after="0"/>
        <w:ind w:left="3544" w:hanging="567"/>
        <w:jc w:val="both"/>
        <w:rPr>
          <w:rFonts w:ascii="Times New Roman" w:hAnsi="Times New Roman"/>
          <w:i/>
          <w:iCs/>
          <w:color w:val="000000" w:themeColor="text1"/>
        </w:rPr>
      </w:pPr>
      <w:r w:rsidRPr="00FF15B6">
        <w:rPr>
          <w:rFonts w:ascii="Times New Roman" w:hAnsi="Times New Roman"/>
          <w:i/>
          <w:iCs/>
          <w:color w:val="000000" w:themeColor="text1"/>
        </w:rPr>
        <w:t>BUDINVEST Jagoda Żywicka</w:t>
      </w:r>
    </w:p>
    <w:p w14:paraId="13E803C7" w14:textId="7402F967" w:rsidR="00FF15B6" w:rsidRDefault="00FF15B6" w:rsidP="00FF15B6">
      <w:pPr>
        <w:pStyle w:val="Akapitzlist"/>
        <w:spacing w:after="0"/>
        <w:ind w:left="2977"/>
        <w:jc w:val="both"/>
        <w:rPr>
          <w:rFonts w:ascii="Times New Roman" w:hAnsi="Times New Roman"/>
          <w:i/>
          <w:iCs/>
          <w:color w:val="000000" w:themeColor="text1"/>
        </w:rPr>
      </w:pPr>
      <w:r w:rsidRPr="00FF15B6">
        <w:rPr>
          <w:rFonts w:ascii="Times New Roman" w:hAnsi="Times New Roman"/>
          <w:i/>
          <w:iCs/>
          <w:color w:val="000000" w:themeColor="text1"/>
        </w:rPr>
        <w:tab/>
        <w:t>Ul. Akacjowa 10, 83-407 Łubiana</w:t>
      </w:r>
    </w:p>
    <w:p w14:paraId="3126CA52" w14:textId="77777777" w:rsidR="00C97B73" w:rsidRDefault="00C97B73" w:rsidP="00FF15B6">
      <w:pPr>
        <w:pStyle w:val="Akapitzlist"/>
        <w:spacing w:after="0"/>
        <w:ind w:left="2977"/>
        <w:jc w:val="both"/>
        <w:rPr>
          <w:rFonts w:ascii="Times New Roman" w:hAnsi="Times New Roman"/>
          <w:i/>
          <w:iCs/>
          <w:color w:val="000000" w:themeColor="text1"/>
        </w:rPr>
      </w:pPr>
    </w:p>
    <w:p w14:paraId="2914FF9A" w14:textId="6789ED93" w:rsidR="007C6DDD" w:rsidRPr="00C97B73" w:rsidRDefault="007C6DDD" w:rsidP="00C97B73">
      <w:pPr>
        <w:pStyle w:val="Akapitzlist"/>
        <w:numPr>
          <w:ilvl w:val="0"/>
          <w:numId w:val="20"/>
        </w:numPr>
        <w:spacing w:after="0"/>
        <w:ind w:left="3544" w:hanging="567"/>
        <w:jc w:val="both"/>
        <w:rPr>
          <w:rFonts w:ascii="Times New Roman" w:eastAsia="Arial" w:hAnsi="Times New Roman"/>
          <w:i/>
          <w:iCs/>
          <w:color w:val="000000" w:themeColor="text1"/>
          <w:szCs w:val="24"/>
        </w:rPr>
      </w:pPr>
      <w:r w:rsidRPr="00C97B73">
        <w:rPr>
          <w:rFonts w:ascii="Times-Roman" w:hAnsi="Times-Roman"/>
          <w:i/>
          <w:iCs/>
          <w:color w:val="000000"/>
        </w:rPr>
        <w:t>SPILUK Projekt</w:t>
      </w:r>
      <w:r w:rsidRPr="00C97B73">
        <w:rPr>
          <w:i/>
          <w:iCs/>
        </w:rPr>
        <w:t xml:space="preserve"> </w:t>
      </w:r>
      <w:r w:rsidR="00C97B73">
        <w:rPr>
          <w:i/>
          <w:iCs/>
        </w:rPr>
        <w:t>Sp. z o.o.</w:t>
      </w:r>
    </w:p>
    <w:p w14:paraId="259E8566" w14:textId="0CD2DCA3" w:rsidR="007C6DDD" w:rsidRPr="00FF15B6" w:rsidRDefault="007C6DDD" w:rsidP="007C6DDD">
      <w:pPr>
        <w:spacing w:after="0"/>
        <w:ind w:left="3544"/>
        <w:jc w:val="both"/>
        <w:rPr>
          <w:rFonts w:ascii="Times New Roman" w:eastAsia="Arial" w:hAnsi="Times New Roman"/>
          <w:i/>
          <w:iCs/>
          <w:color w:val="000000" w:themeColor="text1"/>
          <w:szCs w:val="24"/>
        </w:rPr>
      </w:pPr>
      <w:r w:rsidRPr="00FF15B6">
        <w:rPr>
          <w:rFonts w:ascii="Times-Roman" w:hAnsi="Times-Roman"/>
          <w:i/>
          <w:iCs/>
          <w:color w:val="000000"/>
        </w:rPr>
        <w:t xml:space="preserve">Ul. </w:t>
      </w:r>
      <w:r w:rsidR="00C97B73">
        <w:rPr>
          <w:rFonts w:ascii="Times-Roman" w:hAnsi="Times-Roman"/>
          <w:i/>
          <w:iCs/>
          <w:color w:val="000000"/>
        </w:rPr>
        <w:t>Piłsudskiego 30A</w:t>
      </w:r>
      <w:r w:rsidRPr="00FF15B6">
        <w:rPr>
          <w:rFonts w:ascii="Times-Roman" w:hAnsi="Times-Roman"/>
          <w:i/>
          <w:iCs/>
          <w:color w:val="000000"/>
        </w:rPr>
        <w:t>, 89-600 Chojnice</w:t>
      </w:r>
    </w:p>
    <w:p w14:paraId="3B6EA56F" w14:textId="77777777" w:rsidR="00BC30FE" w:rsidRPr="00C97B73" w:rsidRDefault="00BC30FE" w:rsidP="00C97B73">
      <w:pPr>
        <w:tabs>
          <w:tab w:val="left" w:pos="4536"/>
        </w:tabs>
        <w:spacing w:after="0" w:line="240" w:lineRule="auto"/>
        <w:rPr>
          <w:rFonts w:ascii="Times New Roman" w:hAnsi="Times New Roman"/>
          <w:i/>
          <w:color w:val="000000" w:themeColor="text1"/>
        </w:rPr>
      </w:pPr>
    </w:p>
    <w:p w14:paraId="1CFDF4A6" w14:textId="77777777" w:rsidR="00FF15B6" w:rsidRPr="00FF15B6" w:rsidRDefault="00FF15B6" w:rsidP="00C97B73">
      <w:pPr>
        <w:pStyle w:val="Akapitzlist"/>
        <w:numPr>
          <w:ilvl w:val="0"/>
          <w:numId w:val="20"/>
        </w:numPr>
        <w:spacing w:after="0"/>
        <w:ind w:left="3544" w:hanging="567"/>
        <w:jc w:val="both"/>
        <w:rPr>
          <w:rFonts w:ascii="Times New Roman" w:eastAsia="Arial" w:hAnsi="Times New Roman"/>
          <w:i/>
          <w:iCs/>
          <w:color w:val="000000" w:themeColor="text1"/>
          <w:szCs w:val="24"/>
        </w:rPr>
      </w:pPr>
      <w:r w:rsidRPr="00FF15B6">
        <w:rPr>
          <w:rFonts w:ascii="Times New Roman" w:eastAsia="Arial" w:hAnsi="Times New Roman"/>
          <w:i/>
          <w:iCs/>
          <w:color w:val="000000" w:themeColor="text1"/>
          <w:szCs w:val="24"/>
        </w:rPr>
        <w:t xml:space="preserve">REJONOWY ZARZĄD INWESTYCJI </w:t>
      </w:r>
    </w:p>
    <w:p w14:paraId="4EF40D40" w14:textId="1EE6F2D1" w:rsidR="00FF15B6" w:rsidRPr="00FF15B6" w:rsidRDefault="00FF15B6" w:rsidP="00FF15B6">
      <w:pPr>
        <w:pStyle w:val="Akapitzlist"/>
        <w:spacing w:after="0"/>
        <w:ind w:left="3544"/>
        <w:jc w:val="both"/>
        <w:rPr>
          <w:rFonts w:ascii="Times New Roman" w:eastAsia="Arial" w:hAnsi="Times New Roman"/>
          <w:i/>
          <w:iCs/>
          <w:color w:val="000000" w:themeColor="text1"/>
          <w:szCs w:val="24"/>
        </w:rPr>
      </w:pPr>
      <w:r w:rsidRPr="00FF15B6">
        <w:rPr>
          <w:rFonts w:ascii="Times New Roman" w:eastAsia="Arial" w:hAnsi="Times New Roman"/>
          <w:i/>
          <w:iCs/>
          <w:color w:val="000000" w:themeColor="text1"/>
          <w:szCs w:val="24"/>
        </w:rPr>
        <w:t>CZŁUCHÓW Spółka z o.o.</w:t>
      </w:r>
    </w:p>
    <w:p w14:paraId="03AD3568" w14:textId="16F68D0D" w:rsidR="00FF15B6" w:rsidRDefault="00FF15B6" w:rsidP="00FF15B6">
      <w:pPr>
        <w:pStyle w:val="Akapitzlist"/>
        <w:spacing w:after="0"/>
        <w:ind w:left="3544"/>
        <w:jc w:val="both"/>
        <w:rPr>
          <w:rStyle w:val="fontstyle01"/>
          <w:i/>
          <w:iCs/>
        </w:rPr>
      </w:pPr>
      <w:r w:rsidRPr="00FF15B6">
        <w:rPr>
          <w:rStyle w:val="fontstyle01"/>
          <w:i/>
          <w:iCs/>
        </w:rPr>
        <w:t>ul. Średnia 12, 77-300 Człuchów</w:t>
      </w:r>
    </w:p>
    <w:p w14:paraId="0B8DF54E" w14:textId="77777777" w:rsidR="00C97B73" w:rsidRDefault="00C97B73" w:rsidP="00FF15B6">
      <w:pPr>
        <w:pStyle w:val="Akapitzlist"/>
        <w:spacing w:after="0"/>
        <w:ind w:left="3544"/>
        <w:jc w:val="both"/>
        <w:rPr>
          <w:rStyle w:val="fontstyle01"/>
          <w:i/>
          <w:iCs/>
        </w:rPr>
      </w:pPr>
    </w:p>
    <w:p w14:paraId="03A7C378" w14:textId="77777777" w:rsidR="00C97B73" w:rsidRDefault="00C97B73" w:rsidP="00C97B73">
      <w:pPr>
        <w:pStyle w:val="Akapitzlist"/>
        <w:numPr>
          <w:ilvl w:val="0"/>
          <w:numId w:val="20"/>
        </w:numPr>
        <w:spacing w:after="0"/>
        <w:ind w:left="3544" w:hanging="567"/>
        <w:jc w:val="both"/>
        <w:rPr>
          <w:rFonts w:ascii="Times New Roman" w:eastAsia="Arial" w:hAnsi="Times New Roman"/>
          <w:i/>
          <w:iCs/>
          <w:color w:val="000000" w:themeColor="text1"/>
          <w:szCs w:val="24"/>
        </w:rPr>
      </w:pPr>
      <w:r>
        <w:rPr>
          <w:rFonts w:ascii="Times New Roman" w:eastAsia="Arial" w:hAnsi="Times New Roman"/>
          <w:i/>
          <w:iCs/>
          <w:color w:val="000000" w:themeColor="text1"/>
          <w:szCs w:val="24"/>
        </w:rPr>
        <w:t>Konsorcjum:</w:t>
      </w:r>
    </w:p>
    <w:p w14:paraId="6554E42D" w14:textId="58376BA7" w:rsidR="00C97B73" w:rsidRDefault="00C97B73" w:rsidP="00C97B73">
      <w:pPr>
        <w:pStyle w:val="Akapitzlist"/>
        <w:spacing w:after="0"/>
        <w:ind w:left="3544"/>
        <w:jc w:val="both"/>
        <w:rPr>
          <w:rFonts w:ascii="Times New Roman" w:eastAsia="Arial" w:hAnsi="Times New Roman"/>
          <w:i/>
          <w:iCs/>
          <w:color w:val="000000" w:themeColor="text1"/>
          <w:szCs w:val="24"/>
        </w:rPr>
      </w:pPr>
      <w:r>
        <w:rPr>
          <w:rFonts w:ascii="Times New Roman" w:eastAsia="Arial" w:hAnsi="Times New Roman"/>
          <w:i/>
          <w:iCs/>
          <w:color w:val="000000" w:themeColor="text1"/>
          <w:szCs w:val="24"/>
        </w:rPr>
        <w:t xml:space="preserve">Lider: </w:t>
      </w:r>
      <w:r>
        <w:rPr>
          <w:rFonts w:ascii="Times New Roman" w:eastAsia="Arial" w:hAnsi="Times New Roman"/>
          <w:i/>
          <w:iCs/>
          <w:color w:val="000000" w:themeColor="text1"/>
          <w:szCs w:val="24"/>
        </w:rPr>
        <w:tab/>
      </w:r>
      <w:r>
        <w:rPr>
          <w:rFonts w:ascii="Times New Roman" w:eastAsia="Arial" w:hAnsi="Times New Roman"/>
          <w:i/>
          <w:iCs/>
          <w:color w:val="000000" w:themeColor="text1"/>
          <w:szCs w:val="24"/>
        </w:rPr>
        <w:tab/>
        <w:t>SCALA CE Sp. z o.o.</w:t>
      </w:r>
    </w:p>
    <w:p w14:paraId="1945A8DC" w14:textId="6129C8DF" w:rsidR="00C97B73" w:rsidRDefault="00C97B73" w:rsidP="00C97B73">
      <w:pPr>
        <w:pStyle w:val="Akapitzlist"/>
        <w:spacing w:after="0"/>
        <w:ind w:left="3544"/>
        <w:jc w:val="both"/>
        <w:rPr>
          <w:rFonts w:ascii="Times New Roman" w:eastAsia="Arial" w:hAnsi="Times New Roman"/>
          <w:i/>
          <w:iCs/>
          <w:color w:val="000000" w:themeColor="text1"/>
          <w:szCs w:val="24"/>
        </w:rPr>
      </w:pPr>
      <w:r>
        <w:rPr>
          <w:rFonts w:ascii="Times New Roman" w:eastAsia="Arial" w:hAnsi="Times New Roman"/>
          <w:i/>
          <w:iCs/>
          <w:color w:val="000000" w:themeColor="text1"/>
          <w:szCs w:val="24"/>
        </w:rPr>
        <w:tab/>
      </w:r>
      <w:r>
        <w:rPr>
          <w:rFonts w:ascii="Times New Roman" w:eastAsia="Arial" w:hAnsi="Times New Roman"/>
          <w:i/>
          <w:iCs/>
          <w:color w:val="000000" w:themeColor="text1"/>
          <w:szCs w:val="24"/>
        </w:rPr>
        <w:tab/>
        <w:t>Ul. Grudzie 39, 05-119 Legionowo</w:t>
      </w:r>
    </w:p>
    <w:p w14:paraId="20890A19" w14:textId="5AE948C0" w:rsidR="00C97B73" w:rsidRDefault="00C97B73" w:rsidP="00C97B73">
      <w:pPr>
        <w:pStyle w:val="Akapitzlist"/>
        <w:spacing w:after="0"/>
        <w:ind w:left="3544"/>
        <w:jc w:val="both"/>
        <w:rPr>
          <w:rFonts w:ascii="Times New Roman" w:eastAsia="Arial" w:hAnsi="Times New Roman"/>
          <w:i/>
          <w:iCs/>
          <w:color w:val="000000" w:themeColor="text1"/>
          <w:szCs w:val="24"/>
        </w:rPr>
      </w:pPr>
      <w:r>
        <w:rPr>
          <w:rFonts w:ascii="Times New Roman" w:eastAsia="Arial" w:hAnsi="Times New Roman"/>
          <w:i/>
          <w:iCs/>
          <w:color w:val="000000" w:themeColor="text1"/>
          <w:szCs w:val="24"/>
        </w:rPr>
        <w:t>Partner:</w:t>
      </w:r>
      <w:r>
        <w:rPr>
          <w:rFonts w:ascii="Times New Roman" w:eastAsia="Arial" w:hAnsi="Times New Roman"/>
          <w:i/>
          <w:iCs/>
          <w:color w:val="000000" w:themeColor="text1"/>
          <w:szCs w:val="24"/>
        </w:rPr>
        <w:tab/>
        <w:t>Ireneusz Malewicz I&amp;M Egineers</w:t>
      </w:r>
    </w:p>
    <w:p w14:paraId="4298DD65" w14:textId="4F257550" w:rsidR="00C97B73" w:rsidRPr="00FF15B6" w:rsidRDefault="00C97B73" w:rsidP="00C97B73">
      <w:pPr>
        <w:pStyle w:val="Akapitzlist"/>
        <w:spacing w:after="0"/>
        <w:ind w:left="3544"/>
        <w:jc w:val="both"/>
        <w:rPr>
          <w:rFonts w:ascii="Times New Roman" w:eastAsia="Arial" w:hAnsi="Times New Roman"/>
          <w:i/>
          <w:iCs/>
          <w:color w:val="000000" w:themeColor="text1"/>
          <w:szCs w:val="24"/>
        </w:rPr>
      </w:pPr>
      <w:r>
        <w:rPr>
          <w:rFonts w:ascii="Times New Roman" w:eastAsia="Arial" w:hAnsi="Times New Roman"/>
          <w:i/>
          <w:iCs/>
          <w:color w:val="000000" w:themeColor="text1"/>
          <w:szCs w:val="24"/>
        </w:rPr>
        <w:tab/>
      </w:r>
      <w:r>
        <w:rPr>
          <w:rFonts w:ascii="Times New Roman" w:eastAsia="Arial" w:hAnsi="Times New Roman"/>
          <w:i/>
          <w:iCs/>
          <w:color w:val="000000" w:themeColor="text1"/>
          <w:szCs w:val="24"/>
        </w:rPr>
        <w:tab/>
        <w:t>Ul. Litewska 6a, 22-100 Chełm</w:t>
      </w:r>
    </w:p>
    <w:p w14:paraId="3E6FA447" w14:textId="77777777" w:rsidR="00BC30FE" w:rsidRPr="00BC30FE" w:rsidRDefault="00BC30FE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  <w:color w:val="000000" w:themeColor="text1"/>
        </w:rPr>
      </w:pPr>
    </w:p>
    <w:p w14:paraId="11346002" w14:textId="77777777" w:rsidR="00BC30FE" w:rsidRPr="005D39D2" w:rsidRDefault="00BC30FE" w:rsidP="00BC30FE">
      <w:pPr>
        <w:pStyle w:val="Akapitzlist"/>
        <w:tabs>
          <w:tab w:val="left" w:pos="4536"/>
        </w:tabs>
        <w:spacing w:after="0" w:line="240" w:lineRule="auto"/>
        <w:ind w:left="5256"/>
        <w:rPr>
          <w:rFonts w:ascii="Times New Roman" w:hAnsi="Times New Roman"/>
          <w:i/>
          <w:color w:val="000000" w:themeColor="text1"/>
        </w:rPr>
      </w:pPr>
    </w:p>
    <w:p w14:paraId="7CB30F93" w14:textId="77777777" w:rsidR="00735E2B" w:rsidRPr="005D39D2" w:rsidRDefault="00735E2B" w:rsidP="005D39D2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</w:rPr>
      </w:pPr>
    </w:p>
    <w:p w14:paraId="5505279D" w14:textId="42FCF39D" w:rsidR="00B73C80" w:rsidRPr="00B73C80" w:rsidRDefault="00CC6926" w:rsidP="00735E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BI.271.</w:t>
      </w:r>
      <w:r w:rsidR="00C97B73">
        <w:rPr>
          <w:rFonts w:ascii="Times New Roman" w:hAnsi="Times New Roman"/>
          <w:sz w:val="24"/>
          <w:szCs w:val="24"/>
        </w:rPr>
        <w:t>18.2022</w:t>
      </w:r>
    </w:p>
    <w:p w14:paraId="41CD9CBC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0802A4F4" w14:textId="75AE8BB1" w:rsidR="00A80AF9" w:rsidRDefault="00455F4A" w:rsidP="00A80A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455F4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INFORMACJA O </w:t>
      </w:r>
      <w:r w:rsidR="00C97B73" w:rsidRPr="00455F4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</w:t>
      </w:r>
      <w:r w:rsidR="00C97B7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NIKACH POSTĘPOWANIA</w:t>
      </w:r>
    </w:p>
    <w:p w14:paraId="44320D4C" w14:textId="77777777" w:rsidR="00E308CF" w:rsidRPr="00455F4A" w:rsidRDefault="00E308CF" w:rsidP="00A80AF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642A7498" w14:textId="333029E2" w:rsidR="00C1438A" w:rsidRPr="00C97B73" w:rsidRDefault="00A80AF9" w:rsidP="00E308CF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A80AF9">
        <w:rPr>
          <w:rFonts w:ascii="Times New Roman" w:hAnsi="Times New Roman"/>
          <w:sz w:val="24"/>
          <w:szCs w:val="24"/>
        </w:rPr>
        <w:t>Dotyczy postępowania o udzielenie zamówienia publicznego prowadzonego w trybie w trybie podstawowym bez negocjacji (art. 275 ust. 1 PZP) na</w:t>
      </w:r>
      <w:r w:rsidRPr="00A80AF9">
        <w:rPr>
          <w:rFonts w:ascii="Times New Roman" w:eastAsia="Wingdings" w:hAnsi="Times New Roman"/>
          <w:b/>
          <w:sz w:val="24"/>
          <w:szCs w:val="24"/>
          <w:lang w:eastAsia="pl-PL"/>
        </w:rPr>
        <w:t xml:space="preserve"> </w:t>
      </w:r>
      <w:r w:rsidR="00CC6926"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>zadanie</w:t>
      </w:r>
      <w:r w:rsidR="00E41330"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 xml:space="preserve"> p.n.</w:t>
      </w:r>
      <w:r w:rsidR="00E41330" w:rsidRPr="00E41330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 xml:space="preserve"> </w:t>
      </w:r>
      <w:r w:rsidR="00C97B73" w:rsidRPr="00C97B73">
        <w:rPr>
          <w:rFonts w:ascii="Times New Roman" w:hAnsi="Times New Roman"/>
          <w:b/>
          <w:i/>
        </w:rPr>
        <w:t>Sprawowanie obowiązków inspektora nadzoru inwestorskiego dla zadania p.n. „Przebudowa ulicy Wyszyńskiego w Chojnicach wraz z budową kanalizacji deszczowej, oświetlenia, kanału technologicznego oraz sygnalizacji świetlnej”</w:t>
      </w:r>
      <w:r w:rsidRPr="00A80AF9">
        <w:rPr>
          <w:rFonts w:ascii="Times New Roman" w:hAnsi="Times New Roman"/>
          <w:bCs/>
          <w:sz w:val="24"/>
          <w:szCs w:val="24"/>
        </w:rPr>
        <w:t>Zgodnie z art. 253 ust. 1 ustawy z dnia 11 września 2019 r. – Prawo zamówień publicznych (Dz.</w:t>
      </w:r>
      <w:r w:rsidR="0010034B">
        <w:rPr>
          <w:rFonts w:ascii="Times New Roman" w:hAnsi="Times New Roman"/>
          <w:bCs/>
          <w:sz w:val="24"/>
          <w:szCs w:val="24"/>
        </w:rPr>
        <w:t xml:space="preserve"> </w:t>
      </w:r>
      <w:r w:rsidRPr="00A80AF9">
        <w:rPr>
          <w:rFonts w:ascii="Times New Roman" w:hAnsi="Times New Roman"/>
          <w:bCs/>
          <w:sz w:val="24"/>
          <w:szCs w:val="24"/>
        </w:rPr>
        <w:t>U. z 2019 r. poz. 2019 ze zm.; zwana dalej: PZP), Zamawiający informuje równocześnie wszystkich Wykonawców o:</w:t>
      </w:r>
    </w:p>
    <w:p w14:paraId="7DD62EB5" w14:textId="046C88F2" w:rsidR="00C97B73" w:rsidRDefault="00C97B73" w:rsidP="00455F4A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ODRZUCENIU OFERT</w:t>
      </w:r>
    </w:p>
    <w:p w14:paraId="52CE4DA2" w14:textId="545599F4" w:rsidR="00C97B73" w:rsidRDefault="00E308CF" w:rsidP="00E308CF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1D7C">
        <w:rPr>
          <w:rFonts w:ascii="Times New Roman" w:hAnsi="Times New Roman"/>
          <w:b/>
          <w:sz w:val="24"/>
          <w:szCs w:val="24"/>
        </w:rPr>
        <w:t>I.I.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97B73" w:rsidRPr="00C97B73">
        <w:rPr>
          <w:rFonts w:ascii="Times New Roman" w:hAnsi="Times New Roman"/>
          <w:bCs/>
          <w:sz w:val="24"/>
          <w:szCs w:val="24"/>
        </w:rPr>
        <w:t xml:space="preserve">Zamawiający - </w:t>
      </w:r>
      <w:r w:rsidR="00C97B73" w:rsidRPr="00C97B73">
        <w:rPr>
          <w:rFonts w:ascii="Times New Roman" w:hAnsi="Times New Roman"/>
          <w:b/>
          <w:sz w:val="24"/>
          <w:szCs w:val="24"/>
        </w:rPr>
        <w:t>Gmina Miejska Chojnice</w:t>
      </w:r>
      <w:r w:rsidR="00C97B73" w:rsidRPr="00C97B73">
        <w:rPr>
          <w:rFonts w:ascii="Times New Roman" w:hAnsi="Times New Roman"/>
          <w:bCs/>
          <w:sz w:val="24"/>
          <w:szCs w:val="24"/>
        </w:rPr>
        <w:t xml:space="preserve">, na podstawie art. 226 ust. 1 pkt </w:t>
      </w:r>
      <w:r w:rsidR="00C97B73">
        <w:rPr>
          <w:rFonts w:ascii="Times New Roman" w:hAnsi="Times New Roman"/>
          <w:bCs/>
          <w:sz w:val="24"/>
          <w:szCs w:val="24"/>
        </w:rPr>
        <w:t>1</w:t>
      </w:r>
      <w:r w:rsidR="00C97B73" w:rsidRPr="00C97B73">
        <w:rPr>
          <w:rFonts w:ascii="Times New Roman" w:hAnsi="Times New Roman"/>
          <w:bCs/>
          <w:sz w:val="24"/>
          <w:szCs w:val="24"/>
        </w:rPr>
        <w:t xml:space="preserve">2 ustawy PZP informuje, iż odrzucił ofertę nr </w:t>
      </w:r>
      <w:r w:rsidR="00C97B73">
        <w:rPr>
          <w:rFonts w:ascii="Times New Roman" w:hAnsi="Times New Roman"/>
          <w:bCs/>
          <w:sz w:val="24"/>
          <w:szCs w:val="24"/>
        </w:rPr>
        <w:t>4</w:t>
      </w:r>
      <w:r w:rsidR="00C97B73" w:rsidRPr="00C97B73">
        <w:rPr>
          <w:rFonts w:ascii="Times New Roman" w:hAnsi="Times New Roman"/>
          <w:bCs/>
          <w:sz w:val="24"/>
          <w:szCs w:val="24"/>
        </w:rPr>
        <w:t xml:space="preserve"> złożoną przez:</w:t>
      </w:r>
    </w:p>
    <w:p w14:paraId="73000C70" w14:textId="77777777" w:rsidR="00001D7C" w:rsidRDefault="00001D7C" w:rsidP="00E308CF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28FF26" w14:textId="0D5AF818" w:rsidR="00C97B73" w:rsidRPr="00C97B73" w:rsidRDefault="00C97B73" w:rsidP="00001D7C">
      <w:pPr>
        <w:pStyle w:val="Akapitzlist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7B73">
        <w:rPr>
          <w:rFonts w:ascii="Times New Roman" w:hAnsi="Times New Roman"/>
          <w:bCs/>
          <w:sz w:val="24"/>
          <w:szCs w:val="24"/>
        </w:rPr>
        <w:t>Konsorcjum: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 w:rsidRPr="00C97B73">
        <w:rPr>
          <w:rFonts w:ascii="Times New Roman" w:hAnsi="Times New Roman"/>
          <w:bCs/>
          <w:sz w:val="24"/>
          <w:szCs w:val="24"/>
        </w:rPr>
        <w:t xml:space="preserve">Lider: </w:t>
      </w:r>
      <w:r w:rsidRPr="00C97B73">
        <w:rPr>
          <w:rFonts w:ascii="Times New Roman" w:hAnsi="Times New Roman"/>
          <w:bCs/>
          <w:sz w:val="24"/>
          <w:szCs w:val="24"/>
        </w:rPr>
        <w:tab/>
      </w:r>
      <w:r w:rsidRPr="00C97B73">
        <w:rPr>
          <w:rFonts w:ascii="Times New Roman" w:hAnsi="Times New Roman"/>
          <w:bCs/>
          <w:sz w:val="24"/>
          <w:szCs w:val="24"/>
        </w:rPr>
        <w:tab/>
        <w:t>SCALA CE Sp. z o.o.</w:t>
      </w:r>
    </w:p>
    <w:p w14:paraId="3DD11A57" w14:textId="52C5FFFA" w:rsidR="00C97B73" w:rsidRPr="00E308CF" w:rsidRDefault="00C97B73" w:rsidP="00001D7C">
      <w:pPr>
        <w:spacing w:after="0" w:line="240" w:lineRule="auto"/>
        <w:ind w:left="2832" w:firstLine="708"/>
        <w:jc w:val="both"/>
        <w:rPr>
          <w:rFonts w:ascii="Times New Roman" w:hAnsi="Times New Roman"/>
          <w:bCs/>
          <w:sz w:val="24"/>
          <w:szCs w:val="24"/>
        </w:rPr>
      </w:pPr>
      <w:r w:rsidRPr="00E308CF">
        <w:rPr>
          <w:rFonts w:ascii="Times New Roman" w:hAnsi="Times New Roman"/>
          <w:bCs/>
          <w:sz w:val="24"/>
          <w:szCs w:val="24"/>
        </w:rPr>
        <w:t>Ul. Grudzie 39, 05-119 Legionowo</w:t>
      </w:r>
    </w:p>
    <w:p w14:paraId="19EC44AA" w14:textId="77777777" w:rsidR="00C97B73" w:rsidRPr="00C97B73" w:rsidRDefault="00C97B73" w:rsidP="00001D7C">
      <w:pPr>
        <w:pStyle w:val="Akapitzlist"/>
        <w:spacing w:after="0" w:line="240" w:lineRule="auto"/>
        <w:ind w:left="1428" w:firstLine="696"/>
        <w:jc w:val="both"/>
        <w:rPr>
          <w:rFonts w:ascii="Times New Roman" w:hAnsi="Times New Roman"/>
          <w:bCs/>
          <w:sz w:val="24"/>
          <w:szCs w:val="24"/>
        </w:rPr>
      </w:pPr>
      <w:r w:rsidRPr="00C97B73">
        <w:rPr>
          <w:rFonts w:ascii="Times New Roman" w:hAnsi="Times New Roman"/>
          <w:bCs/>
          <w:sz w:val="24"/>
          <w:szCs w:val="24"/>
        </w:rPr>
        <w:t>Partner:</w:t>
      </w:r>
      <w:r w:rsidRPr="00C97B73">
        <w:rPr>
          <w:rFonts w:ascii="Times New Roman" w:hAnsi="Times New Roman"/>
          <w:bCs/>
          <w:sz w:val="24"/>
          <w:szCs w:val="24"/>
        </w:rPr>
        <w:tab/>
        <w:t>Ireneusz Malewicz I&amp;M Egineers</w:t>
      </w:r>
    </w:p>
    <w:p w14:paraId="742B0213" w14:textId="5A7650C4" w:rsidR="00C97B73" w:rsidRDefault="00C97B73" w:rsidP="00E308CF">
      <w:pPr>
        <w:pStyle w:val="Akapitzlist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7B73">
        <w:rPr>
          <w:rFonts w:ascii="Times New Roman" w:hAnsi="Times New Roman"/>
          <w:bCs/>
          <w:sz w:val="24"/>
          <w:szCs w:val="24"/>
        </w:rPr>
        <w:tab/>
      </w:r>
      <w:r w:rsidRPr="00C97B73">
        <w:rPr>
          <w:rFonts w:ascii="Times New Roman" w:hAnsi="Times New Roman"/>
          <w:bCs/>
          <w:sz w:val="24"/>
          <w:szCs w:val="24"/>
        </w:rPr>
        <w:tab/>
      </w:r>
      <w:r w:rsidR="00E308CF">
        <w:rPr>
          <w:rFonts w:ascii="Times New Roman" w:hAnsi="Times New Roman"/>
          <w:bCs/>
          <w:sz w:val="24"/>
          <w:szCs w:val="24"/>
        </w:rPr>
        <w:tab/>
      </w:r>
      <w:r w:rsidR="00E308CF">
        <w:rPr>
          <w:rFonts w:ascii="Times New Roman" w:hAnsi="Times New Roman"/>
          <w:bCs/>
          <w:sz w:val="24"/>
          <w:szCs w:val="24"/>
        </w:rPr>
        <w:tab/>
      </w:r>
      <w:r w:rsidRPr="00C97B73">
        <w:rPr>
          <w:rFonts w:ascii="Times New Roman" w:hAnsi="Times New Roman"/>
          <w:bCs/>
          <w:sz w:val="24"/>
          <w:szCs w:val="24"/>
        </w:rPr>
        <w:t>Ul. Litewska 6a, 22-100 Chełm</w:t>
      </w:r>
    </w:p>
    <w:p w14:paraId="06259EC8" w14:textId="77777777" w:rsidR="00E308CF" w:rsidRDefault="00E308CF" w:rsidP="00C97B73">
      <w:pPr>
        <w:pStyle w:val="Akapitzlist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055B07" w14:textId="58491132" w:rsidR="00E308CF" w:rsidRDefault="00E308CF" w:rsidP="00C97B73">
      <w:pPr>
        <w:pStyle w:val="Akapitzlist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308CF">
        <w:rPr>
          <w:rFonts w:ascii="Times New Roman" w:hAnsi="Times New Roman"/>
          <w:b/>
          <w:sz w:val="24"/>
          <w:szCs w:val="24"/>
        </w:rPr>
        <w:lastRenderedPageBreak/>
        <w:t>UZASADNIENIE PRAWNE:</w:t>
      </w:r>
    </w:p>
    <w:p w14:paraId="712B7D9C" w14:textId="44254323" w:rsidR="00E308CF" w:rsidRDefault="00E308CF" w:rsidP="00E308CF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08CF">
        <w:rPr>
          <w:rFonts w:ascii="Times New Roman" w:hAnsi="Times New Roman"/>
          <w:bCs/>
          <w:sz w:val="24"/>
          <w:szCs w:val="24"/>
        </w:rPr>
        <w:t>Podstawą prawną odrzucenia oferty jest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7B73">
        <w:rPr>
          <w:rFonts w:ascii="Times New Roman" w:hAnsi="Times New Roman"/>
          <w:bCs/>
          <w:sz w:val="24"/>
          <w:szCs w:val="24"/>
        </w:rPr>
        <w:t xml:space="preserve">art. 226 ust. 1 pkt </w:t>
      </w:r>
      <w:r>
        <w:rPr>
          <w:rFonts w:ascii="Times New Roman" w:hAnsi="Times New Roman"/>
          <w:bCs/>
          <w:sz w:val="24"/>
          <w:szCs w:val="24"/>
        </w:rPr>
        <w:t>1</w:t>
      </w:r>
      <w:r w:rsidRPr="00C97B73">
        <w:rPr>
          <w:rFonts w:ascii="Times New Roman" w:hAnsi="Times New Roman"/>
          <w:bCs/>
          <w:sz w:val="24"/>
          <w:szCs w:val="24"/>
        </w:rPr>
        <w:t>2 ustawy PZP</w:t>
      </w:r>
      <w:r>
        <w:rPr>
          <w:rFonts w:ascii="Times New Roman" w:hAnsi="Times New Roman"/>
          <w:bCs/>
          <w:sz w:val="24"/>
          <w:szCs w:val="24"/>
        </w:rPr>
        <w:t>, który stanowi:</w:t>
      </w:r>
    </w:p>
    <w:p w14:paraId="780B7534" w14:textId="5C9CF6ED" w:rsidR="00E308CF" w:rsidRDefault="00E308CF" w:rsidP="00E308CF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„Zamawiający odrzuca ofertę, jeżeli wykonawca nie wyraził pisemnej zgody </w:t>
      </w:r>
      <w:r w:rsidR="007A76A0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na przedłużenie terminu związania ofertą.</w:t>
      </w:r>
    </w:p>
    <w:p w14:paraId="10851526" w14:textId="5C89006F" w:rsidR="00E308CF" w:rsidRDefault="00E308CF" w:rsidP="00C97B73">
      <w:pPr>
        <w:pStyle w:val="Akapitzlist"/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EE293EB" w14:textId="4B6EE03A" w:rsidR="00E308CF" w:rsidRDefault="00E308CF" w:rsidP="00C97B73">
      <w:pPr>
        <w:pStyle w:val="Akapitzlist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 FAKTYCZNE:</w:t>
      </w:r>
    </w:p>
    <w:p w14:paraId="779CDFF7" w14:textId="0CCE2CE5" w:rsidR="00E308CF" w:rsidRDefault="00E308CF" w:rsidP="00E308CF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08CF">
        <w:rPr>
          <w:rFonts w:ascii="Times New Roman" w:hAnsi="Times New Roman"/>
          <w:bCs/>
          <w:sz w:val="24"/>
          <w:szCs w:val="24"/>
        </w:rPr>
        <w:t>W dniu 18.01.2023 r.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E308CF">
        <w:rPr>
          <w:rFonts w:ascii="Times New Roman" w:hAnsi="Times New Roman"/>
          <w:bCs/>
          <w:sz w:val="24"/>
          <w:szCs w:val="24"/>
        </w:rPr>
        <w:t>na podstawie art. 307 ust. 2 ustawy P</w:t>
      </w:r>
      <w:r>
        <w:rPr>
          <w:rFonts w:ascii="Times New Roman" w:hAnsi="Times New Roman"/>
          <w:bCs/>
          <w:sz w:val="24"/>
          <w:szCs w:val="24"/>
        </w:rPr>
        <w:t xml:space="preserve">ZP, Zamawiający wystąpił do wykonawców z wnioskiem o wyrażenie zgody na przedłużenie terminu  związania ofertą o 30 dni, wystosowując jednocześnie pouczenie, iż </w:t>
      </w:r>
      <w:r w:rsidRPr="00E308CF">
        <w:rPr>
          <w:rFonts w:ascii="Times New Roman" w:hAnsi="Times New Roman"/>
          <w:bCs/>
          <w:sz w:val="24"/>
          <w:szCs w:val="24"/>
        </w:rPr>
        <w:t>przedłużenie terminu związania ofertą, wymaga złożenia przez Wykonawcę pisemnego oświadczenia</w:t>
      </w:r>
      <w:r>
        <w:rPr>
          <w:rFonts w:ascii="Times New Roman" w:hAnsi="Times New Roman"/>
          <w:bCs/>
          <w:sz w:val="24"/>
          <w:szCs w:val="24"/>
        </w:rPr>
        <w:t xml:space="preserve">. Zamawiający oczekiwał na pisemne oświadczenia wykonawców do dnia 23.01.2023 r. </w:t>
      </w:r>
      <w:r w:rsidR="00892F7C">
        <w:rPr>
          <w:rFonts w:ascii="Times New Roman" w:hAnsi="Times New Roman"/>
          <w:bCs/>
          <w:sz w:val="24"/>
          <w:szCs w:val="24"/>
        </w:rPr>
        <w:t xml:space="preserve">Wykonawca nie złożył takiego oświadczenia w wyżej wymienionym terminie, co jest równoznaczne z niewyrażeniem zgody na przedłużenie terminu związania ofertą. </w:t>
      </w:r>
      <w:r w:rsidR="007A76A0">
        <w:rPr>
          <w:rFonts w:ascii="Times New Roman" w:hAnsi="Times New Roman"/>
          <w:bCs/>
          <w:sz w:val="24"/>
          <w:szCs w:val="24"/>
        </w:rPr>
        <w:br/>
      </w:r>
      <w:r w:rsidR="00892F7C">
        <w:rPr>
          <w:rFonts w:ascii="Times New Roman" w:hAnsi="Times New Roman"/>
          <w:bCs/>
          <w:sz w:val="24"/>
          <w:szCs w:val="24"/>
        </w:rPr>
        <w:t>W związku z powyższym oferta podlega odrzuceniu.</w:t>
      </w:r>
    </w:p>
    <w:p w14:paraId="5ABB9032" w14:textId="6897BF3B" w:rsidR="00892F7C" w:rsidRDefault="00892F7C" w:rsidP="00E308CF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09017F2" w14:textId="2FBBA670" w:rsidR="00892F7C" w:rsidRDefault="00892F7C" w:rsidP="00E308CF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1D7C">
        <w:rPr>
          <w:rFonts w:ascii="Times New Roman" w:hAnsi="Times New Roman"/>
          <w:b/>
          <w:sz w:val="24"/>
          <w:szCs w:val="24"/>
        </w:rPr>
        <w:t>I.II.</w:t>
      </w:r>
      <w:r>
        <w:rPr>
          <w:rFonts w:ascii="Times New Roman" w:hAnsi="Times New Roman"/>
          <w:bCs/>
          <w:sz w:val="24"/>
          <w:szCs w:val="24"/>
        </w:rPr>
        <w:t xml:space="preserve"> Zamawiający – </w:t>
      </w:r>
      <w:r>
        <w:rPr>
          <w:rFonts w:ascii="Times New Roman" w:hAnsi="Times New Roman"/>
          <w:b/>
          <w:sz w:val="24"/>
          <w:szCs w:val="24"/>
        </w:rPr>
        <w:t>Gmina Miejska Chojnice</w:t>
      </w:r>
      <w:r>
        <w:rPr>
          <w:rFonts w:ascii="Times New Roman" w:hAnsi="Times New Roman"/>
          <w:bCs/>
          <w:sz w:val="24"/>
          <w:szCs w:val="24"/>
        </w:rPr>
        <w:t xml:space="preserve">, na podstawie art. 226 ust. 1 pkt 2 lit. c) ustawy PZP informuje, iż w wyniku </w:t>
      </w:r>
      <w:r w:rsidRPr="00C97B73">
        <w:rPr>
          <w:rFonts w:ascii="Times New Roman" w:hAnsi="Times New Roman"/>
          <w:bCs/>
          <w:sz w:val="24"/>
          <w:szCs w:val="24"/>
        </w:rPr>
        <w:t>badania ofert w ramach w/w postępowania</w:t>
      </w:r>
      <w:r w:rsidR="00001D7C">
        <w:rPr>
          <w:rFonts w:ascii="Times New Roman" w:hAnsi="Times New Roman"/>
          <w:bCs/>
          <w:sz w:val="24"/>
          <w:szCs w:val="24"/>
        </w:rPr>
        <w:t xml:space="preserve"> odrzucił ofertę  nr 1 złożoną przez:</w:t>
      </w:r>
    </w:p>
    <w:p w14:paraId="1D55B726" w14:textId="77777777" w:rsidR="00001D7C" w:rsidRPr="00001D7C" w:rsidRDefault="00001D7C" w:rsidP="00001D7C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C5FFAA7" w14:textId="62A2DDF1" w:rsidR="00001D7C" w:rsidRPr="00001D7C" w:rsidRDefault="00001D7C" w:rsidP="00001D7C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1D7C">
        <w:rPr>
          <w:rFonts w:ascii="Times New Roman" w:hAnsi="Times New Roman"/>
          <w:bCs/>
          <w:sz w:val="24"/>
          <w:szCs w:val="24"/>
        </w:rPr>
        <w:t>BUDINVEST Jagoda Żywicka</w:t>
      </w:r>
    </w:p>
    <w:p w14:paraId="4CECE18A" w14:textId="46D1EB40" w:rsidR="00001D7C" w:rsidRDefault="00001D7C" w:rsidP="00001D7C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1D7C">
        <w:rPr>
          <w:rFonts w:ascii="Times New Roman" w:hAnsi="Times New Roman"/>
          <w:bCs/>
          <w:sz w:val="24"/>
          <w:szCs w:val="24"/>
        </w:rPr>
        <w:t>Ul. Akacjowa 10, 83-407 Łubiana</w:t>
      </w:r>
    </w:p>
    <w:p w14:paraId="7E3AC406" w14:textId="2F7F08DA" w:rsidR="00001D7C" w:rsidRDefault="00001D7C" w:rsidP="00001D7C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83519D" w14:textId="22EEC4C3" w:rsidR="00001D7C" w:rsidRDefault="00001D7C" w:rsidP="00001D7C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 PRAWNE:</w:t>
      </w:r>
    </w:p>
    <w:p w14:paraId="3CFF44E2" w14:textId="3AD52FEC" w:rsidR="00001D7C" w:rsidRDefault="00001D7C" w:rsidP="00001D7C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Postawą prawną odrzucenia oferty jest </w:t>
      </w:r>
      <w:r w:rsidR="00EE5C0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, który stanowi:</w:t>
      </w:r>
    </w:p>
    <w:p w14:paraId="6C8BCE98" w14:textId="4D2FF39F" w:rsidR="00001D7C" w:rsidRDefault="00001D7C" w:rsidP="00001D7C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„Zamawiający odrzuca ofertę, jeżeli została </w:t>
      </w:r>
      <w:r w:rsidR="001634A0">
        <w:rPr>
          <w:rFonts w:ascii="Times New Roman" w:hAnsi="Times New Roman"/>
          <w:bCs/>
          <w:sz w:val="24"/>
          <w:szCs w:val="24"/>
        </w:rPr>
        <w:t>złożona</w:t>
      </w:r>
      <w:r>
        <w:rPr>
          <w:rFonts w:ascii="Times New Roman" w:hAnsi="Times New Roman"/>
          <w:bCs/>
          <w:sz w:val="24"/>
          <w:szCs w:val="24"/>
        </w:rPr>
        <w:t xml:space="preserve"> przez wykonawcę,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oświadczeń”</w:t>
      </w:r>
    </w:p>
    <w:p w14:paraId="2D8C90E1" w14:textId="049ECA6E" w:rsidR="00001D7C" w:rsidRDefault="00001D7C" w:rsidP="00001D7C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AC88466" w14:textId="345E4F55" w:rsidR="00001D7C" w:rsidRDefault="00001D7C" w:rsidP="00001D7C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 FAKTYCZNE:</w:t>
      </w:r>
    </w:p>
    <w:p w14:paraId="17864FD8" w14:textId="77777777" w:rsidR="008D5638" w:rsidRDefault="00001D7C" w:rsidP="000D1B40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Zamawiający, po uprzednim dokonaniu badania, czy </w:t>
      </w:r>
      <w:r w:rsidR="001634A0">
        <w:rPr>
          <w:rFonts w:ascii="Times New Roman" w:hAnsi="Times New Roman"/>
          <w:bCs/>
          <w:sz w:val="24"/>
          <w:szCs w:val="24"/>
        </w:rPr>
        <w:t>zaoferowana cena lub koszt oferty</w:t>
      </w:r>
      <w:r>
        <w:rPr>
          <w:rFonts w:ascii="Times New Roman" w:hAnsi="Times New Roman"/>
          <w:bCs/>
          <w:sz w:val="24"/>
          <w:szCs w:val="24"/>
        </w:rPr>
        <w:t xml:space="preserve"> złożon</w:t>
      </w:r>
      <w:r w:rsidR="001634A0">
        <w:rPr>
          <w:rFonts w:ascii="Times New Roman" w:hAnsi="Times New Roman"/>
          <w:bCs/>
          <w:sz w:val="24"/>
          <w:szCs w:val="24"/>
        </w:rPr>
        <w:t>ej</w:t>
      </w:r>
      <w:r>
        <w:rPr>
          <w:rFonts w:ascii="Times New Roman" w:hAnsi="Times New Roman"/>
          <w:bCs/>
          <w:sz w:val="24"/>
          <w:szCs w:val="24"/>
        </w:rPr>
        <w:t xml:space="preserve"> przez </w:t>
      </w:r>
      <w:r w:rsidRPr="00001D7C">
        <w:rPr>
          <w:rFonts w:ascii="Times New Roman" w:hAnsi="Times New Roman"/>
          <w:bCs/>
          <w:sz w:val="24"/>
          <w:szCs w:val="24"/>
        </w:rPr>
        <w:t>BUDINVEST Jagoda Żywicka</w:t>
      </w:r>
      <w:r>
        <w:rPr>
          <w:rFonts w:ascii="Times New Roman" w:hAnsi="Times New Roman"/>
          <w:bCs/>
          <w:sz w:val="24"/>
          <w:szCs w:val="24"/>
        </w:rPr>
        <w:t xml:space="preserve"> z siedzibą w Łubianie zawiera</w:t>
      </w:r>
      <w:r w:rsidR="001634A0">
        <w:rPr>
          <w:rFonts w:ascii="Times New Roman" w:hAnsi="Times New Roman"/>
          <w:bCs/>
          <w:sz w:val="24"/>
          <w:szCs w:val="24"/>
        </w:rPr>
        <w:t xml:space="preserve"> rażąco niską cenę, Zamawiający rozpoczął procedurę oceny oferty jako najkorzystniejszej. </w:t>
      </w:r>
      <w:r w:rsidR="001634A0">
        <w:rPr>
          <w:rFonts w:ascii="Times New Roman" w:hAnsi="Times New Roman"/>
          <w:bCs/>
          <w:sz w:val="24"/>
          <w:szCs w:val="24"/>
        </w:rPr>
        <w:br/>
        <w:t xml:space="preserve">W dniu 26.01.2023 r., na podstawie </w:t>
      </w:r>
      <w:r w:rsidR="001634A0" w:rsidRPr="001634A0">
        <w:rPr>
          <w:rFonts w:ascii="Times New Roman" w:eastAsia="Times New Roman" w:hAnsi="Times New Roman"/>
          <w:sz w:val="24"/>
          <w:szCs w:val="24"/>
          <w:lang w:eastAsia="pl-PL"/>
        </w:rPr>
        <w:t>art. 274 ust. 1</w:t>
      </w:r>
      <w:r w:rsidR="001634A0" w:rsidRPr="001634A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1634A0" w:rsidRPr="001634A0">
        <w:rPr>
          <w:rFonts w:ascii="Times New Roman" w:eastAsia="Times New Roman" w:hAnsi="Times New Roman"/>
          <w:bCs/>
          <w:sz w:val="24"/>
          <w:szCs w:val="24"/>
          <w:lang w:eastAsia="pl-PL"/>
        </w:rPr>
        <w:t>ustawy</w:t>
      </w:r>
      <w:r w:rsidR="001634A0">
        <w:rPr>
          <w:rFonts w:ascii="Times New Roman" w:hAnsi="Times New Roman"/>
          <w:bCs/>
          <w:sz w:val="24"/>
          <w:szCs w:val="24"/>
        </w:rPr>
        <w:t xml:space="preserve"> PZP Zamawiający zwrócił się do Wykonawcy o złożenie aktualnych na dzień złożenia podmiotowych środków dowodowych wskazanych w rozdziale X SWZ. Wykonawca przedłożył Zamawiającemu dokumenty w dniu 31.01.2023 r. </w:t>
      </w:r>
    </w:p>
    <w:p w14:paraId="45D8961C" w14:textId="16B1D5BB" w:rsidR="000D1B40" w:rsidRDefault="000D1B40" w:rsidP="000D1B40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dniu 01.02.2023 r., działając w trybie </w:t>
      </w:r>
      <w:r w:rsidRPr="000D1B40">
        <w:rPr>
          <w:rFonts w:ascii="Times New Roman" w:hAnsi="Times New Roman"/>
          <w:bCs/>
          <w:sz w:val="24"/>
          <w:szCs w:val="24"/>
        </w:rPr>
        <w:t>art. 128 ust. 1 ustawy</w:t>
      </w:r>
      <w:r>
        <w:rPr>
          <w:rFonts w:ascii="Times New Roman" w:hAnsi="Times New Roman"/>
          <w:bCs/>
          <w:sz w:val="24"/>
          <w:szCs w:val="24"/>
        </w:rPr>
        <w:t xml:space="preserve"> PZP, Zamawiający wezwał wykonawcę do uzupełnienia dokumentów:</w:t>
      </w:r>
    </w:p>
    <w:p w14:paraId="3437980D" w14:textId="77777777" w:rsidR="000D1B40" w:rsidRDefault="000D1B40" w:rsidP="000D1B40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które nie zostały podpisane podpisem elektronicznym lub zaufanym </w:t>
      </w:r>
      <w:r>
        <w:rPr>
          <w:rFonts w:ascii="Times New Roman" w:hAnsi="Times New Roman"/>
          <w:bCs/>
          <w:sz w:val="24"/>
          <w:szCs w:val="24"/>
        </w:rPr>
        <w:br/>
        <w:t xml:space="preserve">lub osobistym, tj. </w:t>
      </w:r>
    </w:p>
    <w:p w14:paraId="7BB8E48E" w14:textId="77777777" w:rsidR="000D1B40" w:rsidRDefault="000D1B40" w:rsidP="000D1B40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informacji z Krajowego Rejestru Karnego, </w:t>
      </w:r>
    </w:p>
    <w:p w14:paraId="314E939D" w14:textId="77777777" w:rsidR="000D1B40" w:rsidRDefault="000D1B40" w:rsidP="000D1B40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zaświadczenia albo innego dokumentu </w:t>
      </w:r>
      <w:r w:rsidRPr="000D1B40">
        <w:rPr>
          <w:rFonts w:ascii="Times New Roman" w:hAnsi="Times New Roman"/>
          <w:bCs/>
          <w:sz w:val="24"/>
          <w:szCs w:val="24"/>
        </w:rPr>
        <w:t xml:space="preserve">właściwej terenowej jednostki organizacyjnej Zakładu Ubezpieczeń Społecznych lub właściwego oddziału regionalnego lub właściwej placówki terenowej Kasy Rolniczego </w:t>
      </w:r>
      <w:r w:rsidRPr="000D1B40">
        <w:rPr>
          <w:rFonts w:ascii="Times New Roman" w:hAnsi="Times New Roman"/>
          <w:bCs/>
          <w:sz w:val="24"/>
          <w:szCs w:val="24"/>
        </w:rPr>
        <w:lastRenderedPageBreak/>
        <w:t xml:space="preserve">Ubezpieczenia Społecznego potwierdzającego, że wykonawca </w:t>
      </w:r>
      <w:r>
        <w:rPr>
          <w:rFonts w:ascii="Times New Roman" w:hAnsi="Times New Roman"/>
          <w:bCs/>
          <w:sz w:val="24"/>
          <w:szCs w:val="24"/>
        </w:rPr>
        <w:br/>
      </w:r>
      <w:r w:rsidRPr="000D1B40">
        <w:rPr>
          <w:rFonts w:ascii="Times New Roman" w:hAnsi="Times New Roman"/>
          <w:bCs/>
          <w:sz w:val="24"/>
          <w:szCs w:val="24"/>
        </w:rPr>
        <w:t>nie zalega z opłacaniem składek na ubezpieczenia społeczne i zdrowotne</w:t>
      </w:r>
      <w:r>
        <w:rPr>
          <w:rFonts w:ascii="Times New Roman" w:hAnsi="Times New Roman"/>
          <w:bCs/>
          <w:sz w:val="24"/>
          <w:szCs w:val="24"/>
        </w:rPr>
        <w:t xml:space="preserve">, </w:t>
      </w:r>
    </w:p>
    <w:p w14:paraId="5256262E" w14:textId="1278116B" w:rsidR="00001D7C" w:rsidRDefault="000D1B40" w:rsidP="000D1B40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1B40">
        <w:rPr>
          <w:rFonts w:ascii="Times New Roman" w:hAnsi="Times New Roman"/>
          <w:bCs/>
          <w:sz w:val="24"/>
          <w:szCs w:val="24"/>
        </w:rPr>
        <w:t xml:space="preserve">dokumentu potwierdzającego, że wykonawca jest ubezpieczony </w:t>
      </w:r>
      <w:r>
        <w:rPr>
          <w:rFonts w:ascii="Times New Roman" w:hAnsi="Times New Roman"/>
          <w:bCs/>
          <w:sz w:val="24"/>
          <w:szCs w:val="24"/>
        </w:rPr>
        <w:br/>
      </w:r>
      <w:r w:rsidRPr="000D1B40">
        <w:rPr>
          <w:rFonts w:ascii="Times New Roman" w:hAnsi="Times New Roman"/>
          <w:bCs/>
          <w:sz w:val="24"/>
          <w:szCs w:val="24"/>
        </w:rPr>
        <w:t>od odpowiedzialności cywilnej w zakresie prowadzonej działalności związanej z przedmiotem zamówienia ze wskazaniem sumy gwarancyjnej tego ubezpieczenia</w:t>
      </w:r>
    </w:p>
    <w:p w14:paraId="2340FF3A" w14:textId="0808E902" w:rsidR="000D1B40" w:rsidRDefault="000D1B40" w:rsidP="000D1B40">
      <w:pPr>
        <w:pStyle w:val="Akapitzlist"/>
        <w:spacing w:before="100" w:beforeAutospacing="1" w:after="100" w:afterAutospacing="1" w:line="240" w:lineRule="auto"/>
        <w:ind w:left="1713"/>
        <w:jc w:val="both"/>
        <w:rPr>
          <w:rFonts w:ascii="Times New Roman" w:hAnsi="Times New Roman"/>
          <w:bCs/>
          <w:sz w:val="24"/>
          <w:szCs w:val="24"/>
        </w:rPr>
      </w:pPr>
    </w:p>
    <w:p w14:paraId="58DF9FBB" w14:textId="1B1E9F03" w:rsidR="000D1B40" w:rsidRDefault="000D1B40" w:rsidP="000D1B40">
      <w:pPr>
        <w:pStyle w:val="Akapitzlist"/>
        <w:spacing w:before="100" w:beforeAutospacing="1" w:after="100" w:afterAutospacing="1" w:line="24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  <w:r w:rsidRPr="000D1B40">
        <w:rPr>
          <w:rFonts w:ascii="Times New Roman" w:hAnsi="Times New Roman"/>
          <w:bCs/>
          <w:sz w:val="24"/>
          <w:szCs w:val="24"/>
        </w:rPr>
        <w:t>W wezwaniu Zamawiającego z dnia 26.01.2023r. Zamawiający wymagał złożenia dokumentów w następujący sposób – wyłącznie w formie elektronicznej  podpisane kwalifikowanym podpisem elektronicznym lub osobistym lub zaufanym, czego Wykonawca nie uczynił.</w:t>
      </w:r>
    </w:p>
    <w:p w14:paraId="00C6FC27" w14:textId="77777777" w:rsidR="000D1B40" w:rsidRPr="000D1B40" w:rsidRDefault="000D1B40" w:rsidP="000D1B40">
      <w:pPr>
        <w:pStyle w:val="Akapitzlist"/>
        <w:spacing w:before="100" w:beforeAutospacing="1" w:after="100" w:afterAutospacing="1" w:line="24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</w:p>
    <w:p w14:paraId="68E4B149" w14:textId="77777777" w:rsidR="008D5638" w:rsidRDefault="000D1B40" w:rsidP="000D1B40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  <w:r w:rsidRPr="000D1B40">
        <w:rPr>
          <w:rFonts w:ascii="Times New Roman" w:hAnsi="Times New Roman"/>
          <w:bCs/>
          <w:sz w:val="24"/>
          <w:szCs w:val="24"/>
        </w:rPr>
        <w:t>Wykazu osób, skierowanych przez wykonawcę do realizacji zamówienia publicznego,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D1B40">
        <w:rPr>
          <w:rFonts w:ascii="Times New Roman" w:hAnsi="Times New Roman"/>
          <w:bCs/>
          <w:sz w:val="24"/>
          <w:szCs w:val="24"/>
        </w:rPr>
        <w:t>w szczególności odpowiedzialnych za świadczenie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D1B40">
        <w:rPr>
          <w:rFonts w:ascii="Times New Roman" w:hAnsi="Times New Roman"/>
          <w:bCs/>
          <w:sz w:val="24"/>
          <w:szCs w:val="24"/>
        </w:rPr>
        <w:t xml:space="preserve">usług wraz </w:t>
      </w:r>
      <w:r>
        <w:rPr>
          <w:rFonts w:ascii="Times New Roman" w:hAnsi="Times New Roman"/>
          <w:bCs/>
          <w:sz w:val="24"/>
          <w:szCs w:val="24"/>
        </w:rPr>
        <w:br/>
      </w:r>
      <w:r w:rsidRPr="000D1B40">
        <w:rPr>
          <w:rFonts w:ascii="Times New Roman" w:hAnsi="Times New Roman"/>
          <w:bCs/>
          <w:sz w:val="24"/>
          <w:szCs w:val="24"/>
        </w:rPr>
        <w:t>z informacjami na temat ich kwalifikacji zawodowych, uprawnień i doświadczenia, niezbędnych do wykonania zamówienia publicznego, a także zakresu wykonywanych przez nie czynności oraz informacją o podstawie do dysponowania tymi osobami – załącznik Nr 6 do SWZ</w:t>
      </w:r>
      <w:r w:rsidR="008D563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D3BC77B" w14:textId="77777777" w:rsidR="008D5638" w:rsidRDefault="008D5638" w:rsidP="008D5638">
      <w:pPr>
        <w:pStyle w:val="Akapitzlist"/>
        <w:spacing w:before="100" w:beforeAutospacing="1" w:after="100" w:afterAutospacing="1" w:line="24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</w:p>
    <w:p w14:paraId="4E03A2BA" w14:textId="49CEAD9B" w:rsidR="00001D7C" w:rsidRDefault="008D5638" w:rsidP="008D5638">
      <w:pPr>
        <w:pStyle w:val="Akapitzlist"/>
        <w:spacing w:before="100" w:beforeAutospacing="1" w:after="100" w:afterAutospacing="1" w:line="24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</w:t>
      </w:r>
      <w:r w:rsidR="000D1B40">
        <w:rPr>
          <w:rFonts w:ascii="Times New Roman" w:hAnsi="Times New Roman"/>
          <w:bCs/>
          <w:sz w:val="24"/>
          <w:szCs w:val="24"/>
        </w:rPr>
        <w:t xml:space="preserve">a podstawie danych wpisanych przez Wykonawcę </w:t>
      </w:r>
      <w:r w:rsidR="00F052A7">
        <w:rPr>
          <w:rFonts w:ascii="Times New Roman" w:hAnsi="Times New Roman"/>
          <w:bCs/>
          <w:sz w:val="24"/>
          <w:szCs w:val="24"/>
        </w:rPr>
        <w:t>w</w:t>
      </w:r>
      <w:r w:rsidR="000D1B40">
        <w:rPr>
          <w:rFonts w:ascii="Times New Roman" w:hAnsi="Times New Roman"/>
          <w:bCs/>
          <w:sz w:val="24"/>
          <w:szCs w:val="24"/>
        </w:rPr>
        <w:t xml:space="preserve"> </w:t>
      </w:r>
      <w:r w:rsidR="00F052A7">
        <w:rPr>
          <w:rFonts w:ascii="Times New Roman" w:hAnsi="Times New Roman"/>
          <w:bCs/>
          <w:sz w:val="24"/>
          <w:szCs w:val="24"/>
        </w:rPr>
        <w:t xml:space="preserve">wymienionym wyżej </w:t>
      </w:r>
      <w:r w:rsidR="000D1B40">
        <w:rPr>
          <w:rFonts w:ascii="Times New Roman" w:hAnsi="Times New Roman"/>
          <w:bCs/>
          <w:sz w:val="24"/>
          <w:szCs w:val="24"/>
        </w:rPr>
        <w:t>dokumen</w:t>
      </w:r>
      <w:r w:rsidR="00F052A7">
        <w:rPr>
          <w:rFonts w:ascii="Times New Roman" w:hAnsi="Times New Roman"/>
          <w:bCs/>
          <w:sz w:val="24"/>
          <w:szCs w:val="24"/>
        </w:rPr>
        <w:t xml:space="preserve">cie, dostarczonym w dniu 31.01.2023 r. Zamawiający nie był w stanie zweryfikować </w:t>
      </w:r>
      <w:r w:rsidR="00F052A7" w:rsidRPr="00F052A7">
        <w:rPr>
          <w:rFonts w:ascii="Times New Roman" w:hAnsi="Times New Roman"/>
          <w:bCs/>
          <w:sz w:val="24"/>
          <w:szCs w:val="24"/>
        </w:rPr>
        <w:t>spełnianie przez Wykonawcę warunków dotyczących zdolności technicznej lub zawodowej w zakresie potencjału kadrowego, określonych w SWZ Rozdział VIII ust. 2 pkt 4 tiret 2.</w:t>
      </w:r>
    </w:p>
    <w:p w14:paraId="482AF74F" w14:textId="77777777" w:rsidR="008D5638" w:rsidRDefault="008D5638" w:rsidP="008D5638">
      <w:pPr>
        <w:pStyle w:val="Akapitzlist"/>
        <w:spacing w:before="100" w:beforeAutospacing="1" w:after="100" w:afterAutospacing="1" w:line="24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</w:p>
    <w:p w14:paraId="6312ADF4" w14:textId="6DBA09C5" w:rsidR="00F052A7" w:rsidRPr="00F052A7" w:rsidRDefault="008D5638" w:rsidP="00F052A7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F052A7" w:rsidRPr="00F052A7">
        <w:rPr>
          <w:rFonts w:ascii="Times New Roman" w:hAnsi="Times New Roman"/>
          <w:bCs/>
          <w:sz w:val="24"/>
          <w:szCs w:val="24"/>
        </w:rPr>
        <w:t xml:space="preserve">kreślających czy usługi wykazane przez Wykonawcę w Załączniku nr 5 do SWZ jako wykonane, mające stanowić potwierdzenie spełniania warunków dotyczących zdolności technicznej lub zawodowej w zakresie doświadczenia zawodowego (zgodnie z SWZ Rozdział VIII. ust. 2 pkt. 4 tiret pierwszy) zostały wykonane </w:t>
      </w:r>
      <w:r w:rsidR="00F052A7">
        <w:rPr>
          <w:rFonts w:ascii="Times New Roman" w:hAnsi="Times New Roman"/>
          <w:bCs/>
          <w:sz w:val="24"/>
          <w:szCs w:val="24"/>
        </w:rPr>
        <w:br/>
      </w:r>
      <w:r w:rsidR="00F052A7" w:rsidRPr="00F052A7">
        <w:rPr>
          <w:rFonts w:ascii="Times New Roman" w:hAnsi="Times New Roman"/>
          <w:bCs/>
          <w:sz w:val="24"/>
          <w:szCs w:val="24"/>
        </w:rPr>
        <w:t xml:space="preserve">lub są wykonywane należycie, przy czym dowodami, o których mowa, są referencje bądź inne dokumenty sporządzone przez podmiot, na rzecz którego dostawy </w:t>
      </w:r>
      <w:r>
        <w:rPr>
          <w:rFonts w:ascii="Times New Roman" w:hAnsi="Times New Roman"/>
          <w:bCs/>
          <w:sz w:val="24"/>
          <w:szCs w:val="24"/>
        </w:rPr>
        <w:br/>
      </w:r>
      <w:r w:rsidR="00F052A7" w:rsidRPr="00F052A7">
        <w:rPr>
          <w:rFonts w:ascii="Times New Roman" w:hAnsi="Times New Roman"/>
          <w:bCs/>
          <w:sz w:val="24"/>
          <w:szCs w:val="24"/>
        </w:rPr>
        <w:t>lub usługi były wykonywane, a w przypadku świadczeń powtarzających się lub ciągłych są wykonywane, a jeżeli z uzasadnionej przyczyny o obiektywnym charakterze wykonawca nie jest w stanie uzyskać tych dokumentów – oświadczenie wykonawcy; w przypadku świadczeń powtarzających się lub ciągłych nadal wykonywanych referencje bądź inne dokumenty potwierdzające ich należyte wykonywanie powinny być wydane w okresie ostatnich 3 miesięcy.</w:t>
      </w:r>
    </w:p>
    <w:p w14:paraId="168B5879" w14:textId="77777777" w:rsidR="008D5638" w:rsidRDefault="008D5638" w:rsidP="00F052A7">
      <w:pPr>
        <w:pStyle w:val="Akapitzlist"/>
        <w:spacing w:before="100" w:beforeAutospacing="1" w:after="100" w:afterAutospacing="1" w:line="24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</w:p>
    <w:p w14:paraId="2FB46256" w14:textId="443A95A3" w:rsidR="00F052A7" w:rsidRPr="00F052A7" w:rsidRDefault="00F052A7" w:rsidP="00F052A7">
      <w:pPr>
        <w:pStyle w:val="Akapitzlist"/>
        <w:spacing w:before="100" w:beforeAutospacing="1" w:after="100" w:afterAutospacing="1" w:line="24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  <w:r w:rsidRPr="00F052A7">
        <w:rPr>
          <w:rFonts w:ascii="Times New Roman" w:hAnsi="Times New Roman"/>
          <w:bCs/>
          <w:sz w:val="24"/>
          <w:szCs w:val="24"/>
        </w:rPr>
        <w:t>Wykonawca na wezwanie Zamawiającego, w dniu 31.01.2023 r. dostarczył wykaz usług (załącznik nr 5 do SWZ), a także skan umowy nr 803/2020-2021 (723/U/20) zawartej Pomiędzy Województwem Pomorskim a konsorcjum: Lider – Grzegorz Leszman prowadzącym działalność gospodarczą pod firmą „Nadzory GL” Grzegorz Leszman z siedzibą w Starogardzie Gdańskim, Partner – Jagoda Żywicka prowadząca działalność gospodarczą pod firmą BUDINVEST Jagoda Żywicka</w:t>
      </w:r>
      <w:r>
        <w:rPr>
          <w:rFonts w:ascii="Times New Roman" w:hAnsi="Times New Roman"/>
          <w:bCs/>
          <w:sz w:val="24"/>
          <w:szCs w:val="24"/>
        </w:rPr>
        <w:br/>
      </w:r>
      <w:r w:rsidRPr="00F052A7">
        <w:rPr>
          <w:rFonts w:ascii="Times New Roman" w:hAnsi="Times New Roman"/>
          <w:bCs/>
          <w:sz w:val="24"/>
          <w:szCs w:val="24"/>
        </w:rPr>
        <w:t xml:space="preserve">z siedzibą w Łubianie na „Pełnienie usługi nadzoru inwestorskiego na Zadaniu pn. „Przebudowa drogi wojewódzkiej nr 501 na odcinku Stegna – Krynica Morska. Etap III: km 61+925 – 64+070” w trakcie realizacji robót budowlanych” oraz skan protokołu nr 1/DW501/2021 z dnia 07.07.2021 r. Przedstawione przez Wykonawcę </w:t>
      </w:r>
      <w:r w:rsidRPr="00F052A7">
        <w:rPr>
          <w:rFonts w:ascii="Times New Roman" w:hAnsi="Times New Roman"/>
          <w:bCs/>
          <w:sz w:val="24"/>
          <w:szCs w:val="24"/>
        </w:rPr>
        <w:lastRenderedPageBreak/>
        <w:t>dokumenty nie stanowią dowodów potwierdzających należyte wykonanie usługi nadzoru, potwierdzają jedynie fakt zawarcia umowy na pełnienie usług nadzoru oraz potwierdzenie wykonania robót budowlanych nad którymi pełniony był nadzór</w:t>
      </w:r>
    </w:p>
    <w:p w14:paraId="21163C02" w14:textId="7ACDCDA7" w:rsidR="00001D7C" w:rsidRDefault="00001D7C" w:rsidP="00001D7C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4578C9C" w14:textId="16231D4E" w:rsidR="008D5638" w:rsidRDefault="008D5638" w:rsidP="00001D7C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Wykonawca w dniu 06.02.2023 r. złożył zamawiającemu następujące dokumenty:</w:t>
      </w:r>
    </w:p>
    <w:p w14:paraId="5C27E71E" w14:textId="7167AAEA" w:rsidR="008D5638" w:rsidRDefault="008D5638" w:rsidP="008D5638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Informację z Krajowego Rejestru Karnego podpisana kwalifikowanym podpisem elektronicznym</w:t>
      </w:r>
    </w:p>
    <w:p w14:paraId="3114C1AE" w14:textId="226DF224" w:rsidR="008D5638" w:rsidRDefault="008D5638" w:rsidP="008D5638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Zaświadczenie właściwej jednostki organizacyjnej ZUS – podpisane kwalifikowanym podpisem elektronicznym,</w:t>
      </w:r>
    </w:p>
    <w:p w14:paraId="6EEF173B" w14:textId="79C02617" w:rsidR="008D5638" w:rsidRDefault="008D5638" w:rsidP="008D5638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Kopie polisy OC – podpisana kwalifikowanym podpisem elektronicznym</w:t>
      </w:r>
    </w:p>
    <w:p w14:paraId="5B8244FA" w14:textId="33110E4C" w:rsidR="008D5638" w:rsidRDefault="008D5638" w:rsidP="008D5638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Wykaz osób skierowanych do realizacji zamówienia – uzupełnienie</w:t>
      </w:r>
    </w:p>
    <w:p w14:paraId="20FDCBFB" w14:textId="15B6D271" w:rsidR="008D5638" w:rsidRDefault="008D5638" w:rsidP="008D5638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Potwierdzenie, że usługi wskazane w wykazie usług zostały wykonane należycie – oświadczenie.</w:t>
      </w:r>
    </w:p>
    <w:p w14:paraId="21B3E4A9" w14:textId="6D568FEB" w:rsidR="008D5638" w:rsidRDefault="008D5638" w:rsidP="008D5638">
      <w:pPr>
        <w:pStyle w:val="Akapitzlist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2CDC099B" w14:textId="4E5B782D" w:rsidR="008D5638" w:rsidRDefault="008D5638" w:rsidP="008D5638">
      <w:pPr>
        <w:pStyle w:val="Akapitzlist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złożonym przez Wykonawcę wykazie osób skierowanych do realizacji zamówienia</w:t>
      </w:r>
      <w:r w:rsidR="00BA4E05">
        <w:rPr>
          <w:rFonts w:ascii="Times New Roman" w:hAnsi="Times New Roman"/>
          <w:bCs/>
          <w:sz w:val="24"/>
          <w:szCs w:val="24"/>
        </w:rPr>
        <w:t xml:space="preserve"> zabrakło informacji na temat terminów pełnienia usług nadzoru wykazanych jako doświadczenie personelu, wobec czego Zamawiający nie był w stanie zweryfikować </w:t>
      </w:r>
      <w:r w:rsidR="00BA4E05" w:rsidRPr="00F052A7">
        <w:rPr>
          <w:rFonts w:ascii="Times New Roman" w:hAnsi="Times New Roman"/>
          <w:bCs/>
          <w:sz w:val="24"/>
          <w:szCs w:val="24"/>
        </w:rPr>
        <w:t>spełniani</w:t>
      </w:r>
      <w:r w:rsidR="00BA4E05">
        <w:rPr>
          <w:rFonts w:ascii="Times New Roman" w:hAnsi="Times New Roman"/>
          <w:bCs/>
          <w:sz w:val="24"/>
          <w:szCs w:val="24"/>
        </w:rPr>
        <w:t>a</w:t>
      </w:r>
      <w:r w:rsidR="00BA4E05" w:rsidRPr="00F052A7">
        <w:rPr>
          <w:rFonts w:ascii="Times New Roman" w:hAnsi="Times New Roman"/>
          <w:bCs/>
          <w:sz w:val="24"/>
          <w:szCs w:val="24"/>
        </w:rPr>
        <w:t xml:space="preserve"> przez Wykonawcę warunków dotyczących zdolności technicznej lub zawodowej w zakresie potencjału kadrowego, określonych w SWZ Rozdział VIII ust. 2 pkt 4 tiret 2.</w:t>
      </w:r>
    </w:p>
    <w:p w14:paraId="261E28FF" w14:textId="6E177F86" w:rsidR="00BA4E05" w:rsidRDefault="00BA4E05" w:rsidP="008D5638">
      <w:pPr>
        <w:pStyle w:val="Akapitzlist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16841D0F" w14:textId="2F6795C3" w:rsidR="00BA4E05" w:rsidRDefault="00496617" w:rsidP="008D5638">
      <w:pPr>
        <w:pStyle w:val="Akapitzlist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Jako potwierdzenie, iż usługa wskazana przez Wykonawcę w wykazie usług została wykonana należycie, Wykonawca złożył oświadczenie. Zgodnie z zapisami Rozdziału X ust. 4 pkt 5 SWZ oświadczenie wykonawcy może stanowić dowód określający czy usługa została wykonana należycie, jeżeli z uzasadnionej przyczyny o obiektywnym charakterze wykonawca nie jest w stanie uzyskać tych dokumentów. Zgodnie </w:t>
      </w:r>
      <w:r>
        <w:rPr>
          <w:rFonts w:ascii="Times New Roman" w:hAnsi="Times New Roman"/>
          <w:bCs/>
          <w:sz w:val="24"/>
          <w:szCs w:val="24"/>
        </w:rPr>
        <w:br/>
        <w:t xml:space="preserve">z deklaracją wykonawcy usługa wskazana jako doświadczenie została wykonana </w:t>
      </w:r>
      <w:r>
        <w:rPr>
          <w:rFonts w:ascii="Times New Roman" w:hAnsi="Times New Roman"/>
          <w:bCs/>
          <w:sz w:val="24"/>
          <w:szCs w:val="24"/>
        </w:rPr>
        <w:br/>
        <w:t>na rzecz Województwa Pomorskiego</w:t>
      </w:r>
      <w:r w:rsidR="00956DE0">
        <w:rPr>
          <w:rFonts w:ascii="Times New Roman" w:hAnsi="Times New Roman"/>
          <w:bCs/>
          <w:sz w:val="24"/>
          <w:szCs w:val="24"/>
        </w:rPr>
        <w:t xml:space="preserve">. W dostarczonej przez Wykonawcę kopii umowy nr 803/2020-2021 (723/U/20) z dnia 22.12.2020 r. zawartej pomiędzy Województwem pomorskim a Konsorcjum firm: Grzegorzem Leszmanem prowadzącym działalność gospodarczą pod firmą „Nadzory – GL” Grzegorz Leszman (lider) oraz Jagodą Żywicką prowadzącą działalność gospodarczą pod firmą BUDINVEST Jagoda Żywicka (partner) w § 9 ust. 5 Usługodawca (Województwo Pomorskie) określił adres, na który winna być dostarczana korespondencja dotycząca realizacji umowy. Zarówno Województwo Pomorskie, jak i występujący w jego imieniu Zarząd Dróg Wojewódzkich w Gdańsku są to instytucje publiczne, które zobowiązane są do określonych czynności, a w szczególności do udzielania odpowiedzi na wnioski, na podstawie postanowień Kodeksu Postępowania Administracyjnego. </w:t>
      </w:r>
      <w:r w:rsidR="001D120C">
        <w:rPr>
          <w:rFonts w:ascii="Times New Roman" w:hAnsi="Times New Roman"/>
          <w:bCs/>
          <w:sz w:val="24"/>
          <w:szCs w:val="24"/>
        </w:rPr>
        <w:t xml:space="preserve">Umowa zawarta została w dniu 22.12.2020 r. z przewidywanym terminem zakończenia usługi: 13.07.2021 r. Brak referencji bądź innego dokumentu sporządzonego przez podmiot, na rzecz którego usługa została </w:t>
      </w:r>
      <w:r w:rsidR="007A76A0">
        <w:rPr>
          <w:rFonts w:ascii="Times New Roman" w:hAnsi="Times New Roman"/>
          <w:bCs/>
          <w:sz w:val="24"/>
          <w:szCs w:val="24"/>
        </w:rPr>
        <w:t>w</w:t>
      </w:r>
      <w:r w:rsidR="001D120C">
        <w:rPr>
          <w:rFonts w:ascii="Times New Roman" w:hAnsi="Times New Roman"/>
          <w:bCs/>
          <w:sz w:val="24"/>
          <w:szCs w:val="24"/>
        </w:rPr>
        <w:t>ykonana w 2021 r., kiedy usługodawcą była instytucja publiczna, jest w tym wypadku zaniedbaniem ze strony Wykonawcy i nie może być pojmowany jako uzasadniona przyczyna o obiektywnym charakterze uniemożliwiająca wykonawcy uzyskanie wymaganych przepisami PZP dokumentów, uzasadniająca posłużenie się oświadczeniem.</w:t>
      </w:r>
    </w:p>
    <w:p w14:paraId="5E30C273" w14:textId="0FA0A3DA" w:rsidR="001D120C" w:rsidRDefault="001D120C" w:rsidP="008D5638">
      <w:pPr>
        <w:pStyle w:val="Akapitzlist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1D32A248" w14:textId="552F0963" w:rsidR="00A17270" w:rsidRPr="00A17270" w:rsidRDefault="001D120C" w:rsidP="00A17270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Wobec powyższego, w przypadku braku możliwości weryfikacji </w:t>
      </w:r>
      <w:r w:rsidRPr="00F052A7">
        <w:rPr>
          <w:rFonts w:ascii="Times New Roman" w:hAnsi="Times New Roman"/>
          <w:bCs/>
          <w:sz w:val="24"/>
          <w:szCs w:val="24"/>
        </w:rPr>
        <w:t>spełniani</w:t>
      </w:r>
      <w:r>
        <w:rPr>
          <w:rFonts w:ascii="Times New Roman" w:hAnsi="Times New Roman"/>
          <w:bCs/>
          <w:sz w:val="24"/>
          <w:szCs w:val="24"/>
        </w:rPr>
        <w:t>a</w:t>
      </w:r>
      <w:r w:rsidRPr="00F052A7">
        <w:rPr>
          <w:rFonts w:ascii="Times New Roman" w:hAnsi="Times New Roman"/>
          <w:bCs/>
          <w:sz w:val="24"/>
          <w:szCs w:val="24"/>
        </w:rPr>
        <w:t xml:space="preserve"> przez Wykonawcę warunków dotyczących zdolności technicznej lub zawodowej w zakresie </w:t>
      </w:r>
      <w:r w:rsidRPr="00F052A7">
        <w:rPr>
          <w:rFonts w:ascii="Times New Roman" w:hAnsi="Times New Roman"/>
          <w:bCs/>
          <w:sz w:val="24"/>
          <w:szCs w:val="24"/>
        </w:rPr>
        <w:lastRenderedPageBreak/>
        <w:t>potencjału kadrowego, określonych w SWZ Rozdział VIII ust. 2 pkt 4 tiret 2</w:t>
      </w:r>
      <w:r>
        <w:rPr>
          <w:rFonts w:ascii="Times New Roman" w:hAnsi="Times New Roman"/>
          <w:bCs/>
          <w:sz w:val="24"/>
          <w:szCs w:val="24"/>
        </w:rPr>
        <w:t xml:space="preserve"> oraz wykazania czy usługa wykazana przez Wykonawcę </w:t>
      </w:r>
      <w:r w:rsidR="00A17270">
        <w:rPr>
          <w:rFonts w:ascii="Times New Roman" w:hAnsi="Times New Roman"/>
          <w:bCs/>
          <w:sz w:val="24"/>
          <w:szCs w:val="24"/>
        </w:rPr>
        <w:t xml:space="preserve">jako wykonana, mająca </w:t>
      </w:r>
      <w:r w:rsidR="00A17270" w:rsidRPr="00A17270">
        <w:rPr>
          <w:rFonts w:ascii="Times New Roman" w:hAnsi="Times New Roman"/>
          <w:bCs/>
          <w:sz w:val="24"/>
          <w:szCs w:val="24"/>
        </w:rPr>
        <w:t xml:space="preserve">stanowić potwierdzenie spełniania warunków dotyczących zdolności technicznej lub zawodowej w zakresie doświadczenia zawodowego (zgodnie z SWZ Rozdział VIII. ust. 2 pkt. 4 tiret pierwszy) </w:t>
      </w:r>
      <w:r w:rsidRPr="00A17270">
        <w:rPr>
          <w:rFonts w:ascii="Times New Roman" w:hAnsi="Times New Roman"/>
          <w:bCs/>
          <w:sz w:val="24"/>
          <w:szCs w:val="24"/>
        </w:rPr>
        <w:t>w Załączniku nr 5 do SWZ</w:t>
      </w:r>
      <w:r w:rsidR="00A17270" w:rsidRPr="00A17270">
        <w:rPr>
          <w:rFonts w:ascii="Times New Roman" w:hAnsi="Times New Roman"/>
          <w:bCs/>
          <w:sz w:val="24"/>
          <w:szCs w:val="24"/>
        </w:rPr>
        <w:t xml:space="preserve"> została wykonana należycie</w:t>
      </w:r>
      <w:r w:rsidR="00A17270">
        <w:rPr>
          <w:rFonts w:ascii="Times New Roman" w:hAnsi="Times New Roman"/>
          <w:bCs/>
          <w:sz w:val="24"/>
          <w:szCs w:val="24"/>
        </w:rPr>
        <w:t xml:space="preserve">, oferta nr 1 złożona przez </w:t>
      </w:r>
      <w:r w:rsidR="00A17270" w:rsidRPr="00001D7C">
        <w:rPr>
          <w:rFonts w:ascii="Times New Roman" w:hAnsi="Times New Roman"/>
          <w:bCs/>
          <w:sz w:val="24"/>
          <w:szCs w:val="24"/>
        </w:rPr>
        <w:t>BUDINVEST Jagoda Żywicka</w:t>
      </w:r>
      <w:r w:rsidR="00A17270">
        <w:rPr>
          <w:rFonts w:ascii="Times New Roman" w:hAnsi="Times New Roman"/>
          <w:bCs/>
          <w:sz w:val="24"/>
          <w:szCs w:val="24"/>
        </w:rPr>
        <w:t xml:space="preserve"> u</w:t>
      </w:r>
      <w:r w:rsidR="00A17270" w:rsidRPr="00A17270">
        <w:rPr>
          <w:rFonts w:ascii="Times New Roman" w:hAnsi="Times New Roman"/>
          <w:bCs/>
          <w:sz w:val="24"/>
          <w:szCs w:val="24"/>
        </w:rPr>
        <w:t>l. Akacjowa 10, 83-407 Łubiana</w:t>
      </w:r>
      <w:r w:rsidR="00A17270">
        <w:rPr>
          <w:rFonts w:ascii="Times New Roman" w:hAnsi="Times New Roman"/>
          <w:bCs/>
          <w:sz w:val="24"/>
          <w:szCs w:val="24"/>
        </w:rPr>
        <w:t xml:space="preserve"> podlega odrzuceniu.</w:t>
      </w:r>
    </w:p>
    <w:p w14:paraId="28D5CC5B" w14:textId="3A887036" w:rsidR="00E308CF" w:rsidRPr="00A17270" w:rsidRDefault="00E308CF" w:rsidP="00A17270">
      <w:pPr>
        <w:pStyle w:val="Akapitzlist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7A5407E4" w14:textId="04BFBA28" w:rsidR="00E308CF" w:rsidRDefault="00E308CF" w:rsidP="00E308CF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A553B9D" w14:textId="77777777" w:rsidR="00E308CF" w:rsidRPr="00E308CF" w:rsidRDefault="00E308CF" w:rsidP="00E308CF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C7EA99" w14:textId="341752F4" w:rsidR="00A80AF9" w:rsidRPr="00455F4A" w:rsidRDefault="00A80AF9" w:rsidP="00455F4A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5F4A">
        <w:rPr>
          <w:rFonts w:ascii="Times New Roman" w:hAnsi="Times New Roman"/>
          <w:b/>
          <w:sz w:val="24"/>
          <w:szCs w:val="24"/>
          <w:u w:val="single"/>
        </w:rPr>
        <w:t>WYBORZE OFERTY NAJKORZYSTNIEJSZEJ:</w:t>
      </w:r>
    </w:p>
    <w:p w14:paraId="4F7FC154" w14:textId="77777777" w:rsidR="00A80AF9" w:rsidRPr="00A80AF9" w:rsidRDefault="00A80AF9" w:rsidP="007A76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Wyboru najkorzystniejszej oferty dokonano na podstawie kryteriów oceny ofert określonych w rozdziale XIX SWZ.</w:t>
      </w:r>
    </w:p>
    <w:p w14:paraId="3AB0279B" w14:textId="4D5CE4B3" w:rsidR="00455F4A" w:rsidRPr="00455F4A" w:rsidRDefault="00A80AF9" w:rsidP="007A76A0">
      <w:pPr>
        <w:spacing w:after="0"/>
        <w:rPr>
          <w:rFonts w:ascii="Times New Roman" w:hAnsi="Times New Roman"/>
          <w:b/>
          <w:color w:val="000000" w:themeColor="text1"/>
        </w:rPr>
      </w:pPr>
      <w:r w:rsidRPr="00A80AF9">
        <w:rPr>
          <w:rFonts w:ascii="Times New Roman" w:hAnsi="Times New Roman"/>
          <w:sz w:val="24"/>
          <w:szCs w:val="24"/>
        </w:rPr>
        <w:t xml:space="preserve">Wybrana została oferta nr </w:t>
      </w:r>
      <w:r w:rsidR="00FF15B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93197D">
        <w:rPr>
          <w:rFonts w:ascii="Times New Roman" w:hAnsi="Times New Roman"/>
          <w:color w:val="000000" w:themeColor="text1"/>
          <w:sz w:val="24"/>
          <w:szCs w:val="24"/>
        </w:rPr>
        <w:t xml:space="preserve"> złożona przez: </w:t>
      </w:r>
      <w:r w:rsidR="00C1438A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</w:t>
      </w:r>
    </w:p>
    <w:p w14:paraId="10F71D64" w14:textId="61067834" w:rsidR="007F745F" w:rsidRPr="007F745F" w:rsidRDefault="007F745F" w:rsidP="007A76A0">
      <w:pPr>
        <w:spacing w:after="0"/>
        <w:rPr>
          <w:rFonts w:ascii="Times New Roman" w:hAnsi="Times New Roman"/>
          <w:b/>
          <w:color w:val="000000" w:themeColor="text1"/>
        </w:rPr>
      </w:pPr>
      <w:r w:rsidRPr="007F745F">
        <w:rPr>
          <w:rFonts w:ascii="Times New Roman" w:hAnsi="Times New Roman"/>
          <w:b/>
          <w:color w:val="000000" w:themeColor="text1"/>
        </w:rPr>
        <w:t>SPILUK Projekt Sp. z o.o.</w:t>
      </w:r>
    </w:p>
    <w:p w14:paraId="7E06E762" w14:textId="77777777" w:rsidR="007F745F" w:rsidRDefault="007F745F" w:rsidP="007A76A0">
      <w:pPr>
        <w:spacing w:after="0"/>
        <w:rPr>
          <w:rFonts w:ascii="Times New Roman" w:hAnsi="Times New Roman"/>
          <w:b/>
          <w:color w:val="000000" w:themeColor="text1"/>
        </w:rPr>
      </w:pPr>
      <w:r w:rsidRPr="007F745F">
        <w:rPr>
          <w:rFonts w:ascii="Times New Roman" w:hAnsi="Times New Roman"/>
          <w:b/>
          <w:color w:val="000000" w:themeColor="text1"/>
        </w:rPr>
        <w:t>Ul. Piłsudskiego 30A, 89-600 Chojnice</w:t>
      </w:r>
    </w:p>
    <w:p w14:paraId="68DAB4E2" w14:textId="26D3AA8A" w:rsidR="00A80AF9" w:rsidRDefault="00A80AF9" w:rsidP="007A76A0">
      <w:pPr>
        <w:spacing w:after="0"/>
        <w:rPr>
          <w:rFonts w:ascii="Times New Roman" w:hAnsi="Times New Roman"/>
          <w:b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 xml:space="preserve">z ceną wykonania przedmiotu zamówienia w wysokości </w:t>
      </w:r>
      <w:r w:rsidR="00CC69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745F">
        <w:rPr>
          <w:rFonts w:ascii="TimesNewRomanPS-BoldMT" w:hAnsi="TimesNewRomanPS-BoldMT"/>
          <w:b/>
          <w:bCs/>
          <w:color w:val="000000"/>
        </w:rPr>
        <w:t>67.404,00</w:t>
      </w:r>
      <w:r w:rsidR="007D4DF4" w:rsidRPr="007D4DF4">
        <w:t xml:space="preserve"> </w:t>
      </w:r>
      <w:r w:rsidR="00455F4A" w:rsidRPr="00455F4A">
        <w:rPr>
          <w:rFonts w:ascii="Times New Roman" w:hAnsi="Times New Roman"/>
          <w:b/>
          <w:bCs/>
          <w:sz w:val="24"/>
          <w:szCs w:val="24"/>
        </w:rPr>
        <w:t xml:space="preserve"> zł brutto</w:t>
      </w:r>
      <w:r w:rsidR="00CC6926">
        <w:rPr>
          <w:rFonts w:ascii="Times New Roman" w:hAnsi="Times New Roman"/>
          <w:b/>
          <w:sz w:val="24"/>
          <w:szCs w:val="24"/>
        </w:rPr>
        <w:t xml:space="preserve">, </w:t>
      </w:r>
    </w:p>
    <w:p w14:paraId="72F588A4" w14:textId="77777777" w:rsidR="007D4DF4" w:rsidRDefault="007D4DF4" w:rsidP="00C143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685"/>
        <w:gridCol w:w="2977"/>
      </w:tblGrid>
      <w:tr w:rsidR="007D4DF4" w:rsidRPr="007D4DF4" w14:paraId="752E5511" w14:textId="77777777" w:rsidTr="007F745F">
        <w:tc>
          <w:tcPr>
            <w:tcW w:w="543" w:type="dxa"/>
            <w:shd w:val="clear" w:color="auto" w:fill="auto"/>
          </w:tcPr>
          <w:p w14:paraId="49761BC5" w14:textId="77777777" w:rsidR="007D4DF4" w:rsidRPr="007D4DF4" w:rsidRDefault="007D4DF4" w:rsidP="007D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DF4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685" w:type="dxa"/>
            <w:shd w:val="clear" w:color="auto" w:fill="auto"/>
          </w:tcPr>
          <w:p w14:paraId="531434D9" w14:textId="77777777" w:rsidR="007D4DF4" w:rsidRPr="007D4DF4" w:rsidRDefault="007D4DF4" w:rsidP="007D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DF4">
              <w:rPr>
                <w:rFonts w:ascii="Times New Roman" w:hAnsi="Times New Roman"/>
                <w:sz w:val="24"/>
                <w:szCs w:val="24"/>
              </w:rPr>
              <w:t xml:space="preserve">Funkcja </w:t>
            </w:r>
          </w:p>
        </w:tc>
        <w:tc>
          <w:tcPr>
            <w:tcW w:w="2977" w:type="dxa"/>
            <w:shd w:val="clear" w:color="auto" w:fill="auto"/>
          </w:tcPr>
          <w:p w14:paraId="493C5255" w14:textId="77777777" w:rsidR="007D4DF4" w:rsidRPr="007D4DF4" w:rsidRDefault="007D4DF4" w:rsidP="007D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DF4">
              <w:rPr>
                <w:rFonts w:ascii="Times New Roman" w:hAnsi="Times New Roman"/>
                <w:sz w:val="24"/>
                <w:szCs w:val="24"/>
              </w:rPr>
              <w:t xml:space="preserve">Ilość wykonanych nadzorów </w:t>
            </w:r>
          </w:p>
          <w:p w14:paraId="2A2F5721" w14:textId="77777777" w:rsidR="007D4DF4" w:rsidRPr="007D4DF4" w:rsidRDefault="007D4DF4" w:rsidP="007D4DF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D4DF4">
              <w:rPr>
                <w:rFonts w:ascii="Times New Roman" w:hAnsi="Times New Roman"/>
                <w:sz w:val="24"/>
                <w:szCs w:val="24"/>
              </w:rPr>
              <w:t>w okresie ostatnich 5 lat</w:t>
            </w:r>
          </w:p>
        </w:tc>
      </w:tr>
      <w:tr w:rsidR="007D4DF4" w:rsidRPr="007D4DF4" w14:paraId="0ACEDA2B" w14:textId="77777777" w:rsidTr="007F745F">
        <w:tc>
          <w:tcPr>
            <w:tcW w:w="543" w:type="dxa"/>
            <w:shd w:val="clear" w:color="auto" w:fill="auto"/>
          </w:tcPr>
          <w:p w14:paraId="417645B6" w14:textId="051A1E48" w:rsidR="007D4DF4" w:rsidRPr="007D4DF4" w:rsidRDefault="007F745F" w:rsidP="007D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D4DF4" w:rsidRPr="007D4D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  <w:shd w:val="clear" w:color="auto" w:fill="auto"/>
          </w:tcPr>
          <w:p w14:paraId="715D34ED" w14:textId="77777777" w:rsidR="007D4DF4" w:rsidRPr="007D4DF4" w:rsidRDefault="007D4DF4" w:rsidP="007D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DF4">
              <w:rPr>
                <w:rFonts w:ascii="Times New Roman" w:hAnsi="Times New Roman"/>
                <w:sz w:val="24"/>
                <w:szCs w:val="24"/>
              </w:rPr>
              <w:t xml:space="preserve">Inspektor nadzoru w specjalności </w:t>
            </w:r>
          </w:p>
          <w:p w14:paraId="1FC451D3" w14:textId="77777777" w:rsidR="007D4DF4" w:rsidRPr="007D4DF4" w:rsidRDefault="007D4DF4" w:rsidP="007D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DF4">
              <w:rPr>
                <w:rFonts w:ascii="Times New Roman" w:hAnsi="Times New Roman"/>
                <w:sz w:val="24"/>
                <w:szCs w:val="24"/>
              </w:rPr>
              <w:t>inżynieryjnej drogowej</w:t>
            </w:r>
          </w:p>
          <w:p w14:paraId="4983CA84" w14:textId="77777777" w:rsidR="007D4DF4" w:rsidRPr="007D4DF4" w:rsidRDefault="007D4DF4" w:rsidP="007D4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FFD1300" w14:textId="54D09DD4" w:rsidR="007D4DF4" w:rsidRPr="007D4DF4" w:rsidRDefault="007D4DF4" w:rsidP="007D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D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66EE7ABE" w14:textId="77777777" w:rsidR="007D4DF4" w:rsidRPr="00C1438A" w:rsidRDefault="007D4DF4" w:rsidP="00C1438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295A37F7" w14:textId="36CA8446" w:rsidR="00CD3B9E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Zamawiający przedstawia poniżej punktację przyznaną złożonym ofertom w każdym kryterium oceny ofert (</w:t>
      </w:r>
      <w:r w:rsidRPr="00A80AF9">
        <w:rPr>
          <w:rFonts w:ascii="Times New Roman" w:hAnsi="Times New Roman"/>
          <w:i/>
          <w:iCs/>
          <w:sz w:val="24"/>
          <w:szCs w:val="24"/>
        </w:rPr>
        <w:t xml:space="preserve">cena </w:t>
      </w:r>
      <w:r w:rsidR="007D4DF4">
        <w:rPr>
          <w:rFonts w:ascii="Times New Roman" w:hAnsi="Times New Roman"/>
          <w:i/>
          <w:iCs/>
          <w:sz w:val="24"/>
          <w:szCs w:val="24"/>
        </w:rPr>
        <w:t>–</w:t>
      </w:r>
      <w:r w:rsidRPr="00A80AF9">
        <w:rPr>
          <w:rFonts w:ascii="Times New Roman" w:hAnsi="Times New Roman"/>
          <w:i/>
          <w:iCs/>
          <w:sz w:val="24"/>
          <w:szCs w:val="24"/>
        </w:rPr>
        <w:t xml:space="preserve"> 6</w:t>
      </w:r>
      <w:r w:rsidR="007D4DF4">
        <w:rPr>
          <w:rFonts w:ascii="Times New Roman" w:hAnsi="Times New Roman"/>
          <w:i/>
          <w:iCs/>
          <w:sz w:val="24"/>
          <w:szCs w:val="24"/>
        </w:rPr>
        <w:t>0 %</w:t>
      </w:r>
      <w:r w:rsidRPr="007D4DF4">
        <w:rPr>
          <w:rFonts w:ascii="Times New Roman" w:hAnsi="Times New Roman"/>
          <w:sz w:val="24"/>
          <w:szCs w:val="24"/>
        </w:rPr>
        <w:t>,</w:t>
      </w:r>
      <w:r w:rsidR="007D4DF4">
        <w:rPr>
          <w:rFonts w:ascii="Times New Roman" w:hAnsi="Times New Roman"/>
          <w:i/>
          <w:sz w:val="24"/>
          <w:szCs w:val="24"/>
        </w:rPr>
        <w:t xml:space="preserve"> d</w:t>
      </w:r>
      <w:r w:rsidR="007D4DF4" w:rsidRPr="007D4DF4">
        <w:rPr>
          <w:rFonts w:ascii="Times New Roman" w:hAnsi="Times New Roman"/>
          <w:i/>
          <w:sz w:val="24"/>
          <w:szCs w:val="24"/>
        </w:rPr>
        <w:t>oświadczenie zawodowe inspektora nadzoru w specjalności inżynieryjnej drogowej</w:t>
      </w:r>
      <w:r w:rsidR="007D4DF4">
        <w:rPr>
          <w:rFonts w:ascii="Times New Roman" w:hAnsi="Times New Roman"/>
          <w:i/>
          <w:sz w:val="24"/>
          <w:szCs w:val="24"/>
        </w:rPr>
        <w:t xml:space="preserve"> – </w:t>
      </w:r>
      <w:r w:rsidR="007F745F">
        <w:rPr>
          <w:rFonts w:ascii="Times New Roman" w:hAnsi="Times New Roman"/>
          <w:i/>
          <w:sz w:val="24"/>
          <w:szCs w:val="24"/>
        </w:rPr>
        <w:t>4</w:t>
      </w:r>
      <w:r w:rsidR="007D4DF4">
        <w:rPr>
          <w:rFonts w:ascii="Times New Roman" w:hAnsi="Times New Roman"/>
          <w:i/>
          <w:sz w:val="24"/>
          <w:szCs w:val="24"/>
        </w:rPr>
        <w:t>0 %</w:t>
      </w:r>
      <w:r w:rsidR="00CD3B9E">
        <w:rPr>
          <w:rFonts w:ascii="Times New Roman" w:hAnsi="Times New Roman"/>
          <w:i/>
          <w:sz w:val="24"/>
          <w:szCs w:val="24"/>
        </w:rPr>
        <w:t xml:space="preserve">)  </w:t>
      </w:r>
      <w:r w:rsidRPr="00A80AF9">
        <w:rPr>
          <w:rFonts w:ascii="Times New Roman" w:hAnsi="Times New Roman"/>
          <w:sz w:val="24"/>
          <w:szCs w:val="24"/>
        </w:rPr>
        <w:t>oraz łączną punktację:</w:t>
      </w:r>
      <w:r w:rsidR="00CD3B9E" w:rsidRPr="00CD3B9E">
        <w:rPr>
          <w:rFonts w:ascii="Times New Roman" w:hAnsi="Times New Roman"/>
          <w:sz w:val="24"/>
          <w:szCs w:val="24"/>
        </w:rPr>
        <w:t xml:space="preserve"> </w:t>
      </w:r>
    </w:p>
    <w:p w14:paraId="5E249ED9" w14:textId="77777777" w:rsidR="007F745F" w:rsidRPr="007F745F" w:rsidRDefault="007F745F" w:rsidP="007F745F">
      <w:pPr>
        <w:pStyle w:val="Akapitzlist"/>
        <w:numPr>
          <w:ilvl w:val="0"/>
          <w:numId w:val="24"/>
        </w:numPr>
        <w:spacing w:after="0"/>
        <w:ind w:left="709" w:hanging="709"/>
        <w:jc w:val="both"/>
        <w:rPr>
          <w:rFonts w:ascii="Times New Roman" w:hAnsi="Times New Roman"/>
          <w:color w:val="000000" w:themeColor="text1"/>
        </w:rPr>
      </w:pPr>
      <w:r w:rsidRPr="007F745F">
        <w:rPr>
          <w:rFonts w:ascii="Times New Roman" w:hAnsi="Times New Roman"/>
          <w:color w:val="000000" w:themeColor="text1"/>
        </w:rPr>
        <w:t>SPILUK Projekt Sp. z o.o.</w:t>
      </w:r>
    </w:p>
    <w:p w14:paraId="483B63F7" w14:textId="45A9814D" w:rsidR="00467672" w:rsidRPr="007E3A7A" w:rsidRDefault="00EE5C09" w:rsidP="007F745F">
      <w:pPr>
        <w:pStyle w:val="Akapitzlist"/>
        <w:spacing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67 404,00 zł</w:t>
      </w:r>
    </w:p>
    <w:p w14:paraId="2976DA7E" w14:textId="0D827359" w:rsidR="00467672" w:rsidRDefault="00467672" w:rsidP="00467672">
      <w:pPr>
        <w:spacing w:after="0"/>
        <w:jc w:val="both"/>
        <w:rPr>
          <w:rFonts w:ascii="Times New Roman" w:hAnsi="Times New Roman"/>
          <w:b/>
          <w:iCs/>
          <w:color w:val="000000" w:themeColor="text1"/>
        </w:rPr>
      </w:pPr>
      <w:r w:rsidRPr="00F603AC">
        <w:rPr>
          <w:rFonts w:ascii="Times New Roman" w:hAnsi="Times New Roman"/>
          <w:iCs/>
          <w:color w:val="000000" w:themeColor="text1"/>
        </w:rPr>
        <w:t xml:space="preserve">  </w:t>
      </w:r>
      <w:r>
        <w:rPr>
          <w:rFonts w:ascii="Times New Roman" w:hAnsi="Times New Roman"/>
          <w:iCs/>
          <w:color w:val="000000" w:themeColor="text1"/>
        </w:rPr>
        <w:t xml:space="preserve">          </w:t>
      </w:r>
      <w:r w:rsidRPr="00F603AC">
        <w:rPr>
          <w:rFonts w:ascii="Times New Roman" w:hAnsi="Times New Roman"/>
          <w:iCs/>
          <w:color w:val="000000" w:themeColor="text1"/>
        </w:rPr>
        <w:t xml:space="preserve"> cena – </w:t>
      </w:r>
      <w:r w:rsidR="007F745F">
        <w:rPr>
          <w:rFonts w:ascii="Times New Roman" w:hAnsi="Times New Roman"/>
          <w:b/>
          <w:iCs/>
          <w:color w:val="000000" w:themeColor="text1"/>
        </w:rPr>
        <w:t>60</w:t>
      </w:r>
      <w:r w:rsidRPr="00F603AC">
        <w:rPr>
          <w:rFonts w:ascii="Times New Roman" w:hAnsi="Times New Roman"/>
          <w:b/>
          <w:iCs/>
          <w:color w:val="000000" w:themeColor="text1"/>
        </w:rPr>
        <w:t xml:space="preserve"> pkt</w:t>
      </w:r>
    </w:p>
    <w:p w14:paraId="19B9EADF" w14:textId="072813F0" w:rsidR="00467672" w:rsidRPr="004D3250" w:rsidRDefault="00467672" w:rsidP="00467672">
      <w:pPr>
        <w:spacing w:after="0"/>
        <w:jc w:val="both"/>
        <w:rPr>
          <w:rFonts w:ascii="Times New Roman" w:hAnsi="Times New Roman"/>
          <w:b/>
          <w:bCs/>
          <w:iCs/>
          <w:color w:val="000000" w:themeColor="text1"/>
        </w:rPr>
      </w:pPr>
      <w:r>
        <w:rPr>
          <w:rFonts w:ascii="Times New Roman" w:hAnsi="Times New Roman"/>
          <w:b/>
          <w:iCs/>
          <w:color w:val="000000" w:themeColor="text1"/>
        </w:rPr>
        <w:tab/>
      </w:r>
      <w:r w:rsidRPr="004D3250">
        <w:rPr>
          <w:rFonts w:ascii="Times New Roman" w:hAnsi="Times New Roman"/>
          <w:iCs/>
          <w:color w:val="000000" w:themeColor="text1"/>
        </w:rPr>
        <w:t>Doświadczenie zawodowe inspektora nadzoru w specjalności inżynieryjnej drogowej</w:t>
      </w:r>
      <w:r>
        <w:rPr>
          <w:rFonts w:ascii="Times New Roman" w:hAnsi="Times New Roman"/>
          <w:iCs/>
          <w:color w:val="000000" w:themeColor="text1"/>
        </w:rPr>
        <w:t xml:space="preserve"> – </w:t>
      </w:r>
      <w:r w:rsidR="007F745F">
        <w:rPr>
          <w:rFonts w:ascii="Times New Roman" w:hAnsi="Times New Roman"/>
          <w:b/>
          <w:bCs/>
          <w:iCs/>
          <w:color w:val="000000" w:themeColor="text1"/>
        </w:rPr>
        <w:t>4</w:t>
      </w:r>
      <w:r>
        <w:rPr>
          <w:rFonts w:ascii="Times New Roman" w:hAnsi="Times New Roman"/>
          <w:b/>
          <w:bCs/>
          <w:iCs/>
          <w:color w:val="000000" w:themeColor="text1"/>
        </w:rPr>
        <w:t>0 pkt</w:t>
      </w:r>
    </w:p>
    <w:p w14:paraId="0C743279" w14:textId="4B31E317" w:rsidR="00467672" w:rsidRPr="007E3A7A" w:rsidRDefault="00467672" w:rsidP="00467672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</w:r>
      <w:r w:rsidRPr="00F603AC">
        <w:rPr>
          <w:rFonts w:ascii="Times New Roman" w:hAnsi="Times New Roman"/>
          <w:iCs/>
          <w:color w:val="000000" w:themeColor="text1"/>
        </w:rPr>
        <w:t xml:space="preserve">razem </w:t>
      </w:r>
      <w:r>
        <w:rPr>
          <w:rFonts w:ascii="Times New Roman" w:hAnsi="Times New Roman"/>
          <w:b/>
          <w:iCs/>
          <w:color w:val="000000" w:themeColor="text1"/>
        </w:rPr>
        <w:t xml:space="preserve">– </w:t>
      </w:r>
      <w:r w:rsidR="007F745F">
        <w:rPr>
          <w:rFonts w:ascii="Times New Roman" w:hAnsi="Times New Roman"/>
          <w:b/>
          <w:iCs/>
          <w:color w:val="000000" w:themeColor="text1"/>
        </w:rPr>
        <w:t>100</w:t>
      </w:r>
      <w:r w:rsidRPr="00F603AC">
        <w:rPr>
          <w:rFonts w:ascii="Times New Roman" w:hAnsi="Times New Roman"/>
          <w:b/>
          <w:iCs/>
          <w:color w:val="000000" w:themeColor="text1"/>
        </w:rPr>
        <w:t xml:space="preserve"> pkt</w:t>
      </w:r>
    </w:p>
    <w:p w14:paraId="60C10E0B" w14:textId="77777777" w:rsidR="00467672" w:rsidRPr="00F603AC" w:rsidRDefault="00467672" w:rsidP="00467672">
      <w:pPr>
        <w:spacing w:after="0"/>
        <w:jc w:val="both"/>
        <w:rPr>
          <w:rFonts w:ascii="Times New Roman" w:hAnsi="Times New Roman"/>
          <w:color w:val="000000" w:themeColor="text1"/>
        </w:rPr>
      </w:pPr>
    </w:p>
    <w:p w14:paraId="69449DC6" w14:textId="77777777" w:rsidR="00467672" w:rsidRPr="00FB67B1" w:rsidRDefault="00467672" w:rsidP="007F745F">
      <w:pPr>
        <w:pStyle w:val="Akapitzlist"/>
        <w:numPr>
          <w:ilvl w:val="0"/>
          <w:numId w:val="24"/>
        </w:numPr>
        <w:spacing w:after="0"/>
        <w:ind w:left="709" w:hanging="709"/>
        <w:jc w:val="both"/>
        <w:rPr>
          <w:rFonts w:ascii="Times New Roman" w:eastAsia="Arial" w:hAnsi="Times New Roman"/>
          <w:iCs/>
          <w:color w:val="000000" w:themeColor="text1"/>
          <w:szCs w:val="24"/>
        </w:rPr>
      </w:pPr>
      <w:bookmarkStart w:id="0" w:name="_Hlk92708147"/>
      <w:r w:rsidRPr="00FB67B1">
        <w:rPr>
          <w:rFonts w:ascii="Times New Roman" w:eastAsia="Arial" w:hAnsi="Times New Roman"/>
          <w:color w:val="000000" w:themeColor="text1"/>
          <w:szCs w:val="24"/>
        </w:rPr>
        <w:t>REJONOWY ZARZĄD INWESTYCJI CZŁUCHÓW Spółka z o.o.</w:t>
      </w:r>
    </w:p>
    <w:bookmarkEnd w:id="0"/>
    <w:p w14:paraId="0865B6B6" w14:textId="77777777" w:rsidR="00467672" w:rsidRDefault="00467672" w:rsidP="00467672">
      <w:pPr>
        <w:pStyle w:val="Akapitzlist"/>
        <w:spacing w:after="0"/>
        <w:ind w:left="709"/>
        <w:jc w:val="both"/>
        <w:rPr>
          <w:rFonts w:ascii="Times New Roman" w:eastAsia="Arial" w:hAnsi="Times New Roman"/>
          <w:color w:val="000000" w:themeColor="text1"/>
          <w:szCs w:val="24"/>
        </w:rPr>
      </w:pPr>
      <w:r>
        <w:rPr>
          <w:rStyle w:val="fontstyle01"/>
        </w:rPr>
        <w:t>ul. Średnia 12, 77-300 Człuchów</w:t>
      </w:r>
    </w:p>
    <w:p w14:paraId="411F084F" w14:textId="732D6641" w:rsidR="00467672" w:rsidRDefault="00467672" w:rsidP="00467672">
      <w:pPr>
        <w:pStyle w:val="Akapitzlist"/>
        <w:spacing w:after="0"/>
        <w:ind w:left="709"/>
        <w:jc w:val="both"/>
        <w:rPr>
          <w:rFonts w:ascii="Times New Roman" w:eastAsia="Arial" w:hAnsi="Times New Roman"/>
          <w:b/>
          <w:iCs/>
          <w:color w:val="000000" w:themeColor="text1"/>
          <w:szCs w:val="24"/>
        </w:rPr>
      </w:pPr>
      <w:r>
        <w:rPr>
          <w:rFonts w:ascii="Times New Roman" w:eastAsia="Arial" w:hAnsi="Times New Roman"/>
          <w:iCs/>
          <w:color w:val="000000" w:themeColor="text1"/>
          <w:szCs w:val="24"/>
        </w:rPr>
        <w:t>c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ena – </w:t>
      </w:r>
      <w:r w:rsidR="007F745F">
        <w:rPr>
          <w:rFonts w:ascii="Times New Roman" w:eastAsia="Arial" w:hAnsi="Times New Roman"/>
          <w:b/>
          <w:iCs/>
          <w:color w:val="000000" w:themeColor="text1"/>
          <w:szCs w:val="24"/>
        </w:rPr>
        <w:t>54,96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pkt</w:t>
      </w:r>
    </w:p>
    <w:p w14:paraId="1DF4E986" w14:textId="7299F7FB" w:rsidR="00467672" w:rsidRPr="004D3250" w:rsidRDefault="00467672" w:rsidP="00467672">
      <w:pPr>
        <w:spacing w:after="0"/>
        <w:jc w:val="both"/>
        <w:rPr>
          <w:rFonts w:ascii="Times New Roman" w:hAnsi="Times New Roman"/>
          <w:b/>
          <w:bCs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</w:r>
      <w:r w:rsidRPr="004D3250">
        <w:rPr>
          <w:rFonts w:ascii="Times New Roman" w:hAnsi="Times New Roman"/>
          <w:iCs/>
          <w:color w:val="000000" w:themeColor="text1"/>
        </w:rPr>
        <w:t>Doświadczenie zawodowe inspektora nadzoru w specjalności inżynieryjnej drogowej</w:t>
      </w:r>
      <w:r>
        <w:rPr>
          <w:rFonts w:ascii="Times New Roman" w:hAnsi="Times New Roman"/>
          <w:iCs/>
          <w:color w:val="000000" w:themeColor="text1"/>
        </w:rPr>
        <w:t xml:space="preserve"> – </w:t>
      </w:r>
      <w:r w:rsidR="007F745F" w:rsidRPr="007F745F">
        <w:rPr>
          <w:rFonts w:ascii="Times New Roman" w:hAnsi="Times New Roman"/>
          <w:b/>
          <w:bCs/>
          <w:iCs/>
          <w:color w:val="000000" w:themeColor="text1"/>
        </w:rPr>
        <w:t>4</w:t>
      </w:r>
      <w:r>
        <w:rPr>
          <w:rFonts w:ascii="Times New Roman" w:hAnsi="Times New Roman"/>
          <w:b/>
          <w:bCs/>
          <w:iCs/>
          <w:color w:val="000000" w:themeColor="text1"/>
        </w:rPr>
        <w:t>0 pkt</w:t>
      </w:r>
    </w:p>
    <w:p w14:paraId="57AF8834" w14:textId="3C7D3C9F" w:rsidR="00467672" w:rsidRPr="007E3A7A" w:rsidRDefault="00467672" w:rsidP="00467672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</w:r>
      <w:r w:rsidRPr="00F603AC">
        <w:rPr>
          <w:rFonts w:ascii="Times New Roman" w:hAnsi="Times New Roman"/>
          <w:iCs/>
          <w:color w:val="000000" w:themeColor="text1"/>
        </w:rPr>
        <w:t xml:space="preserve">razem </w:t>
      </w:r>
      <w:r>
        <w:rPr>
          <w:rFonts w:ascii="Times New Roman" w:hAnsi="Times New Roman"/>
          <w:b/>
          <w:iCs/>
          <w:color w:val="000000" w:themeColor="text1"/>
        </w:rPr>
        <w:t xml:space="preserve">– </w:t>
      </w:r>
      <w:r w:rsidR="007F745F">
        <w:rPr>
          <w:rFonts w:ascii="Times New Roman" w:hAnsi="Times New Roman"/>
          <w:b/>
          <w:iCs/>
          <w:color w:val="000000" w:themeColor="text1"/>
        </w:rPr>
        <w:t>94,96</w:t>
      </w:r>
      <w:r w:rsidRPr="00F603AC">
        <w:rPr>
          <w:rFonts w:ascii="Times New Roman" w:hAnsi="Times New Roman"/>
          <w:b/>
          <w:iCs/>
          <w:color w:val="000000" w:themeColor="text1"/>
        </w:rPr>
        <w:t xml:space="preserve"> pkt</w:t>
      </w:r>
    </w:p>
    <w:p w14:paraId="04091A85" w14:textId="77777777" w:rsidR="00467672" w:rsidRPr="00F603AC" w:rsidRDefault="00467672" w:rsidP="00467672">
      <w:pPr>
        <w:spacing w:after="0"/>
        <w:jc w:val="both"/>
        <w:rPr>
          <w:rFonts w:ascii="Times New Roman" w:eastAsia="Arial" w:hAnsi="Times New Roman"/>
          <w:b/>
          <w:iCs/>
          <w:color w:val="000000" w:themeColor="text1"/>
          <w:szCs w:val="24"/>
        </w:rPr>
      </w:pPr>
    </w:p>
    <w:p w14:paraId="6AC3D26F" w14:textId="6213AA50" w:rsidR="007F745F" w:rsidRDefault="007F745F" w:rsidP="00FF65A0">
      <w:pPr>
        <w:spacing w:after="0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>Oferty odrzucone:</w:t>
      </w:r>
    </w:p>
    <w:p w14:paraId="423E804C" w14:textId="77777777" w:rsidR="007F745F" w:rsidRPr="007F745F" w:rsidRDefault="007F745F" w:rsidP="007F745F">
      <w:pPr>
        <w:pStyle w:val="Akapitzlist"/>
        <w:numPr>
          <w:ilvl w:val="0"/>
          <w:numId w:val="25"/>
        </w:numPr>
        <w:spacing w:after="0"/>
        <w:ind w:left="709" w:hanging="709"/>
        <w:jc w:val="both"/>
        <w:rPr>
          <w:rFonts w:ascii="Times New Roman" w:hAnsi="Times New Roman"/>
          <w:iCs/>
          <w:color w:val="000000" w:themeColor="text1"/>
        </w:rPr>
      </w:pPr>
      <w:r w:rsidRPr="007F745F">
        <w:rPr>
          <w:rFonts w:ascii="Times New Roman" w:hAnsi="Times New Roman"/>
          <w:iCs/>
          <w:color w:val="000000" w:themeColor="text1"/>
        </w:rPr>
        <w:t xml:space="preserve">Konsorcjum: </w:t>
      </w:r>
      <w:r w:rsidRPr="007F745F">
        <w:rPr>
          <w:rFonts w:ascii="Times New Roman" w:hAnsi="Times New Roman"/>
          <w:iCs/>
          <w:color w:val="000000" w:themeColor="text1"/>
        </w:rPr>
        <w:tab/>
        <w:t xml:space="preserve">Lider: </w:t>
      </w:r>
      <w:r w:rsidRPr="007F745F">
        <w:rPr>
          <w:rFonts w:ascii="Times New Roman" w:hAnsi="Times New Roman"/>
          <w:iCs/>
          <w:color w:val="000000" w:themeColor="text1"/>
        </w:rPr>
        <w:tab/>
      </w:r>
      <w:r w:rsidRPr="007F745F">
        <w:rPr>
          <w:rFonts w:ascii="Times New Roman" w:hAnsi="Times New Roman"/>
          <w:iCs/>
          <w:color w:val="000000" w:themeColor="text1"/>
        </w:rPr>
        <w:tab/>
        <w:t>SCALA CE Sp. z o.o.</w:t>
      </w:r>
    </w:p>
    <w:p w14:paraId="72CCB98D" w14:textId="77777777" w:rsidR="007F745F" w:rsidRPr="007F745F" w:rsidRDefault="007F745F" w:rsidP="007F745F">
      <w:pPr>
        <w:pStyle w:val="Akapitzlist"/>
        <w:spacing w:after="0"/>
        <w:ind w:left="2833" w:firstLine="707"/>
        <w:jc w:val="both"/>
        <w:rPr>
          <w:rFonts w:ascii="Times New Roman" w:hAnsi="Times New Roman"/>
          <w:iCs/>
          <w:color w:val="000000" w:themeColor="text1"/>
        </w:rPr>
      </w:pPr>
      <w:r w:rsidRPr="007F745F">
        <w:rPr>
          <w:rFonts w:ascii="Times New Roman" w:hAnsi="Times New Roman"/>
          <w:iCs/>
          <w:color w:val="000000" w:themeColor="text1"/>
        </w:rPr>
        <w:t>Ul. Grudzie 39, 05-119 Legionowo</w:t>
      </w:r>
    </w:p>
    <w:p w14:paraId="32F73D2D" w14:textId="1CADBD6C" w:rsidR="007F745F" w:rsidRPr="007F745F" w:rsidRDefault="007F745F" w:rsidP="007F745F">
      <w:pPr>
        <w:spacing w:after="0"/>
        <w:ind w:left="2124"/>
        <w:jc w:val="both"/>
        <w:rPr>
          <w:rFonts w:ascii="Times New Roman" w:hAnsi="Times New Roman"/>
          <w:iCs/>
          <w:color w:val="000000" w:themeColor="text1"/>
        </w:rPr>
      </w:pPr>
      <w:r w:rsidRPr="007F745F">
        <w:rPr>
          <w:rFonts w:ascii="Times New Roman" w:hAnsi="Times New Roman"/>
          <w:iCs/>
          <w:color w:val="000000" w:themeColor="text1"/>
        </w:rPr>
        <w:lastRenderedPageBreak/>
        <w:t>Partner:</w:t>
      </w:r>
      <w:r w:rsidRPr="007F745F">
        <w:rPr>
          <w:rFonts w:ascii="Times New Roman" w:hAnsi="Times New Roman"/>
          <w:iCs/>
          <w:color w:val="000000" w:themeColor="text1"/>
        </w:rPr>
        <w:tab/>
      </w:r>
      <w:r>
        <w:rPr>
          <w:rFonts w:ascii="Times New Roman" w:hAnsi="Times New Roman"/>
          <w:iCs/>
          <w:color w:val="000000" w:themeColor="text1"/>
        </w:rPr>
        <w:tab/>
      </w:r>
      <w:r w:rsidRPr="007F745F">
        <w:rPr>
          <w:rFonts w:ascii="Times New Roman" w:hAnsi="Times New Roman"/>
          <w:iCs/>
          <w:color w:val="000000" w:themeColor="text1"/>
        </w:rPr>
        <w:t>Ireneusz Malewicz I&amp;M Egineers</w:t>
      </w:r>
    </w:p>
    <w:p w14:paraId="27799FF2" w14:textId="51F2B100" w:rsidR="007F745F" w:rsidRPr="007F745F" w:rsidRDefault="007F745F" w:rsidP="007F745F">
      <w:pPr>
        <w:pStyle w:val="Akapitzlist"/>
        <w:spacing w:after="0"/>
        <w:ind w:left="709"/>
        <w:jc w:val="both"/>
        <w:rPr>
          <w:rFonts w:ascii="Times New Roman" w:hAnsi="Times New Roman"/>
          <w:iCs/>
          <w:color w:val="000000" w:themeColor="text1"/>
        </w:rPr>
      </w:pPr>
      <w:r w:rsidRPr="007F745F">
        <w:rPr>
          <w:rFonts w:ascii="Times New Roman" w:hAnsi="Times New Roman"/>
          <w:iCs/>
          <w:color w:val="000000" w:themeColor="text1"/>
        </w:rPr>
        <w:tab/>
      </w:r>
      <w:r w:rsidRPr="007F745F">
        <w:rPr>
          <w:rFonts w:ascii="Times New Roman" w:hAnsi="Times New Roman"/>
          <w:iCs/>
          <w:color w:val="000000" w:themeColor="text1"/>
        </w:rPr>
        <w:tab/>
      </w:r>
      <w:r w:rsidRPr="007F745F">
        <w:rPr>
          <w:rFonts w:ascii="Times New Roman" w:hAnsi="Times New Roman"/>
          <w:iCs/>
          <w:color w:val="000000" w:themeColor="text1"/>
        </w:rPr>
        <w:tab/>
      </w:r>
      <w:r w:rsidRPr="007F745F">
        <w:rPr>
          <w:rFonts w:ascii="Times New Roman" w:hAnsi="Times New Roman"/>
          <w:iCs/>
          <w:color w:val="000000" w:themeColor="text1"/>
        </w:rPr>
        <w:tab/>
        <w:t>Ul. Litewska 6a, 22-100 Chełm</w:t>
      </w:r>
    </w:p>
    <w:p w14:paraId="6EE8215C" w14:textId="77777777" w:rsidR="007F745F" w:rsidRPr="00001D7C" w:rsidRDefault="007F745F" w:rsidP="007F745F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001D7C">
        <w:rPr>
          <w:rFonts w:ascii="Times New Roman" w:hAnsi="Times New Roman"/>
          <w:bCs/>
          <w:sz w:val="24"/>
          <w:szCs w:val="24"/>
        </w:rPr>
        <w:t>BUDINVEST Jagoda Żywicka</w:t>
      </w:r>
    </w:p>
    <w:p w14:paraId="5A54B3AB" w14:textId="77777777" w:rsidR="007F745F" w:rsidRDefault="007F745F" w:rsidP="007F745F">
      <w:pPr>
        <w:pStyle w:val="Akapitzlist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01D7C">
        <w:rPr>
          <w:rFonts w:ascii="Times New Roman" w:hAnsi="Times New Roman"/>
          <w:bCs/>
          <w:sz w:val="24"/>
          <w:szCs w:val="24"/>
        </w:rPr>
        <w:t>Ul. Akacjowa 10, 83-407 Łubiana</w:t>
      </w:r>
    </w:p>
    <w:p w14:paraId="17902FAC" w14:textId="77777777" w:rsidR="007F745F" w:rsidRPr="007F745F" w:rsidRDefault="007F745F" w:rsidP="007F745F">
      <w:pPr>
        <w:pStyle w:val="Akapitzlist"/>
        <w:spacing w:after="0"/>
        <w:ind w:left="851"/>
        <w:jc w:val="both"/>
        <w:rPr>
          <w:rFonts w:ascii="Times New Roman" w:hAnsi="Times New Roman"/>
          <w:iCs/>
          <w:color w:val="000000" w:themeColor="text1"/>
        </w:rPr>
      </w:pPr>
    </w:p>
    <w:p w14:paraId="3393BF8B" w14:textId="161CD27D" w:rsidR="00FF65A0" w:rsidRPr="00467672" w:rsidRDefault="00CD3B9E" w:rsidP="00FF65A0">
      <w:pPr>
        <w:spacing w:after="0"/>
        <w:jc w:val="both"/>
        <w:rPr>
          <w:rFonts w:ascii="Times New Roman" w:hAnsi="Times New Roman"/>
          <w:i/>
          <w:color w:val="000000" w:themeColor="text1"/>
        </w:rPr>
      </w:pPr>
      <w:r w:rsidRPr="00551B2E">
        <w:rPr>
          <w:rFonts w:ascii="Times New Roman" w:hAnsi="Times New Roman"/>
          <w:i/>
          <w:color w:val="000000" w:themeColor="text1"/>
        </w:rPr>
        <w:t xml:space="preserve">             </w:t>
      </w:r>
      <w:r w:rsidR="00551B2E" w:rsidRPr="00551B2E">
        <w:rPr>
          <w:rFonts w:ascii="Times New Roman" w:hAnsi="Times New Roman"/>
          <w:i/>
          <w:color w:val="000000" w:themeColor="text1"/>
        </w:rPr>
        <w:t xml:space="preserve">                        </w:t>
      </w:r>
    </w:p>
    <w:p w14:paraId="462818AE" w14:textId="0766B353" w:rsidR="00A80AF9" w:rsidRPr="00FA6E9A" w:rsidRDefault="00FA6E9A" w:rsidP="00FA6E9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 w:rsidRPr="00FA6E9A"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</w:rPr>
        <w:t>UZASADNIENIE WYBORU NAJKORZYSTNIEJSZEJ OFERTY:</w:t>
      </w:r>
    </w:p>
    <w:p w14:paraId="0B47953E" w14:textId="71A34B48" w:rsidR="00A80AF9" w:rsidRPr="00CC6926" w:rsidRDefault="00A80AF9" w:rsidP="007F745F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603AC">
        <w:rPr>
          <w:rFonts w:ascii="Times New Roman" w:hAnsi="Times New Roman"/>
          <w:iCs/>
          <w:color w:val="000000" w:themeColor="text1"/>
          <w:sz w:val="24"/>
          <w:szCs w:val="24"/>
        </w:rPr>
        <w:t>Oferta Wykonawcy</w:t>
      </w:r>
      <w:r w:rsidRPr="00F603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745F" w:rsidRPr="007F745F">
        <w:rPr>
          <w:rFonts w:ascii="Times New Roman" w:hAnsi="Times New Roman"/>
          <w:iCs/>
          <w:color w:val="000000" w:themeColor="text1"/>
          <w:sz w:val="24"/>
          <w:szCs w:val="24"/>
        </w:rPr>
        <w:t>SPILUK Projekt Sp. z o.o.</w:t>
      </w:r>
      <w:r w:rsidR="007F745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7F745F" w:rsidRPr="007F745F">
        <w:rPr>
          <w:rFonts w:ascii="Times New Roman" w:hAnsi="Times New Roman"/>
          <w:iCs/>
          <w:color w:val="000000" w:themeColor="text1"/>
          <w:sz w:val="24"/>
          <w:szCs w:val="24"/>
        </w:rPr>
        <w:t>Ul. Piłsudskiego 30A, 89-600 Chojnice</w:t>
      </w:r>
      <w:r w:rsidR="007F745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spełnia wszystkie warunki wymagane przez Zamawiającego określone w SWZ</w:t>
      </w:r>
      <w:r w:rsid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i uzyskała największą liczbę punktów na podstawie kryteriów oceny ofert określonych w rozdziale XIX SWZ.</w:t>
      </w:r>
    </w:p>
    <w:p w14:paraId="17997627" w14:textId="77777777" w:rsidR="00A80AF9" w:rsidRPr="00082EEF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2EEF">
        <w:rPr>
          <w:rFonts w:ascii="Times New Roman" w:hAnsi="Times New Roman"/>
          <w:color w:val="000000" w:themeColor="text1"/>
          <w:sz w:val="24"/>
          <w:szCs w:val="24"/>
        </w:rPr>
        <w:t xml:space="preserve">Jednocześnie Zamawiający informuje, że wobec czynności Zamawiającego przysługują Wykonawcom środki ochrony prawnej w terminach i zgodnie z zasadami określonymi </w:t>
      </w:r>
      <w:r w:rsidRPr="00082EEF">
        <w:rPr>
          <w:rFonts w:ascii="Times New Roman" w:hAnsi="Times New Roman"/>
          <w:color w:val="000000" w:themeColor="text1"/>
          <w:sz w:val="24"/>
          <w:szCs w:val="24"/>
        </w:rPr>
        <w:br/>
        <w:t>w Dziale IX PZP.</w:t>
      </w:r>
    </w:p>
    <w:p w14:paraId="75568211" w14:textId="77777777" w:rsidR="00A80AF9" w:rsidRPr="00A80AF9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C8C675" w14:textId="77777777" w:rsidR="00A80AF9" w:rsidRPr="00A80AF9" w:rsidRDefault="00551B2E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Burmistrz</w:t>
      </w:r>
      <w:r w:rsidR="00A80AF9" w:rsidRPr="00A80AF9">
        <w:rPr>
          <w:rFonts w:ascii="Times New Roman" w:hAnsi="Times New Roman"/>
          <w:sz w:val="24"/>
          <w:szCs w:val="24"/>
        </w:rPr>
        <w:t xml:space="preserve"> Miasta Chojnice</w:t>
      </w:r>
    </w:p>
    <w:p w14:paraId="3B7228C8" w14:textId="77777777" w:rsidR="00A80AF9" w:rsidRPr="00A80AF9" w:rsidRDefault="00551B2E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956" w:firstLine="70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/-/ dr </w:t>
      </w:r>
      <w:r w:rsidR="00A80AF9" w:rsidRPr="00A80AF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rseniusz  Finster</w:t>
      </w:r>
    </w:p>
    <w:p w14:paraId="259355ED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205433B3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59502242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723F1BB6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7A16F7DF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5E300F6F" w14:textId="77777777"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74CD050A" w14:textId="77777777" w:rsidR="00A80AF9" w:rsidRPr="00B73C80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sectPr w:rsidR="00A80AF9" w:rsidRPr="00B73C80" w:rsidSect="007F3623">
      <w:footerReference w:type="default" r:id="rId8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35B6A" w14:textId="77777777" w:rsidR="006516F8" w:rsidRDefault="006516F8">
      <w:r>
        <w:separator/>
      </w:r>
    </w:p>
  </w:endnote>
  <w:endnote w:type="continuationSeparator" w:id="0">
    <w:p w14:paraId="38BC6582" w14:textId="77777777" w:rsidR="006516F8" w:rsidRDefault="0065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72968"/>
      <w:docPartObj>
        <w:docPartGallery w:val="Page Numbers (Bottom of Page)"/>
        <w:docPartUnique/>
      </w:docPartObj>
    </w:sdtPr>
    <w:sdtContent>
      <w:p w14:paraId="5A15EB67" w14:textId="5D779B9F" w:rsidR="00E308CF" w:rsidRDefault="00E308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9C5AD8" w14:textId="77777777" w:rsidR="00E308CF" w:rsidRDefault="00E308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366F" w14:textId="77777777" w:rsidR="006516F8" w:rsidRDefault="006516F8">
      <w:r>
        <w:separator/>
      </w:r>
    </w:p>
  </w:footnote>
  <w:footnote w:type="continuationSeparator" w:id="0">
    <w:p w14:paraId="1E199C70" w14:textId="77777777" w:rsidR="006516F8" w:rsidRDefault="00651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C9B"/>
    <w:multiLevelType w:val="hybridMultilevel"/>
    <w:tmpl w:val="E6D65D66"/>
    <w:lvl w:ilvl="0" w:tplc="FFFFFFF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980" w:hanging="360"/>
      </w:pPr>
    </w:lvl>
    <w:lvl w:ilvl="2" w:tplc="FFFFFFFF" w:tentative="1">
      <w:start w:val="1"/>
      <w:numFmt w:val="lowerRoman"/>
      <w:lvlText w:val="%3."/>
      <w:lvlJc w:val="right"/>
      <w:pPr>
        <w:ind w:left="5700" w:hanging="180"/>
      </w:pPr>
    </w:lvl>
    <w:lvl w:ilvl="3" w:tplc="FFFFFFFF" w:tentative="1">
      <w:start w:val="1"/>
      <w:numFmt w:val="decimal"/>
      <w:lvlText w:val="%4."/>
      <w:lvlJc w:val="left"/>
      <w:pPr>
        <w:ind w:left="6420" w:hanging="360"/>
      </w:pPr>
    </w:lvl>
    <w:lvl w:ilvl="4" w:tplc="FFFFFFFF" w:tentative="1">
      <w:start w:val="1"/>
      <w:numFmt w:val="lowerLetter"/>
      <w:lvlText w:val="%5."/>
      <w:lvlJc w:val="left"/>
      <w:pPr>
        <w:ind w:left="7140" w:hanging="360"/>
      </w:pPr>
    </w:lvl>
    <w:lvl w:ilvl="5" w:tplc="FFFFFFFF" w:tentative="1">
      <w:start w:val="1"/>
      <w:numFmt w:val="lowerRoman"/>
      <w:lvlText w:val="%6."/>
      <w:lvlJc w:val="right"/>
      <w:pPr>
        <w:ind w:left="7860" w:hanging="180"/>
      </w:pPr>
    </w:lvl>
    <w:lvl w:ilvl="6" w:tplc="FFFFFFFF" w:tentative="1">
      <w:start w:val="1"/>
      <w:numFmt w:val="decimal"/>
      <w:lvlText w:val="%7."/>
      <w:lvlJc w:val="left"/>
      <w:pPr>
        <w:ind w:left="8580" w:hanging="360"/>
      </w:pPr>
    </w:lvl>
    <w:lvl w:ilvl="7" w:tplc="FFFFFFFF" w:tentative="1">
      <w:start w:val="1"/>
      <w:numFmt w:val="lowerLetter"/>
      <w:lvlText w:val="%8."/>
      <w:lvlJc w:val="left"/>
      <w:pPr>
        <w:ind w:left="9300" w:hanging="360"/>
      </w:pPr>
    </w:lvl>
    <w:lvl w:ilvl="8" w:tplc="FFFFFFFF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 w15:restartNumberingAfterBreak="0">
    <w:nsid w:val="04DA3CDD"/>
    <w:multiLevelType w:val="hybridMultilevel"/>
    <w:tmpl w:val="62E67262"/>
    <w:lvl w:ilvl="0" w:tplc="FFFFFFF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4980" w:hanging="360"/>
      </w:pPr>
    </w:lvl>
    <w:lvl w:ilvl="2" w:tplc="FFFFFFFF" w:tentative="1">
      <w:start w:val="1"/>
      <w:numFmt w:val="lowerRoman"/>
      <w:lvlText w:val="%3."/>
      <w:lvlJc w:val="right"/>
      <w:pPr>
        <w:ind w:left="5700" w:hanging="180"/>
      </w:pPr>
    </w:lvl>
    <w:lvl w:ilvl="3" w:tplc="FFFFFFFF" w:tentative="1">
      <w:start w:val="1"/>
      <w:numFmt w:val="decimal"/>
      <w:lvlText w:val="%4."/>
      <w:lvlJc w:val="left"/>
      <w:pPr>
        <w:ind w:left="6420" w:hanging="360"/>
      </w:pPr>
    </w:lvl>
    <w:lvl w:ilvl="4" w:tplc="FFFFFFFF" w:tentative="1">
      <w:start w:val="1"/>
      <w:numFmt w:val="lowerLetter"/>
      <w:lvlText w:val="%5."/>
      <w:lvlJc w:val="left"/>
      <w:pPr>
        <w:ind w:left="7140" w:hanging="360"/>
      </w:pPr>
    </w:lvl>
    <w:lvl w:ilvl="5" w:tplc="FFFFFFFF" w:tentative="1">
      <w:start w:val="1"/>
      <w:numFmt w:val="lowerRoman"/>
      <w:lvlText w:val="%6."/>
      <w:lvlJc w:val="right"/>
      <w:pPr>
        <w:ind w:left="7860" w:hanging="180"/>
      </w:pPr>
    </w:lvl>
    <w:lvl w:ilvl="6" w:tplc="FFFFFFFF" w:tentative="1">
      <w:start w:val="1"/>
      <w:numFmt w:val="decimal"/>
      <w:lvlText w:val="%7."/>
      <w:lvlJc w:val="left"/>
      <w:pPr>
        <w:ind w:left="8580" w:hanging="360"/>
      </w:pPr>
    </w:lvl>
    <w:lvl w:ilvl="7" w:tplc="FFFFFFFF" w:tentative="1">
      <w:start w:val="1"/>
      <w:numFmt w:val="lowerLetter"/>
      <w:lvlText w:val="%8."/>
      <w:lvlJc w:val="left"/>
      <w:pPr>
        <w:ind w:left="9300" w:hanging="360"/>
      </w:pPr>
    </w:lvl>
    <w:lvl w:ilvl="8" w:tplc="FFFFFFFF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" w15:restartNumberingAfterBreak="0">
    <w:nsid w:val="09B812B7"/>
    <w:multiLevelType w:val="hybridMultilevel"/>
    <w:tmpl w:val="29FE7F2A"/>
    <w:lvl w:ilvl="0" w:tplc="A40AAD20">
      <w:start w:val="1"/>
      <w:numFmt w:val="decimal"/>
      <w:lvlText w:val="%1."/>
      <w:lvlJc w:val="left"/>
      <w:pPr>
        <w:ind w:left="4612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332" w:hanging="360"/>
      </w:pPr>
    </w:lvl>
    <w:lvl w:ilvl="2" w:tplc="0415001B" w:tentative="1">
      <w:start w:val="1"/>
      <w:numFmt w:val="lowerRoman"/>
      <w:lvlText w:val="%3."/>
      <w:lvlJc w:val="right"/>
      <w:pPr>
        <w:ind w:left="6052" w:hanging="180"/>
      </w:pPr>
    </w:lvl>
    <w:lvl w:ilvl="3" w:tplc="0415000F" w:tentative="1">
      <w:start w:val="1"/>
      <w:numFmt w:val="decimal"/>
      <w:lvlText w:val="%4."/>
      <w:lvlJc w:val="left"/>
      <w:pPr>
        <w:ind w:left="6772" w:hanging="360"/>
      </w:pPr>
    </w:lvl>
    <w:lvl w:ilvl="4" w:tplc="04150019" w:tentative="1">
      <w:start w:val="1"/>
      <w:numFmt w:val="lowerLetter"/>
      <w:lvlText w:val="%5."/>
      <w:lvlJc w:val="left"/>
      <w:pPr>
        <w:ind w:left="7492" w:hanging="360"/>
      </w:pPr>
    </w:lvl>
    <w:lvl w:ilvl="5" w:tplc="0415001B" w:tentative="1">
      <w:start w:val="1"/>
      <w:numFmt w:val="lowerRoman"/>
      <w:lvlText w:val="%6."/>
      <w:lvlJc w:val="right"/>
      <w:pPr>
        <w:ind w:left="8212" w:hanging="180"/>
      </w:pPr>
    </w:lvl>
    <w:lvl w:ilvl="6" w:tplc="0415000F" w:tentative="1">
      <w:start w:val="1"/>
      <w:numFmt w:val="decimal"/>
      <w:lvlText w:val="%7."/>
      <w:lvlJc w:val="left"/>
      <w:pPr>
        <w:ind w:left="8932" w:hanging="360"/>
      </w:pPr>
    </w:lvl>
    <w:lvl w:ilvl="7" w:tplc="04150019" w:tentative="1">
      <w:start w:val="1"/>
      <w:numFmt w:val="lowerLetter"/>
      <w:lvlText w:val="%8."/>
      <w:lvlJc w:val="left"/>
      <w:pPr>
        <w:ind w:left="9652" w:hanging="360"/>
      </w:pPr>
    </w:lvl>
    <w:lvl w:ilvl="8" w:tplc="0415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3" w15:restartNumberingAfterBreak="0">
    <w:nsid w:val="0EEB7AE5"/>
    <w:multiLevelType w:val="hybridMultilevel"/>
    <w:tmpl w:val="5D60BA9E"/>
    <w:lvl w:ilvl="0" w:tplc="0415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4" w15:restartNumberingAfterBreak="0">
    <w:nsid w:val="199E034B"/>
    <w:multiLevelType w:val="hybridMultilevel"/>
    <w:tmpl w:val="0B341508"/>
    <w:lvl w:ilvl="0" w:tplc="FFFFFFFF">
      <w:start w:val="1"/>
      <w:numFmt w:val="decimal"/>
      <w:lvlText w:val="%1."/>
      <w:lvlJc w:val="left"/>
      <w:pPr>
        <w:ind w:left="4260" w:hanging="360"/>
      </w:pPr>
    </w:lvl>
    <w:lvl w:ilvl="1" w:tplc="FFFFFFFF" w:tentative="1">
      <w:start w:val="1"/>
      <w:numFmt w:val="lowerLetter"/>
      <w:lvlText w:val="%2."/>
      <w:lvlJc w:val="left"/>
      <w:pPr>
        <w:ind w:left="4980" w:hanging="360"/>
      </w:pPr>
    </w:lvl>
    <w:lvl w:ilvl="2" w:tplc="FFFFFFFF" w:tentative="1">
      <w:start w:val="1"/>
      <w:numFmt w:val="lowerRoman"/>
      <w:lvlText w:val="%3."/>
      <w:lvlJc w:val="right"/>
      <w:pPr>
        <w:ind w:left="5700" w:hanging="180"/>
      </w:pPr>
    </w:lvl>
    <w:lvl w:ilvl="3" w:tplc="FFFFFFFF" w:tentative="1">
      <w:start w:val="1"/>
      <w:numFmt w:val="decimal"/>
      <w:lvlText w:val="%4."/>
      <w:lvlJc w:val="left"/>
      <w:pPr>
        <w:ind w:left="6420" w:hanging="360"/>
      </w:pPr>
    </w:lvl>
    <w:lvl w:ilvl="4" w:tplc="FFFFFFFF" w:tentative="1">
      <w:start w:val="1"/>
      <w:numFmt w:val="lowerLetter"/>
      <w:lvlText w:val="%5."/>
      <w:lvlJc w:val="left"/>
      <w:pPr>
        <w:ind w:left="7140" w:hanging="360"/>
      </w:pPr>
    </w:lvl>
    <w:lvl w:ilvl="5" w:tplc="FFFFFFFF" w:tentative="1">
      <w:start w:val="1"/>
      <w:numFmt w:val="lowerRoman"/>
      <w:lvlText w:val="%6."/>
      <w:lvlJc w:val="right"/>
      <w:pPr>
        <w:ind w:left="7860" w:hanging="180"/>
      </w:pPr>
    </w:lvl>
    <w:lvl w:ilvl="6" w:tplc="FFFFFFFF" w:tentative="1">
      <w:start w:val="1"/>
      <w:numFmt w:val="decimal"/>
      <w:lvlText w:val="%7."/>
      <w:lvlJc w:val="left"/>
      <w:pPr>
        <w:ind w:left="8580" w:hanging="360"/>
      </w:pPr>
    </w:lvl>
    <w:lvl w:ilvl="7" w:tplc="FFFFFFFF" w:tentative="1">
      <w:start w:val="1"/>
      <w:numFmt w:val="lowerLetter"/>
      <w:lvlText w:val="%8."/>
      <w:lvlJc w:val="left"/>
      <w:pPr>
        <w:ind w:left="9300" w:hanging="360"/>
      </w:pPr>
    </w:lvl>
    <w:lvl w:ilvl="8" w:tplc="FFFFFFFF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5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32328"/>
    <w:multiLevelType w:val="hybridMultilevel"/>
    <w:tmpl w:val="E54AD2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50534"/>
    <w:multiLevelType w:val="hybridMultilevel"/>
    <w:tmpl w:val="E8464F54"/>
    <w:lvl w:ilvl="0" w:tplc="5174446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8" w15:restartNumberingAfterBreak="0">
    <w:nsid w:val="31F363D5"/>
    <w:multiLevelType w:val="hybridMultilevel"/>
    <w:tmpl w:val="B0F2BAF2"/>
    <w:lvl w:ilvl="0" w:tplc="EEDAAB28">
      <w:start w:val="1"/>
      <w:numFmt w:val="decimal"/>
      <w:lvlText w:val="%1."/>
      <w:lvlJc w:val="left"/>
      <w:pPr>
        <w:ind w:left="4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92" w:hanging="360"/>
      </w:p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44ED7"/>
    <w:multiLevelType w:val="hybridMultilevel"/>
    <w:tmpl w:val="BD38AE24"/>
    <w:lvl w:ilvl="0" w:tplc="0415000F">
      <w:start w:val="1"/>
      <w:numFmt w:val="decimal"/>
      <w:lvlText w:val="%1."/>
      <w:lvlJc w:val="left"/>
      <w:pPr>
        <w:ind w:left="5256" w:hanging="360"/>
      </w:pPr>
    </w:lvl>
    <w:lvl w:ilvl="1" w:tplc="04150019" w:tentative="1">
      <w:start w:val="1"/>
      <w:numFmt w:val="lowerLetter"/>
      <w:lvlText w:val="%2."/>
      <w:lvlJc w:val="left"/>
      <w:pPr>
        <w:ind w:left="5976" w:hanging="360"/>
      </w:pPr>
    </w:lvl>
    <w:lvl w:ilvl="2" w:tplc="0415001B" w:tentative="1">
      <w:start w:val="1"/>
      <w:numFmt w:val="lowerRoman"/>
      <w:lvlText w:val="%3."/>
      <w:lvlJc w:val="right"/>
      <w:pPr>
        <w:ind w:left="6696" w:hanging="180"/>
      </w:pPr>
    </w:lvl>
    <w:lvl w:ilvl="3" w:tplc="0415000F" w:tentative="1">
      <w:start w:val="1"/>
      <w:numFmt w:val="decimal"/>
      <w:lvlText w:val="%4."/>
      <w:lvlJc w:val="left"/>
      <w:pPr>
        <w:ind w:left="7416" w:hanging="360"/>
      </w:pPr>
    </w:lvl>
    <w:lvl w:ilvl="4" w:tplc="04150019" w:tentative="1">
      <w:start w:val="1"/>
      <w:numFmt w:val="lowerLetter"/>
      <w:lvlText w:val="%5."/>
      <w:lvlJc w:val="left"/>
      <w:pPr>
        <w:ind w:left="8136" w:hanging="360"/>
      </w:pPr>
    </w:lvl>
    <w:lvl w:ilvl="5" w:tplc="0415001B" w:tentative="1">
      <w:start w:val="1"/>
      <w:numFmt w:val="lowerRoman"/>
      <w:lvlText w:val="%6."/>
      <w:lvlJc w:val="right"/>
      <w:pPr>
        <w:ind w:left="8856" w:hanging="180"/>
      </w:pPr>
    </w:lvl>
    <w:lvl w:ilvl="6" w:tplc="0415000F" w:tentative="1">
      <w:start w:val="1"/>
      <w:numFmt w:val="decimal"/>
      <w:lvlText w:val="%7."/>
      <w:lvlJc w:val="left"/>
      <w:pPr>
        <w:ind w:left="9576" w:hanging="360"/>
      </w:pPr>
    </w:lvl>
    <w:lvl w:ilvl="7" w:tplc="04150019" w:tentative="1">
      <w:start w:val="1"/>
      <w:numFmt w:val="lowerLetter"/>
      <w:lvlText w:val="%8."/>
      <w:lvlJc w:val="left"/>
      <w:pPr>
        <w:ind w:left="10296" w:hanging="360"/>
      </w:pPr>
    </w:lvl>
    <w:lvl w:ilvl="8" w:tplc="0415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1" w15:restartNumberingAfterBreak="0">
    <w:nsid w:val="3C553D51"/>
    <w:multiLevelType w:val="hybridMultilevel"/>
    <w:tmpl w:val="5ADE688E"/>
    <w:lvl w:ilvl="0" w:tplc="F6FCC67E">
      <w:start w:val="1"/>
      <w:numFmt w:val="decimal"/>
      <w:lvlText w:val="%1."/>
      <w:lvlJc w:val="left"/>
      <w:pPr>
        <w:ind w:left="5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52" w:hanging="360"/>
      </w:pPr>
    </w:lvl>
    <w:lvl w:ilvl="2" w:tplc="0415001B" w:tentative="1">
      <w:start w:val="1"/>
      <w:numFmt w:val="lowerRoman"/>
      <w:lvlText w:val="%3."/>
      <w:lvlJc w:val="right"/>
      <w:pPr>
        <w:ind w:left="6772" w:hanging="180"/>
      </w:pPr>
    </w:lvl>
    <w:lvl w:ilvl="3" w:tplc="0415000F" w:tentative="1">
      <w:start w:val="1"/>
      <w:numFmt w:val="decimal"/>
      <w:lvlText w:val="%4."/>
      <w:lvlJc w:val="left"/>
      <w:pPr>
        <w:ind w:left="7492" w:hanging="360"/>
      </w:pPr>
    </w:lvl>
    <w:lvl w:ilvl="4" w:tplc="04150019" w:tentative="1">
      <w:start w:val="1"/>
      <w:numFmt w:val="lowerLetter"/>
      <w:lvlText w:val="%5."/>
      <w:lvlJc w:val="left"/>
      <w:pPr>
        <w:ind w:left="8212" w:hanging="360"/>
      </w:pPr>
    </w:lvl>
    <w:lvl w:ilvl="5" w:tplc="0415001B" w:tentative="1">
      <w:start w:val="1"/>
      <w:numFmt w:val="lowerRoman"/>
      <w:lvlText w:val="%6."/>
      <w:lvlJc w:val="right"/>
      <w:pPr>
        <w:ind w:left="8932" w:hanging="180"/>
      </w:pPr>
    </w:lvl>
    <w:lvl w:ilvl="6" w:tplc="0415000F" w:tentative="1">
      <w:start w:val="1"/>
      <w:numFmt w:val="decimal"/>
      <w:lvlText w:val="%7."/>
      <w:lvlJc w:val="left"/>
      <w:pPr>
        <w:ind w:left="9652" w:hanging="360"/>
      </w:pPr>
    </w:lvl>
    <w:lvl w:ilvl="7" w:tplc="04150019" w:tentative="1">
      <w:start w:val="1"/>
      <w:numFmt w:val="lowerLetter"/>
      <w:lvlText w:val="%8."/>
      <w:lvlJc w:val="left"/>
      <w:pPr>
        <w:ind w:left="10372" w:hanging="360"/>
      </w:pPr>
    </w:lvl>
    <w:lvl w:ilvl="8" w:tplc="0415001B" w:tentative="1">
      <w:start w:val="1"/>
      <w:numFmt w:val="lowerRoman"/>
      <w:lvlText w:val="%9."/>
      <w:lvlJc w:val="right"/>
      <w:pPr>
        <w:ind w:left="11092" w:hanging="180"/>
      </w:pPr>
    </w:lvl>
  </w:abstractNum>
  <w:abstractNum w:abstractNumId="12" w15:restartNumberingAfterBreak="0">
    <w:nsid w:val="3F374FF0"/>
    <w:multiLevelType w:val="hybridMultilevel"/>
    <w:tmpl w:val="0B341508"/>
    <w:lvl w:ilvl="0" w:tplc="FFFFFFFF">
      <w:start w:val="1"/>
      <w:numFmt w:val="decimal"/>
      <w:lvlText w:val="%1."/>
      <w:lvlJc w:val="left"/>
      <w:pPr>
        <w:ind w:left="4260" w:hanging="360"/>
      </w:pPr>
    </w:lvl>
    <w:lvl w:ilvl="1" w:tplc="FFFFFFFF" w:tentative="1">
      <w:start w:val="1"/>
      <w:numFmt w:val="lowerLetter"/>
      <w:lvlText w:val="%2."/>
      <w:lvlJc w:val="left"/>
      <w:pPr>
        <w:ind w:left="4980" w:hanging="360"/>
      </w:pPr>
    </w:lvl>
    <w:lvl w:ilvl="2" w:tplc="FFFFFFFF" w:tentative="1">
      <w:start w:val="1"/>
      <w:numFmt w:val="lowerRoman"/>
      <w:lvlText w:val="%3."/>
      <w:lvlJc w:val="right"/>
      <w:pPr>
        <w:ind w:left="5700" w:hanging="180"/>
      </w:pPr>
    </w:lvl>
    <w:lvl w:ilvl="3" w:tplc="FFFFFFFF" w:tentative="1">
      <w:start w:val="1"/>
      <w:numFmt w:val="decimal"/>
      <w:lvlText w:val="%4."/>
      <w:lvlJc w:val="left"/>
      <w:pPr>
        <w:ind w:left="6420" w:hanging="360"/>
      </w:pPr>
    </w:lvl>
    <w:lvl w:ilvl="4" w:tplc="FFFFFFFF" w:tentative="1">
      <w:start w:val="1"/>
      <w:numFmt w:val="lowerLetter"/>
      <w:lvlText w:val="%5."/>
      <w:lvlJc w:val="left"/>
      <w:pPr>
        <w:ind w:left="7140" w:hanging="360"/>
      </w:pPr>
    </w:lvl>
    <w:lvl w:ilvl="5" w:tplc="FFFFFFFF" w:tentative="1">
      <w:start w:val="1"/>
      <w:numFmt w:val="lowerRoman"/>
      <w:lvlText w:val="%6."/>
      <w:lvlJc w:val="right"/>
      <w:pPr>
        <w:ind w:left="7860" w:hanging="180"/>
      </w:pPr>
    </w:lvl>
    <w:lvl w:ilvl="6" w:tplc="FFFFFFFF" w:tentative="1">
      <w:start w:val="1"/>
      <w:numFmt w:val="decimal"/>
      <w:lvlText w:val="%7."/>
      <w:lvlJc w:val="left"/>
      <w:pPr>
        <w:ind w:left="8580" w:hanging="360"/>
      </w:pPr>
    </w:lvl>
    <w:lvl w:ilvl="7" w:tplc="FFFFFFFF" w:tentative="1">
      <w:start w:val="1"/>
      <w:numFmt w:val="lowerLetter"/>
      <w:lvlText w:val="%8."/>
      <w:lvlJc w:val="left"/>
      <w:pPr>
        <w:ind w:left="9300" w:hanging="360"/>
      </w:pPr>
    </w:lvl>
    <w:lvl w:ilvl="8" w:tplc="FFFFFFFF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3" w15:restartNumberingAfterBreak="0">
    <w:nsid w:val="4471587C"/>
    <w:multiLevelType w:val="hybridMultilevel"/>
    <w:tmpl w:val="4E2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F279D"/>
    <w:multiLevelType w:val="hybridMultilevel"/>
    <w:tmpl w:val="F3C6A3D8"/>
    <w:lvl w:ilvl="0" w:tplc="B42A20CE">
      <w:start w:val="4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20" w:hanging="360"/>
      </w:pPr>
    </w:lvl>
    <w:lvl w:ilvl="2" w:tplc="0415001B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5" w15:restartNumberingAfterBreak="0">
    <w:nsid w:val="533A15C8"/>
    <w:multiLevelType w:val="hybridMultilevel"/>
    <w:tmpl w:val="89449ECE"/>
    <w:lvl w:ilvl="0" w:tplc="0415000F">
      <w:start w:val="1"/>
      <w:numFmt w:val="decimal"/>
      <w:lvlText w:val="%1.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6" w15:restartNumberingAfterBreak="0">
    <w:nsid w:val="55CA62E3"/>
    <w:multiLevelType w:val="hybridMultilevel"/>
    <w:tmpl w:val="8C003CF8"/>
    <w:lvl w:ilvl="0" w:tplc="E9DA0E9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7" w15:restartNumberingAfterBreak="0">
    <w:nsid w:val="568B5CE3"/>
    <w:multiLevelType w:val="hybridMultilevel"/>
    <w:tmpl w:val="BD8A0600"/>
    <w:lvl w:ilvl="0" w:tplc="6A3C0F36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27A46"/>
    <w:multiLevelType w:val="hybridMultilevel"/>
    <w:tmpl w:val="CE82C64C"/>
    <w:lvl w:ilvl="0" w:tplc="93D00C3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E091BA9"/>
    <w:multiLevelType w:val="hybridMultilevel"/>
    <w:tmpl w:val="4E28A3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215FF"/>
    <w:multiLevelType w:val="hybridMultilevel"/>
    <w:tmpl w:val="86863688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1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5D361B1"/>
    <w:multiLevelType w:val="hybridMultilevel"/>
    <w:tmpl w:val="9A8EBDFA"/>
    <w:lvl w:ilvl="0" w:tplc="3138A446">
      <w:start w:val="1"/>
      <w:numFmt w:val="decimal"/>
      <w:lvlText w:val="%1."/>
      <w:lvlJc w:val="left"/>
      <w:pPr>
        <w:ind w:left="5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2" w:hanging="360"/>
      </w:pPr>
    </w:lvl>
    <w:lvl w:ilvl="2" w:tplc="0415001B" w:tentative="1">
      <w:start w:val="1"/>
      <w:numFmt w:val="lowerRoman"/>
      <w:lvlText w:val="%3."/>
      <w:lvlJc w:val="right"/>
      <w:pPr>
        <w:ind w:left="6472" w:hanging="180"/>
      </w:pPr>
    </w:lvl>
    <w:lvl w:ilvl="3" w:tplc="0415000F" w:tentative="1">
      <w:start w:val="1"/>
      <w:numFmt w:val="decimal"/>
      <w:lvlText w:val="%4."/>
      <w:lvlJc w:val="left"/>
      <w:pPr>
        <w:ind w:left="7192" w:hanging="360"/>
      </w:pPr>
    </w:lvl>
    <w:lvl w:ilvl="4" w:tplc="04150019" w:tentative="1">
      <w:start w:val="1"/>
      <w:numFmt w:val="lowerLetter"/>
      <w:lvlText w:val="%5."/>
      <w:lvlJc w:val="left"/>
      <w:pPr>
        <w:ind w:left="7912" w:hanging="360"/>
      </w:pPr>
    </w:lvl>
    <w:lvl w:ilvl="5" w:tplc="0415001B" w:tentative="1">
      <w:start w:val="1"/>
      <w:numFmt w:val="lowerRoman"/>
      <w:lvlText w:val="%6."/>
      <w:lvlJc w:val="right"/>
      <w:pPr>
        <w:ind w:left="8632" w:hanging="180"/>
      </w:pPr>
    </w:lvl>
    <w:lvl w:ilvl="6" w:tplc="0415000F" w:tentative="1">
      <w:start w:val="1"/>
      <w:numFmt w:val="decimal"/>
      <w:lvlText w:val="%7."/>
      <w:lvlJc w:val="left"/>
      <w:pPr>
        <w:ind w:left="9352" w:hanging="360"/>
      </w:pPr>
    </w:lvl>
    <w:lvl w:ilvl="7" w:tplc="04150019" w:tentative="1">
      <w:start w:val="1"/>
      <w:numFmt w:val="lowerLetter"/>
      <w:lvlText w:val="%8."/>
      <w:lvlJc w:val="left"/>
      <w:pPr>
        <w:ind w:left="10072" w:hanging="360"/>
      </w:pPr>
    </w:lvl>
    <w:lvl w:ilvl="8" w:tplc="0415001B" w:tentative="1">
      <w:start w:val="1"/>
      <w:numFmt w:val="lowerRoman"/>
      <w:lvlText w:val="%9."/>
      <w:lvlJc w:val="right"/>
      <w:pPr>
        <w:ind w:left="10792" w:hanging="180"/>
      </w:pPr>
    </w:lvl>
  </w:abstractNum>
  <w:abstractNum w:abstractNumId="23" w15:restartNumberingAfterBreak="0">
    <w:nsid w:val="7C3C5B03"/>
    <w:multiLevelType w:val="hybridMultilevel"/>
    <w:tmpl w:val="73B43386"/>
    <w:lvl w:ilvl="0" w:tplc="9EE2CFC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7E316C2A"/>
    <w:multiLevelType w:val="multilevel"/>
    <w:tmpl w:val="D18EF254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461265514">
    <w:abstractNumId w:val="9"/>
  </w:num>
  <w:num w:numId="2" w16cid:durableId="418989903">
    <w:abstractNumId w:val="5"/>
  </w:num>
  <w:num w:numId="3" w16cid:durableId="1502810746">
    <w:abstractNumId w:val="21"/>
  </w:num>
  <w:num w:numId="4" w16cid:durableId="309019027">
    <w:abstractNumId w:val="13"/>
  </w:num>
  <w:num w:numId="5" w16cid:durableId="1275214801">
    <w:abstractNumId w:val="2"/>
  </w:num>
  <w:num w:numId="6" w16cid:durableId="1636178912">
    <w:abstractNumId w:val="24"/>
  </w:num>
  <w:num w:numId="7" w16cid:durableId="1711684589">
    <w:abstractNumId w:val="22"/>
  </w:num>
  <w:num w:numId="8" w16cid:durableId="41637876">
    <w:abstractNumId w:val="3"/>
  </w:num>
  <w:num w:numId="9" w16cid:durableId="606281275">
    <w:abstractNumId w:val="18"/>
  </w:num>
  <w:num w:numId="10" w16cid:durableId="2130925548">
    <w:abstractNumId w:val="14"/>
  </w:num>
  <w:num w:numId="11" w16cid:durableId="1575622105">
    <w:abstractNumId w:val="8"/>
  </w:num>
  <w:num w:numId="12" w16cid:durableId="805004265">
    <w:abstractNumId w:val="11"/>
  </w:num>
  <w:num w:numId="13" w16cid:durableId="692657557">
    <w:abstractNumId w:val="16"/>
  </w:num>
  <w:num w:numId="14" w16cid:durableId="1525941535">
    <w:abstractNumId w:val="7"/>
  </w:num>
  <w:num w:numId="15" w16cid:durableId="901907387">
    <w:abstractNumId w:val="15"/>
  </w:num>
  <w:num w:numId="16" w16cid:durableId="1497381811">
    <w:abstractNumId w:val="10"/>
  </w:num>
  <w:num w:numId="17" w16cid:durableId="233858890">
    <w:abstractNumId w:val="17"/>
  </w:num>
  <w:num w:numId="18" w16cid:durableId="589699373">
    <w:abstractNumId w:val="6"/>
  </w:num>
  <w:num w:numId="19" w16cid:durableId="1035034211">
    <w:abstractNumId w:val="19"/>
  </w:num>
  <w:num w:numId="20" w16cid:durableId="812990263">
    <w:abstractNumId w:val="20"/>
  </w:num>
  <w:num w:numId="21" w16cid:durableId="1899702568">
    <w:abstractNumId w:val="12"/>
  </w:num>
  <w:num w:numId="22" w16cid:durableId="1566377016">
    <w:abstractNumId w:val="23"/>
  </w:num>
  <w:num w:numId="23" w16cid:durableId="1899315940">
    <w:abstractNumId w:val="4"/>
  </w:num>
  <w:num w:numId="24" w16cid:durableId="1958443662">
    <w:abstractNumId w:val="0"/>
  </w:num>
  <w:num w:numId="25" w16cid:durableId="759833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B8"/>
    <w:rsid w:val="000008EB"/>
    <w:rsid w:val="00001D7C"/>
    <w:rsid w:val="000023F5"/>
    <w:rsid w:val="000131A9"/>
    <w:rsid w:val="000419B8"/>
    <w:rsid w:val="00045AA3"/>
    <w:rsid w:val="000543E6"/>
    <w:rsid w:val="00061F20"/>
    <w:rsid w:val="00075E30"/>
    <w:rsid w:val="00080D83"/>
    <w:rsid w:val="00082EEF"/>
    <w:rsid w:val="00090B8F"/>
    <w:rsid w:val="000A6CD2"/>
    <w:rsid w:val="000B7C38"/>
    <w:rsid w:val="000D1B40"/>
    <w:rsid w:val="000D283E"/>
    <w:rsid w:val="000E18AF"/>
    <w:rsid w:val="000E1B4F"/>
    <w:rsid w:val="000E4E42"/>
    <w:rsid w:val="000E6A8A"/>
    <w:rsid w:val="0010034B"/>
    <w:rsid w:val="00106E97"/>
    <w:rsid w:val="00107586"/>
    <w:rsid w:val="00124D4A"/>
    <w:rsid w:val="001304E7"/>
    <w:rsid w:val="00130B23"/>
    <w:rsid w:val="0014165A"/>
    <w:rsid w:val="001634A0"/>
    <w:rsid w:val="001808E3"/>
    <w:rsid w:val="001A6F32"/>
    <w:rsid w:val="001B1424"/>
    <w:rsid w:val="001B210F"/>
    <w:rsid w:val="001B7AEC"/>
    <w:rsid w:val="001C05A1"/>
    <w:rsid w:val="001C41E1"/>
    <w:rsid w:val="001C77BB"/>
    <w:rsid w:val="001D120C"/>
    <w:rsid w:val="001F4091"/>
    <w:rsid w:val="00200199"/>
    <w:rsid w:val="002002DD"/>
    <w:rsid w:val="00206D80"/>
    <w:rsid w:val="00217335"/>
    <w:rsid w:val="00221825"/>
    <w:rsid w:val="00226CC5"/>
    <w:rsid w:val="00237913"/>
    <w:rsid w:val="00241C1F"/>
    <w:rsid w:val="002425AE"/>
    <w:rsid w:val="00252C52"/>
    <w:rsid w:val="002705DA"/>
    <w:rsid w:val="00286952"/>
    <w:rsid w:val="002A2EA8"/>
    <w:rsid w:val="002C2913"/>
    <w:rsid w:val="002C5937"/>
    <w:rsid w:val="002C6347"/>
    <w:rsid w:val="002C6AF2"/>
    <w:rsid w:val="002E2613"/>
    <w:rsid w:val="002E6DDF"/>
    <w:rsid w:val="002E7C19"/>
    <w:rsid w:val="00305D9D"/>
    <w:rsid w:val="00315901"/>
    <w:rsid w:val="00320AAC"/>
    <w:rsid w:val="00322F71"/>
    <w:rsid w:val="00325198"/>
    <w:rsid w:val="003377D6"/>
    <w:rsid w:val="003477A9"/>
    <w:rsid w:val="0035285C"/>
    <w:rsid w:val="0035482A"/>
    <w:rsid w:val="003619F2"/>
    <w:rsid w:val="00365820"/>
    <w:rsid w:val="00366F51"/>
    <w:rsid w:val="003716BA"/>
    <w:rsid w:val="00372D50"/>
    <w:rsid w:val="00384AAF"/>
    <w:rsid w:val="003B60A6"/>
    <w:rsid w:val="003C554F"/>
    <w:rsid w:val="003D3575"/>
    <w:rsid w:val="003E38B3"/>
    <w:rsid w:val="003F0147"/>
    <w:rsid w:val="0040149C"/>
    <w:rsid w:val="004039A2"/>
    <w:rsid w:val="00407988"/>
    <w:rsid w:val="00414478"/>
    <w:rsid w:val="00424045"/>
    <w:rsid w:val="004470E6"/>
    <w:rsid w:val="004505AA"/>
    <w:rsid w:val="00455F4A"/>
    <w:rsid w:val="00467672"/>
    <w:rsid w:val="00492BD3"/>
    <w:rsid w:val="00496617"/>
    <w:rsid w:val="004A26A4"/>
    <w:rsid w:val="004A364B"/>
    <w:rsid w:val="004B0D81"/>
    <w:rsid w:val="004B2572"/>
    <w:rsid w:val="004B70BD"/>
    <w:rsid w:val="004E74BA"/>
    <w:rsid w:val="004F5342"/>
    <w:rsid w:val="00503BC4"/>
    <w:rsid w:val="00506C9C"/>
    <w:rsid w:val="0052111D"/>
    <w:rsid w:val="00551B2E"/>
    <w:rsid w:val="00562BAD"/>
    <w:rsid w:val="00567230"/>
    <w:rsid w:val="005676F3"/>
    <w:rsid w:val="005760A9"/>
    <w:rsid w:val="005923ED"/>
    <w:rsid w:val="00594464"/>
    <w:rsid w:val="005B0EF0"/>
    <w:rsid w:val="005B6648"/>
    <w:rsid w:val="005D39D2"/>
    <w:rsid w:val="005D4C4E"/>
    <w:rsid w:val="005E07DD"/>
    <w:rsid w:val="005F3B78"/>
    <w:rsid w:val="00601BAB"/>
    <w:rsid w:val="00622781"/>
    <w:rsid w:val="00640BFF"/>
    <w:rsid w:val="006516F8"/>
    <w:rsid w:val="00655758"/>
    <w:rsid w:val="006622A8"/>
    <w:rsid w:val="006633E8"/>
    <w:rsid w:val="00667992"/>
    <w:rsid w:val="00681BAD"/>
    <w:rsid w:val="0069621B"/>
    <w:rsid w:val="006B4267"/>
    <w:rsid w:val="006D73FE"/>
    <w:rsid w:val="006E183E"/>
    <w:rsid w:val="006E62E2"/>
    <w:rsid w:val="006F209E"/>
    <w:rsid w:val="006F20AD"/>
    <w:rsid w:val="006F5234"/>
    <w:rsid w:val="006F5E1A"/>
    <w:rsid w:val="00702A15"/>
    <w:rsid w:val="0072359F"/>
    <w:rsid w:val="007262D0"/>
    <w:rsid w:val="00727F94"/>
    <w:rsid w:val="007337EB"/>
    <w:rsid w:val="00735E2B"/>
    <w:rsid w:val="00745D18"/>
    <w:rsid w:val="00776530"/>
    <w:rsid w:val="0078537C"/>
    <w:rsid w:val="00791E8E"/>
    <w:rsid w:val="00793C11"/>
    <w:rsid w:val="007A0109"/>
    <w:rsid w:val="007A6521"/>
    <w:rsid w:val="007A76A0"/>
    <w:rsid w:val="007B2500"/>
    <w:rsid w:val="007B3372"/>
    <w:rsid w:val="007C6DDD"/>
    <w:rsid w:val="007D26EE"/>
    <w:rsid w:val="007D40B6"/>
    <w:rsid w:val="007D4DF4"/>
    <w:rsid w:val="007D61D6"/>
    <w:rsid w:val="007D651F"/>
    <w:rsid w:val="007E0510"/>
    <w:rsid w:val="007E1B19"/>
    <w:rsid w:val="007F3623"/>
    <w:rsid w:val="007F745F"/>
    <w:rsid w:val="00813F19"/>
    <w:rsid w:val="00822927"/>
    <w:rsid w:val="00827311"/>
    <w:rsid w:val="00834BB4"/>
    <w:rsid w:val="00835187"/>
    <w:rsid w:val="008609B4"/>
    <w:rsid w:val="00873501"/>
    <w:rsid w:val="00876326"/>
    <w:rsid w:val="008815E4"/>
    <w:rsid w:val="008821EF"/>
    <w:rsid w:val="00890002"/>
    <w:rsid w:val="00892F7C"/>
    <w:rsid w:val="008945D9"/>
    <w:rsid w:val="008970D9"/>
    <w:rsid w:val="008A0515"/>
    <w:rsid w:val="008A4566"/>
    <w:rsid w:val="008A778F"/>
    <w:rsid w:val="008B04D5"/>
    <w:rsid w:val="008B0EFE"/>
    <w:rsid w:val="008B6E68"/>
    <w:rsid w:val="008C7C60"/>
    <w:rsid w:val="008D0EF0"/>
    <w:rsid w:val="008D1450"/>
    <w:rsid w:val="008D5638"/>
    <w:rsid w:val="008E1BB5"/>
    <w:rsid w:val="0093197D"/>
    <w:rsid w:val="00934974"/>
    <w:rsid w:val="00956DE0"/>
    <w:rsid w:val="0095703B"/>
    <w:rsid w:val="00967721"/>
    <w:rsid w:val="009A13EE"/>
    <w:rsid w:val="009A183A"/>
    <w:rsid w:val="009C167A"/>
    <w:rsid w:val="009D71C1"/>
    <w:rsid w:val="009E0092"/>
    <w:rsid w:val="009E5326"/>
    <w:rsid w:val="009F2CF0"/>
    <w:rsid w:val="00A04690"/>
    <w:rsid w:val="00A1125B"/>
    <w:rsid w:val="00A17270"/>
    <w:rsid w:val="00A256D8"/>
    <w:rsid w:val="00A40DD3"/>
    <w:rsid w:val="00A44CCD"/>
    <w:rsid w:val="00A71240"/>
    <w:rsid w:val="00A80AF9"/>
    <w:rsid w:val="00A81F98"/>
    <w:rsid w:val="00A8311B"/>
    <w:rsid w:val="00AB3CA2"/>
    <w:rsid w:val="00AD1EFE"/>
    <w:rsid w:val="00AF253B"/>
    <w:rsid w:val="00B01F08"/>
    <w:rsid w:val="00B022D9"/>
    <w:rsid w:val="00B03240"/>
    <w:rsid w:val="00B13AF0"/>
    <w:rsid w:val="00B16E8F"/>
    <w:rsid w:val="00B2299D"/>
    <w:rsid w:val="00B30401"/>
    <w:rsid w:val="00B64F7F"/>
    <w:rsid w:val="00B6637D"/>
    <w:rsid w:val="00B73C80"/>
    <w:rsid w:val="00B83607"/>
    <w:rsid w:val="00B86366"/>
    <w:rsid w:val="00BA4E05"/>
    <w:rsid w:val="00BB76D0"/>
    <w:rsid w:val="00BC30FE"/>
    <w:rsid w:val="00BC363C"/>
    <w:rsid w:val="00BD737A"/>
    <w:rsid w:val="00BE565A"/>
    <w:rsid w:val="00BE7804"/>
    <w:rsid w:val="00C0106C"/>
    <w:rsid w:val="00C13FA1"/>
    <w:rsid w:val="00C1438A"/>
    <w:rsid w:val="00C15E7B"/>
    <w:rsid w:val="00C2014E"/>
    <w:rsid w:val="00C27BD1"/>
    <w:rsid w:val="00C31D87"/>
    <w:rsid w:val="00C414FD"/>
    <w:rsid w:val="00C62597"/>
    <w:rsid w:val="00C62C24"/>
    <w:rsid w:val="00C635B6"/>
    <w:rsid w:val="00C63C82"/>
    <w:rsid w:val="00C775F9"/>
    <w:rsid w:val="00C97B73"/>
    <w:rsid w:val="00CA5CBD"/>
    <w:rsid w:val="00CB5E29"/>
    <w:rsid w:val="00CC16F2"/>
    <w:rsid w:val="00CC2EA2"/>
    <w:rsid w:val="00CC6926"/>
    <w:rsid w:val="00CD3B9E"/>
    <w:rsid w:val="00CE005B"/>
    <w:rsid w:val="00D01744"/>
    <w:rsid w:val="00D0361A"/>
    <w:rsid w:val="00D26D02"/>
    <w:rsid w:val="00D30ADD"/>
    <w:rsid w:val="00D37673"/>
    <w:rsid w:val="00D413B5"/>
    <w:rsid w:val="00D43A0D"/>
    <w:rsid w:val="00D45E3F"/>
    <w:rsid w:val="00D46867"/>
    <w:rsid w:val="00D526F3"/>
    <w:rsid w:val="00D52EE0"/>
    <w:rsid w:val="00D61449"/>
    <w:rsid w:val="00D6441D"/>
    <w:rsid w:val="00D72875"/>
    <w:rsid w:val="00D92C73"/>
    <w:rsid w:val="00DA2034"/>
    <w:rsid w:val="00DA5C60"/>
    <w:rsid w:val="00DA7584"/>
    <w:rsid w:val="00DB42F4"/>
    <w:rsid w:val="00DC733E"/>
    <w:rsid w:val="00DD711A"/>
    <w:rsid w:val="00DE06BC"/>
    <w:rsid w:val="00DF57BE"/>
    <w:rsid w:val="00E00FC7"/>
    <w:rsid w:val="00E06500"/>
    <w:rsid w:val="00E148B8"/>
    <w:rsid w:val="00E26104"/>
    <w:rsid w:val="00E308CF"/>
    <w:rsid w:val="00E321AA"/>
    <w:rsid w:val="00E34E17"/>
    <w:rsid w:val="00E41330"/>
    <w:rsid w:val="00E5265F"/>
    <w:rsid w:val="00E57060"/>
    <w:rsid w:val="00E836C9"/>
    <w:rsid w:val="00E87616"/>
    <w:rsid w:val="00EA5C16"/>
    <w:rsid w:val="00EB0862"/>
    <w:rsid w:val="00EB18B8"/>
    <w:rsid w:val="00EC6EDD"/>
    <w:rsid w:val="00ED68AB"/>
    <w:rsid w:val="00EE5C09"/>
    <w:rsid w:val="00EF000D"/>
    <w:rsid w:val="00F052A7"/>
    <w:rsid w:val="00F14051"/>
    <w:rsid w:val="00F4288E"/>
    <w:rsid w:val="00F545A3"/>
    <w:rsid w:val="00F574EB"/>
    <w:rsid w:val="00F603AC"/>
    <w:rsid w:val="00FA1225"/>
    <w:rsid w:val="00FA6E9A"/>
    <w:rsid w:val="00FA7155"/>
    <w:rsid w:val="00FB5706"/>
    <w:rsid w:val="00FD3A57"/>
    <w:rsid w:val="00FE3B25"/>
    <w:rsid w:val="00FE660A"/>
    <w:rsid w:val="00FE75CA"/>
    <w:rsid w:val="00FE7D33"/>
    <w:rsid w:val="00FF15B6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59CBD1"/>
  <w15:docId w15:val="{D0EBAFDD-A924-4B06-AA29-7B41B951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69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6926"/>
    <w:pPr>
      <w:ind w:left="720"/>
      <w:contextualSpacing/>
    </w:pPr>
  </w:style>
  <w:style w:type="character" w:customStyle="1" w:styleId="fontstyle01">
    <w:name w:val="fontstyle01"/>
    <w:basedOn w:val="Domylnaczcionkaakapitu"/>
    <w:rsid w:val="00FF15B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308C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Em%20-%20bie&#380;&#261;ce\CHCK%202016\listownik-Pomorskie-FE-UMWP-UE-EFRR-RPO2014-2020-2015%20-%20Kop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F617-1618-4E9D-A447-38C8F125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listownik-Pomorskie-FE-UMWP-UE-EFRR-RPO2014-2020-2015 - Kopia</Template>
  <TotalTime>210</TotalTime>
  <Pages>6</Pages>
  <Words>1779</Words>
  <Characters>10679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Sylwia Jurkowska</cp:lastModifiedBy>
  <cp:revision>6</cp:revision>
  <cp:lastPrinted>2020-06-16T11:46:00Z</cp:lastPrinted>
  <dcterms:created xsi:type="dcterms:W3CDTF">2023-02-20T11:42:00Z</dcterms:created>
  <dcterms:modified xsi:type="dcterms:W3CDTF">2023-02-21T10:58:00Z</dcterms:modified>
</cp:coreProperties>
</file>