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8C13" w14:textId="77777777" w:rsidR="00D02501" w:rsidRDefault="00D02501" w:rsidP="003F1C39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561E432E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F1C39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0935537F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3F1C39">
        <w:rPr>
          <w:rFonts w:ascii="Cambria" w:hAnsi="Cambria"/>
          <w:b/>
          <w:bCs/>
          <w:sz w:val="24"/>
          <w:szCs w:val="24"/>
        </w:rPr>
        <w:t>01.2023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77777777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2201FE14" w14:textId="111D085C" w:rsidR="00320B1A" w:rsidRPr="00165F4A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165F4A"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3F1C39">
        <w:rPr>
          <w:rFonts w:ascii="Cambria" w:hAnsi="Cambria"/>
          <w:b/>
          <w:i/>
          <w:iCs/>
          <w:color w:val="1F3864" w:themeColor="accent5" w:themeShade="80"/>
        </w:rPr>
        <w:t>P</w:t>
      </w:r>
      <w:r w:rsidR="00165F4A" w:rsidRPr="00F362AA">
        <w:rPr>
          <w:rFonts w:ascii="Cambria" w:hAnsi="Cambria"/>
          <w:b/>
          <w:i/>
          <w:iCs/>
          <w:color w:val="1F3864" w:themeColor="accent5" w:themeShade="80"/>
        </w:rPr>
        <w:t>rzebudowa infrastruktury drogowej na terenie Gminy Dydnia”</w:t>
      </w:r>
      <w:r>
        <w:rPr>
          <w:rFonts w:ascii="Cambria" w:hAnsi="Cambria"/>
          <w:b/>
          <w:iCs/>
          <w:color w:val="000000"/>
        </w:rPr>
        <w:t>,</w:t>
      </w:r>
      <w:r w:rsidR="00165F4A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>. a</w:t>
      </w:r>
      <w:r w:rsidR="00440270">
        <w:rPr>
          <w:rFonts w:ascii="Cambria" w:hAnsi="Cambria"/>
          <w:b/>
        </w:rPr>
        <w:t xml:space="preserve">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daty </w:t>
      </w:r>
      <w:r w:rsidR="00165F4A">
        <w:rPr>
          <w:rFonts w:ascii="Cambria" w:hAnsi="Cambria"/>
        </w:rPr>
        <w:t xml:space="preserve">                                           </w:t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17CFAC4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F735A9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043029" w14:textId="77777777" w:rsidR="003F1C39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4DB869D3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spellStart"/>
      <w:r w:rsidRPr="006F67B8">
        <w:rPr>
          <w:rFonts w:ascii="Cambria" w:hAnsi="Cambria" w:cs="Times New Roman"/>
          <w:sz w:val="21"/>
          <w:szCs w:val="21"/>
        </w:rPr>
        <w:t>dnia</w:t>
      </w:r>
      <w:proofErr w:type="spellEnd"/>
      <w:r w:rsidRPr="006F67B8">
        <w:rPr>
          <w:rFonts w:ascii="Cambria" w:hAnsi="Cambria" w:cs="Times New Roman"/>
          <w:sz w:val="21"/>
          <w:szCs w:val="21"/>
        </w:rPr>
        <w:t xml:space="preserve">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1276FEE5" w14:textId="77777777" w:rsidR="003F1C39" w:rsidRDefault="003F1C39" w:rsidP="003F1C39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666B3B" w14:textId="329A4EB6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CA65C5" w14:textId="43AF259C" w:rsidR="003F1C39" w:rsidRPr="003F1C39" w:rsidRDefault="003F1C39" w:rsidP="003F1C39">
      <w:pPr>
        <w:rPr>
          <w:rFonts w:ascii="Cambria" w:hAnsi="Cambria"/>
        </w:rPr>
      </w:pPr>
    </w:p>
    <w:p w14:paraId="3142B2DB" w14:textId="66D44596" w:rsidR="003F1C39" w:rsidRPr="003F1C39" w:rsidRDefault="003F1C39" w:rsidP="003F1C39">
      <w:pPr>
        <w:rPr>
          <w:rFonts w:ascii="Cambria" w:hAnsi="Cambria"/>
        </w:rPr>
      </w:pPr>
    </w:p>
    <w:p w14:paraId="787E7703" w14:textId="26A8A108" w:rsidR="003F1C39" w:rsidRPr="003F1C39" w:rsidRDefault="003F1C39" w:rsidP="003F1C39">
      <w:pPr>
        <w:rPr>
          <w:rFonts w:ascii="Cambria" w:hAnsi="Cambria"/>
        </w:rPr>
      </w:pPr>
    </w:p>
    <w:p w14:paraId="2E367BF6" w14:textId="7B3E4DDA" w:rsidR="003F1C39" w:rsidRPr="003F1C39" w:rsidRDefault="003F1C39" w:rsidP="003F1C39">
      <w:pPr>
        <w:rPr>
          <w:rFonts w:ascii="Cambria" w:hAnsi="Cambria"/>
        </w:rPr>
      </w:pPr>
    </w:p>
    <w:p w14:paraId="203D9AF5" w14:textId="766E7F18" w:rsidR="003F1C39" w:rsidRPr="003F1C39" w:rsidRDefault="003F1C39" w:rsidP="003F1C39">
      <w:pPr>
        <w:rPr>
          <w:rFonts w:ascii="Cambria" w:hAnsi="Cambria"/>
        </w:rPr>
      </w:pPr>
    </w:p>
    <w:p w14:paraId="080EB09C" w14:textId="369A11EF" w:rsidR="003F1C39" w:rsidRDefault="003F1C39" w:rsidP="003F1C39">
      <w:pPr>
        <w:rPr>
          <w:rFonts w:ascii="Cambria" w:hAnsi="Cambria"/>
          <w:b/>
        </w:rPr>
      </w:pPr>
    </w:p>
    <w:p w14:paraId="4FAEDFAE" w14:textId="02C7F899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3F1C39" w:rsidRPr="003F1C39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8C71" w14:textId="77777777" w:rsidR="00EC6F7A" w:rsidRDefault="00EC6F7A" w:rsidP="00AF0EDA">
      <w:r>
        <w:separator/>
      </w:r>
    </w:p>
  </w:endnote>
  <w:endnote w:type="continuationSeparator" w:id="0">
    <w:p w14:paraId="6ED8D800" w14:textId="77777777" w:rsidR="00EC6F7A" w:rsidRDefault="00EC6F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06AD" w14:textId="0046DFC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F1C39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CF69" w14:textId="77777777" w:rsidR="00EC6F7A" w:rsidRDefault="00EC6F7A" w:rsidP="00AF0EDA">
      <w:r>
        <w:separator/>
      </w:r>
    </w:p>
  </w:footnote>
  <w:footnote w:type="continuationSeparator" w:id="0">
    <w:p w14:paraId="286983E0" w14:textId="77777777" w:rsidR="00EC6F7A" w:rsidRDefault="00EC6F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415" w14:textId="77777777" w:rsidR="00AC7366" w:rsidRDefault="00AC7366" w:rsidP="00AC7366">
    <w:pPr>
      <w:jc w:val="right"/>
    </w:pPr>
  </w:p>
  <w:p w14:paraId="0D2DDFFD" w14:textId="77777777"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 wp14:anchorId="49AAA208" wp14:editId="3216EC71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9753B" wp14:editId="32932B8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33F6B5E4" w14:textId="77777777" w:rsidR="00165F4A" w:rsidRPr="002A2EB4" w:rsidRDefault="00165F4A" w:rsidP="00165F4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AACC286" w14:textId="4D4232E6" w:rsidR="00AC7366" w:rsidRPr="00B93BAC" w:rsidRDefault="00165F4A" w:rsidP="00165F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3F1C39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66125"/>
    <w:rsid w:val="00867C1F"/>
    <w:rsid w:val="00871D11"/>
    <w:rsid w:val="008C1A37"/>
    <w:rsid w:val="008D064C"/>
    <w:rsid w:val="008D3491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473D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C36ED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15</cp:revision>
  <cp:lastPrinted>2023-01-17T12:55:00Z</cp:lastPrinted>
  <dcterms:created xsi:type="dcterms:W3CDTF">2022-02-23T10:25:00Z</dcterms:created>
  <dcterms:modified xsi:type="dcterms:W3CDTF">2023-01-17T12:55:00Z</dcterms:modified>
</cp:coreProperties>
</file>