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C36F" w14:textId="23CF244B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F697F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77777777" w:rsidR="008601C7" w:rsidRPr="00C473BC" w:rsidRDefault="008601C7" w:rsidP="00C473BC">
      <w:pPr>
        <w:spacing w:after="0"/>
        <w:ind w:right="68"/>
        <w:jc w:val="both"/>
        <w:rPr>
          <w:rFonts w:ascii="Arial" w:eastAsia="Cambria" w:hAnsi="Arial" w:cs="Arial"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549649AD" w14:textId="77777777" w:rsidR="00B63412" w:rsidRPr="00C473BC" w:rsidRDefault="008601C7" w:rsidP="00C473BC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C473BC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C473BC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C473BC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C473BC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5641EFC0" w:rsidR="0061303C" w:rsidRPr="00C473BC" w:rsidRDefault="00EA5A34" w:rsidP="00C473B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C473BC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C473BC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FA5E68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„</w:t>
      </w:r>
      <w:r w:rsidR="0060523B" w:rsidRPr="00FA5E68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O</w:t>
      </w:r>
      <w:r w:rsidR="00AC5D5F" w:rsidRPr="00FA5E68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czyszczanie terenów stanowiących własność Gminy Miasto Świnoujście</w:t>
      </w:r>
      <w:r w:rsidR="00DB528E" w:rsidRPr="00FA5E68">
        <w:rPr>
          <w:rFonts w:ascii="Arial" w:eastAsia="Calibri" w:hAnsi="Arial" w:cs="Arial"/>
          <w:b/>
          <w:color w:val="000000"/>
          <w:szCs w:val="22"/>
          <w:highlight w:val="yellow"/>
          <w:lang w:eastAsia="en-US"/>
        </w:rPr>
        <w:t>”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C473BC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C473BC" w:rsidRDefault="0061303C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40427BD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OŚWIADCZENIA DOTYCZĄCE WYKONAWCY:</w:t>
      </w:r>
      <w:r w:rsidR="00B81F5A">
        <w:rPr>
          <w:rFonts w:ascii="Arial" w:hAnsi="Arial" w:cs="Arial"/>
          <w:b/>
          <w:szCs w:val="22"/>
          <w:lang w:eastAsia="en-US"/>
        </w:rPr>
        <w:t xml:space="preserve"> </w:t>
      </w:r>
      <w:bookmarkStart w:id="0" w:name="_GoBack"/>
      <w:bookmarkEnd w:id="0"/>
    </w:p>
    <w:p w14:paraId="58C15AB3" w14:textId="5E3522F6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C473BC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 w:rsidRPr="00C473BC">
        <w:rPr>
          <w:rFonts w:ascii="Arial" w:hAnsi="Arial" w:cs="Arial"/>
          <w:szCs w:val="22"/>
          <w:lang w:eastAsia="en-US"/>
        </w:rPr>
        <w:t>dalej: rozporządzenie 833/2014,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 w:rsidRPr="00C473BC">
        <w:rPr>
          <w:rFonts w:ascii="Arial" w:hAnsi="Arial" w:cs="Arial"/>
          <w:szCs w:val="22"/>
          <w:lang w:eastAsia="en-US"/>
        </w:rPr>
        <w:t xml:space="preserve"> związku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 w:rsidRPr="00C473BC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Oświadczamy, że nie zachodzą w stosunk</w:t>
      </w:r>
      <w:r w:rsidR="00847BAD" w:rsidRPr="00C473BC">
        <w:rPr>
          <w:rFonts w:ascii="Arial" w:hAnsi="Arial" w:cs="Arial"/>
          <w:szCs w:val="22"/>
          <w:lang w:eastAsia="en-US"/>
        </w:rPr>
        <w:t>u do nas przesłanki wykluczenia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 w:rsidRPr="00C473BC">
        <w:rPr>
          <w:rFonts w:ascii="Arial" w:hAnsi="Arial" w:cs="Arial"/>
          <w:i/>
          <w:iCs/>
          <w:szCs w:val="22"/>
          <w:lang w:eastAsia="en-US"/>
        </w:rPr>
        <w:br/>
      </w:r>
      <w:r w:rsidRPr="00C473BC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473BC">
        <w:rPr>
          <w:rFonts w:ascii="Arial" w:hAnsi="Arial" w:cs="Arial"/>
          <w:szCs w:val="22"/>
          <w:lang w:eastAsia="en-US"/>
        </w:rPr>
        <w:t>(Dz. U. poz. 835)</w:t>
      </w:r>
      <w:r w:rsidRPr="00C473BC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C473BC" w:rsidRDefault="00DA5489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C473BC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2" w:name="_Hlk99016800"/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  <w:bookmarkEnd w:id="2"/>
    </w:p>
    <w:p w14:paraId="6B492B60" w14:textId="7F404A2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C473BC">
        <w:rPr>
          <w:rFonts w:ascii="Arial" w:hAnsi="Arial" w:cs="Arial"/>
          <w:szCs w:val="22"/>
          <w:lang w:eastAsia="en-US"/>
        </w:rPr>
        <w:t>i</w:t>
      </w:r>
      <w:r w:rsidRPr="00C473BC">
        <w:rPr>
          <w:rFonts w:ascii="Arial" w:hAnsi="Arial" w:cs="Arial"/>
          <w:szCs w:val="22"/>
          <w:lang w:eastAsia="en-US"/>
        </w:rPr>
        <w:t>enia</w:t>
      </w:r>
      <w:r w:rsidRPr="00C473BC">
        <w:rPr>
          <w:rFonts w:ascii="Arial" w:hAnsi="Arial" w:cs="Arial"/>
          <w:i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C473BC">
        <w:rPr>
          <w:rFonts w:ascii="Arial" w:hAnsi="Arial" w:cs="Arial"/>
          <w:i/>
          <w:szCs w:val="22"/>
          <w:lang w:eastAsia="en-US"/>
        </w:rPr>
        <w:t xml:space="preserve"> </w:t>
      </w:r>
      <w:bookmarkEnd w:id="3"/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KRS/CEiDG)</w:t>
      </w:r>
      <w:r w:rsidR="00847BAD" w:rsidRPr="00C473BC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C473BC">
        <w:rPr>
          <w:rFonts w:ascii="Arial" w:hAnsi="Arial" w:cs="Arial"/>
          <w:iCs/>
          <w:szCs w:val="22"/>
          <w:lang w:eastAsia="en-US"/>
        </w:rPr>
        <w:t>,</w:t>
      </w:r>
      <w:r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lastRenderedPageBreak/>
        <w:t>OŚWIADCZENIE DOTYCZĄCE PODWYKONAWCY, NA KTÓREGO PRZYPADA PONAD 10% WARTOŚCI ZAMÓWIENIA:</w:t>
      </w:r>
    </w:p>
    <w:p w14:paraId="5AEF2AB3" w14:textId="3F6453B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 w:rsidRPr="00C473BC">
        <w:rPr>
          <w:rFonts w:ascii="Arial" w:hAnsi="Arial" w:cs="Arial"/>
          <w:i/>
          <w:szCs w:val="22"/>
          <w:lang w:eastAsia="en-US"/>
        </w:rPr>
        <w:t>zamówienia.</w:t>
      </w:r>
      <w:r w:rsidR="00847BAD"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 w:rsidRPr="00C473BC">
        <w:rPr>
          <w:rFonts w:ascii="Arial" w:hAnsi="Arial" w:cs="Arial"/>
          <w:szCs w:val="22"/>
          <w:lang w:eastAsia="en-US"/>
        </w:rPr>
        <w:t>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</w:t>
      </w:r>
      <w:r w:rsidR="00655B10" w:rsidRPr="00C473BC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C473BC">
        <w:rPr>
          <w:rFonts w:ascii="Arial" w:hAnsi="Arial" w:cs="Arial"/>
          <w:i/>
          <w:szCs w:val="22"/>
          <w:lang w:eastAsia="en-US"/>
        </w:rPr>
        <w:t>w zależności od podmiotu: NIP/PESEL, KRS/CEiDG)</w:t>
      </w:r>
      <w:r w:rsidR="00847BAD" w:rsidRPr="00C473BC">
        <w:rPr>
          <w:rFonts w:ascii="Arial" w:hAnsi="Arial" w:cs="Arial"/>
          <w:szCs w:val="22"/>
          <w:lang w:eastAsia="en-US"/>
        </w:rPr>
        <w:t xml:space="preserve">, </w:t>
      </w:r>
      <w:r w:rsidRPr="00C473BC">
        <w:rPr>
          <w:rFonts w:ascii="Arial" w:hAnsi="Arial" w:cs="Arial"/>
          <w:szCs w:val="22"/>
          <w:lang w:eastAsia="en-US"/>
        </w:rPr>
        <w:t>ni</w:t>
      </w:r>
      <w:r w:rsidR="00655B10" w:rsidRPr="00C473BC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C473BC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 w:rsidRPr="00C473BC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C473BC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KRS/CEiDG)</w:t>
      </w:r>
      <w:r w:rsidR="00655B10" w:rsidRPr="00C473BC">
        <w:rPr>
          <w:rFonts w:ascii="Arial" w:hAnsi="Arial" w:cs="Arial"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 w:rsidRPr="00C473BC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C473BC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C473BC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44F0E5C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C473BC">
        <w:rPr>
          <w:rFonts w:ascii="Arial" w:hAnsi="Arial" w:cs="Arial"/>
          <w:szCs w:val="22"/>
          <w:lang w:eastAsia="en-US"/>
        </w:rPr>
        <w:br/>
        <w:t>1) ......................................................................................................................</w:t>
      </w:r>
      <w:r w:rsidR="00655B10" w:rsidRPr="00C473BC">
        <w:rPr>
          <w:rFonts w:ascii="Arial" w:hAnsi="Arial" w:cs="Arial"/>
          <w:szCs w:val="22"/>
          <w:lang w:eastAsia="en-US"/>
        </w:rPr>
        <w:t>..............................</w:t>
      </w:r>
    </w:p>
    <w:p w14:paraId="67980896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04EC402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</w:t>
      </w:r>
      <w:r w:rsidR="00847BAD" w:rsidRPr="00C473BC">
        <w:rPr>
          <w:rFonts w:ascii="Arial" w:hAnsi="Arial" w:cs="Arial"/>
          <w:szCs w:val="22"/>
          <w:lang w:eastAsia="en-US"/>
        </w:rPr>
        <w:t>............................</w:t>
      </w:r>
    </w:p>
    <w:p w14:paraId="44791A59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5AB82673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C473BC" w:rsidRDefault="0061303C" w:rsidP="00C473BC">
      <w:pPr>
        <w:spacing w:after="0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lang w:eastAsia="en-US"/>
        </w:rPr>
      </w:pPr>
      <w:r w:rsidRPr="00C473BC">
        <w:rPr>
          <w:rFonts w:ascii="Arial" w:eastAsia="Cambria" w:hAnsi="Arial" w:cs="Arial"/>
          <w:szCs w:val="22"/>
          <w:lang w:eastAsia="en-US"/>
        </w:rPr>
        <w:t>……………… dnia  …………… 202</w:t>
      </w:r>
      <w:r w:rsidR="00951CD2" w:rsidRPr="00C473BC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C473BC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C473BC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77777777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vertAlign w:val="superscript"/>
          <w:lang w:eastAsia="en-US"/>
        </w:rPr>
      </w:pPr>
      <w:r w:rsidRPr="00C473BC">
        <w:rPr>
          <w:rFonts w:ascii="Arial" w:eastAsia="Cambria" w:hAnsi="Arial" w:cs="Arial"/>
          <w:szCs w:val="22"/>
          <w:vertAlign w:val="superscript"/>
          <w:lang w:eastAsia="en-US"/>
        </w:rPr>
        <w:t xml:space="preserve">      (miejscowość)</w:t>
      </w:r>
    </w:p>
    <w:p w14:paraId="162E9B4D" w14:textId="5AD56CF1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szCs w:val="22"/>
          <w:lang w:eastAsia="en-US"/>
        </w:rPr>
        <w:lastRenderedPageBreak/>
        <w:tab/>
      </w: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4DF4FD3" w14:textId="63D923A6" w:rsidR="00793DF3" w:rsidRPr="00C473BC" w:rsidRDefault="00793DF3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1C39853A" w14:textId="65B8C77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CC88E9E" w14:textId="35144FAA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74107CB" w14:textId="44D4EB2F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374F4E41" w14:textId="7879E7D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7BFB682" w14:textId="10C99B3B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154DF9B" w14:textId="77777777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sectPr w:rsidR="00DA5489" w:rsidRPr="00C473BC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3475" w14:textId="77777777" w:rsidR="00A37A7F" w:rsidRDefault="00A37A7F" w:rsidP="00413C1B">
      <w:pPr>
        <w:spacing w:after="0" w:line="240" w:lineRule="auto"/>
      </w:pPr>
      <w:r>
        <w:separator/>
      </w:r>
    </w:p>
  </w:endnote>
  <w:endnote w:type="continuationSeparator" w:id="0">
    <w:p w14:paraId="7AD192D0" w14:textId="77777777" w:rsidR="00A37A7F" w:rsidRDefault="00A37A7F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722C" w14:textId="77777777" w:rsidR="00140098" w:rsidRDefault="00140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EDAD" w14:textId="77777777" w:rsidR="00140098" w:rsidRDefault="00140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9837" w14:textId="77777777" w:rsidR="00140098" w:rsidRDefault="0014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D4885" w14:textId="77777777" w:rsidR="00A37A7F" w:rsidRDefault="00A37A7F" w:rsidP="00413C1B">
      <w:pPr>
        <w:spacing w:after="0" w:line="240" w:lineRule="auto"/>
      </w:pPr>
      <w:r>
        <w:separator/>
      </w:r>
    </w:p>
  </w:footnote>
  <w:footnote w:type="continuationSeparator" w:id="0">
    <w:p w14:paraId="042DCF78" w14:textId="77777777" w:rsidR="00A37A7F" w:rsidRDefault="00A37A7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6D03" w14:textId="77777777" w:rsidR="00140098" w:rsidRDefault="00140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D04E" w14:textId="77777777" w:rsidR="00140098" w:rsidRDefault="00140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41765840" w:rsidR="00AD7A19" w:rsidRPr="00371518" w:rsidRDefault="00371518" w:rsidP="00371518">
    <w:pPr>
      <w:pStyle w:val="Nagwek"/>
      <w:jc w:val="right"/>
      <w:rPr>
        <w:rFonts w:ascii="Arial" w:hAnsi="Arial" w:cs="Arial"/>
        <w:b/>
        <w:sz w:val="20"/>
        <w:szCs w:val="20"/>
      </w:rPr>
    </w:pPr>
    <w:r w:rsidRPr="006B5FEE">
      <w:rPr>
        <w:rFonts w:ascii="Arial" w:hAnsi="Arial" w:cs="Arial"/>
        <w:b/>
        <w:sz w:val="20"/>
        <w:szCs w:val="20"/>
      </w:rPr>
      <w:t xml:space="preserve">Załącznik nr </w:t>
    </w:r>
    <w:r w:rsidR="00140098">
      <w:rPr>
        <w:rFonts w:ascii="Arial" w:hAnsi="Arial" w:cs="Arial"/>
        <w:b/>
        <w:sz w:val="20"/>
        <w:szCs w:val="20"/>
      </w:rPr>
      <w:t>2.</w:t>
    </w:r>
    <w:r>
      <w:rPr>
        <w:rFonts w:ascii="Arial" w:hAnsi="Arial" w:cs="Arial"/>
        <w:b/>
        <w:sz w:val="20"/>
        <w:szCs w:val="20"/>
      </w:rPr>
      <w:t>1</w:t>
    </w:r>
    <w:r w:rsidRPr="006B5FEE">
      <w:rPr>
        <w:rFonts w:ascii="Arial" w:hAnsi="Arial" w:cs="Arial"/>
        <w:b/>
        <w:sz w:val="20"/>
        <w:szCs w:val="20"/>
      </w:rPr>
      <w:t xml:space="preserve"> do SWZ BZP.271.1.</w:t>
    </w:r>
    <w:r>
      <w:rPr>
        <w:rFonts w:ascii="Arial" w:hAnsi="Arial" w:cs="Arial"/>
        <w:b/>
        <w:sz w:val="20"/>
        <w:szCs w:val="20"/>
      </w:rPr>
      <w:t>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009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1518"/>
    <w:rsid w:val="0037210C"/>
    <w:rsid w:val="00390293"/>
    <w:rsid w:val="004125EA"/>
    <w:rsid w:val="00413C1B"/>
    <w:rsid w:val="00447915"/>
    <w:rsid w:val="004666F3"/>
    <w:rsid w:val="00476073"/>
    <w:rsid w:val="004A2F2B"/>
    <w:rsid w:val="005146F0"/>
    <w:rsid w:val="00525770"/>
    <w:rsid w:val="005B5736"/>
    <w:rsid w:val="005D1792"/>
    <w:rsid w:val="005F4328"/>
    <w:rsid w:val="0060523B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B2617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37A7F"/>
    <w:rsid w:val="00A737F6"/>
    <w:rsid w:val="00AB5CC4"/>
    <w:rsid w:val="00AC5D5F"/>
    <w:rsid w:val="00AD3A69"/>
    <w:rsid w:val="00AD7A19"/>
    <w:rsid w:val="00B00016"/>
    <w:rsid w:val="00B37498"/>
    <w:rsid w:val="00B63412"/>
    <w:rsid w:val="00B81F5A"/>
    <w:rsid w:val="00B83DE3"/>
    <w:rsid w:val="00B84D50"/>
    <w:rsid w:val="00BD7A45"/>
    <w:rsid w:val="00BF419F"/>
    <w:rsid w:val="00C2738D"/>
    <w:rsid w:val="00C473BC"/>
    <w:rsid w:val="00C54FE5"/>
    <w:rsid w:val="00C564D9"/>
    <w:rsid w:val="00C72067"/>
    <w:rsid w:val="00C72FBD"/>
    <w:rsid w:val="00CA5DE7"/>
    <w:rsid w:val="00CA5EC4"/>
    <w:rsid w:val="00CB505C"/>
    <w:rsid w:val="00CC662E"/>
    <w:rsid w:val="00CE1D9D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A5E68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1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51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2966-BF6A-48D4-B9A5-9B7EBF3E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5</cp:revision>
  <dcterms:created xsi:type="dcterms:W3CDTF">2023-02-01T08:56:00Z</dcterms:created>
  <dcterms:modified xsi:type="dcterms:W3CDTF">2023-02-03T13:35:00Z</dcterms:modified>
</cp:coreProperties>
</file>