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EF555" w14:textId="77777777" w:rsidR="00E6260B" w:rsidRPr="000D7809" w:rsidRDefault="00E6260B" w:rsidP="00E6260B">
      <w:pPr>
        <w:pStyle w:val="Default"/>
        <w:rPr>
          <w:color w:val="auto"/>
        </w:rPr>
      </w:pPr>
    </w:p>
    <w:p w14:paraId="06F6ABA7" w14:textId="77777777" w:rsidR="00E6260B" w:rsidRPr="000D7809" w:rsidRDefault="00E6260B" w:rsidP="00E6260B">
      <w:pPr>
        <w:pStyle w:val="Default"/>
        <w:jc w:val="center"/>
        <w:rPr>
          <w:b/>
          <w:color w:val="auto"/>
        </w:rPr>
      </w:pPr>
      <w:r w:rsidRPr="000D7809">
        <w:rPr>
          <w:b/>
          <w:color w:val="auto"/>
        </w:rPr>
        <w:t>UMOWA nr ……..</w:t>
      </w:r>
    </w:p>
    <w:p w14:paraId="4023DD1D" w14:textId="77777777" w:rsidR="00E6260B" w:rsidRPr="000D7809" w:rsidRDefault="00E6260B" w:rsidP="00E6260B">
      <w:pPr>
        <w:pStyle w:val="Default"/>
        <w:jc w:val="center"/>
        <w:rPr>
          <w:b/>
          <w:color w:val="auto"/>
        </w:rPr>
      </w:pPr>
    </w:p>
    <w:p w14:paraId="3AE68B42" w14:textId="77777777" w:rsidR="00E6260B" w:rsidRPr="000D7809" w:rsidRDefault="00E6260B" w:rsidP="00E6260B">
      <w:pPr>
        <w:pStyle w:val="Default"/>
        <w:jc w:val="center"/>
        <w:rPr>
          <w:color w:val="auto"/>
        </w:rPr>
      </w:pPr>
      <w:r w:rsidRPr="000D7809">
        <w:rPr>
          <w:color w:val="auto"/>
        </w:rPr>
        <w:t>zawarta w dniu ……………………,</w:t>
      </w:r>
    </w:p>
    <w:p w14:paraId="39794821" w14:textId="77777777" w:rsidR="00E6260B" w:rsidRPr="000D7809" w:rsidRDefault="00E6260B" w:rsidP="00E6260B">
      <w:pPr>
        <w:pStyle w:val="Default"/>
        <w:jc w:val="center"/>
        <w:rPr>
          <w:color w:val="auto"/>
        </w:rPr>
      </w:pPr>
      <w:r w:rsidRPr="000D7809">
        <w:rPr>
          <w:color w:val="auto"/>
        </w:rPr>
        <w:t>w ……………………</w:t>
      </w:r>
    </w:p>
    <w:p w14:paraId="7CD0FC11" w14:textId="77777777" w:rsidR="00E6260B" w:rsidRPr="000D7809" w:rsidRDefault="00E6260B" w:rsidP="00E6260B">
      <w:pPr>
        <w:pStyle w:val="Default"/>
        <w:rPr>
          <w:color w:val="auto"/>
        </w:rPr>
      </w:pPr>
    </w:p>
    <w:p w14:paraId="78630F75" w14:textId="77777777" w:rsidR="00E6260B" w:rsidRPr="000D7809" w:rsidRDefault="00E6260B" w:rsidP="00E6260B">
      <w:pPr>
        <w:pStyle w:val="Default"/>
        <w:rPr>
          <w:color w:val="auto"/>
        </w:rPr>
      </w:pPr>
      <w:r w:rsidRPr="000D7809">
        <w:rPr>
          <w:color w:val="auto"/>
        </w:rPr>
        <w:t xml:space="preserve">pomiędzy: </w:t>
      </w:r>
    </w:p>
    <w:p w14:paraId="0B55024E" w14:textId="77777777" w:rsidR="00E6260B" w:rsidRPr="000D7809" w:rsidRDefault="00E6260B" w:rsidP="00E6260B">
      <w:pPr>
        <w:pStyle w:val="Default"/>
        <w:rPr>
          <w:b/>
          <w:color w:val="auto"/>
        </w:rPr>
      </w:pPr>
      <w:r w:rsidRPr="000D7809">
        <w:rPr>
          <w:b/>
          <w:color w:val="auto"/>
        </w:rPr>
        <w:t xml:space="preserve">Gminą Lublin, Plac Króla Władysława Łokietka 1, 20-109 Lublin, NIP 9462575811 </w:t>
      </w:r>
    </w:p>
    <w:p w14:paraId="5746151E" w14:textId="5CC4B0F3" w:rsidR="00E6260B" w:rsidRPr="000D7809" w:rsidRDefault="00E6260B" w:rsidP="00E6260B">
      <w:pPr>
        <w:pStyle w:val="Default"/>
        <w:jc w:val="both"/>
        <w:rPr>
          <w:color w:val="auto"/>
        </w:rPr>
      </w:pPr>
      <w:r w:rsidRPr="000D7809">
        <w:rPr>
          <w:b/>
          <w:color w:val="auto"/>
        </w:rPr>
        <w:t>reprezentowaną</w:t>
      </w:r>
      <w:r w:rsidRPr="000D7809">
        <w:rPr>
          <w:color w:val="auto"/>
        </w:rPr>
        <w:t xml:space="preserve"> przez Grzegorza Malca – </w:t>
      </w:r>
      <w:r w:rsidRPr="000D7809">
        <w:rPr>
          <w:b/>
          <w:color w:val="auto"/>
        </w:rPr>
        <w:t>Dyrektora Zarządu Transportu Miejskiego w Lublinie, ul. Nałęczowska 14, 20-701 Lublin</w:t>
      </w:r>
      <w:r w:rsidR="00E05B8E">
        <w:rPr>
          <w:b/>
          <w:color w:val="auto"/>
        </w:rPr>
        <w:t>, NIP 712-314-94-01</w:t>
      </w:r>
      <w:r w:rsidRPr="000D7809">
        <w:rPr>
          <w:color w:val="auto"/>
        </w:rPr>
        <w:t xml:space="preserve"> działającego z upoważnienia Prezydenta Miasta (zarządzenie nr 58/2/2013 z dnia 21 lutego 2013r.) </w:t>
      </w:r>
    </w:p>
    <w:p w14:paraId="36A5153D" w14:textId="77777777" w:rsidR="00E6260B" w:rsidRPr="000D7809" w:rsidRDefault="00E6260B" w:rsidP="00E6260B">
      <w:pPr>
        <w:pStyle w:val="Default"/>
        <w:rPr>
          <w:color w:val="auto"/>
        </w:rPr>
      </w:pPr>
    </w:p>
    <w:p w14:paraId="762C89DE" w14:textId="77777777" w:rsidR="00E6260B" w:rsidRPr="000D7809" w:rsidRDefault="00E6260B" w:rsidP="00E6260B">
      <w:pPr>
        <w:pStyle w:val="Default"/>
        <w:rPr>
          <w:color w:val="auto"/>
        </w:rPr>
      </w:pPr>
      <w:r w:rsidRPr="000D7809">
        <w:rPr>
          <w:color w:val="auto"/>
        </w:rPr>
        <w:t xml:space="preserve">zwanym dalej Zamawiającym, </w:t>
      </w:r>
    </w:p>
    <w:p w14:paraId="25B1F925" w14:textId="77777777" w:rsidR="00E6260B" w:rsidRPr="000D7809" w:rsidRDefault="00E6260B" w:rsidP="00E6260B">
      <w:pPr>
        <w:pStyle w:val="Default"/>
        <w:rPr>
          <w:color w:val="auto"/>
        </w:rPr>
      </w:pPr>
    </w:p>
    <w:p w14:paraId="37AFBEB5" w14:textId="77777777" w:rsidR="00E6260B" w:rsidRPr="000D7809" w:rsidRDefault="00E6260B" w:rsidP="00E6260B">
      <w:pPr>
        <w:pStyle w:val="Default"/>
        <w:rPr>
          <w:color w:val="auto"/>
        </w:rPr>
      </w:pPr>
      <w:r w:rsidRPr="000D7809">
        <w:rPr>
          <w:color w:val="auto"/>
        </w:rPr>
        <w:t xml:space="preserve">a </w:t>
      </w:r>
    </w:p>
    <w:p w14:paraId="6C33FD6B" w14:textId="77777777" w:rsidR="00E6260B" w:rsidRPr="000D7809" w:rsidRDefault="00E6260B" w:rsidP="00E6260B">
      <w:pPr>
        <w:pStyle w:val="Default"/>
        <w:rPr>
          <w:color w:val="auto"/>
        </w:rPr>
      </w:pPr>
    </w:p>
    <w:p w14:paraId="218DDFA5" w14:textId="77777777" w:rsidR="001F727B" w:rsidRPr="000D7809" w:rsidRDefault="00CA7579" w:rsidP="001F727B">
      <w:pPr>
        <w:spacing w:after="0" w:line="240" w:lineRule="auto"/>
        <w:rPr>
          <w:rFonts w:ascii="Times New Roman" w:hAnsi="Times New Roman"/>
          <w:sz w:val="24"/>
          <w:szCs w:val="24"/>
          <w:lang w:eastAsia="pl-PL"/>
        </w:rPr>
      </w:pPr>
      <w:r w:rsidRPr="000D7809">
        <w:rPr>
          <w:rFonts w:ascii="Times New Roman" w:hAnsi="Times New Roman"/>
          <w:sz w:val="24"/>
          <w:szCs w:val="24"/>
          <w:lang w:eastAsia="pl-PL"/>
        </w:rPr>
        <w:t>…………………………………………………………………………………..</w:t>
      </w:r>
      <w:r w:rsidR="001F727B" w:rsidRPr="000D7809">
        <w:rPr>
          <w:rFonts w:ascii="Times New Roman" w:hAnsi="Times New Roman"/>
          <w:b/>
          <w:sz w:val="24"/>
          <w:szCs w:val="24"/>
          <w:lang w:eastAsia="pl-PL"/>
        </w:rPr>
        <w:t>,</w:t>
      </w:r>
      <w:r w:rsidR="001F727B" w:rsidRPr="000D7809">
        <w:rPr>
          <w:rFonts w:ascii="Times New Roman" w:hAnsi="Times New Roman"/>
          <w:sz w:val="24"/>
          <w:szCs w:val="24"/>
          <w:lang w:eastAsia="pl-PL"/>
        </w:rPr>
        <w:t xml:space="preserve"> zwanym dalej w treści umowy Wykonawcą,</w:t>
      </w:r>
      <w:r w:rsidR="001F727B" w:rsidRPr="000D7809">
        <w:rPr>
          <w:rFonts w:ascii="Times New Roman" w:hAnsi="Times New Roman"/>
          <w:b/>
          <w:sz w:val="24"/>
          <w:szCs w:val="24"/>
          <w:lang w:eastAsia="pl-PL"/>
        </w:rPr>
        <w:t xml:space="preserve"> </w:t>
      </w:r>
      <w:r w:rsidR="001F727B" w:rsidRPr="000D7809">
        <w:rPr>
          <w:rFonts w:ascii="Times New Roman" w:hAnsi="Times New Roman"/>
          <w:sz w:val="24"/>
          <w:szCs w:val="24"/>
          <w:lang w:eastAsia="pl-PL"/>
        </w:rPr>
        <w:t>reprezentowanym, przez:</w:t>
      </w:r>
    </w:p>
    <w:p w14:paraId="5AC97476" w14:textId="77777777" w:rsidR="001A317E" w:rsidRPr="000D7809" w:rsidRDefault="00CA7579" w:rsidP="00D349CE">
      <w:pPr>
        <w:spacing w:after="0" w:line="240" w:lineRule="auto"/>
        <w:rPr>
          <w:rFonts w:ascii="Times New Roman" w:hAnsi="Times New Roman"/>
          <w:sz w:val="24"/>
          <w:szCs w:val="24"/>
          <w:lang w:eastAsia="pl-PL"/>
        </w:rPr>
      </w:pPr>
      <w:r w:rsidRPr="000D7809">
        <w:rPr>
          <w:rFonts w:ascii="Times New Roman" w:hAnsi="Times New Roman"/>
          <w:sz w:val="24"/>
          <w:szCs w:val="24"/>
          <w:lang w:eastAsia="pl-PL"/>
        </w:rPr>
        <w:t>…………………………………………………………………………………..…………………………………………………………………………………..…………………………………………………………………………………..…………………………………………………………………………………..…………………………………………………………………………………..</w:t>
      </w:r>
      <w:r w:rsidR="001A317E" w:rsidRPr="000D7809">
        <w:rPr>
          <w:rFonts w:ascii="Times New Roman" w:hAnsi="Times New Roman"/>
          <w:sz w:val="24"/>
          <w:szCs w:val="24"/>
          <w:lang w:eastAsia="pl-PL"/>
        </w:rPr>
        <w:tab/>
      </w:r>
      <w:r w:rsidR="001A317E" w:rsidRPr="000D7809">
        <w:rPr>
          <w:rFonts w:ascii="Times New Roman" w:hAnsi="Times New Roman"/>
          <w:sz w:val="24"/>
          <w:szCs w:val="24"/>
          <w:lang w:eastAsia="pl-PL"/>
        </w:rPr>
        <w:tab/>
      </w:r>
      <w:r w:rsidR="001A317E" w:rsidRPr="000D7809">
        <w:rPr>
          <w:rFonts w:ascii="Times New Roman" w:hAnsi="Times New Roman"/>
          <w:sz w:val="24"/>
          <w:szCs w:val="24"/>
          <w:lang w:eastAsia="pl-PL"/>
        </w:rPr>
        <w:tab/>
      </w:r>
      <w:r w:rsidR="001A317E" w:rsidRPr="000D7809">
        <w:rPr>
          <w:rFonts w:ascii="Times New Roman" w:hAnsi="Times New Roman"/>
          <w:sz w:val="24"/>
          <w:szCs w:val="24"/>
          <w:lang w:eastAsia="pl-PL"/>
        </w:rPr>
        <w:tab/>
      </w:r>
    </w:p>
    <w:p w14:paraId="5A39F0B7" w14:textId="77777777" w:rsidR="001A317E" w:rsidRPr="000D7809" w:rsidRDefault="001A317E" w:rsidP="00FC3B93">
      <w:pPr>
        <w:autoSpaceDE w:val="0"/>
        <w:autoSpaceDN w:val="0"/>
        <w:adjustRightInd w:val="0"/>
        <w:spacing w:after="0" w:line="240" w:lineRule="auto"/>
        <w:jc w:val="center"/>
        <w:rPr>
          <w:rFonts w:ascii="Times New Roman" w:hAnsi="Times New Roman"/>
          <w:b/>
          <w:bCs/>
          <w:sz w:val="24"/>
          <w:szCs w:val="24"/>
        </w:rPr>
      </w:pPr>
    </w:p>
    <w:p w14:paraId="7BD470D9" w14:textId="77777777" w:rsidR="001A317E" w:rsidRPr="000D7809" w:rsidRDefault="001A317E" w:rsidP="00FC3B93">
      <w:pPr>
        <w:autoSpaceDE w:val="0"/>
        <w:autoSpaceDN w:val="0"/>
        <w:adjustRightInd w:val="0"/>
        <w:spacing w:after="0" w:line="240" w:lineRule="auto"/>
        <w:jc w:val="center"/>
        <w:rPr>
          <w:rFonts w:ascii="Times New Roman" w:hAnsi="Times New Roman"/>
          <w:b/>
          <w:bCs/>
          <w:sz w:val="24"/>
          <w:szCs w:val="24"/>
        </w:rPr>
      </w:pPr>
      <w:r w:rsidRPr="000D7809">
        <w:rPr>
          <w:rFonts w:ascii="Times New Roman" w:hAnsi="Times New Roman"/>
          <w:b/>
          <w:bCs/>
          <w:sz w:val="24"/>
          <w:szCs w:val="24"/>
        </w:rPr>
        <w:t>§ 1</w:t>
      </w:r>
    </w:p>
    <w:p w14:paraId="5A19CB50" w14:textId="71E50538" w:rsidR="001A317E" w:rsidRPr="000D7809" w:rsidRDefault="001A317E" w:rsidP="00E84928">
      <w:pPr>
        <w:autoSpaceDE w:val="0"/>
        <w:autoSpaceDN w:val="0"/>
        <w:adjustRightInd w:val="0"/>
        <w:spacing w:after="0" w:line="240" w:lineRule="auto"/>
        <w:jc w:val="center"/>
        <w:rPr>
          <w:rFonts w:ascii="Times New Roman" w:hAnsi="Times New Roman"/>
          <w:b/>
          <w:bCs/>
          <w:sz w:val="24"/>
          <w:szCs w:val="24"/>
        </w:rPr>
      </w:pPr>
      <w:r w:rsidRPr="000D7809">
        <w:rPr>
          <w:rFonts w:ascii="Times New Roman" w:hAnsi="Times New Roman"/>
          <w:b/>
          <w:bCs/>
          <w:sz w:val="24"/>
          <w:szCs w:val="24"/>
        </w:rPr>
        <w:t>Przedmiot Umowy</w:t>
      </w:r>
    </w:p>
    <w:p w14:paraId="2A999C46" w14:textId="64109B19" w:rsidR="00A91F71" w:rsidRDefault="002579F4" w:rsidP="00E84928">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0D7809">
        <w:rPr>
          <w:rFonts w:ascii="Times New Roman" w:hAnsi="Times New Roman"/>
          <w:sz w:val="24"/>
          <w:szCs w:val="24"/>
        </w:rPr>
        <w:t>Przedmiotem umowy jest</w:t>
      </w:r>
      <w:r w:rsidR="00E05B8E">
        <w:rPr>
          <w:rFonts w:ascii="Times New Roman" w:hAnsi="Times New Roman"/>
          <w:sz w:val="24"/>
          <w:szCs w:val="24"/>
        </w:rPr>
        <w:t xml:space="preserve"> zakup</w:t>
      </w:r>
      <w:r w:rsidR="00AF3074">
        <w:rPr>
          <w:rFonts w:ascii="Times New Roman" w:hAnsi="Times New Roman"/>
          <w:sz w:val="24"/>
          <w:szCs w:val="24"/>
        </w:rPr>
        <w:t xml:space="preserve"> </w:t>
      </w:r>
      <w:r w:rsidR="00E05B8E">
        <w:rPr>
          <w:rFonts w:ascii="Times New Roman" w:hAnsi="Times New Roman"/>
          <w:sz w:val="24"/>
          <w:szCs w:val="24"/>
        </w:rPr>
        <w:t xml:space="preserve">i </w:t>
      </w:r>
      <w:r w:rsidRPr="000D7809">
        <w:rPr>
          <w:rFonts w:ascii="Times New Roman" w:hAnsi="Times New Roman"/>
          <w:sz w:val="24"/>
          <w:szCs w:val="24"/>
        </w:rPr>
        <w:t xml:space="preserve"> dostawa</w:t>
      </w:r>
      <w:r w:rsidR="00567886">
        <w:rPr>
          <w:rFonts w:ascii="Times New Roman" w:hAnsi="Times New Roman"/>
          <w:sz w:val="24"/>
          <w:szCs w:val="24"/>
        </w:rPr>
        <w:t xml:space="preserve"> </w:t>
      </w:r>
      <w:r w:rsidR="00AF3074">
        <w:rPr>
          <w:rFonts w:ascii="Times New Roman" w:hAnsi="Times New Roman"/>
          <w:sz w:val="24"/>
          <w:szCs w:val="24"/>
        </w:rPr>
        <w:t>sprzętu teleinformatycznego na potrzeby ZCK w Lubline</w:t>
      </w:r>
      <w:bookmarkStart w:id="0" w:name="_GoBack"/>
      <w:bookmarkEnd w:id="0"/>
      <w:r w:rsidR="00A91F71">
        <w:rPr>
          <w:rFonts w:ascii="Times New Roman" w:hAnsi="Times New Roman"/>
          <w:sz w:val="24"/>
          <w:szCs w:val="24"/>
        </w:rPr>
        <w:t>:</w:t>
      </w:r>
    </w:p>
    <w:p w14:paraId="2ECD0C00" w14:textId="4A505B65" w:rsidR="007855C8" w:rsidRPr="00C41D42" w:rsidRDefault="00C41D42"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C41D42">
        <w:rPr>
          <w:rFonts w:ascii="Times New Roman" w:eastAsia="Times New Roman" w:hAnsi="Times New Roman"/>
          <w:bCs/>
          <w:sz w:val="24"/>
          <w:szCs w:val="24"/>
          <w:lang w:eastAsia="pl-PL"/>
        </w:rPr>
        <w:t>Monitor do komputera stacjonarnego</w:t>
      </w:r>
      <w:r w:rsidR="007855C8" w:rsidRPr="00C41D42">
        <w:rPr>
          <w:rFonts w:ascii="Times New Roman" w:eastAsia="Times New Roman" w:hAnsi="Times New Roman"/>
          <w:bCs/>
          <w:sz w:val="24"/>
          <w:szCs w:val="24"/>
          <w:lang w:eastAsia="pl-PL"/>
        </w:rPr>
        <w:t>– 12 szt.</w:t>
      </w:r>
    </w:p>
    <w:p w14:paraId="64952D1D" w14:textId="61368D9F" w:rsidR="007855C8" w:rsidRDefault="00C41D42"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C41D42">
        <w:rPr>
          <w:rFonts w:ascii="Times New Roman" w:eastAsia="Times New Roman" w:hAnsi="Times New Roman"/>
          <w:bCs/>
          <w:sz w:val="24"/>
          <w:szCs w:val="24"/>
          <w:lang w:eastAsia="pl-PL"/>
        </w:rPr>
        <w:t>Komputer stacjonarny</w:t>
      </w:r>
      <w:r w:rsidR="007855C8" w:rsidRPr="00C41D42">
        <w:rPr>
          <w:rFonts w:ascii="Times New Roman" w:eastAsia="Times New Roman" w:hAnsi="Times New Roman"/>
          <w:bCs/>
          <w:sz w:val="24"/>
          <w:szCs w:val="24"/>
          <w:lang w:eastAsia="pl-PL"/>
        </w:rPr>
        <w:t>– 12 szt.</w:t>
      </w:r>
    </w:p>
    <w:p w14:paraId="3740460A" w14:textId="3D567456" w:rsidR="00C41D42" w:rsidRPr="00C41D42" w:rsidRDefault="00C41D42"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C41D42">
        <w:rPr>
          <w:rFonts w:ascii="Times New Roman" w:eastAsia="Times New Roman" w:hAnsi="Times New Roman"/>
          <w:bCs/>
          <w:sz w:val="24"/>
          <w:szCs w:val="24"/>
          <w:lang w:eastAsia="pl-PL"/>
        </w:rPr>
        <w:t>Zasilacz UPS</w:t>
      </w:r>
      <w:r>
        <w:rPr>
          <w:rFonts w:ascii="Times New Roman" w:eastAsia="Times New Roman" w:hAnsi="Times New Roman"/>
          <w:bCs/>
          <w:sz w:val="24"/>
          <w:szCs w:val="24"/>
          <w:lang w:eastAsia="pl-PL"/>
        </w:rPr>
        <w:t>- 12</w:t>
      </w:r>
      <w:r w:rsidR="00340158">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szt.</w:t>
      </w:r>
    </w:p>
    <w:p w14:paraId="60054E4A" w14:textId="4EA36FFB" w:rsidR="007855C8" w:rsidRPr="00C41D42" w:rsidRDefault="00C41D42"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C41D42">
        <w:rPr>
          <w:rFonts w:ascii="Times New Roman" w:eastAsia="Times New Roman" w:hAnsi="Times New Roman"/>
          <w:bCs/>
          <w:sz w:val="24"/>
          <w:szCs w:val="24"/>
          <w:lang w:eastAsia="pl-PL"/>
        </w:rPr>
        <w:t>Komputer przenośny</w:t>
      </w:r>
      <w:r w:rsidR="007855C8" w:rsidRPr="00C41D42">
        <w:rPr>
          <w:rFonts w:ascii="Times New Roman" w:eastAsia="Times New Roman" w:hAnsi="Times New Roman"/>
          <w:bCs/>
          <w:sz w:val="24"/>
          <w:szCs w:val="24"/>
          <w:lang w:eastAsia="pl-PL"/>
        </w:rPr>
        <w:t>– 3 szt.</w:t>
      </w:r>
    </w:p>
    <w:p w14:paraId="46995914" w14:textId="49D7F4EF" w:rsidR="007855C8" w:rsidRDefault="007855C8"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Projektor laserowy – 1 szt.</w:t>
      </w:r>
    </w:p>
    <w:p w14:paraId="0CAA97B2" w14:textId="220C2108" w:rsidR="00834DCF" w:rsidRDefault="00834DCF"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834DCF">
        <w:rPr>
          <w:rFonts w:ascii="Times New Roman" w:eastAsia="Times New Roman" w:hAnsi="Times New Roman"/>
          <w:bCs/>
          <w:sz w:val="24"/>
          <w:szCs w:val="24"/>
          <w:lang w:eastAsia="pl-PL"/>
        </w:rPr>
        <w:t>Urządzenie wielofunkcyjne A3– 2 szt.</w:t>
      </w:r>
    </w:p>
    <w:p w14:paraId="1914DE53" w14:textId="5F98C392" w:rsidR="00834DCF" w:rsidRPr="00834DCF" w:rsidRDefault="00834DCF"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834DCF">
        <w:rPr>
          <w:rFonts w:ascii="Times New Roman" w:eastAsia="Times New Roman" w:hAnsi="Times New Roman"/>
          <w:bCs/>
          <w:sz w:val="24"/>
          <w:szCs w:val="24"/>
          <w:lang w:eastAsia="pl-PL"/>
        </w:rPr>
        <w:t>Listwa zasilająca</w:t>
      </w:r>
      <w:r>
        <w:rPr>
          <w:rFonts w:ascii="Times New Roman" w:eastAsia="Times New Roman" w:hAnsi="Times New Roman"/>
          <w:bCs/>
          <w:sz w:val="24"/>
          <w:szCs w:val="24"/>
          <w:lang w:eastAsia="pl-PL"/>
        </w:rPr>
        <w:t xml:space="preserve"> 15 szt.</w:t>
      </w:r>
    </w:p>
    <w:p w14:paraId="3AF2C9B8" w14:textId="2F9057F0" w:rsidR="00834DCF" w:rsidRDefault="00834DCF"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834DCF">
        <w:rPr>
          <w:rFonts w:ascii="Times New Roman" w:eastAsia="Times New Roman" w:hAnsi="Times New Roman"/>
          <w:bCs/>
          <w:sz w:val="24"/>
          <w:szCs w:val="24"/>
          <w:lang w:eastAsia="pl-PL"/>
        </w:rPr>
        <w:t>Przełącznik sieciowy 8 portowy</w:t>
      </w:r>
      <w:r w:rsidR="004B71D6">
        <w:rPr>
          <w:rFonts w:ascii="Times New Roman" w:eastAsia="Times New Roman" w:hAnsi="Times New Roman"/>
          <w:bCs/>
          <w:sz w:val="24"/>
          <w:szCs w:val="24"/>
          <w:lang w:eastAsia="pl-PL"/>
        </w:rPr>
        <w:t>- 10 szt.</w:t>
      </w:r>
    </w:p>
    <w:p w14:paraId="7CAC7106" w14:textId="5F345954" w:rsidR="00834DCF" w:rsidRPr="00834DCF" w:rsidRDefault="00834DCF"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834DCF">
        <w:rPr>
          <w:rFonts w:ascii="Times New Roman" w:eastAsia="Times New Roman" w:hAnsi="Times New Roman"/>
          <w:bCs/>
          <w:sz w:val="24"/>
          <w:szCs w:val="24"/>
          <w:lang w:eastAsia="pl-PL"/>
        </w:rPr>
        <w:t>Niszczarka do dokumentów</w:t>
      </w:r>
      <w:r>
        <w:rPr>
          <w:rFonts w:ascii="Times New Roman" w:eastAsia="Times New Roman" w:hAnsi="Times New Roman"/>
          <w:bCs/>
          <w:sz w:val="24"/>
          <w:szCs w:val="24"/>
          <w:lang w:eastAsia="pl-PL"/>
        </w:rPr>
        <w:t xml:space="preserve"> 3 szt.</w:t>
      </w:r>
    </w:p>
    <w:p w14:paraId="5A39D92E" w14:textId="4F8A595E" w:rsidR="00834DCF" w:rsidRPr="00834DCF" w:rsidRDefault="00834DCF"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834DCF">
        <w:rPr>
          <w:rFonts w:ascii="Times New Roman" w:eastAsia="Times New Roman" w:hAnsi="Times New Roman"/>
          <w:bCs/>
          <w:sz w:val="24"/>
          <w:szCs w:val="24"/>
          <w:lang w:eastAsia="pl-PL"/>
        </w:rPr>
        <w:t>Ploter drukujący</w:t>
      </w:r>
      <w:r>
        <w:rPr>
          <w:rFonts w:ascii="Times New Roman" w:eastAsia="Times New Roman" w:hAnsi="Times New Roman"/>
          <w:bCs/>
          <w:sz w:val="24"/>
          <w:szCs w:val="24"/>
          <w:lang w:eastAsia="pl-PL"/>
        </w:rPr>
        <w:t>- 1</w:t>
      </w:r>
      <w:r w:rsidR="004B71D6">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szt.</w:t>
      </w:r>
    </w:p>
    <w:p w14:paraId="79A4BC18" w14:textId="7B960C82" w:rsidR="007855C8" w:rsidRPr="007855C8" w:rsidRDefault="00834DCF"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834DCF">
        <w:rPr>
          <w:rFonts w:ascii="Times New Roman" w:eastAsia="Times New Roman" w:hAnsi="Times New Roman"/>
          <w:bCs/>
          <w:sz w:val="24"/>
          <w:szCs w:val="24"/>
          <w:lang w:eastAsia="pl-PL"/>
        </w:rPr>
        <w:t>Ekran projekcyjny, automatyczny, elektryczny</w:t>
      </w:r>
      <w:r w:rsidR="007855C8">
        <w:rPr>
          <w:rFonts w:ascii="Times New Roman" w:eastAsia="Times New Roman" w:hAnsi="Times New Roman"/>
          <w:bCs/>
          <w:sz w:val="24"/>
          <w:szCs w:val="24"/>
          <w:lang w:eastAsia="pl-PL"/>
        </w:rPr>
        <w:t xml:space="preserve"> – 1 szt.</w:t>
      </w:r>
    </w:p>
    <w:p w14:paraId="5F9848CD" w14:textId="77777777" w:rsidR="00BA7024" w:rsidRDefault="00834DCF"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834DCF">
        <w:rPr>
          <w:rFonts w:ascii="Times New Roman" w:eastAsia="Times New Roman" w:hAnsi="Times New Roman"/>
          <w:bCs/>
          <w:sz w:val="24"/>
          <w:szCs w:val="24"/>
          <w:lang w:eastAsia="pl-PL"/>
        </w:rPr>
        <w:t>Urządzenie sieciowe firewall</w:t>
      </w:r>
      <w:r>
        <w:rPr>
          <w:rFonts w:ascii="Times New Roman" w:eastAsia="Times New Roman" w:hAnsi="Times New Roman"/>
          <w:bCs/>
          <w:sz w:val="24"/>
          <w:szCs w:val="24"/>
          <w:lang w:eastAsia="pl-PL"/>
        </w:rPr>
        <w:t>- 2</w:t>
      </w:r>
      <w:r w:rsidR="004B71D6">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szt.</w:t>
      </w:r>
    </w:p>
    <w:p w14:paraId="49DD8BAD" w14:textId="4979EB9C" w:rsidR="007855C8" w:rsidRPr="00BA7024" w:rsidRDefault="00BA7024"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sidRPr="00BA7024">
        <w:rPr>
          <w:rFonts w:ascii="Times New Roman" w:eastAsia="Times New Roman" w:hAnsi="Times New Roman"/>
          <w:bCs/>
          <w:sz w:val="24"/>
          <w:szCs w:val="24"/>
          <w:lang w:eastAsia="pl-PL"/>
        </w:rPr>
        <w:t>Monitor LCD przemysłowy</w:t>
      </w:r>
      <w:r w:rsidR="00834DCF" w:rsidRPr="00BA7024">
        <w:rPr>
          <w:rFonts w:ascii="Times New Roman" w:eastAsia="Times New Roman" w:hAnsi="Times New Roman"/>
          <w:bCs/>
          <w:sz w:val="24"/>
          <w:szCs w:val="24"/>
          <w:lang w:eastAsia="pl-PL"/>
        </w:rPr>
        <w:t xml:space="preserve">- </w:t>
      </w:r>
      <w:r w:rsidR="007855C8" w:rsidRPr="00BA7024">
        <w:rPr>
          <w:rFonts w:ascii="Times New Roman" w:eastAsia="Times New Roman" w:hAnsi="Times New Roman"/>
          <w:bCs/>
          <w:sz w:val="24"/>
          <w:szCs w:val="24"/>
          <w:lang w:eastAsia="pl-PL"/>
        </w:rPr>
        <w:t>1 szt.</w:t>
      </w:r>
    </w:p>
    <w:p w14:paraId="209A0260" w14:textId="2F375155" w:rsidR="002C2B43" w:rsidRPr="00834DCF" w:rsidRDefault="002C2B43" w:rsidP="00E84928">
      <w:pPr>
        <w:pStyle w:val="Akapitzlist"/>
        <w:numPr>
          <w:ilvl w:val="3"/>
          <w:numId w:val="34"/>
        </w:numPr>
        <w:spacing w:after="0" w:line="240" w:lineRule="auto"/>
        <w:ind w:left="1985" w:hanging="474"/>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Tablet graficzny- 8 szt.</w:t>
      </w:r>
    </w:p>
    <w:p w14:paraId="7644290D" w14:textId="1ABF5051" w:rsidR="00076393" w:rsidRPr="00865C5F" w:rsidRDefault="002579F4" w:rsidP="00865C5F">
      <w:pPr>
        <w:pStyle w:val="Akapitzlist"/>
        <w:autoSpaceDE w:val="0"/>
        <w:autoSpaceDN w:val="0"/>
        <w:adjustRightInd w:val="0"/>
        <w:spacing w:after="0" w:line="240" w:lineRule="auto"/>
        <w:ind w:left="360"/>
        <w:jc w:val="both"/>
        <w:rPr>
          <w:rFonts w:ascii="Times New Roman" w:hAnsi="Times New Roman"/>
          <w:sz w:val="24"/>
          <w:szCs w:val="24"/>
        </w:rPr>
      </w:pPr>
      <w:r w:rsidRPr="000D7809">
        <w:rPr>
          <w:rFonts w:ascii="Times New Roman" w:hAnsi="Times New Roman"/>
          <w:sz w:val="24"/>
          <w:szCs w:val="24"/>
        </w:rPr>
        <w:t>wraz z niezbędną dokumentacją</w:t>
      </w:r>
      <w:r w:rsidR="00C74E51" w:rsidRPr="000D7809">
        <w:rPr>
          <w:rFonts w:ascii="Times New Roman" w:hAnsi="Times New Roman"/>
          <w:sz w:val="24"/>
          <w:szCs w:val="24"/>
        </w:rPr>
        <w:t xml:space="preserve"> i licencjami</w:t>
      </w:r>
      <w:r w:rsidR="001A317E" w:rsidRPr="000D7809">
        <w:rPr>
          <w:rFonts w:ascii="Times New Roman" w:hAnsi="Times New Roman"/>
          <w:sz w:val="24"/>
          <w:szCs w:val="24"/>
        </w:rPr>
        <w:t>, zgodnie z</w:t>
      </w:r>
      <w:r w:rsidR="00D625CD">
        <w:rPr>
          <w:rFonts w:ascii="Times New Roman" w:hAnsi="Times New Roman"/>
          <w:sz w:val="24"/>
          <w:szCs w:val="24"/>
        </w:rPr>
        <w:t xml:space="preserve"> parametrami oraz</w:t>
      </w:r>
      <w:r w:rsidR="001A317E" w:rsidRPr="000D7809">
        <w:rPr>
          <w:rFonts w:ascii="Times New Roman" w:hAnsi="Times New Roman"/>
          <w:sz w:val="24"/>
          <w:szCs w:val="24"/>
        </w:rPr>
        <w:t xml:space="preserve"> wymaganiami szczegółowo opisanymi w </w:t>
      </w:r>
      <w:r w:rsidR="00C31B36" w:rsidRPr="00F90F83">
        <w:rPr>
          <w:rFonts w:ascii="Times New Roman" w:hAnsi="Times New Roman"/>
          <w:sz w:val="24"/>
          <w:szCs w:val="24"/>
        </w:rPr>
        <w:t>Opisie przedmiotu zamówienia stanowiącym</w:t>
      </w:r>
      <w:r w:rsidR="00044A5B" w:rsidRPr="00F90F83">
        <w:rPr>
          <w:rFonts w:ascii="Times New Roman" w:hAnsi="Times New Roman"/>
          <w:sz w:val="24"/>
          <w:szCs w:val="24"/>
        </w:rPr>
        <w:t xml:space="preserve"> </w:t>
      </w:r>
      <w:r w:rsidR="00C31B36" w:rsidRPr="00F90F83">
        <w:rPr>
          <w:rFonts w:ascii="Times New Roman" w:hAnsi="Times New Roman"/>
          <w:sz w:val="24"/>
          <w:szCs w:val="24"/>
        </w:rPr>
        <w:t>Z</w:t>
      </w:r>
      <w:r w:rsidR="00044A5B" w:rsidRPr="00F90F83">
        <w:rPr>
          <w:rFonts w:ascii="Times New Roman" w:hAnsi="Times New Roman"/>
          <w:sz w:val="24"/>
          <w:szCs w:val="24"/>
        </w:rPr>
        <w:t xml:space="preserve">ałącznik nr 1 do niniejszej Umowy  oraz </w:t>
      </w:r>
      <w:r w:rsidR="00C31B36" w:rsidRPr="00F90F83">
        <w:rPr>
          <w:rFonts w:ascii="Times New Roman" w:hAnsi="Times New Roman"/>
          <w:sz w:val="24"/>
          <w:szCs w:val="24"/>
        </w:rPr>
        <w:t>ofertą wykonawcy stanowiącą</w:t>
      </w:r>
      <w:r w:rsidR="00044A5B" w:rsidRPr="00F90F83">
        <w:rPr>
          <w:rFonts w:ascii="Times New Roman" w:hAnsi="Times New Roman"/>
          <w:sz w:val="24"/>
          <w:szCs w:val="24"/>
        </w:rPr>
        <w:t xml:space="preserve"> załącznik nr 2 do niniejszej Umowy</w:t>
      </w:r>
      <w:r w:rsidR="001A317E" w:rsidRPr="00F90F83">
        <w:rPr>
          <w:rFonts w:ascii="Times New Roman" w:hAnsi="Times New Roman"/>
          <w:sz w:val="24"/>
          <w:szCs w:val="24"/>
        </w:rPr>
        <w:t>.</w:t>
      </w:r>
    </w:p>
    <w:p w14:paraId="2FE7D1B5" w14:textId="77777777" w:rsidR="002579F4" w:rsidRPr="00F90F83" w:rsidRDefault="0094177D" w:rsidP="008A3FE7">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Wykonawca zobowiązuje się, że dostarczony przedmiot umowy będzie fabrycznie nowy, nieużywany, wolny od wad i uszkodzeń, spełniający wymagania określone w </w:t>
      </w:r>
      <w:r w:rsidR="00BD25C9" w:rsidRPr="00F90F83">
        <w:rPr>
          <w:rFonts w:ascii="Times New Roman" w:hAnsi="Times New Roman"/>
          <w:sz w:val="24"/>
          <w:szCs w:val="24"/>
        </w:rPr>
        <w:t>Opisie przedmiotu zamówienia</w:t>
      </w:r>
      <w:r w:rsidRPr="00F90F83">
        <w:rPr>
          <w:rFonts w:ascii="Times New Roman" w:hAnsi="Times New Roman"/>
          <w:sz w:val="24"/>
          <w:szCs w:val="24"/>
        </w:rPr>
        <w:t xml:space="preserve"> i </w:t>
      </w:r>
      <w:r w:rsidR="00BD25C9" w:rsidRPr="00F90F83">
        <w:rPr>
          <w:rFonts w:ascii="Times New Roman" w:hAnsi="Times New Roman"/>
          <w:sz w:val="24"/>
          <w:szCs w:val="24"/>
        </w:rPr>
        <w:t>ofercie</w:t>
      </w:r>
      <w:r w:rsidRPr="00F90F83">
        <w:rPr>
          <w:rFonts w:ascii="Times New Roman" w:hAnsi="Times New Roman"/>
          <w:sz w:val="24"/>
          <w:szCs w:val="24"/>
        </w:rPr>
        <w:t>.</w:t>
      </w:r>
    </w:p>
    <w:p w14:paraId="6B64DB80" w14:textId="53863B06" w:rsidR="0094177D" w:rsidRDefault="0094177D" w:rsidP="008A3FE7">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Wykonawca dostarczy Przedmiot Umowy </w:t>
      </w:r>
      <w:r w:rsidR="00865C5F">
        <w:rPr>
          <w:rFonts w:ascii="Times New Roman" w:hAnsi="Times New Roman"/>
          <w:sz w:val="24"/>
          <w:szCs w:val="24"/>
        </w:rPr>
        <w:t xml:space="preserve">w miejsce wskazane przez </w:t>
      </w:r>
      <w:r w:rsidRPr="00F90F83">
        <w:rPr>
          <w:rFonts w:ascii="Times New Roman" w:hAnsi="Times New Roman"/>
          <w:sz w:val="24"/>
          <w:szCs w:val="24"/>
        </w:rPr>
        <w:t>Zamawiającego</w:t>
      </w:r>
      <w:r w:rsidR="00865C5F">
        <w:rPr>
          <w:rFonts w:ascii="Times New Roman" w:hAnsi="Times New Roman"/>
          <w:sz w:val="24"/>
          <w:szCs w:val="24"/>
        </w:rPr>
        <w:t xml:space="preserve"> w Lublinie przy </w:t>
      </w:r>
      <w:r w:rsidR="00D625CD" w:rsidRPr="00865C5F">
        <w:rPr>
          <w:rFonts w:ascii="Times New Roman" w:hAnsi="Times New Roman"/>
          <w:sz w:val="24"/>
          <w:szCs w:val="24"/>
        </w:rPr>
        <w:t xml:space="preserve">ul. </w:t>
      </w:r>
      <w:r w:rsidR="00865C5F">
        <w:rPr>
          <w:rFonts w:ascii="Times New Roman" w:hAnsi="Times New Roman"/>
          <w:sz w:val="24"/>
          <w:szCs w:val="24"/>
        </w:rPr>
        <w:t>Krochmalnej 8e – budynek socjalno-techniczny</w:t>
      </w:r>
      <w:r w:rsidRPr="00F90F83">
        <w:rPr>
          <w:rFonts w:ascii="Times New Roman" w:hAnsi="Times New Roman"/>
          <w:sz w:val="24"/>
          <w:szCs w:val="24"/>
        </w:rPr>
        <w:t xml:space="preserve"> na własny koszt i ryzyko. </w:t>
      </w:r>
    </w:p>
    <w:p w14:paraId="7146DBDF" w14:textId="77777777" w:rsidR="00CC11E5" w:rsidRPr="00CC11E5" w:rsidRDefault="00CC11E5" w:rsidP="00CC11E5">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CC11E5">
        <w:rPr>
          <w:rFonts w:ascii="Times New Roman" w:hAnsi="Times New Roman"/>
          <w:sz w:val="24"/>
          <w:szCs w:val="24"/>
        </w:rPr>
        <w:lastRenderedPageBreak/>
        <w:t xml:space="preserve">Dostarczony sprzęt musi być wolny od wad prawnych i fizycznych oraz nie noszący oznak użytkowania. </w:t>
      </w:r>
    </w:p>
    <w:p w14:paraId="466DED2D" w14:textId="77777777" w:rsidR="00CC11E5" w:rsidRPr="00A828B7" w:rsidRDefault="00CC11E5" w:rsidP="00CC11E5">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A828B7">
        <w:rPr>
          <w:rFonts w:ascii="Times New Roman" w:hAnsi="Times New Roman"/>
          <w:sz w:val="24"/>
          <w:szCs w:val="24"/>
        </w:rPr>
        <w:t>Dostarczony sprzęt musi być fabrycznie nowy,  musi pochodzić z oficjalnego kanału sprzedaży producenta na rynek polski, pochodzić z seryjnej produkcji z uwzględnieniem opcji konfiguracyjnych przewidzianych przez producenta dla oferowanego modelu sprzętu.</w:t>
      </w:r>
    </w:p>
    <w:p w14:paraId="0230B83C" w14:textId="77777777" w:rsidR="00CC11E5" w:rsidRPr="00A828B7" w:rsidRDefault="00CC11E5" w:rsidP="00CC11E5">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A828B7">
        <w:rPr>
          <w:rFonts w:ascii="Times New Roman" w:hAnsi="Times New Roman"/>
          <w:sz w:val="24"/>
          <w:szCs w:val="24"/>
        </w:rPr>
        <w:t>Niedopuszczalne są produkty prototypowe, nie dopuszcza się urządzeń długotrwale magazynowanych oraz pochodzących z programów wyprzedażowych producenta. Urządzenia nie mogą się znajdować się na liście „end-of-sale” oraz „end-of-</w:t>
      </w:r>
      <w:proofErr w:type="spellStart"/>
      <w:r w:rsidRPr="00A828B7">
        <w:rPr>
          <w:rFonts w:ascii="Times New Roman" w:hAnsi="Times New Roman"/>
          <w:sz w:val="24"/>
          <w:szCs w:val="24"/>
        </w:rPr>
        <w:t>support</w:t>
      </w:r>
      <w:proofErr w:type="spellEnd"/>
      <w:r w:rsidRPr="00A828B7">
        <w:rPr>
          <w:rFonts w:ascii="Times New Roman" w:hAnsi="Times New Roman"/>
          <w:sz w:val="24"/>
          <w:szCs w:val="24"/>
        </w:rPr>
        <w:t>” producenta.</w:t>
      </w:r>
    </w:p>
    <w:p w14:paraId="218AFD4A" w14:textId="77777777" w:rsidR="00CC11E5" w:rsidRPr="00A828B7" w:rsidRDefault="00CC11E5" w:rsidP="00CC11E5">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A828B7">
        <w:rPr>
          <w:rFonts w:ascii="Times New Roman" w:hAnsi="Times New Roman"/>
          <w:sz w:val="24"/>
          <w:szCs w:val="24"/>
        </w:rPr>
        <w:t>Wykonawca zapewni  dostawę do wskazanej  lokalizacji  w siedzibie Zamawiającego.</w:t>
      </w:r>
    </w:p>
    <w:p w14:paraId="2917506A" w14:textId="50EA448C" w:rsidR="00CC11E5" w:rsidRPr="00A828B7" w:rsidRDefault="00CC11E5" w:rsidP="00CC11E5">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A828B7">
        <w:rPr>
          <w:rFonts w:ascii="Times New Roman" w:hAnsi="Times New Roman"/>
          <w:sz w:val="24"/>
          <w:szCs w:val="24"/>
        </w:rPr>
        <w:t>Dla dostaw sprzętu informatycznego z systemem operacyjnym Zamawiający wymaga fabrycznie nowego systemu operacyjnego (nieużywanego nigdy wcześniej), w wersji z certyfikatem autentyczności dla każdej licencji, o ile producent oferowanego oprogramowania stosuje certyfikaty autentyczności. Wykonawca zobowiązany jest do dostarczenia fabrycznie nowego systemu operacyjnego nieużywanego oraz nigdy wcześniej nieaktywowanego na 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68FE9A8C" w14:textId="77777777" w:rsidR="001A317E" w:rsidRPr="00F90F83" w:rsidRDefault="001A317E" w:rsidP="00865C5F">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Jeżeli osoby realizujące </w:t>
      </w:r>
      <w:r w:rsidR="00C74E51" w:rsidRPr="00F90F83">
        <w:rPr>
          <w:rFonts w:ascii="Times New Roman" w:hAnsi="Times New Roman"/>
          <w:sz w:val="24"/>
          <w:szCs w:val="24"/>
        </w:rPr>
        <w:t xml:space="preserve">przedmiot umowy </w:t>
      </w:r>
      <w:r w:rsidRPr="00F90F83">
        <w:rPr>
          <w:rFonts w:ascii="Times New Roman" w:hAnsi="Times New Roman"/>
          <w:sz w:val="24"/>
          <w:szCs w:val="24"/>
        </w:rPr>
        <w:t>nie posługują się językiem polskim, po stronie Wykonawcy leży zapewnienie tłumacza do realizacji umowy.</w:t>
      </w:r>
    </w:p>
    <w:p w14:paraId="0A7BDE4E" w14:textId="772857B9" w:rsidR="001A317E" w:rsidRPr="00F90F83" w:rsidRDefault="001A317E" w:rsidP="00865C5F">
      <w:pPr>
        <w:pStyle w:val="Akapitzlist"/>
        <w:numPr>
          <w:ilvl w:val="0"/>
          <w:numId w:val="3"/>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Załączniki </w:t>
      </w:r>
      <w:r w:rsidR="00461207" w:rsidRPr="00F90F83">
        <w:rPr>
          <w:rFonts w:ascii="Times New Roman" w:hAnsi="Times New Roman"/>
          <w:sz w:val="24"/>
          <w:szCs w:val="24"/>
        </w:rPr>
        <w:t xml:space="preserve">nr 1 – </w:t>
      </w:r>
      <w:r w:rsidR="00C31B36" w:rsidRPr="00F90F83">
        <w:rPr>
          <w:rFonts w:ascii="Times New Roman" w:hAnsi="Times New Roman"/>
          <w:sz w:val="24"/>
          <w:szCs w:val="24"/>
        </w:rPr>
        <w:t xml:space="preserve">Opis przedmiotu zamówienia </w:t>
      </w:r>
      <w:r w:rsidR="00461207" w:rsidRPr="00F90F83">
        <w:rPr>
          <w:rFonts w:ascii="Times New Roman" w:hAnsi="Times New Roman"/>
          <w:sz w:val="24"/>
          <w:szCs w:val="24"/>
        </w:rPr>
        <w:t>oraz nr 2</w:t>
      </w:r>
      <w:r w:rsidRPr="00F90F83">
        <w:rPr>
          <w:rFonts w:ascii="Times New Roman" w:hAnsi="Times New Roman"/>
          <w:sz w:val="24"/>
          <w:szCs w:val="24"/>
        </w:rPr>
        <w:t xml:space="preserve"> – </w:t>
      </w:r>
      <w:r w:rsidR="00C31B36" w:rsidRPr="00F90F83">
        <w:rPr>
          <w:rFonts w:ascii="Times New Roman" w:hAnsi="Times New Roman"/>
          <w:sz w:val="24"/>
          <w:szCs w:val="24"/>
        </w:rPr>
        <w:t>ofert</w:t>
      </w:r>
      <w:r w:rsidR="002525BE" w:rsidRPr="00F90F83">
        <w:rPr>
          <w:rFonts w:ascii="Times New Roman" w:hAnsi="Times New Roman"/>
          <w:sz w:val="24"/>
          <w:szCs w:val="24"/>
        </w:rPr>
        <w:t>a</w:t>
      </w:r>
      <w:r w:rsidR="00C31B36" w:rsidRPr="00F90F83">
        <w:rPr>
          <w:rFonts w:ascii="Times New Roman" w:hAnsi="Times New Roman"/>
          <w:sz w:val="24"/>
          <w:szCs w:val="24"/>
        </w:rPr>
        <w:t xml:space="preserve"> </w:t>
      </w:r>
      <w:r w:rsidR="00FB23E0" w:rsidRPr="00F90F83">
        <w:rPr>
          <w:rFonts w:ascii="Times New Roman" w:hAnsi="Times New Roman"/>
          <w:sz w:val="24"/>
          <w:szCs w:val="24"/>
        </w:rPr>
        <w:t>Wykonawcy</w:t>
      </w:r>
      <w:r w:rsidRPr="00F90F83">
        <w:rPr>
          <w:rFonts w:ascii="Times New Roman" w:hAnsi="Times New Roman"/>
          <w:sz w:val="24"/>
          <w:szCs w:val="24"/>
        </w:rPr>
        <w:t>, o których mowa w Umowie, stanowią integralną część Umowy.</w:t>
      </w:r>
    </w:p>
    <w:p w14:paraId="4D0C09F6" w14:textId="77777777" w:rsidR="001A317E" w:rsidRPr="00F90F83" w:rsidRDefault="001A317E" w:rsidP="00FC3B93">
      <w:pPr>
        <w:autoSpaceDE w:val="0"/>
        <w:autoSpaceDN w:val="0"/>
        <w:adjustRightInd w:val="0"/>
        <w:spacing w:after="0" w:line="240" w:lineRule="auto"/>
        <w:jc w:val="both"/>
        <w:rPr>
          <w:rFonts w:ascii="Times New Roman" w:hAnsi="Times New Roman"/>
          <w:sz w:val="24"/>
          <w:szCs w:val="24"/>
        </w:rPr>
      </w:pPr>
    </w:p>
    <w:p w14:paraId="61E701F9" w14:textId="77777777" w:rsidR="001A317E" w:rsidRPr="00F90F83" w:rsidRDefault="001A317E" w:rsidP="00952E70">
      <w:pPr>
        <w:keepNext/>
        <w:autoSpaceDE w:val="0"/>
        <w:autoSpaceDN w:val="0"/>
        <w:adjustRightInd w:val="0"/>
        <w:spacing w:after="0" w:line="240" w:lineRule="auto"/>
        <w:jc w:val="center"/>
        <w:rPr>
          <w:rFonts w:ascii="Times New Roman" w:hAnsi="Times New Roman"/>
          <w:b/>
          <w:bCs/>
          <w:sz w:val="24"/>
          <w:szCs w:val="24"/>
        </w:rPr>
      </w:pPr>
      <w:r w:rsidRPr="00F90F83">
        <w:rPr>
          <w:rFonts w:ascii="Times New Roman" w:hAnsi="Times New Roman"/>
          <w:b/>
          <w:bCs/>
          <w:sz w:val="24"/>
          <w:szCs w:val="24"/>
        </w:rPr>
        <w:t>§ 2</w:t>
      </w:r>
    </w:p>
    <w:p w14:paraId="1C1C8D12" w14:textId="64C0E9E5" w:rsidR="001A317E" w:rsidRPr="00F90F83" w:rsidRDefault="001A317E" w:rsidP="00E84928">
      <w:pPr>
        <w:keepNext/>
        <w:autoSpaceDE w:val="0"/>
        <w:autoSpaceDN w:val="0"/>
        <w:adjustRightInd w:val="0"/>
        <w:spacing w:after="0" w:line="240" w:lineRule="auto"/>
        <w:jc w:val="center"/>
        <w:rPr>
          <w:rFonts w:ascii="Times New Roman" w:hAnsi="Times New Roman"/>
          <w:b/>
          <w:bCs/>
          <w:sz w:val="24"/>
          <w:szCs w:val="24"/>
        </w:rPr>
      </w:pPr>
      <w:r w:rsidRPr="00F90F83">
        <w:rPr>
          <w:rFonts w:ascii="Times New Roman" w:hAnsi="Times New Roman"/>
          <w:b/>
          <w:bCs/>
          <w:sz w:val="24"/>
          <w:szCs w:val="24"/>
        </w:rPr>
        <w:t>Termin i warunki wykonania Umowy</w:t>
      </w:r>
    </w:p>
    <w:p w14:paraId="0E5CB067" w14:textId="7E134283" w:rsidR="001A317E" w:rsidRPr="00F90F83" w:rsidRDefault="007F0495" w:rsidP="008A3FE7">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Wykonawca</w:t>
      </w:r>
      <w:r w:rsidR="001A317E" w:rsidRPr="00F90F83">
        <w:rPr>
          <w:rFonts w:ascii="Times New Roman" w:hAnsi="Times New Roman"/>
          <w:sz w:val="24"/>
          <w:szCs w:val="24"/>
        </w:rPr>
        <w:t xml:space="preserve"> </w:t>
      </w:r>
      <w:r w:rsidR="00E61963" w:rsidRPr="00F90F83">
        <w:rPr>
          <w:rFonts w:ascii="Times New Roman" w:hAnsi="Times New Roman"/>
          <w:sz w:val="24"/>
          <w:szCs w:val="24"/>
        </w:rPr>
        <w:t>zobowiązany jest zrealizować</w:t>
      </w:r>
      <w:r w:rsidR="00D625CD" w:rsidRPr="00F90F83">
        <w:rPr>
          <w:rFonts w:ascii="Times New Roman" w:hAnsi="Times New Roman"/>
          <w:sz w:val="24"/>
          <w:szCs w:val="24"/>
        </w:rPr>
        <w:t xml:space="preserve"> </w:t>
      </w:r>
      <w:r w:rsidR="00D625CD" w:rsidRPr="00F90F83">
        <w:rPr>
          <w:rFonts w:ascii="Times New Roman" w:hAnsi="Times New Roman"/>
          <w:b/>
          <w:sz w:val="24"/>
          <w:szCs w:val="24"/>
        </w:rPr>
        <w:t>dostawę</w:t>
      </w:r>
      <w:r w:rsidR="00E61963" w:rsidRPr="00F90F83">
        <w:rPr>
          <w:rFonts w:ascii="Times New Roman" w:hAnsi="Times New Roman"/>
          <w:b/>
          <w:sz w:val="24"/>
          <w:szCs w:val="24"/>
        </w:rPr>
        <w:t xml:space="preserve"> </w:t>
      </w:r>
      <w:r w:rsidR="00E61963" w:rsidRPr="00F90F83">
        <w:rPr>
          <w:rFonts w:ascii="Times New Roman" w:hAnsi="Times New Roman"/>
          <w:sz w:val="24"/>
          <w:szCs w:val="24"/>
        </w:rPr>
        <w:t>przedmiot</w:t>
      </w:r>
      <w:r w:rsidR="00813178" w:rsidRPr="00F90F83">
        <w:rPr>
          <w:rFonts w:ascii="Times New Roman" w:hAnsi="Times New Roman"/>
          <w:sz w:val="24"/>
          <w:szCs w:val="24"/>
        </w:rPr>
        <w:t>u</w:t>
      </w:r>
      <w:r w:rsidR="00E61963" w:rsidRPr="00F90F83">
        <w:rPr>
          <w:rFonts w:ascii="Times New Roman" w:hAnsi="Times New Roman"/>
          <w:sz w:val="24"/>
          <w:szCs w:val="24"/>
        </w:rPr>
        <w:t xml:space="preserve"> umowy, </w:t>
      </w:r>
      <w:r w:rsidR="001A317E" w:rsidRPr="00F90F83">
        <w:rPr>
          <w:rFonts w:ascii="Times New Roman" w:hAnsi="Times New Roman"/>
          <w:sz w:val="24"/>
          <w:szCs w:val="24"/>
        </w:rPr>
        <w:t>o</w:t>
      </w:r>
      <w:r w:rsidR="00E61963" w:rsidRPr="00F90F83">
        <w:rPr>
          <w:rFonts w:ascii="Times New Roman" w:hAnsi="Times New Roman"/>
          <w:sz w:val="24"/>
          <w:szCs w:val="24"/>
        </w:rPr>
        <w:t xml:space="preserve"> którym mowa</w:t>
      </w:r>
      <w:r w:rsidR="001A317E" w:rsidRPr="00F90F83">
        <w:rPr>
          <w:rFonts w:ascii="Times New Roman" w:hAnsi="Times New Roman"/>
          <w:sz w:val="24"/>
          <w:szCs w:val="24"/>
        </w:rPr>
        <w:t xml:space="preserve"> w § 1 ust. 1</w:t>
      </w:r>
      <w:r w:rsidR="00E61963" w:rsidRPr="00F90F83">
        <w:rPr>
          <w:rFonts w:ascii="Times New Roman" w:hAnsi="Times New Roman"/>
          <w:sz w:val="24"/>
          <w:szCs w:val="24"/>
        </w:rPr>
        <w:t xml:space="preserve"> umowy</w:t>
      </w:r>
      <w:r w:rsidR="001A317E" w:rsidRPr="00F90F83">
        <w:rPr>
          <w:rFonts w:ascii="Times New Roman" w:hAnsi="Times New Roman"/>
          <w:sz w:val="24"/>
          <w:szCs w:val="24"/>
        </w:rPr>
        <w:t xml:space="preserve"> w terminie</w:t>
      </w:r>
      <w:r w:rsidR="00E61963" w:rsidRPr="00F90F83">
        <w:rPr>
          <w:rFonts w:ascii="Times New Roman" w:hAnsi="Times New Roman"/>
          <w:sz w:val="24"/>
          <w:szCs w:val="24"/>
        </w:rPr>
        <w:t xml:space="preserve"> </w:t>
      </w:r>
      <w:r w:rsidRPr="00F90F83">
        <w:rPr>
          <w:rFonts w:ascii="Times New Roman" w:hAnsi="Times New Roman"/>
          <w:sz w:val="24"/>
          <w:szCs w:val="24"/>
        </w:rPr>
        <w:t xml:space="preserve"> nie przekraczającym </w:t>
      </w:r>
      <w:r w:rsidR="00FF63BF">
        <w:rPr>
          <w:rFonts w:ascii="Times New Roman" w:hAnsi="Times New Roman"/>
          <w:sz w:val="24"/>
          <w:szCs w:val="24"/>
        </w:rPr>
        <w:t>30</w:t>
      </w:r>
      <w:r w:rsidR="00D625CD" w:rsidRPr="00F90F83">
        <w:rPr>
          <w:rFonts w:ascii="Times New Roman" w:hAnsi="Times New Roman"/>
          <w:sz w:val="24"/>
          <w:szCs w:val="24"/>
        </w:rPr>
        <w:t xml:space="preserve"> dni kalendarzowych </w:t>
      </w:r>
      <w:r w:rsidR="00900DCB" w:rsidRPr="00F90F83">
        <w:rPr>
          <w:rFonts w:ascii="Times New Roman" w:hAnsi="Times New Roman"/>
          <w:sz w:val="24"/>
          <w:szCs w:val="24"/>
        </w:rPr>
        <w:t xml:space="preserve">od daty </w:t>
      </w:r>
      <w:r w:rsidR="00C40B78" w:rsidRPr="00F90F83">
        <w:rPr>
          <w:rFonts w:ascii="Times New Roman" w:hAnsi="Times New Roman"/>
          <w:sz w:val="24"/>
          <w:szCs w:val="24"/>
        </w:rPr>
        <w:t>zawarcia</w:t>
      </w:r>
      <w:r w:rsidR="00900DCB" w:rsidRPr="00F90F83">
        <w:rPr>
          <w:rFonts w:ascii="Times New Roman" w:hAnsi="Times New Roman"/>
          <w:sz w:val="24"/>
          <w:szCs w:val="24"/>
        </w:rPr>
        <w:t xml:space="preserve"> niniejszej Umowy. </w:t>
      </w:r>
      <w:r w:rsidR="000C092E" w:rsidRPr="00F90F83">
        <w:rPr>
          <w:rFonts w:ascii="Times New Roman" w:hAnsi="Times New Roman"/>
          <w:sz w:val="24"/>
          <w:szCs w:val="24"/>
        </w:rPr>
        <w:t xml:space="preserve"> </w:t>
      </w:r>
    </w:p>
    <w:p w14:paraId="53533946" w14:textId="65E04395" w:rsidR="00673B79" w:rsidRPr="00F90F83" w:rsidRDefault="00E61963" w:rsidP="001E7218">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Realizację przedmiotu umowy</w:t>
      </w:r>
      <w:r w:rsidR="00675874" w:rsidRPr="00F90F83">
        <w:rPr>
          <w:rFonts w:ascii="Times New Roman" w:hAnsi="Times New Roman"/>
          <w:sz w:val="24"/>
          <w:szCs w:val="24"/>
        </w:rPr>
        <w:t xml:space="preserve"> </w:t>
      </w:r>
      <w:r w:rsidRPr="00F90F83">
        <w:rPr>
          <w:rFonts w:ascii="Times New Roman" w:hAnsi="Times New Roman"/>
          <w:sz w:val="24"/>
          <w:szCs w:val="24"/>
        </w:rPr>
        <w:t>uważa się za dokonaną z chwilą podpisania przez Zamawiającego i Wykonawcę</w:t>
      </w:r>
      <w:r w:rsidR="008631C4" w:rsidRPr="00F90F83">
        <w:rPr>
          <w:rFonts w:ascii="Times New Roman" w:hAnsi="Times New Roman"/>
          <w:sz w:val="24"/>
          <w:szCs w:val="24"/>
        </w:rPr>
        <w:t xml:space="preserve"> bez uwag</w:t>
      </w:r>
      <w:r w:rsidRPr="00F90F83">
        <w:rPr>
          <w:rFonts w:ascii="Times New Roman" w:hAnsi="Times New Roman"/>
          <w:sz w:val="24"/>
          <w:szCs w:val="24"/>
        </w:rPr>
        <w:t xml:space="preserve"> protokołu odbioru</w:t>
      </w:r>
      <w:r w:rsidR="003F4F73" w:rsidRPr="00F90F83">
        <w:rPr>
          <w:rFonts w:ascii="Times New Roman" w:hAnsi="Times New Roman"/>
          <w:sz w:val="24"/>
          <w:szCs w:val="24"/>
        </w:rPr>
        <w:t xml:space="preserve"> końcowego</w:t>
      </w:r>
      <w:r w:rsidR="008631C4" w:rsidRPr="00F90F83">
        <w:rPr>
          <w:rFonts w:ascii="Times New Roman" w:hAnsi="Times New Roman"/>
          <w:sz w:val="24"/>
          <w:szCs w:val="24"/>
        </w:rPr>
        <w:t>.</w:t>
      </w:r>
      <w:r w:rsidRPr="00F90F83">
        <w:rPr>
          <w:rFonts w:ascii="Times New Roman" w:hAnsi="Times New Roman"/>
          <w:sz w:val="24"/>
          <w:szCs w:val="24"/>
        </w:rPr>
        <w:t xml:space="preserve"> </w:t>
      </w:r>
    </w:p>
    <w:p w14:paraId="34BB3844" w14:textId="77777777" w:rsidR="00FF63BF" w:rsidRDefault="00296817" w:rsidP="00FF63BF">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Prawo</w:t>
      </w:r>
      <w:r w:rsidR="003875A7" w:rsidRPr="00F90F83">
        <w:rPr>
          <w:rFonts w:ascii="Times New Roman" w:hAnsi="Times New Roman"/>
          <w:sz w:val="24"/>
          <w:szCs w:val="24"/>
        </w:rPr>
        <w:t xml:space="preserve"> własności </w:t>
      </w:r>
      <w:r w:rsidR="00461207" w:rsidRPr="00F90F83">
        <w:rPr>
          <w:rFonts w:ascii="Times New Roman" w:hAnsi="Times New Roman"/>
          <w:sz w:val="24"/>
          <w:szCs w:val="24"/>
        </w:rPr>
        <w:t xml:space="preserve">urządzeń wchodzących w skład przedmiotu </w:t>
      </w:r>
      <w:r w:rsidR="003875A7" w:rsidRPr="00F90F83">
        <w:rPr>
          <w:rFonts w:ascii="Times New Roman" w:hAnsi="Times New Roman"/>
          <w:sz w:val="24"/>
          <w:szCs w:val="24"/>
        </w:rPr>
        <w:t>Umowy</w:t>
      </w:r>
      <w:r w:rsidRPr="00F90F83">
        <w:rPr>
          <w:rFonts w:ascii="Times New Roman" w:hAnsi="Times New Roman"/>
          <w:sz w:val="24"/>
          <w:szCs w:val="24"/>
        </w:rPr>
        <w:t>, o którym mowa w § 1 ust. 1, przechodzi na Z</w:t>
      </w:r>
      <w:r w:rsidR="007F0495" w:rsidRPr="00F90F83">
        <w:rPr>
          <w:rFonts w:ascii="Times New Roman" w:hAnsi="Times New Roman"/>
          <w:sz w:val="24"/>
          <w:szCs w:val="24"/>
        </w:rPr>
        <w:t>amawiającego</w:t>
      </w:r>
      <w:r w:rsidRPr="00F90F83">
        <w:rPr>
          <w:rFonts w:ascii="Times New Roman" w:hAnsi="Times New Roman"/>
          <w:sz w:val="24"/>
          <w:szCs w:val="24"/>
        </w:rPr>
        <w:t xml:space="preserve"> z chwilą podpisania bez uwag protokołu odbioru</w:t>
      </w:r>
      <w:r w:rsidR="003F4F73" w:rsidRPr="00F90F83">
        <w:rPr>
          <w:rFonts w:ascii="Times New Roman" w:hAnsi="Times New Roman"/>
          <w:sz w:val="24"/>
          <w:szCs w:val="24"/>
        </w:rPr>
        <w:t xml:space="preserve"> końcowego</w:t>
      </w:r>
      <w:r w:rsidRPr="00F90F83">
        <w:rPr>
          <w:rFonts w:ascii="Times New Roman" w:hAnsi="Times New Roman"/>
          <w:sz w:val="24"/>
          <w:szCs w:val="24"/>
        </w:rPr>
        <w:t xml:space="preserve">. </w:t>
      </w:r>
      <w:r w:rsidRPr="00F90F83">
        <w:rPr>
          <w:rFonts w:ascii="Times New Roman" w:hAnsi="Times New Roman"/>
          <w:b/>
          <w:sz w:val="24"/>
          <w:szCs w:val="24"/>
        </w:rPr>
        <w:t xml:space="preserve">Za dzień </w:t>
      </w:r>
      <w:r w:rsidR="003875A7" w:rsidRPr="00F90F83">
        <w:rPr>
          <w:rFonts w:ascii="Times New Roman" w:hAnsi="Times New Roman"/>
          <w:b/>
          <w:sz w:val="24"/>
          <w:szCs w:val="24"/>
        </w:rPr>
        <w:t xml:space="preserve">dostawy </w:t>
      </w:r>
      <w:r w:rsidRPr="00F90F83">
        <w:rPr>
          <w:rFonts w:ascii="Times New Roman" w:hAnsi="Times New Roman"/>
          <w:b/>
          <w:sz w:val="24"/>
          <w:szCs w:val="24"/>
        </w:rPr>
        <w:t>uważa się dzień podpisania</w:t>
      </w:r>
      <w:r w:rsidR="00362D74" w:rsidRPr="00F90F83">
        <w:rPr>
          <w:rFonts w:ascii="Times New Roman" w:hAnsi="Times New Roman"/>
          <w:b/>
          <w:sz w:val="24"/>
          <w:szCs w:val="24"/>
        </w:rPr>
        <w:t xml:space="preserve"> bez uwag</w:t>
      </w:r>
      <w:r w:rsidRPr="00F90F83">
        <w:rPr>
          <w:rFonts w:ascii="Times New Roman" w:hAnsi="Times New Roman"/>
          <w:b/>
          <w:sz w:val="24"/>
          <w:szCs w:val="24"/>
        </w:rPr>
        <w:t xml:space="preserve"> protokołu odbioru</w:t>
      </w:r>
      <w:r w:rsidR="003F4F73" w:rsidRPr="00F90F83">
        <w:rPr>
          <w:rFonts w:ascii="Times New Roman" w:hAnsi="Times New Roman"/>
          <w:b/>
          <w:sz w:val="24"/>
          <w:szCs w:val="24"/>
        </w:rPr>
        <w:t xml:space="preserve"> końcowego</w:t>
      </w:r>
      <w:r w:rsidRPr="00F90F83">
        <w:rPr>
          <w:rFonts w:ascii="Times New Roman" w:hAnsi="Times New Roman"/>
          <w:b/>
          <w:sz w:val="24"/>
          <w:szCs w:val="24"/>
        </w:rPr>
        <w:t>.</w:t>
      </w:r>
    </w:p>
    <w:p w14:paraId="2BF3F379" w14:textId="5F4E64E9" w:rsidR="006935CC" w:rsidRDefault="00362D74" w:rsidP="00673B79">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FF63BF">
        <w:rPr>
          <w:rFonts w:ascii="Times New Roman" w:hAnsi="Times New Roman"/>
          <w:sz w:val="24"/>
          <w:szCs w:val="24"/>
        </w:rPr>
        <w:t xml:space="preserve">Przedmiot Umowy, o którym mowa w § 1 ust. 1, powinien zostać dostarczony w opakowaniu zabezpieczającym przed uszkodzeniem w czasie transportu, </w:t>
      </w:r>
      <w:r w:rsidR="006935CC" w:rsidRPr="00FF63BF">
        <w:rPr>
          <w:rFonts w:ascii="Times New Roman" w:hAnsi="Times New Roman"/>
          <w:sz w:val="24"/>
          <w:szCs w:val="24"/>
        </w:rPr>
        <w:t>wraz z</w:t>
      </w:r>
      <w:r w:rsidRPr="00FF63BF">
        <w:rPr>
          <w:rFonts w:ascii="Times New Roman" w:hAnsi="Times New Roman"/>
          <w:sz w:val="24"/>
          <w:szCs w:val="24"/>
        </w:rPr>
        <w:t xml:space="preserve"> </w:t>
      </w:r>
      <w:r w:rsidR="006935CC" w:rsidRPr="00FF63BF">
        <w:rPr>
          <w:rFonts w:ascii="Times New Roman" w:hAnsi="Times New Roman"/>
          <w:sz w:val="24"/>
          <w:szCs w:val="24"/>
        </w:rPr>
        <w:t xml:space="preserve"> kompletną </w:t>
      </w:r>
      <w:r w:rsidRPr="00FF63BF">
        <w:rPr>
          <w:rFonts w:ascii="Times New Roman" w:hAnsi="Times New Roman"/>
          <w:sz w:val="24"/>
          <w:szCs w:val="24"/>
        </w:rPr>
        <w:t>dokumentacją w języku polskim lub angielskim</w:t>
      </w:r>
      <w:r w:rsidR="006935CC" w:rsidRPr="00FF63BF">
        <w:rPr>
          <w:rFonts w:ascii="Times New Roman" w:hAnsi="Times New Roman"/>
          <w:sz w:val="24"/>
          <w:szCs w:val="24"/>
        </w:rPr>
        <w:t xml:space="preserve"> </w:t>
      </w:r>
      <w:r w:rsidRPr="00FF63BF">
        <w:rPr>
          <w:rFonts w:ascii="Times New Roman" w:hAnsi="Times New Roman"/>
          <w:sz w:val="24"/>
          <w:szCs w:val="24"/>
        </w:rPr>
        <w:t>zawierającą w szczególności dokumenty gwarancyjne jak również postanowienia licencyjne (jeśli dotyczy).</w:t>
      </w:r>
    </w:p>
    <w:p w14:paraId="5D82248C" w14:textId="77777777" w:rsidR="00E84928" w:rsidRPr="00E84928" w:rsidRDefault="00E84928" w:rsidP="00E84928">
      <w:pPr>
        <w:pStyle w:val="Akapitzlist"/>
        <w:autoSpaceDE w:val="0"/>
        <w:autoSpaceDN w:val="0"/>
        <w:adjustRightInd w:val="0"/>
        <w:spacing w:after="0" w:line="240" w:lineRule="auto"/>
        <w:ind w:left="360"/>
        <w:jc w:val="both"/>
        <w:rPr>
          <w:rFonts w:ascii="Times New Roman" w:hAnsi="Times New Roman"/>
          <w:sz w:val="24"/>
          <w:szCs w:val="24"/>
        </w:rPr>
      </w:pPr>
    </w:p>
    <w:p w14:paraId="48D02AE5" w14:textId="77777777" w:rsidR="003875A7" w:rsidRPr="00F90F83" w:rsidRDefault="000D6E8F" w:rsidP="000D6E8F">
      <w:pPr>
        <w:pStyle w:val="Akapitzlist"/>
        <w:spacing w:line="240" w:lineRule="auto"/>
        <w:ind w:left="360"/>
        <w:jc w:val="center"/>
        <w:rPr>
          <w:rFonts w:ascii="Times New Roman" w:hAnsi="Times New Roman"/>
          <w:b/>
          <w:sz w:val="24"/>
          <w:szCs w:val="24"/>
        </w:rPr>
      </w:pPr>
      <w:r w:rsidRPr="00F90F83">
        <w:rPr>
          <w:rFonts w:ascii="Times New Roman" w:hAnsi="Times New Roman"/>
          <w:b/>
          <w:sz w:val="24"/>
          <w:szCs w:val="24"/>
        </w:rPr>
        <w:t>§ 3</w:t>
      </w:r>
    </w:p>
    <w:p w14:paraId="2B1FA7ED" w14:textId="03317F7D" w:rsidR="000D6E8F" w:rsidRPr="00E84928" w:rsidRDefault="000D6E8F" w:rsidP="00E84928">
      <w:pPr>
        <w:pStyle w:val="Akapitzlist"/>
        <w:spacing w:line="240" w:lineRule="auto"/>
        <w:ind w:left="360"/>
        <w:jc w:val="center"/>
        <w:rPr>
          <w:rFonts w:ascii="Times New Roman" w:hAnsi="Times New Roman"/>
          <w:b/>
          <w:sz w:val="24"/>
          <w:szCs w:val="24"/>
        </w:rPr>
      </w:pPr>
      <w:r w:rsidRPr="00F90F83">
        <w:rPr>
          <w:rFonts w:ascii="Times New Roman" w:hAnsi="Times New Roman"/>
          <w:b/>
          <w:sz w:val="24"/>
          <w:szCs w:val="24"/>
        </w:rPr>
        <w:t>Udzielenie licencji na oprogramowanie</w:t>
      </w:r>
    </w:p>
    <w:p w14:paraId="7879F90C" w14:textId="3FA2FC09" w:rsidR="000D6E8F" w:rsidRPr="00F90F83" w:rsidRDefault="000D6E8F" w:rsidP="008A3FE7">
      <w:pPr>
        <w:pStyle w:val="Akapitzlist"/>
        <w:numPr>
          <w:ilvl w:val="0"/>
          <w:numId w:val="15"/>
        </w:numPr>
        <w:spacing w:line="240" w:lineRule="auto"/>
        <w:jc w:val="both"/>
        <w:rPr>
          <w:rFonts w:ascii="Times New Roman" w:hAnsi="Times New Roman"/>
          <w:sz w:val="24"/>
          <w:szCs w:val="24"/>
        </w:rPr>
      </w:pPr>
      <w:r w:rsidRPr="00F90F83">
        <w:rPr>
          <w:rFonts w:ascii="Times New Roman" w:hAnsi="Times New Roman"/>
          <w:sz w:val="24"/>
          <w:szCs w:val="24"/>
        </w:rPr>
        <w:t>W ramach wy</w:t>
      </w:r>
      <w:r w:rsidR="00461207" w:rsidRPr="00F90F83">
        <w:rPr>
          <w:rFonts w:ascii="Times New Roman" w:hAnsi="Times New Roman"/>
          <w:sz w:val="24"/>
          <w:szCs w:val="24"/>
        </w:rPr>
        <w:t>nagrodzenia, o którym mowa w § 5</w:t>
      </w:r>
      <w:r w:rsidRPr="00F90F83">
        <w:rPr>
          <w:rFonts w:ascii="Times New Roman" w:hAnsi="Times New Roman"/>
          <w:sz w:val="24"/>
          <w:szCs w:val="24"/>
        </w:rPr>
        <w:t xml:space="preserve"> ust. 1 niniejszej Umowy Wykonawca zobowiązuje się i gwarantuje, że Zamawiający począwszy od dnia podpisania protokołu</w:t>
      </w:r>
      <w:r w:rsidR="0075517D">
        <w:rPr>
          <w:rFonts w:ascii="Times New Roman" w:hAnsi="Times New Roman"/>
          <w:sz w:val="24"/>
          <w:szCs w:val="24"/>
        </w:rPr>
        <w:t xml:space="preserve"> </w:t>
      </w:r>
      <w:r w:rsidRPr="00F90F83">
        <w:rPr>
          <w:rFonts w:ascii="Times New Roman" w:hAnsi="Times New Roman"/>
          <w:sz w:val="24"/>
          <w:szCs w:val="24"/>
        </w:rPr>
        <w:t>odbioru</w:t>
      </w:r>
      <w:r w:rsidR="0075517D">
        <w:rPr>
          <w:rFonts w:ascii="Times New Roman" w:hAnsi="Times New Roman"/>
          <w:sz w:val="24"/>
          <w:szCs w:val="24"/>
        </w:rPr>
        <w:t xml:space="preserve"> końcowego</w:t>
      </w:r>
      <w:r w:rsidRPr="00F90F83">
        <w:rPr>
          <w:rFonts w:ascii="Times New Roman" w:hAnsi="Times New Roman"/>
          <w:sz w:val="24"/>
          <w:szCs w:val="24"/>
        </w:rPr>
        <w:t xml:space="preserve"> uzyska prawo do korzystania </w:t>
      </w:r>
      <w:r w:rsidR="00E15636" w:rsidRPr="00F90F83">
        <w:rPr>
          <w:rFonts w:ascii="Times New Roman" w:hAnsi="Times New Roman"/>
          <w:sz w:val="24"/>
          <w:szCs w:val="24"/>
        </w:rPr>
        <w:t xml:space="preserve">z </w:t>
      </w:r>
      <w:r w:rsidRPr="00F90F83">
        <w:rPr>
          <w:rFonts w:ascii="Times New Roman" w:hAnsi="Times New Roman"/>
          <w:sz w:val="24"/>
          <w:szCs w:val="24"/>
        </w:rPr>
        <w:t xml:space="preserve">oprogramowania wchodzącego w skład przedmiotu umowy, o którym mowa w § 1 ust. 1 na podstawie niewyłącznej, nieograniczonej czasowo </w:t>
      </w:r>
      <w:r w:rsidRPr="00F90F83">
        <w:rPr>
          <w:rFonts w:ascii="Times New Roman" w:hAnsi="Times New Roman"/>
          <w:sz w:val="24"/>
          <w:szCs w:val="24"/>
        </w:rPr>
        <w:lastRenderedPageBreak/>
        <w:t>licencji udzielonej przez producenta tego oprogramowania. Licencja będzie obejmować następujące pola eksploatacji</w:t>
      </w:r>
      <w:r w:rsidR="00D558BA" w:rsidRPr="00F90F83">
        <w:rPr>
          <w:rFonts w:ascii="Times New Roman" w:hAnsi="Times New Roman"/>
          <w:sz w:val="24"/>
          <w:szCs w:val="24"/>
        </w:rPr>
        <w:t>:</w:t>
      </w:r>
    </w:p>
    <w:p w14:paraId="7A544C46"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 xml:space="preserve">wprowadzanie i zapisywanie oprogramowania w pamięci komputera, </w:t>
      </w:r>
    </w:p>
    <w:p w14:paraId="0EFF10A5"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utrwalanie oprogramowania na nośnikach informatycznych,</w:t>
      </w:r>
    </w:p>
    <w:p w14:paraId="6A2E3D1D"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wymiana nośników, na których utrwalono oprogramowanie oraz przenoszenie dokumentacji lub oprogramowania do pamięci komputerów i serwerów sieci komputerowych,</w:t>
      </w:r>
    </w:p>
    <w:p w14:paraId="0AEB8410"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 xml:space="preserve">odtwarzanie, </w:t>
      </w:r>
    </w:p>
    <w:p w14:paraId="08361D54"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przechowywanie,</w:t>
      </w:r>
    </w:p>
    <w:p w14:paraId="1F0FC5E2"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wyświetlanie,</w:t>
      </w:r>
    </w:p>
    <w:p w14:paraId="3B272294"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korzystanie na wszystkich polach funkcjonalności, zgodnie z przeznaczeniem,</w:t>
      </w:r>
    </w:p>
    <w:p w14:paraId="6766596F"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korzystanie i modyfikowanie dokumentów oraz danych wykorzystywanych przy pomocy oprogramowania,</w:t>
      </w:r>
    </w:p>
    <w:p w14:paraId="5C81F713" w14:textId="77777777" w:rsidR="00D558BA" w:rsidRPr="00F90F83" w:rsidRDefault="00D558BA" w:rsidP="008A3FE7">
      <w:pPr>
        <w:pStyle w:val="Akapitzlist"/>
        <w:numPr>
          <w:ilvl w:val="0"/>
          <w:numId w:val="16"/>
        </w:numPr>
        <w:spacing w:line="240" w:lineRule="auto"/>
        <w:jc w:val="both"/>
        <w:rPr>
          <w:rFonts w:ascii="Times New Roman" w:hAnsi="Times New Roman"/>
          <w:sz w:val="24"/>
          <w:szCs w:val="24"/>
        </w:rPr>
      </w:pPr>
      <w:r w:rsidRPr="00F90F83">
        <w:rPr>
          <w:rFonts w:ascii="Times New Roman" w:hAnsi="Times New Roman"/>
          <w:sz w:val="24"/>
          <w:szCs w:val="24"/>
        </w:rPr>
        <w:t>tłumaczenie, przystosowywanie,</w:t>
      </w:r>
    </w:p>
    <w:p w14:paraId="00F0887F" w14:textId="77777777" w:rsidR="00D558BA" w:rsidRPr="00F90F83" w:rsidRDefault="00D558BA" w:rsidP="008A3FE7">
      <w:pPr>
        <w:pStyle w:val="Akapitzlist"/>
        <w:numPr>
          <w:ilvl w:val="0"/>
          <w:numId w:val="17"/>
        </w:numPr>
        <w:spacing w:line="240" w:lineRule="auto"/>
        <w:ind w:left="378" w:hanging="392"/>
        <w:jc w:val="both"/>
        <w:rPr>
          <w:rFonts w:ascii="Times New Roman" w:hAnsi="Times New Roman"/>
          <w:sz w:val="24"/>
          <w:szCs w:val="24"/>
        </w:rPr>
      </w:pPr>
      <w:r w:rsidRPr="00F90F83">
        <w:rPr>
          <w:rFonts w:ascii="Times New Roman" w:hAnsi="Times New Roman"/>
          <w:sz w:val="24"/>
          <w:szCs w:val="24"/>
        </w:rPr>
        <w:t>Licencja na korzystanie z oprogramowania</w:t>
      </w:r>
      <w:r w:rsidR="00A11DC4" w:rsidRPr="00F90F83">
        <w:rPr>
          <w:rFonts w:ascii="Times New Roman" w:hAnsi="Times New Roman"/>
          <w:sz w:val="24"/>
          <w:szCs w:val="24"/>
        </w:rPr>
        <w:t>, o której mowa w ust. 1</w:t>
      </w:r>
      <w:r w:rsidRPr="00F90F83">
        <w:rPr>
          <w:rFonts w:ascii="Times New Roman" w:hAnsi="Times New Roman"/>
          <w:sz w:val="24"/>
          <w:szCs w:val="24"/>
        </w:rPr>
        <w:t xml:space="preserve"> nie będzie ograniczać Zamawiającego w korzystaniu z niego w zakresie wolumenu przetwarzanych danych. </w:t>
      </w:r>
    </w:p>
    <w:p w14:paraId="478AEBCF" w14:textId="77777777" w:rsidR="00D558BA" w:rsidRPr="00F90F83" w:rsidRDefault="00D558BA" w:rsidP="008A3FE7">
      <w:pPr>
        <w:pStyle w:val="Akapitzlist"/>
        <w:numPr>
          <w:ilvl w:val="0"/>
          <w:numId w:val="17"/>
        </w:numPr>
        <w:spacing w:line="240" w:lineRule="auto"/>
        <w:ind w:left="378" w:hanging="392"/>
        <w:jc w:val="both"/>
        <w:rPr>
          <w:rFonts w:ascii="Times New Roman" w:hAnsi="Times New Roman"/>
          <w:sz w:val="24"/>
          <w:szCs w:val="24"/>
        </w:rPr>
      </w:pPr>
      <w:r w:rsidRPr="00F90F83">
        <w:rPr>
          <w:rFonts w:ascii="Times New Roman" w:hAnsi="Times New Roman"/>
          <w:sz w:val="24"/>
          <w:szCs w:val="24"/>
        </w:rPr>
        <w:t xml:space="preserve">Udzielenie licencji następuje z chwilą </w:t>
      </w:r>
      <w:r w:rsidR="00A11DC4" w:rsidRPr="00F90F83">
        <w:rPr>
          <w:rFonts w:ascii="Times New Roman" w:hAnsi="Times New Roman"/>
          <w:sz w:val="24"/>
          <w:szCs w:val="24"/>
        </w:rPr>
        <w:t xml:space="preserve">podpisania protokołu </w:t>
      </w:r>
      <w:r w:rsidRPr="00F90F83">
        <w:rPr>
          <w:rFonts w:ascii="Times New Roman" w:hAnsi="Times New Roman"/>
          <w:sz w:val="24"/>
          <w:szCs w:val="24"/>
        </w:rPr>
        <w:t>odbioru</w:t>
      </w:r>
      <w:r w:rsidR="00121120" w:rsidRPr="00F90F83">
        <w:rPr>
          <w:rFonts w:ascii="Times New Roman" w:hAnsi="Times New Roman"/>
          <w:sz w:val="24"/>
          <w:szCs w:val="24"/>
        </w:rPr>
        <w:t xml:space="preserve"> końcowego</w:t>
      </w:r>
      <w:r w:rsidR="00A11DC4" w:rsidRPr="00F90F83">
        <w:rPr>
          <w:rFonts w:ascii="Times New Roman" w:hAnsi="Times New Roman"/>
          <w:sz w:val="24"/>
          <w:szCs w:val="24"/>
        </w:rPr>
        <w:t>.</w:t>
      </w:r>
    </w:p>
    <w:p w14:paraId="37853187" w14:textId="77777777" w:rsidR="00C345A9" w:rsidRPr="00F90F83" w:rsidRDefault="00C345A9" w:rsidP="00C345A9">
      <w:pPr>
        <w:pStyle w:val="Akapitzlist"/>
        <w:spacing w:line="240" w:lineRule="auto"/>
        <w:ind w:left="360"/>
        <w:jc w:val="both"/>
        <w:rPr>
          <w:rFonts w:ascii="Times New Roman" w:hAnsi="Times New Roman"/>
          <w:sz w:val="24"/>
          <w:szCs w:val="24"/>
        </w:rPr>
      </w:pPr>
    </w:p>
    <w:p w14:paraId="0BC9CCE8" w14:textId="77777777" w:rsidR="00C345A9" w:rsidRPr="00F90F83" w:rsidRDefault="00FE5F80" w:rsidP="00C345A9">
      <w:pPr>
        <w:pStyle w:val="Akapitzlist"/>
        <w:spacing w:line="240" w:lineRule="auto"/>
        <w:ind w:left="360"/>
        <w:jc w:val="center"/>
        <w:rPr>
          <w:rFonts w:ascii="Times New Roman" w:hAnsi="Times New Roman"/>
          <w:b/>
          <w:sz w:val="24"/>
          <w:szCs w:val="24"/>
        </w:rPr>
      </w:pPr>
      <w:r w:rsidRPr="00F90F83">
        <w:rPr>
          <w:rFonts w:ascii="Times New Roman" w:hAnsi="Times New Roman"/>
          <w:b/>
          <w:sz w:val="24"/>
          <w:szCs w:val="24"/>
        </w:rPr>
        <w:t>§ 4</w:t>
      </w:r>
    </w:p>
    <w:p w14:paraId="77B4EFEE" w14:textId="0DB52665" w:rsidR="00C345A9" w:rsidRPr="00E84928" w:rsidRDefault="00E84928" w:rsidP="00E84928">
      <w:pPr>
        <w:pStyle w:val="Akapitzlist"/>
        <w:spacing w:line="240" w:lineRule="auto"/>
        <w:ind w:left="360"/>
        <w:jc w:val="center"/>
        <w:rPr>
          <w:rFonts w:ascii="Times New Roman" w:hAnsi="Times New Roman"/>
          <w:b/>
          <w:sz w:val="24"/>
          <w:szCs w:val="24"/>
        </w:rPr>
      </w:pPr>
      <w:r>
        <w:rPr>
          <w:rFonts w:ascii="Times New Roman" w:hAnsi="Times New Roman"/>
          <w:b/>
          <w:sz w:val="24"/>
          <w:szCs w:val="24"/>
        </w:rPr>
        <w:t>Odbiór przedmiotu Umowy</w:t>
      </w:r>
    </w:p>
    <w:p w14:paraId="2DCC6BF1" w14:textId="77777777" w:rsidR="00FE5F80" w:rsidRPr="00F90F83" w:rsidRDefault="00FE5F80" w:rsidP="008A3FE7">
      <w:pPr>
        <w:pStyle w:val="Akapitzlist"/>
        <w:numPr>
          <w:ilvl w:val="0"/>
          <w:numId w:val="1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Odbiór Przedmiotu Umowy przez Zamawiającego odbywać się będzie przy udziale co najmniej jednego pisemnie upoważnionego do czynności odbiorowych i podpisywania protokołów przedstawiciela Wykonawcy (zwanego/</w:t>
      </w:r>
      <w:proofErr w:type="spellStart"/>
      <w:r w:rsidRPr="00F90F83">
        <w:rPr>
          <w:rFonts w:ascii="Times New Roman" w:hAnsi="Times New Roman"/>
          <w:sz w:val="24"/>
          <w:szCs w:val="24"/>
        </w:rPr>
        <w:t>ych</w:t>
      </w:r>
      <w:proofErr w:type="spellEnd"/>
      <w:r w:rsidRPr="00F90F83">
        <w:rPr>
          <w:rFonts w:ascii="Times New Roman" w:hAnsi="Times New Roman"/>
          <w:sz w:val="24"/>
          <w:szCs w:val="24"/>
        </w:rPr>
        <w:t xml:space="preserve"> dalej przedstawicielem Wykonawcy) oraz upoważnionych przedstawicieli Zamawiającego.</w:t>
      </w:r>
    </w:p>
    <w:p w14:paraId="1655BA5F" w14:textId="77777777" w:rsidR="00FE5F80" w:rsidRPr="00F90F83" w:rsidRDefault="00FE5F80" w:rsidP="008A3FE7">
      <w:pPr>
        <w:pStyle w:val="Akapitzlist"/>
        <w:numPr>
          <w:ilvl w:val="0"/>
          <w:numId w:val="1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Wykonawca zobowiązany jest zapewnić dyspozycyjność swojego upoważnionego przedstawiciela przez cały czas trwania odbioru.</w:t>
      </w:r>
    </w:p>
    <w:p w14:paraId="71DB7C5D" w14:textId="217AA691" w:rsidR="00FE5F80" w:rsidRPr="00F90F83" w:rsidRDefault="00FE5F80" w:rsidP="008A3FE7">
      <w:pPr>
        <w:pStyle w:val="Akapitzlist"/>
        <w:numPr>
          <w:ilvl w:val="0"/>
          <w:numId w:val="14"/>
        </w:numPr>
        <w:spacing w:line="240" w:lineRule="auto"/>
        <w:jc w:val="both"/>
        <w:rPr>
          <w:rFonts w:ascii="Times New Roman" w:hAnsi="Times New Roman"/>
          <w:sz w:val="24"/>
          <w:szCs w:val="24"/>
        </w:rPr>
      </w:pPr>
      <w:r w:rsidRPr="00F90F83">
        <w:rPr>
          <w:rFonts w:ascii="Times New Roman" w:hAnsi="Times New Roman"/>
          <w:sz w:val="24"/>
          <w:szCs w:val="24"/>
        </w:rPr>
        <w:t>W przypadku braku możliwości przystąpienia do odbioru z przyczyn leżących po stronie Zamawiającego, w ustalonym wcześniej terminie, Zamawiający pisemnie, drogą elektroniczną zawiadomi o tym Wykonawcę oraz wyznaczy inny termin dokonania odbiorów.</w:t>
      </w:r>
      <w:r w:rsidR="00AE61E5" w:rsidRPr="00F90F83">
        <w:rPr>
          <w:rFonts w:ascii="Times New Roman" w:hAnsi="Times New Roman"/>
          <w:sz w:val="24"/>
          <w:szCs w:val="24"/>
        </w:rPr>
        <w:t xml:space="preserve"> </w:t>
      </w:r>
    </w:p>
    <w:p w14:paraId="0C3F0249" w14:textId="77777777" w:rsidR="00FE5F80" w:rsidRPr="00F90F83" w:rsidRDefault="00FE5F80" w:rsidP="008A3FE7">
      <w:pPr>
        <w:pStyle w:val="Akapitzlist"/>
        <w:numPr>
          <w:ilvl w:val="0"/>
          <w:numId w:val="14"/>
        </w:numPr>
        <w:spacing w:line="240" w:lineRule="auto"/>
        <w:jc w:val="both"/>
        <w:rPr>
          <w:rFonts w:ascii="Times New Roman" w:hAnsi="Times New Roman"/>
          <w:sz w:val="24"/>
          <w:szCs w:val="24"/>
        </w:rPr>
      </w:pPr>
      <w:r w:rsidRPr="00F90F83">
        <w:rPr>
          <w:rFonts w:ascii="Times New Roman" w:hAnsi="Times New Roman"/>
          <w:sz w:val="24"/>
          <w:szCs w:val="24"/>
        </w:rPr>
        <w:t xml:space="preserve">W przypadku gdy Wykonawca nie wyznaczy przedstawiciela lub przedstawiciel nie jest dyspozycyjny, do czego jest zobowiązany zgodnie postanowieniami ust. 3, odbiór przedmiotu Umowy lub inne czynności dotyczące odbioru, mogą być dokonane przez  przedstawicieli Zamawiającego, po uprzednim wezwaniu drogą elektroniczną Wykonawcy do udziału </w:t>
      </w:r>
      <w:r w:rsidRPr="00F90F83">
        <w:rPr>
          <w:rFonts w:ascii="Times New Roman" w:hAnsi="Times New Roman"/>
          <w:sz w:val="24"/>
          <w:szCs w:val="24"/>
        </w:rPr>
        <w:br/>
        <w:t>w odbiorze z określeniem daty stawienia się do dokonania odbioru w terminie nie przekraczającym 2 dni roboczych od daty wezwania.</w:t>
      </w:r>
    </w:p>
    <w:p w14:paraId="68475FCB" w14:textId="5790AAC0" w:rsidR="0061587B" w:rsidRPr="00F90F83" w:rsidRDefault="001A317E" w:rsidP="0075517D">
      <w:pPr>
        <w:pStyle w:val="Akapitzlist"/>
        <w:numPr>
          <w:ilvl w:val="0"/>
          <w:numId w:val="1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w:t>
      </w:r>
      <w:r w:rsidR="00BA5B7D" w:rsidRPr="00F90F83">
        <w:rPr>
          <w:rFonts w:ascii="Times New Roman" w:hAnsi="Times New Roman"/>
          <w:sz w:val="24"/>
          <w:szCs w:val="24"/>
        </w:rPr>
        <w:t>ykonawca</w:t>
      </w:r>
      <w:r w:rsidRPr="00F90F83">
        <w:rPr>
          <w:rFonts w:ascii="Times New Roman" w:hAnsi="Times New Roman"/>
          <w:sz w:val="24"/>
          <w:szCs w:val="24"/>
        </w:rPr>
        <w:t xml:space="preserve"> przekaże Z</w:t>
      </w:r>
      <w:r w:rsidR="00BA5B7D" w:rsidRPr="00F90F83">
        <w:rPr>
          <w:rFonts w:ascii="Times New Roman" w:hAnsi="Times New Roman"/>
          <w:sz w:val="24"/>
          <w:szCs w:val="24"/>
        </w:rPr>
        <w:t>amawiającemu</w:t>
      </w:r>
      <w:r w:rsidRPr="00F90F83">
        <w:rPr>
          <w:rFonts w:ascii="Times New Roman" w:hAnsi="Times New Roman"/>
          <w:sz w:val="24"/>
          <w:szCs w:val="24"/>
        </w:rPr>
        <w:t xml:space="preserve"> informacj</w:t>
      </w:r>
      <w:r w:rsidR="00F27DD2" w:rsidRPr="00F90F83">
        <w:rPr>
          <w:rFonts w:ascii="Times New Roman" w:hAnsi="Times New Roman"/>
          <w:sz w:val="24"/>
          <w:szCs w:val="24"/>
        </w:rPr>
        <w:t xml:space="preserve">e – na wskazany </w:t>
      </w:r>
      <w:r w:rsidR="00FF63BF">
        <w:rPr>
          <w:rFonts w:ascii="Times New Roman" w:hAnsi="Times New Roman"/>
          <w:sz w:val="24"/>
          <w:szCs w:val="24"/>
        </w:rPr>
        <w:t xml:space="preserve">adres </w:t>
      </w:r>
      <w:r w:rsidR="00E74263" w:rsidRPr="00F90F83">
        <w:rPr>
          <w:rFonts w:ascii="Times New Roman" w:hAnsi="Times New Roman"/>
          <w:sz w:val="24"/>
          <w:szCs w:val="24"/>
        </w:rPr>
        <w:t>e-mail</w:t>
      </w:r>
      <w:r w:rsidR="00F27DD2" w:rsidRPr="00F90F83">
        <w:rPr>
          <w:rFonts w:ascii="Times New Roman" w:hAnsi="Times New Roman"/>
          <w:sz w:val="24"/>
          <w:szCs w:val="24"/>
        </w:rPr>
        <w:t>:</w:t>
      </w:r>
      <w:r w:rsidR="00E74263" w:rsidRPr="00F90F83">
        <w:rPr>
          <w:rFonts w:ascii="Times New Roman" w:hAnsi="Times New Roman"/>
          <w:sz w:val="24"/>
          <w:szCs w:val="24"/>
        </w:rPr>
        <w:t>……………………………..</w:t>
      </w:r>
      <w:r w:rsidR="00F27DD2" w:rsidRPr="00F90F83">
        <w:rPr>
          <w:rFonts w:ascii="Times New Roman" w:hAnsi="Times New Roman"/>
          <w:sz w:val="24"/>
          <w:szCs w:val="24"/>
        </w:rPr>
        <w:t xml:space="preserve"> </w:t>
      </w:r>
      <w:r w:rsidRPr="00F90F83">
        <w:rPr>
          <w:rFonts w:ascii="Times New Roman" w:hAnsi="Times New Roman"/>
          <w:sz w:val="24"/>
          <w:szCs w:val="24"/>
        </w:rPr>
        <w:t xml:space="preserve">– o terminie </w:t>
      </w:r>
      <w:r w:rsidR="00FD7713" w:rsidRPr="00F90F83">
        <w:rPr>
          <w:rFonts w:ascii="Times New Roman" w:hAnsi="Times New Roman"/>
          <w:sz w:val="24"/>
          <w:szCs w:val="24"/>
        </w:rPr>
        <w:t>dostarczenia do siedziby Zamawiającego</w:t>
      </w:r>
      <w:r w:rsidR="008631C4" w:rsidRPr="00F90F83">
        <w:rPr>
          <w:rFonts w:ascii="Times New Roman" w:hAnsi="Times New Roman"/>
          <w:sz w:val="24"/>
          <w:szCs w:val="24"/>
        </w:rPr>
        <w:t xml:space="preserve"> </w:t>
      </w:r>
      <w:r w:rsidRPr="00F90F83">
        <w:rPr>
          <w:rFonts w:ascii="Times New Roman" w:hAnsi="Times New Roman"/>
          <w:sz w:val="24"/>
          <w:szCs w:val="24"/>
        </w:rPr>
        <w:t>przedmiotu Umowy, określonego w § 1 ust. 1</w:t>
      </w:r>
      <w:r w:rsidR="003F4F73" w:rsidRPr="00F90F83">
        <w:rPr>
          <w:rFonts w:ascii="Times New Roman" w:hAnsi="Times New Roman"/>
          <w:sz w:val="24"/>
          <w:szCs w:val="24"/>
        </w:rPr>
        <w:t xml:space="preserve"> i gotowości dokonania odbioru </w:t>
      </w:r>
      <w:r w:rsidR="00FF63BF">
        <w:rPr>
          <w:rFonts w:ascii="Times New Roman" w:hAnsi="Times New Roman"/>
          <w:sz w:val="24"/>
          <w:szCs w:val="24"/>
        </w:rPr>
        <w:t>końcowego</w:t>
      </w:r>
      <w:r w:rsidRPr="00F90F83">
        <w:rPr>
          <w:rFonts w:ascii="Times New Roman" w:hAnsi="Times New Roman"/>
          <w:sz w:val="24"/>
          <w:szCs w:val="24"/>
        </w:rPr>
        <w:t xml:space="preserve">, nie później niż </w:t>
      </w:r>
      <w:r w:rsidR="00B4367C" w:rsidRPr="00F90F83">
        <w:rPr>
          <w:rFonts w:ascii="Times New Roman" w:hAnsi="Times New Roman"/>
          <w:sz w:val="24"/>
          <w:szCs w:val="24"/>
        </w:rPr>
        <w:t xml:space="preserve">2 </w:t>
      </w:r>
      <w:r w:rsidRPr="00F90F83">
        <w:rPr>
          <w:rFonts w:ascii="Times New Roman" w:hAnsi="Times New Roman"/>
          <w:sz w:val="24"/>
          <w:szCs w:val="24"/>
        </w:rPr>
        <w:t>d</w:t>
      </w:r>
      <w:r w:rsidR="00E74263" w:rsidRPr="00F90F83">
        <w:rPr>
          <w:rFonts w:ascii="Times New Roman" w:hAnsi="Times New Roman"/>
          <w:sz w:val="24"/>
          <w:szCs w:val="24"/>
        </w:rPr>
        <w:t>n</w:t>
      </w:r>
      <w:r w:rsidR="008631C4" w:rsidRPr="00F90F83">
        <w:rPr>
          <w:rFonts w:ascii="Times New Roman" w:hAnsi="Times New Roman"/>
          <w:sz w:val="24"/>
          <w:szCs w:val="24"/>
        </w:rPr>
        <w:t>i</w:t>
      </w:r>
      <w:r w:rsidR="00431F5B" w:rsidRPr="00F90F83">
        <w:rPr>
          <w:rFonts w:ascii="Times New Roman" w:hAnsi="Times New Roman"/>
          <w:sz w:val="24"/>
          <w:szCs w:val="24"/>
        </w:rPr>
        <w:t xml:space="preserve"> </w:t>
      </w:r>
      <w:r w:rsidR="00F12F38" w:rsidRPr="00F90F83">
        <w:rPr>
          <w:rFonts w:ascii="Times New Roman" w:hAnsi="Times New Roman"/>
          <w:sz w:val="24"/>
          <w:szCs w:val="24"/>
        </w:rPr>
        <w:t>kalendarzowe</w:t>
      </w:r>
      <w:r w:rsidR="008631C4" w:rsidRPr="00F90F83">
        <w:rPr>
          <w:rFonts w:ascii="Times New Roman" w:hAnsi="Times New Roman"/>
          <w:sz w:val="24"/>
          <w:szCs w:val="24"/>
        </w:rPr>
        <w:t xml:space="preserve"> przed planowanym</w:t>
      </w:r>
      <w:r w:rsidRPr="00F90F83">
        <w:rPr>
          <w:rFonts w:ascii="Times New Roman" w:hAnsi="Times New Roman"/>
          <w:sz w:val="24"/>
          <w:szCs w:val="24"/>
        </w:rPr>
        <w:t xml:space="preserve"> </w:t>
      </w:r>
      <w:r w:rsidR="002C099C" w:rsidRPr="00F90F83">
        <w:rPr>
          <w:rFonts w:ascii="Times New Roman" w:hAnsi="Times New Roman"/>
          <w:sz w:val="24"/>
          <w:szCs w:val="24"/>
        </w:rPr>
        <w:t>dostarczeniem</w:t>
      </w:r>
      <w:r w:rsidRPr="00F90F83">
        <w:rPr>
          <w:rFonts w:ascii="Times New Roman" w:hAnsi="Times New Roman"/>
          <w:sz w:val="24"/>
          <w:szCs w:val="24"/>
        </w:rPr>
        <w:t xml:space="preserve">. </w:t>
      </w:r>
      <w:r w:rsidR="00F12F38" w:rsidRPr="00F90F83">
        <w:rPr>
          <w:rFonts w:ascii="Times New Roman" w:hAnsi="Times New Roman"/>
          <w:sz w:val="24"/>
          <w:szCs w:val="24"/>
        </w:rPr>
        <w:t>Dostarczenie</w:t>
      </w:r>
      <w:r w:rsidR="00FF63BF">
        <w:rPr>
          <w:rFonts w:ascii="Times New Roman" w:hAnsi="Times New Roman"/>
          <w:sz w:val="24"/>
          <w:szCs w:val="24"/>
        </w:rPr>
        <w:t xml:space="preserve"> przedmiotu Umowy</w:t>
      </w:r>
      <w:r w:rsidR="008631C4" w:rsidRPr="00F90F83">
        <w:rPr>
          <w:rFonts w:ascii="Times New Roman" w:hAnsi="Times New Roman"/>
          <w:sz w:val="24"/>
          <w:szCs w:val="24"/>
        </w:rPr>
        <w:t xml:space="preserve"> powinno</w:t>
      </w:r>
      <w:r w:rsidRPr="00F90F83">
        <w:rPr>
          <w:rFonts w:ascii="Times New Roman" w:hAnsi="Times New Roman"/>
          <w:sz w:val="24"/>
          <w:szCs w:val="24"/>
        </w:rPr>
        <w:t xml:space="preserve"> nastąpić</w:t>
      </w:r>
      <w:r w:rsidR="0075517D">
        <w:rPr>
          <w:rFonts w:ascii="Times New Roman" w:hAnsi="Times New Roman"/>
          <w:sz w:val="24"/>
          <w:szCs w:val="24"/>
        </w:rPr>
        <w:t xml:space="preserve"> w</w:t>
      </w:r>
      <w:r w:rsidR="00C8375E" w:rsidRPr="00F90F83">
        <w:rPr>
          <w:rFonts w:ascii="Times New Roman" w:hAnsi="Times New Roman"/>
          <w:sz w:val="24"/>
          <w:szCs w:val="24"/>
        </w:rPr>
        <w:t xml:space="preserve"> </w:t>
      </w:r>
      <w:r w:rsidR="0075517D" w:rsidRPr="0075517D">
        <w:rPr>
          <w:rFonts w:ascii="Times New Roman" w:hAnsi="Times New Roman"/>
          <w:sz w:val="24"/>
          <w:szCs w:val="24"/>
        </w:rPr>
        <w:t xml:space="preserve">miejsce wskazane przez Zamawiającego w Lublinie przy ul. Krochmalnej 8e – budynek socjalno-techniczny </w:t>
      </w:r>
      <w:r w:rsidRPr="00F90F83">
        <w:rPr>
          <w:rFonts w:ascii="Times New Roman" w:hAnsi="Times New Roman"/>
          <w:sz w:val="24"/>
          <w:szCs w:val="24"/>
        </w:rPr>
        <w:t xml:space="preserve">w godzinach pracy </w:t>
      </w:r>
      <w:r w:rsidR="00C8375E" w:rsidRPr="00F90F83">
        <w:rPr>
          <w:rFonts w:ascii="Times New Roman" w:hAnsi="Times New Roman"/>
          <w:sz w:val="24"/>
          <w:szCs w:val="24"/>
        </w:rPr>
        <w:t>Zamawiającego</w:t>
      </w:r>
      <w:r w:rsidRPr="00F90F83">
        <w:rPr>
          <w:rFonts w:ascii="Times New Roman" w:hAnsi="Times New Roman"/>
          <w:sz w:val="24"/>
          <w:szCs w:val="24"/>
        </w:rPr>
        <w:t xml:space="preserve"> tj.:</w:t>
      </w:r>
      <w:r w:rsidR="001001C7" w:rsidRPr="00F90F83">
        <w:rPr>
          <w:rFonts w:ascii="Times New Roman" w:hAnsi="Times New Roman"/>
          <w:sz w:val="24"/>
          <w:szCs w:val="24"/>
        </w:rPr>
        <w:t xml:space="preserve"> w dni robocze</w:t>
      </w:r>
      <w:r w:rsidRPr="00F90F83">
        <w:rPr>
          <w:rFonts w:ascii="Times New Roman" w:hAnsi="Times New Roman"/>
          <w:sz w:val="24"/>
          <w:szCs w:val="24"/>
        </w:rPr>
        <w:t xml:space="preserve"> od </w:t>
      </w:r>
      <w:r w:rsidR="00E74263" w:rsidRPr="00F90F83">
        <w:rPr>
          <w:rFonts w:ascii="Times New Roman" w:hAnsi="Times New Roman"/>
          <w:sz w:val="24"/>
          <w:szCs w:val="24"/>
        </w:rPr>
        <w:t>poniedziałku</w:t>
      </w:r>
      <w:r w:rsidRPr="00F90F83">
        <w:rPr>
          <w:rFonts w:ascii="Times New Roman" w:hAnsi="Times New Roman"/>
          <w:sz w:val="24"/>
          <w:szCs w:val="24"/>
        </w:rPr>
        <w:t xml:space="preserve"> do piątku od 7.30 do 15.30.</w:t>
      </w:r>
      <w:r w:rsidR="0061587B" w:rsidRPr="00F90F83">
        <w:rPr>
          <w:rFonts w:ascii="Times New Roman" w:hAnsi="Times New Roman"/>
          <w:sz w:val="24"/>
          <w:szCs w:val="24"/>
        </w:rPr>
        <w:t xml:space="preserve"> </w:t>
      </w:r>
    </w:p>
    <w:p w14:paraId="1532CE35" w14:textId="44365EA8" w:rsidR="003F4F73" w:rsidRPr="00F90F83" w:rsidRDefault="003F4F73" w:rsidP="003F4F73">
      <w:pPr>
        <w:pStyle w:val="Akapitzlist"/>
        <w:numPr>
          <w:ilvl w:val="0"/>
          <w:numId w:val="1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Odbiór </w:t>
      </w:r>
      <w:r w:rsidR="00FF63BF">
        <w:rPr>
          <w:rFonts w:ascii="Times New Roman" w:hAnsi="Times New Roman"/>
          <w:sz w:val="24"/>
          <w:szCs w:val="24"/>
        </w:rPr>
        <w:t>końcowy</w:t>
      </w:r>
      <w:r w:rsidRPr="00F90F83">
        <w:rPr>
          <w:rFonts w:ascii="Times New Roman" w:hAnsi="Times New Roman"/>
          <w:sz w:val="24"/>
          <w:szCs w:val="24"/>
        </w:rPr>
        <w:t xml:space="preserve"> polega na weryfikacji</w:t>
      </w:r>
      <w:r w:rsidR="00C35677" w:rsidRPr="00F90F83">
        <w:rPr>
          <w:rFonts w:ascii="Times New Roman" w:hAnsi="Times New Roman"/>
          <w:sz w:val="24"/>
          <w:szCs w:val="24"/>
        </w:rPr>
        <w:t xml:space="preserve"> ilości </w:t>
      </w:r>
      <w:r w:rsidR="00343A8B" w:rsidRPr="00F90F83">
        <w:rPr>
          <w:rFonts w:ascii="Times New Roman" w:hAnsi="Times New Roman"/>
          <w:sz w:val="24"/>
          <w:szCs w:val="24"/>
        </w:rPr>
        <w:t xml:space="preserve">oraz zgodności parametrów technicznych </w:t>
      </w:r>
      <w:r w:rsidR="00F12F38" w:rsidRPr="00F90F83">
        <w:rPr>
          <w:rFonts w:ascii="Times New Roman" w:hAnsi="Times New Roman"/>
          <w:sz w:val="24"/>
          <w:szCs w:val="24"/>
        </w:rPr>
        <w:t>dostarczonych</w:t>
      </w:r>
      <w:r w:rsidR="00343A8B" w:rsidRPr="00F90F83">
        <w:rPr>
          <w:rFonts w:ascii="Times New Roman" w:hAnsi="Times New Roman"/>
          <w:sz w:val="24"/>
          <w:szCs w:val="24"/>
        </w:rPr>
        <w:t xml:space="preserve"> urządzeń </w:t>
      </w:r>
      <w:r w:rsidR="00C35677" w:rsidRPr="00F90F83">
        <w:rPr>
          <w:rFonts w:ascii="Times New Roman" w:hAnsi="Times New Roman"/>
          <w:sz w:val="24"/>
          <w:szCs w:val="24"/>
        </w:rPr>
        <w:t>i</w:t>
      </w:r>
      <w:r w:rsidRPr="00F90F83">
        <w:rPr>
          <w:rFonts w:ascii="Times New Roman" w:hAnsi="Times New Roman"/>
          <w:sz w:val="24"/>
          <w:szCs w:val="24"/>
        </w:rPr>
        <w:t xml:space="preserve"> oprogramowa</w:t>
      </w:r>
      <w:r w:rsidR="00C35677" w:rsidRPr="00F90F83">
        <w:rPr>
          <w:rFonts w:ascii="Times New Roman" w:hAnsi="Times New Roman"/>
          <w:sz w:val="24"/>
          <w:szCs w:val="24"/>
        </w:rPr>
        <w:t xml:space="preserve">nia </w:t>
      </w:r>
      <w:r w:rsidRPr="00F90F83">
        <w:rPr>
          <w:rFonts w:ascii="Times New Roman" w:hAnsi="Times New Roman"/>
          <w:sz w:val="24"/>
          <w:szCs w:val="24"/>
        </w:rPr>
        <w:t xml:space="preserve">z wymogami </w:t>
      </w:r>
      <w:r w:rsidR="00192596" w:rsidRPr="00F90F83">
        <w:rPr>
          <w:rFonts w:ascii="Times New Roman" w:hAnsi="Times New Roman"/>
          <w:sz w:val="24"/>
          <w:szCs w:val="24"/>
        </w:rPr>
        <w:t xml:space="preserve"> określonymi </w:t>
      </w:r>
      <w:r w:rsidRPr="00F90F83">
        <w:rPr>
          <w:rFonts w:ascii="Times New Roman" w:hAnsi="Times New Roman"/>
          <w:sz w:val="24"/>
          <w:szCs w:val="24"/>
        </w:rPr>
        <w:t xml:space="preserve">przez Zamawiającego w specyfikacji warunków zamówienia (zwanej dalej </w:t>
      </w:r>
      <w:proofErr w:type="spellStart"/>
      <w:r w:rsidRPr="00F90F83">
        <w:rPr>
          <w:rFonts w:ascii="Times New Roman" w:hAnsi="Times New Roman"/>
          <w:sz w:val="24"/>
          <w:szCs w:val="24"/>
        </w:rPr>
        <w:t>s</w:t>
      </w:r>
      <w:r w:rsidR="0075517D">
        <w:rPr>
          <w:rFonts w:ascii="Times New Roman" w:hAnsi="Times New Roman"/>
          <w:sz w:val="24"/>
          <w:szCs w:val="24"/>
        </w:rPr>
        <w:t>w</w:t>
      </w:r>
      <w:r w:rsidRPr="00F90F83">
        <w:rPr>
          <w:rFonts w:ascii="Times New Roman" w:hAnsi="Times New Roman"/>
          <w:sz w:val="24"/>
          <w:szCs w:val="24"/>
        </w:rPr>
        <w:t>z</w:t>
      </w:r>
      <w:proofErr w:type="spellEnd"/>
      <w:r w:rsidRPr="00F90F83">
        <w:rPr>
          <w:rFonts w:ascii="Times New Roman" w:hAnsi="Times New Roman"/>
          <w:sz w:val="24"/>
          <w:szCs w:val="24"/>
        </w:rPr>
        <w:t>) oraz ofer</w:t>
      </w:r>
      <w:r w:rsidR="00F12F38" w:rsidRPr="00F90F83">
        <w:rPr>
          <w:rFonts w:ascii="Times New Roman" w:hAnsi="Times New Roman"/>
          <w:sz w:val="24"/>
          <w:szCs w:val="24"/>
        </w:rPr>
        <w:t>cie</w:t>
      </w:r>
      <w:r w:rsidRPr="00F90F83">
        <w:rPr>
          <w:rFonts w:ascii="Times New Roman" w:hAnsi="Times New Roman"/>
          <w:sz w:val="24"/>
          <w:szCs w:val="24"/>
        </w:rPr>
        <w:t xml:space="preserve"> Wykonawcy.</w:t>
      </w:r>
      <w:r w:rsidR="0076534A" w:rsidRPr="00F90F83">
        <w:rPr>
          <w:rFonts w:ascii="Times New Roman" w:hAnsi="Times New Roman"/>
          <w:sz w:val="24"/>
          <w:szCs w:val="24"/>
        </w:rPr>
        <w:t xml:space="preserve"> </w:t>
      </w:r>
    </w:p>
    <w:p w14:paraId="591D8A77" w14:textId="6DBBF4F3" w:rsidR="003F4F73" w:rsidRPr="00F90F83" w:rsidRDefault="003F4F73" w:rsidP="003F4F73">
      <w:pPr>
        <w:pStyle w:val="Akapitzlist"/>
        <w:numPr>
          <w:ilvl w:val="0"/>
          <w:numId w:val="1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Przeprowadzenie odbioru </w:t>
      </w:r>
      <w:r w:rsidR="00FF63BF">
        <w:rPr>
          <w:rFonts w:ascii="Times New Roman" w:hAnsi="Times New Roman"/>
          <w:sz w:val="24"/>
          <w:szCs w:val="24"/>
        </w:rPr>
        <w:t>końcowego</w:t>
      </w:r>
      <w:r w:rsidRPr="00F90F83">
        <w:rPr>
          <w:rFonts w:ascii="Times New Roman" w:hAnsi="Times New Roman"/>
          <w:sz w:val="24"/>
          <w:szCs w:val="24"/>
        </w:rPr>
        <w:t xml:space="preserve"> potwierdz</w:t>
      </w:r>
      <w:r w:rsidR="00431F5B" w:rsidRPr="00F90F83">
        <w:rPr>
          <w:rFonts w:ascii="Times New Roman" w:hAnsi="Times New Roman"/>
          <w:sz w:val="24"/>
          <w:szCs w:val="24"/>
        </w:rPr>
        <w:t xml:space="preserve">one zostaje poprzez podpisanie </w:t>
      </w:r>
      <w:r w:rsidRPr="00F90F83">
        <w:rPr>
          <w:rFonts w:ascii="Times New Roman" w:hAnsi="Times New Roman"/>
          <w:sz w:val="24"/>
          <w:szCs w:val="24"/>
        </w:rPr>
        <w:t xml:space="preserve"> bez uwag </w:t>
      </w:r>
      <w:r w:rsidR="00FF63BF">
        <w:rPr>
          <w:rFonts w:ascii="Times New Roman" w:hAnsi="Times New Roman"/>
          <w:sz w:val="24"/>
          <w:szCs w:val="24"/>
        </w:rPr>
        <w:t>protokołu</w:t>
      </w:r>
      <w:r w:rsidR="0075517D">
        <w:rPr>
          <w:rFonts w:ascii="Times New Roman" w:hAnsi="Times New Roman"/>
          <w:sz w:val="24"/>
          <w:szCs w:val="24"/>
        </w:rPr>
        <w:t xml:space="preserve"> odbioru</w:t>
      </w:r>
      <w:r w:rsidR="00FF63BF">
        <w:rPr>
          <w:rFonts w:ascii="Times New Roman" w:hAnsi="Times New Roman"/>
          <w:sz w:val="24"/>
          <w:szCs w:val="24"/>
        </w:rPr>
        <w:t xml:space="preserve"> końcowego</w:t>
      </w:r>
      <w:r w:rsidR="00DC3297" w:rsidRPr="00F90F83">
        <w:rPr>
          <w:rFonts w:ascii="Times New Roman" w:hAnsi="Times New Roman"/>
          <w:sz w:val="24"/>
          <w:szCs w:val="24"/>
        </w:rPr>
        <w:t>.</w:t>
      </w:r>
      <w:r w:rsidR="0075517D">
        <w:rPr>
          <w:rFonts w:ascii="Times New Roman" w:hAnsi="Times New Roman"/>
          <w:sz w:val="24"/>
          <w:szCs w:val="24"/>
        </w:rPr>
        <w:t xml:space="preserve"> Protokół odbioru końcowego strony ustalą w trybie roboczym.</w:t>
      </w:r>
    </w:p>
    <w:p w14:paraId="2F72FA8C" w14:textId="110C9A57" w:rsidR="009E10DF" w:rsidRPr="00F90F83" w:rsidRDefault="009E10DF" w:rsidP="00C7288B">
      <w:pPr>
        <w:pStyle w:val="Akapitzlist"/>
        <w:numPr>
          <w:ilvl w:val="0"/>
          <w:numId w:val="1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Nie później niż w dacie dokonania odbioru</w:t>
      </w:r>
      <w:r w:rsidR="00364B10" w:rsidRPr="00F90F83">
        <w:rPr>
          <w:rFonts w:ascii="Times New Roman" w:hAnsi="Times New Roman"/>
          <w:sz w:val="24"/>
          <w:szCs w:val="24"/>
        </w:rPr>
        <w:t xml:space="preserve"> końcowego</w:t>
      </w:r>
      <w:r w:rsidRPr="00F90F83">
        <w:rPr>
          <w:rFonts w:ascii="Times New Roman" w:hAnsi="Times New Roman"/>
          <w:sz w:val="24"/>
          <w:szCs w:val="24"/>
        </w:rPr>
        <w:t xml:space="preserve"> Wykonawca jest zobowiązany dostarczyć </w:t>
      </w:r>
      <w:r w:rsidR="00BC7DA7" w:rsidRPr="00F90F83">
        <w:rPr>
          <w:rFonts w:ascii="Times New Roman" w:hAnsi="Times New Roman"/>
          <w:sz w:val="24"/>
          <w:szCs w:val="24"/>
        </w:rPr>
        <w:t>niezbędną dokumentację, licencje oraz dokumenty gwarancyj</w:t>
      </w:r>
      <w:r w:rsidR="003D77C1" w:rsidRPr="00F90F83">
        <w:rPr>
          <w:rFonts w:ascii="Times New Roman" w:hAnsi="Times New Roman"/>
          <w:sz w:val="24"/>
          <w:szCs w:val="24"/>
        </w:rPr>
        <w:t xml:space="preserve">ne, o których mowa w </w:t>
      </w:r>
      <w:r w:rsidR="003D77C1" w:rsidRPr="00F90F83">
        <w:rPr>
          <w:rFonts w:ascii="Times New Roman" w:hAnsi="Times New Roman"/>
          <w:sz w:val="24"/>
          <w:szCs w:val="24"/>
        </w:rPr>
        <w:lastRenderedPageBreak/>
        <w:t>§ 6 ust. 16</w:t>
      </w:r>
      <w:r w:rsidR="00BC7DA7" w:rsidRPr="00F90F83">
        <w:rPr>
          <w:rFonts w:ascii="Times New Roman" w:hAnsi="Times New Roman"/>
          <w:sz w:val="24"/>
          <w:szCs w:val="24"/>
        </w:rPr>
        <w:t xml:space="preserve"> niniejszej umowy</w:t>
      </w:r>
      <w:r w:rsidR="00EE6B83" w:rsidRPr="00F90F83">
        <w:rPr>
          <w:rFonts w:ascii="Times New Roman" w:hAnsi="Times New Roman"/>
          <w:sz w:val="24"/>
          <w:szCs w:val="24"/>
        </w:rPr>
        <w:t>. W przypadku braku ich dostarczenia Zamawiający nie dokona odbioru końcowego.</w:t>
      </w:r>
      <w:r w:rsidR="00BC7DA7" w:rsidRPr="00F90F83">
        <w:rPr>
          <w:rFonts w:ascii="Times New Roman" w:hAnsi="Times New Roman"/>
          <w:sz w:val="24"/>
          <w:szCs w:val="24"/>
        </w:rPr>
        <w:t xml:space="preserve"> </w:t>
      </w:r>
    </w:p>
    <w:p w14:paraId="69028CEC" w14:textId="3EE9FC50" w:rsidR="00D02A1C" w:rsidRDefault="00D02A1C" w:rsidP="00C7288B">
      <w:pPr>
        <w:pStyle w:val="Akapitzlist"/>
        <w:numPr>
          <w:ilvl w:val="0"/>
          <w:numId w:val="14"/>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 W trakcie odbioru</w:t>
      </w:r>
      <w:r w:rsidR="00C35677" w:rsidRPr="00F90F83">
        <w:rPr>
          <w:rFonts w:ascii="Times New Roman" w:hAnsi="Times New Roman"/>
          <w:sz w:val="24"/>
          <w:szCs w:val="24"/>
        </w:rPr>
        <w:t xml:space="preserve"> końcowego</w:t>
      </w:r>
      <w:r w:rsidRPr="00F90F83">
        <w:rPr>
          <w:rFonts w:ascii="Times New Roman" w:hAnsi="Times New Roman"/>
          <w:sz w:val="24"/>
          <w:szCs w:val="24"/>
        </w:rPr>
        <w:t xml:space="preserve"> Zamawiający dokona weryfikacji zgodności przedmiotu </w:t>
      </w:r>
      <w:r w:rsidR="00BC7DA7" w:rsidRPr="00F90F83">
        <w:rPr>
          <w:rFonts w:ascii="Times New Roman" w:hAnsi="Times New Roman"/>
          <w:sz w:val="24"/>
          <w:szCs w:val="24"/>
        </w:rPr>
        <w:t>U</w:t>
      </w:r>
      <w:r w:rsidR="00044A5B" w:rsidRPr="00F90F83">
        <w:rPr>
          <w:rFonts w:ascii="Times New Roman" w:hAnsi="Times New Roman"/>
          <w:sz w:val="24"/>
          <w:szCs w:val="24"/>
        </w:rPr>
        <w:t xml:space="preserve">mowy </w:t>
      </w:r>
      <w:r w:rsidR="00C35677" w:rsidRPr="00F90F83">
        <w:rPr>
          <w:rFonts w:ascii="Times New Roman" w:hAnsi="Times New Roman"/>
          <w:sz w:val="24"/>
          <w:szCs w:val="24"/>
        </w:rPr>
        <w:br/>
      </w:r>
      <w:r w:rsidR="00044A5B" w:rsidRPr="00F90F83">
        <w:rPr>
          <w:rFonts w:ascii="Times New Roman" w:hAnsi="Times New Roman"/>
          <w:sz w:val="24"/>
          <w:szCs w:val="24"/>
        </w:rPr>
        <w:t xml:space="preserve">z wymaganiami określonymi w </w:t>
      </w:r>
      <w:proofErr w:type="spellStart"/>
      <w:r w:rsidR="00D975FD">
        <w:rPr>
          <w:rFonts w:ascii="Times New Roman" w:hAnsi="Times New Roman"/>
          <w:sz w:val="24"/>
          <w:szCs w:val="24"/>
        </w:rPr>
        <w:t>swz</w:t>
      </w:r>
      <w:proofErr w:type="spellEnd"/>
      <w:r w:rsidR="00044A5B" w:rsidRPr="00F90F83">
        <w:rPr>
          <w:rFonts w:ascii="Times New Roman" w:hAnsi="Times New Roman"/>
          <w:sz w:val="24"/>
          <w:szCs w:val="24"/>
        </w:rPr>
        <w:t xml:space="preserve"> i ofercie</w:t>
      </w:r>
      <w:r w:rsidR="00BC7DA7" w:rsidRPr="00F90F83">
        <w:rPr>
          <w:rFonts w:ascii="Times New Roman" w:hAnsi="Times New Roman"/>
          <w:sz w:val="24"/>
          <w:szCs w:val="24"/>
        </w:rPr>
        <w:t xml:space="preserve"> Wykonawcy</w:t>
      </w:r>
      <w:r w:rsidR="00725DD8" w:rsidRPr="00F90F83">
        <w:rPr>
          <w:rFonts w:ascii="Times New Roman" w:hAnsi="Times New Roman"/>
          <w:sz w:val="24"/>
          <w:szCs w:val="24"/>
        </w:rPr>
        <w:t xml:space="preserve"> </w:t>
      </w:r>
      <w:r w:rsidR="0008544B" w:rsidRPr="00F90F83">
        <w:rPr>
          <w:rFonts w:ascii="Times New Roman" w:hAnsi="Times New Roman"/>
          <w:sz w:val="24"/>
          <w:szCs w:val="24"/>
        </w:rPr>
        <w:t>oraz dokona odbioru dokumentacji,</w:t>
      </w:r>
      <w:r w:rsidR="00D975FD">
        <w:rPr>
          <w:rFonts w:ascii="Times New Roman" w:hAnsi="Times New Roman"/>
          <w:sz w:val="24"/>
          <w:szCs w:val="24"/>
        </w:rPr>
        <w:t xml:space="preserve"> licencji oraz dokumentów gwarancyjnych </w:t>
      </w:r>
      <w:r w:rsidR="0008544B" w:rsidRPr="00D975FD">
        <w:rPr>
          <w:rFonts w:ascii="Times New Roman" w:hAnsi="Times New Roman"/>
          <w:sz w:val="24"/>
          <w:szCs w:val="24"/>
        </w:rPr>
        <w:t>o k</w:t>
      </w:r>
      <w:r w:rsidR="00D975FD">
        <w:rPr>
          <w:rFonts w:ascii="Times New Roman" w:hAnsi="Times New Roman"/>
          <w:sz w:val="24"/>
          <w:szCs w:val="24"/>
        </w:rPr>
        <w:t xml:space="preserve">tórych mowa w </w:t>
      </w:r>
      <w:r w:rsidR="00D975FD" w:rsidRPr="00F90F83">
        <w:rPr>
          <w:rFonts w:ascii="Times New Roman" w:hAnsi="Times New Roman"/>
          <w:sz w:val="24"/>
          <w:szCs w:val="24"/>
        </w:rPr>
        <w:t>§ 6 ust. 16</w:t>
      </w:r>
      <w:r w:rsidR="00D975FD">
        <w:rPr>
          <w:rFonts w:ascii="Times New Roman" w:hAnsi="Times New Roman"/>
          <w:sz w:val="24"/>
          <w:szCs w:val="24"/>
        </w:rPr>
        <w:t xml:space="preserve"> niniejszej umow</w:t>
      </w:r>
      <w:r w:rsidR="00D975FD" w:rsidRPr="00D975FD">
        <w:rPr>
          <w:rFonts w:ascii="Times New Roman" w:hAnsi="Times New Roman"/>
          <w:sz w:val="24"/>
          <w:szCs w:val="24"/>
        </w:rPr>
        <w:t>y</w:t>
      </w:r>
      <w:r w:rsidR="0008544B" w:rsidRPr="00D975FD">
        <w:rPr>
          <w:rFonts w:ascii="Times New Roman" w:hAnsi="Times New Roman"/>
          <w:sz w:val="24"/>
          <w:szCs w:val="24"/>
        </w:rPr>
        <w:t>.</w:t>
      </w:r>
      <w:r w:rsidR="0008544B" w:rsidRPr="00F90F83">
        <w:rPr>
          <w:rFonts w:ascii="Times New Roman" w:hAnsi="Times New Roman"/>
          <w:sz w:val="24"/>
          <w:szCs w:val="24"/>
        </w:rPr>
        <w:t xml:space="preserve"> </w:t>
      </w:r>
      <w:r w:rsidR="007F0E27" w:rsidRPr="00F90F83">
        <w:rPr>
          <w:rFonts w:ascii="Times New Roman" w:hAnsi="Times New Roman"/>
          <w:sz w:val="24"/>
          <w:szCs w:val="24"/>
        </w:rPr>
        <w:t xml:space="preserve"> </w:t>
      </w:r>
    </w:p>
    <w:p w14:paraId="25E8E45F" w14:textId="5958C5CC" w:rsidR="00CC11E5" w:rsidRPr="00A828B7" w:rsidRDefault="00CC11E5" w:rsidP="00CC11E5">
      <w:pPr>
        <w:pStyle w:val="Akapitzlist"/>
        <w:numPr>
          <w:ilvl w:val="0"/>
          <w:numId w:val="14"/>
        </w:numPr>
        <w:rPr>
          <w:rFonts w:ascii="Times New Roman" w:hAnsi="Times New Roman"/>
          <w:sz w:val="24"/>
          <w:szCs w:val="24"/>
        </w:rPr>
      </w:pPr>
      <w:r w:rsidRPr="00A828B7">
        <w:rPr>
          <w:rFonts w:ascii="Times New Roman" w:hAnsi="Times New Roman"/>
          <w:sz w:val="24"/>
          <w:szCs w:val="24"/>
        </w:rPr>
        <w:t>Sprzęt będzie oznaczony zgodnie z obowiązującymi przepisami, a w szczególności znakami bezpieczeństwa.</w:t>
      </w:r>
    </w:p>
    <w:p w14:paraId="3DA91227" w14:textId="164FB5F5" w:rsidR="00CC11E5" w:rsidRPr="00A828B7" w:rsidRDefault="00CC11E5" w:rsidP="00CC11E5">
      <w:pPr>
        <w:pStyle w:val="Akapitzlist"/>
        <w:numPr>
          <w:ilvl w:val="0"/>
          <w:numId w:val="14"/>
        </w:numPr>
        <w:rPr>
          <w:rFonts w:ascii="Times New Roman" w:hAnsi="Times New Roman"/>
          <w:sz w:val="24"/>
          <w:szCs w:val="24"/>
        </w:rPr>
      </w:pPr>
      <w:r w:rsidRPr="00A828B7">
        <w:rPr>
          <w:rFonts w:ascii="Times New Roman" w:hAnsi="Times New Roman"/>
          <w:sz w:val="24"/>
          <w:szCs w:val="24"/>
        </w:rPr>
        <w:t>Wykonawca oświadcza, że przedmiot umowy zostanie wykonany w zgodzie z prawem autorskim.</w:t>
      </w:r>
    </w:p>
    <w:p w14:paraId="6DEA4C07" w14:textId="4CCDED21" w:rsidR="00A4064B" w:rsidRPr="00F90F83" w:rsidRDefault="00A4064B" w:rsidP="00C7288B">
      <w:pPr>
        <w:pStyle w:val="Akapitzlist"/>
        <w:numPr>
          <w:ilvl w:val="0"/>
          <w:numId w:val="14"/>
        </w:numPr>
        <w:spacing w:line="240" w:lineRule="auto"/>
        <w:jc w:val="both"/>
        <w:rPr>
          <w:rFonts w:ascii="Times New Roman" w:hAnsi="Times New Roman"/>
          <w:sz w:val="24"/>
          <w:szCs w:val="24"/>
        </w:rPr>
      </w:pPr>
      <w:r w:rsidRPr="00F90F83">
        <w:rPr>
          <w:rFonts w:ascii="Times New Roman" w:hAnsi="Times New Roman"/>
          <w:sz w:val="24"/>
          <w:szCs w:val="24"/>
        </w:rPr>
        <w:t>W przypadku stwierdzenia wystąpienia</w:t>
      </w:r>
      <w:r w:rsidR="00BA5B7D" w:rsidRPr="00F90F83">
        <w:rPr>
          <w:rFonts w:ascii="Times New Roman" w:hAnsi="Times New Roman"/>
          <w:sz w:val="24"/>
          <w:szCs w:val="24"/>
        </w:rPr>
        <w:t xml:space="preserve"> nieprawidłowości, wad lub u</w:t>
      </w:r>
      <w:r w:rsidRPr="00F90F83">
        <w:rPr>
          <w:rFonts w:ascii="Times New Roman" w:hAnsi="Times New Roman"/>
          <w:sz w:val="24"/>
          <w:szCs w:val="24"/>
        </w:rPr>
        <w:t>sterek, uniemożliwiających dokonanie odbioru</w:t>
      </w:r>
      <w:r w:rsidR="005C1C4E" w:rsidRPr="00F90F83">
        <w:rPr>
          <w:rFonts w:ascii="Times New Roman" w:hAnsi="Times New Roman"/>
          <w:sz w:val="24"/>
          <w:szCs w:val="24"/>
        </w:rPr>
        <w:t>, sporządzony zostaje p</w:t>
      </w:r>
      <w:r w:rsidRPr="00F90F83">
        <w:rPr>
          <w:rFonts w:ascii="Times New Roman" w:hAnsi="Times New Roman"/>
          <w:sz w:val="24"/>
          <w:szCs w:val="24"/>
        </w:rPr>
        <w:t xml:space="preserve">rotokół wad i usterek, w którym Zamawiający wzywa Wykonawcę do ich usunięcia w terminie umożliwiającym Zamawiającemu dokonanie </w:t>
      </w:r>
      <w:r w:rsidR="00BC7DA7" w:rsidRPr="00F90F83">
        <w:rPr>
          <w:rFonts w:ascii="Times New Roman" w:hAnsi="Times New Roman"/>
          <w:sz w:val="24"/>
          <w:szCs w:val="24"/>
        </w:rPr>
        <w:t xml:space="preserve">odbioru </w:t>
      </w:r>
      <w:r w:rsidRPr="00F90F83">
        <w:rPr>
          <w:rFonts w:ascii="Times New Roman" w:hAnsi="Times New Roman"/>
          <w:sz w:val="24"/>
          <w:szCs w:val="24"/>
        </w:rPr>
        <w:t>bez uwag przed  upływem terminu realizacji Umowy, o którym mowa w § 2 ust. 1</w:t>
      </w:r>
      <w:r w:rsidR="00D975FD">
        <w:rPr>
          <w:rFonts w:ascii="Times New Roman" w:hAnsi="Times New Roman"/>
          <w:sz w:val="24"/>
          <w:szCs w:val="24"/>
        </w:rPr>
        <w:t xml:space="preserve"> </w:t>
      </w:r>
      <w:r w:rsidRPr="00F90F83">
        <w:rPr>
          <w:rFonts w:ascii="Times New Roman" w:hAnsi="Times New Roman"/>
          <w:sz w:val="24"/>
          <w:szCs w:val="24"/>
        </w:rPr>
        <w:t>Umowy</w:t>
      </w:r>
      <w:r w:rsidR="00D975FD">
        <w:rPr>
          <w:rFonts w:ascii="Times New Roman" w:hAnsi="Times New Roman"/>
          <w:sz w:val="24"/>
          <w:szCs w:val="24"/>
        </w:rPr>
        <w:t>.</w:t>
      </w:r>
    </w:p>
    <w:p w14:paraId="50738F58" w14:textId="11B38958" w:rsidR="00A4064B" w:rsidRPr="00F90F83" w:rsidRDefault="00A4064B" w:rsidP="00C7288B">
      <w:pPr>
        <w:pStyle w:val="Akapitzlist"/>
        <w:numPr>
          <w:ilvl w:val="0"/>
          <w:numId w:val="14"/>
        </w:numPr>
        <w:spacing w:line="240" w:lineRule="auto"/>
        <w:jc w:val="both"/>
        <w:rPr>
          <w:rFonts w:ascii="Times New Roman" w:hAnsi="Times New Roman"/>
          <w:sz w:val="24"/>
          <w:szCs w:val="24"/>
        </w:rPr>
      </w:pPr>
      <w:r w:rsidRPr="00F90F83">
        <w:rPr>
          <w:rFonts w:ascii="Times New Roman" w:hAnsi="Times New Roman"/>
          <w:sz w:val="24"/>
          <w:szCs w:val="24"/>
        </w:rPr>
        <w:t>Ryzyko opóźnienia terminu realizacj</w:t>
      </w:r>
      <w:r w:rsidR="00BC7DA7" w:rsidRPr="00F90F83">
        <w:rPr>
          <w:rFonts w:ascii="Times New Roman" w:hAnsi="Times New Roman"/>
          <w:sz w:val="24"/>
          <w:szCs w:val="24"/>
        </w:rPr>
        <w:t xml:space="preserve">i Umowy, </w:t>
      </w:r>
      <w:r w:rsidRPr="00F90F83">
        <w:rPr>
          <w:rFonts w:ascii="Times New Roman" w:hAnsi="Times New Roman"/>
          <w:sz w:val="24"/>
          <w:szCs w:val="24"/>
        </w:rPr>
        <w:t>spowodowane koniecznością sprawdzenia skuteczności usunięcia przez Wykonawcę usterek, a tym samym ryzyko wystąpienia wszelkich roszczeń Zamawiającego w stosunku do Wykonawcy spoczywać będzie na Wykonawcy.</w:t>
      </w:r>
    </w:p>
    <w:p w14:paraId="7C4F04E6" w14:textId="3A0A9F19" w:rsidR="00A4064B" w:rsidRPr="00F90F83" w:rsidRDefault="00A4064B" w:rsidP="00C7288B">
      <w:pPr>
        <w:pStyle w:val="Akapitzlist"/>
        <w:numPr>
          <w:ilvl w:val="0"/>
          <w:numId w:val="14"/>
        </w:numPr>
        <w:spacing w:line="240" w:lineRule="auto"/>
        <w:jc w:val="both"/>
        <w:rPr>
          <w:rFonts w:ascii="Times New Roman" w:hAnsi="Times New Roman"/>
          <w:sz w:val="24"/>
          <w:szCs w:val="24"/>
        </w:rPr>
      </w:pPr>
      <w:r w:rsidRPr="00F90F83">
        <w:rPr>
          <w:rFonts w:ascii="Times New Roman" w:hAnsi="Times New Roman"/>
          <w:sz w:val="24"/>
          <w:szCs w:val="24"/>
        </w:rPr>
        <w:t>Usunięcie u</w:t>
      </w:r>
      <w:r w:rsidR="00364B10" w:rsidRPr="00F90F83">
        <w:rPr>
          <w:rFonts w:ascii="Times New Roman" w:hAnsi="Times New Roman"/>
          <w:sz w:val="24"/>
          <w:szCs w:val="24"/>
        </w:rPr>
        <w:t>sterek, o których mowa w ust. 1</w:t>
      </w:r>
      <w:r w:rsidR="00CC11E5">
        <w:rPr>
          <w:rFonts w:ascii="Times New Roman" w:hAnsi="Times New Roman"/>
          <w:sz w:val="24"/>
          <w:szCs w:val="24"/>
        </w:rPr>
        <w:t>2</w:t>
      </w:r>
      <w:r w:rsidRPr="00F90F83">
        <w:rPr>
          <w:rFonts w:ascii="Times New Roman" w:hAnsi="Times New Roman"/>
          <w:sz w:val="24"/>
          <w:szCs w:val="24"/>
        </w:rPr>
        <w:t xml:space="preserve"> strony potwierdzą w stosownym protokole, którego wzór ustali </w:t>
      </w:r>
      <w:r w:rsidR="001001C7" w:rsidRPr="00F90F83">
        <w:rPr>
          <w:rFonts w:ascii="Times New Roman" w:hAnsi="Times New Roman"/>
          <w:sz w:val="24"/>
          <w:szCs w:val="24"/>
        </w:rPr>
        <w:t xml:space="preserve">Zamawiający </w:t>
      </w:r>
      <w:r w:rsidRPr="00F90F83">
        <w:rPr>
          <w:rFonts w:ascii="Times New Roman" w:hAnsi="Times New Roman"/>
          <w:sz w:val="24"/>
          <w:szCs w:val="24"/>
        </w:rPr>
        <w:t>w trybie roboczym.</w:t>
      </w:r>
    </w:p>
    <w:p w14:paraId="700E795B" w14:textId="06505F3A" w:rsidR="006A296B" w:rsidRPr="00E84928" w:rsidRDefault="00A4064B" w:rsidP="00E84928">
      <w:pPr>
        <w:pStyle w:val="Akapitzlist"/>
        <w:numPr>
          <w:ilvl w:val="0"/>
          <w:numId w:val="14"/>
        </w:numPr>
        <w:spacing w:line="240" w:lineRule="auto"/>
        <w:jc w:val="both"/>
        <w:rPr>
          <w:rFonts w:ascii="Times New Roman" w:hAnsi="Times New Roman"/>
          <w:sz w:val="24"/>
          <w:szCs w:val="24"/>
        </w:rPr>
      </w:pPr>
      <w:r w:rsidRPr="00F90F83">
        <w:rPr>
          <w:rFonts w:ascii="Times New Roman" w:hAnsi="Times New Roman"/>
          <w:sz w:val="24"/>
          <w:szCs w:val="24"/>
        </w:rPr>
        <w:t>Po podpisaniu przez strony bez uwag pr</w:t>
      </w:r>
      <w:r w:rsidR="00FB23E0" w:rsidRPr="00F90F83">
        <w:rPr>
          <w:rFonts w:ascii="Times New Roman" w:hAnsi="Times New Roman"/>
          <w:sz w:val="24"/>
          <w:szCs w:val="24"/>
        </w:rPr>
        <w:t>otokołu</w:t>
      </w:r>
      <w:r w:rsidR="00537CD5" w:rsidRPr="00F90F83">
        <w:rPr>
          <w:rFonts w:ascii="Times New Roman" w:hAnsi="Times New Roman"/>
          <w:sz w:val="24"/>
          <w:szCs w:val="24"/>
        </w:rPr>
        <w:t xml:space="preserve"> usunięcia wad i usterek</w:t>
      </w:r>
      <w:r w:rsidR="008E3AE5" w:rsidRPr="00F90F83">
        <w:rPr>
          <w:rFonts w:ascii="Times New Roman" w:hAnsi="Times New Roman"/>
          <w:sz w:val="24"/>
          <w:szCs w:val="24"/>
        </w:rPr>
        <w:t xml:space="preserve"> oraz nieprawidłowości</w:t>
      </w:r>
      <w:r w:rsidR="00364B10" w:rsidRPr="00F90F83">
        <w:rPr>
          <w:rFonts w:ascii="Times New Roman" w:hAnsi="Times New Roman"/>
          <w:sz w:val="24"/>
          <w:szCs w:val="24"/>
        </w:rPr>
        <w:t xml:space="preserve">, o którym mowa w ust. </w:t>
      </w:r>
      <w:r w:rsidR="000C7187">
        <w:rPr>
          <w:rFonts w:ascii="Times New Roman" w:hAnsi="Times New Roman"/>
          <w:sz w:val="24"/>
          <w:szCs w:val="24"/>
        </w:rPr>
        <w:t>1</w:t>
      </w:r>
      <w:r w:rsidR="00CC11E5">
        <w:rPr>
          <w:rFonts w:ascii="Times New Roman" w:hAnsi="Times New Roman"/>
          <w:sz w:val="24"/>
          <w:szCs w:val="24"/>
        </w:rPr>
        <w:t>4</w:t>
      </w:r>
      <w:r w:rsidRPr="00F90F83">
        <w:rPr>
          <w:rFonts w:ascii="Times New Roman" w:hAnsi="Times New Roman"/>
          <w:sz w:val="24"/>
          <w:szCs w:val="24"/>
        </w:rPr>
        <w:t xml:space="preserve"> strony podpisują bez uwag protokół odbioru końcowego.</w:t>
      </w:r>
    </w:p>
    <w:p w14:paraId="76528C45" w14:textId="77777777" w:rsidR="001A317E" w:rsidRPr="00F90F83" w:rsidRDefault="006161ED" w:rsidP="00952E70">
      <w:pPr>
        <w:keepNext/>
        <w:autoSpaceDE w:val="0"/>
        <w:autoSpaceDN w:val="0"/>
        <w:adjustRightInd w:val="0"/>
        <w:spacing w:after="0" w:line="240" w:lineRule="auto"/>
        <w:jc w:val="center"/>
        <w:rPr>
          <w:rFonts w:ascii="Times New Roman" w:hAnsi="Times New Roman"/>
          <w:b/>
          <w:bCs/>
          <w:sz w:val="24"/>
          <w:szCs w:val="24"/>
        </w:rPr>
      </w:pPr>
      <w:r w:rsidRPr="00F90F83">
        <w:rPr>
          <w:rFonts w:ascii="Times New Roman" w:hAnsi="Times New Roman"/>
          <w:b/>
          <w:bCs/>
          <w:sz w:val="24"/>
          <w:szCs w:val="24"/>
        </w:rPr>
        <w:t>§ 5</w:t>
      </w:r>
    </w:p>
    <w:p w14:paraId="341541EB" w14:textId="5461F46F" w:rsidR="005C1C4E" w:rsidRPr="00E84928" w:rsidRDefault="001A317E" w:rsidP="00E84928">
      <w:pPr>
        <w:autoSpaceDE w:val="0"/>
        <w:autoSpaceDN w:val="0"/>
        <w:adjustRightInd w:val="0"/>
        <w:spacing w:after="0" w:line="240" w:lineRule="auto"/>
        <w:jc w:val="center"/>
        <w:rPr>
          <w:rFonts w:ascii="Times New Roman" w:hAnsi="Times New Roman"/>
          <w:b/>
          <w:bCs/>
          <w:sz w:val="24"/>
          <w:szCs w:val="24"/>
        </w:rPr>
      </w:pPr>
      <w:r w:rsidRPr="00F90F83">
        <w:rPr>
          <w:rFonts w:ascii="Times New Roman" w:hAnsi="Times New Roman"/>
          <w:b/>
          <w:bCs/>
          <w:sz w:val="24"/>
          <w:szCs w:val="24"/>
        </w:rPr>
        <w:t>Zasady rozliczeń</w:t>
      </w:r>
    </w:p>
    <w:p w14:paraId="2E8EB63B" w14:textId="77777777" w:rsidR="005C1C4E" w:rsidRPr="00F90F83" w:rsidRDefault="005C1C4E" w:rsidP="008A3FE7">
      <w:pPr>
        <w:pStyle w:val="Akapitzlist"/>
        <w:numPr>
          <w:ilvl w:val="0"/>
          <w:numId w:val="5"/>
        </w:numPr>
        <w:spacing w:line="240" w:lineRule="auto"/>
        <w:jc w:val="both"/>
        <w:rPr>
          <w:rFonts w:ascii="Times New Roman" w:hAnsi="Times New Roman"/>
          <w:sz w:val="24"/>
          <w:szCs w:val="24"/>
        </w:rPr>
      </w:pPr>
      <w:r w:rsidRPr="00F90F83">
        <w:rPr>
          <w:rFonts w:ascii="Times New Roman" w:hAnsi="Times New Roman"/>
          <w:sz w:val="24"/>
          <w:szCs w:val="24"/>
        </w:rPr>
        <w:t>Zamawiający zapłaci Wykonawcy wynagrodzenie za realizację przedmiotu umowy</w:t>
      </w:r>
      <w:r w:rsidR="008E3AE5" w:rsidRPr="00F90F83">
        <w:rPr>
          <w:rFonts w:ascii="Times New Roman" w:hAnsi="Times New Roman"/>
          <w:sz w:val="24"/>
          <w:szCs w:val="24"/>
        </w:rPr>
        <w:t xml:space="preserve"> o którym jest mowa w § 1 ust1 niniejszej umowy, </w:t>
      </w:r>
      <w:r w:rsidRPr="00F90F83">
        <w:rPr>
          <w:rFonts w:ascii="Times New Roman" w:hAnsi="Times New Roman"/>
          <w:sz w:val="24"/>
          <w:szCs w:val="24"/>
        </w:rPr>
        <w:t xml:space="preserve"> w </w:t>
      </w:r>
      <w:r w:rsidR="008E3AE5" w:rsidRPr="00F90F83">
        <w:rPr>
          <w:rFonts w:ascii="Times New Roman" w:hAnsi="Times New Roman"/>
          <w:sz w:val="24"/>
          <w:szCs w:val="24"/>
        </w:rPr>
        <w:t xml:space="preserve"> łącznej </w:t>
      </w:r>
      <w:r w:rsidRPr="00F90F83">
        <w:rPr>
          <w:rFonts w:ascii="Times New Roman" w:hAnsi="Times New Roman"/>
          <w:sz w:val="24"/>
          <w:szCs w:val="24"/>
        </w:rPr>
        <w:t xml:space="preserve">wysokości: </w:t>
      </w:r>
    </w:p>
    <w:p w14:paraId="33F1B174" w14:textId="77777777" w:rsidR="005C1C4E" w:rsidRPr="00F90F83" w:rsidRDefault="005C1C4E" w:rsidP="00810925">
      <w:pPr>
        <w:pStyle w:val="Akapitzlist"/>
        <w:spacing w:line="240" w:lineRule="auto"/>
        <w:rPr>
          <w:rFonts w:ascii="Times New Roman" w:hAnsi="Times New Roman"/>
          <w:sz w:val="24"/>
          <w:szCs w:val="24"/>
        </w:rPr>
      </w:pPr>
      <w:r w:rsidRPr="00F90F83">
        <w:rPr>
          <w:rFonts w:ascii="Times New Roman" w:hAnsi="Times New Roman"/>
          <w:sz w:val="24"/>
          <w:szCs w:val="24"/>
        </w:rPr>
        <w:t>netto ……………… PLN (słownie:……………………………………….……..),</w:t>
      </w:r>
    </w:p>
    <w:p w14:paraId="5A317592" w14:textId="7F5CFA38" w:rsidR="005C1C4E" w:rsidRPr="00F90F83" w:rsidRDefault="005C1C4E" w:rsidP="00810925">
      <w:pPr>
        <w:pStyle w:val="Akapitzlist"/>
        <w:spacing w:line="240" w:lineRule="auto"/>
        <w:rPr>
          <w:rFonts w:ascii="Times New Roman" w:hAnsi="Times New Roman"/>
          <w:sz w:val="24"/>
          <w:szCs w:val="24"/>
        </w:rPr>
      </w:pPr>
      <w:r w:rsidRPr="00F90F83">
        <w:rPr>
          <w:rFonts w:ascii="Times New Roman" w:hAnsi="Times New Roman"/>
          <w:sz w:val="24"/>
          <w:szCs w:val="24"/>
        </w:rPr>
        <w:t xml:space="preserve">podatek VAT </w:t>
      </w:r>
      <w:r w:rsidR="00A828B7">
        <w:rPr>
          <w:rFonts w:ascii="Times New Roman" w:hAnsi="Times New Roman"/>
          <w:sz w:val="24"/>
          <w:szCs w:val="24"/>
        </w:rPr>
        <w:t>…..</w:t>
      </w:r>
      <w:r w:rsidRPr="00F90F83">
        <w:rPr>
          <w:rFonts w:ascii="Times New Roman" w:hAnsi="Times New Roman"/>
          <w:sz w:val="24"/>
          <w:szCs w:val="24"/>
        </w:rPr>
        <w:t xml:space="preserve">% tj.  ………………..PLN (słownie:………….…………...……………………………..), </w:t>
      </w:r>
    </w:p>
    <w:p w14:paraId="3678585A" w14:textId="77777777" w:rsidR="005C1C4E" w:rsidRPr="00F90F83" w:rsidRDefault="005C1C4E" w:rsidP="00810925">
      <w:pPr>
        <w:pStyle w:val="Akapitzlist"/>
        <w:spacing w:line="240" w:lineRule="auto"/>
        <w:rPr>
          <w:rFonts w:ascii="Times New Roman" w:hAnsi="Times New Roman"/>
          <w:sz w:val="24"/>
          <w:szCs w:val="24"/>
        </w:rPr>
      </w:pPr>
      <w:r w:rsidRPr="00F90F83">
        <w:rPr>
          <w:rFonts w:ascii="Times New Roman" w:hAnsi="Times New Roman"/>
          <w:sz w:val="24"/>
          <w:szCs w:val="24"/>
        </w:rPr>
        <w:t>brutto  …………… PLN słownie:………………………………………………….).</w:t>
      </w:r>
    </w:p>
    <w:p w14:paraId="41E24744" w14:textId="77777777" w:rsidR="005C1C4E" w:rsidRPr="00F90F83" w:rsidRDefault="005C1C4E" w:rsidP="008A3FE7">
      <w:pPr>
        <w:pStyle w:val="Akapitzlist"/>
        <w:numPr>
          <w:ilvl w:val="0"/>
          <w:numId w:val="5"/>
        </w:numPr>
        <w:spacing w:line="240" w:lineRule="auto"/>
        <w:jc w:val="both"/>
        <w:rPr>
          <w:rFonts w:ascii="Times New Roman" w:hAnsi="Times New Roman"/>
          <w:sz w:val="24"/>
          <w:szCs w:val="24"/>
        </w:rPr>
      </w:pPr>
      <w:r w:rsidRPr="00F90F83">
        <w:rPr>
          <w:rFonts w:ascii="Times New Roman" w:hAnsi="Times New Roman"/>
          <w:sz w:val="24"/>
          <w:szCs w:val="24"/>
        </w:rPr>
        <w:t>Cena brutto za przedmiot Umowy, określona w ust. 1, zawiera całkowity koszt realizacji przedmiotu Umowy, obejmujący wszystkie koszty niezbędne do realizacji przedmiotu Umowy z uwzględnieniem wszystkich ciężarów publicznoprawnych  (opłat, ceł i podatków, w tym podatku VAT)  a w szczególności:</w:t>
      </w:r>
    </w:p>
    <w:p w14:paraId="20D4DBFD" w14:textId="11C70E62" w:rsidR="005C1C4E" w:rsidRPr="00F90F83" w:rsidRDefault="005C1C4E" w:rsidP="008A3FE7">
      <w:pPr>
        <w:pStyle w:val="Akapitzlist"/>
        <w:numPr>
          <w:ilvl w:val="1"/>
          <w:numId w:val="5"/>
        </w:numPr>
        <w:suppressAutoHyphens/>
        <w:spacing w:before="120" w:after="120" w:line="240" w:lineRule="auto"/>
        <w:jc w:val="both"/>
        <w:rPr>
          <w:rFonts w:ascii="Times New Roman" w:hAnsi="Times New Roman"/>
          <w:sz w:val="24"/>
          <w:szCs w:val="24"/>
        </w:rPr>
      </w:pPr>
      <w:r w:rsidRPr="00F90F83">
        <w:rPr>
          <w:rFonts w:ascii="Times New Roman" w:hAnsi="Times New Roman"/>
          <w:sz w:val="24"/>
          <w:szCs w:val="24"/>
        </w:rPr>
        <w:t>koszty realizacji przedmiotu Umowy zgodnie z warunkami</w:t>
      </w:r>
      <w:r w:rsidR="00D975FD">
        <w:rPr>
          <w:rFonts w:ascii="Times New Roman" w:hAnsi="Times New Roman"/>
          <w:sz w:val="24"/>
          <w:szCs w:val="24"/>
        </w:rPr>
        <w:t xml:space="preserve"> określonymi </w:t>
      </w:r>
      <w:r w:rsidR="00D975FD">
        <w:rPr>
          <w:rFonts w:ascii="Times New Roman" w:hAnsi="Times New Roman"/>
          <w:sz w:val="24"/>
          <w:szCs w:val="24"/>
        </w:rPr>
        <w:br/>
        <w:t xml:space="preserve">w </w:t>
      </w:r>
      <w:proofErr w:type="spellStart"/>
      <w:r w:rsidR="00D975FD">
        <w:rPr>
          <w:rFonts w:ascii="Times New Roman" w:hAnsi="Times New Roman"/>
          <w:sz w:val="24"/>
          <w:szCs w:val="24"/>
        </w:rPr>
        <w:t>sw</w:t>
      </w:r>
      <w:r w:rsidRPr="00F90F83">
        <w:rPr>
          <w:rFonts w:ascii="Times New Roman" w:hAnsi="Times New Roman"/>
          <w:sz w:val="24"/>
          <w:szCs w:val="24"/>
        </w:rPr>
        <w:t>z</w:t>
      </w:r>
      <w:proofErr w:type="spellEnd"/>
      <w:r w:rsidRPr="00F90F83">
        <w:rPr>
          <w:rFonts w:ascii="Times New Roman" w:hAnsi="Times New Roman"/>
          <w:sz w:val="24"/>
          <w:szCs w:val="24"/>
        </w:rPr>
        <w:t xml:space="preserve"> i w niniejszej Umowie, oraz ofercie Wykonawcy,</w:t>
      </w:r>
    </w:p>
    <w:p w14:paraId="21083C0C" w14:textId="77777777" w:rsidR="005C1C4E" w:rsidRPr="00F90F83" w:rsidRDefault="005C1C4E" w:rsidP="008A3FE7">
      <w:pPr>
        <w:pStyle w:val="Akapitzlist"/>
        <w:numPr>
          <w:ilvl w:val="1"/>
          <w:numId w:val="5"/>
        </w:numPr>
        <w:suppressAutoHyphens/>
        <w:spacing w:before="120" w:after="120" w:line="240" w:lineRule="auto"/>
        <w:jc w:val="both"/>
        <w:rPr>
          <w:rFonts w:ascii="Times New Roman" w:hAnsi="Times New Roman"/>
          <w:sz w:val="24"/>
          <w:szCs w:val="24"/>
        </w:rPr>
      </w:pPr>
      <w:r w:rsidRPr="00F90F83">
        <w:rPr>
          <w:rFonts w:ascii="Times New Roman" w:hAnsi="Times New Roman"/>
          <w:sz w:val="24"/>
          <w:szCs w:val="24"/>
        </w:rPr>
        <w:t xml:space="preserve">koszty transportu </w:t>
      </w:r>
      <w:r w:rsidR="002D3F1E" w:rsidRPr="00F90F83">
        <w:rPr>
          <w:rFonts w:ascii="Times New Roman" w:hAnsi="Times New Roman"/>
          <w:sz w:val="24"/>
          <w:szCs w:val="24"/>
        </w:rPr>
        <w:t xml:space="preserve">przedmiotu Umowy </w:t>
      </w:r>
      <w:r w:rsidRPr="00F90F83">
        <w:rPr>
          <w:rFonts w:ascii="Times New Roman" w:hAnsi="Times New Roman"/>
          <w:sz w:val="24"/>
          <w:szCs w:val="24"/>
        </w:rPr>
        <w:t>do siedziby Zamawiającego na terenie miasta Lublin,</w:t>
      </w:r>
    </w:p>
    <w:p w14:paraId="53F4689B" w14:textId="77777777" w:rsidR="005C1C4E" w:rsidRPr="00F90F83" w:rsidRDefault="005C1C4E" w:rsidP="008A3FE7">
      <w:pPr>
        <w:pStyle w:val="Akapitzlist"/>
        <w:numPr>
          <w:ilvl w:val="1"/>
          <w:numId w:val="5"/>
        </w:numPr>
        <w:suppressAutoHyphens/>
        <w:spacing w:before="120" w:after="120" w:line="240" w:lineRule="auto"/>
        <w:jc w:val="both"/>
        <w:rPr>
          <w:rFonts w:ascii="Times New Roman" w:hAnsi="Times New Roman"/>
          <w:sz w:val="24"/>
          <w:szCs w:val="24"/>
        </w:rPr>
      </w:pPr>
      <w:r w:rsidRPr="00F90F83">
        <w:rPr>
          <w:rFonts w:ascii="Times New Roman" w:hAnsi="Times New Roman"/>
          <w:sz w:val="24"/>
          <w:szCs w:val="24"/>
        </w:rPr>
        <w:t xml:space="preserve">koszty ubezpieczenia </w:t>
      </w:r>
      <w:r w:rsidR="002D3F1E" w:rsidRPr="00F90F83">
        <w:rPr>
          <w:rFonts w:ascii="Times New Roman" w:hAnsi="Times New Roman"/>
          <w:sz w:val="24"/>
          <w:szCs w:val="24"/>
        </w:rPr>
        <w:t>przedmiotu Umowy na czas konieczny do jego</w:t>
      </w:r>
      <w:r w:rsidRPr="00F90F83">
        <w:rPr>
          <w:rFonts w:ascii="Times New Roman" w:hAnsi="Times New Roman"/>
          <w:sz w:val="24"/>
          <w:szCs w:val="24"/>
        </w:rPr>
        <w:t xml:space="preserve"> przetransportowania, </w:t>
      </w:r>
    </w:p>
    <w:p w14:paraId="48E9EBE9" w14:textId="77777777" w:rsidR="005C1C4E" w:rsidRPr="00F90F83" w:rsidRDefault="005C1C4E" w:rsidP="008A3FE7">
      <w:pPr>
        <w:pStyle w:val="Akapitzlist"/>
        <w:numPr>
          <w:ilvl w:val="1"/>
          <w:numId w:val="5"/>
        </w:numPr>
        <w:suppressAutoHyphens/>
        <w:spacing w:before="120" w:after="120" w:line="240" w:lineRule="auto"/>
        <w:jc w:val="both"/>
        <w:rPr>
          <w:rFonts w:ascii="Times New Roman" w:hAnsi="Times New Roman"/>
          <w:sz w:val="24"/>
          <w:szCs w:val="24"/>
        </w:rPr>
      </w:pPr>
      <w:r w:rsidRPr="00F90F83">
        <w:rPr>
          <w:rFonts w:ascii="Times New Roman" w:hAnsi="Times New Roman"/>
          <w:sz w:val="24"/>
          <w:szCs w:val="24"/>
        </w:rPr>
        <w:t>koszty udzielanej gwarancji,</w:t>
      </w:r>
    </w:p>
    <w:p w14:paraId="510C34A4" w14:textId="77777777" w:rsidR="005C1C4E" w:rsidRPr="00F90F83" w:rsidRDefault="005C1C4E" w:rsidP="008A3FE7">
      <w:pPr>
        <w:pStyle w:val="Akapitzlist"/>
        <w:numPr>
          <w:ilvl w:val="1"/>
          <w:numId w:val="5"/>
        </w:numPr>
        <w:suppressAutoHyphens/>
        <w:spacing w:before="120" w:after="120" w:line="240" w:lineRule="auto"/>
        <w:jc w:val="both"/>
        <w:rPr>
          <w:rFonts w:ascii="Times New Roman" w:hAnsi="Times New Roman"/>
          <w:sz w:val="24"/>
          <w:szCs w:val="24"/>
        </w:rPr>
      </w:pPr>
      <w:r w:rsidRPr="00F90F83">
        <w:rPr>
          <w:rFonts w:ascii="Times New Roman" w:hAnsi="Times New Roman"/>
          <w:sz w:val="24"/>
          <w:szCs w:val="24"/>
        </w:rPr>
        <w:t>koszty udzielenia/przekazania dokumentacji, licencji, instrukcji, itp.</w:t>
      </w:r>
    </w:p>
    <w:p w14:paraId="2D6C9840" w14:textId="77777777" w:rsidR="007E1532" w:rsidRPr="00F90F83" w:rsidRDefault="005C1C4E" w:rsidP="008A3FE7">
      <w:pPr>
        <w:pStyle w:val="Akapitzlist"/>
        <w:numPr>
          <w:ilvl w:val="1"/>
          <w:numId w:val="5"/>
        </w:numPr>
        <w:suppressAutoHyphens/>
        <w:spacing w:before="120" w:after="120" w:line="240" w:lineRule="auto"/>
        <w:jc w:val="both"/>
        <w:rPr>
          <w:rFonts w:ascii="Times New Roman" w:hAnsi="Times New Roman"/>
          <w:sz w:val="24"/>
          <w:szCs w:val="24"/>
        </w:rPr>
      </w:pPr>
      <w:r w:rsidRPr="00F90F83">
        <w:rPr>
          <w:rFonts w:ascii="Times New Roman" w:hAnsi="Times New Roman"/>
          <w:sz w:val="24"/>
          <w:szCs w:val="24"/>
        </w:rPr>
        <w:t>koszty aktualizacji oprogramowania i dokumentacji,</w:t>
      </w:r>
    </w:p>
    <w:p w14:paraId="01345A2D" w14:textId="1C7F7269" w:rsidR="005C1C4E" w:rsidRPr="00F90F83" w:rsidRDefault="005C1C4E" w:rsidP="008A3FE7">
      <w:pPr>
        <w:pStyle w:val="Akapitzlist"/>
        <w:numPr>
          <w:ilvl w:val="1"/>
          <w:numId w:val="5"/>
        </w:numPr>
        <w:suppressAutoHyphens/>
        <w:spacing w:before="120" w:after="120" w:line="240" w:lineRule="auto"/>
        <w:jc w:val="both"/>
        <w:rPr>
          <w:rFonts w:ascii="Times New Roman" w:hAnsi="Times New Roman"/>
          <w:sz w:val="24"/>
          <w:szCs w:val="24"/>
        </w:rPr>
      </w:pPr>
      <w:r w:rsidRPr="00F90F83">
        <w:rPr>
          <w:rFonts w:ascii="Times New Roman" w:hAnsi="Times New Roman"/>
          <w:sz w:val="24"/>
          <w:szCs w:val="24"/>
        </w:rPr>
        <w:t xml:space="preserve">pozostałe koszty określone w </w:t>
      </w:r>
      <w:proofErr w:type="spellStart"/>
      <w:r w:rsidRPr="00F90F83">
        <w:rPr>
          <w:rFonts w:ascii="Times New Roman" w:hAnsi="Times New Roman"/>
          <w:sz w:val="24"/>
          <w:szCs w:val="24"/>
        </w:rPr>
        <w:t>s</w:t>
      </w:r>
      <w:r w:rsidR="00D975FD">
        <w:rPr>
          <w:rFonts w:ascii="Times New Roman" w:hAnsi="Times New Roman"/>
          <w:sz w:val="24"/>
          <w:szCs w:val="24"/>
        </w:rPr>
        <w:t>w</w:t>
      </w:r>
      <w:r w:rsidRPr="00F90F83">
        <w:rPr>
          <w:rFonts w:ascii="Times New Roman" w:hAnsi="Times New Roman"/>
          <w:sz w:val="24"/>
          <w:szCs w:val="24"/>
        </w:rPr>
        <w:t>z</w:t>
      </w:r>
      <w:proofErr w:type="spellEnd"/>
      <w:r w:rsidRPr="00F90F83">
        <w:rPr>
          <w:rFonts w:ascii="Times New Roman" w:hAnsi="Times New Roman"/>
          <w:sz w:val="24"/>
          <w:szCs w:val="24"/>
        </w:rPr>
        <w:t xml:space="preserve"> niezbędne do prawidłowego wykonania przedmiotu zamówienia. </w:t>
      </w:r>
    </w:p>
    <w:p w14:paraId="50741C7B" w14:textId="6054F172" w:rsidR="005C1C4E" w:rsidRPr="00F90F83" w:rsidRDefault="007855C8" w:rsidP="008A3FE7">
      <w:pPr>
        <w:pStyle w:val="Akapitzlist"/>
        <w:numPr>
          <w:ilvl w:val="0"/>
          <w:numId w:val="5"/>
        </w:numPr>
        <w:spacing w:line="240" w:lineRule="auto"/>
        <w:jc w:val="both"/>
        <w:rPr>
          <w:rFonts w:ascii="Times New Roman" w:hAnsi="Times New Roman"/>
          <w:sz w:val="24"/>
          <w:szCs w:val="24"/>
        </w:rPr>
      </w:pPr>
      <w:r>
        <w:rPr>
          <w:rFonts w:ascii="Times New Roman" w:hAnsi="Times New Roman"/>
          <w:sz w:val="24"/>
          <w:szCs w:val="24"/>
        </w:rPr>
        <w:t>C</w:t>
      </w:r>
      <w:r w:rsidR="005C1C4E" w:rsidRPr="00F90F83">
        <w:rPr>
          <w:rFonts w:ascii="Times New Roman" w:hAnsi="Times New Roman"/>
          <w:sz w:val="24"/>
          <w:szCs w:val="24"/>
        </w:rPr>
        <w:t xml:space="preserve">ena podana w Umowie została skalkulowana z uwzględnieniem wszystkich kosztów ponoszonych przez Wykonawcę, wynikających z warunków określonych w </w:t>
      </w:r>
      <w:proofErr w:type="spellStart"/>
      <w:r w:rsidR="005C1C4E" w:rsidRPr="00F90F83">
        <w:rPr>
          <w:rFonts w:ascii="Times New Roman" w:hAnsi="Times New Roman"/>
          <w:sz w:val="24"/>
          <w:szCs w:val="24"/>
        </w:rPr>
        <w:t>s</w:t>
      </w:r>
      <w:r w:rsidR="00D975FD">
        <w:rPr>
          <w:rFonts w:ascii="Times New Roman" w:hAnsi="Times New Roman"/>
          <w:sz w:val="24"/>
          <w:szCs w:val="24"/>
        </w:rPr>
        <w:t>w</w:t>
      </w:r>
      <w:r w:rsidR="005C1C4E" w:rsidRPr="00F90F83">
        <w:rPr>
          <w:rFonts w:ascii="Times New Roman" w:hAnsi="Times New Roman"/>
          <w:sz w:val="24"/>
          <w:szCs w:val="24"/>
        </w:rPr>
        <w:t>z</w:t>
      </w:r>
      <w:proofErr w:type="spellEnd"/>
      <w:r w:rsidR="005C1C4E" w:rsidRPr="00F90F83">
        <w:rPr>
          <w:rFonts w:ascii="Times New Roman" w:hAnsi="Times New Roman"/>
          <w:sz w:val="24"/>
          <w:szCs w:val="24"/>
        </w:rPr>
        <w:t xml:space="preserve"> i niniejszej Umowie, w tym z uwzględnieniem terminu jej realizacji. Wykonawcy nie przysługuje od Zamawiającego zwrot jakichkolwiek dodatkowych kosztów poniesionych w związku z realizacją Umowy. </w:t>
      </w:r>
    </w:p>
    <w:p w14:paraId="11757401" w14:textId="19582E53" w:rsidR="005C1C4E" w:rsidRPr="00F90F83" w:rsidRDefault="005C1C4E" w:rsidP="008A3FE7">
      <w:pPr>
        <w:pStyle w:val="Akapitzlist"/>
        <w:numPr>
          <w:ilvl w:val="0"/>
          <w:numId w:val="5"/>
        </w:numPr>
        <w:spacing w:line="240" w:lineRule="auto"/>
        <w:jc w:val="both"/>
        <w:rPr>
          <w:rFonts w:ascii="Times New Roman" w:hAnsi="Times New Roman"/>
          <w:sz w:val="24"/>
          <w:szCs w:val="24"/>
        </w:rPr>
      </w:pPr>
      <w:r w:rsidRPr="00F90F83">
        <w:rPr>
          <w:rFonts w:ascii="Times New Roman" w:hAnsi="Times New Roman"/>
          <w:sz w:val="24"/>
          <w:szCs w:val="24"/>
        </w:rPr>
        <w:lastRenderedPageBreak/>
        <w:t xml:space="preserve">Podstawą do wystawienia faktury za dostawę przedmiotu Umowy określonego w § </w:t>
      </w:r>
      <w:r w:rsidR="00810925" w:rsidRPr="00F90F83">
        <w:rPr>
          <w:rFonts w:ascii="Times New Roman" w:hAnsi="Times New Roman"/>
          <w:sz w:val="24"/>
          <w:szCs w:val="24"/>
        </w:rPr>
        <w:t>1 ust. 1</w:t>
      </w:r>
      <w:r w:rsidRPr="00F90F83">
        <w:rPr>
          <w:rFonts w:ascii="Times New Roman" w:hAnsi="Times New Roman"/>
          <w:sz w:val="24"/>
          <w:szCs w:val="24"/>
        </w:rPr>
        <w:t xml:space="preserve"> niniejszej Umowy będzie uznanie, że nastąpiła realizacja przedmiotu Umowy</w:t>
      </w:r>
      <w:r w:rsidR="008B15D1" w:rsidRPr="00F90F83">
        <w:rPr>
          <w:rFonts w:ascii="Times New Roman" w:hAnsi="Times New Roman"/>
          <w:sz w:val="24"/>
          <w:szCs w:val="24"/>
        </w:rPr>
        <w:t xml:space="preserve"> w rozumieniu </w:t>
      </w:r>
      <w:r w:rsidR="008B15D1" w:rsidRPr="00F90F83">
        <w:rPr>
          <w:rFonts w:ascii="Times New Roman" w:hAnsi="Times New Roman"/>
          <w:b/>
          <w:sz w:val="24"/>
          <w:szCs w:val="24"/>
          <w:u w:val="single"/>
        </w:rPr>
        <w:t>realizacji dostawy</w:t>
      </w:r>
      <w:r w:rsidR="008B15D1" w:rsidRPr="00F90F83">
        <w:rPr>
          <w:rFonts w:ascii="Times New Roman" w:hAnsi="Times New Roman"/>
          <w:sz w:val="24"/>
          <w:szCs w:val="24"/>
        </w:rPr>
        <w:t xml:space="preserve"> określonej w § 2 ust.3 niniejszej Umowy </w:t>
      </w:r>
      <w:r w:rsidRPr="00F90F83">
        <w:rPr>
          <w:rFonts w:ascii="Times New Roman" w:hAnsi="Times New Roman"/>
          <w:sz w:val="24"/>
          <w:szCs w:val="24"/>
        </w:rPr>
        <w:t>, którą uznaje się za dokonaną w dacie podpisania przez Zamawiającego i Wykonawcę bez uwag protokołu odbioru</w:t>
      </w:r>
      <w:r w:rsidR="00364B10" w:rsidRPr="00F90F83">
        <w:rPr>
          <w:rFonts w:ascii="Times New Roman" w:hAnsi="Times New Roman"/>
          <w:sz w:val="24"/>
          <w:szCs w:val="24"/>
        </w:rPr>
        <w:t xml:space="preserve"> końcowego</w:t>
      </w:r>
      <w:r w:rsidRPr="00F90F83">
        <w:rPr>
          <w:rFonts w:ascii="Times New Roman" w:hAnsi="Times New Roman"/>
          <w:sz w:val="24"/>
          <w:szCs w:val="24"/>
        </w:rPr>
        <w:t xml:space="preserve">, co uznaje się tym samym za datę </w:t>
      </w:r>
      <w:r w:rsidR="008C0D8C" w:rsidRPr="00F90F83">
        <w:rPr>
          <w:rFonts w:ascii="Times New Roman" w:hAnsi="Times New Roman"/>
          <w:sz w:val="24"/>
          <w:szCs w:val="24"/>
        </w:rPr>
        <w:t>przeniesienia własności</w:t>
      </w:r>
      <w:r w:rsidRPr="00F90F83">
        <w:rPr>
          <w:rFonts w:ascii="Times New Roman" w:hAnsi="Times New Roman"/>
          <w:sz w:val="24"/>
          <w:szCs w:val="24"/>
        </w:rPr>
        <w:t xml:space="preserve"> przedmiotu Umowy </w:t>
      </w:r>
      <w:r w:rsidR="008C0D8C" w:rsidRPr="00F90F83">
        <w:rPr>
          <w:rFonts w:ascii="Times New Roman" w:hAnsi="Times New Roman"/>
          <w:sz w:val="24"/>
          <w:szCs w:val="24"/>
        </w:rPr>
        <w:t>na Zamawiającego</w:t>
      </w:r>
      <w:r w:rsidR="008E3AE5" w:rsidRPr="00F90F83">
        <w:rPr>
          <w:rFonts w:ascii="Times New Roman" w:hAnsi="Times New Roman"/>
          <w:sz w:val="24"/>
          <w:szCs w:val="24"/>
        </w:rPr>
        <w:t xml:space="preserve"> </w:t>
      </w:r>
      <w:r w:rsidR="00343A8B" w:rsidRPr="00F90F83">
        <w:rPr>
          <w:rFonts w:ascii="Times New Roman" w:hAnsi="Times New Roman"/>
          <w:sz w:val="24"/>
          <w:szCs w:val="24"/>
        </w:rPr>
        <w:t>i rozpoczęcia okresu gwarancji</w:t>
      </w:r>
      <w:r w:rsidR="001E7AFD" w:rsidRPr="00F90F83">
        <w:rPr>
          <w:rFonts w:ascii="Times New Roman" w:hAnsi="Times New Roman"/>
          <w:sz w:val="24"/>
          <w:szCs w:val="24"/>
        </w:rPr>
        <w:t>.</w:t>
      </w:r>
    </w:p>
    <w:p w14:paraId="61EFF6B8" w14:textId="77777777" w:rsidR="005C1C4E" w:rsidRPr="00F90F83" w:rsidRDefault="005C1C4E" w:rsidP="008A3FE7">
      <w:pPr>
        <w:pStyle w:val="Akapitzlist"/>
        <w:numPr>
          <w:ilvl w:val="0"/>
          <w:numId w:val="5"/>
        </w:numPr>
        <w:spacing w:line="240" w:lineRule="auto"/>
        <w:jc w:val="both"/>
        <w:rPr>
          <w:rFonts w:ascii="Times New Roman" w:hAnsi="Times New Roman"/>
          <w:sz w:val="24"/>
          <w:szCs w:val="24"/>
        </w:rPr>
      </w:pPr>
      <w:r w:rsidRPr="00F90F83">
        <w:rPr>
          <w:rFonts w:ascii="Times New Roman" w:hAnsi="Times New Roman"/>
          <w:sz w:val="24"/>
          <w:szCs w:val="24"/>
        </w:rPr>
        <w:t>W treści faktur wystawionych przez Wykonawcę w związku z realizacją niniejszej Umowy będzie figurować:</w:t>
      </w:r>
    </w:p>
    <w:p w14:paraId="4DD8DF10" w14:textId="77777777" w:rsidR="005C1C4E" w:rsidRPr="00F90F83" w:rsidRDefault="005C1C4E" w:rsidP="00810925">
      <w:pPr>
        <w:pStyle w:val="Akapitzlist"/>
        <w:spacing w:line="240" w:lineRule="auto"/>
        <w:jc w:val="both"/>
        <w:rPr>
          <w:rFonts w:ascii="Times New Roman" w:hAnsi="Times New Roman"/>
          <w:sz w:val="24"/>
          <w:szCs w:val="24"/>
        </w:rPr>
      </w:pPr>
      <w:r w:rsidRPr="00F90F83">
        <w:rPr>
          <w:rFonts w:ascii="Times New Roman" w:hAnsi="Times New Roman"/>
          <w:sz w:val="24"/>
          <w:szCs w:val="24"/>
        </w:rPr>
        <w:t>- jako Nabywca : Gmina Lublin, plac Króla Władysława Łokietka 1, 20-109 Lublin, NIP: 9462575811,</w:t>
      </w:r>
    </w:p>
    <w:p w14:paraId="13F24A13" w14:textId="0FF5704E" w:rsidR="0019655F" w:rsidRPr="00F90F83" w:rsidRDefault="005C1C4E" w:rsidP="00810925">
      <w:pPr>
        <w:pStyle w:val="Akapitzlist"/>
        <w:spacing w:line="240" w:lineRule="auto"/>
        <w:jc w:val="both"/>
        <w:rPr>
          <w:rFonts w:ascii="Times New Roman" w:hAnsi="Times New Roman"/>
          <w:sz w:val="24"/>
          <w:szCs w:val="24"/>
        </w:rPr>
      </w:pPr>
      <w:r w:rsidRPr="00F90F83">
        <w:rPr>
          <w:rFonts w:ascii="Times New Roman" w:hAnsi="Times New Roman"/>
          <w:sz w:val="24"/>
          <w:szCs w:val="24"/>
        </w:rPr>
        <w:t>- jako Odbiorca: Zarząd Transportu Miejskiego w Lublinie, ul. Nałęczowska 14, 20 – 701 Lublin</w:t>
      </w:r>
      <w:r w:rsidR="0019655F" w:rsidRPr="00F90F83">
        <w:rPr>
          <w:rFonts w:ascii="Times New Roman" w:hAnsi="Times New Roman"/>
          <w:sz w:val="24"/>
          <w:szCs w:val="24"/>
        </w:rPr>
        <w:t>,</w:t>
      </w:r>
      <w:r w:rsidR="00D975FD">
        <w:rPr>
          <w:rFonts w:ascii="Times New Roman" w:hAnsi="Times New Roman"/>
          <w:sz w:val="24"/>
          <w:szCs w:val="24"/>
        </w:rPr>
        <w:t xml:space="preserve"> NIP: </w:t>
      </w:r>
      <w:r w:rsidR="00D975FD" w:rsidRPr="00D975FD">
        <w:rPr>
          <w:rFonts w:ascii="Times New Roman" w:hAnsi="Times New Roman"/>
          <w:sz w:val="24"/>
          <w:szCs w:val="24"/>
        </w:rPr>
        <w:t>7123149401</w:t>
      </w:r>
    </w:p>
    <w:p w14:paraId="51106589" w14:textId="77777777" w:rsidR="005C1C4E" w:rsidRPr="00F90F83" w:rsidRDefault="0019655F" w:rsidP="00810925">
      <w:pPr>
        <w:pStyle w:val="Akapitzlist"/>
        <w:spacing w:line="240" w:lineRule="auto"/>
        <w:jc w:val="both"/>
        <w:rPr>
          <w:rFonts w:ascii="Times New Roman" w:hAnsi="Times New Roman"/>
          <w:sz w:val="24"/>
          <w:szCs w:val="24"/>
        </w:rPr>
      </w:pPr>
      <w:r w:rsidRPr="00F90F83">
        <w:rPr>
          <w:rFonts w:ascii="Times New Roman" w:hAnsi="Times New Roman"/>
          <w:sz w:val="24"/>
          <w:szCs w:val="24"/>
        </w:rPr>
        <w:t>- jako Wykonawca : Strona niniejszej umowy, z którą Gmina Lublin jako nabywca zawarła umowę, w przypadku konsorcjum Wykonawców lider konsorcjum.</w:t>
      </w:r>
    </w:p>
    <w:p w14:paraId="7D14202B" w14:textId="4A0FBCDC" w:rsidR="0019655F" w:rsidRPr="00F90F83" w:rsidRDefault="005C1C4E" w:rsidP="008A3FE7">
      <w:pPr>
        <w:pStyle w:val="Akapitzlist"/>
        <w:numPr>
          <w:ilvl w:val="0"/>
          <w:numId w:val="5"/>
        </w:numPr>
        <w:spacing w:after="0" w:line="240" w:lineRule="auto"/>
        <w:jc w:val="both"/>
        <w:rPr>
          <w:rFonts w:ascii="Times New Roman" w:hAnsi="Times New Roman"/>
          <w:sz w:val="24"/>
          <w:szCs w:val="24"/>
        </w:rPr>
      </w:pPr>
      <w:r w:rsidRPr="00F90F83">
        <w:rPr>
          <w:rFonts w:ascii="Times New Roman" w:hAnsi="Times New Roman"/>
          <w:sz w:val="24"/>
          <w:szCs w:val="24"/>
        </w:rPr>
        <w:t xml:space="preserve">Należność za zrealizowanie przedmiot Umowy będzie wypłacona przelewem na rachunek wskazany przez Wykonawcę, w </w:t>
      </w:r>
      <w:r w:rsidRPr="007D682D">
        <w:rPr>
          <w:rFonts w:ascii="Times New Roman" w:hAnsi="Times New Roman"/>
          <w:sz w:val="24"/>
          <w:szCs w:val="24"/>
        </w:rPr>
        <w:t xml:space="preserve">terminie </w:t>
      </w:r>
      <w:r w:rsidR="007D682D" w:rsidRPr="007D682D">
        <w:rPr>
          <w:rFonts w:ascii="Times New Roman" w:hAnsi="Times New Roman"/>
          <w:sz w:val="24"/>
          <w:szCs w:val="24"/>
        </w:rPr>
        <w:t xml:space="preserve">do </w:t>
      </w:r>
      <w:r w:rsidRPr="007D682D">
        <w:rPr>
          <w:rFonts w:ascii="Times New Roman" w:hAnsi="Times New Roman"/>
          <w:sz w:val="24"/>
          <w:szCs w:val="24"/>
        </w:rPr>
        <w:t>30 dni od daty</w:t>
      </w:r>
      <w:r w:rsidRPr="00F90F83">
        <w:rPr>
          <w:rFonts w:ascii="Times New Roman" w:hAnsi="Times New Roman"/>
          <w:sz w:val="24"/>
          <w:szCs w:val="24"/>
        </w:rPr>
        <w:t xml:space="preserve"> dostarczenia Zamawiającemu prawidłowo wystawionej faktury za realizację przedmiotu Umowy określonego </w:t>
      </w:r>
      <w:r w:rsidR="00810925" w:rsidRPr="00F90F83">
        <w:rPr>
          <w:rFonts w:ascii="Times New Roman" w:hAnsi="Times New Roman"/>
          <w:sz w:val="24"/>
          <w:szCs w:val="24"/>
        </w:rPr>
        <w:t>w § 1 ust. 1</w:t>
      </w:r>
      <w:r w:rsidRPr="00F90F83">
        <w:rPr>
          <w:rFonts w:ascii="Times New Roman" w:hAnsi="Times New Roman"/>
          <w:sz w:val="24"/>
          <w:szCs w:val="24"/>
        </w:rPr>
        <w:t xml:space="preserve"> Umowy. </w:t>
      </w:r>
    </w:p>
    <w:p w14:paraId="5C3D5DC5" w14:textId="5B4909A6" w:rsidR="005C1C4E" w:rsidRPr="00F90F83" w:rsidRDefault="001E7AFD" w:rsidP="00CB5B43">
      <w:pPr>
        <w:pStyle w:val="NumberList"/>
        <w:numPr>
          <w:ilvl w:val="0"/>
          <w:numId w:val="5"/>
        </w:numPr>
        <w:rPr>
          <w:color w:val="auto"/>
          <w:szCs w:val="24"/>
        </w:rPr>
      </w:pPr>
      <w:r w:rsidRPr="00F90F83">
        <w:rPr>
          <w:color w:val="auto"/>
          <w:szCs w:val="24"/>
        </w:rPr>
        <w:t>W</w:t>
      </w:r>
      <w:r w:rsidR="005C1C4E" w:rsidRPr="00F90F83">
        <w:rPr>
          <w:color w:val="auto"/>
          <w:szCs w:val="24"/>
        </w:rPr>
        <w:t>ierzytelność wynikająca z niniejszej Umowy nie może być przedmiotem cesji na rzecz osób trzecich bez zgody Zamawiającego.</w:t>
      </w:r>
    </w:p>
    <w:p w14:paraId="39432CAD" w14:textId="77777777" w:rsidR="005C1C4E" w:rsidRPr="00F90F83" w:rsidRDefault="005C1C4E" w:rsidP="008A3FE7">
      <w:pPr>
        <w:pStyle w:val="Akapitzlist"/>
        <w:numPr>
          <w:ilvl w:val="0"/>
          <w:numId w:val="5"/>
        </w:numPr>
        <w:spacing w:after="0" w:line="240" w:lineRule="auto"/>
        <w:jc w:val="both"/>
        <w:rPr>
          <w:rFonts w:ascii="Times New Roman" w:hAnsi="Times New Roman"/>
          <w:sz w:val="24"/>
          <w:szCs w:val="24"/>
        </w:rPr>
      </w:pPr>
      <w:r w:rsidRPr="00F90F83">
        <w:rPr>
          <w:rFonts w:ascii="Times New Roman" w:hAnsi="Times New Roman"/>
          <w:sz w:val="24"/>
          <w:szCs w:val="24"/>
        </w:rPr>
        <w:t>Zamawiający zastrzega sobie prawo do potrącenia kar umownych z wynagrodzenia Wykonawcy.</w:t>
      </w:r>
    </w:p>
    <w:p w14:paraId="6115C814" w14:textId="77777777" w:rsidR="005C1C4E" w:rsidRPr="00F90F83" w:rsidRDefault="005C1C4E" w:rsidP="008A3FE7">
      <w:pPr>
        <w:pStyle w:val="Akapitzlist"/>
        <w:numPr>
          <w:ilvl w:val="0"/>
          <w:numId w:val="5"/>
        </w:numPr>
        <w:spacing w:after="0" w:line="240" w:lineRule="auto"/>
        <w:jc w:val="both"/>
        <w:rPr>
          <w:rFonts w:ascii="Times New Roman" w:hAnsi="Times New Roman"/>
          <w:sz w:val="24"/>
          <w:szCs w:val="24"/>
        </w:rPr>
      </w:pPr>
      <w:r w:rsidRPr="00F90F83">
        <w:rPr>
          <w:rFonts w:ascii="Times New Roman" w:hAnsi="Times New Roman"/>
          <w:sz w:val="24"/>
          <w:szCs w:val="24"/>
        </w:rPr>
        <w:t>Wykonawca wyraża zgodę na potrącanie kar umownych z przysługującego mu wynagrodzenia.</w:t>
      </w:r>
    </w:p>
    <w:p w14:paraId="1BA9A24D" w14:textId="77777777" w:rsidR="005C1C4E" w:rsidRPr="00F90F83" w:rsidRDefault="005C1C4E" w:rsidP="008A3FE7">
      <w:pPr>
        <w:pStyle w:val="Akapitzlist"/>
        <w:numPr>
          <w:ilvl w:val="0"/>
          <w:numId w:val="5"/>
        </w:numPr>
        <w:spacing w:line="240" w:lineRule="auto"/>
        <w:jc w:val="both"/>
        <w:rPr>
          <w:rFonts w:ascii="Times New Roman" w:hAnsi="Times New Roman"/>
          <w:sz w:val="24"/>
          <w:szCs w:val="24"/>
        </w:rPr>
      </w:pPr>
      <w:r w:rsidRPr="00F90F83">
        <w:rPr>
          <w:rFonts w:ascii="Times New Roman" w:hAnsi="Times New Roman"/>
          <w:sz w:val="24"/>
          <w:szCs w:val="24"/>
        </w:rPr>
        <w:t>Wykonawca zobowiązuje się do zapłaty pozostałych kar, które mogą zostać nałożone i naliczone na podstawie postanowień niniejszej umowy w związku z jej realizacją w dacie po wystawieniu i dokonaniu zapłaty faktury za dostawę przedmiotu umowy, w terminie 14 dni kalendarzowych od daty otrzymania wystawionej przez Zamawiającego noty księgowej.</w:t>
      </w:r>
    </w:p>
    <w:p w14:paraId="55C42130" w14:textId="77777777" w:rsidR="005C1C4E" w:rsidRPr="00F90F83" w:rsidRDefault="005C1C4E" w:rsidP="008A3FE7">
      <w:pPr>
        <w:pStyle w:val="Akapitzlist"/>
        <w:numPr>
          <w:ilvl w:val="0"/>
          <w:numId w:val="5"/>
        </w:numPr>
        <w:spacing w:line="240" w:lineRule="auto"/>
        <w:jc w:val="both"/>
        <w:rPr>
          <w:rFonts w:ascii="Times New Roman" w:hAnsi="Times New Roman"/>
          <w:sz w:val="24"/>
          <w:szCs w:val="24"/>
        </w:rPr>
      </w:pPr>
      <w:r w:rsidRPr="00F90F83">
        <w:rPr>
          <w:rFonts w:ascii="Times New Roman" w:hAnsi="Times New Roman"/>
          <w:sz w:val="24"/>
          <w:szCs w:val="24"/>
        </w:rPr>
        <w:t>Od nieterminowej zapłaty przez Wykonawcę noty księgowej Zamawiającemu przysługują odsetki ustawowe za opóźnienie.</w:t>
      </w:r>
    </w:p>
    <w:p w14:paraId="603A17A3" w14:textId="77777777" w:rsidR="00EE1BC9" w:rsidRPr="00F90F83" w:rsidRDefault="00EE1BC9" w:rsidP="00EE1BC9">
      <w:pPr>
        <w:pStyle w:val="Akapitzlist"/>
        <w:numPr>
          <w:ilvl w:val="0"/>
          <w:numId w:val="5"/>
        </w:numPr>
        <w:rPr>
          <w:rFonts w:ascii="Times New Roman" w:hAnsi="Times New Roman"/>
          <w:sz w:val="24"/>
          <w:szCs w:val="24"/>
        </w:rPr>
      </w:pPr>
      <w:r w:rsidRPr="00F90F83">
        <w:rPr>
          <w:rFonts w:ascii="Times New Roman" w:hAnsi="Times New Roman"/>
          <w:sz w:val="24"/>
          <w:szCs w:val="24"/>
        </w:rPr>
        <w:t xml:space="preserve">Z tytułu realizacji zamówienia Wykonawca, oświadcza iż </w:t>
      </w:r>
      <w:r w:rsidRPr="00F90F83">
        <w:rPr>
          <w:rFonts w:ascii="Times New Roman" w:hAnsi="Times New Roman"/>
          <w:b/>
          <w:sz w:val="24"/>
          <w:szCs w:val="24"/>
        </w:rPr>
        <w:t>wyśle/ nie wyśle</w:t>
      </w:r>
      <w:r w:rsidRPr="00F90F83">
        <w:rPr>
          <w:rFonts w:ascii="Times New Roman" w:hAnsi="Times New Roman"/>
          <w:sz w:val="24"/>
          <w:szCs w:val="24"/>
        </w:rPr>
        <w:t>*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r. poz. 2191) z uwzględnieniem właściwego numeru GLN 5907653871290 Zamawiającego.</w:t>
      </w:r>
    </w:p>
    <w:p w14:paraId="2FA9A2F4" w14:textId="77777777" w:rsidR="001A317E" w:rsidRPr="00F90F83" w:rsidRDefault="001A317E" w:rsidP="00FC3B93">
      <w:pPr>
        <w:autoSpaceDE w:val="0"/>
        <w:autoSpaceDN w:val="0"/>
        <w:adjustRightInd w:val="0"/>
        <w:spacing w:after="0" w:line="240" w:lineRule="auto"/>
        <w:jc w:val="center"/>
        <w:rPr>
          <w:rFonts w:ascii="Times New Roman" w:hAnsi="Times New Roman"/>
          <w:b/>
          <w:bCs/>
          <w:sz w:val="24"/>
          <w:szCs w:val="24"/>
        </w:rPr>
      </w:pPr>
    </w:p>
    <w:p w14:paraId="19DD4335" w14:textId="77777777" w:rsidR="001A317E" w:rsidRPr="00F90F83" w:rsidRDefault="006161ED" w:rsidP="00FC3B93">
      <w:pPr>
        <w:autoSpaceDE w:val="0"/>
        <w:autoSpaceDN w:val="0"/>
        <w:adjustRightInd w:val="0"/>
        <w:spacing w:after="0" w:line="240" w:lineRule="auto"/>
        <w:jc w:val="center"/>
        <w:rPr>
          <w:rFonts w:ascii="Times New Roman" w:hAnsi="Times New Roman"/>
          <w:b/>
          <w:bCs/>
          <w:sz w:val="24"/>
          <w:szCs w:val="24"/>
        </w:rPr>
      </w:pPr>
      <w:r w:rsidRPr="00F90F83">
        <w:rPr>
          <w:rFonts w:ascii="Times New Roman" w:hAnsi="Times New Roman"/>
          <w:b/>
          <w:bCs/>
          <w:sz w:val="24"/>
          <w:szCs w:val="24"/>
        </w:rPr>
        <w:t>§ 6</w:t>
      </w:r>
    </w:p>
    <w:p w14:paraId="2C36184F" w14:textId="4FD1DE8F" w:rsidR="001A317E" w:rsidRPr="00F90F83" w:rsidRDefault="001A317E" w:rsidP="00E84928">
      <w:pPr>
        <w:autoSpaceDE w:val="0"/>
        <w:autoSpaceDN w:val="0"/>
        <w:adjustRightInd w:val="0"/>
        <w:spacing w:after="0" w:line="240" w:lineRule="auto"/>
        <w:jc w:val="center"/>
        <w:rPr>
          <w:rFonts w:ascii="Times New Roman" w:hAnsi="Times New Roman"/>
          <w:b/>
          <w:bCs/>
          <w:sz w:val="24"/>
          <w:szCs w:val="24"/>
        </w:rPr>
      </w:pPr>
      <w:r w:rsidRPr="00F90F83">
        <w:rPr>
          <w:rFonts w:ascii="Times New Roman" w:hAnsi="Times New Roman"/>
          <w:b/>
          <w:bCs/>
          <w:sz w:val="24"/>
          <w:szCs w:val="24"/>
        </w:rPr>
        <w:t>Gwarancja</w:t>
      </w:r>
    </w:p>
    <w:p w14:paraId="28B866D8" w14:textId="2AD88778" w:rsidR="001A317E" w:rsidRPr="00E84928" w:rsidRDefault="001A317E" w:rsidP="00E84928">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w:t>
      </w:r>
      <w:r w:rsidR="001001C7" w:rsidRPr="00F90F83">
        <w:rPr>
          <w:rFonts w:ascii="Times New Roman" w:hAnsi="Times New Roman"/>
          <w:sz w:val="24"/>
          <w:szCs w:val="24"/>
        </w:rPr>
        <w:t>ykonawca</w:t>
      </w:r>
      <w:r w:rsidRPr="00F90F83">
        <w:rPr>
          <w:rFonts w:ascii="Times New Roman" w:hAnsi="Times New Roman"/>
          <w:sz w:val="24"/>
          <w:szCs w:val="24"/>
        </w:rPr>
        <w:t xml:space="preserve"> udziela Z</w:t>
      </w:r>
      <w:r w:rsidR="001001C7" w:rsidRPr="00F90F83">
        <w:rPr>
          <w:rFonts w:ascii="Times New Roman" w:hAnsi="Times New Roman"/>
          <w:sz w:val="24"/>
          <w:szCs w:val="24"/>
        </w:rPr>
        <w:t>amawiającemu</w:t>
      </w:r>
      <w:r w:rsidRPr="00F90F83">
        <w:rPr>
          <w:rFonts w:ascii="Times New Roman" w:hAnsi="Times New Roman"/>
          <w:sz w:val="24"/>
          <w:szCs w:val="24"/>
        </w:rPr>
        <w:t xml:space="preserve"> gwarancji na</w:t>
      </w:r>
      <w:r w:rsidR="00585313" w:rsidRPr="00F90F83">
        <w:rPr>
          <w:rFonts w:ascii="Times New Roman" w:hAnsi="Times New Roman"/>
          <w:sz w:val="24"/>
          <w:szCs w:val="24"/>
        </w:rPr>
        <w:t xml:space="preserve"> dostarczon</w:t>
      </w:r>
      <w:r w:rsidR="00D975FD">
        <w:rPr>
          <w:rFonts w:ascii="Times New Roman" w:hAnsi="Times New Roman"/>
          <w:sz w:val="24"/>
          <w:szCs w:val="24"/>
        </w:rPr>
        <w:t>y</w:t>
      </w:r>
      <w:r w:rsidR="00585313" w:rsidRPr="00F90F83">
        <w:rPr>
          <w:rFonts w:ascii="Times New Roman" w:hAnsi="Times New Roman"/>
          <w:sz w:val="24"/>
          <w:szCs w:val="24"/>
        </w:rPr>
        <w:t xml:space="preserve"> </w:t>
      </w:r>
      <w:r w:rsidR="00D975FD">
        <w:rPr>
          <w:rFonts w:ascii="Times New Roman" w:hAnsi="Times New Roman"/>
          <w:sz w:val="24"/>
          <w:szCs w:val="24"/>
        </w:rPr>
        <w:t>przedmiot umowy</w:t>
      </w:r>
      <w:r w:rsidRPr="00F90F83">
        <w:rPr>
          <w:rFonts w:ascii="Times New Roman" w:hAnsi="Times New Roman"/>
          <w:sz w:val="24"/>
          <w:szCs w:val="24"/>
        </w:rPr>
        <w:t>, o którym mowa w § 1 na okres: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992"/>
        <w:gridCol w:w="5387"/>
      </w:tblGrid>
      <w:tr w:rsidR="00F90F83" w:rsidRPr="00F90F83" w14:paraId="7EC238A6" w14:textId="77777777" w:rsidTr="001E63EF">
        <w:tc>
          <w:tcPr>
            <w:tcW w:w="534" w:type="dxa"/>
          </w:tcPr>
          <w:p w14:paraId="454E3D77" w14:textId="77777777" w:rsidR="001A317E" w:rsidRPr="00F90F83" w:rsidRDefault="001A317E" w:rsidP="00DC6893">
            <w:pPr>
              <w:pStyle w:val="Bezodstpw"/>
              <w:jc w:val="center"/>
              <w:rPr>
                <w:rFonts w:ascii="Times New Roman" w:hAnsi="Times New Roman"/>
                <w:b/>
                <w:sz w:val="24"/>
                <w:szCs w:val="24"/>
              </w:rPr>
            </w:pPr>
            <w:r w:rsidRPr="001E63EF">
              <w:rPr>
                <w:rFonts w:ascii="Times New Roman" w:hAnsi="Times New Roman"/>
                <w:b/>
                <w:sz w:val="20"/>
                <w:szCs w:val="24"/>
              </w:rPr>
              <w:t>Lp</w:t>
            </w:r>
            <w:r w:rsidRPr="00F90F83">
              <w:rPr>
                <w:rFonts w:ascii="Times New Roman" w:hAnsi="Times New Roman"/>
                <w:b/>
                <w:sz w:val="24"/>
                <w:szCs w:val="24"/>
              </w:rPr>
              <w:t>.</w:t>
            </w:r>
          </w:p>
        </w:tc>
        <w:tc>
          <w:tcPr>
            <w:tcW w:w="3118" w:type="dxa"/>
          </w:tcPr>
          <w:p w14:paraId="6598E5A1" w14:textId="77777777" w:rsidR="001A317E" w:rsidRPr="00F90F83" w:rsidRDefault="001A317E" w:rsidP="00DC6893">
            <w:pPr>
              <w:pStyle w:val="Bezodstpw"/>
              <w:jc w:val="center"/>
              <w:rPr>
                <w:rFonts w:ascii="Times New Roman" w:hAnsi="Times New Roman"/>
                <w:b/>
                <w:sz w:val="24"/>
                <w:szCs w:val="24"/>
              </w:rPr>
            </w:pPr>
            <w:r w:rsidRPr="00F90F83">
              <w:rPr>
                <w:rFonts w:ascii="Times New Roman" w:hAnsi="Times New Roman"/>
                <w:b/>
                <w:sz w:val="24"/>
                <w:szCs w:val="24"/>
              </w:rPr>
              <w:t>Przedmiot zamówienia</w:t>
            </w:r>
          </w:p>
        </w:tc>
        <w:tc>
          <w:tcPr>
            <w:tcW w:w="992" w:type="dxa"/>
          </w:tcPr>
          <w:p w14:paraId="35AE44CE" w14:textId="77777777" w:rsidR="001A317E" w:rsidRPr="00F90F83" w:rsidRDefault="001A317E" w:rsidP="00DC6893">
            <w:pPr>
              <w:pStyle w:val="Bezodstpw"/>
              <w:jc w:val="center"/>
              <w:rPr>
                <w:rFonts w:ascii="Times New Roman" w:hAnsi="Times New Roman"/>
                <w:b/>
                <w:sz w:val="24"/>
                <w:szCs w:val="24"/>
              </w:rPr>
            </w:pPr>
            <w:r w:rsidRPr="00F90F83">
              <w:rPr>
                <w:rFonts w:ascii="Times New Roman" w:hAnsi="Times New Roman"/>
                <w:b/>
                <w:sz w:val="24"/>
                <w:szCs w:val="24"/>
              </w:rPr>
              <w:t>Ilość</w:t>
            </w:r>
          </w:p>
        </w:tc>
        <w:tc>
          <w:tcPr>
            <w:tcW w:w="5387" w:type="dxa"/>
          </w:tcPr>
          <w:p w14:paraId="79925B37" w14:textId="77777777" w:rsidR="001A317E" w:rsidRPr="00F90F83" w:rsidRDefault="001A317E" w:rsidP="00DC6893">
            <w:pPr>
              <w:pStyle w:val="Bezodstpw"/>
              <w:jc w:val="center"/>
              <w:rPr>
                <w:rFonts w:ascii="Times New Roman" w:hAnsi="Times New Roman"/>
                <w:b/>
                <w:sz w:val="24"/>
                <w:szCs w:val="24"/>
              </w:rPr>
            </w:pPr>
            <w:r w:rsidRPr="00F90F83">
              <w:rPr>
                <w:rFonts w:ascii="Times New Roman" w:hAnsi="Times New Roman"/>
                <w:b/>
                <w:sz w:val="24"/>
                <w:szCs w:val="24"/>
              </w:rPr>
              <w:t>gwarancja/serwis/wsparcie techniczne/subskrypcja oprogramowania</w:t>
            </w:r>
          </w:p>
        </w:tc>
      </w:tr>
      <w:tr w:rsidR="001E63EF" w:rsidRPr="00F90F83" w14:paraId="48D3ABA1" w14:textId="77777777" w:rsidTr="001E63EF">
        <w:tc>
          <w:tcPr>
            <w:tcW w:w="534" w:type="dxa"/>
            <w:vAlign w:val="center"/>
          </w:tcPr>
          <w:p w14:paraId="0F0B81FF" w14:textId="30550E51" w:rsidR="001E63EF" w:rsidRPr="00F90F83" w:rsidRDefault="00EC7C0F" w:rsidP="00953A6B">
            <w:pPr>
              <w:pStyle w:val="Bezodstpw"/>
              <w:jc w:val="center"/>
              <w:rPr>
                <w:rFonts w:ascii="Times New Roman" w:hAnsi="Times New Roman"/>
                <w:sz w:val="24"/>
                <w:szCs w:val="24"/>
              </w:rPr>
            </w:pPr>
            <w:r>
              <w:rPr>
                <w:rFonts w:ascii="Times New Roman" w:hAnsi="Times New Roman"/>
                <w:sz w:val="24"/>
                <w:szCs w:val="24"/>
              </w:rPr>
              <w:t>1</w:t>
            </w:r>
          </w:p>
        </w:tc>
        <w:tc>
          <w:tcPr>
            <w:tcW w:w="3118" w:type="dxa"/>
          </w:tcPr>
          <w:p w14:paraId="4786C8C3" w14:textId="30F3F6EF" w:rsidR="001E63EF" w:rsidRPr="00F90F83" w:rsidRDefault="001E63EF" w:rsidP="001E63EF">
            <w:pPr>
              <w:pStyle w:val="Bezodstpw"/>
              <w:rPr>
                <w:rFonts w:ascii="Times New Roman" w:hAnsi="Times New Roman"/>
                <w:sz w:val="24"/>
                <w:szCs w:val="24"/>
              </w:rPr>
            </w:pPr>
            <w:r w:rsidRPr="004A7EAD">
              <w:rPr>
                <w:rFonts w:ascii="Times New Roman" w:eastAsia="Times New Roman" w:hAnsi="Times New Roman"/>
                <w:bCs/>
                <w:sz w:val="24"/>
                <w:szCs w:val="24"/>
                <w:lang w:eastAsia="pl-PL"/>
              </w:rPr>
              <w:t>Monitor do komputera stacjonarnego</w:t>
            </w:r>
          </w:p>
        </w:tc>
        <w:tc>
          <w:tcPr>
            <w:tcW w:w="992" w:type="dxa"/>
            <w:vAlign w:val="center"/>
          </w:tcPr>
          <w:p w14:paraId="18D0B25D" w14:textId="339406B7" w:rsidR="001E63EF" w:rsidRPr="00F90F83" w:rsidRDefault="001E63EF" w:rsidP="001E63EF">
            <w:pPr>
              <w:pStyle w:val="Bezodstpw"/>
              <w:jc w:val="center"/>
              <w:rPr>
                <w:rFonts w:ascii="Times New Roman" w:hAnsi="Times New Roman"/>
                <w:sz w:val="24"/>
                <w:szCs w:val="24"/>
              </w:rPr>
            </w:pPr>
            <w:r>
              <w:rPr>
                <w:rFonts w:ascii="Times New Roman" w:hAnsi="Times New Roman"/>
                <w:sz w:val="24"/>
                <w:szCs w:val="24"/>
              </w:rPr>
              <w:t>1</w:t>
            </w:r>
            <w:r w:rsidRPr="00F90F83">
              <w:rPr>
                <w:rFonts w:ascii="Times New Roman" w:hAnsi="Times New Roman"/>
                <w:sz w:val="24"/>
                <w:szCs w:val="24"/>
              </w:rPr>
              <w:t xml:space="preserve">2 </w:t>
            </w:r>
            <w:r>
              <w:rPr>
                <w:rFonts w:ascii="Times New Roman" w:hAnsi="Times New Roman"/>
                <w:sz w:val="24"/>
                <w:szCs w:val="24"/>
              </w:rPr>
              <w:t>s</w:t>
            </w:r>
            <w:r w:rsidRPr="00F90F83">
              <w:rPr>
                <w:rFonts w:ascii="Times New Roman" w:hAnsi="Times New Roman"/>
                <w:sz w:val="24"/>
                <w:szCs w:val="24"/>
              </w:rPr>
              <w:t>zt.</w:t>
            </w:r>
          </w:p>
        </w:tc>
        <w:tc>
          <w:tcPr>
            <w:tcW w:w="5387" w:type="dxa"/>
            <w:vAlign w:val="center"/>
          </w:tcPr>
          <w:p w14:paraId="1957653E" w14:textId="64FE923E" w:rsidR="001E63EF" w:rsidRPr="00F90F83" w:rsidRDefault="001E63EF" w:rsidP="009A79CE">
            <w:pPr>
              <w:pStyle w:val="Bezodstpw"/>
              <w:rPr>
                <w:rFonts w:ascii="Times New Roman" w:hAnsi="Times New Roman"/>
                <w:sz w:val="24"/>
                <w:szCs w:val="24"/>
              </w:rPr>
            </w:pPr>
            <w:r w:rsidRPr="00F90F83">
              <w:rPr>
                <w:rFonts w:ascii="Times New Roman" w:hAnsi="Times New Roman"/>
                <w:sz w:val="24"/>
                <w:szCs w:val="24"/>
              </w:rPr>
              <w:t xml:space="preserve">gwarancja </w:t>
            </w:r>
            <w:r w:rsidR="009A79CE">
              <w:rPr>
                <w:rFonts w:ascii="Times New Roman" w:hAnsi="Times New Roman"/>
                <w:sz w:val="24"/>
                <w:szCs w:val="24"/>
              </w:rPr>
              <w:t>–</w:t>
            </w:r>
            <w:r w:rsidRPr="00F90F83">
              <w:rPr>
                <w:rFonts w:ascii="Times New Roman" w:hAnsi="Times New Roman"/>
                <w:sz w:val="24"/>
                <w:szCs w:val="24"/>
              </w:rPr>
              <w:t xml:space="preserve"> </w:t>
            </w:r>
            <w:r w:rsidR="009A79CE">
              <w:rPr>
                <w:rFonts w:ascii="Times New Roman" w:hAnsi="Times New Roman"/>
                <w:sz w:val="24"/>
                <w:szCs w:val="24"/>
              </w:rPr>
              <w:t xml:space="preserve">3 </w:t>
            </w:r>
            <w:r w:rsidRPr="00F90F83">
              <w:rPr>
                <w:rFonts w:ascii="Times New Roman" w:hAnsi="Times New Roman"/>
                <w:sz w:val="24"/>
                <w:szCs w:val="24"/>
              </w:rPr>
              <w:t xml:space="preserve">lata, </w:t>
            </w:r>
            <w:r w:rsidR="009A79CE">
              <w:rPr>
                <w:rFonts w:ascii="Times New Roman" w:hAnsi="Times New Roman"/>
                <w:sz w:val="24"/>
                <w:szCs w:val="24"/>
              </w:rPr>
              <w:t xml:space="preserve">naprawa </w:t>
            </w:r>
            <w:r w:rsidR="009A79CE" w:rsidRPr="00F90F83">
              <w:rPr>
                <w:rFonts w:ascii="Times New Roman" w:hAnsi="Times New Roman"/>
                <w:sz w:val="24"/>
                <w:szCs w:val="24"/>
              </w:rPr>
              <w:t>realizowana w miejscu pracy sprzętu</w:t>
            </w:r>
          </w:p>
        </w:tc>
      </w:tr>
      <w:tr w:rsidR="00EC7C0F" w:rsidRPr="00F90F83" w14:paraId="3768EF5C" w14:textId="77777777" w:rsidTr="001E63EF">
        <w:tc>
          <w:tcPr>
            <w:tcW w:w="534" w:type="dxa"/>
            <w:vAlign w:val="center"/>
          </w:tcPr>
          <w:p w14:paraId="1B794732" w14:textId="54C93810" w:rsidR="00EC7C0F" w:rsidRPr="00F90F83" w:rsidRDefault="00EC7C0F" w:rsidP="00953A6B">
            <w:pPr>
              <w:pStyle w:val="Bezodstpw"/>
              <w:jc w:val="center"/>
              <w:rPr>
                <w:rFonts w:ascii="Times New Roman" w:hAnsi="Times New Roman"/>
                <w:sz w:val="24"/>
                <w:szCs w:val="24"/>
              </w:rPr>
            </w:pPr>
            <w:r>
              <w:rPr>
                <w:rFonts w:ascii="Times New Roman" w:hAnsi="Times New Roman"/>
                <w:sz w:val="24"/>
                <w:szCs w:val="24"/>
              </w:rPr>
              <w:t>2</w:t>
            </w:r>
          </w:p>
        </w:tc>
        <w:tc>
          <w:tcPr>
            <w:tcW w:w="3118" w:type="dxa"/>
          </w:tcPr>
          <w:p w14:paraId="16AD1BE3" w14:textId="09233473" w:rsidR="00EC7C0F" w:rsidRPr="004A7EAD" w:rsidRDefault="00EC7C0F" w:rsidP="00EC7C0F">
            <w:pPr>
              <w:pStyle w:val="Bezodstpw"/>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Komputer stacjonarny</w:t>
            </w:r>
          </w:p>
        </w:tc>
        <w:tc>
          <w:tcPr>
            <w:tcW w:w="992" w:type="dxa"/>
            <w:vAlign w:val="center"/>
          </w:tcPr>
          <w:p w14:paraId="0A139B53" w14:textId="68FEC90B" w:rsidR="00EC7C0F" w:rsidRDefault="00EC7C0F" w:rsidP="001E63EF">
            <w:pPr>
              <w:pStyle w:val="Bezodstpw"/>
              <w:jc w:val="center"/>
              <w:rPr>
                <w:rFonts w:ascii="Times New Roman" w:hAnsi="Times New Roman"/>
                <w:sz w:val="24"/>
                <w:szCs w:val="24"/>
              </w:rPr>
            </w:pPr>
            <w:r>
              <w:rPr>
                <w:rFonts w:ascii="Times New Roman" w:hAnsi="Times New Roman"/>
                <w:sz w:val="24"/>
                <w:szCs w:val="24"/>
              </w:rPr>
              <w:t>1</w:t>
            </w:r>
            <w:r w:rsidRPr="00F90F83">
              <w:rPr>
                <w:rFonts w:ascii="Times New Roman" w:hAnsi="Times New Roman"/>
                <w:sz w:val="24"/>
                <w:szCs w:val="24"/>
              </w:rPr>
              <w:t xml:space="preserve">2 </w:t>
            </w:r>
            <w:r>
              <w:rPr>
                <w:rFonts w:ascii="Times New Roman" w:hAnsi="Times New Roman"/>
                <w:sz w:val="24"/>
                <w:szCs w:val="24"/>
              </w:rPr>
              <w:t>szt.</w:t>
            </w:r>
          </w:p>
        </w:tc>
        <w:tc>
          <w:tcPr>
            <w:tcW w:w="5387" w:type="dxa"/>
            <w:vAlign w:val="center"/>
          </w:tcPr>
          <w:p w14:paraId="2D3A7A0C" w14:textId="117396D2" w:rsidR="00EC7C0F" w:rsidRPr="00F90F83" w:rsidRDefault="00EC7C0F" w:rsidP="009A79CE">
            <w:pPr>
              <w:pStyle w:val="Bezodstpw"/>
              <w:rPr>
                <w:rFonts w:ascii="Times New Roman" w:hAnsi="Times New Roman"/>
                <w:sz w:val="24"/>
                <w:szCs w:val="24"/>
              </w:rPr>
            </w:pPr>
            <w:r w:rsidRPr="00F90F83">
              <w:rPr>
                <w:rFonts w:ascii="Times New Roman" w:hAnsi="Times New Roman"/>
                <w:sz w:val="24"/>
                <w:szCs w:val="24"/>
              </w:rPr>
              <w:t xml:space="preserve">gwarancja </w:t>
            </w:r>
            <w:r>
              <w:rPr>
                <w:rFonts w:ascii="Times New Roman" w:hAnsi="Times New Roman"/>
                <w:sz w:val="24"/>
                <w:szCs w:val="24"/>
              </w:rPr>
              <w:t>–</w:t>
            </w:r>
            <w:r w:rsidRPr="00F90F83">
              <w:rPr>
                <w:rFonts w:ascii="Times New Roman" w:hAnsi="Times New Roman"/>
                <w:sz w:val="24"/>
                <w:szCs w:val="24"/>
              </w:rPr>
              <w:t xml:space="preserve"> </w:t>
            </w:r>
            <w:r>
              <w:rPr>
                <w:rFonts w:ascii="Times New Roman" w:hAnsi="Times New Roman"/>
                <w:sz w:val="24"/>
                <w:szCs w:val="24"/>
              </w:rPr>
              <w:t xml:space="preserve">3 </w:t>
            </w:r>
            <w:r w:rsidRPr="00F90F83">
              <w:rPr>
                <w:rFonts w:ascii="Times New Roman" w:hAnsi="Times New Roman"/>
                <w:sz w:val="24"/>
                <w:szCs w:val="24"/>
              </w:rPr>
              <w:t xml:space="preserve">lata, </w:t>
            </w:r>
            <w:r>
              <w:rPr>
                <w:rFonts w:ascii="Times New Roman" w:hAnsi="Times New Roman"/>
                <w:sz w:val="24"/>
                <w:szCs w:val="24"/>
              </w:rPr>
              <w:t xml:space="preserve">naprawa </w:t>
            </w:r>
            <w:r w:rsidRPr="00F90F83">
              <w:rPr>
                <w:rFonts w:ascii="Times New Roman" w:hAnsi="Times New Roman"/>
                <w:sz w:val="24"/>
                <w:szCs w:val="24"/>
              </w:rPr>
              <w:t>realizowana w miejscu pracy sprzętu, uszkodzone dyski pozostają u Zamawiającego</w:t>
            </w:r>
          </w:p>
        </w:tc>
      </w:tr>
      <w:tr w:rsidR="00EC7C0F" w:rsidRPr="00F90F83" w14:paraId="7CABA9BF" w14:textId="77777777" w:rsidTr="001E63EF">
        <w:tc>
          <w:tcPr>
            <w:tcW w:w="534" w:type="dxa"/>
            <w:vAlign w:val="center"/>
          </w:tcPr>
          <w:p w14:paraId="4F434E7D" w14:textId="1A08A2BB" w:rsidR="00EC7C0F" w:rsidRPr="00F90F83" w:rsidRDefault="00EC7C0F" w:rsidP="00953A6B">
            <w:pPr>
              <w:pStyle w:val="Bezodstpw"/>
              <w:jc w:val="center"/>
              <w:rPr>
                <w:rFonts w:ascii="Times New Roman" w:hAnsi="Times New Roman"/>
                <w:sz w:val="24"/>
                <w:szCs w:val="24"/>
              </w:rPr>
            </w:pPr>
            <w:r>
              <w:rPr>
                <w:rFonts w:ascii="Times New Roman" w:hAnsi="Times New Roman"/>
                <w:sz w:val="24"/>
                <w:szCs w:val="24"/>
              </w:rPr>
              <w:t>3</w:t>
            </w:r>
          </w:p>
        </w:tc>
        <w:tc>
          <w:tcPr>
            <w:tcW w:w="3118" w:type="dxa"/>
          </w:tcPr>
          <w:p w14:paraId="6426F357" w14:textId="609BF9CC" w:rsidR="00EC7C0F" w:rsidRDefault="00EC7C0F" w:rsidP="00EC7C0F">
            <w:pPr>
              <w:pStyle w:val="Bezodstpw"/>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Zasilacz UPS</w:t>
            </w:r>
          </w:p>
        </w:tc>
        <w:tc>
          <w:tcPr>
            <w:tcW w:w="992" w:type="dxa"/>
            <w:vAlign w:val="center"/>
          </w:tcPr>
          <w:p w14:paraId="455239F4" w14:textId="11468756" w:rsidR="00EC7C0F" w:rsidRDefault="00EC7C0F" w:rsidP="00EC7C0F">
            <w:pPr>
              <w:pStyle w:val="Bezodstpw"/>
              <w:jc w:val="center"/>
              <w:rPr>
                <w:rFonts w:ascii="Times New Roman" w:hAnsi="Times New Roman"/>
                <w:sz w:val="24"/>
                <w:szCs w:val="24"/>
              </w:rPr>
            </w:pPr>
            <w:r>
              <w:rPr>
                <w:rFonts w:ascii="Times New Roman" w:hAnsi="Times New Roman"/>
                <w:sz w:val="24"/>
                <w:szCs w:val="24"/>
              </w:rPr>
              <w:t>12 szt.</w:t>
            </w:r>
          </w:p>
        </w:tc>
        <w:tc>
          <w:tcPr>
            <w:tcW w:w="5387" w:type="dxa"/>
            <w:vAlign w:val="center"/>
          </w:tcPr>
          <w:p w14:paraId="7E862E50" w14:textId="0FA4DD7F" w:rsidR="00EC7C0F" w:rsidRPr="00F90F83" w:rsidRDefault="00EC7C0F" w:rsidP="00EC7C0F">
            <w:pPr>
              <w:pStyle w:val="Bezodstpw"/>
              <w:rPr>
                <w:rFonts w:ascii="Times New Roman" w:hAnsi="Times New Roman"/>
                <w:sz w:val="24"/>
                <w:szCs w:val="24"/>
              </w:rPr>
            </w:pPr>
            <w:r w:rsidRPr="00F90F83">
              <w:rPr>
                <w:rFonts w:ascii="Times New Roman" w:hAnsi="Times New Roman"/>
                <w:sz w:val="24"/>
                <w:szCs w:val="24"/>
              </w:rPr>
              <w:t xml:space="preserve">gwarancja </w:t>
            </w:r>
            <w:r>
              <w:rPr>
                <w:rFonts w:ascii="Times New Roman" w:hAnsi="Times New Roman"/>
                <w:sz w:val="24"/>
                <w:szCs w:val="24"/>
              </w:rPr>
              <w:t>2</w:t>
            </w:r>
            <w:r w:rsidRPr="00F90F83">
              <w:rPr>
                <w:rFonts w:ascii="Times New Roman" w:hAnsi="Times New Roman"/>
                <w:sz w:val="24"/>
                <w:szCs w:val="24"/>
              </w:rPr>
              <w:t xml:space="preserve"> lata</w:t>
            </w:r>
            <w:r>
              <w:rPr>
                <w:rFonts w:ascii="Times New Roman" w:hAnsi="Times New Roman"/>
                <w:sz w:val="24"/>
                <w:szCs w:val="24"/>
              </w:rPr>
              <w:t>, 12 miesięcy na akumulator</w:t>
            </w:r>
            <w:r w:rsidRPr="00F90F83">
              <w:rPr>
                <w:rFonts w:ascii="Times New Roman" w:hAnsi="Times New Roman"/>
                <w:sz w:val="24"/>
                <w:szCs w:val="24"/>
              </w:rPr>
              <w:t xml:space="preserve">, </w:t>
            </w:r>
            <w:r>
              <w:rPr>
                <w:rFonts w:ascii="Times New Roman" w:hAnsi="Times New Roman"/>
                <w:sz w:val="24"/>
                <w:szCs w:val="24"/>
              </w:rPr>
              <w:lastRenderedPageBreak/>
              <w:t xml:space="preserve">naprawa </w:t>
            </w:r>
            <w:r w:rsidRPr="00F90F83">
              <w:rPr>
                <w:rFonts w:ascii="Times New Roman" w:hAnsi="Times New Roman"/>
                <w:sz w:val="24"/>
                <w:szCs w:val="24"/>
              </w:rPr>
              <w:t>realizowana w miejscu pracy sprzętu</w:t>
            </w:r>
          </w:p>
        </w:tc>
      </w:tr>
      <w:tr w:rsidR="00EC7C0F" w:rsidRPr="00F90F83" w14:paraId="75E21515" w14:textId="77777777" w:rsidTr="001E63EF">
        <w:tc>
          <w:tcPr>
            <w:tcW w:w="534" w:type="dxa"/>
            <w:vAlign w:val="center"/>
          </w:tcPr>
          <w:p w14:paraId="7B6C0A7D" w14:textId="372E61BC" w:rsidR="00EC7C0F" w:rsidRPr="00F90F83" w:rsidRDefault="00EC7C0F" w:rsidP="00953A6B">
            <w:pPr>
              <w:pStyle w:val="Bezodstpw"/>
              <w:jc w:val="center"/>
              <w:rPr>
                <w:rFonts w:ascii="Times New Roman" w:hAnsi="Times New Roman"/>
                <w:sz w:val="24"/>
                <w:szCs w:val="24"/>
              </w:rPr>
            </w:pPr>
            <w:r>
              <w:rPr>
                <w:rFonts w:ascii="Times New Roman" w:hAnsi="Times New Roman"/>
                <w:sz w:val="24"/>
                <w:szCs w:val="24"/>
              </w:rPr>
              <w:lastRenderedPageBreak/>
              <w:t>4</w:t>
            </w:r>
          </w:p>
        </w:tc>
        <w:tc>
          <w:tcPr>
            <w:tcW w:w="3118" w:type="dxa"/>
          </w:tcPr>
          <w:p w14:paraId="7ADB56CA" w14:textId="774F9AA7" w:rsidR="00EC7C0F" w:rsidRPr="00F90F83" w:rsidRDefault="00EC7C0F" w:rsidP="00B4367C">
            <w:pPr>
              <w:pStyle w:val="Bezodstpw"/>
              <w:rPr>
                <w:rFonts w:ascii="Times New Roman" w:hAnsi="Times New Roman"/>
                <w:sz w:val="24"/>
                <w:szCs w:val="24"/>
              </w:rPr>
            </w:pPr>
            <w:r w:rsidRPr="00EC7C0F">
              <w:rPr>
                <w:rFonts w:ascii="Times New Roman" w:eastAsia="Times New Roman" w:hAnsi="Times New Roman"/>
                <w:bCs/>
                <w:sz w:val="24"/>
                <w:szCs w:val="24"/>
                <w:lang w:eastAsia="pl-PL"/>
              </w:rPr>
              <w:t>Komputer przenośny</w:t>
            </w:r>
          </w:p>
        </w:tc>
        <w:tc>
          <w:tcPr>
            <w:tcW w:w="992" w:type="dxa"/>
            <w:vAlign w:val="center"/>
          </w:tcPr>
          <w:p w14:paraId="4B9D8D7A" w14:textId="4A9EFA6A" w:rsidR="00EC7C0F" w:rsidRPr="00F90F83" w:rsidRDefault="00EC7C0F" w:rsidP="00953A6B">
            <w:pPr>
              <w:pStyle w:val="Bezodstpw"/>
              <w:jc w:val="center"/>
              <w:rPr>
                <w:rFonts w:ascii="Times New Roman" w:hAnsi="Times New Roman"/>
                <w:sz w:val="24"/>
                <w:szCs w:val="24"/>
              </w:rPr>
            </w:pPr>
            <w:r>
              <w:rPr>
                <w:rFonts w:ascii="Times New Roman" w:hAnsi="Times New Roman"/>
                <w:sz w:val="24"/>
                <w:szCs w:val="24"/>
              </w:rPr>
              <w:t>3</w:t>
            </w:r>
            <w:r w:rsidRPr="00F90F83">
              <w:rPr>
                <w:rFonts w:ascii="Times New Roman" w:hAnsi="Times New Roman"/>
                <w:sz w:val="24"/>
                <w:szCs w:val="24"/>
              </w:rPr>
              <w:t xml:space="preserve"> szt.</w:t>
            </w:r>
          </w:p>
        </w:tc>
        <w:tc>
          <w:tcPr>
            <w:tcW w:w="5387" w:type="dxa"/>
            <w:vAlign w:val="center"/>
          </w:tcPr>
          <w:p w14:paraId="7649522A" w14:textId="44B5DA88" w:rsidR="00EC7C0F" w:rsidRPr="00F90F83" w:rsidRDefault="00EC7C0F" w:rsidP="009A79CE">
            <w:pPr>
              <w:pStyle w:val="Bezodstpw"/>
              <w:rPr>
                <w:rFonts w:ascii="Times New Roman" w:hAnsi="Times New Roman"/>
                <w:sz w:val="24"/>
                <w:szCs w:val="24"/>
              </w:rPr>
            </w:pPr>
            <w:r w:rsidRPr="00F90F83">
              <w:rPr>
                <w:rFonts w:ascii="Times New Roman" w:hAnsi="Times New Roman"/>
                <w:sz w:val="24"/>
                <w:szCs w:val="24"/>
              </w:rPr>
              <w:t xml:space="preserve">gwarancja </w:t>
            </w:r>
            <w:r>
              <w:rPr>
                <w:rFonts w:ascii="Times New Roman" w:hAnsi="Times New Roman"/>
                <w:sz w:val="24"/>
                <w:szCs w:val="24"/>
              </w:rPr>
              <w:t>–</w:t>
            </w:r>
            <w:r w:rsidRPr="00F90F83">
              <w:rPr>
                <w:rFonts w:ascii="Times New Roman" w:hAnsi="Times New Roman"/>
                <w:sz w:val="24"/>
                <w:szCs w:val="24"/>
              </w:rPr>
              <w:t xml:space="preserve"> </w:t>
            </w:r>
            <w:r>
              <w:rPr>
                <w:rFonts w:ascii="Times New Roman" w:hAnsi="Times New Roman"/>
                <w:sz w:val="24"/>
                <w:szCs w:val="24"/>
              </w:rPr>
              <w:t xml:space="preserve">3 </w:t>
            </w:r>
            <w:r w:rsidRPr="00F90F83">
              <w:rPr>
                <w:rFonts w:ascii="Times New Roman" w:hAnsi="Times New Roman"/>
                <w:sz w:val="24"/>
                <w:szCs w:val="24"/>
              </w:rPr>
              <w:t xml:space="preserve">lata, </w:t>
            </w:r>
            <w:r>
              <w:rPr>
                <w:rFonts w:ascii="Times New Roman" w:hAnsi="Times New Roman"/>
                <w:sz w:val="24"/>
                <w:szCs w:val="24"/>
              </w:rPr>
              <w:t xml:space="preserve">naprawa </w:t>
            </w:r>
            <w:r w:rsidRPr="00F90F83">
              <w:rPr>
                <w:rFonts w:ascii="Times New Roman" w:hAnsi="Times New Roman"/>
                <w:sz w:val="24"/>
                <w:szCs w:val="24"/>
              </w:rPr>
              <w:t>realizowana w miejscu pracy sprzętu, uszkodzone dyski pozostają u Zamawiającego</w:t>
            </w:r>
          </w:p>
        </w:tc>
      </w:tr>
      <w:tr w:rsidR="00EC7C0F" w:rsidRPr="00F90F83" w14:paraId="303D5746" w14:textId="77777777" w:rsidTr="001E63EF">
        <w:tc>
          <w:tcPr>
            <w:tcW w:w="534" w:type="dxa"/>
            <w:vAlign w:val="center"/>
          </w:tcPr>
          <w:p w14:paraId="7D4FC255" w14:textId="713CF8F5" w:rsidR="00EC7C0F" w:rsidRPr="00F90F83" w:rsidRDefault="00EC7C0F" w:rsidP="0025171B">
            <w:pPr>
              <w:pStyle w:val="Bezodstpw"/>
              <w:jc w:val="center"/>
              <w:rPr>
                <w:rFonts w:ascii="Times New Roman" w:hAnsi="Times New Roman"/>
                <w:sz w:val="24"/>
                <w:szCs w:val="24"/>
              </w:rPr>
            </w:pPr>
            <w:r>
              <w:rPr>
                <w:rFonts w:ascii="Times New Roman" w:hAnsi="Times New Roman"/>
                <w:sz w:val="24"/>
                <w:szCs w:val="24"/>
              </w:rPr>
              <w:t>5</w:t>
            </w:r>
          </w:p>
        </w:tc>
        <w:tc>
          <w:tcPr>
            <w:tcW w:w="3118" w:type="dxa"/>
          </w:tcPr>
          <w:p w14:paraId="77DF32E2" w14:textId="17E5CB75" w:rsidR="00EC7C0F" w:rsidRPr="00F90F83" w:rsidRDefault="00EC7C0F" w:rsidP="0025171B">
            <w:pPr>
              <w:pStyle w:val="Bezodstpw"/>
              <w:rPr>
                <w:rFonts w:ascii="Times New Roman" w:hAnsi="Times New Roman"/>
                <w:sz w:val="24"/>
                <w:szCs w:val="24"/>
              </w:rPr>
            </w:pPr>
            <w:r>
              <w:rPr>
                <w:rFonts w:ascii="Times New Roman" w:eastAsia="Times New Roman" w:hAnsi="Times New Roman"/>
                <w:bCs/>
                <w:sz w:val="24"/>
                <w:szCs w:val="24"/>
                <w:lang w:eastAsia="pl-PL"/>
              </w:rPr>
              <w:t>Projektor laserowy</w:t>
            </w:r>
          </w:p>
        </w:tc>
        <w:tc>
          <w:tcPr>
            <w:tcW w:w="992" w:type="dxa"/>
            <w:vAlign w:val="center"/>
          </w:tcPr>
          <w:p w14:paraId="48AFF99E" w14:textId="32A04BF9" w:rsidR="00EC7C0F" w:rsidRPr="00F90F83" w:rsidRDefault="00EC7C0F" w:rsidP="0025171B">
            <w:pPr>
              <w:pStyle w:val="Bezodstpw"/>
              <w:jc w:val="center"/>
              <w:rPr>
                <w:rFonts w:ascii="Times New Roman" w:hAnsi="Times New Roman"/>
                <w:sz w:val="24"/>
                <w:szCs w:val="24"/>
              </w:rPr>
            </w:pPr>
            <w:r>
              <w:rPr>
                <w:rFonts w:ascii="Times New Roman" w:hAnsi="Times New Roman"/>
                <w:sz w:val="24"/>
                <w:szCs w:val="24"/>
              </w:rPr>
              <w:t>1</w:t>
            </w:r>
            <w:r w:rsidRPr="00F90F83">
              <w:rPr>
                <w:rFonts w:ascii="Times New Roman" w:hAnsi="Times New Roman"/>
                <w:sz w:val="24"/>
                <w:szCs w:val="24"/>
              </w:rPr>
              <w:t xml:space="preserve"> szt.</w:t>
            </w:r>
          </w:p>
        </w:tc>
        <w:tc>
          <w:tcPr>
            <w:tcW w:w="5387" w:type="dxa"/>
            <w:vAlign w:val="center"/>
          </w:tcPr>
          <w:p w14:paraId="2878756B" w14:textId="6C91F91F" w:rsidR="00EC7C0F" w:rsidRPr="00F90F83" w:rsidRDefault="00EC7C0F" w:rsidP="009A79CE">
            <w:pPr>
              <w:pStyle w:val="Bezodstpw"/>
              <w:rPr>
                <w:rFonts w:ascii="Times New Roman" w:hAnsi="Times New Roman"/>
                <w:sz w:val="24"/>
                <w:szCs w:val="24"/>
              </w:rPr>
            </w:pPr>
            <w:r w:rsidRPr="00F90F83">
              <w:rPr>
                <w:rFonts w:ascii="Times New Roman" w:hAnsi="Times New Roman"/>
                <w:sz w:val="24"/>
                <w:szCs w:val="24"/>
              </w:rPr>
              <w:t xml:space="preserve">gwarancja </w:t>
            </w:r>
            <w:r>
              <w:rPr>
                <w:rFonts w:ascii="Times New Roman" w:hAnsi="Times New Roman"/>
                <w:sz w:val="24"/>
                <w:szCs w:val="24"/>
              </w:rPr>
              <w:t>3</w:t>
            </w:r>
            <w:r w:rsidRPr="00F90F83">
              <w:rPr>
                <w:rFonts w:ascii="Times New Roman" w:hAnsi="Times New Roman"/>
                <w:sz w:val="24"/>
                <w:szCs w:val="24"/>
              </w:rPr>
              <w:t xml:space="preserve"> lata, </w:t>
            </w:r>
            <w:r>
              <w:rPr>
                <w:rFonts w:ascii="Times New Roman" w:hAnsi="Times New Roman"/>
                <w:sz w:val="24"/>
                <w:szCs w:val="24"/>
              </w:rPr>
              <w:t xml:space="preserve">naprawa </w:t>
            </w:r>
            <w:r w:rsidRPr="00F90F83">
              <w:rPr>
                <w:rFonts w:ascii="Times New Roman" w:hAnsi="Times New Roman"/>
                <w:sz w:val="24"/>
                <w:szCs w:val="24"/>
              </w:rPr>
              <w:t>realizowana w miejscu pracy sprzętu</w:t>
            </w:r>
          </w:p>
        </w:tc>
      </w:tr>
      <w:tr w:rsidR="00EC7C0F" w:rsidRPr="00F90F83" w14:paraId="247773DF" w14:textId="77777777" w:rsidTr="001E63EF">
        <w:tc>
          <w:tcPr>
            <w:tcW w:w="534" w:type="dxa"/>
            <w:vAlign w:val="center"/>
          </w:tcPr>
          <w:p w14:paraId="7D51629F" w14:textId="4B27B62E" w:rsidR="00EC7C0F" w:rsidRPr="00F90F83" w:rsidRDefault="00EC7C0F" w:rsidP="0025171B">
            <w:pPr>
              <w:pStyle w:val="Bezodstpw"/>
              <w:jc w:val="center"/>
              <w:rPr>
                <w:rFonts w:ascii="Times New Roman" w:hAnsi="Times New Roman"/>
                <w:sz w:val="24"/>
                <w:szCs w:val="24"/>
              </w:rPr>
            </w:pPr>
            <w:r>
              <w:rPr>
                <w:rFonts w:ascii="Times New Roman" w:hAnsi="Times New Roman"/>
                <w:sz w:val="24"/>
                <w:szCs w:val="24"/>
              </w:rPr>
              <w:t>6</w:t>
            </w:r>
          </w:p>
        </w:tc>
        <w:tc>
          <w:tcPr>
            <w:tcW w:w="3118" w:type="dxa"/>
          </w:tcPr>
          <w:p w14:paraId="36415C6F" w14:textId="4D84E132" w:rsidR="00EC7C0F" w:rsidRPr="004A7EAD" w:rsidRDefault="00EC7C0F" w:rsidP="0025171B">
            <w:pPr>
              <w:pStyle w:val="Bezodstpw"/>
              <w:rPr>
                <w:rFonts w:ascii="Times New Roman" w:eastAsia="Times New Roman" w:hAnsi="Times New Roman"/>
                <w:bCs/>
                <w:sz w:val="24"/>
                <w:szCs w:val="24"/>
                <w:lang w:eastAsia="pl-PL"/>
              </w:rPr>
            </w:pPr>
            <w:r w:rsidRPr="004A7EAD">
              <w:rPr>
                <w:rFonts w:ascii="Times New Roman" w:eastAsia="Times New Roman" w:hAnsi="Times New Roman"/>
                <w:bCs/>
                <w:sz w:val="24"/>
                <w:szCs w:val="24"/>
                <w:lang w:eastAsia="pl-PL"/>
              </w:rPr>
              <w:t xml:space="preserve">Urządzenie wielofunkcyjne </w:t>
            </w:r>
            <w:r>
              <w:rPr>
                <w:rFonts w:ascii="Times New Roman" w:eastAsia="Times New Roman" w:hAnsi="Times New Roman"/>
                <w:bCs/>
                <w:sz w:val="24"/>
                <w:szCs w:val="24"/>
                <w:lang w:eastAsia="pl-PL"/>
              </w:rPr>
              <w:t>A3</w:t>
            </w:r>
          </w:p>
        </w:tc>
        <w:tc>
          <w:tcPr>
            <w:tcW w:w="992" w:type="dxa"/>
            <w:vAlign w:val="center"/>
          </w:tcPr>
          <w:p w14:paraId="0483CCBE" w14:textId="0B22518E" w:rsidR="00EC7C0F" w:rsidRPr="00F90F83" w:rsidRDefault="00EC7C0F" w:rsidP="0025171B">
            <w:pPr>
              <w:pStyle w:val="Bezodstpw"/>
              <w:jc w:val="center"/>
              <w:rPr>
                <w:rFonts w:ascii="Times New Roman" w:hAnsi="Times New Roman"/>
                <w:sz w:val="24"/>
                <w:szCs w:val="24"/>
              </w:rPr>
            </w:pPr>
            <w:r w:rsidRPr="004A7EAD">
              <w:rPr>
                <w:rFonts w:ascii="Times New Roman" w:eastAsia="Times New Roman" w:hAnsi="Times New Roman"/>
                <w:bCs/>
                <w:sz w:val="24"/>
                <w:szCs w:val="24"/>
                <w:lang w:eastAsia="pl-PL"/>
              </w:rPr>
              <w:t>2 szt.</w:t>
            </w:r>
          </w:p>
        </w:tc>
        <w:tc>
          <w:tcPr>
            <w:tcW w:w="5387" w:type="dxa"/>
            <w:vAlign w:val="center"/>
          </w:tcPr>
          <w:p w14:paraId="4F525443" w14:textId="3E9F74BA" w:rsidR="00EC7C0F" w:rsidRPr="00F90F83" w:rsidRDefault="00EC7C0F" w:rsidP="009A79CE">
            <w:pPr>
              <w:pStyle w:val="Bezodstpw"/>
              <w:rPr>
                <w:rFonts w:ascii="Times New Roman" w:hAnsi="Times New Roman"/>
                <w:sz w:val="24"/>
                <w:szCs w:val="24"/>
              </w:rPr>
            </w:pPr>
            <w:r w:rsidRPr="00F90F83">
              <w:rPr>
                <w:rFonts w:ascii="Times New Roman" w:hAnsi="Times New Roman"/>
                <w:sz w:val="24"/>
                <w:szCs w:val="24"/>
              </w:rPr>
              <w:t xml:space="preserve">gwarancja </w:t>
            </w:r>
            <w:r>
              <w:rPr>
                <w:rFonts w:ascii="Times New Roman" w:hAnsi="Times New Roman"/>
                <w:sz w:val="24"/>
                <w:szCs w:val="24"/>
              </w:rPr>
              <w:t>3</w:t>
            </w:r>
            <w:r w:rsidRPr="00F90F83">
              <w:rPr>
                <w:rFonts w:ascii="Times New Roman" w:hAnsi="Times New Roman"/>
                <w:sz w:val="24"/>
                <w:szCs w:val="24"/>
              </w:rPr>
              <w:t xml:space="preserve"> lata, </w:t>
            </w:r>
            <w:r>
              <w:rPr>
                <w:rFonts w:ascii="Times New Roman" w:hAnsi="Times New Roman"/>
                <w:sz w:val="24"/>
                <w:szCs w:val="24"/>
              </w:rPr>
              <w:t xml:space="preserve">naprawa </w:t>
            </w:r>
            <w:r w:rsidRPr="00F90F83">
              <w:rPr>
                <w:rFonts w:ascii="Times New Roman" w:hAnsi="Times New Roman"/>
                <w:sz w:val="24"/>
                <w:szCs w:val="24"/>
              </w:rPr>
              <w:t>realizowana w miejscu pracy sprzętu</w:t>
            </w:r>
            <w:r>
              <w:rPr>
                <w:rFonts w:ascii="Times New Roman" w:hAnsi="Times New Roman"/>
                <w:sz w:val="24"/>
                <w:szCs w:val="24"/>
              </w:rPr>
              <w:t xml:space="preserve">, </w:t>
            </w:r>
            <w:r w:rsidRPr="00F90F83">
              <w:rPr>
                <w:rFonts w:ascii="Times New Roman" w:hAnsi="Times New Roman"/>
                <w:sz w:val="24"/>
                <w:szCs w:val="24"/>
              </w:rPr>
              <w:t>uszkodzone dyski pozostają u Zamawiającego</w:t>
            </w:r>
          </w:p>
        </w:tc>
      </w:tr>
      <w:tr w:rsidR="00EC7C0F" w:rsidRPr="00F90F83" w14:paraId="5E13E306" w14:textId="77777777" w:rsidTr="001E63EF">
        <w:tc>
          <w:tcPr>
            <w:tcW w:w="534" w:type="dxa"/>
            <w:vAlign w:val="center"/>
          </w:tcPr>
          <w:p w14:paraId="5F344DA1" w14:textId="1A687734" w:rsidR="00EC7C0F" w:rsidRDefault="00EC7C0F" w:rsidP="0025171B">
            <w:pPr>
              <w:pStyle w:val="Bezodstpw"/>
              <w:jc w:val="center"/>
              <w:rPr>
                <w:rFonts w:ascii="Times New Roman" w:hAnsi="Times New Roman"/>
                <w:sz w:val="24"/>
                <w:szCs w:val="24"/>
              </w:rPr>
            </w:pPr>
            <w:r>
              <w:rPr>
                <w:rFonts w:ascii="Times New Roman" w:hAnsi="Times New Roman"/>
                <w:sz w:val="24"/>
                <w:szCs w:val="24"/>
              </w:rPr>
              <w:t>7</w:t>
            </w:r>
          </w:p>
        </w:tc>
        <w:tc>
          <w:tcPr>
            <w:tcW w:w="3118" w:type="dxa"/>
          </w:tcPr>
          <w:p w14:paraId="7492FBCB" w14:textId="289E2A57" w:rsidR="00EC7C0F" w:rsidRPr="004A7EAD" w:rsidRDefault="00EC7C0F" w:rsidP="0025171B">
            <w:pPr>
              <w:pStyle w:val="Bezodstpw"/>
              <w:rPr>
                <w:rFonts w:ascii="Times New Roman" w:eastAsia="Times New Roman" w:hAnsi="Times New Roman"/>
                <w:bCs/>
                <w:sz w:val="24"/>
                <w:szCs w:val="24"/>
                <w:lang w:eastAsia="pl-PL"/>
              </w:rPr>
            </w:pPr>
            <w:r w:rsidRPr="00EC7C0F">
              <w:rPr>
                <w:rFonts w:ascii="Times New Roman" w:eastAsia="Times New Roman" w:hAnsi="Times New Roman"/>
                <w:bCs/>
                <w:sz w:val="24"/>
                <w:szCs w:val="24"/>
                <w:lang w:eastAsia="pl-PL"/>
              </w:rPr>
              <w:t>Listwa zasilająca</w:t>
            </w:r>
          </w:p>
        </w:tc>
        <w:tc>
          <w:tcPr>
            <w:tcW w:w="992" w:type="dxa"/>
            <w:vAlign w:val="center"/>
          </w:tcPr>
          <w:p w14:paraId="45D28093" w14:textId="56CB1303" w:rsidR="00EC7C0F" w:rsidRPr="004A7EAD" w:rsidRDefault="00EC7C0F" w:rsidP="0025171B">
            <w:pPr>
              <w:pStyle w:val="Bezodstpw"/>
              <w:jc w:val="cente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15 szt.</w:t>
            </w:r>
          </w:p>
        </w:tc>
        <w:tc>
          <w:tcPr>
            <w:tcW w:w="5387" w:type="dxa"/>
            <w:vAlign w:val="center"/>
          </w:tcPr>
          <w:p w14:paraId="379B5B8C" w14:textId="45E6E7F4" w:rsidR="00EC7C0F" w:rsidRPr="00F90F83" w:rsidRDefault="00EC7C0F" w:rsidP="00EC7C0F">
            <w:pPr>
              <w:pStyle w:val="Bezodstpw"/>
              <w:rPr>
                <w:rFonts w:ascii="Times New Roman" w:hAnsi="Times New Roman"/>
                <w:sz w:val="24"/>
                <w:szCs w:val="24"/>
              </w:rPr>
            </w:pPr>
            <w:r>
              <w:rPr>
                <w:rFonts w:ascii="Times New Roman" w:hAnsi="Times New Roman"/>
                <w:sz w:val="24"/>
                <w:szCs w:val="24"/>
              </w:rPr>
              <w:t>gwarancja 2 lata</w:t>
            </w:r>
          </w:p>
        </w:tc>
      </w:tr>
      <w:tr w:rsidR="00EC7C0F" w:rsidRPr="00F90F83" w14:paraId="143D9ACD" w14:textId="77777777" w:rsidTr="001E63EF">
        <w:tc>
          <w:tcPr>
            <w:tcW w:w="534" w:type="dxa"/>
            <w:vAlign w:val="center"/>
          </w:tcPr>
          <w:p w14:paraId="3C0EDB90" w14:textId="09C2E680" w:rsidR="00EC7C0F" w:rsidRDefault="00EC7C0F" w:rsidP="0025171B">
            <w:pPr>
              <w:pStyle w:val="Bezodstpw"/>
              <w:jc w:val="center"/>
              <w:rPr>
                <w:rFonts w:ascii="Times New Roman" w:hAnsi="Times New Roman"/>
                <w:sz w:val="24"/>
                <w:szCs w:val="24"/>
              </w:rPr>
            </w:pPr>
            <w:r>
              <w:rPr>
                <w:rFonts w:ascii="Times New Roman" w:hAnsi="Times New Roman"/>
                <w:sz w:val="24"/>
                <w:szCs w:val="24"/>
              </w:rPr>
              <w:t>8</w:t>
            </w:r>
          </w:p>
        </w:tc>
        <w:tc>
          <w:tcPr>
            <w:tcW w:w="3118" w:type="dxa"/>
          </w:tcPr>
          <w:p w14:paraId="2109F357" w14:textId="19DE8C8E" w:rsidR="00EC7C0F" w:rsidRPr="004A7EAD" w:rsidRDefault="00EC7C0F" w:rsidP="0025171B">
            <w:pPr>
              <w:pStyle w:val="Bezodstpw"/>
              <w:rPr>
                <w:rFonts w:ascii="Times New Roman" w:eastAsia="Times New Roman" w:hAnsi="Times New Roman"/>
                <w:bCs/>
                <w:sz w:val="24"/>
                <w:szCs w:val="24"/>
                <w:lang w:eastAsia="pl-PL"/>
              </w:rPr>
            </w:pPr>
            <w:r w:rsidRPr="00EC7C0F">
              <w:rPr>
                <w:rFonts w:ascii="Times New Roman" w:eastAsia="Times New Roman" w:hAnsi="Times New Roman"/>
                <w:bCs/>
                <w:sz w:val="24"/>
                <w:szCs w:val="24"/>
                <w:lang w:eastAsia="pl-PL"/>
              </w:rPr>
              <w:t>Przełącznik sieciowy 8 portowy</w:t>
            </w:r>
          </w:p>
        </w:tc>
        <w:tc>
          <w:tcPr>
            <w:tcW w:w="992" w:type="dxa"/>
            <w:vAlign w:val="center"/>
          </w:tcPr>
          <w:p w14:paraId="15C903C9" w14:textId="151177D9" w:rsidR="00EC7C0F" w:rsidRPr="004A7EAD" w:rsidRDefault="00EC7C0F" w:rsidP="0025171B">
            <w:pPr>
              <w:pStyle w:val="Bezodstpw"/>
              <w:jc w:val="cente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10 szt.</w:t>
            </w:r>
          </w:p>
        </w:tc>
        <w:tc>
          <w:tcPr>
            <w:tcW w:w="5387" w:type="dxa"/>
            <w:vAlign w:val="center"/>
          </w:tcPr>
          <w:p w14:paraId="5BA2EBD1" w14:textId="5E812F97" w:rsidR="00EC7C0F" w:rsidRPr="00F90F83" w:rsidRDefault="00EC7C0F" w:rsidP="00EC7C0F">
            <w:pPr>
              <w:pStyle w:val="Bezodstpw"/>
              <w:rPr>
                <w:rFonts w:ascii="Times New Roman" w:hAnsi="Times New Roman"/>
                <w:sz w:val="24"/>
                <w:szCs w:val="24"/>
              </w:rPr>
            </w:pPr>
            <w:r>
              <w:rPr>
                <w:rFonts w:ascii="Times New Roman" w:hAnsi="Times New Roman"/>
                <w:sz w:val="24"/>
                <w:szCs w:val="24"/>
              </w:rPr>
              <w:t>gwarancja 2 lata</w:t>
            </w:r>
          </w:p>
        </w:tc>
      </w:tr>
      <w:tr w:rsidR="00EC7C0F" w:rsidRPr="00F90F83" w14:paraId="73FA0229" w14:textId="77777777" w:rsidTr="001E63EF">
        <w:tc>
          <w:tcPr>
            <w:tcW w:w="534" w:type="dxa"/>
            <w:vAlign w:val="center"/>
          </w:tcPr>
          <w:p w14:paraId="500C1625" w14:textId="1084BC28" w:rsidR="00EC7C0F" w:rsidRDefault="00EC7C0F" w:rsidP="0025171B">
            <w:pPr>
              <w:pStyle w:val="Bezodstpw"/>
              <w:jc w:val="center"/>
              <w:rPr>
                <w:rFonts w:ascii="Times New Roman" w:hAnsi="Times New Roman"/>
                <w:sz w:val="24"/>
                <w:szCs w:val="24"/>
              </w:rPr>
            </w:pPr>
            <w:r>
              <w:rPr>
                <w:rFonts w:ascii="Times New Roman" w:hAnsi="Times New Roman"/>
                <w:sz w:val="24"/>
                <w:szCs w:val="24"/>
              </w:rPr>
              <w:t>9</w:t>
            </w:r>
          </w:p>
        </w:tc>
        <w:tc>
          <w:tcPr>
            <w:tcW w:w="3118" w:type="dxa"/>
          </w:tcPr>
          <w:p w14:paraId="7ABA659A" w14:textId="502632BC" w:rsidR="00EC7C0F" w:rsidRPr="00EC7C0F" w:rsidRDefault="00EC7C0F" w:rsidP="0025171B">
            <w:pPr>
              <w:pStyle w:val="Bezodstpw"/>
              <w:rPr>
                <w:rFonts w:ascii="Times New Roman" w:eastAsia="Times New Roman" w:hAnsi="Times New Roman"/>
                <w:bCs/>
                <w:sz w:val="24"/>
                <w:szCs w:val="24"/>
                <w:lang w:eastAsia="pl-PL"/>
              </w:rPr>
            </w:pPr>
            <w:r w:rsidRPr="004A7EAD">
              <w:rPr>
                <w:rFonts w:ascii="Times New Roman" w:eastAsia="Times New Roman" w:hAnsi="Times New Roman"/>
                <w:bCs/>
                <w:sz w:val="24"/>
                <w:szCs w:val="24"/>
                <w:lang w:eastAsia="pl-PL"/>
              </w:rPr>
              <w:t>Niszczarka do dokumentów biurowych  i kart plastikowych</w:t>
            </w:r>
          </w:p>
        </w:tc>
        <w:tc>
          <w:tcPr>
            <w:tcW w:w="992" w:type="dxa"/>
            <w:vAlign w:val="center"/>
          </w:tcPr>
          <w:p w14:paraId="5BD8AED1" w14:textId="647530F5" w:rsidR="00EC7C0F" w:rsidRDefault="00EC7C0F" w:rsidP="0025171B">
            <w:pPr>
              <w:pStyle w:val="Bezodstpw"/>
              <w:jc w:val="center"/>
              <w:rPr>
                <w:rFonts w:ascii="Times New Roman" w:eastAsia="Times New Roman" w:hAnsi="Times New Roman"/>
                <w:bCs/>
                <w:sz w:val="24"/>
                <w:szCs w:val="24"/>
                <w:lang w:eastAsia="pl-PL"/>
              </w:rPr>
            </w:pPr>
            <w:r w:rsidRPr="004A7EAD">
              <w:rPr>
                <w:rFonts w:ascii="Times New Roman" w:eastAsia="Times New Roman" w:hAnsi="Times New Roman"/>
                <w:bCs/>
                <w:sz w:val="24"/>
                <w:szCs w:val="24"/>
                <w:lang w:eastAsia="pl-PL"/>
              </w:rPr>
              <w:t>3 szt.</w:t>
            </w:r>
          </w:p>
        </w:tc>
        <w:tc>
          <w:tcPr>
            <w:tcW w:w="5387" w:type="dxa"/>
            <w:vAlign w:val="center"/>
          </w:tcPr>
          <w:p w14:paraId="22B77B18" w14:textId="7EE41EF6" w:rsidR="00EC7C0F" w:rsidRDefault="00EC7C0F" w:rsidP="00EC7C0F">
            <w:pPr>
              <w:pStyle w:val="Bezodstpw"/>
              <w:rPr>
                <w:rFonts w:ascii="Times New Roman" w:hAnsi="Times New Roman"/>
                <w:sz w:val="24"/>
                <w:szCs w:val="24"/>
              </w:rPr>
            </w:pPr>
            <w:r>
              <w:rPr>
                <w:rFonts w:ascii="Times New Roman" w:hAnsi="Times New Roman"/>
                <w:sz w:val="24"/>
                <w:szCs w:val="24"/>
              </w:rPr>
              <w:t>gwarancja 2</w:t>
            </w:r>
            <w:r w:rsidRPr="00F90F83">
              <w:rPr>
                <w:rFonts w:ascii="Times New Roman" w:hAnsi="Times New Roman"/>
                <w:sz w:val="24"/>
                <w:szCs w:val="24"/>
              </w:rPr>
              <w:t xml:space="preserve"> lata, </w:t>
            </w:r>
            <w:r w:rsidRPr="009A79CE">
              <w:rPr>
                <w:rFonts w:ascii="Times New Roman" w:hAnsi="Times New Roman"/>
                <w:sz w:val="24"/>
                <w:szCs w:val="24"/>
              </w:rPr>
              <w:t>naprawa realizowana w miejscu pracy sprzętu</w:t>
            </w:r>
          </w:p>
        </w:tc>
      </w:tr>
      <w:tr w:rsidR="00EC7C0F" w:rsidRPr="00F90F83" w14:paraId="143CB2CF" w14:textId="77777777" w:rsidTr="001E63EF">
        <w:tc>
          <w:tcPr>
            <w:tcW w:w="534" w:type="dxa"/>
            <w:vAlign w:val="center"/>
          </w:tcPr>
          <w:p w14:paraId="27973B4E" w14:textId="74450FC6" w:rsidR="00EC7C0F" w:rsidRPr="00F90F83" w:rsidRDefault="00EC7C0F" w:rsidP="0025171B">
            <w:pPr>
              <w:pStyle w:val="Bezodstpw"/>
              <w:jc w:val="center"/>
              <w:rPr>
                <w:rFonts w:ascii="Times New Roman" w:hAnsi="Times New Roman"/>
                <w:sz w:val="24"/>
                <w:szCs w:val="24"/>
              </w:rPr>
            </w:pPr>
            <w:r>
              <w:rPr>
                <w:rFonts w:ascii="Times New Roman" w:hAnsi="Times New Roman"/>
                <w:sz w:val="24"/>
                <w:szCs w:val="24"/>
              </w:rPr>
              <w:t>10</w:t>
            </w:r>
          </w:p>
        </w:tc>
        <w:tc>
          <w:tcPr>
            <w:tcW w:w="3118" w:type="dxa"/>
          </w:tcPr>
          <w:p w14:paraId="6FCADC1A" w14:textId="21CE3BF2" w:rsidR="00EC7C0F" w:rsidRPr="004A7EAD" w:rsidRDefault="00EC7C0F" w:rsidP="0025171B">
            <w:pPr>
              <w:pStyle w:val="Bezodstpw"/>
              <w:rPr>
                <w:rFonts w:ascii="Times New Roman" w:eastAsia="Times New Roman" w:hAnsi="Times New Roman"/>
                <w:bCs/>
                <w:sz w:val="24"/>
                <w:szCs w:val="24"/>
                <w:lang w:eastAsia="pl-PL"/>
              </w:rPr>
            </w:pPr>
            <w:r w:rsidRPr="004A7EAD">
              <w:rPr>
                <w:rFonts w:ascii="Times New Roman" w:eastAsia="Times New Roman" w:hAnsi="Times New Roman"/>
                <w:bCs/>
                <w:sz w:val="24"/>
                <w:szCs w:val="24"/>
                <w:lang w:eastAsia="pl-PL"/>
              </w:rPr>
              <w:t>Ploter drukujący A1</w:t>
            </w:r>
          </w:p>
        </w:tc>
        <w:tc>
          <w:tcPr>
            <w:tcW w:w="992" w:type="dxa"/>
            <w:vAlign w:val="center"/>
          </w:tcPr>
          <w:p w14:paraId="546AB732" w14:textId="7FDE8029" w:rsidR="00EC7C0F" w:rsidRPr="00F90F83" w:rsidRDefault="00EC7C0F" w:rsidP="0025171B">
            <w:pPr>
              <w:pStyle w:val="Bezodstpw"/>
              <w:jc w:val="center"/>
              <w:rPr>
                <w:rFonts w:ascii="Times New Roman" w:hAnsi="Times New Roman"/>
                <w:sz w:val="24"/>
                <w:szCs w:val="24"/>
              </w:rPr>
            </w:pPr>
            <w:r w:rsidRPr="004A7EAD">
              <w:rPr>
                <w:rFonts w:ascii="Times New Roman" w:eastAsia="Times New Roman" w:hAnsi="Times New Roman"/>
                <w:bCs/>
                <w:sz w:val="24"/>
                <w:szCs w:val="24"/>
                <w:lang w:eastAsia="pl-PL"/>
              </w:rPr>
              <w:t>1 szt.</w:t>
            </w:r>
          </w:p>
        </w:tc>
        <w:tc>
          <w:tcPr>
            <w:tcW w:w="5387" w:type="dxa"/>
            <w:vAlign w:val="center"/>
          </w:tcPr>
          <w:p w14:paraId="1D02ECA2" w14:textId="15E7AF84" w:rsidR="00EC7C0F" w:rsidRPr="00F90F83" w:rsidRDefault="00EC7C0F" w:rsidP="009A79CE">
            <w:pPr>
              <w:pStyle w:val="Bezodstpw"/>
              <w:rPr>
                <w:rFonts w:ascii="Times New Roman" w:hAnsi="Times New Roman"/>
                <w:sz w:val="24"/>
                <w:szCs w:val="24"/>
              </w:rPr>
            </w:pPr>
            <w:r w:rsidRPr="00F90F83">
              <w:rPr>
                <w:rFonts w:ascii="Times New Roman" w:hAnsi="Times New Roman"/>
                <w:sz w:val="24"/>
                <w:szCs w:val="24"/>
              </w:rPr>
              <w:t xml:space="preserve">gwarancja </w:t>
            </w:r>
            <w:r>
              <w:rPr>
                <w:rFonts w:ascii="Times New Roman" w:hAnsi="Times New Roman"/>
                <w:sz w:val="24"/>
                <w:szCs w:val="24"/>
              </w:rPr>
              <w:t>2</w:t>
            </w:r>
            <w:r w:rsidRPr="00F90F83">
              <w:rPr>
                <w:rFonts w:ascii="Times New Roman" w:hAnsi="Times New Roman"/>
                <w:sz w:val="24"/>
                <w:szCs w:val="24"/>
              </w:rPr>
              <w:t xml:space="preserve"> lata, </w:t>
            </w:r>
            <w:r w:rsidRPr="009A79CE">
              <w:rPr>
                <w:rFonts w:ascii="Times New Roman" w:hAnsi="Times New Roman"/>
                <w:sz w:val="24"/>
                <w:szCs w:val="24"/>
              </w:rPr>
              <w:t>naprawa realizowana w miejscu pracy sprzętu</w:t>
            </w:r>
          </w:p>
        </w:tc>
      </w:tr>
      <w:tr w:rsidR="00EC7C0F" w:rsidRPr="00F90F83" w14:paraId="24D549C5" w14:textId="77777777" w:rsidTr="001E63EF">
        <w:tc>
          <w:tcPr>
            <w:tcW w:w="534" w:type="dxa"/>
            <w:vAlign w:val="center"/>
          </w:tcPr>
          <w:p w14:paraId="3C49E442" w14:textId="1A2FDE34" w:rsidR="00EC7C0F" w:rsidRPr="00F90F83" w:rsidRDefault="00EC7C0F" w:rsidP="0025171B">
            <w:pPr>
              <w:pStyle w:val="Bezodstpw"/>
              <w:jc w:val="center"/>
              <w:rPr>
                <w:rFonts w:ascii="Times New Roman" w:hAnsi="Times New Roman"/>
                <w:sz w:val="24"/>
                <w:szCs w:val="24"/>
              </w:rPr>
            </w:pPr>
            <w:r>
              <w:rPr>
                <w:rFonts w:ascii="Times New Roman" w:hAnsi="Times New Roman"/>
                <w:sz w:val="24"/>
                <w:szCs w:val="24"/>
              </w:rPr>
              <w:t>11</w:t>
            </w:r>
          </w:p>
        </w:tc>
        <w:tc>
          <w:tcPr>
            <w:tcW w:w="3118" w:type="dxa"/>
          </w:tcPr>
          <w:p w14:paraId="79C68AEB" w14:textId="0E94E211" w:rsidR="00EC7C0F" w:rsidRPr="00F90F83" w:rsidRDefault="00EC7C0F" w:rsidP="0025171B">
            <w:pPr>
              <w:pStyle w:val="Bezodstpw"/>
              <w:rPr>
                <w:rFonts w:ascii="Times New Roman" w:hAnsi="Times New Roman"/>
                <w:sz w:val="24"/>
                <w:szCs w:val="24"/>
              </w:rPr>
            </w:pPr>
            <w:r w:rsidRPr="00EC7C0F">
              <w:rPr>
                <w:rFonts w:ascii="Times New Roman" w:eastAsia="Times New Roman" w:hAnsi="Times New Roman"/>
                <w:bCs/>
                <w:sz w:val="24"/>
                <w:szCs w:val="24"/>
                <w:lang w:eastAsia="pl-PL"/>
              </w:rPr>
              <w:t>Ekran projekcyjny, automatyczny, elektryczny</w:t>
            </w:r>
          </w:p>
        </w:tc>
        <w:tc>
          <w:tcPr>
            <w:tcW w:w="992" w:type="dxa"/>
            <w:vAlign w:val="center"/>
          </w:tcPr>
          <w:p w14:paraId="50CC5C7F" w14:textId="77777777" w:rsidR="00EC7C0F" w:rsidRPr="00F90F83" w:rsidRDefault="00EC7C0F" w:rsidP="0025171B">
            <w:pPr>
              <w:pStyle w:val="Bezodstpw"/>
              <w:jc w:val="center"/>
              <w:rPr>
                <w:rFonts w:ascii="Times New Roman" w:hAnsi="Times New Roman"/>
                <w:sz w:val="24"/>
                <w:szCs w:val="24"/>
              </w:rPr>
            </w:pPr>
            <w:r w:rsidRPr="00F90F83">
              <w:rPr>
                <w:rFonts w:ascii="Times New Roman" w:hAnsi="Times New Roman"/>
                <w:sz w:val="24"/>
                <w:szCs w:val="24"/>
              </w:rPr>
              <w:t>1 szt.</w:t>
            </w:r>
          </w:p>
        </w:tc>
        <w:tc>
          <w:tcPr>
            <w:tcW w:w="5387" w:type="dxa"/>
            <w:vAlign w:val="center"/>
          </w:tcPr>
          <w:p w14:paraId="4B05492E" w14:textId="0512FE63" w:rsidR="00EC7C0F" w:rsidRPr="00F90F83" w:rsidRDefault="00EC7C0F" w:rsidP="009A79CE">
            <w:pPr>
              <w:pStyle w:val="Bezodstpw"/>
              <w:rPr>
                <w:rFonts w:ascii="Times New Roman" w:hAnsi="Times New Roman"/>
                <w:sz w:val="24"/>
                <w:szCs w:val="24"/>
              </w:rPr>
            </w:pPr>
            <w:r w:rsidRPr="00F90F83">
              <w:rPr>
                <w:rFonts w:ascii="Times New Roman" w:hAnsi="Times New Roman"/>
                <w:sz w:val="24"/>
                <w:szCs w:val="24"/>
              </w:rPr>
              <w:t xml:space="preserve">gwarancja </w:t>
            </w:r>
            <w:r>
              <w:rPr>
                <w:rFonts w:ascii="Times New Roman" w:hAnsi="Times New Roman"/>
                <w:sz w:val="24"/>
                <w:szCs w:val="24"/>
              </w:rPr>
              <w:t xml:space="preserve">3 </w:t>
            </w:r>
            <w:r w:rsidRPr="00F90F83">
              <w:rPr>
                <w:rFonts w:ascii="Times New Roman" w:hAnsi="Times New Roman"/>
                <w:sz w:val="24"/>
                <w:szCs w:val="24"/>
              </w:rPr>
              <w:t xml:space="preserve">lata, </w:t>
            </w:r>
            <w:r>
              <w:rPr>
                <w:rFonts w:ascii="Times New Roman" w:hAnsi="Times New Roman"/>
                <w:sz w:val="24"/>
                <w:szCs w:val="24"/>
              </w:rPr>
              <w:t xml:space="preserve">naprawa </w:t>
            </w:r>
            <w:r w:rsidRPr="00F90F83">
              <w:rPr>
                <w:rFonts w:ascii="Times New Roman" w:hAnsi="Times New Roman"/>
                <w:sz w:val="24"/>
                <w:szCs w:val="24"/>
              </w:rPr>
              <w:t>realizowana w miejscu pracy sprzętu</w:t>
            </w:r>
          </w:p>
        </w:tc>
      </w:tr>
      <w:tr w:rsidR="00EC7C0F" w:rsidRPr="00F90F83" w14:paraId="36E80853" w14:textId="77777777" w:rsidTr="001E63EF">
        <w:tc>
          <w:tcPr>
            <w:tcW w:w="534" w:type="dxa"/>
            <w:vAlign w:val="center"/>
          </w:tcPr>
          <w:p w14:paraId="4305BF58" w14:textId="538B6399" w:rsidR="00EC7C0F" w:rsidRPr="00F90F83" w:rsidRDefault="00EC7C0F" w:rsidP="0025171B">
            <w:pPr>
              <w:pStyle w:val="Bezodstpw"/>
              <w:jc w:val="center"/>
              <w:rPr>
                <w:rFonts w:ascii="Times New Roman" w:hAnsi="Times New Roman"/>
                <w:sz w:val="24"/>
                <w:szCs w:val="24"/>
              </w:rPr>
            </w:pPr>
            <w:r>
              <w:rPr>
                <w:rFonts w:ascii="Times New Roman" w:hAnsi="Times New Roman"/>
                <w:sz w:val="24"/>
                <w:szCs w:val="24"/>
              </w:rPr>
              <w:t>12</w:t>
            </w:r>
          </w:p>
        </w:tc>
        <w:tc>
          <w:tcPr>
            <w:tcW w:w="3118" w:type="dxa"/>
          </w:tcPr>
          <w:p w14:paraId="4E8A7473" w14:textId="1C72DB4C" w:rsidR="00EC7C0F" w:rsidRPr="00F34562" w:rsidRDefault="00EC7C0F" w:rsidP="00EC7C0F">
            <w:pPr>
              <w:pStyle w:val="Bezodstpw"/>
              <w:rPr>
                <w:rFonts w:ascii="Times New Roman" w:eastAsia="Times New Roman" w:hAnsi="Times New Roman"/>
                <w:bCs/>
                <w:sz w:val="24"/>
                <w:szCs w:val="24"/>
                <w:lang w:eastAsia="pl-PL"/>
              </w:rPr>
            </w:pPr>
            <w:r w:rsidRPr="004A7EAD">
              <w:rPr>
                <w:rFonts w:ascii="Times New Roman" w:eastAsia="Times New Roman" w:hAnsi="Times New Roman"/>
                <w:bCs/>
                <w:sz w:val="24"/>
                <w:szCs w:val="24"/>
                <w:lang w:eastAsia="pl-PL"/>
              </w:rPr>
              <w:t xml:space="preserve">Urządzenie sieciowe </w:t>
            </w:r>
            <w:r>
              <w:rPr>
                <w:rFonts w:ascii="Times New Roman" w:eastAsia="Times New Roman" w:hAnsi="Times New Roman"/>
                <w:bCs/>
                <w:sz w:val="24"/>
                <w:szCs w:val="24"/>
                <w:lang w:eastAsia="pl-PL"/>
              </w:rPr>
              <w:t>firewall</w:t>
            </w:r>
          </w:p>
        </w:tc>
        <w:tc>
          <w:tcPr>
            <w:tcW w:w="992" w:type="dxa"/>
            <w:vAlign w:val="center"/>
          </w:tcPr>
          <w:p w14:paraId="30A245AE" w14:textId="57D82EE6" w:rsidR="00EC7C0F" w:rsidRPr="00F90F83" w:rsidRDefault="00EC7C0F" w:rsidP="0025171B">
            <w:pPr>
              <w:pStyle w:val="Bezodstpw"/>
              <w:jc w:val="center"/>
              <w:rPr>
                <w:rFonts w:ascii="Times New Roman" w:hAnsi="Times New Roman"/>
                <w:sz w:val="24"/>
                <w:szCs w:val="24"/>
              </w:rPr>
            </w:pPr>
            <w:r w:rsidRPr="004A7EAD">
              <w:rPr>
                <w:rFonts w:ascii="Times New Roman" w:eastAsia="Times New Roman" w:hAnsi="Times New Roman"/>
                <w:bCs/>
                <w:sz w:val="24"/>
                <w:szCs w:val="24"/>
                <w:lang w:eastAsia="pl-PL"/>
              </w:rPr>
              <w:t>2 szt.</w:t>
            </w:r>
          </w:p>
        </w:tc>
        <w:tc>
          <w:tcPr>
            <w:tcW w:w="5387" w:type="dxa"/>
            <w:vAlign w:val="center"/>
          </w:tcPr>
          <w:p w14:paraId="5C57FF3F" w14:textId="3F5D5FEF" w:rsidR="00EC7C0F" w:rsidRPr="00F90F83" w:rsidRDefault="00EC7C0F" w:rsidP="00EC7C0F">
            <w:pPr>
              <w:pStyle w:val="Bezodstpw"/>
              <w:rPr>
                <w:rFonts w:ascii="Times New Roman" w:hAnsi="Times New Roman"/>
                <w:sz w:val="24"/>
                <w:szCs w:val="24"/>
              </w:rPr>
            </w:pPr>
            <w:r>
              <w:rPr>
                <w:rFonts w:ascii="Times New Roman" w:hAnsi="Times New Roman"/>
                <w:sz w:val="24"/>
                <w:szCs w:val="24"/>
              </w:rPr>
              <w:t>Gwarancja z subskrypcją 3</w:t>
            </w:r>
            <w:r w:rsidRPr="00F90F83">
              <w:rPr>
                <w:rFonts w:ascii="Times New Roman" w:hAnsi="Times New Roman"/>
                <w:sz w:val="24"/>
                <w:szCs w:val="24"/>
              </w:rPr>
              <w:t xml:space="preserve"> lata, </w:t>
            </w:r>
            <w:r w:rsidRPr="009A79CE">
              <w:rPr>
                <w:rFonts w:ascii="Times New Roman" w:hAnsi="Times New Roman"/>
                <w:sz w:val="24"/>
                <w:szCs w:val="24"/>
              </w:rPr>
              <w:t>naprawa realizowana w miejscu pracy sprzętu</w:t>
            </w:r>
            <w:r>
              <w:rPr>
                <w:rFonts w:ascii="Times New Roman" w:hAnsi="Times New Roman"/>
                <w:sz w:val="24"/>
                <w:szCs w:val="24"/>
              </w:rPr>
              <w:t xml:space="preserve">, </w:t>
            </w:r>
            <w:r w:rsidRPr="00F90F83">
              <w:rPr>
                <w:rFonts w:ascii="Times New Roman" w:hAnsi="Times New Roman"/>
                <w:sz w:val="24"/>
                <w:szCs w:val="24"/>
              </w:rPr>
              <w:t>uszkodzone dyski pozostają u Zamawiającego</w:t>
            </w:r>
          </w:p>
        </w:tc>
      </w:tr>
      <w:tr w:rsidR="00EC7C0F" w:rsidRPr="00F90F83" w14:paraId="7888C5FE" w14:textId="77777777" w:rsidTr="001E63EF">
        <w:tc>
          <w:tcPr>
            <w:tcW w:w="534" w:type="dxa"/>
            <w:vAlign w:val="center"/>
          </w:tcPr>
          <w:p w14:paraId="3A8252E9" w14:textId="520A31C0" w:rsidR="00EC7C0F" w:rsidRPr="00F90F83" w:rsidRDefault="00EC7C0F" w:rsidP="0025171B">
            <w:pPr>
              <w:pStyle w:val="Bezodstpw"/>
              <w:jc w:val="center"/>
              <w:rPr>
                <w:rFonts w:ascii="Times New Roman" w:hAnsi="Times New Roman"/>
                <w:sz w:val="24"/>
                <w:szCs w:val="24"/>
              </w:rPr>
            </w:pPr>
            <w:r>
              <w:rPr>
                <w:rFonts w:ascii="Times New Roman" w:hAnsi="Times New Roman"/>
                <w:sz w:val="24"/>
                <w:szCs w:val="24"/>
              </w:rPr>
              <w:t>13</w:t>
            </w:r>
          </w:p>
        </w:tc>
        <w:tc>
          <w:tcPr>
            <w:tcW w:w="3118" w:type="dxa"/>
          </w:tcPr>
          <w:p w14:paraId="34B37D7A" w14:textId="6E2E1762" w:rsidR="00EC7C0F" w:rsidRPr="00F34562" w:rsidRDefault="00EC7C0F" w:rsidP="001E63EF">
            <w:pPr>
              <w:pStyle w:val="Bezodstpw"/>
              <w:rPr>
                <w:rFonts w:ascii="Times New Roman" w:eastAsia="Times New Roman" w:hAnsi="Times New Roman"/>
                <w:bCs/>
                <w:sz w:val="24"/>
                <w:szCs w:val="24"/>
                <w:lang w:eastAsia="pl-PL"/>
              </w:rPr>
            </w:pPr>
            <w:r w:rsidRPr="00EC7C0F">
              <w:rPr>
                <w:rFonts w:ascii="Times New Roman" w:eastAsia="Times New Roman" w:hAnsi="Times New Roman"/>
                <w:bCs/>
                <w:sz w:val="24"/>
                <w:szCs w:val="24"/>
                <w:lang w:eastAsia="pl-PL"/>
              </w:rPr>
              <w:t>Monitor LCD przemysłowy</w:t>
            </w:r>
          </w:p>
        </w:tc>
        <w:tc>
          <w:tcPr>
            <w:tcW w:w="992" w:type="dxa"/>
            <w:vAlign w:val="center"/>
          </w:tcPr>
          <w:p w14:paraId="64E17A13" w14:textId="0DD3F7E6" w:rsidR="00EC7C0F" w:rsidRPr="00F90F83" w:rsidRDefault="00EC7C0F" w:rsidP="0025171B">
            <w:pPr>
              <w:pStyle w:val="Bezodstpw"/>
              <w:jc w:val="center"/>
              <w:rPr>
                <w:rFonts w:ascii="Times New Roman" w:hAnsi="Times New Roman"/>
                <w:sz w:val="24"/>
                <w:szCs w:val="24"/>
              </w:rPr>
            </w:pPr>
            <w:r w:rsidRPr="004A7EAD">
              <w:rPr>
                <w:rFonts w:ascii="Times New Roman" w:eastAsia="Times New Roman" w:hAnsi="Times New Roman"/>
                <w:bCs/>
                <w:sz w:val="24"/>
                <w:szCs w:val="24"/>
                <w:lang w:eastAsia="pl-PL"/>
              </w:rPr>
              <w:t>1 szt.</w:t>
            </w:r>
          </w:p>
        </w:tc>
        <w:tc>
          <w:tcPr>
            <w:tcW w:w="5387" w:type="dxa"/>
            <w:vAlign w:val="center"/>
          </w:tcPr>
          <w:p w14:paraId="3915130E" w14:textId="39BAF0CD" w:rsidR="00EC7C0F" w:rsidRPr="00F90F83" w:rsidRDefault="00EC7C0F" w:rsidP="009A79CE">
            <w:pPr>
              <w:pStyle w:val="Bezodstpw"/>
              <w:rPr>
                <w:rFonts w:ascii="Times New Roman" w:hAnsi="Times New Roman"/>
                <w:sz w:val="24"/>
                <w:szCs w:val="24"/>
              </w:rPr>
            </w:pPr>
            <w:r w:rsidRPr="00F90F83">
              <w:rPr>
                <w:rFonts w:ascii="Times New Roman" w:hAnsi="Times New Roman"/>
                <w:sz w:val="24"/>
                <w:szCs w:val="24"/>
              </w:rPr>
              <w:t xml:space="preserve">gwarancja </w:t>
            </w:r>
            <w:r>
              <w:rPr>
                <w:rFonts w:ascii="Times New Roman" w:hAnsi="Times New Roman"/>
                <w:sz w:val="24"/>
                <w:szCs w:val="24"/>
              </w:rPr>
              <w:t>3</w:t>
            </w:r>
            <w:r w:rsidRPr="00F90F83">
              <w:rPr>
                <w:rFonts w:ascii="Times New Roman" w:hAnsi="Times New Roman"/>
                <w:sz w:val="24"/>
                <w:szCs w:val="24"/>
              </w:rPr>
              <w:t xml:space="preserve"> lata, </w:t>
            </w:r>
            <w:r>
              <w:rPr>
                <w:rFonts w:ascii="Times New Roman" w:hAnsi="Times New Roman"/>
                <w:sz w:val="24"/>
                <w:szCs w:val="24"/>
              </w:rPr>
              <w:t xml:space="preserve">naprawa </w:t>
            </w:r>
            <w:r w:rsidRPr="00F90F83">
              <w:rPr>
                <w:rFonts w:ascii="Times New Roman" w:hAnsi="Times New Roman"/>
                <w:sz w:val="24"/>
                <w:szCs w:val="24"/>
              </w:rPr>
              <w:t>realizowana w miejscu pracy sprzętu</w:t>
            </w:r>
          </w:p>
        </w:tc>
      </w:tr>
      <w:tr w:rsidR="00EC7C0F" w:rsidRPr="00F90F83" w14:paraId="0F4A0885" w14:textId="77777777" w:rsidTr="001E63EF">
        <w:tc>
          <w:tcPr>
            <w:tcW w:w="534" w:type="dxa"/>
            <w:vAlign w:val="center"/>
          </w:tcPr>
          <w:p w14:paraId="119AE8F3" w14:textId="3ACDE53F" w:rsidR="00EC7C0F" w:rsidRDefault="00EC7C0F" w:rsidP="0025171B">
            <w:pPr>
              <w:pStyle w:val="Bezodstpw"/>
              <w:jc w:val="center"/>
              <w:rPr>
                <w:rFonts w:ascii="Times New Roman" w:hAnsi="Times New Roman"/>
                <w:sz w:val="24"/>
                <w:szCs w:val="24"/>
              </w:rPr>
            </w:pPr>
            <w:r>
              <w:rPr>
                <w:rFonts w:ascii="Times New Roman" w:hAnsi="Times New Roman"/>
                <w:sz w:val="24"/>
                <w:szCs w:val="24"/>
              </w:rPr>
              <w:t>14</w:t>
            </w:r>
          </w:p>
        </w:tc>
        <w:tc>
          <w:tcPr>
            <w:tcW w:w="3118" w:type="dxa"/>
          </w:tcPr>
          <w:p w14:paraId="7EE77496" w14:textId="7194A427" w:rsidR="00EC7C0F" w:rsidRPr="004A7EAD" w:rsidRDefault="00EC7C0F" w:rsidP="001E63EF">
            <w:pPr>
              <w:pStyle w:val="Bezodstpw"/>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Tablet graficzny</w:t>
            </w:r>
          </w:p>
        </w:tc>
        <w:tc>
          <w:tcPr>
            <w:tcW w:w="992" w:type="dxa"/>
            <w:vAlign w:val="center"/>
          </w:tcPr>
          <w:p w14:paraId="1070952F" w14:textId="6E6A66AC" w:rsidR="00EC7C0F" w:rsidRPr="004A7EAD" w:rsidRDefault="00EC7C0F" w:rsidP="0025171B">
            <w:pPr>
              <w:pStyle w:val="Bezodstpw"/>
              <w:jc w:val="cente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8 szt.</w:t>
            </w:r>
          </w:p>
        </w:tc>
        <w:tc>
          <w:tcPr>
            <w:tcW w:w="5387" w:type="dxa"/>
            <w:vAlign w:val="center"/>
          </w:tcPr>
          <w:p w14:paraId="4A17D4C3" w14:textId="582FED63" w:rsidR="00EC7C0F" w:rsidRPr="00F90F83" w:rsidRDefault="00EC7C0F" w:rsidP="009A79CE">
            <w:pPr>
              <w:pStyle w:val="Bezodstpw"/>
              <w:rPr>
                <w:rFonts w:ascii="Times New Roman" w:hAnsi="Times New Roman"/>
                <w:sz w:val="24"/>
                <w:szCs w:val="24"/>
              </w:rPr>
            </w:pPr>
            <w:r>
              <w:rPr>
                <w:rFonts w:ascii="Times New Roman" w:hAnsi="Times New Roman"/>
                <w:sz w:val="24"/>
                <w:szCs w:val="24"/>
              </w:rPr>
              <w:t>gwarancja 3</w:t>
            </w:r>
            <w:r w:rsidRPr="00F90F83">
              <w:rPr>
                <w:rFonts w:ascii="Times New Roman" w:hAnsi="Times New Roman"/>
                <w:sz w:val="24"/>
                <w:szCs w:val="24"/>
              </w:rPr>
              <w:t xml:space="preserve"> lata, </w:t>
            </w:r>
            <w:r>
              <w:rPr>
                <w:rFonts w:ascii="Times New Roman" w:hAnsi="Times New Roman"/>
                <w:sz w:val="24"/>
                <w:szCs w:val="24"/>
              </w:rPr>
              <w:t xml:space="preserve">naprawa </w:t>
            </w:r>
            <w:r w:rsidRPr="00F90F83">
              <w:rPr>
                <w:rFonts w:ascii="Times New Roman" w:hAnsi="Times New Roman"/>
                <w:sz w:val="24"/>
                <w:szCs w:val="24"/>
              </w:rPr>
              <w:t>realizowana w miejscu pracy sprzętu</w:t>
            </w:r>
          </w:p>
        </w:tc>
      </w:tr>
    </w:tbl>
    <w:p w14:paraId="257BDF2A" w14:textId="77777777" w:rsidR="001A317E" w:rsidRPr="00F90F83" w:rsidRDefault="001A317E" w:rsidP="003267C8">
      <w:pPr>
        <w:pStyle w:val="Akapitzlist"/>
        <w:autoSpaceDE w:val="0"/>
        <w:autoSpaceDN w:val="0"/>
        <w:adjustRightInd w:val="0"/>
        <w:spacing w:after="0" w:line="240" w:lineRule="auto"/>
        <w:ind w:left="0"/>
        <w:jc w:val="both"/>
        <w:rPr>
          <w:rFonts w:ascii="Times New Roman" w:hAnsi="Times New Roman"/>
          <w:sz w:val="24"/>
          <w:szCs w:val="24"/>
        </w:rPr>
      </w:pPr>
    </w:p>
    <w:p w14:paraId="1C2D0482" w14:textId="77777777"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Okres gwarancji liczy się od daty podpisania </w:t>
      </w:r>
      <w:r w:rsidR="000F6063" w:rsidRPr="00F90F83">
        <w:rPr>
          <w:rFonts w:ascii="Times New Roman" w:hAnsi="Times New Roman"/>
          <w:sz w:val="24"/>
          <w:szCs w:val="24"/>
        </w:rPr>
        <w:t>bez uwag protokołu odbioru</w:t>
      </w:r>
      <w:r w:rsidR="00364B10" w:rsidRPr="00F90F83">
        <w:rPr>
          <w:rFonts w:ascii="Times New Roman" w:hAnsi="Times New Roman"/>
          <w:sz w:val="24"/>
          <w:szCs w:val="24"/>
        </w:rPr>
        <w:t xml:space="preserve"> końcowego</w:t>
      </w:r>
      <w:r w:rsidR="000F6063" w:rsidRPr="00F90F83">
        <w:rPr>
          <w:rFonts w:ascii="Times New Roman" w:hAnsi="Times New Roman"/>
          <w:sz w:val="24"/>
          <w:szCs w:val="24"/>
        </w:rPr>
        <w:t xml:space="preserve">. </w:t>
      </w:r>
      <w:r w:rsidRPr="00F90F83">
        <w:rPr>
          <w:rFonts w:ascii="Times New Roman" w:hAnsi="Times New Roman"/>
          <w:sz w:val="24"/>
          <w:szCs w:val="24"/>
        </w:rPr>
        <w:t>Okres gwarancji ulega przedłużeniu o czas, w ciągu którego wskutek wady rzeczy objętej gwarancją Z</w:t>
      </w:r>
      <w:r w:rsidR="001136E8" w:rsidRPr="00F90F83">
        <w:rPr>
          <w:rFonts w:ascii="Times New Roman" w:hAnsi="Times New Roman"/>
          <w:sz w:val="24"/>
          <w:szCs w:val="24"/>
        </w:rPr>
        <w:t>amawiający</w:t>
      </w:r>
      <w:r w:rsidRPr="00F90F83">
        <w:rPr>
          <w:rFonts w:ascii="Times New Roman" w:hAnsi="Times New Roman"/>
          <w:sz w:val="24"/>
          <w:szCs w:val="24"/>
        </w:rPr>
        <w:t xml:space="preserve"> nie mógł z niej korzystać.</w:t>
      </w:r>
    </w:p>
    <w:p w14:paraId="0612B630" w14:textId="77777777"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 okresie gwarancji W</w:t>
      </w:r>
      <w:r w:rsidR="001136E8" w:rsidRPr="00F90F83">
        <w:rPr>
          <w:rFonts w:ascii="Times New Roman" w:hAnsi="Times New Roman"/>
          <w:sz w:val="24"/>
          <w:szCs w:val="24"/>
        </w:rPr>
        <w:t>ykonawca</w:t>
      </w:r>
      <w:r w:rsidRPr="00F90F83">
        <w:rPr>
          <w:rFonts w:ascii="Times New Roman" w:hAnsi="Times New Roman"/>
          <w:sz w:val="24"/>
          <w:szCs w:val="24"/>
        </w:rPr>
        <w:t xml:space="preserve"> zobowiązany będzie do zapewnienia w dni robocze od poniedziałku do piątku w godzinach od 9.00 do 17.00, konsultacji specjalistów, reprezentującego W</w:t>
      </w:r>
      <w:r w:rsidR="001136E8" w:rsidRPr="00F90F83">
        <w:rPr>
          <w:rFonts w:ascii="Times New Roman" w:hAnsi="Times New Roman"/>
          <w:sz w:val="24"/>
          <w:szCs w:val="24"/>
        </w:rPr>
        <w:t>ykonawcę</w:t>
      </w:r>
      <w:r w:rsidRPr="00F90F83">
        <w:rPr>
          <w:rFonts w:ascii="Times New Roman" w:hAnsi="Times New Roman"/>
          <w:sz w:val="24"/>
          <w:szCs w:val="24"/>
        </w:rPr>
        <w:t>, z zakresu dostarczanego sprzętu i oprogramowania.</w:t>
      </w:r>
    </w:p>
    <w:p w14:paraId="16E40371" w14:textId="77777777"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 okresie gwarancji W</w:t>
      </w:r>
      <w:r w:rsidR="001136E8" w:rsidRPr="00F90F83">
        <w:rPr>
          <w:rFonts w:ascii="Times New Roman" w:hAnsi="Times New Roman"/>
          <w:sz w:val="24"/>
          <w:szCs w:val="24"/>
        </w:rPr>
        <w:t>ykonawca</w:t>
      </w:r>
      <w:r w:rsidRPr="00F90F83">
        <w:rPr>
          <w:rFonts w:ascii="Times New Roman" w:hAnsi="Times New Roman"/>
          <w:sz w:val="24"/>
          <w:szCs w:val="24"/>
        </w:rPr>
        <w:t xml:space="preserve"> zobowiązany będzie do zapewnienia przyjmowania z</w:t>
      </w:r>
      <w:r w:rsidR="006A743C" w:rsidRPr="00F90F83">
        <w:rPr>
          <w:rFonts w:ascii="Times New Roman" w:hAnsi="Times New Roman"/>
          <w:sz w:val="24"/>
          <w:szCs w:val="24"/>
        </w:rPr>
        <w:t>głoszeń o awariach dostarczonych</w:t>
      </w:r>
      <w:r w:rsidRPr="00F90F83">
        <w:rPr>
          <w:rFonts w:ascii="Times New Roman" w:hAnsi="Times New Roman"/>
          <w:sz w:val="24"/>
          <w:szCs w:val="24"/>
        </w:rPr>
        <w:t xml:space="preserve">, w ramach Umowy, </w:t>
      </w:r>
      <w:r w:rsidR="006A743C" w:rsidRPr="00F90F83">
        <w:rPr>
          <w:rFonts w:ascii="Times New Roman" w:hAnsi="Times New Roman"/>
          <w:sz w:val="24"/>
          <w:szCs w:val="24"/>
        </w:rPr>
        <w:t xml:space="preserve">urządzeń </w:t>
      </w:r>
      <w:r w:rsidRPr="00F90F83">
        <w:rPr>
          <w:rFonts w:ascii="Times New Roman" w:hAnsi="Times New Roman"/>
          <w:sz w:val="24"/>
          <w:szCs w:val="24"/>
        </w:rPr>
        <w:t>i oprogramowania. Zgłoszenia będą przyjmowane w dni robocze od poniedziałku do piątku w godzinach od 9.00 do 17.00</w:t>
      </w:r>
    </w:p>
    <w:p w14:paraId="4464BBC6" w14:textId="77777777"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Naprawy</w:t>
      </w:r>
      <w:r w:rsidR="006A743C" w:rsidRPr="00F90F83">
        <w:rPr>
          <w:rFonts w:ascii="Times New Roman" w:hAnsi="Times New Roman"/>
          <w:sz w:val="24"/>
          <w:szCs w:val="24"/>
        </w:rPr>
        <w:t xml:space="preserve"> urządzeń</w:t>
      </w:r>
      <w:r w:rsidRPr="00F90F83">
        <w:rPr>
          <w:rFonts w:ascii="Times New Roman" w:hAnsi="Times New Roman"/>
          <w:sz w:val="24"/>
          <w:szCs w:val="24"/>
        </w:rPr>
        <w:t>, będącego przedmiotem niniejszej Umowy, o którym mowa w § 1, będą dokonywane przez upoważnionych specjalistów W</w:t>
      </w:r>
      <w:r w:rsidR="001136E8" w:rsidRPr="00F90F83">
        <w:rPr>
          <w:rFonts w:ascii="Times New Roman" w:hAnsi="Times New Roman"/>
          <w:sz w:val="24"/>
          <w:szCs w:val="24"/>
        </w:rPr>
        <w:t>ykonawcy</w:t>
      </w:r>
      <w:r w:rsidRPr="00F90F83">
        <w:rPr>
          <w:rFonts w:ascii="Times New Roman" w:hAnsi="Times New Roman"/>
          <w:sz w:val="24"/>
          <w:szCs w:val="24"/>
        </w:rPr>
        <w:t xml:space="preserve"> – w siedzibie Z</w:t>
      </w:r>
      <w:r w:rsidR="001136E8" w:rsidRPr="00F90F83">
        <w:rPr>
          <w:rFonts w:ascii="Times New Roman" w:hAnsi="Times New Roman"/>
          <w:sz w:val="24"/>
          <w:szCs w:val="24"/>
        </w:rPr>
        <w:t>amawiającego</w:t>
      </w:r>
      <w:r w:rsidRPr="00F90F83">
        <w:rPr>
          <w:rFonts w:ascii="Times New Roman" w:hAnsi="Times New Roman"/>
          <w:sz w:val="24"/>
          <w:szCs w:val="24"/>
        </w:rPr>
        <w:t xml:space="preserve">. Wszystkie koszty naprawy, w tym dostawy </w:t>
      </w:r>
      <w:r w:rsidR="006A743C" w:rsidRPr="00F90F83">
        <w:rPr>
          <w:rFonts w:ascii="Times New Roman" w:hAnsi="Times New Roman"/>
          <w:sz w:val="24"/>
          <w:szCs w:val="24"/>
        </w:rPr>
        <w:t xml:space="preserve">urządzeń zastępczych </w:t>
      </w:r>
      <w:r w:rsidRPr="00F90F83">
        <w:rPr>
          <w:rFonts w:ascii="Times New Roman" w:hAnsi="Times New Roman"/>
          <w:sz w:val="24"/>
          <w:szCs w:val="24"/>
        </w:rPr>
        <w:t>obciążają W</w:t>
      </w:r>
      <w:r w:rsidR="001136E8" w:rsidRPr="00F90F83">
        <w:rPr>
          <w:rFonts w:ascii="Times New Roman" w:hAnsi="Times New Roman"/>
          <w:sz w:val="24"/>
          <w:szCs w:val="24"/>
        </w:rPr>
        <w:t>ykonawcę</w:t>
      </w:r>
      <w:r w:rsidRPr="00F90F83">
        <w:rPr>
          <w:rFonts w:ascii="Times New Roman" w:hAnsi="Times New Roman"/>
          <w:sz w:val="24"/>
          <w:szCs w:val="24"/>
        </w:rPr>
        <w:t>.</w:t>
      </w:r>
    </w:p>
    <w:p w14:paraId="67847DD5" w14:textId="021E69EE"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 razie uszkodze</w:t>
      </w:r>
      <w:r w:rsidR="00EA4A2A" w:rsidRPr="00F90F83">
        <w:rPr>
          <w:rFonts w:ascii="Times New Roman" w:hAnsi="Times New Roman"/>
          <w:sz w:val="24"/>
          <w:szCs w:val="24"/>
        </w:rPr>
        <w:t>nia dysk</w:t>
      </w:r>
      <w:r w:rsidR="00036144">
        <w:rPr>
          <w:rFonts w:ascii="Times New Roman" w:hAnsi="Times New Roman"/>
          <w:sz w:val="24"/>
          <w:szCs w:val="24"/>
        </w:rPr>
        <w:t>ów</w:t>
      </w:r>
      <w:r w:rsidR="00EA4A2A" w:rsidRPr="00F90F83">
        <w:rPr>
          <w:rFonts w:ascii="Times New Roman" w:hAnsi="Times New Roman"/>
          <w:sz w:val="24"/>
          <w:szCs w:val="24"/>
        </w:rPr>
        <w:t xml:space="preserve"> tward</w:t>
      </w:r>
      <w:r w:rsidR="00036144">
        <w:rPr>
          <w:rFonts w:ascii="Times New Roman" w:hAnsi="Times New Roman"/>
          <w:sz w:val="24"/>
          <w:szCs w:val="24"/>
        </w:rPr>
        <w:t>ych urządzeń</w:t>
      </w:r>
      <w:r w:rsidR="00EA4A2A" w:rsidRPr="00F90F83">
        <w:rPr>
          <w:rFonts w:ascii="Times New Roman" w:hAnsi="Times New Roman"/>
          <w:sz w:val="24"/>
          <w:szCs w:val="24"/>
        </w:rPr>
        <w:t xml:space="preserve"> dostarczonych</w:t>
      </w:r>
      <w:r w:rsidRPr="00F90F83">
        <w:rPr>
          <w:rFonts w:ascii="Times New Roman" w:hAnsi="Times New Roman"/>
          <w:sz w:val="24"/>
          <w:szCs w:val="24"/>
        </w:rPr>
        <w:t xml:space="preserve"> na mocy niniejszej Umowy, naprawa odbywać się będzie jedynie pod nadzorem osoby upoważnionej przez Z</w:t>
      </w:r>
      <w:r w:rsidR="001136E8" w:rsidRPr="00F90F83">
        <w:rPr>
          <w:rFonts w:ascii="Times New Roman" w:hAnsi="Times New Roman"/>
          <w:sz w:val="24"/>
          <w:szCs w:val="24"/>
        </w:rPr>
        <w:t>amawiającego</w:t>
      </w:r>
      <w:r w:rsidRPr="00F90F83">
        <w:rPr>
          <w:rFonts w:ascii="Times New Roman" w:hAnsi="Times New Roman"/>
          <w:sz w:val="24"/>
          <w:szCs w:val="24"/>
        </w:rPr>
        <w:t>.</w:t>
      </w:r>
    </w:p>
    <w:p w14:paraId="60DC4B97" w14:textId="63D28854" w:rsidR="001A317E" w:rsidRPr="00F90F83" w:rsidRDefault="001A317E" w:rsidP="005D23A7">
      <w:pPr>
        <w:pStyle w:val="Akapitzlist"/>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W przypadku braku możliwości naprawienia dysku twardego</w:t>
      </w:r>
      <w:r w:rsidR="00036144">
        <w:rPr>
          <w:rFonts w:ascii="Times New Roman" w:hAnsi="Times New Roman"/>
          <w:sz w:val="24"/>
          <w:szCs w:val="24"/>
        </w:rPr>
        <w:t xml:space="preserve"> urządzenia</w:t>
      </w:r>
      <w:r w:rsidRPr="00F90F83">
        <w:rPr>
          <w:rFonts w:ascii="Times New Roman" w:hAnsi="Times New Roman"/>
          <w:sz w:val="24"/>
          <w:szCs w:val="24"/>
        </w:rPr>
        <w:t>, dostarczonego na mocy niniejszej umowy, W</w:t>
      </w:r>
      <w:r w:rsidR="001136E8" w:rsidRPr="00F90F83">
        <w:rPr>
          <w:rFonts w:ascii="Times New Roman" w:hAnsi="Times New Roman"/>
          <w:sz w:val="24"/>
          <w:szCs w:val="24"/>
        </w:rPr>
        <w:t>ykonawca</w:t>
      </w:r>
      <w:r w:rsidRPr="00F90F83">
        <w:rPr>
          <w:rFonts w:ascii="Times New Roman" w:hAnsi="Times New Roman"/>
          <w:sz w:val="24"/>
          <w:szCs w:val="24"/>
        </w:rPr>
        <w:t xml:space="preserve"> zobowiązuje się do wymiany uszkodzonego dysku twardego na nowy. Uszkodzone urządzenie zwracane jest W</w:t>
      </w:r>
      <w:r w:rsidR="001136E8" w:rsidRPr="00F90F83">
        <w:rPr>
          <w:rFonts w:ascii="Times New Roman" w:hAnsi="Times New Roman"/>
          <w:sz w:val="24"/>
          <w:szCs w:val="24"/>
        </w:rPr>
        <w:t>ykonawcy</w:t>
      </w:r>
      <w:r w:rsidRPr="00F90F83">
        <w:rPr>
          <w:rFonts w:ascii="Times New Roman" w:hAnsi="Times New Roman"/>
          <w:sz w:val="24"/>
          <w:szCs w:val="24"/>
        </w:rPr>
        <w:t xml:space="preserve"> po pozbawieniu go fizycznych nośników danych przez serwis W</w:t>
      </w:r>
      <w:r w:rsidR="001136E8" w:rsidRPr="00F90F83">
        <w:rPr>
          <w:rFonts w:ascii="Times New Roman" w:hAnsi="Times New Roman"/>
          <w:sz w:val="24"/>
          <w:szCs w:val="24"/>
        </w:rPr>
        <w:t>ykonawcy</w:t>
      </w:r>
      <w:r w:rsidRPr="00F90F83">
        <w:rPr>
          <w:rFonts w:ascii="Times New Roman" w:hAnsi="Times New Roman"/>
          <w:sz w:val="24"/>
          <w:szCs w:val="24"/>
        </w:rPr>
        <w:t xml:space="preserve"> w obecności specjalistów Z</w:t>
      </w:r>
      <w:r w:rsidR="001136E8" w:rsidRPr="00F90F83">
        <w:rPr>
          <w:rFonts w:ascii="Times New Roman" w:hAnsi="Times New Roman"/>
          <w:sz w:val="24"/>
          <w:szCs w:val="24"/>
        </w:rPr>
        <w:t>amawiającego</w:t>
      </w:r>
      <w:r w:rsidRPr="00F90F83">
        <w:rPr>
          <w:rFonts w:ascii="Times New Roman" w:hAnsi="Times New Roman"/>
          <w:sz w:val="24"/>
          <w:szCs w:val="24"/>
        </w:rPr>
        <w:t>. Nośniki danych pozostają u Z</w:t>
      </w:r>
      <w:r w:rsidR="001136E8" w:rsidRPr="00F90F83">
        <w:rPr>
          <w:rFonts w:ascii="Times New Roman" w:hAnsi="Times New Roman"/>
          <w:sz w:val="24"/>
          <w:szCs w:val="24"/>
        </w:rPr>
        <w:t>amawiającego</w:t>
      </w:r>
      <w:r w:rsidRPr="00F90F83">
        <w:rPr>
          <w:rFonts w:ascii="Times New Roman" w:hAnsi="Times New Roman"/>
          <w:sz w:val="24"/>
          <w:szCs w:val="24"/>
        </w:rPr>
        <w:t>.</w:t>
      </w:r>
    </w:p>
    <w:p w14:paraId="37200089" w14:textId="0F077DA4" w:rsidR="009A5BD9" w:rsidRPr="00F90F83" w:rsidRDefault="001A317E" w:rsidP="001E63EF">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w:t>
      </w:r>
      <w:r w:rsidR="001136E8" w:rsidRPr="00F90F83">
        <w:rPr>
          <w:rFonts w:ascii="Times New Roman" w:hAnsi="Times New Roman"/>
          <w:sz w:val="24"/>
          <w:szCs w:val="24"/>
        </w:rPr>
        <w:t>ykonawca</w:t>
      </w:r>
      <w:r w:rsidRPr="00F90F83">
        <w:rPr>
          <w:rFonts w:ascii="Times New Roman" w:hAnsi="Times New Roman"/>
          <w:sz w:val="24"/>
          <w:szCs w:val="24"/>
        </w:rPr>
        <w:t xml:space="preserve"> zobowiązuje się do naprawy</w:t>
      </w:r>
      <w:r w:rsidR="006A743C" w:rsidRPr="00F90F83">
        <w:rPr>
          <w:rFonts w:ascii="Times New Roman" w:hAnsi="Times New Roman"/>
          <w:sz w:val="24"/>
          <w:szCs w:val="24"/>
        </w:rPr>
        <w:t xml:space="preserve"> urządzeń, będących</w:t>
      </w:r>
      <w:r w:rsidRPr="00F90F83">
        <w:rPr>
          <w:rFonts w:ascii="Times New Roman" w:hAnsi="Times New Roman"/>
          <w:sz w:val="24"/>
          <w:szCs w:val="24"/>
        </w:rPr>
        <w:t xml:space="preserve"> przedmiotem niniejszej Umowy, o którym mowa w § 1 ust. 1, lub do dostarczenia </w:t>
      </w:r>
      <w:r w:rsidR="00585313" w:rsidRPr="00F90F83">
        <w:rPr>
          <w:rFonts w:ascii="Times New Roman" w:hAnsi="Times New Roman"/>
          <w:sz w:val="24"/>
          <w:szCs w:val="24"/>
        </w:rPr>
        <w:t xml:space="preserve">urządzeń zastępczych </w:t>
      </w:r>
      <w:r w:rsidRPr="00F90F83">
        <w:rPr>
          <w:rFonts w:ascii="Times New Roman" w:hAnsi="Times New Roman"/>
          <w:sz w:val="24"/>
          <w:szCs w:val="24"/>
        </w:rPr>
        <w:t xml:space="preserve">na czas naprawy. </w:t>
      </w:r>
    </w:p>
    <w:p w14:paraId="61C15F22" w14:textId="77777777" w:rsidR="001A317E"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lastRenderedPageBreak/>
        <w:t>W przypadku awarii</w:t>
      </w:r>
      <w:r w:rsidR="00585313" w:rsidRPr="00F90F83">
        <w:rPr>
          <w:rFonts w:ascii="Times New Roman" w:hAnsi="Times New Roman"/>
          <w:sz w:val="24"/>
          <w:szCs w:val="24"/>
        </w:rPr>
        <w:t xml:space="preserve"> urządzeń, będących</w:t>
      </w:r>
      <w:r w:rsidRPr="00F90F83">
        <w:rPr>
          <w:rFonts w:ascii="Times New Roman" w:hAnsi="Times New Roman"/>
          <w:sz w:val="24"/>
          <w:szCs w:val="24"/>
        </w:rPr>
        <w:t xml:space="preserve"> przedmiotem niniejszej Umowy, w okresie gwarancji, Z</w:t>
      </w:r>
      <w:r w:rsidR="001136E8" w:rsidRPr="00F90F83">
        <w:rPr>
          <w:rFonts w:ascii="Times New Roman" w:hAnsi="Times New Roman"/>
          <w:sz w:val="24"/>
          <w:szCs w:val="24"/>
        </w:rPr>
        <w:t>amawiający</w:t>
      </w:r>
      <w:r w:rsidRPr="00F90F83">
        <w:rPr>
          <w:rFonts w:ascii="Times New Roman" w:hAnsi="Times New Roman"/>
          <w:sz w:val="24"/>
          <w:szCs w:val="24"/>
        </w:rPr>
        <w:t xml:space="preserve"> winien niezwłocznie zawiadomić o tym fakcie W</w:t>
      </w:r>
      <w:r w:rsidR="001136E8" w:rsidRPr="00F90F83">
        <w:rPr>
          <w:rFonts w:ascii="Times New Roman" w:hAnsi="Times New Roman"/>
          <w:sz w:val="24"/>
          <w:szCs w:val="24"/>
        </w:rPr>
        <w:t>ykonawcę</w:t>
      </w:r>
      <w:r w:rsidRPr="00F90F83">
        <w:rPr>
          <w:rFonts w:ascii="Times New Roman" w:hAnsi="Times New Roman"/>
          <w:sz w:val="24"/>
          <w:szCs w:val="24"/>
        </w:rPr>
        <w:t>.</w:t>
      </w:r>
    </w:p>
    <w:p w14:paraId="2D6BAF62" w14:textId="1733FBED" w:rsidR="001E63EF" w:rsidRPr="00F90F83" w:rsidRDefault="001E63EF"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Wykonawca na naprawę ma 7 dni roboczych.</w:t>
      </w:r>
    </w:p>
    <w:p w14:paraId="526B939C" w14:textId="05A66A72"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Czas naprawy</w:t>
      </w:r>
      <w:r w:rsidR="00585313" w:rsidRPr="00F90F83">
        <w:rPr>
          <w:rFonts w:ascii="Times New Roman" w:hAnsi="Times New Roman"/>
          <w:sz w:val="24"/>
          <w:szCs w:val="24"/>
        </w:rPr>
        <w:t xml:space="preserve"> urządzeń</w:t>
      </w:r>
      <w:r w:rsidRPr="00F90F83">
        <w:rPr>
          <w:rFonts w:ascii="Times New Roman" w:hAnsi="Times New Roman"/>
          <w:sz w:val="24"/>
          <w:szCs w:val="24"/>
        </w:rPr>
        <w:t>, o którym mowa w ust. 7, liczy się od chwili zgłoszenia awarii</w:t>
      </w:r>
      <w:r w:rsidR="001233E2" w:rsidRPr="00F90F83">
        <w:rPr>
          <w:rFonts w:ascii="Times New Roman" w:hAnsi="Times New Roman"/>
          <w:sz w:val="24"/>
          <w:szCs w:val="24"/>
        </w:rPr>
        <w:t>/usterki</w:t>
      </w:r>
      <w:r w:rsidRPr="00F90F83">
        <w:rPr>
          <w:rFonts w:ascii="Times New Roman" w:hAnsi="Times New Roman"/>
          <w:sz w:val="24"/>
          <w:szCs w:val="24"/>
        </w:rPr>
        <w:t xml:space="preserve"> przez Z</w:t>
      </w:r>
      <w:r w:rsidR="001136E8" w:rsidRPr="00F90F83">
        <w:rPr>
          <w:rFonts w:ascii="Times New Roman" w:hAnsi="Times New Roman"/>
          <w:sz w:val="24"/>
          <w:szCs w:val="24"/>
        </w:rPr>
        <w:t>amawiającego</w:t>
      </w:r>
      <w:r w:rsidRPr="00F90F83">
        <w:rPr>
          <w:rFonts w:ascii="Times New Roman" w:hAnsi="Times New Roman"/>
          <w:sz w:val="24"/>
          <w:szCs w:val="24"/>
        </w:rPr>
        <w:t>. O fakcie awarii</w:t>
      </w:r>
      <w:r w:rsidR="001233E2" w:rsidRPr="00F90F83">
        <w:rPr>
          <w:rFonts w:ascii="Times New Roman" w:hAnsi="Times New Roman"/>
          <w:sz w:val="24"/>
          <w:szCs w:val="24"/>
        </w:rPr>
        <w:t>/usterki</w:t>
      </w:r>
      <w:r w:rsidRPr="00F90F83">
        <w:rPr>
          <w:rFonts w:ascii="Times New Roman" w:hAnsi="Times New Roman"/>
          <w:sz w:val="24"/>
          <w:szCs w:val="24"/>
        </w:rPr>
        <w:t xml:space="preserve"> Z</w:t>
      </w:r>
      <w:r w:rsidR="001136E8" w:rsidRPr="00F90F83">
        <w:rPr>
          <w:rFonts w:ascii="Times New Roman" w:hAnsi="Times New Roman"/>
          <w:sz w:val="24"/>
          <w:szCs w:val="24"/>
        </w:rPr>
        <w:t>amawiający</w:t>
      </w:r>
      <w:r w:rsidRPr="00F90F83">
        <w:rPr>
          <w:rFonts w:ascii="Times New Roman" w:hAnsi="Times New Roman"/>
          <w:sz w:val="24"/>
          <w:szCs w:val="24"/>
        </w:rPr>
        <w:t xml:space="preserve"> zawiadamia drog</w:t>
      </w:r>
      <w:r w:rsidR="002B16BA" w:rsidRPr="00F90F83">
        <w:rPr>
          <w:rFonts w:ascii="Times New Roman" w:hAnsi="Times New Roman"/>
          <w:sz w:val="24"/>
          <w:szCs w:val="24"/>
        </w:rPr>
        <w:t>ą</w:t>
      </w:r>
      <w:r w:rsidRPr="00F90F83">
        <w:rPr>
          <w:rFonts w:ascii="Times New Roman" w:hAnsi="Times New Roman"/>
          <w:sz w:val="24"/>
          <w:szCs w:val="24"/>
        </w:rPr>
        <w:t xml:space="preserve"> telefoniczn</w:t>
      </w:r>
      <w:r w:rsidR="002B16BA" w:rsidRPr="00F90F83">
        <w:rPr>
          <w:rFonts w:ascii="Times New Roman" w:hAnsi="Times New Roman"/>
          <w:sz w:val="24"/>
          <w:szCs w:val="24"/>
        </w:rPr>
        <w:t>ą</w:t>
      </w:r>
      <w:r w:rsidRPr="00F90F83">
        <w:rPr>
          <w:rFonts w:ascii="Times New Roman" w:hAnsi="Times New Roman"/>
          <w:sz w:val="24"/>
          <w:szCs w:val="24"/>
        </w:rPr>
        <w:t xml:space="preserve"> na numer wskazany przez W</w:t>
      </w:r>
      <w:r w:rsidR="001136E8" w:rsidRPr="00F90F83">
        <w:rPr>
          <w:rFonts w:ascii="Times New Roman" w:hAnsi="Times New Roman"/>
          <w:sz w:val="24"/>
          <w:szCs w:val="24"/>
        </w:rPr>
        <w:t>ykonawcę</w:t>
      </w:r>
      <w:r w:rsidRPr="00F90F83">
        <w:rPr>
          <w:rFonts w:ascii="Times New Roman" w:hAnsi="Times New Roman"/>
          <w:sz w:val="24"/>
          <w:szCs w:val="24"/>
        </w:rPr>
        <w:t xml:space="preserve">: …………………. oraz potwierdza pisemnie fakt zgłoszenia </w:t>
      </w:r>
      <w:r w:rsidR="00036144">
        <w:rPr>
          <w:rFonts w:ascii="Times New Roman" w:hAnsi="Times New Roman"/>
          <w:sz w:val="24"/>
          <w:szCs w:val="24"/>
        </w:rPr>
        <w:t xml:space="preserve">na </w:t>
      </w:r>
      <w:r w:rsidRPr="00F90F83">
        <w:rPr>
          <w:rFonts w:ascii="Times New Roman" w:hAnsi="Times New Roman"/>
          <w:sz w:val="24"/>
          <w:szCs w:val="24"/>
        </w:rPr>
        <w:t>adres e-mail ………………….. W</w:t>
      </w:r>
      <w:r w:rsidR="001136E8" w:rsidRPr="00F90F83">
        <w:rPr>
          <w:rFonts w:ascii="Times New Roman" w:hAnsi="Times New Roman"/>
          <w:sz w:val="24"/>
          <w:szCs w:val="24"/>
        </w:rPr>
        <w:t>ykonawca</w:t>
      </w:r>
      <w:r w:rsidRPr="00F90F83">
        <w:rPr>
          <w:rFonts w:ascii="Times New Roman" w:hAnsi="Times New Roman"/>
          <w:sz w:val="24"/>
          <w:szCs w:val="24"/>
        </w:rPr>
        <w:t xml:space="preserve"> zobowiązuje się do niezwłocznego pisemnego poinformowania </w:t>
      </w:r>
      <w:r w:rsidR="002B16BA" w:rsidRPr="00F90F83">
        <w:rPr>
          <w:rFonts w:ascii="Times New Roman" w:hAnsi="Times New Roman"/>
          <w:sz w:val="24"/>
          <w:szCs w:val="24"/>
        </w:rPr>
        <w:t>Z</w:t>
      </w:r>
      <w:r w:rsidR="001136E8" w:rsidRPr="00F90F83">
        <w:rPr>
          <w:rFonts w:ascii="Times New Roman" w:hAnsi="Times New Roman"/>
          <w:sz w:val="24"/>
          <w:szCs w:val="24"/>
        </w:rPr>
        <w:t>amawiającego</w:t>
      </w:r>
      <w:r w:rsidR="002B16BA" w:rsidRPr="00F90F83">
        <w:rPr>
          <w:rFonts w:ascii="Times New Roman" w:hAnsi="Times New Roman"/>
          <w:sz w:val="24"/>
          <w:szCs w:val="24"/>
        </w:rPr>
        <w:t xml:space="preserve"> </w:t>
      </w:r>
      <w:r w:rsidRPr="00F90F83">
        <w:rPr>
          <w:rFonts w:ascii="Times New Roman" w:hAnsi="Times New Roman"/>
          <w:sz w:val="24"/>
          <w:szCs w:val="24"/>
        </w:rPr>
        <w:t>o zmianie danych kontaktowych.</w:t>
      </w:r>
    </w:p>
    <w:p w14:paraId="040AB5F8" w14:textId="4A68BF0F"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w:t>
      </w:r>
      <w:r w:rsidR="001136E8" w:rsidRPr="00F90F83">
        <w:rPr>
          <w:rFonts w:ascii="Times New Roman" w:hAnsi="Times New Roman"/>
          <w:sz w:val="24"/>
          <w:szCs w:val="24"/>
        </w:rPr>
        <w:t>ykonawca</w:t>
      </w:r>
      <w:r w:rsidRPr="00F90F83">
        <w:rPr>
          <w:rFonts w:ascii="Times New Roman" w:hAnsi="Times New Roman"/>
          <w:sz w:val="24"/>
          <w:szCs w:val="24"/>
        </w:rPr>
        <w:t xml:space="preserve"> zobowiązuje się potwierdzić pisemnie przyjęcie zgłoszenia dokonanego przez Z</w:t>
      </w:r>
      <w:r w:rsidR="001136E8" w:rsidRPr="00F90F83">
        <w:rPr>
          <w:rFonts w:ascii="Times New Roman" w:hAnsi="Times New Roman"/>
          <w:sz w:val="24"/>
          <w:szCs w:val="24"/>
        </w:rPr>
        <w:t>amawiającego</w:t>
      </w:r>
      <w:r w:rsidRPr="00F90F83">
        <w:rPr>
          <w:rFonts w:ascii="Times New Roman" w:hAnsi="Times New Roman"/>
          <w:sz w:val="24"/>
          <w:szCs w:val="24"/>
        </w:rPr>
        <w:t xml:space="preserve"> o przypadku </w:t>
      </w:r>
      <w:proofErr w:type="spellStart"/>
      <w:r w:rsidRPr="00F90F83">
        <w:rPr>
          <w:rFonts w:ascii="Times New Roman" w:hAnsi="Times New Roman"/>
          <w:sz w:val="24"/>
          <w:szCs w:val="24"/>
        </w:rPr>
        <w:t>awari</w:t>
      </w:r>
      <w:proofErr w:type="spellEnd"/>
      <w:r w:rsidR="001233E2" w:rsidRPr="00F90F83">
        <w:rPr>
          <w:rFonts w:ascii="Times New Roman" w:hAnsi="Times New Roman"/>
          <w:sz w:val="24"/>
          <w:szCs w:val="24"/>
        </w:rPr>
        <w:t>/usterk</w:t>
      </w:r>
      <w:r w:rsidRPr="00F90F83">
        <w:rPr>
          <w:rFonts w:ascii="Times New Roman" w:hAnsi="Times New Roman"/>
          <w:sz w:val="24"/>
          <w:szCs w:val="24"/>
        </w:rPr>
        <w:t xml:space="preserve">i </w:t>
      </w:r>
      <w:r w:rsidR="00585313" w:rsidRPr="00F90F83">
        <w:rPr>
          <w:rFonts w:ascii="Times New Roman" w:hAnsi="Times New Roman"/>
          <w:sz w:val="24"/>
          <w:szCs w:val="24"/>
        </w:rPr>
        <w:t xml:space="preserve">urządzeń, będących </w:t>
      </w:r>
      <w:r w:rsidRPr="00F90F83">
        <w:rPr>
          <w:rFonts w:ascii="Times New Roman" w:hAnsi="Times New Roman"/>
          <w:sz w:val="24"/>
          <w:szCs w:val="24"/>
        </w:rPr>
        <w:t>przedmiotem niniejszej Umowy, na wskazany przez Z</w:t>
      </w:r>
      <w:r w:rsidR="001136E8" w:rsidRPr="00F90F83">
        <w:rPr>
          <w:rFonts w:ascii="Times New Roman" w:hAnsi="Times New Roman"/>
          <w:sz w:val="24"/>
          <w:szCs w:val="24"/>
        </w:rPr>
        <w:t>amawiającego</w:t>
      </w:r>
      <w:r w:rsidRPr="00F90F83">
        <w:rPr>
          <w:rFonts w:ascii="Times New Roman" w:hAnsi="Times New Roman"/>
          <w:sz w:val="24"/>
          <w:szCs w:val="24"/>
        </w:rPr>
        <w:t xml:space="preserve"> adres e-mail: </w:t>
      </w:r>
      <w:r w:rsidR="00C3550A" w:rsidRPr="00F90F83">
        <w:rPr>
          <w:rFonts w:ascii="Times New Roman" w:hAnsi="Times New Roman"/>
          <w:sz w:val="24"/>
          <w:szCs w:val="24"/>
        </w:rPr>
        <w:t>…………………………………………</w:t>
      </w:r>
      <w:r w:rsidR="00725DD8" w:rsidRPr="00F90F83">
        <w:rPr>
          <w:rFonts w:ascii="Times New Roman" w:hAnsi="Times New Roman"/>
          <w:sz w:val="24"/>
          <w:szCs w:val="24"/>
        </w:rPr>
        <w:t>W przypadku nie potwierdzenia przez Wykonawcę przyjęcia zgłoszenia, o którym mowa powyżej, uważa się, że zostało ono dokonane</w:t>
      </w:r>
      <w:r w:rsidR="0008544B" w:rsidRPr="00F90F83">
        <w:rPr>
          <w:rFonts w:ascii="Times New Roman" w:hAnsi="Times New Roman"/>
          <w:sz w:val="24"/>
          <w:szCs w:val="24"/>
        </w:rPr>
        <w:t xml:space="preserve"> przez Zamawiającego z chwilą jego dokonania</w:t>
      </w:r>
      <w:r w:rsidR="007411CF" w:rsidRPr="00F90F83">
        <w:rPr>
          <w:rFonts w:ascii="Times New Roman" w:hAnsi="Times New Roman"/>
          <w:sz w:val="24"/>
          <w:szCs w:val="24"/>
        </w:rPr>
        <w:t>.</w:t>
      </w:r>
    </w:p>
    <w:p w14:paraId="29F3ACF5" w14:textId="77777777" w:rsidR="001A317E" w:rsidRPr="00F90F83" w:rsidRDefault="001136E8"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Uprawnienia i obowiązki Zamawiającego</w:t>
      </w:r>
      <w:r w:rsidR="001A317E" w:rsidRPr="00F90F83">
        <w:rPr>
          <w:rFonts w:ascii="Times New Roman" w:hAnsi="Times New Roman"/>
          <w:sz w:val="24"/>
          <w:szCs w:val="24"/>
        </w:rPr>
        <w:t xml:space="preserve">, określone w ust. 6,8,9 wykonują, w jego imieniu, wskazani pracownicy </w:t>
      </w:r>
      <w:r w:rsidR="00C3550A" w:rsidRPr="00F90F83">
        <w:rPr>
          <w:rFonts w:ascii="Times New Roman" w:hAnsi="Times New Roman"/>
          <w:sz w:val="24"/>
          <w:szCs w:val="24"/>
        </w:rPr>
        <w:t>Z</w:t>
      </w:r>
      <w:r w:rsidRPr="00F90F83">
        <w:rPr>
          <w:rFonts w:ascii="Times New Roman" w:hAnsi="Times New Roman"/>
          <w:sz w:val="24"/>
          <w:szCs w:val="24"/>
        </w:rPr>
        <w:t>amawiającego</w:t>
      </w:r>
      <w:r w:rsidR="001A317E" w:rsidRPr="00F90F83">
        <w:rPr>
          <w:rFonts w:ascii="Times New Roman" w:hAnsi="Times New Roman"/>
          <w:sz w:val="24"/>
          <w:szCs w:val="24"/>
        </w:rPr>
        <w:t>:</w:t>
      </w:r>
    </w:p>
    <w:p w14:paraId="043EFFE2" w14:textId="77777777" w:rsidR="001A317E" w:rsidRPr="00F90F83" w:rsidRDefault="001A317E" w:rsidP="005D23A7">
      <w:pPr>
        <w:autoSpaceDE w:val="0"/>
        <w:autoSpaceDN w:val="0"/>
        <w:adjustRightInd w:val="0"/>
        <w:spacing w:after="0" w:line="240" w:lineRule="auto"/>
        <w:ind w:firstLine="360"/>
        <w:jc w:val="both"/>
        <w:rPr>
          <w:rFonts w:ascii="Times New Roman" w:hAnsi="Times New Roman"/>
          <w:sz w:val="24"/>
          <w:szCs w:val="24"/>
        </w:rPr>
      </w:pPr>
      <w:r w:rsidRPr="00F90F83">
        <w:rPr>
          <w:rFonts w:ascii="Times New Roman" w:hAnsi="Times New Roman"/>
          <w:sz w:val="24"/>
          <w:szCs w:val="24"/>
        </w:rPr>
        <w:t xml:space="preserve">Imię: </w:t>
      </w:r>
      <w:r w:rsidR="00C3550A" w:rsidRPr="00F90F83">
        <w:rPr>
          <w:rFonts w:ascii="Times New Roman" w:hAnsi="Times New Roman"/>
          <w:sz w:val="24"/>
          <w:szCs w:val="24"/>
        </w:rPr>
        <w:t>…………………………</w:t>
      </w:r>
    </w:p>
    <w:p w14:paraId="7FEB4283" w14:textId="77777777" w:rsidR="001A317E" w:rsidRPr="00F90F83" w:rsidRDefault="001A317E" w:rsidP="00DA146C">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 xml:space="preserve">Nazwisko: </w:t>
      </w:r>
      <w:r w:rsidR="00C3550A" w:rsidRPr="00F90F83">
        <w:rPr>
          <w:rFonts w:ascii="Times New Roman" w:hAnsi="Times New Roman"/>
          <w:sz w:val="24"/>
          <w:szCs w:val="24"/>
        </w:rPr>
        <w:t>……………………………</w:t>
      </w:r>
    </w:p>
    <w:p w14:paraId="7F638B61" w14:textId="77777777" w:rsidR="001A317E" w:rsidRPr="00F90F83" w:rsidRDefault="001A317E" w:rsidP="00DA146C">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 xml:space="preserve">Adres e-mail: </w:t>
      </w:r>
      <w:r w:rsidR="00C3550A" w:rsidRPr="00F90F83">
        <w:rPr>
          <w:rFonts w:ascii="Times New Roman" w:hAnsi="Times New Roman"/>
          <w:sz w:val="24"/>
          <w:szCs w:val="24"/>
        </w:rPr>
        <w:t>……………………………..</w:t>
      </w:r>
    </w:p>
    <w:p w14:paraId="28E708BE" w14:textId="77777777" w:rsidR="001A317E" w:rsidRPr="00F90F83" w:rsidRDefault="001A317E" w:rsidP="00DA146C">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 xml:space="preserve">Nr tel.: </w:t>
      </w:r>
      <w:r w:rsidR="00C3550A" w:rsidRPr="00F90F83">
        <w:rPr>
          <w:rFonts w:ascii="Times New Roman" w:hAnsi="Times New Roman"/>
          <w:sz w:val="24"/>
          <w:szCs w:val="24"/>
        </w:rPr>
        <w:t>………………………………..</w:t>
      </w:r>
    </w:p>
    <w:p w14:paraId="42472848" w14:textId="77777777" w:rsidR="001A317E" w:rsidRPr="00F90F83" w:rsidRDefault="001A317E" w:rsidP="00DA146C">
      <w:pPr>
        <w:autoSpaceDE w:val="0"/>
        <w:autoSpaceDN w:val="0"/>
        <w:adjustRightInd w:val="0"/>
        <w:spacing w:after="0" w:line="240" w:lineRule="auto"/>
        <w:ind w:left="360"/>
        <w:jc w:val="both"/>
        <w:rPr>
          <w:rFonts w:ascii="Times New Roman" w:hAnsi="Times New Roman"/>
          <w:sz w:val="24"/>
          <w:szCs w:val="24"/>
        </w:rPr>
      </w:pPr>
    </w:p>
    <w:p w14:paraId="3EE12208" w14:textId="77777777" w:rsidR="007D02FE" w:rsidRPr="00F90F83" w:rsidRDefault="007D02FE" w:rsidP="007D02FE">
      <w:pPr>
        <w:autoSpaceDE w:val="0"/>
        <w:autoSpaceDN w:val="0"/>
        <w:adjustRightInd w:val="0"/>
        <w:spacing w:after="0" w:line="240" w:lineRule="auto"/>
        <w:ind w:firstLine="360"/>
        <w:jc w:val="both"/>
        <w:rPr>
          <w:rFonts w:ascii="Times New Roman" w:hAnsi="Times New Roman"/>
          <w:sz w:val="24"/>
          <w:szCs w:val="24"/>
        </w:rPr>
      </w:pPr>
      <w:r w:rsidRPr="00F90F83">
        <w:rPr>
          <w:rFonts w:ascii="Times New Roman" w:hAnsi="Times New Roman"/>
          <w:sz w:val="24"/>
          <w:szCs w:val="24"/>
        </w:rPr>
        <w:t>Imię: …………………………</w:t>
      </w:r>
    </w:p>
    <w:p w14:paraId="5DE35882" w14:textId="77777777" w:rsidR="007D02FE" w:rsidRPr="00F90F83" w:rsidRDefault="007D02FE" w:rsidP="007D02FE">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Nazwisko: ……………………………</w:t>
      </w:r>
    </w:p>
    <w:p w14:paraId="75C757A1" w14:textId="77777777" w:rsidR="007D02FE" w:rsidRPr="00F90F83" w:rsidRDefault="007D02FE" w:rsidP="007D02FE">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Adres e-mail: ……………………………..</w:t>
      </w:r>
    </w:p>
    <w:p w14:paraId="7B79A49C" w14:textId="77777777" w:rsidR="007D02FE" w:rsidRPr="00F90F83" w:rsidRDefault="007D02FE" w:rsidP="007D02FE">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Nr tel.: ………………………………..</w:t>
      </w:r>
    </w:p>
    <w:p w14:paraId="04ACEEE2" w14:textId="77777777" w:rsidR="007D02FE" w:rsidRPr="00F90F83" w:rsidRDefault="007D02FE" w:rsidP="00DA146C">
      <w:pPr>
        <w:autoSpaceDE w:val="0"/>
        <w:autoSpaceDN w:val="0"/>
        <w:adjustRightInd w:val="0"/>
        <w:spacing w:after="0" w:line="240" w:lineRule="auto"/>
        <w:ind w:left="360"/>
        <w:jc w:val="both"/>
        <w:rPr>
          <w:rFonts w:ascii="Times New Roman" w:hAnsi="Times New Roman"/>
          <w:sz w:val="24"/>
          <w:szCs w:val="24"/>
        </w:rPr>
      </w:pPr>
    </w:p>
    <w:p w14:paraId="79551177" w14:textId="77777777" w:rsidR="007D02FE" w:rsidRPr="00F90F83" w:rsidRDefault="007D02FE" w:rsidP="007D02FE">
      <w:pPr>
        <w:autoSpaceDE w:val="0"/>
        <w:autoSpaceDN w:val="0"/>
        <w:adjustRightInd w:val="0"/>
        <w:spacing w:after="0" w:line="240" w:lineRule="auto"/>
        <w:ind w:firstLine="360"/>
        <w:jc w:val="both"/>
        <w:rPr>
          <w:rFonts w:ascii="Times New Roman" w:hAnsi="Times New Roman"/>
          <w:sz w:val="24"/>
          <w:szCs w:val="24"/>
        </w:rPr>
      </w:pPr>
      <w:r w:rsidRPr="00F90F83">
        <w:rPr>
          <w:rFonts w:ascii="Times New Roman" w:hAnsi="Times New Roman"/>
          <w:sz w:val="24"/>
          <w:szCs w:val="24"/>
        </w:rPr>
        <w:t>Imię: …………………………</w:t>
      </w:r>
    </w:p>
    <w:p w14:paraId="4F8BF95E" w14:textId="77777777" w:rsidR="007D02FE" w:rsidRPr="00F90F83" w:rsidRDefault="007D02FE" w:rsidP="007D02FE">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Nazwisko: ……………………………</w:t>
      </w:r>
    </w:p>
    <w:p w14:paraId="47EA5DCB" w14:textId="77777777" w:rsidR="007D02FE" w:rsidRPr="00F90F83" w:rsidRDefault="007D02FE" w:rsidP="007D02FE">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Adres e-mail: ……………………………..</w:t>
      </w:r>
    </w:p>
    <w:p w14:paraId="051D1C00" w14:textId="77777777" w:rsidR="007D02FE" w:rsidRPr="00F90F83" w:rsidRDefault="007D02FE" w:rsidP="007D02FE">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Nr tel.: ………………………………..</w:t>
      </w:r>
    </w:p>
    <w:p w14:paraId="48C7EB04" w14:textId="77777777" w:rsidR="007D02FE" w:rsidRPr="00F90F83" w:rsidRDefault="007D02FE" w:rsidP="00DA146C">
      <w:pPr>
        <w:autoSpaceDE w:val="0"/>
        <w:autoSpaceDN w:val="0"/>
        <w:adjustRightInd w:val="0"/>
        <w:spacing w:after="0" w:line="240" w:lineRule="auto"/>
        <w:ind w:left="360"/>
        <w:jc w:val="both"/>
        <w:rPr>
          <w:rFonts w:ascii="Times New Roman" w:hAnsi="Times New Roman"/>
          <w:sz w:val="24"/>
          <w:szCs w:val="24"/>
        </w:rPr>
      </w:pPr>
    </w:p>
    <w:p w14:paraId="388FC914" w14:textId="19D3DABF" w:rsidR="001A317E" w:rsidRPr="00F90F83" w:rsidRDefault="001A317E" w:rsidP="00DA146C">
      <w:pPr>
        <w:autoSpaceDE w:val="0"/>
        <w:autoSpaceDN w:val="0"/>
        <w:adjustRightInd w:val="0"/>
        <w:spacing w:after="0" w:line="240" w:lineRule="auto"/>
        <w:ind w:left="360"/>
        <w:jc w:val="both"/>
        <w:rPr>
          <w:rFonts w:ascii="Times New Roman" w:hAnsi="Times New Roman"/>
          <w:sz w:val="24"/>
          <w:szCs w:val="24"/>
        </w:rPr>
      </w:pPr>
      <w:r w:rsidRPr="00F90F83">
        <w:rPr>
          <w:rFonts w:ascii="Times New Roman" w:hAnsi="Times New Roman"/>
          <w:sz w:val="24"/>
          <w:szCs w:val="24"/>
        </w:rPr>
        <w:t>Z</w:t>
      </w:r>
      <w:r w:rsidR="001136E8" w:rsidRPr="00F90F83">
        <w:rPr>
          <w:rFonts w:ascii="Times New Roman" w:hAnsi="Times New Roman"/>
          <w:sz w:val="24"/>
          <w:szCs w:val="24"/>
        </w:rPr>
        <w:t>amawiający</w:t>
      </w:r>
      <w:r w:rsidRPr="00F90F83">
        <w:rPr>
          <w:rFonts w:ascii="Times New Roman" w:hAnsi="Times New Roman"/>
          <w:sz w:val="24"/>
          <w:szCs w:val="24"/>
        </w:rPr>
        <w:t xml:space="preserve"> zobowiązuje się do niezwłocznego pisemnego poinformowania W</w:t>
      </w:r>
      <w:r w:rsidR="001136E8" w:rsidRPr="00F90F83">
        <w:rPr>
          <w:rFonts w:ascii="Times New Roman" w:hAnsi="Times New Roman"/>
          <w:sz w:val="24"/>
          <w:szCs w:val="24"/>
        </w:rPr>
        <w:t>ykonawcę</w:t>
      </w:r>
      <w:r w:rsidRPr="00F90F83">
        <w:rPr>
          <w:rFonts w:ascii="Times New Roman" w:hAnsi="Times New Roman"/>
          <w:sz w:val="24"/>
          <w:szCs w:val="24"/>
        </w:rPr>
        <w:t xml:space="preserve"> o zmianie danych kontaktowych.</w:t>
      </w:r>
      <w:r w:rsidR="00725DD8" w:rsidRPr="00F90F83">
        <w:rPr>
          <w:rFonts w:ascii="Times New Roman" w:hAnsi="Times New Roman"/>
          <w:sz w:val="24"/>
          <w:szCs w:val="24"/>
        </w:rPr>
        <w:t xml:space="preserve"> Zmiana danych kontaktowych, o których mowa powyżej nie wymaga sporządzenia aneksu do Umowy.</w:t>
      </w:r>
    </w:p>
    <w:p w14:paraId="7F21C8D2" w14:textId="77777777"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W przypadku dostarczenia </w:t>
      </w:r>
      <w:r w:rsidR="00585313" w:rsidRPr="00F90F83">
        <w:rPr>
          <w:rFonts w:ascii="Times New Roman" w:hAnsi="Times New Roman"/>
          <w:sz w:val="24"/>
          <w:szCs w:val="24"/>
        </w:rPr>
        <w:t xml:space="preserve">urządzenia </w:t>
      </w:r>
      <w:r w:rsidRPr="00F90F83">
        <w:rPr>
          <w:rFonts w:ascii="Times New Roman" w:hAnsi="Times New Roman"/>
          <w:sz w:val="24"/>
          <w:szCs w:val="24"/>
        </w:rPr>
        <w:t>zastępczego, o którym mowa w ust. 7, W</w:t>
      </w:r>
      <w:r w:rsidR="001136E8" w:rsidRPr="00F90F83">
        <w:rPr>
          <w:rFonts w:ascii="Times New Roman" w:hAnsi="Times New Roman"/>
          <w:sz w:val="24"/>
          <w:szCs w:val="24"/>
        </w:rPr>
        <w:t>ykonawca</w:t>
      </w:r>
      <w:r w:rsidRPr="00F90F83">
        <w:rPr>
          <w:rFonts w:ascii="Times New Roman" w:hAnsi="Times New Roman"/>
          <w:sz w:val="24"/>
          <w:szCs w:val="24"/>
        </w:rPr>
        <w:t xml:space="preserve"> zapewnia dostarczenie </w:t>
      </w:r>
      <w:r w:rsidR="00585313" w:rsidRPr="00F90F83">
        <w:rPr>
          <w:rFonts w:ascii="Times New Roman" w:hAnsi="Times New Roman"/>
          <w:sz w:val="24"/>
          <w:szCs w:val="24"/>
        </w:rPr>
        <w:t xml:space="preserve">urządzenia </w:t>
      </w:r>
      <w:r w:rsidRPr="00F90F83">
        <w:rPr>
          <w:rFonts w:ascii="Times New Roman" w:hAnsi="Times New Roman"/>
          <w:sz w:val="24"/>
          <w:szCs w:val="24"/>
        </w:rPr>
        <w:t xml:space="preserve">o parametrach technicznych i funkcjonalnych umożliwiających kontynuowanie pracy. W przypadku uszkodzenia </w:t>
      </w:r>
      <w:r w:rsidR="00585313" w:rsidRPr="00F90F83">
        <w:rPr>
          <w:rFonts w:ascii="Times New Roman" w:hAnsi="Times New Roman"/>
          <w:sz w:val="24"/>
          <w:szCs w:val="24"/>
        </w:rPr>
        <w:t xml:space="preserve">urządzenia </w:t>
      </w:r>
      <w:r w:rsidRPr="00F90F83">
        <w:rPr>
          <w:rFonts w:ascii="Times New Roman" w:hAnsi="Times New Roman"/>
          <w:sz w:val="24"/>
          <w:szCs w:val="24"/>
        </w:rPr>
        <w:t>zastępczego lub jego elementu W</w:t>
      </w:r>
      <w:r w:rsidR="001136E8" w:rsidRPr="00F90F83">
        <w:rPr>
          <w:rFonts w:ascii="Times New Roman" w:hAnsi="Times New Roman"/>
          <w:sz w:val="24"/>
          <w:szCs w:val="24"/>
        </w:rPr>
        <w:t>ykonawca</w:t>
      </w:r>
      <w:r w:rsidRPr="00F90F83">
        <w:rPr>
          <w:rFonts w:ascii="Times New Roman" w:hAnsi="Times New Roman"/>
          <w:sz w:val="24"/>
          <w:szCs w:val="24"/>
        </w:rPr>
        <w:t xml:space="preserve"> niezwłocznie wymienia go na in</w:t>
      </w:r>
      <w:r w:rsidR="002B16BA" w:rsidRPr="00F90F83">
        <w:rPr>
          <w:rFonts w:ascii="Times New Roman" w:hAnsi="Times New Roman"/>
          <w:sz w:val="24"/>
          <w:szCs w:val="24"/>
        </w:rPr>
        <w:t>ny o parametrach technicznych i </w:t>
      </w:r>
      <w:r w:rsidRPr="00F90F83">
        <w:rPr>
          <w:rFonts w:ascii="Times New Roman" w:hAnsi="Times New Roman"/>
          <w:sz w:val="24"/>
          <w:szCs w:val="24"/>
        </w:rPr>
        <w:t>funkcjonalnych umożliwiających kontynuowanie pracy. W przypadku uszkodzenia dysku twardego w sprzęcie zastępczym stosuje się zasady</w:t>
      </w:r>
      <w:r w:rsidR="00E423D0" w:rsidRPr="00F90F83">
        <w:rPr>
          <w:rFonts w:ascii="Times New Roman" w:hAnsi="Times New Roman"/>
          <w:sz w:val="24"/>
          <w:szCs w:val="24"/>
        </w:rPr>
        <w:t xml:space="preserve">/procedury </w:t>
      </w:r>
      <w:r w:rsidRPr="00F90F83">
        <w:rPr>
          <w:rFonts w:ascii="Times New Roman" w:hAnsi="Times New Roman"/>
          <w:sz w:val="24"/>
          <w:szCs w:val="24"/>
        </w:rPr>
        <w:t xml:space="preserve"> określone w ust. 6.</w:t>
      </w:r>
    </w:p>
    <w:p w14:paraId="4E222835" w14:textId="519AA7E0" w:rsidR="001A317E" w:rsidRPr="00F90F83" w:rsidRDefault="001A317E"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Okres użytkowania przez Z</w:t>
      </w:r>
      <w:r w:rsidR="001136E8" w:rsidRPr="00F90F83">
        <w:rPr>
          <w:rFonts w:ascii="Times New Roman" w:hAnsi="Times New Roman"/>
          <w:sz w:val="24"/>
          <w:szCs w:val="24"/>
        </w:rPr>
        <w:t>amawiającego</w:t>
      </w:r>
      <w:r w:rsidRPr="00F90F83">
        <w:rPr>
          <w:rFonts w:ascii="Times New Roman" w:hAnsi="Times New Roman"/>
          <w:sz w:val="24"/>
          <w:szCs w:val="24"/>
        </w:rPr>
        <w:t xml:space="preserve"> </w:t>
      </w:r>
      <w:r w:rsidR="00585313" w:rsidRPr="00F90F83">
        <w:rPr>
          <w:rFonts w:ascii="Times New Roman" w:hAnsi="Times New Roman"/>
          <w:sz w:val="24"/>
          <w:szCs w:val="24"/>
        </w:rPr>
        <w:t xml:space="preserve">urządzenia </w:t>
      </w:r>
      <w:r w:rsidRPr="00F90F83">
        <w:rPr>
          <w:rFonts w:ascii="Times New Roman" w:hAnsi="Times New Roman"/>
          <w:sz w:val="24"/>
          <w:szCs w:val="24"/>
        </w:rPr>
        <w:t>zastępczego, wynikający z konieczności dokonania naprawy uszkodzonego</w:t>
      </w:r>
      <w:r w:rsidR="00585313" w:rsidRPr="00F90F83">
        <w:rPr>
          <w:rFonts w:ascii="Times New Roman" w:hAnsi="Times New Roman"/>
          <w:sz w:val="24"/>
          <w:szCs w:val="24"/>
        </w:rPr>
        <w:t xml:space="preserve"> urządzenia</w:t>
      </w:r>
      <w:r w:rsidRPr="00F90F83">
        <w:rPr>
          <w:rFonts w:ascii="Times New Roman" w:hAnsi="Times New Roman"/>
          <w:sz w:val="24"/>
          <w:szCs w:val="24"/>
        </w:rPr>
        <w:t>, nie może być dłuższy niż 12 tygodni. Po upływie tego terminu W</w:t>
      </w:r>
      <w:r w:rsidR="001136E8" w:rsidRPr="00F90F83">
        <w:rPr>
          <w:rFonts w:ascii="Times New Roman" w:hAnsi="Times New Roman"/>
          <w:sz w:val="24"/>
          <w:szCs w:val="24"/>
        </w:rPr>
        <w:t>ykonawca</w:t>
      </w:r>
      <w:r w:rsidRPr="00F90F83">
        <w:rPr>
          <w:rFonts w:ascii="Times New Roman" w:hAnsi="Times New Roman"/>
          <w:sz w:val="24"/>
          <w:szCs w:val="24"/>
        </w:rPr>
        <w:t xml:space="preserve"> ma obowiązek zwrócić </w:t>
      </w:r>
      <w:r w:rsidR="00E6351F" w:rsidRPr="00F90F83">
        <w:rPr>
          <w:rFonts w:ascii="Times New Roman" w:hAnsi="Times New Roman"/>
          <w:sz w:val="24"/>
          <w:szCs w:val="24"/>
        </w:rPr>
        <w:t>naprawione</w:t>
      </w:r>
      <w:r w:rsidRPr="00F90F83">
        <w:rPr>
          <w:rFonts w:ascii="Times New Roman" w:hAnsi="Times New Roman"/>
          <w:sz w:val="24"/>
          <w:szCs w:val="24"/>
        </w:rPr>
        <w:t xml:space="preserve"> </w:t>
      </w:r>
      <w:r w:rsidR="00585313" w:rsidRPr="00F90F83">
        <w:rPr>
          <w:rFonts w:ascii="Times New Roman" w:hAnsi="Times New Roman"/>
          <w:sz w:val="24"/>
          <w:szCs w:val="24"/>
        </w:rPr>
        <w:t xml:space="preserve">urządzenie </w:t>
      </w:r>
      <w:r w:rsidRPr="00F90F83">
        <w:rPr>
          <w:rFonts w:ascii="Times New Roman" w:hAnsi="Times New Roman"/>
          <w:sz w:val="24"/>
          <w:szCs w:val="24"/>
        </w:rPr>
        <w:t>lub – w razie braku tak</w:t>
      </w:r>
      <w:r w:rsidR="00585313" w:rsidRPr="00F90F83">
        <w:rPr>
          <w:rFonts w:ascii="Times New Roman" w:hAnsi="Times New Roman"/>
          <w:sz w:val="24"/>
          <w:szCs w:val="24"/>
        </w:rPr>
        <w:t>iej możliwości – dostarczyć nowe urządzenie</w:t>
      </w:r>
      <w:r w:rsidRPr="00F90F83">
        <w:rPr>
          <w:rFonts w:ascii="Times New Roman" w:hAnsi="Times New Roman"/>
          <w:sz w:val="24"/>
          <w:szCs w:val="24"/>
        </w:rPr>
        <w:t xml:space="preserve"> o równoważnych parametrach technicznych i funkcjonalnych. Usuwani</w:t>
      </w:r>
      <w:r w:rsidR="00585313" w:rsidRPr="00F90F83">
        <w:rPr>
          <w:rFonts w:ascii="Times New Roman" w:hAnsi="Times New Roman"/>
          <w:sz w:val="24"/>
          <w:szCs w:val="24"/>
        </w:rPr>
        <w:t>e danych zapisanych na nośniku urządzenia</w:t>
      </w:r>
      <w:r w:rsidRPr="00F90F83">
        <w:rPr>
          <w:rFonts w:ascii="Times New Roman" w:hAnsi="Times New Roman"/>
          <w:sz w:val="24"/>
          <w:szCs w:val="24"/>
        </w:rPr>
        <w:t xml:space="preserve"> zastępczego odbywać się będzie komisyjnie przy udziale specjalistów</w:t>
      </w:r>
      <w:r w:rsidR="00E423D0" w:rsidRPr="00F90F83">
        <w:rPr>
          <w:rFonts w:ascii="Times New Roman" w:hAnsi="Times New Roman"/>
          <w:sz w:val="24"/>
          <w:szCs w:val="24"/>
        </w:rPr>
        <w:t xml:space="preserve"> </w:t>
      </w:r>
      <w:r w:rsidRPr="00F90F83">
        <w:rPr>
          <w:rFonts w:ascii="Times New Roman" w:hAnsi="Times New Roman"/>
          <w:sz w:val="24"/>
          <w:szCs w:val="24"/>
        </w:rPr>
        <w:t>reprezentujących strony niniejszej umowy.</w:t>
      </w:r>
    </w:p>
    <w:p w14:paraId="0F6D6647" w14:textId="77777777" w:rsidR="00044A5B" w:rsidRPr="00F90F83" w:rsidRDefault="00044A5B" w:rsidP="008A3FE7">
      <w:pPr>
        <w:pStyle w:val="Akapitzlist"/>
        <w:numPr>
          <w:ilvl w:val="0"/>
          <w:numId w:val="6"/>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Gwarancja udzielana jest w ramach wynagrodzenia, a Wykonawcy nie jest należne jakiekolwiek dodatkowe wynagrodzenie z tytułu wykonania świadczeń gwarancyjnych. </w:t>
      </w:r>
    </w:p>
    <w:p w14:paraId="665566BA" w14:textId="56007D0F" w:rsidR="00AC77CC" w:rsidRPr="00E84928" w:rsidRDefault="00044A5B" w:rsidP="000428CD">
      <w:pPr>
        <w:pStyle w:val="Akapitzlist"/>
        <w:numPr>
          <w:ilvl w:val="0"/>
          <w:numId w:val="6"/>
        </w:numPr>
        <w:autoSpaceDE w:val="0"/>
        <w:autoSpaceDN w:val="0"/>
        <w:adjustRightInd w:val="0"/>
        <w:spacing w:after="0" w:line="240" w:lineRule="auto"/>
        <w:jc w:val="both"/>
        <w:rPr>
          <w:rFonts w:ascii="Times New Roman" w:hAnsi="Times New Roman"/>
          <w:strike/>
          <w:sz w:val="24"/>
          <w:szCs w:val="24"/>
        </w:rPr>
      </w:pPr>
      <w:r w:rsidRPr="00F90F83">
        <w:rPr>
          <w:rFonts w:ascii="Times New Roman" w:hAnsi="Times New Roman"/>
          <w:sz w:val="24"/>
          <w:szCs w:val="24"/>
        </w:rPr>
        <w:t xml:space="preserve">Dokumenty gwarancyjne na dostarczone </w:t>
      </w:r>
      <w:r w:rsidR="006A743C" w:rsidRPr="00F90F83">
        <w:rPr>
          <w:rFonts w:ascii="Times New Roman" w:hAnsi="Times New Roman"/>
          <w:sz w:val="24"/>
          <w:szCs w:val="24"/>
        </w:rPr>
        <w:t xml:space="preserve">urządzenia </w:t>
      </w:r>
      <w:r w:rsidRPr="00F90F83">
        <w:rPr>
          <w:rFonts w:ascii="Times New Roman" w:hAnsi="Times New Roman"/>
          <w:sz w:val="24"/>
          <w:szCs w:val="24"/>
        </w:rPr>
        <w:t>wchodzące w skład przedmiotu umowy</w:t>
      </w:r>
      <w:r w:rsidR="00D461B9" w:rsidRPr="00F90F83">
        <w:rPr>
          <w:rFonts w:ascii="Times New Roman" w:hAnsi="Times New Roman"/>
          <w:sz w:val="24"/>
          <w:szCs w:val="24"/>
        </w:rPr>
        <w:t xml:space="preserve"> Wykonawca przekaże w dacie odbioru</w:t>
      </w:r>
      <w:r w:rsidR="00725DD8" w:rsidRPr="00F90F83">
        <w:rPr>
          <w:rFonts w:ascii="Times New Roman" w:hAnsi="Times New Roman"/>
          <w:sz w:val="24"/>
          <w:szCs w:val="24"/>
        </w:rPr>
        <w:t xml:space="preserve"> końcowego</w:t>
      </w:r>
      <w:r w:rsidR="00E84928">
        <w:rPr>
          <w:rFonts w:ascii="Times New Roman" w:hAnsi="Times New Roman"/>
          <w:sz w:val="24"/>
          <w:szCs w:val="24"/>
        </w:rPr>
        <w:t>.</w:t>
      </w:r>
    </w:p>
    <w:p w14:paraId="1E73A7FE" w14:textId="77777777" w:rsidR="00E84928" w:rsidRPr="00F90F83" w:rsidRDefault="00E84928" w:rsidP="00E84928">
      <w:pPr>
        <w:pStyle w:val="Akapitzlist"/>
        <w:autoSpaceDE w:val="0"/>
        <w:autoSpaceDN w:val="0"/>
        <w:adjustRightInd w:val="0"/>
        <w:spacing w:after="0" w:line="240" w:lineRule="auto"/>
        <w:ind w:left="360"/>
        <w:jc w:val="both"/>
        <w:rPr>
          <w:rFonts w:ascii="Times New Roman" w:hAnsi="Times New Roman"/>
          <w:strike/>
          <w:sz w:val="24"/>
          <w:szCs w:val="24"/>
        </w:rPr>
      </w:pPr>
    </w:p>
    <w:p w14:paraId="7552CF0D" w14:textId="77777777" w:rsidR="000F6063" w:rsidRPr="00F90F83" w:rsidRDefault="006161ED" w:rsidP="000F6063">
      <w:pPr>
        <w:autoSpaceDE w:val="0"/>
        <w:autoSpaceDN w:val="0"/>
        <w:adjustRightInd w:val="0"/>
        <w:spacing w:after="0" w:line="240" w:lineRule="auto"/>
        <w:jc w:val="center"/>
        <w:rPr>
          <w:rFonts w:ascii="Times New Roman" w:hAnsi="Times New Roman"/>
          <w:b/>
          <w:sz w:val="24"/>
          <w:szCs w:val="24"/>
        </w:rPr>
      </w:pPr>
      <w:r w:rsidRPr="00F90F83">
        <w:rPr>
          <w:rFonts w:ascii="Times New Roman" w:hAnsi="Times New Roman"/>
          <w:b/>
          <w:sz w:val="24"/>
          <w:szCs w:val="24"/>
        </w:rPr>
        <w:lastRenderedPageBreak/>
        <w:t>§ 7</w:t>
      </w:r>
    </w:p>
    <w:p w14:paraId="5570D429" w14:textId="6BCA94B8" w:rsidR="00D461B9" w:rsidRPr="00E84928" w:rsidRDefault="00D461B9" w:rsidP="00E84928">
      <w:pPr>
        <w:spacing w:after="0" w:line="240" w:lineRule="auto"/>
        <w:jc w:val="center"/>
        <w:rPr>
          <w:rFonts w:ascii="Times New Roman" w:hAnsi="Times New Roman"/>
          <w:b/>
          <w:sz w:val="24"/>
          <w:szCs w:val="24"/>
        </w:rPr>
      </w:pPr>
      <w:r w:rsidRPr="00F90F83">
        <w:rPr>
          <w:rFonts w:ascii="Times New Roman" w:hAnsi="Times New Roman"/>
          <w:b/>
          <w:sz w:val="24"/>
          <w:szCs w:val="24"/>
        </w:rPr>
        <w:t>Rękojmia</w:t>
      </w:r>
    </w:p>
    <w:p w14:paraId="64881D55" w14:textId="77777777" w:rsidR="00D461B9" w:rsidRPr="00F90F83" w:rsidRDefault="00D461B9" w:rsidP="008A3FE7">
      <w:pPr>
        <w:pStyle w:val="Akapitzlist"/>
        <w:numPr>
          <w:ilvl w:val="0"/>
          <w:numId w:val="20"/>
        </w:numPr>
        <w:spacing w:after="0" w:line="240" w:lineRule="auto"/>
        <w:jc w:val="both"/>
        <w:rPr>
          <w:rFonts w:ascii="Times New Roman" w:hAnsi="Times New Roman"/>
          <w:sz w:val="24"/>
          <w:szCs w:val="24"/>
        </w:rPr>
      </w:pPr>
      <w:r w:rsidRPr="00F90F83">
        <w:rPr>
          <w:rFonts w:ascii="Times New Roman" w:hAnsi="Times New Roman"/>
          <w:sz w:val="24"/>
          <w:szCs w:val="24"/>
        </w:rPr>
        <w:t>Niezależnie od odpowiedzialności Wykonawcy z tytułu udzielonej gwarancji, Wykonawca ponosi pełną odpowiedzialność względem Zamawiającego z tytułu rękojmi za wady przedmiotu umowy. Rękojmia za wady fizyczne i prawne obejmuje w szczególności:</w:t>
      </w:r>
    </w:p>
    <w:p w14:paraId="54DA2A0F" w14:textId="77777777" w:rsidR="00D461B9" w:rsidRPr="00F90F83" w:rsidRDefault="00D461B9" w:rsidP="008A3FE7">
      <w:pPr>
        <w:pStyle w:val="Akapitzlist"/>
        <w:numPr>
          <w:ilvl w:val="1"/>
          <w:numId w:val="6"/>
        </w:numPr>
        <w:spacing w:after="0" w:line="240" w:lineRule="auto"/>
        <w:jc w:val="both"/>
        <w:rPr>
          <w:rFonts w:ascii="Times New Roman" w:hAnsi="Times New Roman"/>
          <w:sz w:val="24"/>
          <w:szCs w:val="24"/>
        </w:rPr>
      </w:pPr>
      <w:r w:rsidRPr="00F90F83">
        <w:rPr>
          <w:rFonts w:ascii="Times New Roman" w:hAnsi="Times New Roman"/>
          <w:sz w:val="24"/>
          <w:szCs w:val="24"/>
        </w:rPr>
        <w:t>odpowiedzialność Wykonawcy za wszelkie wady fizyczne przedmiotu Umowy. Przez wadę fizyczną rozumie się w szczególności jakąkolwiek niezgodność dostarczonych produktów z opisem przedmiotu zamówienia stanowiącym załącznik do niniejszej umowy oraz ofertą Wykonawcy,</w:t>
      </w:r>
    </w:p>
    <w:p w14:paraId="508C55AB" w14:textId="77777777" w:rsidR="00D461B9" w:rsidRPr="00F90F83" w:rsidRDefault="00D461B9" w:rsidP="008A3FE7">
      <w:pPr>
        <w:pStyle w:val="Akapitzlist"/>
        <w:numPr>
          <w:ilvl w:val="1"/>
          <w:numId w:val="6"/>
        </w:numPr>
        <w:spacing w:after="0" w:line="240" w:lineRule="auto"/>
        <w:jc w:val="both"/>
        <w:rPr>
          <w:rFonts w:ascii="Times New Roman" w:hAnsi="Times New Roman"/>
          <w:sz w:val="24"/>
          <w:szCs w:val="24"/>
        </w:rPr>
      </w:pPr>
      <w:r w:rsidRPr="00F90F83">
        <w:rPr>
          <w:rFonts w:ascii="Times New Roman" w:hAnsi="Times New Roman"/>
          <w:sz w:val="24"/>
          <w:szCs w:val="24"/>
        </w:rPr>
        <w:t>odpowiedzialność Wykonawcy za wszelkie wady prawne przedmiotu umowy, w tym w szczególności za ewentualne roszczenia osób trzecich wynikające z naruszenia praw własności intelektualnej lub przemysłowej.</w:t>
      </w:r>
    </w:p>
    <w:p w14:paraId="32BF6141" w14:textId="77777777" w:rsidR="00D461B9" w:rsidRPr="00F90F83" w:rsidRDefault="00D461B9" w:rsidP="008A3FE7">
      <w:pPr>
        <w:pStyle w:val="Akapitzlist"/>
        <w:numPr>
          <w:ilvl w:val="0"/>
          <w:numId w:val="20"/>
        </w:numPr>
        <w:spacing w:after="0" w:line="240" w:lineRule="auto"/>
        <w:jc w:val="both"/>
        <w:rPr>
          <w:rFonts w:ascii="Times New Roman" w:hAnsi="Times New Roman"/>
          <w:sz w:val="24"/>
          <w:szCs w:val="24"/>
        </w:rPr>
      </w:pPr>
      <w:r w:rsidRPr="00F90F83">
        <w:rPr>
          <w:rFonts w:ascii="Times New Roman" w:hAnsi="Times New Roman"/>
          <w:sz w:val="24"/>
          <w:szCs w:val="24"/>
        </w:rPr>
        <w:t>Wykonawca gwarantuje Zamawiającemu że przedmiot umowy jest wolny od wad fizycznych i prawnych.</w:t>
      </w:r>
    </w:p>
    <w:p w14:paraId="7302D62C" w14:textId="77777777" w:rsidR="00D461B9" w:rsidRPr="00F90F83" w:rsidRDefault="00D461B9" w:rsidP="008A3FE7">
      <w:pPr>
        <w:pStyle w:val="Akapitzlist"/>
        <w:numPr>
          <w:ilvl w:val="0"/>
          <w:numId w:val="20"/>
        </w:numPr>
        <w:spacing w:after="0" w:line="240" w:lineRule="auto"/>
        <w:jc w:val="both"/>
        <w:rPr>
          <w:rFonts w:ascii="Times New Roman" w:hAnsi="Times New Roman"/>
          <w:sz w:val="24"/>
          <w:szCs w:val="24"/>
        </w:rPr>
      </w:pPr>
      <w:r w:rsidRPr="00F90F83">
        <w:rPr>
          <w:rFonts w:ascii="Times New Roman" w:hAnsi="Times New Roman"/>
          <w:sz w:val="24"/>
          <w:szCs w:val="24"/>
        </w:rPr>
        <w:t>Okres odpowiedzialności Wykonawcy z tytułu rękojmi wynosi 24 miesiące</w:t>
      </w:r>
      <w:r w:rsidRPr="00F90F83">
        <w:rPr>
          <w:rFonts w:ascii="Times New Roman" w:hAnsi="Times New Roman"/>
          <w:sz w:val="24"/>
          <w:szCs w:val="24"/>
        </w:rPr>
        <w:br/>
        <w:t xml:space="preserve"> i jest liczony od daty podpisania bez uwag protokołu odbioru końcowego.</w:t>
      </w:r>
    </w:p>
    <w:p w14:paraId="68C68383" w14:textId="77777777" w:rsidR="00B4367C" w:rsidRPr="00E84928" w:rsidRDefault="00B4367C" w:rsidP="00E84928">
      <w:pPr>
        <w:autoSpaceDE w:val="0"/>
        <w:autoSpaceDN w:val="0"/>
        <w:adjustRightInd w:val="0"/>
        <w:spacing w:after="0" w:line="240" w:lineRule="auto"/>
        <w:rPr>
          <w:rFonts w:ascii="Times New Roman" w:hAnsi="Times New Roman"/>
          <w:b/>
          <w:sz w:val="24"/>
          <w:szCs w:val="24"/>
        </w:rPr>
      </w:pPr>
    </w:p>
    <w:p w14:paraId="020942B1" w14:textId="1FCE6CB5" w:rsidR="001A317E" w:rsidRPr="00F90F83" w:rsidRDefault="00036144" w:rsidP="00952E70">
      <w:pPr>
        <w:keepNext/>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8</w:t>
      </w:r>
    </w:p>
    <w:p w14:paraId="79325BB4" w14:textId="7A7099C8" w:rsidR="006161ED" w:rsidRPr="00F90F83" w:rsidRDefault="006161ED" w:rsidP="00E84928">
      <w:pPr>
        <w:keepNext/>
        <w:autoSpaceDE w:val="0"/>
        <w:autoSpaceDN w:val="0"/>
        <w:adjustRightInd w:val="0"/>
        <w:spacing w:after="0" w:line="240" w:lineRule="auto"/>
        <w:jc w:val="center"/>
        <w:rPr>
          <w:rFonts w:ascii="Times New Roman" w:hAnsi="Times New Roman"/>
          <w:b/>
          <w:bCs/>
          <w:sz w:val="24"/>
          <w:szCs w:val="24"/>
        </w:rPr>
      </w:pPr>
      <w:r w:rsidRPr="00F90F83">
        <w:rPr>
          <w:rFonts w:ascii="Times New Roman" w:hAnsi="Times New Roman"/>
          <w:b/>
          <w:bCs/>
          <w:sz w:val="24"/>
          <w:szCs w:val="24"/>
        </w:rPr>
        <w:t>Zasady bezpieczeństwa, poufność, ochrona danych osobowych</w:t>
      </w:r>
    </w:p>
    <w:p w14:paraId="1BF50539" w14:textId="58447F79" w:rsidR="009C40EB" w:rsidRPr="00F90F83" w:rsidRDefault="009C40EB" w:rsidP="008A3FE7">
      <w:pPr>
        <w:numPr>
          <w:ilvl w:val="0"/>
          <w:numId w:val="22"/>
        </w:numPr>
        <w:suppressAutoHyphens/>
        <w:spacing w:after="0" w:line="240" w:lineRule="auto"/>
        <w:jc w:val="both"/>
        <w:rPr>
          <w:rFonts w:ascii="Times New Roman" w:hAnsi="Times New Roman"/>
          <w:color w:val="FF0000"/>
          <w:sz w:val="24"/>
          <w:szCs w:val="24"/>
        </w:rPr>
      </w:pPr>
      <w:r w:rsidRPr="00F90F83">
        <w:rPr>
          <w:rFonts w:ascii="Times New Roman" w:hAnsi="Times New Roman"/>
          <w:sz w:val="24"/>
          <w:szCs w:val="24"/>
        </w:rPr>
        <w:t xml:space="preserve">Każda ze Stron zobowiązuje się bezterminowo (zarówno w trakcie trwania Umowy jak również po rozwiązaniu lub wygaśnięciu Umowy) zachować poufność informacji stanowiących tajemnicę przedsiębiorstwa drugiej Strony lub tajemnicę przedsiębiorstwa Użytkowników lub Dystrybutorów usług drugiej Strony, tj. w szczególności nie przekazać ani nie ujawnić takich informacji w jakiejkolwiek formie jakiejkolwiek osobie trzeciej. Przez tajemnicę przedsiębiorstwa rozumie się wszelkie, nie podane do publicznej wiadomości informacje – w szczególności techniczne, technologiczne, organizacyjne i handlowe, (w tym m.in. informacje finansowe, kadrowe, techniczne, dotyczące strategii i celów, planów rozwojowych, partnerów handlowych oraz informacji i nazw Dystrybutorów usług, sposobów i metod prowadzenia działalności), przekazane lub ujawnione przez drugą Stronę w związku z realizacją Umowy, w jakiejkolwiek formie, w tym w szczególności pisemnej, elektronicznej, ustnej, a także informacje jakie nie zostały świadomie przekazane lub </w:t>
      </w:r>
      <w:r w:rsidRPr="000D7809">
        <w:rPr>
          <w:rFonts w:ascii="Times New Roman" w:hAnsi="Times New Roman"/>
          <w:sz w:val="24"/>
          <w:szCs w:val="24"/>
        </w:rPr>
        <w:t xml:space="preserve">ujawnione przez drugą Stronę, ale które Strona będzie mogła powziąć w związku wykonywaniem Umowy. </w:t>
      </w:r>
      <w:r w:rsidR="00F90F83" w:rsidRPr="00C97D3C">
        <w:rPr>
          <w:rFonts w:ascii="Times New Roman" w:hAnsi="Times New Roman"/>
          <w:sz w:val="24"/>
          <w:szCs w:val="24"/>
        </w:rPr>
        <w:t xml:space="preserve">W szczególności każda ze stron zobowiązuje się do zachowania </w:t>
      </w:r>
      <w:r w:rsidR="00F90F83" w:rsidRPr="00C97D3C">
        <w:rPr>
          <w:rFonts w:ascii="Times New Roman" w:hAnsi="Times New Roman"/>
          <w:sz w:val="24"/>
          <w:szCs w:val="24"/>
        </w:rPr>
        <w:br/>
        <w:t>w poufności postanowień Umowy zawierających informacje zastrzeżone jako tajemnica przedsiębiorstwa.</w:t>
      </w:r>
    </w:p>
    <w:p w14:paraId="21D626DD" w14:textId="77777777" w:rsidR="009C40EB" w:rsidRPr="000D7809" w:rsidRDefault="009C40EB" w:rsidP="008A3FE7">
      <w:pPr>
        <w:numPr>
          <w:ilvl w:val="0"/>
          <w:numId w:val="22"/>
        </w:numPr>
        <w:suppressAutoHyphens/>
        <w:spacing w:after="0" w:line="240" w:lineRule="auto"/>
        <w:jc w:val="both"/>
        <w:rPr>
          <w:rFonts w:ascii="Times New Roman" w:hAnsi="Times New Roman"/>
          <w:sz w:val="24"/>
          <w:szCs w:val="24"/>
        </w:rPr>
      </w:pPr>
      <w:r w:rsidRPr="000D7809">
        <w:rPr>
          <w:rFonts w:ascii="Times New Roman" w:hAnsi="Times New Roman"/>
          <w:sz w:val="24"/>
          <w:szCs w:val="24"/>
        </w:rPr>
        <w:t>Każda ze Stron zobowiązuje się do niewykorzystywania powziętych informacji, o których mowa w ust. 1 niniejszego paragrafu w żadnym innym celu niż wykonanie Umowy.</w:t>
      </w:r>
    </w:p>
    <w:p w14:paraId="2F9DA6E1" w14:textId="77777777" w:rsidR="009C40EB" w:rsidRPr="000D7809" w:rsidRDefault="009C40EB" w:rsidP="008A3FE7">
      <w:pPr>
        <w:numPr>
          <w:ilvl w:val="0"/>
          <w:numId w:val="22"/>
        </w:numPr>
        <w:suppressAutoHyphens/>
        <w:spacing w:after="0" w:line="240" w:lineRule="auto"/>
        <w:jc w:val="both"/>
        <w:rPr>
          <w:rFonts w:ascii="Times New Roman" w:hAnsi="Times New Roman"/>
          <w:sz w:val="24"/>
          <w:szCs w:val="24"/>
        </w:rPr>
      </w:pPr>
      <w:r w:rsidRPr="000D7809">
        <w:rPr>
          <w:rFonts w:ascii="Times New Roman" w:hAnsi="Times New Roman"/>
          <w:sz w:val="24"/>
          <w:szCs w:val="24"/>
        </w:rPr>
        <w:t>Każda ze Stron zobowiązana jest do zabezpieczenia powziętych informacji, o których mowa w ust. 1 niniejszego paragrafu w sposób, który zapewnia brak dostępu do tych informacji osobie nieupoważnionej.</w:t>
      </w:r>
    </w:p>
    <w:p w14:paraId="4E17E13A" w14:textId="77777777" w:rsidR="009C40EB" w:rsidRPr="007F0E27" w:rsidRDefault="009C40EB" w:rsidP="008A3FE7">
      <w:pPr>
        <w:numPr>
          <w:ilvl w:val="0"/>
          <w:numId w:val="22"/>
        </w:numPr>
        <w:suppressAutoHyphens/>
        <w:spacing w:after="0" w:line="240" w:lineRule="auto"/>
        <w:jc w:val="both"/>
        <w:rPr>
          <w:rFonts w:ascii="Times New Roman" w:hAnsi="Times New Roman"/>
          <w:color w:val="92D050"/>
          <w:sz w:val="24"/>
          <w:szCs w:val="24"/>
        </w:rPr>
      </w:pPr>
      <w:r w:rsidRPr="000D7809">
        <w:rPr>
          <w:rFonts w:ascii="Times New Roman" w:hAnsi="Times New Roman"/>
          <w:sz w:val="24"/>
          <w:szCs w:val="24"/>
        </w:rPr>
        <w:t>Wykonawca zobowiązany jest do zwrotu Zamawiającemu informacji, o których mowa w ust. 1 niniejszego paragrafu powstałych lub uzyskanych w trakcie wykonywania obowiązków wynikających z Umowy, najpóźniej w dniu rozwiązania, w tym odstąpienia od Umowy lub wygaśnięcia Umowy. Dotyczy to także wszelkich informacji, danych, dokumentów utrwalonych w postaci innej niż pisemna, a w szczególności w formie zapisu elektronicznego na dyskach, CD, DVD i innych nośnikach</w:t>
      </w:r>
    </w:p>
    <w:p w14:paraId="05283F99" w14:textId="77777777" w:rsidR="009C40EB" w:rsidRPr="000D7809" w:rsidRDefault="009C40EB" w:rsidP="008A3FE7">
      <w:pPr>
        <w:numPr>
          <w:ilvl w:val="0"/>
          <w:numId w:val="22"/>
        </w:numPr>
        <w:suppressAutoHyphens/>
        <w:spacing w:after="0" w:line="240" w:lineRule="auto"/>
        <w:jc w:val="both"/>
        <w:rPr>
          <w:rFonts w:ascii="Times New Roman" w:hAnsi="Times New Roman"/>
          <w:sz w:val="24"/>
          <w:szCs w:val="24"/>
        </w:rPr>
      </w:pPr>
      <w:r w:rsidRPr="000D7809">
        <w:rPr>
          <w:rFonts w:ascii="Times New Roman" w:hAnsi="Times New Roman"/>
          <w:sz w:val="24"/>
          <w:szCs w:val="24"/>
        </w:rPr>
        <w:t xml:space="preserve">Wykonawca zobowiązany jest do trwałego usunięcia ze swoich zasobów wszelkich dokumentów i materiałów, zawierających informacje, o których mowa w ust. 1 powyżej powstałych lub uzyskanych w trakcie wykonywania obowiązków wynikających z Umowy. </w:t>
      </w:r>
      <w:r w:rsidRPr="000D7809">
        <w:rPr>
          <w:rFonts w:ascii="Times New Roman" w:hAnsi="Times New Roman"/>
          <w:sz w:val="24"/>
          <w:szCs w:val="24"/>
        </w:rPr>
        <w:lastRenderedPageBreak/>
        <w:t>Dotyczy to dokumentów, materiałów przetwarzanych zarówno w formie papierowej jak i elektronicznej.</w:t>
      </w:r>
    </w:p>
    <w:p w14:paraId="741C75AB" w14:textId="77777777" w:rsidR="009C40EB" w:rsidRPr="000D7809" w:rsidRDefault="009C40EB" w:rsidP="008A3FE7">
      <w:pPr>
        <w:numPr>
          <w:ilvl w:val="0"/>
          <w:numId w:val="22"/>
        </w:numPr>
        <w:suppressAutoHyphens/>
        <w:spacing w:after="0" w:line="240" w:lineRule="auto"/>
        <w:jc w:val="both"/>
        <w:rPr>
          <w:rFonts w:ascii="Times New Roman" w:hAnsi="Times New Roman"/>
          <w:sz w:val="24"/>
          <w:szCs w:val="24"/>
        </w:rPr>
      </w:pPr>
      <w:r w:rsidRPr="000D7809">
        <w:rPr>
          <w:rFonts w:ascii="Times New Roman" w:hAnsi="Times New Roman"/>
          <w:sz w:val="24"/>
          <w:szCs w:val="24"/>
        </w:rPr>
        <w:t>Zobowiązanie do zachowania poufności nie będzie obejmować przypadku, gdy obowiązek przekazania informacji wynika w</w:t>
      </w:r>
      <w:r w:rsidR="00585313">
        <w:rPr>
          <w:rFonts w:ascii="Times New Roman" w:hAnsi="Times New Roman"/>
          <w:sz w:val="24"/>
          <w:szCs w:val="24"/>
        </w:rPr>
        <w:t>prost</w:t>
      </w:r>
      <w:r w:rsidRPr="000D7809">
        <w:rPr>
          <w:rFonts w:ascii="Times New Roman" w:hAnsi="Times New Roman"/>
          <w:sz w:val="24"/>
          <w:szCs w:val="24"/>
        </w:rPr>
        <w:t xml:space="preserve"> z bezwzględnie obowiązujących przepisów prawa na terenie Polski, lub z dyspozycji prawomocnego orzeczenia polskiego sądu powszechnego </w:t>
      </w:r>
      <w:r w:rsidR="00585313">
        <w:rPr>
          <w:rFonts w:ascii="Times New Roman" w:hAnsi="Times New Roman"/>
          <w:sz w:val="24"/>
          <w:szCs w:val="24"/>
        </w:rPr>
        <w:br/>
      </w:r>
      <w:r w:rsidRPr="000D7809">
        <w:rPr>
          <w:rFonts w:ascii="Times New Roman" w:hAnsi="Times New Roman"/>
          <w:sz w:val="24"/>
          <w:szCs w:val="24"/>
        </w:rPr>
        <w:t>(w zakresie tej dyspozycji) lub z prawomocnej decyzji polskiego organu administracji publicznej w ramach władztwa tego organu wynikającego wprost z bezwzględnie obowiązujących przepisów prawa na terenie Polski.</w:t>
      </w:r>
    </w:p>
    <w:p w14:paraId="3A098BE2" w14:textId="77777777" w:rsidR="00B55C16" w:rsidRPr="00F90F83" w:rsidRDefault="00B55C16" w:rsidP="00B55C16">
      <w:pPr>
        <w:numPr>
          <w:ilvl w:val="0"/>
          <w:numId w:val="22"/>
        </w:numPr>
        <w:spacing w:after="0" w:line="240" w:lineRule="auto"/>
        <w:jc w:val="both"/>
        <w:rPr>
          <w:rFonts w:ascii="Times New Roman" w:hAnsi="Times New Roman"/>
          <w:sz w:val="24"/>
          <w:szCs w:val="24"/>
        </w:rPr>
      </w:pPr>
      <w:r w:rsidRPr="00F90F83">
        <w:rPr>
          <w:rFonts w:ascii="Times New Roman" w:hAnsi="Times New Roman"/>
          <w:sz w:val="24"/>
          <w:szCs w:val="24"/>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Wykonawcę jako osoby do kontaktu w związku z realizacją niniejszej umowy – jest Zarząd Transportu Miejskiego w Lublinie, ul. Nałęczowska 14, 20-701 Lublin.</w:t>
      </w:r>
    </w:p>
    <w:p w14:paraId="1B48258F" w14:textId="77777777" w:rsidR="00B55C16" w:rsidRPr="00F90F83" w:rsidRDefault="00B55C16" w:rsidP="00B55C16">
      <w:pPr>
        <w:numPr>
          <w:ilvl w:val="0"/>
          <w:numId w:val="22"/>
        </w:numPr>
        <w:spacing w:after="0" w:line="240" w:lineRule="auto"/>
        <w:jc w:val="both"/>
        <w:rPr>
          <w:rFonts w:ascii="Times New Roman" w:hAnsi="Times New Roman"/>
          <w:sz w:val="24"/>
          <w:szCs w:val="24"/>
        </w:rPr>
      </w:pPr>
      <w:r w:rsidRPr="00F90F83">
        <w:rPr>
          <w:rFonts w:ascii="Times New Roman" w:hAnsi="Times New Roman"/>
          <w:sz w:val="24"/>
          <w:szCs w:val="24"/>
        </w:rPr>
        <w:t>Administrator wyznaczył inspektora ochrony danych, z którym można się skontaktować pod adresem e-mail: odo@ztm.lublin.eu.</w:t>
      </w:r>
    </w:p>
    <w:p w14:paraId="39D5AB3A" w14:textId="6E0652C0" w:rsidR="00B55C16" w:rsidRPr="00F90F83" w:rsidRDefault="00B55C16" w:rsidP="00B55C16">
      <w:pPr>
        <w:numPr>
          <w:ilvl w:val="0"/>
          <w:numId w:val="22"/>
        </w:numPr>
        <w:spacing w:after="0" w:line="240" w:lineRule="auto"/>
        <w:jc w:val="both"/>
        <w:rPr>
          <w:rFonts w:ascii="Times New Roman" w:hAnsi="Times New Roman"/>
          <w:sz w:val="24"/>
          <w:szCs w:val="24"/>
        </w:rPr>
      </w:pPr>
      <w:r w:rsidRPr="00F90F83">
        <w:rPr>
          <w:rFonts w:ascii="Times New Roman" w:hAnsi="Times New Roman"/>
          <w:sz w:val="24"/>
          <w:szCs w:val="24"/>
        </w:rPr>
        <w:t>Dane osobow</w:t>
      </w:r>
      <w:r w:rsidR="00E728D9">
        <w:rPr>
          <w:rFonts w:ascii="Times New Roman" w:hAnsi="Times New Roman"/>
          <w:sz w:val="24"/>
          <w:szCs w:val="24"/>
        </w:rPr>
        <w:t>e osób, o których mowa w ust. 7</w:t>
      </w:r>
      <w:r w:rsidRPr="00F90F83">
        <w:rPr>
          <w:rFonts w:ascii="Times New Roman" w:hAnsi="Times New Roman"/>
          <w:sz w:val="24"/>
          <w:szCs w:val="24"/>
        </w:rPr>
        <w:t>, będą przetwarzane przez Administratora na podstawie art. 6 ust.1 lit. b), c) RODO w celu i zakresie niezbędnym do wykonania niniejszej Umowy w kategorii dane zwykłe – imię, nazwisko, numer telefonu, adres email.</w:t>
      </w:r>
    </w:p>
    <w:p w14:paraId="5516A676" w14:textId="7A154B87" w:rsidR="00B55C16" w:rsidRPr="00F90F83" w:rsidRDefault="00B55C16" w:rsidP="00B55C16">
      <w:pPr>
        <w:numPr>
          <w:ilvl w:val="0"/>
          <w:numId w:val="22"/>
        </w:numPr>
        <w:spacing w:after="0" w:line="240" w:lineRule="auto"/>
        <w:jc w:val="both"/>
        <w:rPr>
          <w:rFonts w:ascii="Times New Roman" w:hAnsi="Times New Roman"/>
          <w:sz w:val="24"/>
          <w:szCs w:val="24"/>
        </w:rPr>
      </w:pPr>
      <w:r w:rsidRPr="00F90F83">
        <w:rPr>
          <w:rFonts w:ascii="Times New Roman" w:hAnsi="Times New Roman"/>
          <w:sz w:val="24"/>
          <w:szCs w:val="24"/>
        </w:rPr>
        <w:t xml:space="preserve">Dane osobowe osób, o których mowa w ust. </w:t>
      </w:r>
      <w:r w:rsidR="00E728D9">
        <w:rPr>
          <w:rFonts w:ascii="Times New Roman" w:hAnsi="Times New Roman"/>
          <w:sz w:val="24"/>
          <w:szCs w:val="24"/>
        </w:rPr>
        <w:t>7</w:t>
      </w:r>
      <w:r w:rsidRPr="00F90F83">
        <w:rPr>
          <w:rFonts w:ascii="Times New Roman" w:hAnsi="Times New Roman"/>
          <w:sz w:val="24"/>
          <w:szCs w:val="24"/>
        </w:rPr>
        <w:t xml:space="preserve"> mogą zostać ujawnione odbiorcom Administratora w szczególności organom administracji państwowej, kancelariom prawnym  o ile będzie to zgodne  z przepisami RODO.</w:t>
      </w:r>
    </w:p>
    <w:p w14:paraId="60FCE744" w14:textId="77777777" w:rsidR="00B55C16" w:rsidRPr="00F90F83" w:rsidRDefault="00B55C16" w:rsidP="00B55C16">
      <w:pPr>
        <w:numPr>
          <w:ilvl w:val="0"/>
          <w:numId w:val="22"/>
        </w:numPr>
        <w:spacing w:after="0" w:line="240" w:lineRule="auto"/>
        <w:jc w:val="both"/>
        <w:rPr>
          <w:rFonts w:ascii="Times New Roman" w:hAnsi="Times New Roman"/>
          <w:sz w:val="24"/>
          <w:szCs w:val="24"/>
        </w:rPr>
      </w:pPr>
      <w:r w:rsidRPr="00F90F83">
        <w:rPr>
          <w:rFonts w:ascii="Times New Roman" w:hAnsi="Times New Roman"/>
          <w:sz w:val="24"/>
          <w:szCs w:val="24"/>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w:t>
      </w:r>
    </w:p>
    <w:p w14:paraId="6140F2D8" w14:textId="7BD7ABA6" w:rsidR="00B55C16" w:rsidRPr="00F90F83" w:rsidRDefault="00E728D9" w:rsidP="00B55C16">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Osobom, o których mowa w ust. 7</w:t>
      </w:r>
      <w:r w:rsidR="00B55C16" w:rsidRPr="00F90F83">
        <w:rPr>
          <w:rFonts w:ascii="Times New Roman" w:hAnsi="Times New Roman"/>
          <w:sz w:val="24"/>
          <w:szCs w:val="24"/>
        </w:rPr>
        <w:t>, przysługuje prawo do żądania od administratora danych dostępu do ich danych osobowych, ich sprostowania, ograniczenia przetwarzania danych, przenoszenia danych, a także  usunięcia danych - jeśli takie prawo okaże się zasadne.</w:t>
      </w:r>
    </w:p>
    <w:p w14:paraId="13B12BD4" w14:textId="504A9501" w:rsidR="00B55C16" w:rsidRPr="00F90F83" w:rsidRDefault="00E728D9" w:rsidP="00B55C16">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Osobom, o których mowa w ust. 7</w:t>
      </w:r>
      <w:r w:rsidR="00B55C16" w:rsidRPr="00F90F83">
        <w:rPr>
          <w:rFonts w:ascii="Times New Roman" w:hAnsi="Times New Roman"/>
          <w:sz w:val="24"/>
          <w:szCs w:val="24"/>
        </w:rPr>
        <w:t>, w związku z przetwarzaniem ich danych osobowych niezgodnie z RODO, przysługuje prawo do wniesienia skargi do organu nadzorczego tj. Prezesa Urzędu Ochrony Danych Osobowych.</w:t>
      </w:r>
    </w:p>
    <w:p w14:paraId="0EEB11F3" w14:textId="21153282" w:rsidR="00B55C16" w:rsidRPr="00F90F83" w:rsidRDefault="00B55C16" w:rsidP="00B55C16">
      <w:pPr>
        <w:numPr>
          <w:ilvl w:val="0"/>
          <w:numId w:val="22"/>
        </w:numPr>
        <w:spacing w:after="0" w:line="240" w:lineRule="auto"/>
        <w:jc w:val="both"/>
        <w:rPr>
          <w:rFonts w:ascii="Times New Roman" w:hAnsi="Times New Roman"/>
          <w:sz w:val="24"/>
          <w:szCs w:val="24"/>
        </w:rPr>
      </w:pPr>
      <w:r w:rsidRPr="00F90F83">
        <w:rPr>
          <w:rFonts w:ascii="Times New Roman" w:hAnsi="Times New Roman"/>
          <w:sz w:val="24"/>
          <w:szCs w:val="24"/>
        </w:rPr>
        <w:t>Podanie danych oso</w:t>
      </w:r>
      <w:r w:rsidR="00E728D9">
        <w:rPr>
          <w:rFonts w:ascii="Times New Roman" w:hAnsi="Times New Roman"/>
          <w:sz w:val="24"/>
          <w:szCs w:val="24"/>
        </w:rPr>
        <w:t>bowych, o których mowa w ust. 9</w:t>
      </w:r>
      <w:r w:rsidRPr="00F90F83">
        <w:rPr>
          <w:rFonts w:ascii="Times New Roman" w:hAnsi="Times New Roman"/>
          <w:sz w:val="24"/>
          <w:szCs w:val="24"/>
        </w:rPr>
        <w:t>, jest wymagane do zawarcia niniejszej Umowy, odmowa podania danych osobowych skutkuje niemożnością zawarcia i realizacji Umowy. Wniesienie prze</w:t>
      </w:r>
      <w:r w:rsidR="00E728D9">
        <w:rPr>
          <w:rFonts w:ascii="Times New Roman" w:hAnsi="Times New Roman"/>
          <w:sz w:val="24"/>
          <w:szCs w:val="24"/>
        </w:rPr>
        <w:t>z osobę, o której mowa w ust. 9</w:t>
      </w:r>
      <w:r w:rsidRPr="00F90F83">
        <w:rPr>
          <w:rFonts w:ascii="Times New Roman" w:hAnsi="Times New Roman"/>
          <w:sz w:val="24"/>
          <w:szCs w:val="24"/>
        </w:rPr>
        <w:t xml:space="preserve"> żądania usunięcia lub ograniczenia przetwarzania danych osobowych skutkuje obowiązkiem wobec Zamawiającego niezwłocznego wskazania innej osoby w jej miejsce.</w:t>
      </w:r>
    </w:p>
    <w:p w14:paraId="6B1C5803" w14:textId="17853105" w:rsidR="00B55C16" w:rsidRPr="00F90F83" w:rsidRDefault="00B55C16" w:rsidP="00B55C16">
      <w:pPr>
        <w:numPr>
          <w:ilvl w:val="0"/>
          <w:numId w:val="22"/>
        </w:numPr>
        <w:spacing w:after="0" w:line="240" w:lineRule="auto"/>
        <w:jc w:val="both"/>
        <w:rPr>
          <w:rFonts w:ascii="Times New Roman" w:hAnsi="Times New Roman"/>
          <w:sz w:val="24"/>
          <w:szCs w:val="24"/>
        </w:rPr>
      </w:pPr>
      <w:r w:rsidRPr="00F90F83">
        <w:rPr>
          <w:rFonts w:ascii="Times New Roman" w:hAnsi="Times New Roman"/>
          <w:sz w:val="24"/>
          <w:szCs w:val="24"/>
        </w:rPr>
        <w:t>W oparciu o podane dane osobow</w:t>
      </w:r>
      <w:r w:rsidR="00E728D9">
        <w:rPr>
          <w:rFonts w:ascii="Times New Roman" w:hAnsi="Times New Roman"/>
          <w:sz w:val="24"/>
          <w:szCs w:val="24"/>
        </w:rPr>
        <w:t>e osób, o których mowa w ust. 7</w:t>
      </w:r>
      <w:r w:rsidRPr="00F90F83">
        <w:rPr>
          <w:rFonts w:ascii="Times New Roman" w:hAnsi="Times New Roman"/>
          <w:sz w:val="24"/>
          <w:szCs w:val="24"/>
        </w:rPr>
        <w:t>, Zamawiający nie będzie podejmował zautomatyzowanych decyzji, w tym decyzji będących wynikiem profilowania w rozumieniu RODO.</w:t>
      </w:r>
    </w:p>
    <w:p w14:paraId="396968E5" w14:textId="44BBC5EA" w:rsidR="00B55C16" w:rsidRPr="00F90F83" w:rsidRDefault="00B55C16" w:rsidP="00B55C16">
      <w:pPr>
        <w:numPr>
          <w:ilvl w:val="0"/>
          <w:numId w:val="22"/>
        </w:numPr>
        <w:spacing w:after="0" w:line="240" w:lineRule="auto"/>
        <w:jc w:val="both"/>
        <w:rPr>
          <w:rFonts w:ascii="Times New Roman" w:hAnsi="Times New Roman"/>
          <w:sz w:val="24"/>
          <w:szCs w:val="24"/>
        </w:rPr>
      </w:pPr>
      <w:r w:rsidRPr="00F90F83">
        <w:rPr>
          <w:rFonts w:ascii="Times New Roman" w:hAnsi="Times New Roman"/>
          <w:sz w:val="24"/>
          <w:szCs w:val="24"/>
        </w:rPr>
        <w:t>Wykonawca oświadcza, że w imieniu Zamawiającego, poinformował osoby fizyczne nie podpisujące niniejszej</w:t>
      </w:r>
      <w:r w:rsidR="00E728D9">
        <w:rPr>
          <w:rFonts w:ascii="Times New Roman" w:hAnsi="Times New Roman"/>
          <w:sz w:val="24"/>
          <w:szCs w:val="24"/>
        </w:rPr>
        <w:t xml:space="preserve"> Umowy, o których mowa w ust. 7</w:t>
      </w:r>
      <w:r w:rsidRPr="00F90F83">
        <w:rPr>
          <w:rFonts w:ascii="Times New Roman" w:hAnsi="Times New Roman"/>
          <w:sz w:val="24"/>
          <w:szCs w:val="24"/>
        </w:rPr>
        <w:t>, o treści niniejszego paragrafu, tj. wykonał wobec tych osób obowiązek informacyjny wynikający z art. 13 i 14 RODO.</w:t>
      </w:r>
    </w:p>
    <w:p w14:paraId="1BE9F222" w14:textId="77777777" w:rsidR="009C40EB" w:rsidRPr="00F90F83" w:rsidRDefault="009C40EB" w:rsidP="00B55C16">
      <w:pPr>
        <w:pStyle w:val="Akapitzlist"/>
        <w:suppressAutoHyphens/>
        <w:spacing w:after="0" w:line="240" w:lineRule="auto"/>
        <w:jc w:val="both"/>
        <w:rPr>
          <w:rFonts w:ascii="Times New Roman" w:hAnsi="Times New Roman"/>
          <w:sz w:val="24"/>
          <w:szCs w:val="24"/>
        </w:rPr>
      </w:pPr>
    </w:p>
    <w:p w14:paraId="78FACD20" w14:textId="4794A57C" w:rsidR="009C40EB" w:rsidRPr="00F90F83" w:rsidRDefault="00036144" w:rsidP="00B4367C">
      <w:pPr>
        <w:pStyle w:val="Akapitzlist"/>
        <w:suppressAutoHyphens/>
        <w:spacing w:after="0" w:line="240" w:lineRule="auto"/>
        <w:jc w:val="center"/>
        <w:rPr>
          <w:rFonts w:ascii="Times New Roman" w:hAnsi="Times New Roman"/>
          <w:b/>
          <w:sz w:val="24"/>
          <w:szCs w:val="24"/>
        </w:rPr>
      </w:pPr>
      <w:r>
        <w:rPr>
          <w:rFonts w:ascii="Times New Roman" w:hAnsi="Times New Roman"/>
          <w:b/>
          <w:sz w:val="24"/>
          <w:szCs w:val="24"/>
        </w:rPr>
        <w:t>§ 9</w:t>
      </w:r>
    </w:p>
    <w:p w14:paraId="2FA17866" w14:textId="58E357BA" w:rsidR="009C40EB" w:rsidRPr="00E84928" w:rsidRDefault="009C40EB" w:rsidP="00E84928">
      <w:pPr>
        <w:pStyle w:val="Akapitzlist"/>
        <w:suppressAutoHyphens/>
        <w:spacing w:after="0" w:line="240" w:lineRule="auto"/>
        <w:jc w:val="center"/>
        <w:rPr>
          <w:rFonts w:ascii="Times New Roman" w:hAnsi="Times New Roman"/>
          <w:b/>
          <w:sz w:val="24"/>
          <w:szCs w:val="24"/>
        </w:rPr>
      </w:pPr>
      <w:r w:rsidRPr="00F90F83">
        <w:rPr>
          <w:rFonts w:ascii="Times New Roman" w:hAnsi="Times New Roman"/>
          <w:b/>
          <w:sz w:val="24"/>
          <w:szCs w:val="24"/>
        </w:rPr>
        <w:t>Podwykonawstwo</w:t>
      </w:r>
    </w:p>
    <w:p w14:paraId="6094B7AC" w14:textId="77777777" w:rsidR="00B33FF6" w:rsidRPr="00F90F83" w:rsidRDefault="00B33FF6" w:rsidP="00900DCB">
      <w:pPr>
        <w:tabs>
          <w:tab w:val="left" w:pos="4253"/>
        </w:tabs>
        <w:spacing w:after="0" w:line="240" w:lineRule="auto"/>
        <w:ind w:left="360"/>
        <w:jc w:val="both"/>
        <w:rPr>
          <w:rFonts w:ascii="Times New Roman" w:hAnsi="Times New Roman"/>
          <w:sz w:val="24"/>
          <w:szCs w:val="24"/>
        </w:rPr>
      </w:pPr>
      <w:r w:rsidRPr="00F90F83">
        <w:rPr>
          <w:rFonts w:ascii="Times New Roman" w:hAnsi="Times New Roman"/>
          <w:sz w:val="24"/>
          <w:szCs w:val="24"/>
        </w:rPr>
        <w:t>Wykonawca oświadcza, że przedmiot Umowy wykona bez udziału podwykonawców lub:</w:t>
      </w:r>
    </w:p>
    <w:p w14:paraId="44571A6D" w14:textId="77777777" w:rsidR="00B33FF6" w:rsidRPr="00F90F83" w:rsidRDefault="00B33FF6" w:rsidP="008A3FE7">
      <w:pPr>
        <w:pStyle w:val="Akapitzlist"/>
        <w:numPr>
          <w:ilvl w:val="0"/>
          <w:numId w:val="23"/>
        </w:numPr>
        <w:spacing w:after="0" w:line="240" w:lineRule="auto"/>
        <w:jc w:val="both"/>
        <w:rPr>
          <w:rFonts w:ascii="Times New Roman" w:hAnsi="Times New Roman"/>
          <w:sz w:val="24"/>
          <w:szCs w:val="24"/>
        </w:rPr>
      </w:pPr>
      <w:r w:rsidRPr="00F90F83">
        <w:rPr>
          <w:rFonts w:ascii="Times New Roman" w:hAnsi="Times New Roman"/>
          <w:sz w:val="24"/>
          <w:szCs w:val="24"/>
        </w:rPr>
        <w:lastRenderedPageBreak/>
        <w:t>W przypadku realizacji przedmiotu Umowy z udziałem podwykonawców Wykonawca oświadcza, że powierzy następujący zakres prac podwykonawcom (zgodnie z informacją złożoną w ofercie):</w:t>
      </w:r>
    </w:p>
    <w:p w14:paraId="5C9D9260" w14:textId="77777777" w:rsidR="00B33FF6" w:rsidRPr="00F90F83" w:rsidRDefault="00B33FF6" w:rsidP="008A3FE7">
      <w:pPr>
        <w:pStyle w:val="Akapitzlist"/>
        <w:numPr>
          <w:ilvl w:val="1"/>
          <w:numId w:val="23"/>
        </w:numPr>
        <w:spacing w:after="0" w:line="240" w:lineRule="auto"/>
        <w:jc w:val="both"/>
        <w:rPr>
          <w:rFonts w:ascii="Times New Roman" w:hAnsi="Times New Roman"/>
          <w:sz w:val="24"/>
          <w:szCs w:val="24"/>
        </w:rPr>
      </w:pPr>
      <w:r w:rsidRPr="00F90F83">
        <w:rPr>
          <w:rFonts w:ascii="Times New Roman" w:hAnsi="Times New Roman"/>
          <w:sz w:val="24"/>
          <w:szCs w:val="24"/>
        </w:rPr>
        <w:t>…………………………………………………………………………………..</w:t>
      </w:r>
    </w:p>
    <w:p w14:paraId="2405515B" w14:textId="77777777" w:rsidR="00B33FF6" w:rsidRPr="00F90F83" w:rsidRDefault="00B33FF6" w:rsidP="008A3FE7">
      <w:pPr>
        <w:pStyle w:val="Akapitzlist"/>
        <w:numPr>
          <w:ilvl w:val="1"/>
          <w:numId w:val="23"/>
        </w:numPr>
        <w:spacing w:after="0" w:line="240" w:lineRule="auto"/>
        <w:jc w:val="both"/>
        <w:rPr>
          <w:rFonts w:ascii="Times New Roman" w:hAnsi="Times New Roman"/>
          <w:sz w:val="24"/>
          <w:szCs w:val="24"/>
        </w:rPr>
      </w:pPr>
      <w:r w:rsidRPr="00F90F83">
        <w:rPr>
          <w:rFonts w:ascii="Times New Roman" w:hAnsi="Times New Roman"/>
          <w:sz w:val="24"/>
          <w:szCs w:val="24"/>
        </w:rPr>
        <w:t>…………………………………………………………………………………..</w:t>
      </w:r>
    </w:p>
    <w:p w14:paraId="7B0ED9C9" w14:textId="77777777" w:rsidR="00B33FF6" w:rsidRPr="00F90F83" w:rsidRDefault="00B33FF6" w:rsidP="008A3FE7">
      <w:pPr>
        <w:pStyle w:val="Akapitzlist"/>
        <w:numPr>
          <w:ilvl w:val="0"/>
          <w:numId w:val="23"/>
        </w:numPr>
        <w:spacing w:after="0" w:line="240" w:lineRule="auto"/>
        <w:jc w:val="both"/>
        <w:rPr>
          <w:rFonts w:ascii="Times New Roman" w:hAnsi="Times New Roman"/>
          <w:sz w:val="24"/>
          <w:szCs w:val="24"/>
        </w:rPr>
      </w:pPr>
      <w:r w:rsidRPr="00F90F83">
        <w:rPr>
          <w:rFonts w:ascii="Times New Roman" w:hAnsi="Times New Roman"/>
          <w:sz w:val="24"/>
          <w:szCs w:val="24"/>
        </w:rPr>
        <w:t>Wykonawca ponosi pełną odpowiedzialność wobec Zamawiającego oraz osób trzecich za działania i zaniechania podwykonawców, jak za własne działania lub zaniechania.</w:t>
      </w:r>
    </w:p>
    <w:p w14:paraId="03C5EA09" w14:textId="77777777" w:rsidR="00B33FF6" w:rsidRPr="00F90F83" w:rsidRDefault="00B33FF6" w:rsidP="008A3FE7">
      <w:pPr>
        <w:pStyle w:val="Akapitzlist"/>
        <w:numPr>
          <w:ilvl w:val="0"/>
          <w:numId w:val="23"/>
        </w:numPr>
        <w:spacing w:after="0" w:line="240" w:lineRule="auto"/>
        <w:jc w:val="both"/>
        <w:rPr>
          <w:rFonts w:ascii="Times New Roman" w:hAnsi="Times New Roman"/>
          <w:sz w:val="24"/>
          <w:szCs w:val="24"/>
        </w:rPr>
      </w:pPr>
      <w:r w:rsidRPr="00F90F83">
        <w:rPr>
          <w:rFonts w:ascii="Times New Roman" w:hAnsi="Times New Roman"/>
          <w:sz w:val="24"/>
          <w:szCs w:val="24"/>
        </w:rPr>
        <w:t>Wykonawca ponosi pełną odpowiedzialność za jakość i terminowość prac, które wykonuje przy udziale podwykonawców.</w:t>
      </w:r>
    </w:p>
    <w:p w14:paraId="5AB0120A" w14:textId="77777777" w:rsidR="006161ED" w:rsidRPr="00F90F83" w:rsidRDefault="006161ED" w:rsidP="006161ED">
      <w:pPr>
        <w:keepNext/>
        <w:autoSpaceDE w:val="0"/>
        <w:autoSpaceDN w:val="0"/>
        <w:adjustRightInd w:val="0"/>
        <w:spacing w:after="0" w:line="240" w:lineRule="auto"/>
        <w:jc w:val="both"/>
        <w:rPr>
          <w:rFonts w:ascii="Times New Roman" w:hAnsi="Times New Roman"/>
          <w:b/>
          <w:bCs/>
          <w:sz w:val="24"/>
          <w:szCs w:val="24"/>
        </w:rPr>
      </w:pPr>
    </w:p>
    <w:p w14:paraId="2FB1015F" w14:textId="27BB5DF1" w:rsidR="001A317E" w:rsidRPr="00F90F83" w:rsidRDefault="00036144" w:rsidP="00952E70">
      <w:pPr>
        <w:keepNext/>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10</w:t>
      </w:r>
    </w:p>
    <w:p w14:paraId="53AD8640" w14:textId="24A9680B" w:rsidR="001A317E" w:rsidRPr="00F90F83" w:rsidRDefault="001A317E" w:rsidP="00E84928">
      <w:pPr>
        <w:keepNext/>
        <w:autoSpaceDE w:val="0"/>
        <w:autoSpaceDN w:val="0"/>
        <w:adjustRightInd w:val="0"/>
        <w:spacing w:after="0" w:line="240" w:lineRule="auto"/>
        <w:jc w:val="center"/>
        <w:rPr>
          <w:rFonts w:ascii="Times New Roman" w:hAnsi="Times New Roman"/>
          <w:b/>
          <w:bCs/>
          <w:sz w:val="24"/>
          <w:szCs w:val="24"/>
        </w:rPr>
      </w:pPr>
      <w:r w:rsidRPr="00F90F83">
        <w:rPr>
          <w:rFonts w:ascii="Times New Roman" w:hAnsi="Times New Roman"/>
          <w:b/>
          <w:bCs/>
          <w:sz w:val="24"/>
          <w:szCs w:val="24"/>
        </w:rPr>
        <w:t>Kary umowne</w:t>
      </w:r>
    </w:p>
    <w:p w14:paraId="430435DE" w14:textId="74C089CA" w:rsidR="001A317E" w:rsidRPr="00F90F83" w:rsidRDefault="001A317E" w:rsidP="008A3FE7">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w:t>
      </w:r>
      <w:r w:rsidR="00AC77CC" w:rsidRPr="00F90F83">
        <w:rPr>
          <w:rFonts w:ascii="Times New Roman" w:hAnsi="Times New Roman"/>
          <w:sz w:val="24"/>
          <w:szCs w:val="24"/>
        </w:rPr>
        <w:t>ykonawca</w:t>
      </w:r>
      <w:r w:rsidRPr="00F90F83">
        <w:rPr>
          <w:rFonts w:ascii="Times New Roman" w:hAnsi="Times New Roman"/>
          <w:sz w:val="24"/>
          <w:szCs w:val="24"/>
        </w:rPr>
        <w:t xml:space="preserve"> zobowiązany będzie do uiszczenia na rzecz Z</w:t>
      </w:r>
      <w:r w:rsidR="00AC77CC" w:rsidRPr="00F90F83">
        <w:rPr>
          <w:rFonts w:ascii="Times New Roman" w:hAnsi="Times New Roman"/>
          <w:sz w:val="24"/>
          <w:szCs w:val="24"/>
        </w:rPr>
        <w:t>amawiającego</w:t>
      </w:r>
      <w:r w:rsidRPr="00F90F83">
        <w:rPr>
          <w:rFonts w:ascii="Times New Roman" w:hAnsi="Times New Roman"/>
          <w:sz w:val="24"/>
          <w:szCs w:val="24"/>
        </w:rPr>
        <w:t xml:space="preserve"> kary umownej </w:t>
      </w:r>
      <w:r w:rsidR="00AC77CC" w:rsidRPr="00F90F83">
        <w:rPr>
          <w:rFonts w:ascii="Times New Roman" w:hAnsi="Times New Roman"/>
          <w:sz w:val="24"/>
          <w:szCs w:val="24"/>
        </w:rPr>
        <w:br/>
      </w:r>
      <w:r w:rsidRPr="00F90F83">
        <w:rPr>
          <w:rFonts w:ascii="Times New Roman" w:hAnsi="Times New Roman"/>
          <w:sz w:val="24"/>
          <w:szCs w:val="24"/>
        </w:rPr>
        <w:t>w wysokości 0,</w:t>
      </w:r>
      <w:r w:rsidR="00D66B69" w:rsidRPr="00F90F83">
        <w:rPr>
          <w:rFonts w:ascii="Times New Roman" w:hAnsi="Times New Roman"/>
          <w:sz w:val="24"/>
          <w:szCs w:val="24"/>
        </w:rPr>
        <w:t>5</w:t>
      </w:r>
      <w:r w:rsidRPr="00F90F83">
        <w:rPr>
          <w:rFonts w:ascii="Times New Roman" w:hAnsi="Times New Roman"/>
          <w:sz w:val="24"/>
          <w:szCs w:val="24"/>
        </w:rPr>
        <w:t xml:space="preserve"> % </w:t>
      </w:r>
      <w:r w:rsidR="00D3656F" w:rsidRPr="00F90F83">
        <w:rPr>
          <w:rFonts w:ascii="Times New Roman" w:hAnsi="Times New Roman"/>
          <w:sz w:val="24"/>
          <w:szCs w:val="24"/>
        </w:rPr>
        <w:t>(</w:t>
      </w:r>
      <w:r w:rsidRPr="00F90F83">
        <w:rPr>
          <w:rFonts w:ascii="Times New Roman" w:hAnsi="Times New Roman"/>
          <w:sz w:val="24"/>
          <w:szCs w:val="24"/>
        </w:rPr>
        <w:t>wartości</w:t>
      </w:r>
      <w:r w:rsidR="00D66B69" w:rsidRPr="00F90F83">
        <w:rPr>
          <w:rFonts w:ascii="Times New Roman" w:hAnsi="Times New Roman"/>
          <w:sz w:val="24"/>
          <w:szCs w:val="24"/>
        </w:rPr>
        <w:t xml:space="preserve"> brutto</w:t>
      </w:r>
      <w:r w:rsidRPr="00F90F83">
        <w:rPr>
          <w:rFonts w:ascii="Times New Roman" w:hAnsi="Times New Roman"/>
          <w:sz w:val="24"/>
          <w:szCs w:val="24"/>
        </w:rPr>
        <w:t xml:space="preserve"> przedmiotu Umowy</w:t>
      </w:r>
      <w:r w:rsidR="00D66B69" w:rsidRPr="00F90F83">
        <w:rPr>
          <w:rFonts w:ascii="Times New Roman" w:hAnsi="Times New Roman"/>
          <w:sz w:val="24"/>
          <w:szCs w:val="24"/>
        </w:rPr>
        <w:t xml:space="preserve"> o której mowa w § 5 ust. 1 Umowy</w:t>
      </w:r>
      <w:r w:rsidRPr="00F90F83">
        <w:rPr>
          <w:rFonts w:ascii="Times New Roman" w:hAnsi="Times New Roman"/>
          <w:sz w:val="24"/>
          <w:szCs w:val="24"/>
        </w:rPr>
        <w:t xml:space="preserve"> za każdy dzień </w:t>
      </w:r>
      <w:r w:rsidR="007D682D">
        <w:rPr>
          <w:rFonts w:ascii="Times New Roman" w:hAnsi="Times New Roman"/>
          <w:sz w:val="24"/>
          <w:szCs w:val="24"/>
        </w:rPr>
        <w:t>zwłoki</w:t>
      </w:r>
      <w:r w:rsidRPr="00F90F83">
        <w:rPr>
          <w:rFonts w:ascii="Times New Roman" w:hAnsi="Times New Roman"/>
          <w:sz w:val="24"/>
          <w:szCs w:val="24"/>
        </w:rPr>
        <w:t xml:space="preserve"> w termin</w:t>
      </w:r>
      <w:r w:rsidR="00D3656F" w:rsidRPr="00F90F83">
        <w:rPr>
          <w:rFonts w:ascii="Times New Roman" w:hAnsi="Times New Roman"/>
          <w:sz w:val="24"/>
          <w:szCs w:val="24"/>
        </w:rPr>
        <w:t>ach</w:t>
      </w:r>
      <w:r w:rsidRPr="00F90F83">
        <w:rPr>
          <w:rFonts w:ascii="Times New Roman" w:hAnsi="Times New Roman"/>
          <w:sz w:val="24"/>
          <w:szCs w:val="24"/>
        </w:rPr>
        <w:t xml:space="preserve"> wykonania</w:t>
      </w:r>
      <w:r w:rsidR="00D66B69" w:rsidRPr="00F90F83">
        <w:rPr>
          <w:rFonts w:ascii="Times New Roman" w:hAnsi="Times New Roman"/>
          <w:sz w:val="24"/>
          <w:szCs w:val="24"/>
        </w:rPr>
        <w:t xml:space="preserve"> dostawy przedmiotu</w:t>
      </w:r>
      <w:r w:rsidRPr="00F90F83">
        <w:rPr>
          <w:rFonts w:ascii="Times New Roman" w:hAnsi="Times New Roman"/>
          <w:sz w:val="24"/>
          <w:szCs w:val="24"/>
        </w:rPr>
        <w:t xml:space="preserve"> Umowy</w:t>
      </w:r>
      <w:r w:rsidR="00D66B69" w:rsidRPr="00F90F83">
        <w:rPr>
          <w:rFonts w:ascii="Times New Roman" w:hAnsi="Times New Roman"/>
          <w:sz w:val="24"/>
          <w:szCs w:val="24"/>
        </w:rPr>
        <w:t xml:space="preserve"> (</w:t>
      </w:r>
      <w:r w:rsidR="007411CF" w:rsidRPr="00F90F83">
        <w:rPr>
          <w:rFonts w:ascii="Times New Roman" w:hAnsi="Times New Roman"/>
          <w:sz w:val="24"/>
          <w:szCs w:val="24"/>
        </w:rPr>
        <w:t xml:space="preserve">dostawy </w:t>
      </w:r>
      <w:r w:rsidR="00D66B69" w:rsidRPr="00F90F83">
        <w:rPr>
          <w:rFonts w:ascii="Times New Roman" w:hAnsi="Times New Roman"/>
          <w:sz w:val="24"/>
          <w:szCs w:val="24"/>
        </w:rPr>
        <w:t>w rozumieniu § 2 ust. 3)</w:t>
      </w:r>
      <w:r w:rsidRPr="00F90F83">
        <w:rPr>
          <w:rFonts w:ascii="Times New Roman" w:hAnsi="Times New Roman"/>
          <w:sz w:val="24"/>
          <w:szCs w:val="24"/>
        </w:rPr>
        <w:t>, o kt</w:t>
      </w:r>
      <w:r w:rsidR="002F17AA" w:rsidRPr="00F90F83">
        <w:rPr>
          <w:rFonts w:ascii="Times New Roman" w:hAnsi="Times New Roman"/>
          <w:sz w:val="24"/>
          <w:szCs w:val="24"/>
        </w:rPr>
        <w:t>órych mowa w § 2 ust. 1 oraz § 2</w:t>
      </w:r>
      <w:r w:rsidRPr="00F90F83">
        <w:rPr>
          <w:rFonts w:ascii="Times New Roman" w:hAnsi="Times New Roman"/>
          <w:sz w:val="24"/>
          <w:szCs w:val="24"/>
        </w:rPr>
        <w:t xml:space="preserve"> ust. </w:t>
      </w:r>
      <w:r w:rsidR="007D682D">
        <w:rPr>
          <w:rFonts w:ascii="Times New Roman" w:hAnsi="Times New Roman"/>
          <w:sz w:val="24"/>
          <w:szCs w:val="24"/>
        </w:rPr>
        <w:t>3</w:t>
      </w:r>
      <w:r w:rsidRPr="00F90F83">
        <w:rPr>
          <w:rFonts w:ascii="Times New Roman" w:hAnsi="Times New Roman"/>
          <w:sz w:val="24"/>
          <w:szCs w:val="24"/>
        </w:rPr>
        <w:t xml:space="preserve">, nie więcej jednak </w:t>
      </w:r>
      <w:r w:rsidRPr="0066207A">
        <w:rPr>
          <w:rFonts w:ascii="Times New Roman" w:hAnsi="Times New Roman"/>
          <w:sz w:val="24"/>
          <w:szCs w:val="24"/>
        </w:rPr>
        <w:t>niż 1</w:t>
      </w:r>
      <w:r w:rsidR="00F90F83" w:rsidRPr="0066207A">
        <w:rPr>
          <w:rFonts w:ascii="Times New Roman" w:hAnsi="Times New Roman"/>
          <w:sz w:val="24"/>
          <w:szCs w:val="24"/>
        </w:rPr>
        <w:t>5</w:t>
      </w:r>
      <w:r w:rsidRPr="0066207A">
        <w:rPr>
          <w:rFonts w:ascii="Times New Roman" w:hAnsi="Times New Roman"/>
          <w:sz w:val="24"/>
          <w:szCs w:val="24"/>
        </w:rPr>
        <w:t>%</w:t>
      </w:r>
      <w:r w:rsidRPr="00F90F83">
        <w:rPr>
          <w:rFonts w:ascii="Times New Roman" w:hAnsi="Times New Roman"/>
          <w:color w:val="FF0000"/>
          <w:sz w:val="24"/>
          <w:szCs w:val="24"/>
        </w:rPr>
        <w:t xml:space="preserve"> </w:t>
      </w:r>
      <w:r w:rsidRPr="00F90F83">
        <w:rPr>
          <w:rFonts w:ascii="Times New Roman" w:hAnsi="Times New Roman"/>
          <w:sz w:val="24"/>
          <w:szCs w:val="24"/>
        </w:rPr>
        <w:t>tej wartości. Kara umowna będzie potrącona z przysługującego</w:t>
      </w:r>
      <w:r w:rsidR="00AC77CC" w:rsidRPr="00F90F83">
        <w:rPr>
          <w:rFonts w:ascii="Times New Roman" w:hAnsi="Times New Roman"/>
          <w:sz w:val="24"/>
          <w:szCs w:val="24"/>
        </w:rPr>
        <w:t xml:space="preserve"> Wykonawcy</w:t>
      </w:r>
      <w:r w:rsidRPr="00F90F83">
        <w:rPr>
          <w:rFonts w:ascii="Times New Roman" w:hAnsi="Times New Roman"/>
          <w:sz w:val="24"/>
          <w:szCs w:val="24"/>
        </w:rPr>
        <w:t xml:space="preserve"> wy</w:t>
      </w:r>
      <w:r w:rsidR="002F17AA" w:rsidRPr="00F90F83">
        <w:rPr>
          <w:rFonts w:ascii="Times New Roman" w:hAnsi="Times New Roman"/>
          <w:sz w:val="24"/>
          <w:szCs w:val="24"/>
        </w:rPr>
        <w:t>nagrodzenia, o którym mowa w § 5</w:t>
      </w:r>
      <w:r w:rsidRPr="00F90F83">
        <w:rPr>
          <w:rFonts w:ascii="Times New Roman" w:hAnsi="Times New Roman"/>
          <w:sz w:val="24"/>
          <w:szCs w:val="24"/>
        </w:rPr>
        <w:t xml:space="preserve"> ust. 1</w:t>
      </w:r>
      <w:r w:rsidR="007411CF" w:rsidRPr="00F90F83">
        <w:rPr>
          <w:rFonts w:ascii="Times New Roman" w:hAnsi="Times New Roman"/>
          <w:sz w:val="24"/>
          <w:szCs w:val="24"/>
        </w:rPr>
        <w:t>, na co Wykonawca wyraża zgodę.</w:t>
      </w:r>
      <w:r w:rsidR="00D3656F" w:rsidRPr="00F90F83">
        <w:rPr>
          <w:rFonts w:ascii="Times New Roman" w:hAnsi="Times New Roman"/>
          <w:sz w:val="24"/>
          <w:szCs w:val="24"/>
        </w:rPr>
        <w:t xml:space="preserve"> </w:t>
      </w:r>
    </w:p>
    <w:p w14:paraId="13935FB7" w14:textId="00C23363" w:rsidR="001A317E" w:rsidRPr="00F90F83" w:rsidRDefault="001A317E" w:rsidP="008A3FE7">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 przypadku odstąpienia od umowy</w:t>
      </w:r>
      <w:r w:rsidR="00C41AF3" w:rsidRPr="00F90F83">
        <w:rPr>
          <w:rFonts w:ascii="Times New Roman" w:hAnsi="Times New Roman"/>
          <w:sz w:val="24"/>
          <w:szCs w:val="24"/>
        </w:rPr>
        <w:t xml:space="preserve"> lub jej rozwiązania</w:t>
      </w:r>
      <w:r w:rsidRPr="00F90F83">
        <w:rPr>
          <w:rFonts w:ascii="Times New Roman" w:hAnsi="Times New Roman"/>
          <w:sz w:val="24"/>
          <w:szCs w:val="24"/>
        </w:rPr>
        <w:t xml:space="preserve"> przez</w:t>
      </w:r>
      <w:r w:rsidR="00AC77CC" w:rsidRPr="00F90F83">
        <w:rPr>
          <w:rFonts w:ascii="Times New Roman" w:hAnsi="Times New Roman"/>
          <w:sz w:val="24"/>
          <w:szCs w:val="24"/>
        </w:rPr>
        <w:t xml:space="preserve"> Zamawiającego</w:t>
      </w:r>
      <w:r w:rsidRPr="00F90F83">
        <w:rPr>
          <w:rFonts w:ascii="Times New Roman" w:hAnsi="Times New Roman"/>
          <w:sz w:val="24"/>
          <w:szCs w:val="24"/>
        </w:rPr>
        <w:t xml:space="preserve"> z przyczyn zależnych od W</w:t>
      </w:r>
      <w:r w:rsidR="00AC77CC" w:rsidRPr="00F90F83">
        <w:rPr>
          <w:rFonts w:ascii="Times New Roman" w:hAnsi="Times New Roman"/>
          <w:sz w:val="24"/>
          <w:szCs w:val="24"/>
        </w:rPr>
        <w:t>ykonawcy</w:t>
      </w:r>
      <w:r w:rsidRPr="00F90F83">
        <w:rPr>
          <w:rFonts w:ascii="Times New Roman" w:hAnsi="Times New Roman"/>
          <w:sz w:val="24"/>
          <w:szCs w:val="24"/>
        </w:rPr>
        <w:t>, Z</w:t>
      </w:r>
      <w:r w:rsidR="00AC77CC" w:rsidRPr="00F90F83">
        <w:rPr>
          <w:rFonts w:ascii="Times New Roman" w:hAnsi="Times New Roman"/>
          <w:sz w:val="24"/>
          <w:szCs w:val="24"/>
        </w:rPr>
        <w:t>amawiający</w:t>
      </w:r>
      <w:r w:rsidRPr="00F90F83">
        <w:rPr>
          <w:rFonts w:ascii="Times New Roman" w:hAnsi="Times New Roman"/>
          <w:sz w:val="24"/>
          <w:szCs w:val="24"/>
        </w:rPr>
        <w:t xml:space="preserve"> ma prawo domagać się zapłaty od </w:t>
      </w:r>
      <w:r w:rsidR="00AC77CC" w:rsidRPr="00F90F83">
        <w:rPr>
          <w:rFonts w:ascii="Times New Roman" w:hAnsi="Times New Roman"/>
          <w:sz w:val="24"/>
          <w:szCs w:val="24"/>
        </w:rPr>
        <w:t xml:space="preserve">Wykonawcy </w:t>
      </w:r>
      <w:r w:rsidRPr="00F90F83">
        <w:rPr>
          <w:rFonts w:ascii="Times New Roman" w:hAnsi="Times New Roman"/>
          <w:sz w:val="24"/>
          <w:szCs w:val="24"/>
        </w:rPr>
        <w:t>kary umownej w wysokości 10 % wartości</w:t>
      </w:r>
      <w:r w:rsidR="00D66B69" w:rsidRPr="00F90F83">
        <w:rPr>
          <w:rFonts w:ascii="Times New Roman" w:hAnsi="Times New Roman"/>
          <w:sz w:val="24"/>
          <w:szCs w:val="24"/>
        </w:rPr>
        <w:t xml:space="preserve"> brutto</w:t>
      </w:r>
      <w:r w:rsidRPr="00F90F83">
        <w:rPr>
          <w:rFonts w:ascii="Times New Roman" w:hAnsi="Times New Roman"/>
          <w:sz w:val="24"/>
          <w:szCs w:val="24"/>
        </w:rPr>
        <w:t xml:space="preserve"> przed</w:t>
      </w:r>
      <w:r w:rsidR="00C41AF3" w:rsidRPr="00F90F83">
        <w:rPr>
          <w:rFonts w:ascii="Times New Roman" w:hAnsi="Times New Roman"/>
          <w:sz w:val="24"/>
          <w:szCs w:val="24"/>
        </w:rPr>
        <w:t>miotu Umowy, o której mowa w § 5</w:t>
      </w:r>
      <w:r w:rsidRPr="00F90F83">
        <w:rPr>
          <w:rFonts w:ascii="Times New Roman" w:hAnsi="Times New Roman"/>
          <w:sz w:val="24"/>
          <w:szCs w:val="24"/>
        </w:rPr>
        <w:t xml:space="preserve"> ust 1.</w:t>
      </w:r>
    </w:p>
    <w:p w14:paraId="17CBAFB2" w14:textId="741454EB" w:rsidR="00D3656F" w:rsidRPr="00F90F83" w:rsidRDefault="001A317E" w:rsidP="00D3656F">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W przypadku odstąpienia od umowy</w:t>
      </w:r>
      <w:r w:rsidR="0083385F" w:rsidRPr="00F90F83">
        <w:rPr>
          <w:rFonts w:ascii="Times New Roman" w:hAnsi="Times New Roman"/>
          <w:sz w:val="24"/>
          <w:szCs w:val="24"/>
        </w:rPr>
        <w:t xml:space="preserve"> lub jej rozwiązania</w:t>
      </w:r>
      <w:r w:rsidRPr="00F90F83">
        <w:rPr>
          <w:rFonts w:ascii="Times New Roman" w:hAnsi="Times New Roman"/>
          <w:sz w:val="24"/>
          <w:szCs w:val="24"/>
        </w:rPr>
        <w:t xml:space="preserve"> przez</w:t>
      </w:r>
      <w:r w:rsidR="00AC77CC" w:rsidRPr="00F90F83">
        <w:rPr>
          <w:rFonts w:ascii="Times New Roman" w:hAnsi="Times New Roman"/>
          <w:caps/>
          <w:sz w:val="24"/>
          <w:szCs w:val="24"/>
        </w:rPr>
        <w:t xml:space="preserve"> </w:t>
      </w:r>
      <w:r w:rsidR="00AC77CC" w:rsidRPr="00F90F83">
        <w:rPr>
          <w:rFonts w:ascii="Times New Roman" w:hAnsi="Times New Roman"/>
          <w:sz w:val="24"/>
          <w:szCs w:val="24"/>
        </w:rPr>
        <w:t xml:space="preserve">Wykonawcę, Zamawiający </w:t>
      </w:r>
      <w:r w:rsidRPr="00F90F83">
        <w:rPr>
          <w:rFonts w:ascii="Times New Roman" w:hAnsi="Times New Roman"/>
          <w:sz w:val="24"/>
          <w:szCs w:val="24"/>
        </w:rPr>
        <w:t xml:space="preserve">ma prawo domagać się zapłaty od </w:t>
      </w:r>
      <w:r w:rsidR="00AC77CC" w:rsidRPr="00F90F83">
        <w:rPr>
          <w:rFonts w:ascii="Times New Roman" w:hAnsi="Times New Roman"/>
          <w:sz w:val="24"/>
          <w:szCs w:val="24"/>
        </w:rPr>
        <w:t>Wykonawcy</w:t>
      </w:r>
      <w:r w:rsidRPr="00F90F83">
        <w:rPr>
          <w:rFonts w:ascii="Times New Roman" w:hAnsi="Times New Roman"/>
          <w:sz w:val="24"/>
          <w:szCs w:val="24"/>
        </w:rPr>
        <w:t xml:space="preserve"> kary umownej w wysokości 10 % wartości </w:t>
      </w:r>
      <w:r w:rsidR="00D66B69" w:rsidRPr="00F90F83">
        <w:rPr>
          <w:rFonts w:ascii="Times New Roman" w:hAnsi="Times New Roman"/>
          <w:sz w:val="24"/>
          <w:szCs w:val="24"/>
        </w:rPr>
        <w:t xml:space="preserve">brutto </w:t>
      </w:r>
      <w:r w:rsidRPr="00F90F83">
        <w:rPr>
          <w:rFonts w:ascii="Times New Roman" w:hAnsi="Times New Roman"/>
          <w:sz w:val="24"/>
          <w:szCs w:val="24"/>
        </w:rPr>
        <w:t>przed</w:t>
      </w:r>
      <w:r w:rsidR="002F17AA" w:rsidRPr="00F90F83">
        <w:rPr>
          <w:rFonts w:ascii="Times New Roman" w:hAnsi="Times New Roman"/>
          <w:sz w:val="24"/>
          <w:szCs w:val="24"/>
        </w:rPr>
        <w:t>miotu Umowy, o której mowa w § 5</w:t>
      </w:r>
      <w:r w:rsidRPr="00F90F83">
        <w:rPr>
          <w:rFonts w:ascii="Times New Roman" w:hAnsi="Times New Roman"/>
          <w:sz w:val="24"/>
          <w:szCs w:val="24"/>
        </w:rPr>
        <w:t xml:space="preserve"> ust 1.</w:t>
      </w:r>
      <w:r w:rsidR="00D3656F" w:rsidRPr="00F90F83">
        <w:rPr>
          <w:rFonts w:ascii="Times New Roman" w:hAnsi="Times New Roman"/>
          <w:sz w:val="24"/>
          <w:szCs w:val="24"/>
        </w:rPr>
        <w:t xml:space="preserve"> </w:t>
      </w:r>
    </w:p>
    <w:p w14:paraId="7C200CB0" w14:textId="24E800F5" w:rsidR="001A317E" w:rsidRPr="00F90F83" w:rsidRDefault="001A317E" w:rsidP="008A3FE7">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Opóźnienie w realizacji napraw gwarancyjny</w:t>
      </w:r>
      <w:r w:rsidR="003376AB" w:rsidRPr="00F90F83">
        <w:rPr>
          <w:rFonts w:ascii="Times New Roman" w:hAnsi="Times New Roman"/>
          <w:sz w:val="24"/>
          <w:szCs w:val="24"/>
        </w:rPr>
        <w:t>ch w terminach określonych w § 6</w:t>
      </w:r>
      <w:r w:rsidRPr="00F90F83">
        <w:rPr>
          <w:rFonts w:ascii="Times New Roman" w:hAnsi="Times New Roman"/>
          <w:sz w:val="24"/>
          <w:szCs w:val="24"/>
        </w:rPr>
        <w:t xml:space="preserve"> ust. </w:t>
      </w:r>
      <w:r w:rsidR="00036144">
        <w:rPr>
          <w:rFonts w:ascii="Times New Roman" w:hAnsi="Times New Roman"/>
          <w:sz w:val="24"/>
          <w:szCs w:val="24"/>
        </w:rPr>
        <w:t>9</w:t>
      </w:r>
      <w:r w:rsidRPr="00F90F83">
        <w:rPr>
          <w:rFonts w:ascii="Times New Roman" w:hAnsi="Times New Roman"/>
          <w:sz w:val="24"/>
          <w:szCs w:val="24"/>
        </w:rPr>
        <w:t xml:space="preserve"> spowoduje naliczanie kary umownej obciążającej </w:t>
      </w:r>
      <w:r w:rsidR="00AC77CC" w:rsidRPr="00F90F83">
        <w:rPr>
          <w:rFonts w:ascii="Times New Roman" w:hAnsi="Times New Roman"/>
          <w:sz w:val="24"/>
          <w:szCs w:val="24"/>
        </w:rPr>
        <w:t>Wykonawcę</w:t>
      </w:r>
      <w:r w:rsidRPr="00F90F83">
        <w:rPr>
          <w:rFonts w:ascii="Times New Roman" w:hAnsi="Times New Roman"/>
          <w:sz w:val="24"/>
          <w:szCs w:val="24"/>
        </w:rPr>
        <w:t xml:space="preserve"> w wysokości 0,1% wartości</w:t>
      </w:r>
      <w:r w:rsidR="00D66B69" w:rsidRPr="00F90F83">
        <w:rPr>
          <w:rFonts w:ascii="Times New Roman" w:hAnsi="Times New Roman"/>
          <w:sz w:val="24"/>
          <w:szCs w:val="24"/>
        </w:rPr>
        <w:t xml:space="preserve"> brutto</w:t>
      </w:r>
      <w:r w:rsidRPr="00F90F83">
        <w:rPr>
          <w:rFonts w:ascii="Times New Roman" w:hAnsi="Times New Roman"/>
          <w:sz w:val="24"/>
          <w:szCs w:val="24"/>
        </w:rPr>
        <w:t xml:space="preserve"> uszkodzonego przedmiotu Umowy zgodnie z wyceną w </w:t>
      </w:r>
      <w:r w:rsidR="00C4766D" w:rsidRPr="00F90F83">
        <w:rPr>
          <w:rFonts w:ascii="Times New Roman" w:hAnsi="Times New Roman"/>
          <w:sz w:val="24"/>
          <w:szCs w:val="24"/>
        </w:rPr>
        <w:t>ofercie</w:t>
      </w:r>
      <w:r w:rsidRPr="00F90F83">
        <w:rPr>
          <w:rFonts w:ascii="Times New Roman" w:hAnsi="Times New Roman"/>
          <w:sz w:val="24"/>
          <w:szCs w:val="24"/>
        </w:rPr>
        <w:t>, za każdy rozpoczęty dzień</w:t>
      </w:r>
      <w:r w:rsidR="00D3656F" w:rsidRPr="00F90F83">
        <w:rPr>
          <w:rFonts w:ascii="Times New Roman" w:hAnsi="Times New Roman"/>
          <w:sz w:val="24"/>
          <w:szCs w:val="24"/>
        </w:rPr>
        <w:t xml:space="preserve"> opó</w:t>
      </w:r>
      <w:r w:rsidR="00BF60CC" w:rsidRPr="00F90F83">
        <w:rPr>
          <w:rFonts w:ascii="Times New Roman" w:hAnsi="Times New Roman"/>
          <w:sz w:val="24"/>
          <w:szCs w:val="24"/>
        </w:rPr>
        <w:t>ź</w:t>
      </w:r>
      <w:r w:rsidR="00D3656F" w:rsidRPr="00F90F83">
        <w:rPr>
          <w:rFonts w:ascii="Times New Roman" w:hAnsi="Times New Roman"/>
          <w:sz w:val="24"/>
          <w:szCs w:val="24"/>
        </w:rPr>
        <w:t>nienia</w:t>
      </w:r>
      <w:r w:rsidRPr="00F90F83">
        <w:rPr>
          <w:rFonts w:ascii="Times New Roman" w:hAnsi="Times New Roman"/>
          <w:sz w:val="24"/>
          <w:szCs w:val="24"/>
        </w:rPr>
        <w:t xml:space="preserve">  nie więcej jednak niż 10% tej wartości.</w:t>
      </w:r>
      <w:r w:rsidR="00B97887" w:rsidRPr="00F90F83">
        <w:rPr>
          <w:rFonts w:ascii="Times New Roman" w:hAnsi="Times New Roman"/>
          <w:sz w:val="24"/>
          <w:szCs w:val="24"/>
        </w:rPr>
        <w:t xml:space="preserve"> </w:t>
      </w:r>
    </w:p>
    <w:p w14:paraId="7493B1A6" w14:textId="1B344E06" w:rsidR="001A317E" w:rsidRPr="00F90F83" w:rsidRDefault="001A317E" w:rsidP="008A3FE7">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F90F83">
        <w:rPr>
          <w:rFonts w:ascii="Times New Roman" w:hAnsi="Times New Roman"/>
          <w:sz w:val="24"/>
          <w:szCs w:val="24"/>
        </w:rPr>
        <w:t xml:space="preserve">Niedotrzymanie przez </w:t>
      </w:r>
      <w:r w:rsidR="00AC77CC" w:rsidRPr="00F90F83">
        <w:rPr>
          <w:rFonts w:ascii="Times New Roman" w:hAnsi="Times New Roman"/>
          <w:sz w:val="24"/>
          <w:szCs w:val="24"/>
        </w:rPr>
        <w:t>Wykonawcę</w:t>
      </w:r>
      <w:r w:rsidR="0083385F" w:rsidRPr="00F90F83">
        <w:rPr>
          <w:rFonts w:ascii="Times New Roman" w:hAnsi="Times New Roman"/>
          <w:sz w:val="24"/>
          <w:szCs w:val="24"/>
        </w:rPr>
        <w:t xml:space="preserve"> warunków określonych w </w:t>
      </w:r>
      <w:bookmarkStart w:id="1" w:name="_Hlk36452721"/>
      <w:r w:rsidR="0083385F" w:rsidRPr="00F90F83">
        <w:rPr>
          <w:rFonts w:ascii="Times New Roman" w:hAnsi="Times New Roman"/>
          <w:sz w:val="24"/>
          <w:szCs w:val="24"/>
        </w:rPr>
        <w:t>§</w:t>
      </w:r>
      <w:bookmarkEnd w:id="1"/>
      <w:r w:rsidR="0083385F" w:rsidRPr="00F90F83">
        <w:rPr>
          <w:rFonts w:ascii="Times New Roman" w:hAnsi="Times New Roman"/>
          <w:sz w:val="24"/>
          <w:szCs w:val="24"/>
        </w:rPr>
        <w:t xml:space="preserve"> 6</w:t>
      </w:r>
      <w:r w:rsidR="001233E2" w:rsidRPr="00F90F83">
        <w:rPr>
          <w:rFonts w:ascii="Times New Roman" w:hAnsi="Times New Roman"/>
          <w:sz w:val="24"/>
          <w:szCs w:val="24"/>
        </w:rPr>
        <w:t xml:space="preserve"> ust. 13 i 14</w:t>
      </w:r>
      <w:r w:rsidRPr="00F90F83">
        <w:rPr>
          <w:rFonts w:ascii="Times New Roman" w:hAnsi="Times New Roman"/>
          <w:sz w:val="24"/>
          <w:szCs w:val="24"/>
        </w:rPr>
        <w:t xml:space="preserve"> spowoduje naliczenie kary umownej, na zasadach</w:t>
      </w:r>
      <w:r w:rsidR="00D66B69" w:rsidRPr="00F90F83">
        <w:rPr>
          <w:rFonts w:ascii="Times New Roman" w:hAnsi="Times New Roman"/>
          <w:sz w:val="24"/>
          <w:szCs w:val="24"/>
        </w:rPr>
        <w:t xml:space="preserve"> i w wysokości</w:t>
      </w:r>
      <w:r w:rsidRPr="00F90F83">
        <w:rPr>
          <w:rFonts w:ascii="Times New Roman" w:hAnsi="Times New Roman"/>
          <w:sz w:val="24"/>
          <w:szCs w:val="24"/>
        </w:rPr>
        <w:t xml:space="preserve"> określonych w ust. 4.</w:t>
      </w:r>
      <w:r w:rsidR="00B97887" w:rsidRPr="00F90F83">
        <w:rPr>
          <w:rFonts w:ascii="Times New Roman" w:hAnsi="Times New Roman"/>
          <w:sz w:val="24"/>
          <w:szCs w:val="24"/>
        </w:rPr>
        <w:t xml:space="preserve">  </w:t>
      </w:r>
    </w:p>
    <w:p w14:paraId="5086E090" w14:textId="0B1331F7" w:rsidR="00C97D3C" w:rsidRPr="00E84928" w:rsidRDefault="001A317E" w:rsidP="00E84928">
      <w:pPr>
        <w:pStyle w:val="Akapitzlist"/>
        <w:numPr>
          <w:ilvl w:val="0"/>
          <w:numId w:val="7"/>
        </w:numPr>
        <w:autoSpaceDE w:val="0"/>
        <w:autoSpaceDN w:val="0"/>
        <w:adjustRightInd w:val="0"/>
        <w:spacing w:after="0" w:line="240" w:lineRule="auto"/>
        <w:jc w:val="both"/>
        <w:rPr>
          <w:rFonts w:ascii="Times New Roman" w:hAnsi="Times New Roman"/>
          <w:sz w:val="24"/>
          <w:szCs w:val="24"/>
        </w:rPr>
      </w:pPr>
      <w:r w:rsidRPr="000D7809">
        <w:rPr>
          <w:rFonts w:ascii="Times New Roman" w:hAnsi="Times New Roman"/>
          <w:sz w:val="24"/>
          <w:szCs w:val="24"/>
        </w:rPr>
        <w:t xml:space="preserve">W sytuacji, gdy kary umowne nie pokrywają szkody, </w:t>
      </w:r>
      <w:r w:rsidR="00AC77CC" w:rsidRPr="000D7809">
        <w:rPr>
          <w:rFonts w:ascii="Times New Roman" w:hAnsi="Times New Roman"/>
          <w:sz w:val="24"/>
          <w:szCs w:val="24"/>
        </w:rPr>
        <w:t>Zamawiającemu</w:t>
      </w:r>
      <w:r w:rsidRPr="000D7809">
        <w:rPr>
          <w:rFonts w:ascii="Times New Roman" w:hAnsi="Times New Roman"/>
          <w:sz w:val="24"/>
          <w:szCs w:val="24"/>
        </w:rPr>
        <w:t xml:space="preserve"> przysługuje prawo żądania odszkodowania uzupełniającego na zasadach ogólnych.</w:t>
      </w:r>
    </w:p>
    <w:p w14:paraId="7FDFDE56" w14:textId="77777777" w:rsidR="00F90F83" w:rsidRDefault="00F90F83" w:rsidP="00F90F83">
      <w:pPr>
        <w:pStyle w:val="Akapitzlist"/>
        <w:spacing w:line="240" w:lineRule="auto"/>
        <w:ind w:left="360"/>
        <w:jc w:val="both"/>
        <w:rPr>
          <w:rFonts w:ascii="Times New Roman" w:hAnsi="Times New Roman"/>
          <w:color w:val="FF0000"/>
          <w:sz w:val="24"/>
          <w:szCs w:val="24"/>
        </w:rPr>
      </w:pPr>
    </w:p>
    <w:p w14:paraId="1F3CBCA3" w14:textId="4A619416" w:rsidR="00B13A5C" w:rsidRPr="00077E93" w:rsidRDefault="00C15B9D" w:rsidP="00F90F83">
      <w:pPr>
        <w:pStyle w:val="Akapitzlist"/>
        <w:spacing w:line="240" w:lineRule="auto"/>
        <w:ind w:left="360"/>
        <w:jc w:val="center"/>
        <w:rPr>
          <w:rFonts w:ascii="Times New Roman" w:hAnsi="Times New Roman"/>
          <w:b/>
          <w:sz w:val="24"/>
          <w:szCs w:val="24"/>
          <w:lang w:eastAsia="pl-PL"/>
        </w:rPr>
      </w:pPr>
      <w:r w:rsidRPr="00077E93">
        <w:rPr>
          <w:rFonts w:ascii="Times New Roman" w:hAnsi="Times New Roman"/>
          <w:b/>
          <w:sz w:val="24"/>
          <w:szCs w:val="24"/>
          <w:lang w:eastAsia="pl-PL"/>
        </w:rPr>
        <w:t>§ 13</w:t>
      </w:r>
    </w:p>
    <w:p w14:paraId="781D81AB" w14:textId="77777777" w:rsidR="00C15B9D" w:rsidRPr="00077E93" w:rsidRDefault="00C15B9D" w:rsidP="00754477">
      <w:pPr>
        <w:spacing w:after="0" w:line="240" w:lineRule="auto"/>
        <w:jc w:val="center"/>
        <w:rPr>
          <w:rFonts w:ascii="Times New Roman" w:hAnsi="Times New Roman"/>
          <w:b/>
          <w:sz w:val="24"/>
          <w:szCs w:val="24"/>
          <w:lang w:eastAsia="pl-PL"/>
        </w:rPr>
      </w:pPr>
      <w:r w:rsidRPr="00077E93">
        <w:rPr>
          <w:rFonts w:ascii="Times New Roman" w:hAnsi="Times New Roman"/>
          <w:b/>
          <w:sz w:val="24"/>
          <w:szCs w:val="24"/>
          <w:lang w:eastAsia="pl-PL"/>
        </w:rPr>
        <w:t>Rozwiązanie lub odstąpienie od umowy</w:t>
      </w:r>
    </w:p>
    <w:p w14:paraId="1F046FC4" w14:textId="77777777" w:rsidR="00754477" w:rsidRPr="00077E93" w:rsidRDefault="00754477" w:rsidP="00754477">
      <w:pPr>
        <w:spacing w:after="0" w:line="240" w:lineRule="auto"/>
        <w:jc w:val="center"/>
        <w:rPr>
          <w:rFonts w:ascii="Times New Roman" w:hAnsi="Times New Roman"/>
          <w:b/>
          <w:sz w:val="24"/>
          <w:szCs w:val="24"/>
          <w:lang w:eastAsia="pl-PL"/>
        </w:rPr>
      </w:pPr>
    </w:p>
    <w:p w14:paraId="6CBB56D6" w14:textId="77777777" w:rsidR="00A27F97" w:rsidRPr="00A828B7" w:rsidRDefault="00A27F97" w:rsidP="00633ED7">
      <w:pPr>
        <w:pStyle w:val="tekst"/>
        <w:numPr>
          <w:ilvl w:val="0"/>
          <w:numId w:val="39"/>
        </w:numPr>
        <w:spacing w:before="0" w:line="240" w:lineRule="auto"/>
        <w:rPr>
          <w:rFonts w:ascii="Times New Roman" w:hAnsi="Times New Roman" w:cs="Times New Roman"/>
        </w:rPr>
      </w:pPr>
      <w:r w:rsidRPr="00A828B7">
        <w:rPr>
          <w:rFonts w:ascii="Times New Roman" w:hAnsi="Times New Roman" w:cs="Times New Roman"/>
        </w:rPr>
        <w:t>Zamawiającemu przysługuje prawo odstąpienia od Umowy w razie zaistnienia istotnej zmiany okoliczności powodującej, że wykonanie umowy nie leży w interesie publicznym, czego nie można było przewidzieć w chwili zawarcia Umowy (zgodnie z art. 456 ust. 1 pkt 1 Ustawy).</w:t>
      </w:r>
    </w:p>
    <w:p w14:paraId="69FF4C32" w14:textId="77777777" w:rsidR="00A27F97" w:rsidRPr="00A828B7" w:rsidRDefault="00A27F97" w:rsidP="00633ED7">
      <w:pPr>
        <w:pStyle w:val="tekst"/>
        <w:numPr>
          <w:ilvl w:val="0"/>
          <w:numId w:val="39"/>
        </w:numPr>
        <w:spacing w:before="0" w:line="240" w:lineRule="auto"/>
        <w:rPr>
          <w:rFonts w:ascii="Times New Roman" w:hAnsi="Times New Roman" w:cs="Times New Roman"/>
        </w:rPr>
      </w:pPr>
      <w:r w:rsidRPr="00A828B7">
        <w:rPr>
          <w:rFonts w:ascii="Times New Roman" w:hAnsi="Times New Roman" w:cs="Times New Roman"/>
        </w:rPr>
        <w:t>Zamawiający może odstąpić od Umowy ze skutkiem natychmiastowym również, gdy:</w:t>
      </w:r>
    </w:p>
    <w:p w14:paraId="021B0F22" w14:textId="77777777" w:rsidR="00A27F97" w:rsidRPr="00A828B7" w:rsidRDefault="00A27F97" w:rsidP="00633ED7">
      <w:pPr>
        <w:pStyle w:val="tekst"/>
        <w:numPr>
          <w:ilvl w:val="0"/>
          <w:numId w:val="39"/>
        </w:numPr>
        <w:spacing w:before="0" w:line="240" w:lineRule="auto"/>
        <w:rPr>
          <w:rFonts w:ascii="Times New Roman" w:hAnsi="Times New Roman" w:cs="Times New Roman"/>
        </w:rPr>
      </w:pPr>
      <w:r w:rsidRPr="00A828B7">
        <w:rPr>
          <w:rFonts w:ascii="Times New Roman" w:hAnsi="Times New Roman" w:cs="Times New Roman"/>
        </w:rPr>
        <w:t>Wykonawca mimo pisemnego wezwania przez Zamawiającego nie wykonuje zapisów Umowy zgodnie z jej postanowieniami lub w rażący sposób zaniedbuje bądź narusza zobowiązania umowne;</w:t>
      </w:r>
    </w:p>
    <w:p w14:paraId="63202D38" w14:textId="77777777" w:rsidR="00A27F97" w:rsidRPr="00A828B7" w:rsidRDefault="00A27F97" w:rsidP="00633ED7">
      <w:pPr>
        <w:pStyle w:val="tekst"/>
        <w:numPr>
          <w:ilvl w:val="0"/>
          <w:numId w:val="39"/>
        </w:numPr>
        <w:spacing w:before="0" w:line="240" w:lineRule="auto"/>
        <w:rPr>
          <w:rFonts w:ascii="Times New Roman" w:hAnsi="Times New Roman" w:cs="Times New Roman"/>
        </w:rPr>
      </w:pPr>
      <w:r w:rsidRPr="00A828B7">
        <w:rPr>
          <w:rFonts w:ascii="Times New Roman" w:hAnsi="Times New Roman" w:cs="Times New Roman"/>
        </w:rPr>
        <w:t>stwierdzenia w toku odbioru przedmiotu umowy, że przedmiot umowy zawiera wady i pomimo wyznaczenia terminu ich usunięcia Wykonawca ich nie poprawił lub nie przystąpił do ich usunięcia;</w:t>
      </w:r>
    </w:p>
    <w:p w14:paraId="64739B14" w14:textId="77777777" w:rsidR="00A27F97" w:rsidRPr="00A828B7" w:rsidRDefault="00A27F97" w:rsidP="00633ED7">
      <w:pPr>
        <w:pStyle w:val="tekst"/>
        <w:numPr>
          <w:ilvl w:val="0"/>
          <w:numId w:val="39"/>
        </w:numPr>
        <w:spacing w:before="0" w:line="240" w:lineRule="auto"/>
        <w:rPr>
          <w:rFonts w:ascii="Times New Roman" w:hAnsi="Times New Roman" w:cs="Times New Roman"/>
        </w:rPr>
      </w:pPr>
      <w:r w:rsidRPr="00A828B7">
        <w:rPr>
          <w:rFonts w:ascii="Times New Roman" w:hAnsi="Times New Roman" w:cs="Times New Roman"/>
        </w:rPr>
        <w:t>opóźnienie w realizacji przedmiotu umowy przekracza 10 dni.</w:t>
      </w:r>
    </w:p>
    <w:p w14:paraId="42114806" w14:textId="17387B88" w:rsidR="00A27F97" w:rsidRPr="00A828B7" w:rsidRDefault="00A27F97" w:rsidP="00633ED7">
      <w:pPr>
        <w:pStyle w:val="tekst"/>
        <w:numPr>
          <w:ilvl w:val="0"/>
          <w:numId w:val="39"/>
        </w:numPr>
        <w:spacing w:before="0" w:line="240" w:lineRule="auto"/>
        <w:rPr>
          <w:rFonts w:ascii="Times New Roman" w:hAnsi="Times New Roman" w:cs="Times New Roman"/>
        </w:rPr>
      </w:pPr>
      <w:r w:rsidRPr="00A828B7">
        <w:rPr>
          <w:rFonts w:ascii="Times New Roman" w:hAnsi="Times New Roman" w:cs="Times New Roman"/>
        </w:rPr>
        <w:lastRenderedPageBreak/>
        <w:t>Odstąpienie od umowy może nastąpić w terminie 10 dni od powzięcia wiadomości o zaistnieniu okoliczności, o których mowa w ust. 1 i 2. Odstąpienie od umowy powinno nastąpić w formie pisemnej lub formie elektronicznej pod rygorem nieważności takiego odstąpienia i powinno zawierać uzasadnienie.</w:t>
      </w:r>
    </w:p>
    <w:p w14:paraId="50EB5AD8" w14:textId="77777777" w:rsidR="00A27F97" w:rsidRDefault="00A27F97" w:rsidP="00633ED7">
      <w:pPr>
        <w:pStyle w:val="tekst"/>
        <w:spacing w:before="0" w:line="240" w:lineRule="auto"/>
        <w:ind w:left="770" w:firstLine="0"/>
        <w:rPr>
          <w:rFonts w:ascii="Times New Roman" w:hAnsi="Times New Roman" w:cs="Times New Roman"/>
          <w:highlight w:val="red"/>
        </w:rPr>
      </w:pPr>
    </w:p>
    <w:p w14:paraId="0580B7AC" w14:textId="77777777" w:rsidR="00E84928" w:rsidRDefault="00A27F97" w:rsidP="00E84928">
      <w:pPr>
        <w:pStyle w:val="tekst"/>
        <w:spacing w:before="0" w:line="240" w:lineRule="auto"/>
        <w:ind w:left="770"/>
        <w:jc w:val="center"/>
        <w:rPr>
          <w:rFonts w:ascii="Times New Roman" w:hAnsi="Times New Roman" w:cs="Times New Roman"/>
          <w:b/>
        </w:rPr>
      </w:pPr>
      <w:r w:rsidRPr="00A828B7">
        <w:rPr>
          <w:rFonts w:ascii="Times New Roman" w:hAnsi="Times New Roman" w:cs="Times New Roman"/>
          <w:b/>
        </w:rPr>
        <w:t>§ 11</w:t>
      </w:r>
    </w:p>
    <w:p w14:paraId="31ABC7FA" w14:textId="3612FEC7" w:rsidR="00A27F97" w:rsidRPr="00A828B7" w:rsidRDefault="00A27F97" w:rsidP="00E84928">
      <w:pPr>
        <w:pStyle w:val="tekst"/>
        <w:spacing w:before="0" w:line="240" w:lineRule="auto"/>
        <w:ind w:left="770"/>
        <w:jc w:val="center"/>
        <w:rPr>
          <w:rFonts w:ascii="Times New Roman" w:hAnsi="Times New Roman" w:cs="Times New Roman"/>
          <w:b/>
        </w:rPr>
      </w:pPr>
      <w:r w:rsidRPr="00A828B7">
        <w:rPr>
          <w:rFonts w:ascii="Times New Roman" w:hAnsi="Times New Roman" w:cs="Times New Roman"/>
          <w:b/>
        </w:rPr>
        <w:t>Zmiany Umowy</w:t>
      </w:r>
    </w:p>
    <w:p w14:paraId="26239811" w14:textId="53FE589B" w:rsidR="00A27F97" w:rsidRPr="00A828B7" w:rsidRDefault="00A27F97" w:rsidP="00E84928">
      <w:pPr>
        <w:numPr>
          <w:ilvl w:val="0"/>
          <w:numId w:val="8"/>
        </w:numPr>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A828B7">
        <w:rPr>
          <w:rFonts w:ascii="Times New Roman" w:hAnsi="Times New Roman"/>
          <w:sz w:val="24"/>
          <w:szCs w:val="24"/>
          <w:lang w:eastAsia="pl-PL"/>
        </w:rPr>
        <w:t xml:space="preserve">Zamawiający przewiduje możliwość wprowadzenia do Umowy zmian w przypadku zaistnienia okoliczności (technicznych, gospodarczych i tym podobnych), których nie można było przewidzieć w chwili zawarcia Umowy (z zastrzeżeniem, że zmiany te nie mogą powodować zmiany wysokości wynagrodzenia, ani obniżenia parametrów technicznych i jakościowych zaoferowanego przedmiotu zamówienia) - na przykład: </w:t>
      </w:r>
    </w:p>
    <w:p w14:paraId="3E8D7A46" w14:textId="739ECC48" w:rsidR="00A27F97" w:rsidRPr="00A828B7" w:rsidRDefault="00A27F97" w:rsidP="00A27F97">
      <w:pPr>
        <w:pStyle w:val="tekst"/>
        <w:spacing w:line="240" w:lineRule="auto"/>
        <w:ind w:left="851" w:firstLine="0"/>
        <w:rPr>
          <w:rFonts w:ascii="Times New Roman" w:hAnsi="Times New Roman" w:cs="Times New Roman"/>
        </w:rPr>
      </w:pPr>
      <w:r w:rsidRPr="00A828B7">
        <w:rPr>
          <w:rFonts w:ascii="Times New Roman" w:hAnsi="Times New Roman" w:cs="Times New Roman"/>
        </w:rPr>
        <w:t>1) 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od zaproponowanych przez Wykonawcę w ofercie;</w:t>
      </w:r>
    </w:p>
    <w:p w14:paraId="5498AED0" w14:textId="323BF239" w:rsidR="00A27F97" w:rsidRPr="00A828B7" w:rsidRDefault="00A27F97" w:rsidP="00A27F97">
      <w:pPr>
        <w:pStyle w:val="tekst"/>
        <w:spacing w:line="240" w:lineRule="auto"/>
        <w:ind w:left="851" w:firstLine="0"/>
        <w:rPr>
          <w:rFonts w:ascii="Times New Roman" w:hAnsi="Times New Roman" w:cs="Times New Roman"/>
        </w:rPr>
      </w:pPr>
      <w:r w:rsidRPr="00A828B7">
        <w:rPr>
          <w:rFonts w:ascii="Times New Roman" w:hAnsi="Times New Roman" w:cs="Times New Roman"/>
        </w:rPr>
        <w:t>2) pojawienie się na rynku urządzenia producenta sprzętu nowszej generacji lub nowej wersji oprogramowania, o lepszych parametrach i/lub pozwalających na zaoszczędzenie kosztów eksploatacji pod warunkiem, że te zmiany nie spowodują zwiększenia ceny;</w:t>
      </w:r>
    </w:p>
    <w:p w14:paraId="0077442C" w14:textId="105479DA" w:rsidR="00A27F97" w:rsidRPr="00A828B7" w:rsidRDefault="00A27F97" w:rsidP="00A27F97">
      <w:pPr>
        <w:pStyle w:val="tekst"/>
        <w:spacing w:line="240" w:lineRule="auto"/>
        <w:ind w:left="851" w:firstLine="0"/>
        <w:rPr>
          <w:rFonts w:ascii="Times New Roman" w:hAnsi="Times New Roman" w:cs="Times New Roman"/>
        </w:rPr>
      </w:pPr>
      <w:r w:rsidRPr="00A828B7">
        <w:rPr>
          <w:rFonts w:ascii="Times New Roman" w:hAnsi="Times New Roman" w:cs="Times New Roman"/>
        </w:rPr>
        <w:t>3)</w:t>
      </w:r>
      <w:r w:rsidRPr="00A828B7">
        <w:rPr>
          <w:rFonts w:ascii="Times New Roman" w:hAnsi="Times New Roman" w:cs="Times New Roman"/>
        </w:rPr>
        <w:tab/>
        <w:t xml:space="preserve">w przypadku ujawnienia się powszechnie występujących wad oferowanego urządzenia Zamawiający dopuszcza zmianę w zakresie przedmiotu Umowy polegającą na zastąpieniu danego produktu produktem zastępczym, spełniającym wszelkie wymagania przewidziane w </w:t>
      </w:r>
      <w:proofErr w:type="spellStart"/>
      <w:r w:rsidR="00C60A20" w:rsidRPr="00A828B7">
        <w:rPr>
          <w:rFonts w:ascii="Times New Roman" w:hAnsi="Times New Roman" w:cs="Times New Roman"/>
        </w:rPr>
        <w:t>swz</w:t>
      </w:r>
      <w:proofErr w:type="spellEnd"/>
      <w:r w:rsidRPr="00A828B7">
        <w:rPr>
          <w:rFonts w:ascii="Times New Roman" w:hAnsi="Times New Roman" w:cs="Times New Roman"/>
        </w:rPr>
        <w:t xml:space="preserve"> dla produktu zastępowanego, rekomendowanym przez producenta lub Wykonawcę w związku z ujawnieniem wad;</w:t>
      </w:r>
    </w:p>
    <w:p w14:paraId="6D909520" w14:textId="7A7F00F5" w:rsidR="00A27F97" w:rsidRPr="00A828B7" w:rsidRDefault="00A27F97" w:rsidP="00A27F97">
      <w:pPr>
        <w:pStyle w:val="tekst"/>
        <w:spacing w:line="240" w:lineRule="auto"/>
        <w:ind w:left="851" w:firstLine="0"/>
        <w:rPr>
          <w:rFonts w:ascii="Times New Roman" w:hAnsi="Times New Roman" w:cs="Times New Roman"/>
        </w:rPr>
      </w:pPr>
      <w:r w:rsidRPr="00A828B7">
        <w:rPr>
          <w:rFonts w:ascii="Times New Roman" w:hAnsi="Times New Roman" w:cs="Times New Roman"/>
        </w:rPr>
        <w:t>4)</w:t>
      </w:r>
      <w:r w:rsidRPr="00A828B7">
        <w:rPr>
          <w:rFonts w:ascii="Times New Roman" w:hAnsi="Times New Roman" w:cs="Times New Roman"/>
        </w:rPr>
        <w:tab/>
        <w:t>zmiana oferowanych przez Wykonawcę urządzeń lub oprogramowania w sytuacji, gdy producent lub jego przedstawiciel na terytorium Rzeczpospolitej Polskiej (osoba trzecia) nie będzie mógł dostarczyć oferowanych przez Wykonawcę urządzeń lub oprogramowania w terminie wyznaczonym w Umowie.</w:t>
      </w:r>
    </w:p>
    <w:p w14:paraId="38243D10" w14:textId="3A614A9C" w:rsidR="00A27F97" w:rsidRPr="00A828B7" w:rsidRDefault="00A27F97" w:rsidP="00A27F97">
      <w:pPr>
        <w:numPr>
          <w:ilvl w:val="0"/>
          <w:numId w:val="8"/>
        </w:numPr>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A828B7">
        <w:rPr>
          <w:rFonts w:ascii="Times New Roman" w:hAnsi="Times New Roman"/>
          <w:sz w:val="24"/>
          <w:szCs w:val="24"/>
          <w:lang w:eastAsia="pl-PL"/>
        </w:rPr>
        <w:t>Inicjatorem zmian może być Zamawiający lub Wykonawca poprzez pisemne wystąpienie w okresie obowiązywania Umowy zawierające opis proponowanych zmian, ich uzasadnienie oraz termin wprowadzenia.</w:t>
      </w:r>
    </w:p>
    <w:p w14:paraId="2AA6E60D" w14:textId="1222BC2F" w:rsidR="00A27F97" w:rsidRPr="00A828B7" w:rsidRDefault="00A27F97" w:rsidP="00B1674B">
      <w:pPr>
        <w:numPr>
          <w:ilvl w:val="0"/>
          <w:numId w:val="8"/>
        </w:numPr>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A828B7">
        <w:rPr>
          <w:rFonts w:ascii="Times New Roman" w:hAnsi="Times New Roman"/>
          <w:sz w:val="24"/>
          <w:szCs w:val="24"/>
          <w:lang w:eastAsia="pl-PL"/>
        </w:rPr>
        <w:t>Po rozpatrzeniu wniosku o zmianę Zamawiający decyduje o udzieleniu zgody na wprowadzenie zmiany do Umowy w formie pisemnej pod rygorem nieważności w ciągu 7 dni roboczych. Zamawiający zastrzega sobie prawo niewydania zgody na zmianę Umowy.</w:t>
      </w:r>
    </w:p>
    <w:p w14:paraId="1D31895D" w14:textId="45E9510E" w:rsidR="00A27F97" w:rsidRPr="00A828B7" w:rsidRDefault="00A27F97" w:rsidP="00B1674B">
      <w:pPr>
        <w:numPr>
          <w:ilvl w:val="0"/>
          <w:numId w:val="8"/>
        </w:numPr>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A828B7">
        <w:rPr>
          <w:rFonts w:ascii="Times New Roman" w:hAnsi="Times New Roman"/>
          <w:sz w:val="24"/>
          <w:szCs w:val="24"/>
          <w:lang w:eastAsia="pl-PL"/>
        </w:rPr>
        <w:t>Nie stanowi zmiany Umowy zmiana danych rejestrowych lub adresowych oraz ich danych kontaktowych.</w:t>
      </w:r>
    </w:p>
    <w:p w14:paraId="7554A0F3" w14:textId="77777777" w:rsidR="00A27F97" w:rsidRPr="00A27F97" w:rsidRDefault="00A27F97" w:rsidP="00A27F97">
      <w:pPr>
        <w:pStyle w:val="tekst"/>
        <w:spacing w:before="0" w:line="240" w:lineRule="auto"/>
        <w:ind w:left="770" w:firstLine="0"/>
        <w:rPr>
          <w:rFonts w:ascii="Times New Roman" w:hAnsi="Times New Roman" w:cs="Times New Roman"/>
          <w:highlight w:val="red"/>
        </w:rPr>
      </w:pPr>
    </w:p>
    <w:p w14:paraId="714F8BAB" w14:textId="77777777" w:rsidR="001A317E" w:rsidRPr="00077E93" w:rsidRDefault="001A317E" w:rsidP="006A0EFC">
      <w:pPr>
        <w:spacing w:after="0" w:line="240" w:lineRule="auto"/>
        <w:jc w:val="center"/>
        <w:rPr>
          <w:rFonts w:ascii="Times New Roman" w:hAnsi="Times New Roman"/>
          <w:b/>
          <w:sz w:val="24"/>
          <w:szCs w:val="24"/>
          <w:lang w:eastAsia="pl-PL"/>
        </w:rPr>
      </w:pPr>
      <w:r w:rsidRPr="00077E93">
        <w:rPr>
          <w:rFonts w:ascii="Times New Roman" w:hAnsi="Times New Roman"/>
          <w:b/>
          <w:sz w:val="24"/>
          <w:szCs w:val="24"/>
          <w:lang w:eastAsia="pl-PL"/>
        </w:rPr>
        <w:t xml:space="preserve">§ </w:t>
      </w:r>
      <w:r w:rsidR="00754477" w:rsidRPr="00077E93">
        <w:rPr>
          <w:rFonts w:ascii="Times New Roman" w:hAnsi="Times New Roman"/>
          <w:b/>
          <w:sz w:val="24"/>
          <w:szCs w:val="24"/>
          <w:lang w:eastAsia="pl-PL"/>
        </w:rPr>
        <w:t>14</w:t>
      </w:r>
    </w:p>
    <w:p w14:paraId="195C2BD5" w14:textId="5A55A17D" w:rsidR="001A317E" w:rsidRPr="00077E93" w:rsidRDefault="001A317E" w:rsidP="00E84928">
      <w:pPr>
        <w:spacing w:after="0" w:line="240" w:lineRule="auto"/>
        <w:jc w:val="center"/>
        <w:rPr>
          <w:rFonts w:ascii="Times New Roman" w:hAnsi="Times New Roman"/>
          <w:b/>
          <w:sz w:val="24"/>
          <w:szCs w:val="24"/>
          <w:lang w:eastAsia="pl-PL"/>
        </w:rPr>
      </w:pPr>
      <w:r w:rsidRPr="00077E93">
        <w:rPr>
          <w:rFonts w:ascii="Times New Roman" w:hAnsi="Times New Roman"/>
          <w:b/>
          <w:sz w:val="24"/>
          <w:szCs w:val="24"/>
          <w:lang w:eastAsia="pl-PL"/>
        </w:rPr>
        <w:t>Postanowienia końcowe</w:t>
      </w:r>
    </w:p>
    <w:p w14:paraId="000A3F95" w14:textId="77777777" w:rsidR="001A317E" w:rsidRPr="00077E93" w:rsidRDefault="001A317E" w:rsidP="008A3FE7">
      <w:pPr>
        <w:numPr>
          <w:ilvl w:val="0"/>
          <w:numId w:val="8"/>
        </w:numPr>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077E93">
        <w:rPr>
          <w:rFonts w:ascii="Times New Roman" w:hAnsi="Times New Roman"/>
          <w:sz w:val="24"/>
          <w:szCs w:val="24"/>
          <w:lang w:eastAsia="pl-PL"/>
        </w:rPr>
        <w:t>Prawem właściwym dla niniejszej umowy jest prawo polskie.</w:t>
      </w:r>
    </w:p>
    <w:p w14:paraId="2435E942" w14:textId="6D51797E" w:rsidR="001A317E" w:rsidRPr="00077E93" w:rsidRDefault="00AC77CC" w:rsidP="008A3FE7">
      <w:pPr>
        <w:widowControl w:val="0"/>
        <w:numPr>
          <w:ilvl w:val="0"/>
          <w:numId w:val="8"/>
        </w:numPr>
        <w:shd w:val="clear" w:color="auto" w:fill="FFFFFF"/>
        <w:tabs>
          <w:tab w:val="left" w:pos="360"/>
        </w:tabs>
        <w:autoSpaceDE w:val="0"/>
        <w:autoSpaceDN w:val="0"/>
        <w:adjustRightInd w:val="0"/>
        <w:spacing w:after="0" w:line="240" w:lineRule="auto"/>
        <w:ind w:left="360" w:hanging="360"/>
        <w:jc w:val="both"/>
        <w:rPr>
          <w:rFonts w:ascii="Times New Roman" w:hAnsi="Times New Roman"/>
          <w:spacing w:val="-1"/>
          <w:sz w:val="24"/>
          <w:szCs w:val="24"/>
          <w:lang w:eastAsia="pl-PL"/>
        </w:rPr>
      </w:pPr>
      <w:r w:rsidRPr="00077E93">
        <w:rPr>
          <w:rFonts w:ascii="Times New Roman" w:hAnsi="Times New Roman"/>
          <w:sz w:val="24"/>
          <w:szCs w:val="24"/>
          <w:lang w:eastAsia="pl-PL"/>
        </w:rPr>
        <w:t>Wykonawca</w:t>
      </w:r>
      <w:r w:rsidR="001A317E" w:rsidRPr="00077E93">
        <w:rPr>
          <w:rFonts w:ascii="Times New Roman" w:hAnsi="Times New Roman"/>
          <w:sz w:val="24"/>
          <w:szCs w:val="24"/>
          <w:lang w:eastAsia="pl-PL"/>
        </w:rPr>
        <w:t xml:space="preserve"> nie może przenieść na inne podmioty pra</w:t>
      </w:r>
      <w:r w:rsidR="00B82BC2" w:rsidRPr="00077E93">
        <w:rPr>
          <w:rFonts w:ascii="Times New Roman" w:hAnsi="Times New Roman"/>
          <w:sz w:val="24"/>
          <w:szCs w:val="24"/>
          <w:lang w:eastAsia="pl-PL"/>
        </w:rPr>
        <w:t>w lub obowiązków wynikających z </w:t>
      </w:r>
      <w:r w:rsidR="00B562DA" w:rsidRPr="00077E93">
        <w:rPr>
          <w:rFonts w:ascii="Times New Roman" w:hAnsi="Times New Roman"/>
          <w:sz w:val="24"/>
          <w:szCs w:val="24"/>
          <w:lang w:eastAsia="pl-PL"/>
        </w:rPr>
        <w:t>niniejszej</w:t>
      </w:r>
      <w:r w:rsidR="00E872E8">
        <w:rPr>
          <w:rFonts w:ascii="Times New Roman" w:hAnsi="Times New Roman"/>
          <w:sz w:val="24"/>
          <w:szCs w:val="24"/>
          <w:lang w:eastAsia="pl-PL"/>
        </w:rPr>
        <w:t xml:space="preserve"> Umowy</w:t>
      </w:r>
      <w:r w:rsidR="001A317E" w:rsidRPr="00077E93">
        <w:rPr>
          <w:rFonts w:ascii="Times New Roman" w:hAnsi="Times New Roman"/>
          <w:sz w:val="24"/>
          <w:szCs w:val="24"/>
          <w:lang w:eastAsia="pl-PL"/>
        </w:rPr>
        <w:t xml:space="preserve">. </w:t>
      </w:r>
    </w:p>
    <w:p w14:paraId="4342504F" w14:textId="77777777" w:rsidR="001A317E" w:rsidRPr="00077E93" w:rsidRDefault="00AC77CC" w:rsidP="008A3FE7">
      <w:pPr>
        <w:widowControl w:val="0"/>
        <w:numPr>
          <w:ilvl w:val="0"/>
          <w:numId w:val="8"/>
        </w:numPr>
        <w:shd w:val="clear" w:color="auto" w:fill="FFFFFF"/>
        <w:tabs>
          <w:tab w:val="left" w:pos="360"/>
        </w:tabs>
        <w:autoSpaceDE w:val="0"/>
        <w:autoSpaceDN w:val="0"/>
        <w:adjustRightInd w:val="0"/>
        <w:spacing w:after="0" w:line="240" w:lineRule="auto"/>
        <w:ind w:left="360" w:hanging="360"/>
        <w:jc w:val="both"/>
        <w:rPr>
          <w:rFonts w:ascii="Times New Roman" w:hAnsi="Times New Roman"/>
          <w:spacing w:val="-1"/>
          <w:sz w:val="24"/>
          <w:szCs w:val="24"/>
          <w:lang w:eastAsia="pl-PL"/>
        </w:rPr>
      </w:pPr>
      <w:r w:rsidRPr="00077E93">
        <w:rPr>
          <w:rFonts w:ascii="Times New Roman" w:hAnsi="Times New Roman"/>
          <w:sz w:val="24"/>
          <w:szCs w:val="24"/>
          <w:lang w:eastAsia="pl-PL"/>
        </w:rPr>
        <w:t>Wykonawca</w:t>
      </w:r>
      <w:r w:rsidR="001A317E" w:rsidRPr="00077E93">
        <w:rPr>
          <w:rFonts w:ascii="Times New Roman" w:hAnsi="Times New Roman"/>
          <w:sz w:val="24"/>
          <w:szCs w:val="24"/>
          <w:lang w:eastAsia="pl-PL"/>
        </w:rPr>
        <w:t xml:space="preserve"> może za pisemną zgoda </w:t>
      </w:r>
      <w:r w:rsidRPr="00077E93">
        <w:rPr>
          <w:rFonts w:ascii="Times New Roman" w:hAnsi="Times New Roman"/>
          <w:sz w:val="24"/>
          <w:szCs w:val="24"/>
          <w:lang w:eastAsia="pl-PL"/>
        </w:rPr>
        <w:t>Zamawiającego</w:t>
      </w:r>
      <w:r w:rsidR="001A317E" w:rsidRPr="00077E93">
        <w:rPr>
          <w:rFonts w:ascii="Times New Roman" w:hAnsi="Times New Roman"/>
          <w:sz w:val="24"/>
          <w:szCs w:val="24"/>
          <w:lang w:eastAsia="pl-PL"/>
        </w:rPr>
        <w:t xml:space="preserve"> przenieść obowiązki wynikające z udzielonej gwarancji na inny podmiot, w przypadku otwarcia likwidacji lub zakończenia prowadzonej przez niego działalności gospodarczej.</w:t>
      </w:r>
    </w:p>
    <w:p w14:paraId="620FCB2D" w14:textId="77777777" w:rsidR="001A317E" w:rsidRPr="00077E93" w:rsidRDefault="001A317E" w:rsidP="008A3FE7">
      <w:pPr>
        <w:widowControl w:val="0"/>
        <w:numPr>
          <w:ilvl w:val="0"/>
          <w:numId w:val="8"/>
        </w:numPr>
        <w:shd w:val="clear" w:color="auto" w:fill="FFFFFF"/>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077E93">
        <w:rPr>
          <w:rFonts w:ascii="Times New Roman" w:hAnsi="Times New Roman"/>
          <w:spacing w:val="-1"/>
          <w:sz w:val="24"/>
          <w:szCs w:val="24"/>
          <w:lang w:eastAsia="pl-PL"/>
        </w:rPr>
        <w:t xml:space="preserve">W sprawach nie uregulowanych niniejszą umową zastosowanie mają odpowiednie przepisy </w:t>
      </w:r>
      <w:r w:rsidRPr="00077E93">
        <w:rPr>
          <w:rFonts w:ascii="Times New Roman" w:hAnsi="Times New Roman"/>
          <w:sz w:val="24"/>
          <w:szCs w:val="24"/>
          <w:lang w:eastAsia="pl-PL"/>
        </w:rPr>
        <w:t>ustawy Prawo zamówień publicznych oraz ustawy Kodeks cywilny.</w:t>
      </w:r>
    </w:p>
    <w:p w14:paraId="12F26D72" w14:textId="77777777" w:rsidR="001A317E" w:rsidRPr="00077E93" w:rsidRDefault="001A317E" w:rsidP="008A3FE7">
      <w:pPr>
        <w:widowControl w:val="0"/>
        <w:numPr>
          <w:ilvl w:val="0"/>
          <w:numId w:val="8"/>
        </w:numPr>
        <w:shd w:val="clear" w:color="auto" w:fill="FFFFFF"/>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077E93">
        <w:rPr>
          <w:rFonts w:ascii="Times New Roman" w:hAnsi="Times New Roman"/>
          <w:sz w:val="24"/>
          <w:szCs w:val="24"/>
          <w:lang w:eastAsia="pl-PL"/>
        </w:rPr>
        <w:lastRenderedPageBreak/>
        <w:t xml:space="preserve">Spory wynikłe w związku z realizacją niniejszej umowy będą rozpatrywane przez sąd powszechny właściwy miejscowo ze względu na siedzibę </w:t>
      </w:r>
      <w:r w:rsidR="00AC77CC" w:rsidRPr="00077E93">
        <w:rPr>
          <w:rFonts w:ascii="Times New Roman" w:hAnsi="Times New Roman"/>
          <w:sz w:val="24"/>
          <w:szCs w:val="24"/>
          <w:lang w:eastAsia="pl-PL"/>
        </w:rPr>
        <w:t>Zamawiającego</w:t>
      </w:r>
      <w:r w:rsidRPr="00077E93">
        <w:rPr>
          <w:rFonts w:ascii="Times New Roman" w:hAnsi="Times New Roman"/>
          <w:sz w:val="24"/>
          <w:szCs w:val="24"/>
          <w:lang w:eastAsia="pl-PL"/>
        </w:rPr>
        <w:t>.</w:t>
      </w:r>
    </w:p>
    <w:p w14:paraId="795D57B2" w14:textId="5DD28406" w:rsidR="001A317E" w:rsidRPr="00077E93" w:rsidRDefault="001A317E" w:rsidP="008A3FE7">
      <w:pPr>
        <w:numPr>
          <w:ilvl w:val="0"/>
          <w:numId w:val="8"/>
        </w:numPr>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077E93">
        <w:rPr>
          <w:rFonts w:ascii="Times New Roman" w:hAnsi="Times New Roman"/>
          <w:sz w:val="24"/>
          <w:szCs w:val="24"/>
          <w:lang w:eastAsia="pl-PL"/>
        </w:rPr>
        <w:t xml:space="preserve">Niniejsza umowa została sporządzona w </w:t>
      </w:r>
      <w:r w:rsidR="00E872E8">
        <w:rPr>
          <w:rFonts w:ascii="Times New Roman" w:hAnsi="Times New Roman"/>
          <w:sz w:val="24"/>
          <w:szCs w:val="24"/>
          <w:lang w:eastAsia="pl-PL"/>
        </w:rPr>
        <w:t>trzech</w:t>
      </w:r>
      <w:r w:rsidRPr="00077E93">
        <w:rPr>
          <w:rFonts w:ascii="Times New Roman" w:hAnsi="Times New Roman"/>
          <w:sz w:val="24"/>
          <w:szCs w:val="24"/>
          <w:lang w:eastAsia="pl-PL"/>
        </w:rPr>
        <w:t xml:space="preserve"> jednobrzmiących egzemplarzach, </w:t>
      </w:r>
      <w:r w:rsidR="00E872E8">
        <w:rPr>
          <w:rFonts w:ascii="Times New Roman" w:hAnsi="Times New Roman"/>
          <w:sz w:val="24"/>
          <w:szCs w:val="24"/>
          <w:lang w:eastAsia="pl-PL"/>
        </w:rPr>
        <w:t>dwa</w:t>
      </w:r>
      <w:r w:rsidRPr="00077E93">
        <w:rPr>
          <w:rFonts w:ascii="Times New Roman" w:hAnsi="Times New Roman"/>
          <w:sz w:val="24"/>
          <w:szCs w:val="24"/>
          <w:lang w:eastAsia="pl-PL"/>
        </w:rPr>
        <w:t xml:space="preserve"> dla </w:t>
      </w:r>
      <w:r w:rsidR="00AC77CC" w:rsidRPr="00077E93">
        <w:rPr>
          <w:rFonts w:ascii="Times New Roman" w:hAnsi="Times New Roman"/>
          <w:sz w:val="24"/>
          <w:szCs w:val="24"/>
          <w:lang w:eastAsia="pl-PL"/>
        </w:rPr>
        <w:t>Zamawiającego</w:t>
      </w:r>
      <w:r w:rsidRPr="00077E93">
        <w:rPr>
          <w:rFonts w:ascii="Times New Roman" w:hAnsi="Times New Roman"/>
          <w:sz w:val="24"/>
          <w:szCs w:val="24"/>
          <w:lang w:eastAsia="pl-PL"/>
        </w:rPr>
        <w:t xml:space="preserve">, jeden dla </w:t>
      </w:r>
      <w:r w:rsidR="00AC77CC" w:rsidRPr="00077E93">
        <w:rPr>
          <w:rFonts w:ascii="Times New Roman" w:hAnsi="Times New Roman"/>
          <w:sz w:val="24"/>
          <w:szCs w:val="24"/>
          <w:lang w:eastAsia="pl-PL"/>
        </w:rPr>
        <w:t>Wykonawcy</w:t>
      </w:r>
      <w:r w:rsidRPr="00077E93">
        <w:rPr>
          <w:rFonts w:ascii="Times New Roman" w:hAnsi="Times New Roman"/>
          <w:sz w:val="24"/>
          <w:szCs w:val="24"/>
          <w:lang w:eastAsia="pl-PL"/>
        </w:rPr>
        <w:t>.</w:t>
      </w:r>
    </w:p>
    <w:p w14:paraId="0CFA4B17" w14:textId="77777777" w:rsidR="00FE5E56" w:rsidRPr="00077E93" w:rsidRDefault="00FE5E56" w:rsidP="008A3FE7">
      <w:pPr>
        <w:numPr>
          <w:ilvl w:val="0"/>
          <w:numId w:val="8"/>
        </w:numPr>
        <w:tabs>
          <w:tab w:val="left" w:pos="360"/>
        </w:tabs>
        <w:autoSpaceDE w:val="0"/>
        <w:autoSpaceDN w:val="0"/>
        <w:adjustRightInd w:val="0"/>
        <w:spacing w:after="0" w:line="240" w:lineRule="auto"/>
        <w:ind w:left="360" w:hanging="360"/>
        <w:jc w:val="both"/>
        <w:rPr>
          <w:rFonts w:ascii="Times New Roman" w:hAnsi="Times New Roman"/>
          <w:sz w:val="24"/>
          <w:szCs w:val="24"/>
          <w:lang w:eastAsia="pl-PL"/>
        </w:rPr>
      </w:pPr>
      <w:r w:rsidRPr="00077E93">
        <w:rPr>
          <w:rFonts w:ascii="Times New Roman" w:hAnsi="Times New Roman"/>
          <w:sz w:val="24"/>
          <w:szCs w:val="24"/>
          <w:lang w:eastAsia="pl-PL"/>
        </w:rPr>
        <w:t xml:space="preserve">Przez dni robocze na potrzeby niniejszej Umowy rozumie się wszystkie dni powszednie (od poniedziałku do piątku) z wyłączeniem świąt oraz sobót i niedziel. </w:t>
      </w:r>
    </w:p>
    <w:p w14:paraId="791F7BE8" w14:textId="77777777" w:rsidR="001A317E" w:rsidRPr="00077E93" w:rsidRDefault="001A317E" w:rsidP="006A0EFC">
      <w:pPr>
        <w:tabs>
          <w:tab w:val="left" w:pos="360"/>
        </w:tabs>
        <w:autoSpaceDE w:val="0"/>
        <w:autoSpaceDN w:val="0"/>
        <w:adjustRightInd w:val="0"/>
        <w:spacing w:after="0" w:line="240" w:lineRule="auto"/>
        <w:jc w:val="both"/>
        <w:rPr>
          <w:rFonts w:ascii="Times New Roman" w:hAnsi="Times New Roman"/>
          <w:i/>
          <w:sz w:val="24"/>
          <w:szCs w:val="24"/>
          <w:lang w:eastAsia="pl-PL"/>
        </w:rPr>
      </w:pPr>
    </w:p>
    <w:p w14:paraId="47E16938" w14:textId="77777777" w:rsidR="001A317E" w:rsidRPr="00077E93" w:rsidRDefault="001A317E" w:rsidP="006A0EFC">
      <w:pPr>
        <w:tabs>
          <w:tab w:val="left" w:pos="360"/>
        </w:tabs>
        <w:autoSpaceDE w:val="0"/>
        <w:autoSpaceDN w:val="0"/>
        <w:adjustRightInd w:val="0"/>
        <w:spacing w:after="0" w:line="240" w:lineRule="auto"/>
        <w:jc w:val="both"/>
        <w:rPr>
          <w:rFonts w:ascii="Times New Roman" w:hAnsi="Times New Roman"/>
          <w:i/>
          <w:sz w:val="24"/>
          <w:szCs w:val="24"/>
          <w:lang w:eastAsia="pl-PL"/>
        </w:rPr>
      </w:pPr>
    </w:p>
    <w:p w14:paraId="2D8E5F96" w14:textId="77777777" w:rsidR="001A317E" w:rsidRPr="00077E93" w:rsidRDefault="001A317E" w:rsidP="006A0EFC">
      <w:pPr>
        <w:tabs>
          <w:tab w:val="left" w:pos="360"/>
        </w:tabs>
        <w:autoSpaceDE w:val="0"/>
        <w:autoSpaceDN w:val="0"/>
        <w:adjustRightInd w:val="0"/>
        <w:spacing w:after="0" w:line="240" w:lineRule="auto"/>
        <w:jc w:val="both"/>
        <w:rPr>
          <w:rFonts w:ascii="Times New Roman" w:hAnsi="Times New Roman"/>
          <w:i/>
          <w:sz w:val="24"/>
          <w:szCs w:val="24"/>
          <w:lang w:eastAsia="pl-PL"/>
        </w:rPr>
      </w:pPr>
    </w:p>
    <w:p w14:paraId="49F5D9F4" w14:textId="77777777" w:rsidR="001A317E" w:rsidRPr="00077E93" w:rsidRDefault="001A317E" w:rsidP="006A0EFC">
      <w:pPr>
        <w:tabs>
          <w:tab w:val="left" w:pos="360"/>
        </w:tabs>
        <w:autoSpaceDE w:val="0"/>
        <w:autoSpaceDN w:val="0"/>
        <w:adjustRightInd w:val="0"/>
        <w:spacing w:after="0" w:line="240" w:lineRule="auto"/>
        <w:jc w:val="both"/>
        <w:rPr>
          <w:rFonts w:ascii="Times New Roman" w:hAnsi="Times New Roman"/>
          <w:i/>
          <w:sz w:val="24"/>
          <w:szCs w:val="24"/>
          <w:lang w:eastAsia="pl-PL"/>
        </w:rPr>
      </w:pPr>
      <w:r w:rsidRPr="00077E93">
        <w:rPr>
          <w:rFonts w:ascii="Times New Roman" w:hAnsi="Times New Roman"/>
          <w:i/>
          <w:sz w:val="24"/>
          <w:szCs w:val="24"/>
          <w:lang w:eastAsia="pl-PL"/>
        </w:rPr>
        <w:t xml:space="preserve">Załączniki: </w:t>
      </w:r>
    </w:p>
    <w:p w14:paraId="77B74505" w14:textId="701FB3CB" w:rsidR="001A317E" w:rsidRPr="00077E93" w:rsidRDefault="001A317E" w:rsidP="006A0EFC">
      <w:pPr>
        <w:spacing w:after="0" w:line="240" w:lineRule="auto"/>
        <w:jc w:val="both"/>
        <w:rPr>
          <w:rFonts w:ascii="Times New Roman" w:hAnsi="Times New Roman"/>
          <w:i/>
          <w:sz w:val="24"/>
          <w:szCs w:val="24"/>
          <w:lang w:eastAsia="pl-PL"/>
        </w:rPr>
      </w:pPr>
      <w:r w:rsidRPr="00077E93">
        <w:rPr>
          <w:rFonts w:ascii="Times New Roman" w:hAnsi="Times New Roman"/>
          <w:i/>
          <w:sz w:val="24"/>
          <w:szCs w:val="24"/>
          <w:lang w:eastAsia="pl-PL"/>
        </w:rPr>
        <w:t xml:space="preserve">Załącznik nr 1 – </w:t>
      </w:r>
      <w:r w:rsidR="00C4766D">
        <w:rPr>
          <w:rFonts w:ascii="Times New Roman" w:hAnsi="Times New Roman"/>
          <w:i/>
          <w:sz w:val="24"/>
          <w:szCs w:val="24"/>
          <w:lang w:eastAsia="pl-PL"/>
        </w:rPr>
        <w:t>Opis przedmiotu zamówienia</w:t>
      </w:r>
      <w:r w:rsidRPr="00077E93">
        <w:rPr>
          <w:rFonts w:ascii="Times New Roman" w:hAnsi="Times New Roman"/>
          <w:i/>
          <w:sz w:val="24"/>
          <w:szCs w:val="24"/>
          <w:lang w:eastAsia="pl-PL"/>
        </w:rPr>
        <w:t xml:space="preserve"> </w:t>
      </w:r>
    </w:p>
    <w:p w14:paraId="4CDFD9C9" w14:textId="35D5BAA1" w:rsidR="001A317E" w:rsidRPr="00077E93" w:rsidRDefault="001A317E" w:rsidP="006A0EFC">
      <w:pPr>
        <w:spacing w:after="0" w:line="240" w:lineRule="auto"/>
        <w:jc w:val="both"/>
        <w:rPr>
          <w:rFonts w:ascii="Times New Roman" w:hAnsi="Times New Roman"/>
          <w:i/>
          <w:sz w:val="24"/>
          <w:szCs w:val="24"/>
          <w:lang w:eastAsia="pl-PL"/>
        </w:rPr>
      </w:pPr>
      <w:r w:rsidRPr="00077E93">
        <w:rPr>
          <w:rFonts w:ascii="Times New Roman" w:hAnsi="Times New Roman"/>
          <w:i/>
          <w:sz w:val="24"/>
          <w:szCs w:val="24"/>
          <w:lang w:eastAsia="pl-PL"/>
        </w:rPr>
        <w:t xml:space="preserve">Załącznik nr 2 – </w:t>
      </w:r>
      <w:r w:rsidR="00706747">
        <w:rPr>
          <w:rFonts w:ascii="Times New Roman" w:hAnsi="Times New Roman"/>
          <w:i/>
          <w:sz w:val="24"/>
          <w:szCs w:val="24"/>
          <w:lang w:eastAsia="pl-PL"/>
        </w:rPr>
        <w:t>K</w:t>
      </w:r>
      <w:r w:rsidR="00725AC0" w:rsidRPr="00077E93">
        <w:rPr>
          <w:rFonts w:ascii="Times New Roman" w:hAnsi="Times New Roman"/>
          <w:i/>
          <w:sz w:val="24"/>
          <w:szCs w:val="24"/>
          <w:lang w:eastAsia="pl-PL"/>
        </w:rPr>
        <w:t>opia oferty Wykonawcy</w:t>
      </w:r>
    </w:p>
    <w:p w14:paraId="60C9C001" w14:textId="77777777" w:rsidR="001A317E" w:rsidRPr="00077E93" w:rsidRDefault="001A317E" w:rsidP="006A0EFC">
      <w:pPr>
        <w:autoSpaceDE w:val="0"/>
        <w:autoSpaceDN w:val="0"/>
        <w:adjustRightInd w:val="0"/>
        <w:spacing w:after="0" w:line="240" w:lineRule="auto"/>
        <w:rPr>
          <w:rFonts w:ascii="Times New Roman" w:hAnsi="Times New Roman"/>
          <w:i/>
          <w:sz w:val="24"/>
          <w:szCs w:val="24"/>
          <w:lang w:eastAsia="pl-PL"/>
        </w:rPr>
      </w:pPr>
    </w:p>
    <w:p w14:paraId="36D7E06C" w14:textId="77777777" w:rsidR="001A317E" w:rsidRPr="00077E93" w:rsidRDefault="001A317E" w:rsidP="006A0EFC">
      <w:pPr>
        <w:autoSpaceDE w:val="0"/>
        <w:autoSpaceDN w:val="0"/>
        <w:adjustRightInd w:val="0"/>
        <w:spacing w:after="0" w:line="240" w:lineRule="auto"/>
        <w:rPr>
          <w:rFonts w:ascii="Times New Roman" w:hAnsi="Times New Roman"/>
          <w:sz w:val="24"/>
          <w:szCs w:val="24"/>
        </w:rPr>
      </w:pPr>
    </w:p>
    <w:p w14:paraId="12C964F5" w14:textId="77777777" w:rsidR="005D7955" w:rsidRPr="00077E93" w:rsidRDefault="005D7955" w:rsidP="006A0EFC">
      <w:pPr>
        <w:autoSpaceDE w:val="0"/>
        <w:autoSpaceDN w:val="0"/>
        <w:adjustRightInd w:val="0"/>
        <w:spacing w:after="0" w:line="240" w:lineRule="auto"/>
        <w:rPr>
          <w:rFonts w:ascii="Times New Roman" w:hAnsi="Times New Roman"/>
          <w:sz w:val="24"/>
          <w:szCs w:val="24"/>
        </w:rPr>
      </w:pPr>
    </w:p>
    <w:p w14:paraId="5332B6B0" w14:textId="77777777" w:rsidR="005D7955" w:rsidRPr="00077E93" w:rsidRDefault="005D7955" w:rsidP="006A0EFC">
      <w:pPr>
        <w:autoSpaceDE w:val="0"/>
        <w:autoSpaceDN w:val="0"/>
        <w:adjustRightInd w:val="0"/>
        <w:spacing w:after="0" w:line="240" w:lineRule="auto"/>
        <w:rPr>
          <w:rFonts w:ascii="Times New Roman" w:hAnsi="Times New Roman"/>
          <w:sz w:val="24"/>
          <w:szCs w:val="24"/>
        </w:rPr>
      </w:pPr>
    </w:p>
    <w:p w14:paraId="5B9753CE" w14:textId="77777777" w:rsidR="005D7955" w:rsidRPr="00077E93" w:rsidRDefault="005D7955" w:rsidP="006A0EFC">
      <w:pPr>
        <w:autoSpaceDE w:val="0"/>
        <w:autoSpaceDN w:val="0"/>
        <w:adjustRightInd w:val="0"/>
        <w:spacing w:after="0" w:line="240" w:lineRule="auto"/>
        <w:rPr>
          <w:rFonts w:ascii="Times New Roman" w:hAnsi="Times New Roman"/>
          <w:sz w:val="24"/>
          <w:szCs w:val="24"/>
        </w:rPr>
      </w:pPr>
    </w:p>
    <w:p w14:paraId="5776E5D1" w14:textId="77777777" w:rsidR="005D7955" w:rsidRPr="00077E93" w:rsidRDefault="005D7955" w:rsidP="006A0EFC">
      <w:pPr>
        <w:autoSpaceDE w:val="0"/>
        <w:autoSpaceDN w:val="0"/>
        <w:adjustRightInd w:val="0"/>
        <w:spacing w:after="0" w:line="240" w:lineRule="auto"/>
        <w:rPr>
          <w:rFonts w:ascii="Times New Roman" w:hAnsi="Times New Roman"/>
          <w:sz w:val="24"/>
          <w:szCs w:val="24"/>
        </w:rPr>
      </w:pPr>
    </w:p>
    <w:p w14:paraId="075B76EB" w14:textId="77777777" w:rsidR="005D7955" w:rsidRPr="00077E93" w:rsidRDefault="005D7955" w:rsidP="006A0EFC">
      <w:pPr>
        <w:autoSpaceDE w:val="0"/>
        <w:autoSpaceDN w:val="0"/>
        <w:adjustRightInd w:val="0"/>
        <w:spacing w:after="0" w:line="240" w:lineRule="auto"/>
        <w:rPr>
          <w:rFonts w:ascii="Times New Roman" w:hAnsi="Times New Roman"/>
          <w:sz w:val="24"/>
          <w:szCs w:val="24"/>
        </w:rPr>
      </w:pPr>
    </w:p>
    <w:p w14:paraId="5AEDCFBD" w14:textId="77777777" w:rsidR="005D7955" w:rsidRPr="00077E93" w:rsidRDefault="005D7955" w:rsidP="006A0EFC">
      <w:pPr>
        <w:autoSpaceDE w:val="0"/>
        <w:autoSpaceDN w:val="0"/>
        <w:adjustRightInd w:val="0"/>
        <w:spacing w:after="0" w:line="240" w:lineRule="auto"/>
        <w:rPr>
          <w:rFonts w:ascii="Times New Roman" w:hAnsi="Times New Roman"/>
          <w:sz w:val="24"/>
          <w:szCs w:val="24"/>
        </w:rPr>
      </w:pPr>
    </w:p>
    <w:p w14:paraId="7047729A" w14:textId="77777777" w:rsidR="005D7955" w:rsidRPr="00077E93" w:rsidRDefault="005D7955" w:rsidP="006A0EFC">
      <w:pPr>
        <w:autoSpaceDE w:val="0"/>
        <w:autoSpaceDN w:val="0"/>
        <w:adjustRightInd w:val="0"/>
        <w:spacing w:after="0" w:line="240" w:lineRule="auto"/>
        <w:rPr>
          <w:rFonts w:ascii="Times New Roman" w:hAnsi="Times New Roman"/>
          <w:sz w:val="24"/>
          <w:szCs w:val="24"/>
        </w:rPr>
      </w:pPr>
      <w:r w:rsidRPr="00077E93">
        <w:rPr>
          <w:rFonts w:ascii="Times New Roman" w:hAnsi="Times New Roman"/>
          <w:sz w:val="24"/>
          <w:szCs w:val="24"/>
        </w:rPr>
        <w:t xml:space="preserve">           ……………………………………..                        ………………………………………..</w:t>
      </w:r>
    </w:p>
    <w:p w14:paraId="00048233" w14:textId="77777777" w:rsidR="001A317E" w:rsidRPr="00077E93" w:rsidRDefault="001A317E" w:rsidP="00FC3B93">
      <w:pPr>
        <w:autoSpaceDE w:val="0"/>
        <w:autoSpaceDN w:val="0"/>
        <w:adjustRightInd w:val="0"/>
        <w:spacing w:after="0" w:line="240" w:lineRule="auto"/>
        <w:rPr>
          <w:rFonts w:ascii="Times New Roman" w:hAnsi="Times New Roman"/>
          <w:sz w:val="24"/>
          <w:szCs w:val="24"/>
        </w:rPr>
      </w:pPr>
    </w:p>
    <w:p w14:paraId="48038291" w14:textId="77777777" w:rsidR="001A317E" w:rsidRPr="00077E93" w:rsidRDefault="001A317E" w:rsidP="004C211B">
      <w:pPr>
        <w:autoSpaceDE w:val="0"/>
        <w:autoSpaceDN w:val="0"/>
        <w:adjustRightInd w:val="0"/>
        <w:spacing w:after="0" w:line="240" w:lineRule="auto"/>
        <w:rPr>
          <w:rFonts w:ascii="Times New Roman" w:hAnsi="Times New Roman"/>
          <w:b/>
          <w:bCs/>
          <w:sz w:val="24"/>
          <w:szCs w:val="24"/>
        </w:rPr>
      </w:pPr>
      <w:r w:rsidRPr="00077E93">
        <w:rPr>
          <w:rFonts w:ascii="Times New Roman" w:hAnsi="Times New Roman"/>
          <w:b/>
          <w:bCs/>
          <w:sz w:val="24"/>
          <w:szCs w:val="24"/>
        </w:rPr>
        <w:t xml:space="preserve">                   ZAMAWIAJ</w:t>
      </w:r>
      <w:r w:rsidRPr="00077E93">
        <w:rPr>
          <w:rFonts w:ascii="Times New Roman" w:hAnsi="Times New Roman"/>
          <w:sz w:val="24"/>
          <w:szCs w:val="24"/>
        </w:rPr>
        <w:t>Ą</w:t>
      </w:r>
      <w:r w:rsidRPr="00077E93">
        <w:rPr>
          <w:rFonts w:ascii="Times New Roman" w:hAnsi="Times New Roman"/>
          <w:b/>
          <w:bCs/>
          <w:sz w:val="24"/>
          <w:szCs w:val="24"/>
        </w:rPr>
        <w:t>CY</w:t>
      </w:r>
      <w:r w:rsidRPr="00077E93">
        <w:rPr>
          <w:rFonts w:ascii="Times New Roman" w:hAnsi="Times New Roman"/>
          <w:b/>
          <w:bCs/>
          <w:sz w:val="24"/>
          <w:szCs w:val="24"/>
        </w:rPr>
        <w:tab/>
      </w:r>
      <w:r w:rsidRPr="00077E93">
        <w:rPr>
          <w:rFonts w:ascii="Times New Roman" w:hAnsi="Times New Roman"/>
          <w:b/>
          <w:bCs/>
          <w:sz w:val="24"/>
          <w:szCs w:val="24"/>
        </w:rPr>
        <w:tab/>
      </w:r>
      <w:r w:rsidRPr="00077E93">
        <w:rPr>
          <w:rFonts w:ascii="Times New Roman" w:hAnsi="Times New Roman"/>
          <w:b/>
          <w:bCs/>
          <w:sz w:val="24"/>
          <w:szCs w:val="24"/>
        </w:rPr>
        <w:tab/>
      </w:r>
      <w:r w:rsidRPr="00077E93">
        <w:rPr>
          <w:rFonts w:ascii="Times New Roman" w:hAnsi="Times New Roman"/>
          <w:b/>
          <w:bCs/>
          <w:sz w:val="24"/>
          <w:szCs w:val="24"/>
        </w:rPr>
        <w:tab/>
      </w:r>
      <w:r w:rsidRPr="00077E93">
        <w:rPr>
          <w:rFonts w:ascii="Times New Roman" w:hAnsi="Times New Roman"/>
          <w:b/>
          <w:bCs/>
          <w:sz w:val="24"/>
          <w:szCs w:val="24"/>
        </w:rPr>
        <w:tab/>
        <w:t>WYKONAWCA</w:t>
      </w:r>
    </w:p>
    <w:p w14:paraId="49B4DCAD" w14:textId="77777777" w:rsidR="001A317E" w:rsidRPr="00077E93" w:rsidRDefault="001A317E" w:rsidP="00FC3B93">
      <w:pPr>
        <w:autoSpaceDE w:val="0"/>
        <w:autoSpaceDN w:val="0"/>
        <w:adjustRightInd w:val="0"/>
        <w:spacing w:after="0" w:line="240" w:lineRule="auto"/>
        <w:rPr>
          <w:rFonts w:ascii="Times New Roman" w:hAnsi="Times New Roman"/>
          <w:sz w:val="24"/>
          <w:szCs w:val="24"/>
        </w:rPr>
      </w:pPr>
    </w:p>
    <w:p w14:paraId="3A82C50B" w14:textId="77777777" w:rsidR="001A317E" w:rsidRPr="00077E93" w:rsidRDefault="001A317E" w:rsidP="00FC3B93">
      <w:pPr>
        <w:autoSpaceDE w:val="0"/>
        <w:autoSpaceDN w:val="0"/>
        <w:adjustRightInd w:val="0"/>
        <w:spacing w:after="0" w:line="240" w:lineRule="auto"/>
        <w:rPr>
          <w:rFonts w:ascii="Times New Roman" w:hAnsi="Times New Roman"/>
          <w:sz w:val="24"/>
          <w:szCs w:val="24"/>
        </w:rPr>
      </w:pPr>
    </w:p>
    <w:p w14:paraId="45CE1BED" w14:textId="77777777" w:rsidR="002148DE" w:rsidRPr="00077E93" w:rsidRDefault="002148DE">
      <w:pPr>
        <w:spacing w:after="0" w:line="240" w:lineRule="auto"/>
        <w:rPr>
          <w:rFonts w:ascii="Times New Roman" w:hAnsi="Times New Roman"/>
          <w:sz w:val="24"/>
          <w:szCs w:val="24"/>
        </w:rPr>
      </w:pPr>
    </w:p>
    <w:sectPr w:rsidR="002148DE" w:rsidRPr="00077E93" w:rsidSect="00B416A6">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DCADA" w14:textId="77777777" w:rsidR="005971AA" w:rsidRDefault="005971AA" w:rsidP="00B416A6">
      <w:pPr>
        <w:spacing w:after="0" w:line="240" w:lineRule="auto"/>
      </w:pPr>
      <w:r>
        <w:separator/>
      </w:r>
    </w:p>
  </w:endnote>
  <w:endnote w:type="continuationSeparator" w:id="0">
    <w:p w14:paraId="419B428D" w14:textId="77777777" w:rsidR="005971AA" w:rsidRDefault="005971AA" w:rsidP="00B4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23AC" w14:textId="77777777" w:rsidR="00D3656F" w:rsidRDefault="00D3656F" w:rsidP="00AD0D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CB5BAB" w14:textId="77777777" w:rsidR="00D3656F" w:rsidRDefault="00D3656F" w:rsidP="009F01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41797"/>
      <w:docPartObj>
        <w:docPartGallery w:val="Page Numbers (Bottom of Page)"/>
        <w:docPartUnique/>
      </w:docPartObj>
    </w:sdtPr>
    <w:sdtEndPr/>
    <w:sdtContent>
      <w:p w14:paraId="01D561B4" w14:textId="77777777" w:rsidR="00D3656F" w:rsidRDefault="00D3656F">
        <w:pPr>
          <w:pStyle w:val="Stopka"/>
          <w:jc w:val="center"/>
        </w:pPr>
        <w:r>
          <w:fldChar w:fldCharType="begin"/>
        </w:r>
        <w:r>
          <w:instrText>PAGE   \* MERGEFORMAT</w:instrText>
        </w:r>
        <w:r>
          <w:fldChar w:fldCharType="separate"/>
        </w:r>
        <w:r w:rsidR="00AF3074">
          <w:rPr>
            <w:noProof/>
          </w:rPr>
          <w:t>1</w:t>
        </w:r>
        <w:r>
          <w:fldChar w:fldCharType="end"/>
        </w:r>
      </w:p>
    </w:sdtContent>
  </w:sdt>
  <w:p w14:paraId="7211F3FB" w14:textId="77777777" w:rsidR="00D3656F" w:rsidRDefault="00D3656F" w:rsidP="009F013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24B4" w14:textId="77777777" w:rsidR="005971AA" w:rsidRDefault="005971AA" w:rsidP="00B416A6">
      <w:pPr>
        <w:spacing w:after="0" w:line="240" w:lineRule="auto"/>
      </w:pPr>
      <w:r>
        <w:separator/>
      </w:r>
    </w:p>
  </w:footnote>
  <w:footnote w:type="continuationSeparator" w:id="0">
    <w:p w14:paraId="3E7DF384" w14:textId="77777777" w:rsidR="005971AA" w:rsidRDefault="005971AA" w:rsidP="00B4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37F7" w14:textId="257F7F5E" w:rsidR="00D3656F" w:rsidRPr="00F467ED" w:rsidRDefault="00D3656F" w:rsidP="00F467ED">
    <w:pPr>
      <w:pStyle w:val="Nagwek"/>
      <w:spacing w:after="0" w:line="240" w:lineRule="auto"/>
      <w:jc w:val="right"/>
      <w:rPr>
        <w:rFonts w:ascii="Arial" w:hAnsi="Arial" w:cs="Arial"/>
        <w:b/>
        <w:bCs/>
        <w:sz w:val="24"/>
        <w:szCs w:val="24"/>
      </w:rPr>
    </w:pPr>
    <w:r w:rsidRPr="00F467ED">
      <w:rPr>
        <w:rFonts w:ascii="Arial" w:hAnsi="Arial" w:cs="Arial"/>
        <w:b/>
        <w:bCs/>
        <w:sz w:val="24"/>
        <w:szCs w:val="24"/>
      </w:rPr>
      <w:t xml:space="preserve">Załącznik nr </w:t>
    </w:r>
    <w:r w:rsidR="00E05B8E">
      <w:rPr>
        <w:rFonts w:ascii="Arial" w:hAnsi="Arial" w:cs="Arial"/>
        <w:b/>
        <w:bCs/>
        <w:sz w:val="24"/>
        <w:szCs w:val="24"/>
      </w:rPr>
      <w:t xml:space="preserve">4 </w:t>
    </w:r>
    <w:r w:rsidRPr="00F467ED">
      <w:rPr>
        <w:rFonts w:ascii="Arial" w:hAnsi="Arial" w:cs="Arial"/>
        <w:b/>
        <w:bCs/>
        <w:sz w:val="24"/>
        <w:szCs w:val="24"/>
      </w:rPr>
      <w:t xml:space="preserve">do </w:t>
    </w:r>
    <w:r w:rsidR="00E05B8E">
      <w:rPr>
        <w:rFonts w:ascii="Arial" w:hAnsi="Arial" w:cs="Arial"/>
        <w:b/>
        <w:bCs/>
        <w:sz w:val="24"/>
        <w:szCs w:val="24"/>
      </w:rPr>
      <w:t>SWZ</w:t>
    </w:r>
    <w:r w:rsidRPr="00F467ED">
      <w:rPr>
        <w:rFonts w:ascii="Arial" w:hAnsi="Arial" w:cs="Arial"/>
        <w:b/>
        <w:bCs/>
        <w:sz w:val="24"/>
        <w:szCs w:val="24"/>
      </w:rPr>
      <w:t>-</w:t>
    </w:r>
  </w:p>
  <w:p w14:paraId="23EA840E" w14:textId="41821D10" w:rsidR="00BE58EF" w:rsidRPr="00F467ED" w:rsidRDefault="00D3656F" w:rsidP="00BE58EF">
    <w:pPr>
      <w:pStyle w:val="Nagwek"/>
      <w:spacing w:after="0" w:line="240" w:lineRule="auto"/>
      <w:jc w:val="right"/>
      <w:rPr>
        <w:rFonts w:ascii="Arial" w:hAnsi="Arial" w:cs="Arial"/>
        <w:b/>
        <w:bCs/>
        <w:sz w:val="24"/>
        <w:szCs w:val="24"/>
      </w:rPr>
    </w:pPr>
    <w:r w:rsidRPr="00F467ED">
      <w:rPr>
        <w:rFonts w:ascii="Arial" w:hAnsi="Arial" w:cs="Arial"/>
        <w:b/>
        <w:bCs/>
        <w:sz w:val="24"/>
        <w:szCs w:val="24"/>
      </w:rPr>
      <w:t xml:space="preserve"> </w:t>
    </w:r>
    <w:r w:rsidR="00E05B8E">
      <w:rPr>
        <w:rFonts w:ascii="Arial" w:hAnsi="Arial" w:cs="Arial"/>
        <w:b/>
        <w:bCs/>
        <w:sz w:val="24"/>
        <w:szCs w:val="24"/>
      </w:rPr>
      <w:t>Projektowane postanowienia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AB8"/>
    <w:multiLevelType w:val="hybridMultilevel"/>
    <w:tmpl w:val="1004D34E"/>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start w:val="1"/>
      <w:numFmt w:val="lowerRoman"/>
      <w:lvlText w:val="%3."/>
      <w:lvlJc w:val="right"/>
      <w:pPr>
        <w:ind w:left="2589" w:hanging="180"/>
      </w:pPr>
    </w:lvl>
    <w:lvl w:ilvl="3" w:tplc="EFBEEE2A">
      <w:start w:val="1"/>
      <w:numFmt w:val="decimal"/>
      <w:lvlText w:val="%4)"/>
      <w:lvlJc w:val="left"/>
      <w:pPr>
        <w:ind w:left="3309" w:hanging="360"/>
      </w:pPr>
      <w:rPr>
        <w:rFonts w:ascii="Times New Roman" w:eastAsia="Times New Roman" w:hAnsi="Times New Roman" w:cs="Times New Roman" w:hint="default"/>
      </w:r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
    <w:nsid w:val="08764AB1"/>
    <w:multiLevelType w:val="multilevel"/>
    <w:tmpl w:val="155849B0"/>
    <w:lvl w:ilvl="0">
      <w:start w:val="1"/>
      <w:numFmt w:val="decimal"/>
      <w:lvlText w:val="%1."/>
      <w:lvlJc w:val="left"/>
      <w:pPr>
        <w:ind w:left="720" w:hanging="360"/>
      </w:pPr>
      <w:rPr>
        <w:rFonts w:hint="default"/>
      </w:rPr>
    </w:lvl>
    <w:lvl w:ilvl="1">
      <w:start w:val="5"/>
      <w:numFmt w:val="decimal"/>
      <w:isLgl/>
      <w:lvlText w:val="%2."/>
      <w:lvlJc w:val="left"/>
      <w:pPr>
        <w:ind w:left="1440" w:hanging="720"/>
      </w:pPr>
      <w:rPr>
        <w:rFonts w:ascii="Times New Roman" w:eastAsiaTheme="minorHAnsi" w:hAnsi="Times New Roman"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8244993"/>
    <w:multiLevelType w:val="hybridMultilevel"/>
    <w:tmpl w:val="4AE6ABD6"/>
    <w:lvl w:ilvl="0" w:tplc="E800F472">
      <w:start w:val="1"/>
      <w:numFmt w:val="decimal"/>
      <w:lvlText w:val="%1."/>
      <w:lvlJc w:val="left"/>
      <w:pPr>
        <w:ind w:left="360" w:hanging="360"/>
      </w:pPr>
      <w:rPr>
        <w:rFonts w:cs="Times New Roman"/>
        <w:strike w:val="0"/>
      </w:rPr>
    </w:lvl>
    <w:lvl w:ilvl="1" w:tplc="04150011">
      <w:start w:val="1"/>
      <w:numFmt w:val="decimal"/>
      <w:lvlText w:val="%2)"/>
      <w:lvlJc w:val="left"/>
      <w:pPr>
        <w:ind w:left="1080" w:hanging="360"/>
      </w:pPr>
    </w:lvl>
    <w:lvl w:ilvl="2" w:tplc="A63CE374">
      <w:start w:val="1"/>
      <w:numFmt w:val="lowerLetter"/>
      <w:lvlText w:val="%3)"/>
      <w:lvlJc w:val="left"/>
      <w:pPr>
        <w:ind w:left="2084" w:hanging="525"/>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C8148C7"/>
    <w:multiLevelType w:val="hybridMultilevel"/>
    <w:tmpl w:val="616E1B32"/>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D1D0718"/>
    <w:multiLevelType w:val="multilevel"/>
    <w:tmpl w:val="A77A71F4"/>
    <w:lvl w:ilvl="0">
      <w:start w:val="1"/>
      <w:numFmt w:val="decimal"/>
      <w:lvlText w:val="%1."/>
      <w:lvlJc w:val="left"/>
      <w:pPr>
        <w:ind w:left="1353"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EA426E"/>
    <w:multiLevelType w:val="hybridMultilevel"/>
    <w:tmpl w:val="E4F66D08"/>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5555586"/>
    <w:multiLevelType w:val="hybridMultilevel"/>
    <w:tmpl w:val="E45420C4"/>
    <w:lvl w:ilvl="0" w:tplc="0415000F">
      <w:start w:val="1"/>
      <w:numFmt w:val="decimal"/>
      <w:lvlText w:val="%1."/>
      <w:lvlJc w:val="left"/>
      <w:pPr>
        <w:ind w:left="360" w:hanging="360"/>
      </w:pPr>
      <w:rPr>
        <w:rFonts w:cs="Times New Roman"/>
      </w:rPr>
    </w:lvl>
    <w:lvl w:ilvl="1" w:tplc="8340A636">
      <w:start w:val="1"/>
      <w:numFmt w:val="lowerLetter"/>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9584AEB"/>
    <w:multiLevelType w:val="hybridMultilevel"/>
    <w:tmpl w:val="CF020176"/>
    <w:lvl w:ilvl="0" w:tplc="9E861B78">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B44B89"/>
    <w:multiLevelType w:val="multilevel"/>
    <w:tmpl w:val="ED5A3FC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FD06C97"/>
    <w:multiLevelType w:val="multilevel"/>
    <w:tmpl w:val="F4ECC21E"/>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1C873BB"/>
    <w:multiLevelType w:val="multilevel"/>
    <w:tmpl w:val="3A54F868"/>
    <w:lvl w:ilvl="0">
      <w:start w:val="9"/>
      <w:numFmt w:val="decimal"/>
      <w:lvlText w:val="%1."/>
      <w:lvlJc w:val="left"/>
      <w:pPr>
        <w:ind w:left="360" w:hanging="360"/>
      </w:pPr>
      <w:rPr>
        <w:rFonts w:hint="default"/>
      </w:rPr>
    </w:lvl>
    <w:lvl w:ilvl="1">
      <w:start w:val="10"/>
      <w:numFmt w:val="decimal"/>
      <w:isLgl/>
      <w:lvlText w:val="%2."/>
      <w:lvlJc w:val="left"/>
      <w:pPr>
        <w:ind w:left="1080" w:hanging="720"/>
      </w:pPr>
      <w:rPr>
        <w:rFonts w:ascii="Arial" w:eastAsiaTheme="minorHAnsi"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32E7760E"/>
    <w:multiLevelType w:val="hybridMultilevel"/>
    <w:tmpl w:val="9266FFDC"/>
    <w:lvl w:ilvl="0" w:tplc="30B4E364">
      <w:start w:val="1"/>
      <w:numFmt w:val="bullet"/>
      <w:lvlText w:val="-"/>
      <w:lvlJc w:val="left"/>
      <w:pPr>
        <w:ind w:left="720" w:hanging="360"/>
      </w:pPr>
      <w:rPr>
        <w:rFonts w:ascii="Calibri" w:hAnsi="Calibri"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34027649"/>
    <w:multiLevelType w:val="multilevel"/>
    <w:tmpl w:val="3C04F026"/>
    <w:lvl w:ilvl="0">
      <w:start w:val="1"/>
      <w:numFmt w:val="decimal"/>
      <w:lvlText w:val="%1."/>
      <w:lvlJc w:val="center"/>
      <w:pPr>
        <w:ind w:left="928" w:hanging="360"/>
      </w:pPr>
      <w:rPr>
        <w:rFonts w:hint="default"/>
        <w:kern w:val="2"/>
        <w:position w:val="0"/>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3DAA763D"/>
    <w:multiLevelType w:val="multilevel"/>
    <w:tmpl w:val="125A77EC"/>
    <w:lvl w:ilvl="0">
      <w:start w:val="9"/>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40BE7DDE"/>
    <w:multiLevelType w:val="singleLevel"/>
    <w:tmpl w:val="F2903806"/>
    <w:lvl w:ilvl="0">
      <w:start w:val="1"/>
      <w:numFmt w:val="decimal"/>
      <w:lvlText w:val="%1."/>
      <w:legacy w:legacy="1" w:legacySpace="0" w:legacyIndent="245"/>
      <w:lvlJc w:val="left"/>
      <w:rPr>
        <w:rFonts w:ascii="Times New Roman" w:hAnsi="Times New Roman" w:cs="Times New Roman" w:hint="default"/>
        <w:sz w:val="24"/>
        <w:szCs w:val="24"/>
      </w:rPr>
    </w:lvl>
  </w:abstractNum>
  <w:abstractNum w:abstractNumId="15">
    <w:nsid w:val="416E6C96"/>
    <w:multiLevelType w:val="multilevel"/>
    <w:tmpl w:val="F88A8B46"/>
    <w:lvl w:ilvl="0">
      <w:start w:val="1"/>
      <w:numFmt w:val="decimal"/>
      <w:lvlText w:val="%1."/>
      <w:lvlJc w:val="left"/>
      <w:pPr>
        <w:ind w:left="1211" w:hanging="360"/>
      </w:pPr>
      <w:rPr>
        <w:b/>
      </w:rPr>
    </w:lvl>
    <w:lvl w:ilvl="1">
      <w:start w:val="1"/>
      <w:numFmt w:val="decimal"/>
      <w:isLgl/>
      <w:lvlText w:val="%1.%2."/>
      <w:lvlJc w:val="left"/>
      <w:pPr>
        <w:ind w:left="1440" w:hanging="720"/>
      </w:pPr>
      <w:rPr>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222" w:hanging="1080"/>
      </w:pPr>
      <w:rPr>
        <w:b w:val="0"/>
        <w:i w:val="0"/>
        <w:strike w:val="0"/>
        <w:dstrike w:val="0"/>
        <w:color w:val="auto"/>
        <w:u w:val="none"/>
        <w:effect w:val="none"/>
      </w:r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6">
    <w:nsid w:val="43BD5E02"/>
    <w:multiLevelType w:val="hybridMultilevel"/>
    <w:tmpl w:val="6414B2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4233EBD"/>
    <w:multiLevelType w:val="multilevel"/>
    <w:tmpl w:val="6AACC938"/>
    <w:lvl w:ilvl="0">
      <w:start w:val="19"/>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305333"/>
    <w:multiLevelType w:val="multilevel"/>
    <w:tmpl w:val="158E3F72"/>
    <w:lvl w:ilvl="0">
      <w:start w:val="7"/>
      <w:numFmt w:val="decimal"/>
      <w:lvlText w:val="%1."/>
      <w:lvlJc w:val="left"/>
      <w:pPr>
        <w:ind w:left="360" w:hanging="360"/>
      </w:pPr>
      <w:rPr>
        <w:rFonts w:hint="default"/>
        <w:b w:val="0"/>
      </w:rPr>
    </w:lvl>
    <w:lvl w:ilvl="1">
      <w:start w:val="11"/>
      <w:numFmt w:val="decimal"/>
      <w:isLgl/>
      <w:lvlText w:val="%2."/>
      <w:lvlJc w:val="left"/>
      <w:pPr>
        <w:ind w:left="1080" w:hanging="720"/>
      </w:pPr>
      <w:rPr>
        <w:rFonts w:ascii="Times New Roman" w:eastAsiaTheme="minorHAnsi" w:hAnsi="Times New Roman" w:cs="Times New Roman"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nsid w:val="490D42E4"/>
    <w:multiLevelType w:val="hybridMultilevel"/>
    <w:tmpl w:val="BFCECA6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F3B5E6B"/>
    <w:multiLevelType w:val="hybridMultilevel"/>
    <w:tmpl w:val="E25C638A"/>
    <w:lvl w:ilvl="0" w:tplc="A9E2DDE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616252"/>
    <w:multiLevelType w:val="hybridMultilevel"/>
    <w:tmpl w:val="30D0FB5C"/>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571517FF"/>
    <w:multiLevelType w:val="multilevel"/>
    <w:tmpl w:val="3C04F026"/>
    <w:lvl w:ilvl="0">
      <w:start w:val="1"/>
      <w:numFmt w:val="decimal"/>
      <w:lvlText w:val="%1."/>
      <w:lvlJc w:val="center"/>
      <w:pPr>
        <w:ind w:left="1080" w:hanging="360"/>
      </w:pPr>
      <w:rPr>
        <w:rFonts w:hint="default"/>
        <w:kern w:val="2"/>
        <w:position w:val="0"/>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8562AE2"/>
    <w:multiLevelType w:val="multilevel"/>
    <w:tmpl w:val="153CE636"/>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8B4446E"/>
    <w:multiLevelType w:val="hybridMultilevel"/>
    <w:tmpl w:val="C70E12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B9D53CD"/>
    <w:multiLevelType w:val="hybridMultilevel"/>
    <w:tmpl w:val="A6604BC6"/>
    <w:lvl w:ilvl="0" w:tplc="B2D4138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002700D"/>
    <w:multiLevelType w:val="hybridMultilevel"/>
    <w:tmpl w:val="F67A58A4"/>
    <w:lvl w:ilvl="0" w:tplc="BAE219B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3725F81"/>
    <w:multiLevelType w:val="hybridMultilevel"/>
    <w:tmpl w:val="0996F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073609"/>
    <w:multiLevelType w:val="hybridMultilevel"/>
    <w:tmpl w:val="74BCCEE6"/>
    <w:lvl w:ilvl="0" w:tplc="30B4E364">
      <w:start w:val="1"/>
      <w:numFmt w:val="bullet"/>
      <w:lvlText w:val="-"/>
      <w:lvlJc w:val="left"/>
      <w:pPr>
        <w:ind w:left="720" w:hanging="360"/>
      </w:pPr>
      <w:rPr>
        <w:rFonts w:ascii="Calibri" w:hAnsi="Calibri"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641B3431"/>
    <w:multiLevelType w:val="hybridMultilevel"/>
    <w:tmpl w:val="D97E521A"/>
    <w:lvl w:ilvl="0" w:tplc="DA2683C6">
      <w:start w:val="5"/>
      <w:numFmt w:val="ordin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4C7765"/>
    <w:multiLevelType w:val="hybridMultilevel"/>
    <w:tmpl w:val="518036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8B3626D"/>
    <w:multiLevelType w:val="hybridMultilevel"/>
    <w:tmpl w:val="680ADFAA"/>
    <w:lvl w:ilvl="0" w:tplc="4052D38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030027"/>
    <w:multiLevelType w:val="hybridMultilevel"/>
    <w:tmpl w:val="016CD120"/>
    <w:lvl w:ilvl="0" w:tplc="BEFE8A1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A72128"/>
    <w:multiLevelType w:val="hybridMultilevel"/>
    <w:tmpl w:val="677C7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A55BA8"/>
    <w:multiLevelType w:val="hybridMultilevel"/>
    <w:tmpl w:val="83D40092"/>
    <w:lvl w:ilvl="0" w:tplc="04150011">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1EA0090"/>
    <w:multiLevelType w:val="multilevel"/>
    <w:tmpl w:val="830005B6"/>
    <w:lvl w:ilvl="0">
      <w:start w:val="2"/>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6">
    <w:nsid w:val="73682C39"/>
    <w:multiLevelType w:val="hybridMultilevel"/>
    <w:tmpl w:val="9D66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4015D0"/>
    <w:multiLevelType w:val="hybridMultilevel"/>
    <w:tmpl w:val="F2F2E3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F9A0879"/>
    <w:multiLevelType w:val="hybridMultilevel"/>
    <w:tmpl w:val="637AD9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5"/>
  </w:num>
  <w:num w:numId="6">
    <w:abstractNumId w:val="2"/>
  </w:num>
  <w:num w:numId="7">
    <w:abstractNumId w:val="19"/>
  </w:num>
  <w:num w:numId="8">
    <w:abstractNumId w:val="14"/>
  </w:num>
  <w:num w:numId="9">
    <w:abstractNumId w:val="37"/>
  </w:num>
  <w:num w:numId="10">
    <w:abstractNumId w:val="16"/>
  </w:num>
  <w:num w:numId="11">
    <w:abstractNumId w:val="27"/>
  </w:num>
  <w:num w:numId="12">
    <w:abstractNumId w:val="29"/>
  </w:num>
  <w:num w:numId="13">
    <w:abstractNumId w:val="33"/>
  </w:num>
  <w:num w:numId="14">
    <w:abstractNumId w:val="32"/>
  </w:num>
  <w:num w:numId="15">
    <w:abstractNumId w:val="26"/>
  </w:num>
  <w:num w:numId="16">
    <w:abstractNumId w:val="30"/>
  </w:num>
  <w:num w:numId="17">
    <w:abstractNumId w:val="35"/>
  </w:num>
  <w:num w:numId="18">
    <w:abstractNumId w:val="36"/>
  </w:num>
  <w:num w:numId="19">
    <w:abstractNumId w:val="7"/>
  </w:num>
  <w:num w:numId="20">
    <w:abstractNumId w:val="38"/>
  </w:num>
  <w:num w:numId="21">
    <w:abstractNumId w:val="8"/>
  </w:num>
  <w:num w:numId="22">
    <w:abstractNumId w:val="9"/>
  </w:num>
  <w:num w:numId="23">
    <w:abstractNumId w:val="23"/>
  </w:num>
  <w:num w:numId="24">
    <w:abstractNumId w:val="1"/>
  </w:num>
  <w:num w:numId="25">
    <w:abstractNumId w:val="13"/>
  </w:num>
  <w:num w:numId="26">
    <w:abstractNumId w:val="17"/>
  </w:num>
  <w:num w:numId="27">
    <w:abstractNumId w:val="12"/>
  </w:num>
  <w:num w:numId="28">
    <w:abstractNumId w:val="34"/>
  </w:num>
  <w:num w:numId="29">
    <w:abstractNumId w:val="21"/>
  </w:num>
  <w:num w:numId="30">
    <w:abstractNumId w:val="31"/>
  </w:num>
  <w:num w:numId="31">
    <w:abstractNumId w:val="10"/>
  </w:num>
  <w:num w:numId="32">
    <w:abstractNumId w:val="18"/>
  </w:num>
  <w:num w:numId="33">
    <w:abstractNumId w:val="11"/>
  </w:num>
  <w:num w:numId="34">
    <w:abstractNumId w:val="0"/>
  </w:num>
  <w:num w:numId="35">
    <w:abstractNumId w:val="4"/>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24"/>
  </w:num>
  <w:num w:numId="37">
    <w:abstractNumId w:val="2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3"/>
    <w:rsid w:val="000003D3"/>
    <w:rsid w:val="0000200E"/>
    <w:rsid w:val="00002500"/>
    <w:rsid w:val="00002967"/>
    <w:rsid w:val="0000459A"/>
    <w:rsid w:val="0000576E"/>
    <w:rsid w:val="00005E76"/>
    <w:rsid w:val="000076CB"/>
    <w:rsid w:val="000076F2"/>
    <w:rsid w:val="000110F3"/>
    <w:rsid w:val="00011559"/>
    <w:rsid w:val="00012446"/>
    <w:rsid w:val="000125E9"/>
    <w:rsid w:val="0001288F"/>
    <w:rsid w:val="00012D48"/>
    <w:rsid w:val="000130B3"/>
    <w:rsid w:val="00014123"/>
    <w:rsid w:val="00014143"/>
    <w:rsid w:val="000144FD"/>
    <w:rsid w:val="00014557"/>
    <w:rsid w:val="000152DC"/>
    <w:rsid w:val="00015446"/>
    <w:rsid w:val="0001560D"/>
    <w:rsid w:val="00015ED8"/>
    <w:rsid w:val="0001663A"/>
    <w:rsid w:val="00016A70"/>
    <w:rsid w:val="00017382"/>
    <w:rsid w:val="0001760E"/>
    <w:rsid w:val="000178F0"/>
    <w:rsid w:val="00017A9D"/>
    <w:rsid w:val="00017C3A"/>
    <w:rsid w:val="000218D5"/>
    <w:rsid w:val="00021E0A"/>
    <w:rsid w:val="00022AC6"/>
    <w:rsid w:val="00023453"/>
    <w:rsid w:val="00023930"/>
    <w:rsid w:val="00024519"/>
    <w:rsid w:val="00024735"/>
    <w:rsid w:val="00024D94"/>
    <w:rsid w:val="00024D9A"/>
    <w:rsid w:val="00024DCE"/>
    <w:rsid w:val="000257D9"/>
    <w:rsid w:val="00025C3D"/>
    <w:rsid w:val="00025F10"/>
    <w:rsid w:val="00025F6D"/>
    <w:rsid w:val="000265A7"/>
    <w:rsid w:val="0002696C"/>
    <w:rsid w:val="00027390"/>
    <w:rsid w:val="00027664"/>
    <w:rsid w:val="00027C24"/>
    <w:rsid w:val="0003033E"/>
    <w:rsid w:val="000307EE"/>
    <w:rsid w:val="0003100E"/>
    <w:rsid w:val="00032173"/>
    <w:rsid w:val="000329DB"/>
    <w:rsid w:val="000334FF"/>
    <w:rsid w:val="00033BB8"/>
    <w:rsid w:val="000346BE"/>
    <w:rsid w:val="00035DAE"/>
    <w:rsid w:val="00036144"/>
    <w:rsid w:val="00037459"/>
    <w:rsid w:val="00037975"/>
    <w:rsid w:val="00040004"/>
    <w:rsid w:val="000400FF"/>
    <w:rsid w:val="00040C2E"/>
    <w:rsid w:val="00040C6F"/>
    <w:rsid w:val="00041820"/>
    <w:rsid w:val="00041C2E"/>
    <w:rsid w:val="00041E15"/>
    <w:rsid w:val="00041FA2"/>
    <w:rsid w:val="0004300E"/>
    <w:rsid w:val="000447C5"/>
    <w:rsid w:val="00044A5B"/>
    <w:rsid w:val="00044C35"/>
    <w:rsid w:val="00045C43"/>
    <w:rsid w:val="000502FA"/>
    <w:rsid w:val="00050C2E"/>
    <w:rsid w:val="00051B34"/>
    <w:rsid w:val="000523FC"/>
    <w:rsid w:val="000550DC"/>
    <w:rsid w:val="000554D6"/>
    <w:rsid w:val="00055627"/>
    <w:rsid w:val="00056EB1"/>
    <w:rsid w:val="00062307"/>
    <w:rsid w:val="000626C8"/>
    <w:rsid w:val="00062B37"/>
    <w:rsid w:val="00063918"/>
    <w:rsid w:val="0006429A"/>
    <w:rsid w:val="00066338"/>
    <w:rsid w:val="00066825"/>
    <w:rsid w:val="00066A74"/>
    <w:rsid w:val="000673EA"/>
    <w:rsid w:val="00070864"/>
    <w:rsid w:val="000708AB"/>
    <w:rsid w:val="00070E80"/>
    <w:rsid w:val="00071A31"/>
    <w:rsid w:val="00071D0C"/>
    <w:rsid w:val="000720A1"/>
    <w:rsid w:val="0007291C"/>
    <w:rsid w:val="00072A69"/>
    <w:rsid w:val="00072A77"/>
    <w:rsid w:val="00072EBE"/>
    <w:rsid w:val="00075764"/>
    <w:rsid w:val="00076393"/>
    <w:rsid w:val="00076B4F"/>
    <w:rsid w:val="00076EE3"/>
    <w:rsid w:val="00077487"/>
    <w:rsid w:val="000775D3"/>
    <w:rsid w:val="000777CF"/>
    <w:rsid w:val="00077E93"/>
    <w:rsid w:val="00080A33"/>
    <w:rsid w:val="000812CA"/>
    <w:rsid w:val="00081681"/>
    <w:rsid w:val="00082821"/>
    <w:rsid w:val="000843FD"/>
    <w:rsid w:val="000847B8"/>
    <w:rsid w:val="0008544B"/>
    <w:rsid w:val="00085B06"/>
    <w:rsid w:val="000861D2"/>
    <w:rsid w:val="0008682D"/>
    <w:rsid w:val="00087080"/>
    <w:rsid w:val="000871D0"/>
    <w:rsid w:val="00091459"/>
    <w:rsid w:val="0009196F"/>
    <w:rsid w:val="000920CB"/>
    <w:rsid w:val="0009273E"/>
    <w:rsid w:val="00092CD1"/>
    <w:rsid w:val="00094B6F"/>
    <w:rsid w:val="00094CEC"/>
    <w:rsid w:val="000950F4"/>
    <w:rsid w:val="00095C60"/>
    <w:rsid w:val="000A070E"/>
    <w:rsid w:val="000A238B"/>
    <w:rsid w:val="000A2E7E"/>
    <w:rsid w:val="000A37FE"/>
    <w:rsid w:val="000A3ABD"/>
    <w:rsid w:val="000A3BB4"/>
    <w:rsid w:val="000A3C4B"/>
    <w:rsid w:val="000A3D88"/>
    <w:rsid w:val="000A4849"/>
    <w:rsid w:val="000A534B"/>
    <w:rsid w:val="000A5B4C"/>
    <w:rsid w:val="000A6C4D"/>
    <w:rsid w:val="000A6C65"/>
    <w:rsid w:val="000A7190"/>
    <w:rsid w:val="000A7276"/>
    <w:rsid w:val="000A7724"/>
    <w:rsid w:val="000A7AFF"/>
    <w:rsid w:val="000B12F5"/>
    <w:rsid w:val="000B1430"/>
    <w:rsid w:val="000B19AF"/>
    <w:rsid w:val="000B1AD6"/>
    <w:rsid w:val="000B1C57"/>
    <w:rsid w:val="000B1DCE"/>
    <w:rsid w:val="000B4117"/>
    <w:rsid w:val="000B5460"/>
    <w:rsid w:val="000B5858"/>
    <w:rsid w:val="000B5B8C"/>
    <w:rsid w:val="000B6B1D"/>
    <w:rsid w:val="000B6BA5"/>
    <w:rsid w:val="000B72F0"/>
    <w:rsid w:val="000B7D29"/>
    <w:rsid w:val="000C092E"/>
    <w:rsid w:val="000C1BDE"/>
    <w:rsid w:val="000C2A69"/>
    <w:rsid w:val="000C3E80"/>
    <w:rsid w:val="000C408B"/>
    <w:rsid w:val="000C43C3"/>
    <w:rsid w:val="000C451A"/>
    <w:rsid w:val="000C4972"/>
    <w:rsid w:val="000C49B6"/>
    <w:rsid w:val="000C5526"/>
    <w:rsid w:val="000C6DCD"/>
    <w:rsid w:val="000C7187"/>
    <w:rsid w:val="000D09C9"/>
    <w:rsid w:val="000D13F3"/>
    <w:rsid w:val="000D1CA0"/>
    <w:rsid w:val="000D29CD"/>
    <w:rsid w:val="000D3C7C"/>
    <w:rsid w:val="000D472E"/>
    <w:rsid w:val="000D54DB"/>
    <w:rsid w:val="000D68C8"/>
    <w:rsid w:val="000D6AAE"/>
    <w:rsid w:val="000D6E8F"/>
    <w:rsid w:val="000D7809"/>
    <w:rsid w:val="000D7AB1"/>
    <w:rsid w:val="000E0280"/>
    <w:rsid w:val="000E0458"/>
    <w:rsid w:val="000E0696"/>
    <w:rsid w:val="000E0705"/>
    <w:rsid w:val="000E2B37"/>
    <w:rsid w:val="000E3B0F"/>
    <w:rsid w:val="000E4EC5"/>
    <w:rsid w:val="000E5577"/>
    <w:rsid w:val="000E716E"/>
    <w:rsid w:val="000E7BEF"/>
    <w:rsid w:val="000E7C35"/>
    <w:rsid w:val="000E7D8C"/>
    <w:rsid w:val="000F009E"/>
    <w:rsid w:val="000F0466"/>
    <w:rsid w:val="000F0D77"/>
    <w:rsid w:val="000F1589"/>
    <w:rsid w:val="000F55ED"/>
    <w:rsid w:val="000F6063"/>
    <w:rsid w:val="000F6ECE"/>
    <w:rsid w:val="000F7067"/>
    <w:rsid w:val="000F723B"/>
    <w:rsid w:val="000F7DD0"/>
    <w:rsid w:val="001001C7"/>
    <w:rsid w:val="0010025A"/>
    <w:rsid w:val="001002EF"/>
    <w:rsid w:val="001005E2"/>
    <w:rsid w:val="00100DA0"/>
    <w:rsid w:val="00101349"/>
    <w:rsid w:val="00101D1E"/>
    <w:rsid w:val="001029B7"/>
    <w:rsid w:val="00103E68"/>
    <w:rsid w:val="00104665"/>
    <w:rsid w:val="00105417"/>
    <w:rsid w:val="001068DA"/>
    <w:rsid w:val="00106A4D"/>
    <w:rsid w:val="00106E6C"/>
    <w:rsid w:val="00111308"/>
    <w:rsid w:val="00111484"/>
    <w:rsid w:val="00111715"/>
    <w:rsid w:val="00111761"/>
    <w:rsid w:val="00111FF1"/>
    <w:rsid w:val="0011244E"/>
    <w:rsid w:val="001129B6"/>
    <w:rsid w:val="00112F0A"/>
    <w:rsid w:val="001136E8"/>
    <w:rsid w:val="001145B6"/>
    <w:rsid w:val="0011491E"/>
    <w:rsid w:val="00114CD8"/>
    <w:rsid w:val="00114F80"/>
    <w:rsid w:val="0011523F"/>
    <w:rsid w:val="00116349"/>
    <w:rsid w:val="001163F3"/>
    <w:rsid w:val="00116881"/>
    <w:rsid w:val="001173BE"/>
    <w:rsid w:val="001178B0"/>
    <w:rsid w:val="00117E9C"/>
    <w:rsid w:val="0012056E"/>
    <w:rsid w:val="0012058D"/>
    <w:rsid w:val="00120D10"/>
    <w:rsid w:val="00121120"/>
    <w:rsid w:val="00122479"/>
    <w:rsid w:val="0012319F"/>
    <w:rsid w:val="001233E2"/>
    <w:rsid w:val="00123E8F"/>
    <w:rsid w:val="0012420E"/>
    <w:rsid w:val="00124E1E"/>
    <w:rsid w:val="001250D0"/>
    <w:rsid w:val="00125532"/>
    <w:rsid w:val="0012566A"/>
    <w:rsid w:val="001264D5"/>
    <w:rsid w:val="00126CB1"/>
    <w:rsid w:val="0013162F"/>
    <w:rsid w:val="00132C64"/>
    <w:rsid w:val="00133270"/>
    <w:rsid w:val="00133861"/>
    <w:rsid w:val="00133B89"/>
    <w:rsid w:val="0013409A"/>
    <w:rsid w:val="001345D8"/>
    <w:rsid w:val="001362EB"/>
    <w:rsid w:val="00136DF3"/>
    <w:rsid w:val="00137EBC"/>
    <w:rsid w:val="00140EAB"/>
    <w:rsid w:val="001414B2"/>
    <w:rsid w:val="001416AD"/>
    <w:rsid w:val="00141EAD"/>
    <w:rsid w:val="0014324A"/>
    <w:rsid w:val="001435F6"/>
    <w:rsid w:val="001444A1"/>
    <w:rsid w:val="001448B0"/>
    <w:rsid w:val="0014784F"/>
    <w:rsid w:val="00147F47"/>
    <w:rsid w:val="001509AA"/>
    <w:rsid w:val="00150AF4"/>
    <w:rsid w:val="00150CE5"/>
    <w:rsid w:val="00151131"/>
    <w:rsid w:val="00151CC5"/>
    <w:rsid w:val="00151FA0"/>
    <w:rsid w:val="00152D2D"/>
    <w:rsid w:val="001534B2"/>
    <w:rsid w:val="00153CF0"/>
    <w:rsid w:val="0015492F"/>
    <w:rsid w:val="00155866"/>
    <w:rsid w:val="001564AE"/>
    <w:rsid w:val="00156866"/>
    <w:rsid w:val="00156DB0"/>
    <w:rsid w:val="00157B53"/>
    <w:rsid w:val="001620DB"/>
    <w:rsid w:val="001644AF"/>
    <w:rsid w:val="001660DE"/>
    <w:rsid w:val="00166B32"/>
    <w:rsid w:val="00167CC9"/>
    <w:rsid w:val="0017017C"/>
    <w:rsid w:val="00170207"/>
    <w:rsid w:val="001730D1"/>
    <w:rsid w:val="001735B9"/>
    <w:rsid w:val="001740CF"/>
    <w:rsid w:val="001757DF"/>
    <w:rsid w:val="00175827"/>
    <w:rsid w:val="00177A34"/>
    <w:rsid w:val="00177AF8"/>
    <w:rsid w:val="00177C31"/>
    <w:rsid w:val="00180474"/>
    <w:rsid w:val="001816B4"/>
    <w:rsid w:val="00182293"/>
    <w:rsid w:val="00183243"/>
    <w:rsid w:val="00183B6D"/>
    <w:rsid w:val="001850A3"/>
    <w:rsid w:val="001858FE"/>
    <w:rsid w:val="00185CEC"/>
    <w:rsid w:val="00186A3F"/>
    <w:rsid w:val="0018786F"/>
    <w:rsid w:val="00187DCB"/>
    <w:rsid w:val="00190680"/>
    <w:rsid w:val="00190883"/>
    <w:rsid w:val="00190947"/>
    <w:rsid w:val="00190956"/>
    <w:rsid w:val="00192596"/>
    <w:rsid w:val="00193A72"/>
    <w:rsid w:val="00193AC7"/>
    <w:rsid w:val="00193C0D"/>
    <w:rsid w:val="00194C18"/>
    <w:rsid w:val="001950FD"/>
    <w:rsid w:val="00195822"/>
    <w:rsid w:val="0019655F"/>
    <w:rsid w:val="001A0043"/>
    <w:rsid w:val="001A0562"/>
    <w:rsid w:val="001A1582"/>
    <w:rsid w:val="001A202E"/>
    <w:rsid w:val="001A23B6"/>
    <w:rsid w:val="001A24C7"/>
    <w:rsid w:val="001A2DDE"/>
    <w:rsid w:val="001A317E"/>
    <w:rsid w:val="001A31A9"/>
    <w:rsid w:val="001A36F8"/>
    <w:rsid w:val="001A4C15"/>
    <w:rsid w:val="001A4F3A"/>
    <w:rsid w:val="001A50A8"/>
    <w:rsid w:val="001A51A2"/>
    <w:rsid w:val="001A65AD"/>
    <w:rsid w:val="001B024A"/>
    <w:rsid w:val="001B4140"/>
    <w:rsid w:val="001B482B"/>
    <w:rsid w:val="001B5474"/>
    <w:rsid w:val="001B5561"/>
    <w:rsid w:val="001B5598"/>
    <w:rsid w:val="001B56C8"/>
    <w:rsid w:val="001B5ECA"/>
    <w:rsid w:val="001B7001"/>
    <w:rsid w:val="001B794E"/>
    <w:rsid w:val="001B7BE3"/>
    <w:rsid w:val="001B7FBE"/>
    <w:rsid w:val="001C0C30"/>
    <w:rsid w:val="001C0CEC"/>
    <w:rsid w:val="001C11B5"/>
    <w:rsid w:val="001C1679"/>
    <w:rsid w:val="001C1C4D"/>
    <w:rsid w:val="001C20E6"/>
    <w:rsid w:val="001C2626"/>
    <w:rsid w:val="001C312F"/>
    <w:rsid w:val="001C31B5"/>
    <w:rsid w:val="001C3C04"/>
    <w:rsid w:val="001C4ADB"/>
    <w:rsid w:val="001C4DF5"/>
    <w:rsid w:val="001C541E"/>
    <w:rsid w:val="001C58F3"/>
    <w:rsid w:val="001C5D3C"/>
    <w:rsid w:val="001C6A73"/>
    <w:rsid w:val="001C6BB5"/>
    <w:rsid w:val="001D0150"/>
    <w:rsid w:val="001D0694"/>
    <w:rsid w:val="001D081E"/>
    <w:rsid w:val="001D0A72"/>
    <w:rsid w:val="001D0E10"/>
    <w:rsid w:val="001D18BF"/>
    <w:rsid w:val="001D231A"/>
    <w:rsid w:val="001D2523"/>
    <w:rsid w:val="001D26E6"/>
    <w:rsid w:val="001D2AC3"/>
    <w:rsid w:val="001D2E89"/>
    <w:rsid w:val="001D30EA"/>
    <w:rsid w:val="001D3C0C"/>
    <w:rsid w:val="001D41D0"/>
    <w:rsid w:val="001D42C7"/>
    <w:rsid w:val="001D46D3"/>
    <w:rsid w:val="001D571C"/>
    <w:rsid w:val="001D5ABB"/>
    <w:rsid w:val="001D6122"/>
    <w:rsid w:val="001E0540"/>
    <w:rsid w:val="001E161E"/>
    <w:rsid w:val="001E1EA5"/>
    <w:rsid w:val="001E20E9"/>
    <w:rsid w:val="001E23F9"/>
    <w:rsid w:val="001E2BA5"/>
    <w:rsid w:val="001E4FE5"/>
    <w:rsid w:val="001E5973"/>
    <w:rsid w:val="001E5D6D"/>
    <w:rsid w:val="001E5E9A"/>
    <w:rsid w:val="001E62EC"/>
    <w:rsid w:val="001E63EF"/>
    <w:rsid w:val="001E7AFD"/>
    <w:rsid w:val="001E7F10"/>
    <w:rsid w:val="001F0C76"/>
    <w:rsid w:val="001F1866"/>
    <w:rsid w:val="001F1AC3"/>
    <w:rsid w:val="001F1B5A"/>
    <w:rsid w:val="001F21F4"/>
    <w:rsid w:val="001F3869"/>
    <w:rsid w:val="001F4241"/>
    <w:rsid w:val="001F6A6E"/>
    <w:rsid w:val="001F6D2F"/>
    <w:rsid w:val="001F727B"/>
    <w:rsid w:val="001F755D"/>
    <w:rsid w:val="001F768D"/>
    <w:rsid w:val="001F7838"/>
    <w:rsid w:val="002002AE"/>
    <w:rsid w:val="00201185"/>
    <w:rsid w:val="00201DCE"/>
    <w:rsid w:val="002021E7"/>
    <w:rsid w:val="0020312F"/>
    <w:rsid w:val="00203E0A"/>
    <w:rsid w:val="0020591E"/>
    <w:rsid w:val="00205EF6"/>
    <w:rsid w:val="00205FC4"/>
    <w:rsid w:val="00205FD5"/>
    <w:rsid w:val="00206630"/>
    <w:rsid w:val="00206BC2"/>
    <w:rsid w:val="00206F3F"/>
    <w:rsid w:val="00207864"/>
    <w:rsid w:val="0021056A"/>
    <w:rsid w:val="002106E9"/>
    <w:rsid w:val="00211304"/>
    <w:rsid w:val="00211C7A"/>
    <w:rsid w:val="0021293D"/>
    <w:rsid w:val="00213657"/>
    <w:rsid w:val="00213DD2"/>
    <w:rsid w:val="002147DC"/>
    <w:rsid w:val="00214860"/>
    <w:rsid w:val="002148DE"/>
    <w:rsid w:val="002154B4"/>
    <w:rsid w:val="00216B91"/>
    <w:rsid w:val="00220846"/>
    <w:rsid w:val="002211E0"/>
    <w:rsid w:val="002224BD"/>
    <w:rsid w:val="002226CF"/>
    <w:rsid w:val="00223005"/>
    <w:rsid w:val="002237A4"/>
    <w:rsid w:val="00223E26"/>
    <w:rsid w:val="00224290"/>
    <w:rsid w:val="00224925"/>
    <w:rsid w:val="0022504D"/>
    <w:rsid w:val="002252B6"/>
    <w:rsid w:val="002256A8"/>
    <w:rsid w:val="00225836"/>
    <w:rsid w:val="00227446"/>
    <w:rsid w:val="00227D3E"/>
    <w:rsid w:val="00230127"/>
    <w:rsid w:val="002305D5"/>
    <w:rsid w:val="00230748"/>
    <w:rsid w:val="00230ED8"/>
    <w:rsid w:val="002334F3"/>
    <w:rsid w:val="0023379B"/>
    <w:rsid w:val="00233FC1"/>
    <w:rsid w:val="0023410D"/>
    <w:rsid w:val="00244CB3"/>
    <w:rsid w:val="0024589C"/>
    <w:rsid w:val="00245927"/>
    <w:rsid w:val="00246C7F"/>
    <w:rsid w:val="00246FFF"/>
    <w:rsid w:val="00247509"/>
    <w:rsid w:val="00247937"/>
    <w:rsid w:val="00247DCC"/>
    <w:rsid w:val="00250AF6"/>
    <w:rsid w:val="0025171B"/>
    <w:rsid w:val="002525BE"/>
    <w:rsid w:val="0025393F"/>
    <w:rsid w:val="00253F17"/>
    <w:rsid w:val="00254232"/>
    <w:rsid w:val="002547ED"/>
    <w:rsid w:val="00254CF4"/>
    <w:rsid w:val="00255112"/>
    <w:rsid w:val="00255B76"/>
    <w:rsid w:val="002564FE"/>
    <w:rsid w:val="002579F4"/>
    <w:rsid w:val="0026112E"/>
    <w:rsid w:val="0026146B"/>
    <w:rsid w:val="0026206B"/>
    <w:rsid w:val="00262714"/>
    <w:rsid w:val="00262E2E"/>
    <w:rsid w:val="00264408"/>
    <w:rsid w:val="00264D2D"/>
    <w:rsid w:val="0026537D"/>
    <w:rsid w:val="002653E6"/>
    <w:rsid w:val="00265B5C"/>
    <w:rsid w:val="00266081"/>
    <w:rsid w:val="00266EFC"/>
    <w:rsid w:val="002701AB"/>
    <w:rsid w:val="00270728"/>
    <w:rsid w:val="0027085F"/>
    <w:rsid w:val="00270F44"/>
    <w:rsid w:val="00271D0D"/>
    <w:rsid w:val="00271D4B"/>
    <w:rsid w:val="00272308"/>
    <w:rsid w:val="00274037"/>
    <w:rsid w:val="00274194"/>
    <w:rsid w:val="00274198"/>
    <w:rsid w:val="002757AB"/>
    <w:rsid w:val="002757CD"/>
    <w:rsid w:val="002763ED"/>
    <w:rsid w:val="00276872"/>
    <w:rsid w:val="00277A25"/>
    <w:rsid w:val="00281637"/>
    <w:rsid w:val="00281EEF"/>
    <w:rsid w:val="002832F0"/>
    <w:rsid w:val="002833EC"/>
    <w:rsid w:val="00283469"/>
    <w:rsid w:val="0028412C"/>
    <w:rsid w:val="00286426"/>
    <w:rsid w:val="002873CA"/>
    <w:rsid w:val="00287458"/>
    <w:rsid w:val="0029081B"/>
    <w:rsid w:val="00290CDE"/>
    <w:rsid w:val="00290D2A"/>
    <w:rsid w:val="00291E55"/>
    <w:rsid w:val="0029210B"/>
    <w:rsid w:val="00293C7E"/>
    <w:rsid w:val="0029458F"/>
    <w:rsid w:val="00294968"/>
    <w:rsid w:val="00294BDF"/>
    <w:rsid w:val="00295EC0"/>
    <w:rsid w:val="0029651F"/>
    <w:rsid w:val="00296817"/>
    <w:rsid w:val="00297552"/>
    <w:rsid w:val="002A0B8E"/>
    <w:rsid w:val="002A1FD6"/>
    <w:rsid w:val="002A20BE"/>
    <w:rsid w:val="002A29A7"/>
    <w:rsid w:val="002A2DD1"/>
    <w:rsid w:val="002A3489"/>
    <w:rsid w:val="002A44E0"/>
    <w:rsid w:val="002A4C4B"/>
    <w:rsid w:val="002A5285"/>
    <w:rsid w:val="002A59D7"/>
    <w:rsid w:val="002A60A9"/>
    <w:rsid w:val="002A636F"/>
    <w:rsid w:val="002A699F"/>
    <w:rsid w:val="002A753E"/>
    <w:rsid w:val="002A75A2"/>
    <w:rsid w:val="002A7777"/>
    <w:rsid w:val="002A7C4B"/>
    <w:rsid w:val="002B0988"/>
    <w:rsid w:val="002B16BA"/>
    <w:rsid w:val="002B17DD"/>
    <w:rsid w:val="002B1FB3"/>
    <w:rsid w:val="002B2FB8"/>
    <w:rsid w:val="002B3FC8"/>
    <w:rsid w:val="002B5FE1"/>
    <w:rsid w:val="002B662B"/>
    <w:rsid w:val="002B768D"/>
    <w:rsid w:val="002B7A46"/>
    <w:rsid w:val="002B7FC7"/>
    <w:rsid w:val="002C099C"/>
    <w:rsid w:val="002C0C0B"/>
    <w:rsid w:val="002C0FC7"/>
    <w:rsid w:val="002C2252"/>
    <w:rsid w:val="002C2B43"/>
    <w:rsid w:val="002C31C6"/>
    <w:rsid w:val="002C405F"/>
    <w:rsid w:val="002C49FE"/>
    <w:rsid w:val="002C50D0"/>
    <w:rsid w:val="002C5254"/>
    <w:rsid w:val="002C5402"/>
    <w:rsid w:val="002C57E5"/>
    <w:rsid w:val="002C6825"/>
    <w:rsid w:val="002C6B5B"/>
    <w:rsid w:val="002D0207"/>
    <w:rsid w:val="002D09FC"/>
    <w:rsid w:val="002D1027"/>
    <w:rsid w:val="002D24B0"/>
    <w:rsid w:val="002D2686"/>
    <w:rsid w:val="002D3BB4"/>
    <w:rsid w:val="002D3F1E"/>
    <w:rsid w:val="002D4268"/>
    <w:rsid w:val="002D5676"/>
    <w:rsid w:val="002D5EC4"/>
    <w:rsid w:val="002D6570"/>
    <w:rsid w:val="002D6E95"/>
    <w:rsid w:val="002D6ED2"/>
    <w:rsid w:val="002E0F44"/>
    <w:rsid w:val="002E1BA0"/>
    <w:rsid w:val="002E2252"/>
    <w:rsid w:val="002E2A49"/>
    <w:rsid w:val="002E2D68"/>
    <w:rsid w:val="002E3F49"/>
    <w:rsid w:val="002E4DF1"/>
    <w:rsid w:val="002E4E03"/>
    <w:rsid w:val="002E5A87"/>
    <w:rsid w:val="002E6447"/>
    <w:rsid w:val="002E68E0"/>
    <w:rsid w:val="002E6D23"/>
    <w:rsid w:val="002E7689"/>
    <w:rsid w:val="002F062A"/>
    <w:rsid w:val="002F17AA"/>
    <w:rsid w:val="002F1BED"/>
    <w:rsid w:val="002F287A"/>
    <w:rsid w:val="002F2ED1"/>
    <w:rsid w:val="002F38C4"/>
    <w:rsid w:val="002F3E73"/>
    <w:rsid w:val="002F4695"/>
    <w:rsid w:val="002F7800"/>
    <w:rsid w:val="002F7B77"/>
    <w:rsid w:val="002F7D35"/>
    <w:rsid w:val="00301882"/>
    <w:rsid w:val="00301BBD"/>
    <w:rsid w:val="00303688"/>
    <w:rsid w:val="00304938"/>
    <w:rsid w:val="0030670F"/>
    <w:rsid w:val="00306E31"/>
    <w:rsid w:val="003075C0"/>
    <w:rsid w:val="00307A5B"/>
    <w:rsid w:val="00307B03"/>
    <w:rsid w:val="00307E18"/>
    <w:rsid w:val="00310732"/>
    <w:rsid w:val="0031148A"/>
    <w:rsid w:val="00311880"/>
    <w:rsid w:val="00311F6C"/>
    <w:rsid w:val="00312F93"/>
    <w:rsid w:val="00312FA5"/>
    <w:rsid w:val="003134B9"/>
    <w:rsid w:val="00313F4E"/>
    <w:rsid w:val="00314126"/>
    <w:rsid w:val="00314385"/>
    <w:rsid w:val="00314C53"/>
    <w:rsid w:val="003152B5"/>
    <w:rsid w:val="0031559E"/>
    <w:rsid w:val="003178AD"/>
    <w:rsid w:val="00317B18"/>
    <w:rsid w:val="003206AB"/>
    <w:rsid w:val="003208A7"/>
    <w:rsid w:val="00321161"/>
    <w:rsid w:val="00321174"/>
    <w:rsid w:val="003211CF"/>
    <w:rsid w:val="003215E0"/>
    <w:rsid w:val="00322524"/>
    <w:rsid w:val="00322D05"/>
    <w:rsid w:val="00322F3E"/>
    <w:rsid w:val="00323CAD"/>
    <w:rsid w:val="00324482"/>
    <w:rsid w:val="00324879"/>
    <w:rsid w:val="0032491C"/>
    <w:rsid w:val="0032540C"/>
    <w:rsid w:val="003267C8"/>
    <w:rsid w:val="00330A3B"/>
    <w:rsid w:val="00330F71"/>
    <w:rsid w:val="0033105E"/>
    <w:rsid w:val="003310ED"/>
    <w:rsid w:val="00331A65"/>
    <w:rsid w:val="00331C57"/>
    <w:rsid w:val="00331C94"/>
    <w:rsid w:val="003320B0"/>
    <w:rsid w:val="0033222F"/>
    <w:rsid w:val="003330B4"/>
    <w:rsid w:val="003332CF"/>
    <w:rsid w:val="0033442C"/>
    <w:rsid w:val="00334DC7"/>
    <w:rsid w:val="00335ED3"/>
    <w:rsid w:val="0033631C"/>
    <w:rsid w:val="00336C25"/>
    <w:rsid w:val="00336CB2"/>
    <w:rsid w:val="00336FEC"/>
    <w:rsid w:val="00336FED"/>
    <w:rsid w:val="003376AB"/>
    <w:rsid w:val="003376FD"/>
    <w:rsid w:val="00340158"/>
    <w:rsid w:val="00340975"/>
    <w:rsid w:val="00340DC4"/>
    <w:rsid w:val="00341106"/>
    <w:rsid w:val="00341E61"/>
    <w:rsid w:val="0034213E"/>
    <w:rsid w:val="00342E3C"/>
    <w:rsid w:val="00343628"/>
    <w:rsid w:val="00343A82"/>
    <w:rsid w:val="00343A8B"/>
    <w:rsid w:val="00344089"/>
    <w:rsid w:val="003442FF"/>
    <w:rsid w:val="00345295"/>
    <w:rsid w:val="003455AC"/>
    <w:rsid w:val="003462C6"/>
    <w:rsid w:val="0034646D"/>
    <w:rsid w:val="00346AE6"/>
    <w:rsid w:val="00346FE3"/>
    <w:rsid w:val="00350075"/>
    <w:rsid w:val="0035063C"/>
    <w:rsid w:val="00351729"/>
    <w:rsid w:val="00351DC8"/>
    <w:rsid w:val="00351E9A"/>
    <w:rsid w:val="0035213C"/>
    <w:rsid w:val="0035268C"/>
    <w:rsid w:val="00353D6D"/>
    <w:rsid w:val="003552F0"/>
    <w:rsid w:val="003557BA"/>
    <w:rsid w:val="00355B92"/>
    <w:rsid w:val="00355EE3"/>
    <w:rsid w:val="00356E6A"/>
    <w:rsid w:val="00357641"/>
    <w:rsid w:val="003602A8"/>
    <w:rsid w:val="003602AC"/>
    <w:rsid w:val="00360472"/>
    <w:rsid w:val="00360852"/>
    <w:rsid w:val="00360BA3"/>
    <w:rsid w:val="00360DDB"/>
    <w:rsid w:val="00362157"/>
    <w:rsid w:val="0036250E"/>
    <w:rsid w:val="0036280F"/>
    <w:rsid w:val="00362A7E"/>
    <w:rsid w:val="00362CDA"/>
    <w:rsid w:val="00362D74"/>
    <w:rsid w:val="003636E7"/>
    <w:rsid w:val="00363E0A"/>
    <w:rsid w:val="00363F51"/>
    <w:rsid w:val="00364B10"/>
    <w:rsid w:val="00364D15"/>
    <w:rsid w:val="00364EA0"/>
    <w:rsid w:val="003658A2"/>
    <w:rsid w:val="00366518"/>
    <w:rsid w:val="00366DE2"/>
    <w:rsid w:val="00367F86"/>
    <w:rsid w:val="00370B82"/>
    <w:rsid w:val="00371231"/>
    <w:rsid w:val="003715BE"/>
    <w:rsid w:val="0037276F"/>
    <w:rsid w:val="003737A9"/>
    <w:rsid w:val="003738A9"/>
    <w:rsid w:val="0037579E"/>
    <w:rsid w:val="00375C54"/>
    <w:rsid w:val="00376F87"/>
    <w:rsid w:val="003807E1"/>
    <w:rsid w:val="00380DE0"/>
    <w:rsid w:val="003816FE"/>
    <w:rsid w:val="0038219C"/>
    <w:rsid w:val="00385E50"/>
    <w:rsid w:val="003862BD"/>
    <w:rsid w:val="003875A7"/>
    <w:rsid w:val="00387E0A"/>
    <w:rsid w:val="003902F3"/>
    <w:rsid w:val="0039079A"/>
    <w:rsid w:val="003907CA"/>
    <w:rsid w:val="00390831"/>
    <w:rsid w:val="00391B72"/>
    <w:rsid w:val="00391F6F"/>
    <w:rsid w:val="00392629"/>
    <w:rsid w:val="003939EC"/>
    <w:rsid w:val="00393BAB"/>
    <w:rsid w:val="00393E74"/>
    <w:rsid w:val="00394D59"/>
    <w:rsid w:val="00394DB7"/>
    <w:rsid w:val="00396063"/>
    <w:rsid w:val="00396620"/>
    <w:rsid w:val="00396893"/>
    <w:rsid w:val="00397AB6"/>
    <w:rsid w:val="00397EA7"/>
    <w:rsid w:val="003A0C9D"/>
    <w:rsid w:val="003A19FF"/>
    <w:rsid w:val="003A2942"/>
    <w:rsid w:val="003A297D"/>
    <w:rsid w:val="003A4898"/>
    <w:rsid w:val="003A5A78"/>
    <w:rsid w:val="003A7001"/>
    <w:rsid w:val="003A74E6"/>
    <w:rsid w:val="003B015B"/>
    <w:rsid w:val="003B0441"/>
    <w:rsid w:val="003B15C0"/>
    <w:rsid w:val="003B19BE"/>
    <w:rsid w:val="003B2B28"/>
    <w:rsid w:val="003B2BD7"/>
    <w:rsid w:val="003B3936"/>
    <w:rsid w:val="003B3968"/>
    <w:rsid w:val="003B3E3C"/>
    <w:rsid w:val="003B4AD9"/>
    <w:rsid w:val="003B4FCC"/>
    <w:rsid w:val="003B6FA5"/>
    <w:rsid w:val="003B7451"/>
    <w:rsid w:val="003B768E"/>
    <w:rsid w:val="003C0159"/>
    <w:rsid w:val="003C0B4A"/>
    <w:rsid w:val="003C0E4E"/>
    <w:rsid w:val="003C0F19"/>
    <w:rsid w:val="003C1237"/>
    <w:rsid w:val="003C19B8"/>
    <w:rsid w:val="003C2644"/>
    <w:rsid w:val="003C3CF8"/>
    <w:rsid w:val="003C49C0"/>
    <w:rsid w:val="003C5237"/>
    <w:rsid w:val="003C6E77"/>
    <w:rsid w:val="003C704A"/>
    <w:rsid w:val="003C70E7"/>
    <w:rsid w:val="003D136D"/>
    <w:rsid w:val="003D162B"/>
    <w:rsid w:val="003D23C1"/>
    <w:rsid w:val="003D2C94"/>
    <w:rsid w:val="003D2FA2"/>
    <w:rsid w:val="003D305D"/>
    <w:rsid w:val="003D5368"/>
    <w:rsid w:val="003D584C"/>
    <w:rsid w:val="003D58ED"/>
    <w:rsid w:val="003D6EF4"/>
    <w:rsid w:val="003D7396"/>
    <w:rsid w:val="003D77C1"/>
    <w:rsid w:val="003D7A63"/>
    <w:rsid w:val="003D7ECA"/>
    <w:rsid w:val="003E09DE"/>
    <w:rsid w:val="003E0A81"/>
    <w:rsid w:val="003E1ACE"/>
    <w:rsid w:val="003E20AC"/>
    <w:rsid w:val="003E252B"/>
    <w:rsid w:val="003E2CEC"/>
    <w:rsid w:val="003E3927"/>
    <w:rsid w:val="003E3BD4"/>
    <w:rsid w:val="003E4913"/>
    <w:rsid w:val="003E52A6"/>
    <w:rsid w:val="003E6AEC"/>
    <w:rsid w:val="003E7B7A"/>
    <w:rsid w:val="003F037E"/>
    <w:rsid w:val="003F085B"/>
    <w:rsid w:val="003F16D5"/>
    <w:rsid w:val="003F1B3C"/>
    <w:rsid w:val="003F2414"/>
    <w:rsid w:val="003F2E3E"/>
    <w:rsid w:val="003F4F73"/>
    <w:rsid w:val="003F51AA"/>
    <w:rsid w:val="003F7AEE"/>
    <w:rsid w:val="003F7D3C"/>
    <w:rsid w:val="004000ED"/>
    <w:rsid w:val="004009C6"/>
    <w:rsid w:val="00400DD9"/>
    <w:rsid w:val="004015C3"/>
    <w:rsid w:val="004018AB"/>
    <w:rsid w:val="0040250C"/>
    <w:rsid w:val="00402A60"/>
    <w:rsid w:val="004031DF"/>
    <w:rsid w:val="00403874"/>
    <w:rsid w:val="00403979"/>
    <w:rsid w:val="00403FD6"/>
    <w:rsid w:val="00404042"/>
    <w:rsid w:val="00404EC0"/>
    <w:rsid w:val="00405D7D"/>
    <w:rsid w:val="00406185"/>
    <w:rsid w:val="004066CA"/>
    <w:rsid w:val="00406BE0"/>
    <w:rsid w:val="00410A22"/>
    <w:rsid w:val="00411E5A"/>
    <w:rsid w:val="00412689"/>
    <w:rsid w:val="00414030"/>
    <w:rsid w:val="00414C4D"/>
    <w:rsid w:val="004166C5"/>
    <w:rsid w:val="004167C4"/>
    <w:rsid w:val="004168DA"/>
    <w:rsid w:val="00417C42"/>
    <w:rsid w:val="00421811"/>
    <w:rsid w:val="00421C0F"/>
    <w:rsid w:val="0042247B"/>
    <w:rsid w:val="00422D19"/>
    <w:rsid w:val="0042457C"/>
    <w:rsid w:val="00425458"/>
    <w:rsid w:val="00425E54"/>
    <w:rsid w:val="00426373"/>
    <w:rsid w:val="0042711B"/>
    <w:rsid w:val="004272B8"/>
    <w:rsid w:val="004308A7"/>
    <w:rsid w:val="00430F8F"/>
    <w:rsid w:val="00431387"/>
    <w:rsid w:val="00431F5B"/>
    <w:rsid w:val="00432209"/>
    <w:rsid w:val="004333F9"/>
    <w:rsid w:val="00433424"/>
    <w:rsid w:val="00433734"/>
    <w:rsid w:val="004343DC"/>
    <w:rsid w:val="00435670"/>
    <w:rsid w:val="004358B6"/>
    <w:rsid w:val="0043689D"/>
    <w:rsid w:val="00437148"/>
    <w:rsid w:val="004415DF"/>
    <w:rsid w:val="004415EB"/>
    <w:rsid w:val="00441C24"/>
    <w:rsid w:val="00441D3A"/>
    <w:rsid w:val="00443FB1"/>
    <w:rsid w:val="00444726"/>
    <w:rsid w:val="00444E26"/>
    <w:rsid w:val="00445E62"/>
    <w:rsid w:val="00445FE8"/>
    <w:rsid w:val="004464FE"/>
    <w:rsid w:val="00447A44"/>
    <w:rsid w:val="00450137"/>
    <w:rsid w:val="00451ABB"/>
    <w:rsid w:val="00451CB6"/>
    <w:rsid w:val="00451EEA"/>
    <w:rsid w:val="004527AD"/>
    <w:rsid w:val="004533F0"/>
    <w:rsid w:val="00453571"/>
    <w:rsid w:val="00455E59"/>
    <w:rsid w:val="00456184"/>
    <w:rsid w:val="00456902"/>
    <w:rsid w:val="00456BEE"/>
    <w:rsid w:val="00456C0A"/>
    <w:rsid w:val="00457860"/>
    <w:rsid w:val="00457D13"/>
    <w:rsid w:val="00460175"/>
    <w:rsid w:val="004606D0"/>
    <w:rsid w:val="00460832"/>
    <w:rsid w:val="00461207"/>
    <w:rsid w:val="0046125D"/>
    <w:rsid w:val="00461AA1"/>
    <w:rsid w:val="00462C47"/>
    <w:rsid w:val="00462C9D"/>
    <w:rsid w:val="00462EFC"/>
    <w:rsid w:val="00462F6F"/>
    <w:rsid w:val="00463DA4"/>
    <w:rsid w:val="004643E8"/>
    <w:rsid w:val="00465F2F"/>
    <w:rsid w:val="004679CB"/>
    <w:rsid w:val="0047016F"/>
    <w:rsid w:val="004704E2"/>
    <w:rsid w:val="0047151A"/>
    <w:rsid w:val="00472157"/>
    <w:rsid w:val="00472E20"/>
    <w:rsid w:val="00475947"/>
    <w:rsid w:val="00476C7C"/>
    <w:rsid w:val="00476FBA"/>
    <w:rsid w:val="00481F78"/>
    <w:rsid w:val="0048293E"/>
    <w:rsid w:val="00482DA2"/>
    <w:rsid w:val="00483646"/>
    <w:rsid w:val="004839A3"/>
    <w:rsid w:val="00483E3D"/>
    <w:rsid w:val="004840FA"/>
    <w:rsid w:val="00484BD3"/>
    <w:rsid w:val="0048555B"/>
    <w:rsid w:val="00485D2F"/>
    <w:rsid w:val="00490104"/>
    <w:rsid w:val="004902B6"/>
    <w:rsid w:val="00490E00"/>
    <w:rsid w:val="00490E1B"/>
    <w:rsid w:val="00492AD7"/>
    <w:rsid w:val="00492D1E"/>
    <w:rsid w:val="00492E0A"/>
    <w:rsid w:val="0049374E"/>
    <w:rsid w:val="004959FC"/>
    <w:rsid w:val="00495FD9"/>
    <w:rsid w:val="004966F1"/>
    <w:rsid w:val="00496B3D"/>
    <w:rsid w:val="0049700F"/>
    <w:rsid w:val="00497186"/>
    <w:rsid w:val="004973B1"/>
    <w:rsid w:val="004A07F7"/>
    <w:rsid w:val="004A0FE6"/>
    <w:rsid w:val="004A1417"/>
    <w:rsid w:val="004A20E7"/>
    <w:rsid w:val="004A340C"/>
    <w:rsid w:val="004A5D76"/>
    <w:rsid w:val="004A6367"/>
    <w:rsid w:val="004A78D9"/>
    <w:rsid w:val="004B2EA9"/>
    <w:rsid w:val="004B38C5"/>
    <w:rsid w:val="004B45B2"/>
    <w:rsid w:val="004B5106"/>
    <w:rsid w:val="004B701B"/>
    <w:rsid w:val="004B71D6"/>
    <w:rsid w:val="004C01B8"/>
    <w:rsid w:val="004C0C71"/>
    <w:rsid w:val="004C1109"/>
    <w:rsid w:val="004C14B6"/>
    <w:rsid w:val="004C19A9"/>
    <w:rsid w:val="004C1BA9"/>
    <w:rsid w:val="004C211B"/>
    <w:rsid w:val="004C27C5"/>
    <w:rsid w:val="004C2DB4"/>
    <w:rsid w:val="004C369D"/>
    <w:rsid w:val="004C3B7A"/>
    <w:rsid w:val="004C49F0"/>
    <w:rsid w:val="004C6131"/>
    <w:rsid w:val="004C6A1D"/>
    <w:rsid w:val="004D0026"/>
    <w:rsid w:val="004D15B5"/>
    <w:rsid w:val="004D169A"/>
    <w:rsid w:val="004D175C"/>
    <w:rsid w:val="004D335A"/>
    <w:rsid w:val="004D33D5"/>
    <w:rsid w:val="004D3458"/>
    <w:rsid w:val="004D357A"/>
    <w:rsid w:val="004D3BC1"/>
    <w:rsid w:val="004D3DAA"/>
    <w:rsid w:val="004D44B4"/>
    <w:rsid w:val="004D4675"/>
    <w:rsid w:val="004D4D55"/>
    <w:rsid w:val="004D516F"/>
    <w:rsid w:val="004D53C2"/>
    <w:rsid w:val="004D5A68"/>
    <w:rsid w:val="004D5F4C"/>
    <w:rsid w:val="004D61FD"/>
    <w:rsid w:val="004D6A3C"/>
    <w:rsid w:val="004D76CD"/>
    <w:rsid w:val="004D793D"/>
    <w:rsid w:val="004E0AAF"/>
    <w:rsid w:val="004E1098"/>
    <w:rsid w:val="004E1BE3"/>
    <w:rsid w:val="004E2815"/>
    <w:rsid w:val="004E2C07"/>
    <w:rsid w:val="004E3EA9"/>
    <w:rsid w:val="004E4BA6"/>
    <w:rsid w:val="004E4D03"/>
    <w:rsid w:val="004E4DAC"/>
    <w:rsid w:val="004E5E76"/>
    <w:rsid w:val="004E6AD6"/>
    <w:rsid w:val="004E7D18"/>
    <w:rsid w:val="004F0003"/>
    <w:rsid w:val="004F0094"/>
    <w:rsid w:val="004F2A03"/>
    <w:rsid w:val="004F319C"/>
    <w:rsid w:val="004F35E0"/>
    <w:rsid w:val="004F565C"/>
    <w:rsid w:val="004F5AB0"/>
    <w:rsid w:val="004F66F7"/>
    <w:rsid w:val="004F69C6"/>
    <w:rsid w:val="004F7CD8"/>
    <w:rsid w:val="00500B0D"/>
    <w:rsid w:val="0050162C"/>
    <w:rsid w:val="00502C67"/>
    <w:rsid w:val="00502E38"/>
    <w:rsid w:val="00503870"/>
    <w:rsid w:val="00504BF6"/>
    <w:rsid w:val="00504C9C"/>
    <w:rsid w:val="00505105"/>
    <w:rsid w:val="00506079"/>
    <w:rsid w:val="0050699E"/>
    <w:rsid w:val="005076B7"/>
    <w:rsid w:val="00510009"/>
    <w:rsid w:val="00510042"/>
    <w:rsid w:val="00510B32"/>
    <w:rsid w:val="00510E62"/>
    <w:rsid w:val="00511201"/>
    <w:rsid w:val="005126E6"/>
    <w:rsid w:val="00512A62"/>
    <w:rsid w:val="00512E56"/>
    <w:rsid w:val="005143E3"/>
    <w:rsid w:val="005146B5"/>
    <w:rsid w:val="005146DF"/>
    <w:rsid w:val="00514735"/>
    <w:rsid w:val="00514EC0"/>
    <w:rsid w:val="0051569D"/>
    <w:rsid w:val="005159FB"/>
    <w:rsid w:val="00522A38"/>
    <w:rsid w:val="005247B4"/>
    <w:rsid w:val="00524823"/>
    <w:rsid w:val="005256A8"/>
    <w:rsid w:val="00525D37"/>
    <w:rsid w:val="00526468"/>
    <w:rsid w:val="005304E3"/>
    <w:rsid w:val="0053055A"/>
    <w:rsid w:val="00531B92"/>
    <w:rsid w:val="005323B9"/>
    <w:rsid w:val="005323DE"/>
    <w:rsid w:val="00533559"/>
    <w:rsid w:val="00533B25"/>
    <w:rsid w:val="00533F21"/>
    <w:rsid w:val="00534F3A"/>
    <w:rsid w:val="00537026"/>
    <w:rsid w:val="00537C22"/>
    <w:rsid w:val="00537CD5"/>
    <w:rsid w:val="00537CD9"/>
    <w:rsid w:val="005401FD"/>
    <w:rsid w:val="00541996"/>
    <w:rsid w:val="00542511"/>
    <w:rsid w:val="005434DD"/>
    <w:rsid w:val="00543F0E"/>
    <w:rsid w:val="00544783"/>
    <w:rsid w:val="005450CA"/>
    <w:rsid w:val="00545D46"/>
    <w:rsid w:val="00546652"/>
    <w:rsid w:val="00546946"/>
    <w:rsid w:val="00547734"/>
    <w:rsid w:val="00550CFC"/>
    <w:rsid w:val="005510F2"/>
    <w:rsid w:val="0055135F"/>
    <w:rsid w:val="005514C9"/>
    <w:rsid w:val="005520B6"/>
    <w:rsid w:val="00552E74"/>
    <w:rsid w:val="005535DA"/>
    <w:rsid w:val="00554732"/>
    <w:rsid w:val="00554797"/>
    <w:rsid w:val="00554CA8"/>
    <w:rsid w:val="00554E15"/>
    <w:rsid w:val="00556ED1"/>
    <w:rsid w:val="0056018C"/>
    <w:rsid w:val="00561480"/>
    <w:rsid w:val="00561BAC"/>
    <w:rsid w:val="00562A44"/>
    <w:rsid w:val="0056376E"/>
    <w:rsid w:val="00563C4F"/>
    <w:rsid w:val="00563F82"/>
    <w:rsid w:val="00563FAE"/>
    <w:rsid w:val="00564C7E"/>
    <w:rsid w:val="00565125"/>
    <w:rsid w:val="00565565"/>
    <w:rsid w:val="005677F0"/>
    <w:rsid w:val="00567886"/>
    <w:rsid w:val="00567CD7"/>
    <w:rsid w:val="00570144"/>
    <w:rsid w:val="005702ED"/>
    <w:rsid w:val="00570CB3"/>
    <w:rsid w:val="005710FF"/>
    <w:rsid w:val="00571DA5"/>
    <w:rsid w:val="00572DAB"/>
    <w:rsid w:val="00572E33"/>
    <w:rsid w:val="00572E45"/>
    <w:rsid w:val="00573542"/>
    <w:rsid w:val="0057416A"/>
    <w:rsid w:val="005748D6"/>
    <w:rsid w:val="005751D9"/>
    <w:rsid w:val="00575C2A"/>
    <w:rsid w:val="00575FAA"/>
    <w:rsid w:val="0057614C"/>
    <w:rsid w:val="00576285"/>
    <w:rsid w:val="00576505"/>
    <w:rsid w:val="0057674F"/>
    <w:rsid w:val="00580ABA"/>
    <w:rsid w:val="00580E11"/>
    <w:rsid w:val="00580EF8"/>
    <w:rsid w:val="005810EC"/>
    <w:rsid w:val="00583F7D"/>
    <w:rsid w:val="00584134"/>
    <w:rsid w:val="00585010"/>
    <w:rsid w:val="00585313"/>
    <w:rsid w:val="005856A0"/>
    <w:rsid w:val="0058573C"/>
    <w:rsid w:val="005858F8"/>
    <w:rsid w:val="0058609D"/>
    <w:rsid w:val="00586553"/>
    <w:rsid w:val="005875C2"/>
    <w:rsid w:val="00587901"/>
    <w:rsid w:val="00590199"/>
    <w:rsid w:val="0059043F"/>
    <w:rsid w:val="00590C61"/>
    <w:rsid w:val="00590F29"/>
    <w:rsid w:val="0059109A"/>
    <w:rsid w:val="0059378C"/>
    <w:rsid w:val="005938B7"/>
    <w:rsid w:val="0059436E"/>
    <w:rsid w:val="0059447A"/>
    <w:rsid w:val="00595FF9"/>
    <w:rsid w:val="005962F0"/>
    <w:rsid w:val="00596960"/>
    <w:rsid w:val="00596BA3"/>
    <w:rsid w:val="00596C13"/>
    <w:rsid w:val="005971AA"/>
    <w:rsid w:val="005974C9"/>
    <w:rsid w:val="00597EBF"/>
    <w:rsid w:val="005A0604"/>
    <w:rsid w:val="005A09B5"/>
    <w:rsid w:val="005A0DD8"/>
    <w:rsid w:val="005A140E"/>
    <w:rsid w:val="005A2111"/>
    <w:rsid w:val="005A265E"/>
    <w:rsid w:val="005A269B"/>
    <w:rsid w:val="005A288F"/>
    <w:rsid w:val="005A28CD"/>
    <w:rsid w:val="005A2A66"/>
    <w:rsid w:val="005A38B1"/>
    <w:rsid w:val="005A3EE7"/>
    <w:rsid w:val="005A4F68"/>
    <w:rsid w:val="005A5BC0"/>
    <w:rsid w:val="005A648D"/>
    <w:rsid w:val="005A6EC4"/>
    <w:rsid w:val="005A7CEB"/>
    <w:rsid w:val="005B028A"/>
    <w:rsid w:val="005B1812"/>
    <w:rsid w:val="005B24FD"/>
    <w:rsid w:val="005B353B"/>
    <w:rsid w:val="005B3E7D"/>
    <w:rsid w:val="005B59C1"/>
    <w:rsid w:val="005B5EB1"/>
    <w:rsid w:val="005B6111"/>
    <w:rsid w:val="005B6A74"/>
    <w:rsid w:val="005B71E9"/>
    <w:rsid w:val="005B7268"/>
    <w:rsid w:val="005C0AC7"/>
    <w:rsid w:val="005C1C4E"/>
    <w:rsid w:val="005C20C7"/>
    <w:rsid w:val="005C32EA"/>
    <w:rsid w:val="005C4CAC"/>
    <w:rsid w:val="005C4FE1"/>
    <w:rsid w:val="005C5EEC"/>
    <w:rsid w:val="005C6192"/>
    <w:rsid w:val="005C61D9"/>
    <w:rsid w:val="005C63AB"/>
    <w:rsid w:val="005C779A"/>
    <w:rsid w:val="005D0143"/>
    <w:rsid w:val="005D02AF"/>
    <w:rsid w:val="005D02C8"/>
    <w:rsid w:val="005D0C37"/>
    <w:rsid w:val="005D17F4"/>
    <w:rsid w:val="005D220E"/>
    <w:rsid w:val="005D23A7"/>
    <w:rsid w:val="005D2DDF"/>
    <w:rsid w:val="005D4786"/>
    <w:rsid w:val="005D51C4"/>
    <w:rsid w:val="005D5351"/>
    <w:rsid w:val="005D5BFF"/>
    <w:rsid w:val="005D76C5"/>
    <w:rsid w:val="005D7955"/>
    <w:rsid w:val="005D7E08"/>
    <w:rsid w:val="005E02B8"/>
    <w:rsid w:val="005E0602"/>
    <w:rsid w:val="005E2B6A"/>
    <w:rsid w:val="005E3073"/>
    <w:rsid w:val="005E388D"/>
    <w:rsid w:val="005E3A11"/>
    <w:rsid w:val="005E3F19"/>
    <w:rsid w:val="005E413D"/>
    <w:rsid w:val="005E4B88"/>
    <w:rsid w:val="005E4CCF"/>
    <w:rsid w:val="005E5D77"/>
    <w:rsid w:val="005E5F4E"/>
    <w:rsid w:val="005E619C"/>
    <w:rsid w:val="005E62DB"/>
    <w:rsid w:val="005E6457"/>
    <w:rsid w:val="005E7370"/>
    <w:rsid w:val="005E7BC0"/>
    <w:rsid w:val="005E7C48"/>
    <w:rsid w:val="005F0400"/>
    <w:rsid w:val="005F08BE"/>
    <w:rsid w:val="005F38E8"/>
    <w:rsid w:val="005F3DBA"/>
    <w:rsid w:val="005F49A9"/>
    <w:rsid w:val="005F62DF"/>
    <w:rsid w:val="005F676D"/>
    <w:rsid w:val="006019F4"/>
    <w:rsid w:val="00603108"/>
    <w:rsid w:val="00603558"/>
    <w:rsid w:val="006038A7"/>
    <w:rsid w:val="00603F0F"/>
    <w:rsid w:val="00604D07"/>
    <w:rsid w:val="0060520E"/>
    <w:rsid w:val="0060526E"/>
    <w:rsid w:val="00605748"/>
    <w:rsid w:val="0060645E"/>
    <w:rsid w:val="00606954"/>
    <w:rsid w:val="00606C5A"/>
    <w:rsid w:val="00607E3A"/>
    <w:rsid w:val="006100CC"/>
    <w:rsid w:val="00611355"/>
    <w:rsid w:val="00611B04"/>
    <w:rsid w:val="0061262C"/>
    <w:rsid w:val="00613B75"/>
    <w:rsid w:val="00613DAC"/>
    <w:rsid w:val="00614B0E"/>
    <w:rsid w:val="00614FD9"/>
    <w:rsid w:val="0061587B"/>
    <w:rsid w:val="00615994"/>
    <w:rsid w:val="0061609E"/>
    <w:rsid w:val="006161ED"/>
    <w:rsid w:val="00620842"/>
    <w:rsid w:val="0062145C"/>
    <w:rsid w:val="00622F2D"/>
    <w:rsid w:val="006238E8"/>
    <w:rsid w:val="00623D9A"/>
    <w:rsid w:val="00625521"/>
    <w:rsid w:val="006259E9"/>
    <w:rsid w:val="006264FB"/>
    <w:rsid w:val="00627B6E"/>
    <w:rsid w:val="00627DB3"/>
    <w:rsid w:val="0063003B"/>
    <w:rsid w:val="00630286"/>
    <w:rsid w:val="00630E18"/>
    <w:rsid w:val="006315C9"/>
    <w:rsid w:val="00631ABE"/>
    <w:rsid w:val="0063230B"/>
    <w:rsid w:val="00632417"/>
    <w:rsid w:val="00632970"/>
    <w:rsid w:val="00632EBF"/>
    <w:rsid w:val="00632EF2"/>
    <w:rsid w:val="0063398F"/>
    <w:rsid w:val="00633ED7"/>
    <w:rsid w:val="0063463E"/>
    <w:rsid w:val="0063529A"/>
    <w:rsid w:val="00637D22"/>
    <w:rsid w:val="00641CA1"/>
    <w:rsid w:val="006430DC"/>
    <w:rsid w:val="006442DD"/>
    <w:rsid w:val="0064452B"/>
    <w:rsid w:val="006445AB"/>
    <w:rsid w:val="0064565D"/>
    <w:rsid w:val="00645B2F"/>
    <w:rsid w:val="00646549"/>
    <w:rsid w:val="006478CF"/>
    <w:rsid w:val="006479B0"/>
    <w:rsid w:val="00647A9D"/>
    <w:rsid w:val="00650DA7"/>
    <w:rsid w:val="00650DDF"/>
    <w:rsid w:val="006519F7"/>
    <w:rsid w:val="0065242F"/>
    <w:rsid w:val="00652D18"/>
    <w:rsid w:val="00652DB0"/>
    <w:rsid w:val="006534BA"/>
    <w:rsid w:val="00653635"/>
    <w:rsid w:val="006536A9"/>
    <w:rsid w:val="00653D5C"/>
    <w:rsid w:val="00654637"/>
    <w:rsid w:val="00655079"/>
    <w:rsid w:val="0065573F"/>
    <w:rsid w:val="00655BAB"/>
    <w:rsid w:val="0065661B"/>
    <w:rsid w:val="00656B63"/>
    <w:rsid w:val="00656FE2"/>
    <w:rsid w:val="00661228"/>
    <w:rsid w:val="006613CA"/>
    <w:rsid w:val="006614D2"/>
    <w:rsid w:val="0066207A"/>
    <w:rsid w:val="0066216A"/>
    <w:rsid w:val="00663F29"/>
    <w:rsid w:val="00664927"/>
    <w:rsid w:val="00664C62"/>
    <w:rsid w:val="00665018"/>
    <w:rsid w:val="00665122"/>
    <w:rsid w:val="00665AE5"/>
    <w:rsid w:val="00666322"/>
    <w:rsid w:val="00666847"/>
    <w:rsid w:val="00666F10"/>
    <w:rsid w:val="00667429"/>
    <w:rsid w:val="00667892"/>
    <w:rsid w:val="00670D76"/>
    <w:rsid w:val="00671116"/>
    <w:rsid w:val="0067116F"/>
    <w:rsid w:val="0067148B"/>
    <w:rsid w:val="006721AC"/>
    <w:rsid w:val="006725B3"/>
    <w:rsid w:val="006728CE"/>
    <w:rsid w:val="00672BF6"/>
    <w:rsid w:val="006737BB"/>
    <w:rsid w:val="00673B79"/>
    <w:rsid w:val="00673D19"/>
    <w:rsid w:val="0067420A"/>
    <w:rsid w:val="006752FB"/>
    <w:rsid w:val="00675484"/>
    <w:rsid w:val="00675874"/>
    <w:rsid w:val="00675C7D"/>
    <w:rsid w:val="00676616"/>
    <w:rsid w:val="00676A66"/>
    <w:rsid w:val="00676E68"/>
    <w:rsid w:val="00677211"/>
    <w:rsid w:val="006773EF"/>
    <w:rsid w:val="006774F6"/>
    <w:rsid w:val="00680320"/>
    <w:rsid w:val="0068085A"/>
    <w:rsid w:val="00680D58"/>
    <w:rsid w:val="00681AAE"/>
    <w:rsid w:val="00683AB4"/>
    <w:rsid w:val="0068450C"/>
    <w:rsid w:val="00685A68"/>
    <w:rsid w:val="00685B38"/>
    <w:rsid w:val="00685B8E"/>
    <w:rsid w:val="00685CDF"/>
    <w:rsid w:val="00686CEB"/>
    <w:rsid w:val="006875C3"/>
    <w:rsid w:val="00687635"/>
    <w:rsid w:val="00691308"/>
    <w:rsid w:val="00691336"/>
    <w:rsid w:val="006918CE"/>
    <w:rsid w:val="0069322C"/>
    <w:rsid w:val="006934DF"/>
    <w:rsid w:val="006935CC"/>
    <w:rsid w:val="00694C3F"/>
    <w:rsid w:val="00694F81"/>
    <w:rsid w:val="0069550E"/>
    <w:rsid w:val="00695726"/>
    <w:rsid w:val="006970B5"/>
    <w:rsid w:val="006A0D5E"/>
    <w:rsid w:val="006A0EFC"/>
    <w:rsid w:val="006A184F"/>
    <w:rsid w:val="006A2109"/>
    <w:rsid w:val="006A296B"/>
    <w:rsid w:val="006A2A42"/>
    <w:rsid w:val="006A3041"/>
    <w:rsid w:val="006A30CF"/>
    <w:rsid w:val="006A3666"/>
    <w:rsid w:val="006A38B2"/>
    <w:rsid w:val="006A451D"/>
    <w:rsid w:val="006A5533"/>
    <w:rsid w:val="006A600D"/>
    <w:rsid w:val="006A63D8"/>
    <w:rsid w:val="006A6606"/>
    <w:rsid w:val="006A743C"/>
    <w:rsid w:val="006A7F11"/>
    <w:rsid w:val="006B08F3"/>
    <w:rsid w:val="006B1CE2"/>
    <w:rsid w:val="006B245E"/>
    <w:rsid w:val="006B26C4"/>
    <w:rsid w:val="006B28AD"/>
    <w:rsid w:val="006B3F97"/>
    <w:rsid w:val="006B4797"/>
    <w:rsid w:val="006B4940"/>
    <w:rsid w:val="006B4BF2"/>
    <w:rsid w:val="006B537E"/>
    <w:rsid w:val="006B7AB8"/>
    <w:rsid w:val="006C00DF"/>
    <w:rsid w:val="006C060A"/>
    <w:rsid w:val="006C2FC4"/>
    <w:rsid w:val="006C3E32"/>
    <w:rsid w:val="006C4345"/>
    <w:rsid w:val="006C4D94"/>
    <w:rsid w:val="006C5EBA"/>
    <w:rsid w:val="006C6934"/>
    <w:rsid w:val="006D0F16"/>
    <w:rsid w:val="006D128B"/>
    <w:rsid w:val="006D1E88"/>
    <w:rsid w:val="006D27CF"/>
    <w:rsid w:val="006D305D"/>
    <w:rsid w:val="006D36F7"/>
    <w:rsid w:val="006D417C"/>
    <w:rsid w:val="006D41C9"/>
    <w:rsid w:val="006D48B0"/>
    <w:rsid w:val="006D52AA"/>
    <w:rsid w:val="006D75B7"/>
    <w:rsid w:val="006D7C3E"/>
    <w:rsid w:val="006D7E57"/>
    <w:rsid w:val="006E0D7A"/>
    <w:rsid w:val="006E1954"/>
    <w:rsid w:val="006E2541"/>
    <w:rsid w:val="006E2CF4"/>
    <w:rsid w:val="006E2D86"/>
    <w:rsid w:val="006E3062"/>
    <w:rsid w:val="006E4A2E"/>
    <w:rsid w:val="006E59BD"/>
    <w:rsid w:val="006E6099"/>
    <w:rsid w:val="006E60EA"/>
    <w:rsid w:val="006E6AED"/>
    <w:rsid w:val="006E6AF3"/>
    <w:rsid w:val="006E72FA"/>
    <w:rsid w:val="006F046E"/>
    <w:rsid w:val="006F0905"/>
    <w:rsid w:val="006F18BC"/>
    <w:rsid w:val="006F18D1"/>
    <w:rsid w:val="006F213F"/>
    <w:rsid w:val="006F26F1"/>
    <w:rsid w:val="006F285D"/>
    <w:rsid w:val="006F2BF0"/>
    <w:rsid w:val="006F2CC7"/>
    <w:rsid w:val="006F2D42"/>
    <w:rsid w:val="006F48EF"/>
    <w:rsid w:val="006F4B10"/>
    <w:rsid w:val="006F50A1"/>
    <w:rsid w:val="006F511C"/>
    <w:rsid w:val="006F58BD"/>
    <w:rsid w:val="006F68DB"/>
    <w:rsid w:val="006F7D8F"/>
    <w:rsid w:val="00700F8D"/>
    <w:rsid w:val="00700F91"/>
    <w:rsid w:val="0070372C"/>
    <w:rsid w:val="0070373A"/>
    <w:rsid w:val="00704175"/>
    <w:rsid w:val="007045CA"/>
    <w:rsid w:val="007057A7"/>
    <w:rsid w:val="007066A9"/>
    <w:rsid w:val="00706747"/>
    <w:rsid w:val="00711751"/>
    <w:rsid w:val="00713184"/>
    <w:rsid w:val="007135BE"/>
    <w:rsid w:val="00713B85"/>
    <w:rsid w:val="0071445A"/>
    <w:rsid w:val="0071587B"/>
    <w:rsid w:val="0071678E"/>
    <w:rsid w:val="0072075B"/>
    <w:rsid w:val="00720DDA"/>
    <w:rsid w:val="007215CC"/>
    <w:rsid w:val="00721B95"/>
    <w:rsid w:val="007224C1"/>
    <w:rsid w:val="00723568"/>
    <w:rsid w:val="007238E1"/>
    <w:rsid w:val="00723916"/>
    <w:rsid w:val="00724185"/>
    <w:rsid w:val="00724416"/>
    <w:rsid w:val="00725AC0"/>
    <w:rsid w:val="00725DD8"/>
    <w:rsid w:val="00726DE8"/>
    <w:rsid w:val="0072743E"/>
    <w:rsid w:val="00730033"/>
    <w:rsid w:val="007308A6"/>
    <w:rsid w:val="007312BE"/>
    <w:rsid w:val="00731518"/>
    <w:rsid w:val="00731659"/>
    <w:rsid w:val="00731B9A"/>
    <w:rsid w:val="00732276"/>
    <w:rsid w:val="00732B0B"/>
    <w:rsid w:val="007330E4"/>
    <w:rsid w:val="007340DE"/>
    <w:rsid w:val="0073457F"/>
    <w:rsid w:val="00734DA5"/>
    <w:rsid w:val="0073662F"/>
    <w:rsid w:val="00736D03"/>
    <w:rsid w:val="00736F4B"/>
    <w:rsid w:val="00737828"/>
    <w:rsid w:val="00737A00"/>
    <w:rsid w:val="007400D9"/>
    <w:rsid w:val="00740828"/>
    <w:rsid w:val="007411CF"/>
    <w:rsid w:val="0074147C"/>
    <w:rsid w:val="00741AC6"/>
    <w:rsid w:val="00742218"/>
    <w:rsid w:val="007428DD"/>
    <w:rsid w:val="00742964"/>
    <w:rsid w:val="00742AC5"/>
    <w:rsid w:val="00742FA0"/>
    <w:rsid w:val="007434ED"/>
    <w:rsid w:val="00743A1B"/>
    <w:rsid w:val="00744BFB"/>
    <w:rsid w:val="00745247"/>
    <w:rsid w:val="00745364"/>
    <w:rsid w:val="007466DF"/>
    <w:rsid w:val="00747B51"/>
    <w:rsid w:val="00752004"/>
    <w:rsid w:val="00753603"/>
    <w:rsid w:val="0075381D"/>
    <w:rsid w:val="00754477"/>
    <w:rsid w:val="0075517D"/>
    <w:rsid w:val="0075530F"/>
    <w:rsid w:val="00755612"/>
    <w:rsid w:val="007559CE"/>
    <w:rsid w:val="0075647D"/>
    <w:rsid w:val="007564C4"/>
    <w:rsid w:val="007566BB"/>
    <w:rsid w:val="00756CB0"/>
    <w:rsid w:val="00757CE4"/>
    <w:rsid w:val="007603A3"/>
    <w:rsid w:val="007617F9"/>
    <w:rsid w:val="00762E0E"/>
    <w:rsid w:val="00763374"/>
    <w:rsid w:val="00764A30"/>
    <w:rsid w:val="0076534A"/>
    <w:rsid w:val="00767BD1"/>
    <w:rsid w:val="007706A5"/>
    <w:rsid w:val="00772554"/>
    <w:rsid w:val="00774E62"/>
    <w:rsid w:val="0077524A"/>
    <w:rsid w:val="0077567B"/>
    <w:rsid w:val="007763CF"/>
    <w:rsid w:val="00776602"/>
    <w:rsid w:val="00777709"/>
    <w:rsid w:val="00780569"/>
    <w:rsid w:val="00780750"/>
    <w:rsid w:val="007809E2"/>
    <w:rsid w:val="00780FED"/>
    <w:rsid w:val="007817FA"/>
    <w:rsid w:val="00781ACD"/>
    <w:rsid w:val="00781CE8"/>
    <w:rsid w:val="00781DA6"/>
    <w:rsid w:val="00782012"/>
    <w:rsid w:val="00782208"/>
    <w:rsid w:val="00782BF6"/>
    <w:rsid w:val="00782F4F"/>
    <w:rsid w:val="00783567"/>
    <w:rsid w:val="00783895"/>
    <w:rsid w:val="007853E4"/>
    <w:rsid w:val="007855C8"/>
    <w:rsid w:val="007857A3"/>
    <w:rsid w:val="00785D49"/>
    <w:rsid w:val="00785F54"/>
    <w:rsid w:val="00786388"/>
    <w:rsid w:val="0078686D"/>
    <w:rsid w:val="007868D4"/>
    <w:rsid w:val="00787306"/>
    <w:rsid w:val="007911AF"/>
    <w:rsid w:val="00791570"/>
    <w:rsid w:val="00791A4F"/>
    <w:rsid w:val="00794AE0"/>
    <w:rsid w:val="00794DC0"/>
    <w:rsid w:val="007963BA"/>
    <w:rsid w:val="00796970"/>
    <w:rsid w:val="00796ADB"/>
    <w:rsid w:val="00796B10"/>
    <w:rsid w:val="00796C92"/>
    <w:rsid w:val="007976DD"/>
    <w:rsid w:val="007978E5"/>
    <w:rsid w:val="00797A5B"/>
    <w:rsid w:val="007A1A3A"/>
    <w:rsid w:val="007A1B79"/>
    <w:rsid w:val="007A1E7E"/>
    <w:rsid w:val="007A2478"/>
    <w:rsid w:val="007A2764"/>
    <w:rsid w:val="007A2BAE"/>
    <w:rsid w:val="007A2FA8"/>
    <w:rsid w:val="007A36C4"/>
    <w:rsid w:val="007A59AA"/>
    <w:rsid w:val="007A754A"/>
    <w:rsid w:val="007B08E3"/>
    <w:rsid w:val="007B1C88"/>
    <w:rsid w:val="007B269E"/>
    <w:rsid w:val="007B2B88"/>
    <w:rsid w:val="007B3D7B"/>
    <w:rsid w:val="007B4FFC"/>
    <w:rsid w:val="007B60C9"/>
    <w:rsid w:val="007B6179"/>
    <w:rsid w:val="007B71D3"/>
    <w:rsid w:val="007B7BC2"/>
    <w:rsid w:val="007C0C4C"/>
    <w:rsid w:val="007C0CDE"/>
    <w:rsid w:val="007C173D"/>
    <w:rsid w:val="007C1CD7"/>
    <w:rsid w:val="007C1DAB"/>
    <w:rsid w:val="007C2178"/>
    <w:rsid w:val="007C2694"/>
    <w:rsid w:val="007C2EB7"/>
    <w:rsid w:val="007C3C47"/>
    <w:rsid w:val="007C3CD0"/>
    <w:rsid w:val="007C4DF6"/>
    <w:rsid w:val="007C6B70"/>
    <w:rsid w:val="007C6FDC"/>
    <w:rsid w:val="007D02FE"/>
    <w:rsid w:val="007D1627"/>
    <w:rsid w:val="007D20E6"/>
    <w:rsid w:val="007D36F3"/>
    <w:rsid w:val="007D3F0A"/>
    <w:rsid w:val="007D40AE"/>
    <w:rsid w:val="007D5096"/>
    <w:rsid w:val="007D5761"/>
    <w:rsid w:val="007D616F"/>
    <w:rsid w:val="007D6824"/>
    <w:rsid w:val="007D682D"/>
    <w:rsid w:val="007D68F8"/>
    <w:rsid w:val="007D6EB2"/>
    <w:rsid w:val="007D7ABF"/>
    <w:rsid w:val="007D7B41"/>
    <w:rsid w:val="007E1532"/>
    <w:rsid w:val="007E17A0"/>
    <w:rsid w:val="007E1F5A"/>
    <w:rsid w:val="007E2776"/>
    <w:rsid w:val="007E2F3A"/>
    <w:rsid w:val="007E4523"/>
    <w:rsid w:val="007E4824"/>
    <w:rsid w:val="007E684F"/>
    <w:rsid w:val="007E7167"/>
    <w:rsid w:val="007E73BE"/>
    <w:rsid w:val="007E73FF"/>
    <w:rsid w:val="007E74A8"/>
    <w:rsid w:val="007E7EB3"/>
    <w:rsid w:val="007F0495"/>
    <w:rsid w:val="007F0E27"/>
    <w:rsid w:val="007F15A9"/>
    <w:rsid w:val="007F16C8"/>
    <w:rsid w:val="007F1775"/>
    <w:rsid w:val="007F2771"/>
    <w:rsid w:val="007F3CA2"/>
    <w:rsid w:val="007F5A06"/>
    <w:rsid w:val="007F6268"/>
    <w:rsid w:val="007F6E25"/>
    <w:rsid w:val="007F7ED2"/>
    <w:rsid w:val="00800559"/>
    <w:rsid w:val="0080085A"/>
    <w:rsid w:val="00800B79"/>
    <w:rsid w:val="00801C71"/>
    <w:rsid w:val="00801EFF"/>
    <w:rsid w:val="00803108"/>
    <w:rsid w:val="0080368C"/>
    <w:rsid w:val="008041E5"/>
    <w:rsid w:val="00807A09"/>
    <w:rsid w:val="00810925"/>
    <w:rsid w:val="00811AD5"/>
    <w:rsid w:val="00812308"/>
    <w:rsid w:val="0081293A"/>
    <w:rsid w:val="00813178"/>
    <w:rsid w:val="00813905"/>
    <w:rsid w:val="00814E17"/>
    <w:rsid w:val="00814F5F"/>
    <w:rsid w:val="00815AB1"/>
    <w:rsid w:val="00816226"/>
    <w:rsid w:val="00816633"/>
    <w:rsid w:val="00820090"/>
    <w:rsid w:val="0082074C"/>
    <w:rsid w:val="00820C2E"/>
    <w:rsid w:val="00820F53"/>
    <w:rsid w:val="00821289"/>
    <w:rsid w:val="00821CA0"/>
    <w:rsid w:val="0082213B"/>
    <w:rsid w:val="00822C3E"/>
    <w:rsid w:val="00823F2F"/>
    <w:rsid w:val="008265C6"/>
    <w:rsid w:val="00826C29"/>
    <w:rsid w:val="00826CD3"/>
    <w:rsid w:val="00827506"/>
    <w:rsid w:val="00827578"/>
    <w:rsid w:val="0082791F"/>
    <w:rsid w:val="008303F4"/>
    <w:rsid w:val="00831C99"/>
    <w:rsid w:val="00832AD0"/>
    <w:rsid w:val="00832DE0"/>
    <w:rsid w:val="008332F5"/>
    <w:rsid w:val="0083385F"/>
    <w:rsid w:val="00833FF7"/>
    <w:rsid w:val="00834114"/>
    <w:rsid w:val="00834BED"/>
    <w:rsid w:val="00834DCF"/>
    <w:rsid w:val="00835602"/>
    <w:rsid w:val="00835CFC"/>
    <w:rsid w:val="00835EE6"/>
    <w:rsid w:val="00840A57"/>
    <w:rsid w:val="00842B0F"/>
    <w:rsid w:val="0084304C"/>
    <w:rsid w:val="0084364A"/>
    <w:rsid w:val="00843FE7"/>
    <w:rsid w:val="00844033"/>
    <w:rsid w:val="00845E64"/>
    <w:rsid w:val="00845FE4"/>
    <w:rsid w:val="0084670E"/>
    <w:rsid w:val="0084681A"/>
    <w:rsid w:val="008476EB"/>
    <w:rsid w:val="008507EE"/>
    <w:rsid w:val="00850F05"/>
    <w:rsid w:val="00853D59"/>
    <w:rsid w:val="008562BD"/>
    <w:rsid w:val="00857514"/>
    <w:rsid w:val="00857CDD"/>
    <w:rsid w:val="00857D5A"/>
    <w:rsid w:val="0086004B"/>
    <w:rsid w:val="00860434"/>
    <w:rsid w:val="00861A7D"/>
    <w:rsid w:val="008628A8"/>
    <w:rsid w:val="008631C4"/>
    <w:rsid w:val="0086336E"/>
    <w:rsid w:val="0086420B"/>
    <w:rsid w:val="00864B0A"/>
    <w:rsid w:val="0086598C"/>
    <w:rsid w:val="00865C5F"/>
    <w:rsid w:val="00866AFE"/>
    <w:rsid w:val="00867124"/>
    <w:rsid w:val="00867605"/>
    <w:rsid w:val="008704A9"/>
    <w:rsid w:val="00871142"/>
    <w:rsid w:val="00872CE0"/>
    <w:rsid w:val="008732DF"/>
    <w:rsid w:val="008732E7"/>
    <w:rsid w:val="00873AA5"/>
    <w:rsid w:val="00873ED0"/>
    <w:rsid w:val="00874AB0"/>
    <w:rsid w:val="00875A28"/>
    <w:rsid w:val="00877B3B"/>
    <w:rsid w:val="00880C1F"/>
    <w:rsid w:val="00881375"/>
    <w:rsid w:val="008818BE"/>
    <w:rsid w:val="00882C8C"/>
    <w:rsid w:val="00882D0A"/>
    <w:rsid w:val="00883302"/>
    <w:rsid w:val="00884945"/>
    <w:rsid w:val="00884A01"/>
    <w:rsid w:val="00884E29"/>
    <w:rsid w:val="00885BA0"/>
    <w:rsid w:val="00885DBD"/>
    <w:rsid w:val="00886DB8"/>
    <w:rsid w:val="00887D41"/>
    <w:rsid w:val="00892DBF"/>
    <w:rsid w:val="0089378A"/>
    <w:rsid w:val="00894C58"/>
    <w:rsid w:val="0089547F"/>
    <w:rsid w:val="00896A1F"/>
    <w:rsid w:val="0089786F"/>
    <w:rsid w:val="0089789A"/>
    <w:rsid w:val="008979A7"/>
    <w:rsid w:val="00897E23"/>
    <w:rsid w:val="008A0E7D"/>
    <w:rsid w:val="008A200B"/>
    <w:rsid w:val="008A2AD1"/>
    <w:rsid w:val="008A3010"/>
    <w:rsid w:val="008A318F"/>
    <w:rsid w:val="008A3A88"/>
    <w:rsid w:val="008A3FE7"/>
    <w:rsid w:val="008A5466"/>
    <w:rsid w:val="008A60B6"/>
    <w:rsid w:val="008A6A42"/>
    <w:rsid w:val="008A6FC9"/>
    <w:rsid w:val="008A7537"/>
    <w:rsid w:val="008A7E10"/>
    <w:rsid w:val="008B020A"/>
    <w:rsid w:val="008B07E7"/>
    <w:rsid w:val="008B0B51"/>
    <w:rsid w:val="008B0F68"/>
    <w:rsid w:val="008B15D1"/>
    <w:rsid w:val="008B22EB"/>
    <w:rsid w:val="008B28F2"/>
    <w:rsid w:val="008B4402"/>
    <w:rsid w:val="008B508E"/>
    <w:rsid w:val="008B56AF"/>
    <w:rsid w:val="008B6148"/>
    <w:rsid w:val="008B68DC"/>
    <w:rsid w:val="008B71C0"/>
    <w:rsid w:val="008B7A32"/>
    <w:rsid w:val="008C01B7"/>
    <w:rsid w:val="008C0D8C"/>
    <w:rsid w:val="008C130E"/>
    <w:rsid w:val="008C206B"/>
    <w:rsid w:val="008C2868"/>
    <w:rsid w:val="008C329E"/>
    <w:rsid w:val="008C3C88"/>
    <w:rsid w:val="008C4939"/>
    <w:rsid w:val="008C4A22"/>
    <w:rsid w:val="008C5702"/>
    <w:rsid w:val="008C577B"/>
    <w:rsid w:val="008C5A9B"/>
    <w:rsid w:val="008C6D18"/>
    <w:rsid w:val="008C6E0F"/>
    <w:rsid w:val="008C7779"/>
    <w:rsid w:val="008C7E65"/>
    <w:rsid w:val="008C7E77"/>
    <w:rsid w:val="008D12EB"/>
    <w:rsid w:val="008D141E"/>
    <w:rsid w:val="008D1CE4"/>
    <w:rsid w:val="008D1FA7"/>
    <w:rsid w:val="008D20F4"/>
    <w:rsid w:val="008D218F"/>
    <w:rsid w:val="008D2329"/>
    <w:rsid w:val="008D33FD"/>
    <w:rsid w:val="008D3D84"/>
    <w:rsid w:val="008D4CD4"/>
    <w:rsid w:val="008D6784"/>
    <w:rsid w:val="008D7116"/>
    <w:rsid w:val="008E1558"/>
    <w:rsid w:val="008E1CD4"/>
    <w:rsid w:val="008E27CE"/>
    <w:rsid w:val="008E32F1"/>
    <w:rsid w:val="008E36E7"/>
    <w:rsid w:val="008E3AE5"/>
    <w:rsid w:val="008E3C59"/>
    <w:rsid w:val="008E4048"/>
    <w:rsid w:val="008E4876"/>
    <w:rsid w:val="008E49BA"/>
    <w:rsid w:val="008E4D49"/>
    <w:rsid w:val="008E666A"/>
    <w:rsid w:val="008E78CE"/>
    <w:rsid w:val="008F1079"/>
    <w:rsid w:val="008F14BB"/>
    <w:rsid w:val="008F1F5E"/>
    <w:rsid w:val="008F221C"/>
    <w:rsid w:val="008F27B4"/>
    <w:rsid w:val="008F2D72"/>
    <w:rsid w:val="008F56C6"/>
    <w:rsid w:val="008F58B0"/>
    <w:rsid w:val="008F6CB7"/>
    <w:rsid w:val="008F797A"/>
    <w:rsid w:val="008F7F4F"/>
    <w:rsid w:val="009000F2"/>
    <w:rsid w:val="0090078C"/>
    <w:rsid w:val="00900DAC"/>
    <w:rsid w:val="00900DCB"/>
    <w:rsid w:val="00900F89"/>
    <w:rsid w:val="00901C58"/>
    <w:rsid w:val="00901DBB"/>
    <w:rsid w:val="009024E7"/>
    <w:rsid w:val="009026B7"/>
    <w:rsid w:val="00903186"/>
    <w:rsid w:val="00903224"/>
    <w:rsid w:val="0090365D"/>
    <w:rsid w:val="009037DE"/>
    <w:rsid w:val="00903848"/>
    <w:rsid w:val="00903B45"/>
    <w:rsid w:val="00904CE5"/>
    <w:rsid w:val="00904EF5"/>
    <w:rsid w:val="00906F5C"/>
    <w:rsid w:val="00907AF2"/>
    <w:rsid w:val="009108BB"/>
    <w:rsid w:val="00910EC0"/>
    <w:rsid w:val="009118EC"/>
    <w:rsid w:val="00912052"/>
    <w:rsid w:val="00912475"/>
    <w:rsid w:val="0091266B"/>
    <w:rsid w:val="00912853"/>
    <w:rsid w:val="00913D71"/>
    <w:rsid w:val="00913E73"/>
    <w:rsid w:val="00914175"/>
    <w:rsid w:val="0091485F"/>
    <w:rsid w:val="00915017"/>
    <w:rsid w:val="00915FC7"/>
    <w:rsid w:val="009163B3"/>
    <w:rsid w:val="00916565"/>
    <w:rsid w:val="00916672"/>
    <w:rsid w:val="00916941"/>
    <w:rsid w:val="00920170"/>
    <w:rsid w:val="009201AF"/>
    <w:rsid w:val="00920441"/>
    <w:rsid w:val="009215C1"/>
    <w:rsid w:val="009228A8"/>
    <w:rsid w:val="00923FBF"/>
    <w:rsid w:val="00924383"/>
    <w:rsid w:val="009243CF"/>
    <w:rsid w:val="00924B14"/>
    <w:rsid w:val="009260A6"/>
    <w:rsid w:val="009272E1"/>
    <w:rsid w:val="00927A1A"/>
    <w:rsid w:val="00927ABB"/>
    <w:rsid w:val="009305B8"/>
    <w:rsid w:val="00931F33"/>
    <w:rsid w:val="009327CE"/>
    <w:rsid w:val="00934705"/>
    <w:rsid w:val="00937685"/>
    <w:rsid w:val="00937D4A"/>
    <w:rsid w:val="00940325"/>
    <w:rsid w:val="0094177D"/>
    <w:rsid w:val="009417BB"/>
    <w:rsid w:val="00941EF5"/>
    <w:rsid w:val="00941FF1"/>
    <w:rsid w:val="00942700"/>
    <w:rsid w:val="00942838"/>
    <w:rsid w:val="009446B1"/>
    <w:rsid w:val="009453B2"/>
    <w:rsid w:val="009458A2"/>
    <w:rsid w:val="00946ADF"/>
    <w:rsid w:val="00946B33"/>
    <w:rsid w:val="00946BB7"/>
    <w:rsid w:val="009476FE"/>
    <w:rsid w:val="00947934"/>
    <w:rsid w:val="00947E8B"/>
    <w:rsid w:val="00950243"/>
    <w:rsid w:val="009505B8"/>
    <w:rsid w:val="00950CE8"/>
    <w:rsid w:val="00952D6E"/>
    <w:rsid w:val="00952E70"/>
    <w:rsid w:val="0095335C"/>
    <w:rsid w:val="009535EB"/>
    <w:rsid w:val="00953A6B"/>
    <w:rsid w:val="009542E0"/>
    <w:rsid w:val="00954D94"/>
    <w:rsid w:val="009555C1"/>
    <w:rsid w:val="00955918"/>
    <w:rsid w:val="00957311"/>
    <w:rsid w:val="009574F1"/>
    <w:rsid w:val="00957D93"/>
    <w:rsid w:val="00961B02"/>
    <w:rsid w:val="00964179"/>
    <w:rsid w:val="00964F9A"/>
    <w:rsid w:val="00965287"/>
    <w:rsid w:val="009658BC"/>
    <w:rsid w:val="00965F58"/>
    <w:rsid w:val="00966A43"/>
    <w:rsid w:val="009673F4"/>
    <w:rsid w:val="00967940"/>
    <w:rsid w:val="0097005B"/>
    <w:rsid w:val="009700B0"/>
    <w:rsid w:val="00970BEE"/>
    <w:rsid w:val="00971720"/>
    <w:rsid w:val="00972C96"/>
    <w:rsid w:val="00972DC7"/>
    <w:rsid w:val="00973370"/>
    <w:rsid w:val="00973A26"/>
    <w:rsid w:val="00974835"/>
    <w:rsid w:val="00974D39"/>
    <w:rsid w:val="00975565"/>
    <w:rsid w:val="009758C0"/>
    <w:rsid w:val="00975D09"/>
    <w:rsid w:val="00975DB4"/>
    <w:rsid w:val="009762AD"/>
    <w:rsid w:val="00976AC1"/>
    <w:rsid w:val="00976C8B"/>
    <w:rsid w:val="0097763D"/>
    <w:rsid w:val="009801DF"/>
    <w:rsid w:val="00980791"/>
    <w:rsid w:val="00980DEF"/>
    <w:rsid w:val="009811F0"/>
    <w:rsid w:val="00981306"/>
    <w:rsid w:val="00981E06"/>
    <w:rsid w:val="00982CCD"/>
    <w:rsid w:val="00983340"/>
    <w:rsid w:val="00984056"/>
    <w:rsid w:val="009844F6"/>
    <w:rsid w:val="009850F6"/>
    <w:rsid w:val="009877C2"/>
    <w:rsid w:val="009902F3"/>
    <w:rsid w:val="009907BD"/>
    <w:rsid w:val="00992EB0"/>
    <w:rsid w:val="009931DF"/>
    <w:rsid w:val="00993267"/>
    <w:rsid w:val="0099369F"/>
    <w:rsid w:val="00994C7A"/>
    <w:rsid w:val="00994F1F"/>
    <w:rsid w:val="009950BE"/>
    <w:rsid w:val="00995CC8"/>
    <w:rsid w:val="00997345"/>
    <w:rsid w:val="00997A9D"/>
    <w:rsid w:val="00997A9E"/>
    <w:rsid w:val="009A0041"/>
    <w:rsid w:val="009A0EF1"/>
    <w:rsid w:val="009A2A0D"/>
    <w:rsid w:val="009A343B"/>
    <w:rsid w:val="009A3647"/>
    <w:rsid w:val="009A4848"/>
    <w:rsid w:val="009A5744"/>
    <w:rsid w:val="009A5BD9"/>
    <w:rsid w:val="009A6112"/>
    <w:rsid w:val="009A7359"/>
    <w:rsid w:val="009A7405"/>
    <w:rsid w:val="009A79CE"/>
    <w:rsid w:val="009A7EEA"/>
    <w:rsid w:val="009B02AB"/>
    <w:rsid w:val="009B0317"/>
    <w:rsid w:val="009B0658"/>
    <w:rsid w:val="009B162B"/>
    <w:rsid w:val="009B17D5"/>
    <w:rsid w:val="009B208F"/>
    <w:rsid w:val="009B237D"/>
    <w:rsid w:val="009B28C9"/>
    <w:rsid w:val="009B627D"/>
    <w:rsid w:val="009B7DF5"/>
    <w:rsid w:val="009C012E"/>
    <w:rsid w:val="009C10F4"/>
    <w:rsid w:val="009C19E4"/>
    <w:rsid w:val="009C3F3A"/>
    <w:rsid w:val="009C40EB"/>
    <w:rsid w:val="009C42FC"/>
    <w:rsid w:val="009C5138"/>
    <w:rsid w:val="009C5175"/>
    <w:rsid w:val="009C7AC8"/>
    <w:rsid w:val="009D0369"/>
    <w:rsid w:val="009D247D"/>
    <w:rsid w:val="009D3183"/>
    <w:rsid w:val="009D3300"/>
    <w:rsid w:val="009D478C"/>
    <w:rsid w:val="009D56ED"/>
    <w:rsid w:val="009D5DE8"/>
    <w:rsid w:val="009D66FF"/>
    <w:rsid w:val="009D6905"/>
    <w:rsid w:val="009D695A"/>
    <w:rsid w:val="009E0632"/>
    <w:rsid w:val="009E0CD3"/>
    <w:rsid w:val="009E10DF"/>
    <w:rsid w:val="009E1820"/>
    <w:rsid w:val="009E1CAC"/>
    <w:rsid w:val="009E220E"/>
    <w:rsid w:val="009E2D31"/>
    <w:rsid w:val="009E3D06"/>
    <w:rsid w:val="009E4AE6"/>
    <w:rsid w:val="009E4D13"/>
    <w:rsid w:val="009E4FE6"/>
    <w:rsid w:val="009E52DB"/>
    <w:rsid w:val="009E5CA2"/>
    <w:rsid w:val="009E74E5"/>
    <w:rsid w:val="009E7752"/>
    <w:rsid w:val="009E7B98"/>
    <w:rsid w:val="009F007E"/>
    <w:rsid w:val="009F0138"/>
    <w:rsid w:val="009F0661"/>
    <w:rsid w:val="009F0A11"/>
    <w:rsid w:val="009F0EFF"/>
    <w:rsid w:val="009F1122"/>
    <w:rsid w:val="009F1167"/>
    <w:rsid w:val="009F146E"/>
    <w:rsid w:val="009F1743"/>
    <w:rsid w:val="009F2841"/>
    <w:rsid w:val="009F2F46"/>
    <w:rsid w:val="009F373D"/>
    <w:rsid w:val="009F3C4F"/>
    <w:rsid w:val="009F3DC6"/>
    <w:rsid w:val="009F4116"/>
    <w:rsid w:val="009F6A7F"/>
    <w:rsid w:val="009F7E5A"/>
    <w:rsid w:val="00A0068A"/>
    <w:rsid w:val="00A01983"/>
    <w:rsid w:val="00A04190"/>
    <w:rsid w:val="00A05703"/>
    <w:rsid w:val="00A05B4D"/>
    <w:rsid w:val="00A07925"/>
    <w:rsid w:val="00A11DC4"/>
    <w:rsid w:val="00A1247C"/>
    <w:rsid w:val="00A1283A"/>
    <w:rsid w:val="00A12933"/>
    <w:rsid w:val="00A1315F"/>
    <w:rsid w:val="00A133B5"/>
    <w:rsid w:val="00A1348A"/>
    <w:rsid w:val="00A134AC"/>
    <w:rsid w:val="00A137DB"/>
    <w:rsid w:val="00A15406"/>
    <w:rsid w:val="00A15F07"/>
    <w:rsid w:val="00A16E18"/>
    <w:rsid w:val="00A179C4"/>
    <w:rsid w:val="00A17AA6"/>
    <w:rsid w:val="00A20070"/>
    <w:rsid w:val="00A2011A"/>
    <w:rsid w:val="00A20F2D"/>
    <w:rsid w:val="00A213C5"/>
    <w:rsid w:val="00A21423"/>
    <w:rsid w:val="00A22249"/>
    <w:rsid w:val="00A223E4"/>
    <w:rsid w:val="00A23210"/>
    <w:rsid w:val="00A23727"/>
    <w:rsid w:val="00A25033"/>
    <w:rsid w:val="00A25F61"/>
    <w:rsid w:val="00A26247"/>
    <w:rsid w:val="00A274C2"/>
    <w:rsid w:val="00A274DB"/>
    <w:rsid w:val="00A27F97"/>
    <w:rsid w:val="00A31722"/>
    <w:rsid w:val="00A31D54"/>
    <w:rsid w:val="00A31E2F"/>
    <w:rsid w:val="00A31EE1"/>
    <w:rsid w:val="00A32DF0"/>
    <w:rsid w:val="00A341D1"/>
    <w:rsid w:val="00A346B4"/>
    <w:rsid w:val="00A350B4"/>
    <w:rsid w:val="00A35431"/>
    <w:rsid w:val="00A35441"/>
    <w:rsid w:val="00A35BE7"/>
    <w:rsid w:val="00A3666E"/>
    <w:rsid w:val="00A378E3"/>
    <w:rsid w:val="00A4064B"/>
    <w:rsid w:val="00A40A04"/>
    <w:rsid w:val="00A41880"/>
    <w:rsid w:val="00A41EE1"/>
    <w:rsid w:val="00A42446"/>
    <w:rsid w:val="00A43158"/>
    <w:rsid w:val="00A433D8"/>
    <w:rsid w:val="00A4381F"/>
    <w:rsid w:val="00A44014"/>
    <w:rsid w:val="00A44751"/>
    <w:rsid w:val="00A44D25"/>
    <w:rsid w:val="00A450C5"/>
    <w:rsid w:val="00A4523B"/>
    <w:rsid w:val="00A45DB6"/>
    <w:rsid w:val="00A46742"/>
    <w:rsid w:val="00A46D50"/>
    <w:rsid w:val="00A530CD"/>
    <w:rsid w:val="00A5327B"/>
    <w:rsid w:val="00A54022"/>
    <w:rsid w:val="00A55060"/>
    <w:rsid w:val="00A5654D"/>
    <w:rsid w:val="00A57346"/>
    <w:rsid w:val="00A57579"/>
    <w:rsid w:val="00A611F3"/>
    <w:rsid w:val="00A6139E"/>
    <w:rsid w:val="00A61F48"/>
    <w:rsid w:val="00A62F7C"/>
    <w:rsid w:val="00A637A4"/>
    <w:rsid w:val="00A6415C"/>
    <w:rsid w:val="00A642E7"/>
    <w:rsid w:val="00A64687"/>
    <w:rsid w:val="00A64BA2"/>
    <w:rsid w:val="00A65DC4"/>
    <w:rsid w:val="00A6699F"/>
    <w:rsid w:val="00A67AA6"/>
    <w:rsid w:val="00A7024D"/>
    <w:rsid w:val="00A70B93"/>
    <w:rsid w:val="00A713E4"/>
    <w:rsid w:val="00A7163B"/>
    <w:rsid w:val="00A718E4"/>
    <w:rsid w:val="00A7222A"/>
    <w:rsid w:val="00A7332E"/>
    <w:rsid w:val="00A74B94"/>
    <w:rsid w:val="00A75730"/>
    <w:rsid w:val="00A75E90"/>
    <w:rsid w:val="00A76970"/>
    <w:rsid w:val="00A76C45"/>
    <w:rsid w:val="00A778F3"/>
    <w:rsid w:val="00A77A20"/>
    <w:rsid w:val="00A77CE1"/>
    <w:rsid w:val="00A800DB"/>
    <w:rsid w:val="00A8017E"/>
    <w:rsid w:val="00A8062F"/>
    <w:rsid w:val="00A81114"/>
    <w:rsid w:val="00A822F9"/>
    <w:rsid w:val="00A828B7"/>
    <w:rsid w:val="00A8310F"/>
    <w:rsid w:val="00A83A9E"/>
    <w:rsid w:val="00A83E1F"/>
    <w:rsid w:val="00A83E54"/>
    <w:rsid w:val="00A84311"/>
    <w:rsid w:val="00A84D7E"/>
    <w:rsid w:val="00A84FE9"/>
    <w:rsid w:val="00A85D1F"/>
    <w:rsid w:val="00A85D2F"/>
    <w:rsid w:val="00A865A3"/>
    <w:rsid w:val="00A8727A"/>
    <w:rsid w:val="00A902B7"/>
    <w:rsid w:val="00A903A3"/>
    <w:rsid w:val="00A90A84"/>
    <w:rsid w:val="00A90E99"/>
    <w:rsid w:val="00A91F71"/>
    <w:rsid w:val="00A93E4B"/>
    <w:rsid w:val="00A94795"/>
    <w:rsid w:val="00A95462"/>
    <w:rsid w:val="00A97287"/>
    <w:rsid w:val="00AA038C"/>
    <w:rsid w:val="00AA0F38"/>
    <w:rsid w:val="00AA0F54"/>
    <w:rsid w:val="00AA1C56"/>
    <w:rsid w:val="00AA28D3"/>
    <w:rsid w:val="00AA2B2B"/>
    <w:rsid w:val="00AA4F55"/>
    <w:rsid w:val="00AA55C7"/>
    <w:rsid w:val="00AA5698"/>
    <w:rsid w:val="00AA605C"/>
    <w:rsid w:val="00AA62AD"/>
    <w:rsid w:val="00AA6A75"/>
    <w:rsid w:val="00AB0678"/>
    <w:rsid w:val="00AB072D"/>
    <w:rsid w:val="00AB08A5"/>
    <w:rsid w:val="00AB119D"/>
    <w:rsid w:val="00AB12EF"/>
    <w:rsid w:val="00AB1ED7"/>
    <w:rsid w:val="00AB25EC"/>
    <w:rsid w:val="00AB2C1C"/>
    <w:rsid w:val="00AB442F"/>
    <w:rsid w:val="00AB45B0"/>
    <w:rsid w:val="00AB4DDA"/>
    <w:rsid w:val="00AB4DF2"/>
    <w:rsid w:val="00AB5F37"/>
    <w:rsid w:val="00AB6054"/>
    <w:rsid w:val="00AB60EA"/>
    <w:rsid w:val="00AB692A"/>
    <w:rsid w:val="00AB6F4B"/>
    <w:rsid w:val="00AB7795"/>
    <w:rsid w:val="00AB7A42"/>
    <w:rsid w:val="00AC2772"/>
    <w:rsid w:val="00AC3181"/>
    <w:rsid w:val="00AC35BC"/>
    <w:rsid w:val="00AC6D88"/>
    <w:rsid w:val="00AC703C"/>
    <w:rsid w:val="00AC77CC"/>
    <w:rsid w:val="00AC7EC5"/>
    <w:rsid w:val="00AD01B0"/>
    <w:rsid w:val="00AD0DD4"/>
    <w:rsid w:val="00AD2362"/>
    <w:rsid w:val="00AD2867"/>
    <w:rsid w:val="00AD2E40"/>
    <w:rsid w:val="00AD3593"/>
    <w:rsid w:val="00AD361E"/>
    <w:rsid w:val="00AD57B6"/>
    <w:rsid w:val="00AD5A59"/>
    <w:rsid w:val="00AE109C"/>
    <w:rsid w:val="00AE11EE"/>
    <w:rsid w:val="00AE15BB"/>
    <w:rsid w:val="00AE16FF"/>
    <w:rsid w:val="00AE204C"/>
    <w:rsid w:val="00AE21A7"/>
    <w:rsid w:val="00AE24CC"/>
    <w:rsid w:val="00AE269A"/>
    <w:rsid w:val="00AE30D5"/>
    <w:rsid w:val="00AE3E5B"/>
    <w:rsid w:val="00AE4E9D"/>
    <w:rsid w:val="00AE536A"/>
    <w:rsid w:val="00AE5CEC"/>
    <w:rsid w:val="00AE61E5"/>
    <w:rsid w:val="00AE67BC"/>
    <w:rsid w:val="00AE7D7A"/>
    <w:rsid w:val="00AF0D2F"/>
    <w:rsid w:val="00AF22B1"/>
    <w:rsid w:val="00AF2881"/>
    <w:rsid w:val="00AF3074"/>
    <w:rsid w:val="00AF441F"/>
    <w:rsid w:val="00AF460C"/>
    <w:rsid w:val="00AF4E79"/>
    <w:rsid w:val="00AF69FC"/>
    <w:rsid w:val="00B00F76"/>
    <w:rsid w:val="00B013DE"/>
    <w:rsid w:val="00B013E1"/>
    <w:rsid w:val="00B022B9"/>
    <w:rsid w:val="00B02B45"/>
    <w:rsid w:val="00B03494"/>
    <w:rsid w:val="00B04099"/>
    <w:rsid w:val="00B04175"/>
    <w:rsid w:val="00B0466E"/>
    <w:rsid w:val="00B05355"/>
    <w:rsid w:val="00B06E13"/>
    <w:rsid w:val="00B07E69"/>
    <w:rsid w:val="00B10C27"/>
    <w:rsid w:val="00B11D9B"/>
    <w:rsid w:val="00B138A9"/>
    <w:rsid w:val="00B13A5C"/>
    <w:rsid w:val="00B14DE3"/>
    <w:rsid w:val="00B154E9"/>
    <w:rsid w:val="00B15CE1"/>
    <w:rsid w:val="00B15E65"/>
    <w:rsid w:val="00B1674B"/>
    <w:rsid w:val="00B20241"/>
    <w:rsid w:val="00B20F17"/>
    <w:rsid w:val="00B21804"/>
    <w:rsid w:val="00B22F90"/>
    <w:rsid w:val="00B22FD7"/>
    <w:rsid w:val="00B25450"/>
    <w:rsid w:val="00B26008"/>
    <w:rsid w:val="00B26584"/>
    <w:rsid w:val="00B26734"/>
    <w:rsid w:val="00B26844"/>
    <w:rsid w:val="00B27610"/>
    <w:rsid w:val="00B27726"/>
    <w:rsid w:val="00B279BE"/>
    <w:rsid w:val="00B31124"/>
    <w:rsid w:val="00B312F9"/>
    <w:rsid w:val="00B3198B"/>
    <w:rsid w:val="00B32643"/>
    <w:rsid w:val="00B32C1C"/>
    <w:rsid w:val="00B330E8"/>
    <w:rsid w:val="00B339BC"/>
    <w:rsid w:val="00B33FF6"/>
    <w:rsid w:val="00B34422"/>
    <w:rsid w:val="00B34B4B"/>
    <w:rsid w:val="00B34D9C"/>
    <w:rsid w:val="00B357A4"/>
    <w:rsid w:val="00B35993"/>
    <w:rsid w:val="00B3666E"/>
    <w:rsid w:val="00B36BB5"/>
    <w:rsid w:val="00B416A6"/>
    <w:rsid w:val="00B41B53"/>
    <w:rsid w:val="00B42ABF"/>
    <w:rsid w:val="00B4300A"/>
    <w:rsid w:val="00B435C5"/>
    <w:rsid w:val="00B4367C"/>
    <w:rsid w:val="00B43B33"/>
    <w:rsid w:val="00B43EF8"/>
    <w:rsid w:val="00B44834"/>
    <w:rsid w:val="00B4530A"/>
    <w:rsid w:val="00B46394"/>
    <w:rsid w:val="00B467CC"/>
    <w:rsid w:val="00B478A5"/>
    <w:rsid w:val="00B47A32"/>
    <w:rsid w:val="00B47EC5"/>
    <w:rsid w:val="00B526B5"/>
    <w:rsid w:val="00B53612"/>
    <w:rsid w:val="00B53D61"/>
    <w:rsid w:val="00B54A76"/>
    <w:rsid w:val="00B54F96"/>
    <w:rsid w:val="00B55C16"/>
    <w:rsid w:val="00B55CC9"/>
    <w:rsid w:val="00B562DA"/>
    <w:rsid w:val="00B575E9"/>
    <w:rsid w:val="00B57F65"/>
    <w:rsid w:val="00B6016C"/>
    <w:rsid w:val="00B602C9"/>
    <w:rsid w:val="00B617CA"/>
    <w:rsid w:val="00B61B8E"/>
    <w:rsid w:val="00B6319B"/>
    <w:rsid w:val="00B63702"/>
    <w:rsid w:val="00B63BCA"/>
    <w:rsid w:val="00B64782"/>
    <w:rsid w:val="00B64FFF"/>
    <w:rsid w:val="00B6568A"/>
    <w:rsid w:val="00B66DA8"/>
    <w:rsid w:val="00B705BF"/>
    <w:rsid w:val="00B7092B"/>
    <w:rsid w:val="00B70D0A"/>
    <w:rsid w:val="00B70E46"/>
    <w:rsid w:val="00B723F6"/>
    <w:rsid w:val="00B728E1"/>
    <w:rsid w:val="00B7308C"/>
    <w:rsid w:val="00B73737"/>
    <w:rsid w:val="00B7425C"/>
    <w:rsid w:val="00B7469F"/>
    <w:rsid w:val="00B74E73"/>
    <w:rsid w:val="00B759DB"/>
    <w:rsid w:val="00B763FC"/>
    <w:rsid w:val="00B76658"/>
    <w:rsid w:val="00B77F23"/>
    <w:rsid w:val="00B80282"/>
    <w:rsid w:val="00B805C7"/>
    <w:rsid w:val="00B8227D"/>
    <w:rsid w:val="00B82BAE"/>
    <w:rsid w:val="00B82BC2"/>
    <w:rsid w:val="00B83994"/>
    <w:rsid w:val="00B83BF0"/>
    <w:rsid w:val="00B84888"/>
    <w:rsid w:val="00B84DB2"/>
    <w:rsid w:val="00B85355"/>
    <w:rsid w:val="00B85559"/>
    <w:rsid w:val="00B856F9"/>
    <w:rsid w:val="00B85785"/>
    <w:rsid w:val="00B85BEE"/>
    <w:rsid w:val="00B85F0D"/>
    <w:rsid w:val="00B86520"/>
    <w:rsid w:val="00B8686D"/>
    <w:rsid w:val="00B87569"/>
    <w:rsid w:val="00B87D8E"/>
    <w:rsid w:val="00B87F31"/>
    <w:rsid w:val="00B901FA"/>
    <w:rsid w:val="00B91D87"/>
    <w:rsid w:val="00B9241E"/>
    <w:rsid w:val="00B941A5"/>
    <w:rsid w:val="00B94A1E"/>
    <w:rsid w:val="00B94E8C"/>
    <w:rsid w:val="00B96702"/>
    <w:rsid w:val="00B97351"/>
    <w:rsid w:val="00B97887"/>
    <w:rsid w:val="00BA03B3"/>
    <w:rsid w:val="00BA1434"/>
    <w:rsid w:val="00BA1627"/>
    <w:rsid w:val="00BA1E59"/>
    <w:rsid w:val="00BA361D"/>
    <w:rsid w:val="00BA3CC4"/>
    <w:rsid w:val="00BA4578"/>
    <w:rsid w:val="00BA52B6"/>
    <w:rsid w:val="00BA5466"/>
    <w:rsid w:val="00BA5B7D"/>
    <w:rsid w:val="00BA69FE"/>
    <w:rsid w:val="00BA7024"/>
    <w:rsid w:val="00BA7371"/>
    <w:rsid w:val="00BA7676"/>
    <w:rsid w:val="00BA7A6E"/>
    <w:rsid w:val="00BA7E4E"/>
    <w:rsid w:val="00BB0B11"/>
    <w:rsid w:val="00BB0D7C"/>
    <w:rsid w:val="00BB166F"/>
    <w:rsid w:val="00BB26A2"/>
    <w:rsid w:val="00BB271A"/>
    <w:rsid w:val="00BB2E4C"/>
    <w:rsid w:val="00BB3147"/>
    <w:rsid w:val="00BB372C"/>
    <w:rsid w:val="00BB372D"/>
    <w:rsid w:val="00BB4467"/>
    <w:rsid w:val="00BB4930"/>
    <w:rsid w:val="00BB5004"/>
    <w:rsid w:val="00BB55AE"/>
    <w:rsid w:val="00BB747D"/>
    <w:rsid w:val="00BB78A4"/>
    <w:rsid w:val="00BC1833"/>
    <w:rsid w:val="00BC1ED6"/>
    <w:rsid w:val="00BC229E"/>
    <w:rsid w:val="00BC2A1E"/>
    <w:rsid w:val="00BC346F"/>
    <w:rsid w:val="00BC4014"/>
    <w:rsid w:val="00BC454D"/>
    <w:rsid w:val="00BC46F0"/>
    <w:rsid w:val="00BC4807"/>
    <w:rsid w:val="00BC5F29"/>
    <w:rsid w:val="00BC641D"/>
    <w:rsid w:val="00BC7DA7"/>
    <w:rsid w:val="00BD059E"/>
    <w:rsid w:val="00BD14E7"/>
    <w:rsid w:val="00BD237B"/>
    <w:rsid w:val="00BD2585"/>
    <w:rsid w:val="00BD25C9"/>
    <w:rsid w:val="00BD3112"/>
    <w:rsid w:val="00BD3357"/>
    <w:rsid w:val="00BD4DB6"/>
    <w:rsid w:val="00BD504D"/>
    <w:rsid w:val="00BD7112"/>
    <w:rsid w:val="00BD735D"/>
    <w:rsid w:val="00BD7382"/>
    <w:rsid w:val="00BD79DF"/>
    <w:rsid w:val="00BE04D6"/>
    <w:rsid w:val="00BE21E8"/>
    <w:rsid w:val="00BE403E"/>
    <w:rsid w:val="00BE58D4"/>
    <w:rsid w:val="00BE58EF"/>
    <w:rsid w:val="00BE628B"/>
    <w:rsid w:val="00BE69EF"/>
    <w:rsid w:val="00BE7304"/>
    <w:rsid w:val="00BE7E85"/>
    <w:rsid w:val="00BF0770"/>
    <w:rsid w:val="00BF14C2"/>
    <w:rsid w:val="00BF1553"/>
    <w:rsid w:val="00BF1660"/>
    <w:rsid w:val="00BF1AEA"/>
    <w:rsid w:val="00BF1B90"/>
    <w:rsid w:val="00BF231F"/>
    <w:rsid w:val="00BF2477"/>
    <w:rsid w:val="00BF49DF"/>
    <w:rsid w:val="00BF5021"/>
    <w:rsid w:val="00BF5C38"/>
    <w:rsid w:val="00BF60CC"/>
    <w:rsid w:val="00BF6CF7"/>
    <w:rsid w:val="00BF71E0"/>
    <w:rsid w:val="00BF7575"/>
    <w:rsid w:val="00C0008A"/>
    <w:rsid w:val="00C00ACB"/>
    <w:rsid w:val="00C01FD9"/>
    <w:rsid w:val="00C02512"/>
    <w:rsid w:val="00C03B9E"/>
    <w:rsid w:val="00C03E62"/>
    <w:rsid w:val="00C03F7D"/>
    <w:rsid w:val="00C044BC"/>
    <w:rsid w:val="00C04D48"/>
    <w:rsid w:val="00C078FB"/>
    <w:rsid w:val="00C0790D"/>
    <w:rsid w:val="00C07F17"/>
    <w:rsid w:val="00C113B8"/>
    <w:rsid w:val="00C12000"/>
    <w:rsid w:val="00C12F4B"/>
    <w:rsid w:val="00C14DC5"/>
    <w:rsid w:val="00C15B14"/>
    <w:rsid w:val="00C15B9D"/>
    <w:rsid w:val="00C16BA5"/>
    <w:rsid w:val="00C175A6"/>
    <w:rsid w:val="00C17BED"/>
    <w:rsid w:val="00C2064C"/>
    <w:rsid w:val="00C212EB"/>
    <w:rsid w:val="00C21305"/>
    <w:rsid w:val="00C22898"/>
    <w:rsid w:val="00C22AC9"/>
    <w:rsid w:val="00C23E61"/>
    <w:rsid w:val="00C24B07"/>
    <w:rsid w:val="00C253DD"/>
    <w:rsid w:val="00C25FDC"/>
    <w:rsid w:val="00C26471"/>
    <w:rsid w:val="00C31B36"/>
    <w:rsid w:val="00C324E9"/>
    <w:rsid w:val="00C3270E"/>
    <w:rsid w:val="00C334EC"/>
    <w:rsid w:val="00C3351F"/>
    <w:rsid w:val="00C345A9"/>
    <w:rsid w:val="00C35202"/>
    <w:rsid w:val="00C3550A"/>
    <w:rsid w:val="00C35677"/>
    <w:rsid w:val="00C36004"/>
    <w:rsid w:val="00C36C4F"/>
    <w:rsid w:val="00C370A7"/>
    <w:rsid w:val="00C3735C"/>
    <w:rsid w:val="00C37714"/>
    <w:rsid w:val="00C379D8"/>
    <w:rsid w:val="00C40B78"/>
    <w:rsid w:val="00C40D74"/>
    <w:rsid w:val="00C40FD5"/>
    <w:rsid w:val="00C4121A"/>
    <w:rsid w:val="00C412C0"/>
    <w:rsid w:val="00C41AF3"/>
    <w:rsid w:val="00C41D42"/>
    <w:rsid w:val="00C43BB5"/>
    <w:rsid w:val="00C45E6F"/>
    <w:rsid w:val="00C47155"/>
    <w:rsid w:val="00C4731A"/>
    <w:rsid w:val="00C4766D"/>
    <w:rsid w:val="00C47D48"/>
    <w:rsid w:val="00C50348"/>
    <w:rsid w:val="00C5076A"/>
    <w:rsid w:val="00C5136A"/>
    <w:rsid w:val="00C5202D"/>
    <w:rsid w:val="00C52E6D"/>
    <w:rsid w:val="00C53AA8"/>
    <w:rsid w:val="00C5406C"/>
    <w:rsid w:val="00C54287"/>
    <w:rsid w:val="00C552E0"/>
    <w:rsid w:val="00C55623"/>
    <w:rsid w:val="00C568D5"/>
    <w:rsid w:val="00C60123"/>
    <w:rsid w:val="00C60430"/>
    <w:rsid w:val="00C60A10"/>
    <w:rsid w:val="00C60A20"/>
    <w:rsid w:val="00C60F07"/>
    <w:rsid w:val="00C61E49"/>
    <w:rsid w:val="00C62786"/>
    <w:rsid w:val="00C630E8"/>
    <w:rsid w:val="00C649A4"/>
    <w:rsid w:val="00C64EDB"/>
    <w:rsid w:val="00C65883"/>
    <w:rsid w:val="00C65FD1"/>
    <w:rsid w:val="00C66374"/>
    <w:rsid w:val="00C6664B"/>
    <w:rsid w:val="00C66D41"/>
    <w:rsid w:val="00C67FA6"/>
    <w:rsid w:val="00C700B8"/>
    <w:rsid w:val="00C70B67"/>
    <w:rsid w:val="00C71F6C"/>
    <w:rsid w:val="00C72046"/>
    <w:rsid w:val="00C7288B"/>
    <w:rsid w:val="00C73DA4"/>
    <w:rsid w:val="00C74997"/>
    <w:rsid w:val="00C74E51"/>
    <w:rsid w:val="00C75356"/>
    <w:rsid w:val="00C75560"/>
    <w:rsid w:val="00C77B71"/>
    <w:rsid w:val="00C81507"/>
    <w:rsid w:val="00C81964"/>
    <w:rsid w:val="00C82C67"/>
    <w:rsid w:val="00C83096"/>
    <w:rsid w:val="00C832D0"/>
    <w:rsid w:val="00C8375E"/>
    <w:rsid w:val="00C837FD"/>
    <w:rsid w:val="00C83DF5"/>
    <w:rsid w:val="00C84342"/>
    <w:rsid w:val="00C87524"/>
    <w:rsid w:val="00C902BD"/>
    <w:rsid w:val="00C90352"/>
    <w:rsid w:val="00C9082E"/>
    <w:rsid w:val="00C9084D"/>
    <w:rsid w:val="00C908D3"/>
    <w:rsid w:val="00C90F3C"/>
    <w:rsid w:val="00C90F55"/>
    <w:rsid w:val="00C91668"/>
    <w:rsid w:val="00C920FA"/>
    <w:rsid w:val="00C93986"/>
    <w:rsid w:val="00C95225"/>
    <w:rsid w:val="00C96C46"/>
    <w:rsid w:val="00C970B5"/>
    <w:rsid w:val="00C9767C"/>
    <w:rsid w:val="00C9784A"/>
    <w:rsid w:val="00C97909"/>
    <w:rsid w:val="00C97D3C"/>
    <w:rsid w:val="00CA024D"/>
    <w:rsid w:val="00CA0C9F"/>
    <w:rsid w:val="00CA0D53"/>
    <w:rsid w:val="00CA1440"/>
    <w:rsid w:val="00CA1F4A"/>
    <w:rsid w:val="00CA28A5"/>
    <w:rsid w:val="00CA34C3"/>
    <w:rsid w:val="00CA3B90"/>
    <w:rsid w:val="00CA3D5E"/>
    <w:rsid w:val="00CA3FBA"/>
    <w:rsid w:val="00CA4B78"/>
    <w:rsid w:val="00CA4C81"/>
    <w:rsid w:val="00CA4D83"/>
    <w:rsid w:val="00CA58E4"/>
    <w:rsid w:val="00CA6726"/>
    <w:rsid w:val="00CA68B8"/>
    <w:rsid w:val="00CA7194"/>
    <w:rsid w:val="00CA7579"/>
    <w:rsid w:val="00CB11B7"/>
    <w:rsid w:val="00CB20C4"/>
    <w:rsid w:val="00CB2C07"/>
    <w:rsid w:val="00CB417B"/>
    <w:rsid w:val="00CB41B5"/>
    <w:rsid w:val="00CB694C"/>
    <w:rsid w:val="00CB6CB0"/>
    <w:rsid w:val="00CB6F84"/>
    <w:rsid w:val="00CC11E5"/>
    <w:rsid w:val="00CC16BF"/>
    <w:rsid w:val="00CC1B84"/>
    <w:rsid w:val="00CC29A8"/>
    <w:rsid w:val="00CC3053"/>
    <w:rsid w:val="00CC319B"/>
    <w:rsid w:val="00CC34E4"/>
    <w:rsid w:val="00CC4D04"/>
    <w:rsid w:val="00CC5219"/>
    <w:rsid w:val="00CC6663"/>
    <w:rsid w:val="00CD12A4"/>
    <w:rsid w:val="00CD3682"/>
    <w:rsid w:val="00CD3B91"/>
    <w:rsid w:val="00CD3D46"/>
    <w:rsid w:val="00CD3FD7"/>
    <w:rsid w:val="00CD46FE"/>
    <w:rsid w:val="00CD4713"/>
    <w:rsid w:val="00CD5902"/>
    <w:rsid w:val="00CD5E62"/>
    <w:rsid w:val="00CD631B"/>
    <w:rsid w:val="00CD6B8B"/>
    <w:rsid w:val="00CD6D89"/>
    <w:rsid w:val="00CD759E"/>
    <w:rsid w:val="00CE02E0"/>
    <w:rsid w:val="00CE05CA"/>
    <w:rsid w:val="00CE09FA"/>
    <w:rsid w:val="00CE1ED4"/>
    <w:rsid w:val="00CE1FFA"/>
    <w:rsid w:val="00CE2F4D"/>
    <w:rsid w:val="00CE4CBE"/>
    <w:rsid w:val="00CE4F0A"/>
    <w:rsid w:val="00CE5649"/>
    <w:rsid w:val="00CE581E"/>
    <w:rsid w:val="00CE62E1"/>
    <w:rsid w:val="00CE6858"/>
    <w:rsid w:val="00CE6A8F"/>
    <w:rsid w:val="00CE6FBA"/>
    <w:rsid w:val="00CE7234"/>
    <w:rsid w:val="00CE7717"/>
    <w:rsid w:val="00CE7CD7"/>
    <w:rsid w:val="00CF02DE"/>
    <w:rsid w:val="00CF02F3"/>
    <w:rsid w:val="00CF1186"/>
    <w:rsid w:val="00CF1DC2"/>
    <w:rsid w:val="00CF2273"/>
    <w:rsid w:val="00CF2C06"/>
    <w:rsid w:val="00CF2D79"/>
    <w:rsid w:val="00CF2E17"/>
    <w:rsid w:val="00CF2E7D"/>
    <w:rsid w:val="00CF323B"/>
    <w:rsid w:val="00CF38FD"/>
    <w:rsid w:val="00CF420E"/>
    <w:rsid w:val="00CF42D6"/>
    <w:rsid w:val="00CF486A"/>
    <w:rsid w:val="00CF49A1"/>
    <w:rsid w:val="00CF4CA7"/>
    <w:rsid w:val="00CF4D8F"/>
    <w:rsid w:val="00CF50E1"/>
    <w:rsid w:val="00CF51F1"/>
    <w:rsid w:val="00CF73F4"/>
    <w:rsid w:val="00CF7E2B"/>
    <w:rsid w:val="00CF7E7B"/>
    <w:rsid w:val="00CF7F58"/>
    <w:rsid w:val="00D00614"/>
    <w:rsid w:val="00D00635"/>
    <w:rsid w:val="00D006FE"/>
    <w:rsid w:val="00D00B84"/>
    <w:rsid w:val="00D00B88"/>
    <w:rsid w:val="00D0103F"/>
    <w:rsid w:val="00D010DA"/>
    <w:rsid w:val="00D01715"/>
    <w:rsid w:val="00D02510"/>
    <w:rsid w:val="00D028CC"/>
    <w:rsid w:val="00D02A1C"/>
    <w:rsid w:val="00D03741"/>
    <w:rsid w:val="00D03E80"/>
    <w:rsid w:val="00D04929"/>
    <w:rsid w:val="00D0521F"/>
    <w:rsid w:val="00D05A27"/>
    <w:rsid w:val="00D05DFE"/>
    <w:rsid w:val="00D05E18"/>
    <w:rsid w:val="00D10010"/>
    <w:rsid w:val="00D10423"/>
    <w:rsid w:val="00D1077D"/>
    <w:rsid w:val="00D11749"/>
    <w:rsid w:val="00D11C36"/>
    <w:rsid w:val="00D12C79"/>
    <w:rsid w:val="00D13327"/>
    <w:rsid w:val="00D13AEB"/>
    <w:rsid w:val="00D1409F"/>
    <w:rsid w:val="00D14734"/>
    <w:rsid w:val="00D151DA"/>
    <w:rsid w:val="00D15661"/>
    <w:rsid w:val="00D15729"/>
    <w:rsid w:val="00D15A6F"/>
    <w:rsid w:val="00D164FD"/>
    <w:rsid w:val="00D17302"/>
    <w:rsid w:val="00D20FFA"/>
    <w:rsid w:val="00D2213B"/>
    <w:rsid w:val="00D223A4"/>
    <w:rsid w:val="00D2240D"/>
    <w:rsid w:val="00D227AA"/>
    <w:rsid w:val="00D22C35"/>
    <w:rsid w:val="00D233FF"/>
    <w:rsid w:val="00D242C6"/>
    <w:rsid w:val="00D24E40"/>
    <w:rsid w:val="00D25587"/>
    <w:rsid w:val="00D25F3B"/>
    <w:rsid w:val="00D262C9"/>
    <w:rsid w:val="00D264D1"/>
    <w:rsid w:val="00D26916"/>
    <w:rsid w:val="00D26F68"/>
    <w:rsid w:val="00D27011"/>
    <w:rsid w:val="00D27844"/>
    <w:rsid w:val="00D30649"/>
    <w:rsid w:val="00D30BAC"/>
    <w:rsid w:val="00D3171E"/>
    <w:rsid w:val="00D320AB"/>
    <w:rsid w:val="00D349CE"/>
    <w:rsid w:val="00D35091"/>
    <w:rsid w:val="00D353D4"/>
    <w:rsid w:val="00D3556E"/>
    <w:rsid w:val="00D35A19"/>
    <w:rsid w:val="00D35A42"/>
    <w:rsid w:val="00D35D5C"/>
    <w:rsid w:val="00D3656F"/>
    <w:rsid w:val="00D373EE"/>
    <w:rsid w:val="00D37B87"/>
    <w:rsid w:val="00D40D0F"/>
    <w:rsid w:val="00D40FE0"/>
    <w:rsid w:val="00D411DB"/>
    <w:rsid w:val="00D4200A"/>
    <w:rsid w:val="00D425D9"/>
    <w:rsid w:val="00D42FCF"/>
    <w:rsid w:val="00D43FE1"/>
    <w:rsid w:val="00D4481E"/>
    <w:rsid w:val="00D46019"/>
    <w:rsid w:val="00D461B9"/>
    <w:rsid w:val="00D466D5"/>
    <w:rsid w:val="00D46C09"/>
    <w:rsid w:val="00D46C7A"/>
    <w:rsid w:val="00D4778F"/>
    <w:rsid w:val="00D51F5A"/>
    <w:rsid w:val="00D52586"/>
    <w:rsid w:val="00D529BE"/>
    <w:rsid w:val="00D52BC1"/>
    <w:rsid w:val="00D5357E"/>
    <w:rsid w:val="00D53DE8"/>
    <w:rsid w:val="00D53DF4"/>
    <w:rsid w:val="00D558BA"/>
    <w:rsid w:val="00D5791F"/>
    <w:rsid w:val="00D57B2D"/>
    <w:rsid w:val="00D60C7F"/>
    <w:rsid w:val="00D60CD2"/>
    <w:rsid w:val="00D618F8"/>
    <w:rsid w:val="00D625CD"/>
    <w:rsid w:val="00D63430"/>
    <w:rsid w:val="00D63730"/>
    <w:rsid w:val="00D63D18"/>
    <w:rsid w:val="00D63F31"/>
    <w:rsid w:val="00D64987"/>
    <w:rsid w:val="00D653E1"/>
    <w:rsid w:val="00D65B07"/>
    <w:rsid w:val="00D66B69"/>
    <w:rsid w:val="00D677C0"/>
    <w:rsid w:val="00D67D90"/>
    <w:rsid w:val="00D705CE"/>
    <w:rsid w:val="00D71FA6"/>
    <w:rsid w:val="00D71FBE"/>
    <w:rsid w:val="00D723FE"/>
    <w:rsid w:val="00D7345D"/>
    <w:rsid w:val="00D749B0"/>
    <w:rsid w:val="00D74D4B"/>
    <w:rsid w:val="00D74E7D"/>
    <w:rsid w:val="00D75272"/>
    <w:rsid w:val="00D7625F"/>
    <w:rsid w:val="00D77007"/>
    <w:rsid w:val="00D77387"/>
    <w:rsid w:val="00D77A36"/>
    <w:rsid w:val="00D77C06"/>
    <w:rsid w:val="00D80572"/>
    <w:rsid w:val="00D815DA"/>
    <w:rsid w:val="00D81B07"/>
    <w:rsid w:val="00D8282C"/>
    <w:rsid w:val="00D82B73"/>
    <w:rsid w:val="00D82E13"/>
    <w:rsid w:val="00D83570"/>
    <w:rsid w:val="00D83906"/>
    <w:rsid w:val="00D83D70"/>
    <w:rsid w:val="00D83DFC"/>
    <w:rsid w:val="00D84A37"/>
    <w:rsid w:val="00D851C3"/>
    <w:rsid w:val="00D87F10"/>
    <w:rsid w:val="00D90C9B"/>
    <w:rsid w:val="00D910D1"/>
    <w:rsid w:val="00D913DF"/>
    <w:rsid w:val="00D916D9"/>
    <w:rsid w:val="00D91DF1"/>
    <w:rsid w:val="00D91F1A"/>
    <w:rsid w:val="00D9267A"/>
    <w:rsid w:val="00D93A4C"/>
    <w:rsid w:val="00D93C20"/>
    <w:rsid w:val="00D943D5"/>
    <w:rsid w:val="00D946DC"/>
    <w:rsid w:val="00D947BA"/>
    <w:rsid w:val="00D95514"/>
    <w:rsid w:val="00D9614D"/>
    <w:rsid w:val="00D9666A"/>
    <w:rsid w:val="00D96808"/>
    <w:rsid w:val="00D968F4"/>
    <w:rsid w:val="00D975FD"/>
    <w:rsid w:val="00D97CA1"/>
    <w:rsid w:val="00D97FB4"/>
    <w:rsid w:val="00DA023E"/>
    <w:rsid w:val="00DA0823"/>
    <w:rsid w:val="00DA146C"/>
    <w:rsid w:val="00DA289C"/>
    <w:rsid w:val="00DA3166"/>
    <w:rsid w:val="00DA3483"/>
    <w:rsid w:val="00DA3B36"/>
    <w:rsid w:val="00DA4EFD"/>
    <w:rsid w:val="00DA518E"/>
    <w:rsid w:val="00DA6193"/>
    <w:rsid w:val="00DA6620"/>
    <w:rsid w:val="00DA68EC"/>
    <w:rsid w:val="00DB09D2"/>
    <w:rsid w:val="00DB0C80"/>
    <w:rsid w:val="00DB116F"/>
    <w:rsid w:val="00DB13A6"/>
    <w:rsid w:val="00DB1882"/>
    <w:rsid w:val="00DB188C"/>
    <w:rsid w:val="00DB1B79"/>
    <w:rsid w:val="00DB2D6E"/>
    <w:rsid w:val="00DB37C3"/>
    <w:rsid w:val="00DB3DE7"/>
    <w:rsid w:val="00DB5885"/>
    <w:rsid w:val="00DB59FE"/>
    <w:rsid w:val="00DB5B3A"/>
    <w:rsid w:val="00DB5B88"/>
    <w:rsid w:val="00DB5C82"/>
    <w:rsid w:val="00DB6DF7"/>
    <w:rsid w:val="00DC02BC"/>
    <w:rsid w:val="00DC055A"/>
    <w:rsid w:val="00DC06D1"/>
    <w:rsid w:val="00DC11F3"/>
    <w:rsid w:val="00DC1C22"/>
    <w:rsid w:val="00DC1F3B"/>
    <w:rsid w:val="00DC1FEF"/>
    <w:rsid w:val="00DC2018"/>
    <w:rsid w:val="00DC2A58"/>
    <w:rsid w:val="00DC2B16"/>
    <w:rsid w:val="00DC2FFA"/>
    <w:rsid w:val="00DC3297"/>
    <w:rsid w:val="00DC4A83"/>
    <w:rsid w:val="00DC4F75"/>
    <w:rsid w:val="00DC539C"/>
    <w:rsid w:val="00DC53E2"/>
    <w:rsid w:val="00DC5797"/>
    <w:rsid w:val="00DC5809"/>
    <w:rsid w:val="00DC62E9"/>
    <w:rsid w:val="00DC6893"/>
    <w:rsid w:val="00DD0C55"/>
    <w:rsid w:val="00DD10B3"/>
    <w:rsid w:val="00DD1B88"/>
    <w:rsid w:val="00DD3190"/>
    <w:rsid w:val="00DD3941"/>
    <w:rsid w:val="00DD4596"/>
    <w:rsid w:val="00DD45C8"/>
    <w:rsid w:val="00DD4F87"/>
    <w:rsid w:val="00DD5FD2"/>
    <w:rsid w:val="00DD6150"/>
    <w:rsid w:val="00DD61D3"/>
    <w:rsid w:val="00DD62C3"/>
    <w:rsid w:val="00DD6593"/>
    <w:rsid w:val="00DE00F2"/>
    <w:rsid w:val="00DE153D"/>
    <w:rsid w:val="00DE1B4E"/>
    <w:rsid w:val="00DE1E18"/>
    <w:rsid w:val="00DE3894"/>
    <w:rsid w:val="00DE4865"/>
    <w:rsid w:val="00DE514F"/>
    <w:rsid w:val="00DE5960"/>
    <w:rsid w:val="00DE6459"/>
    <w:rsid w:val="00DE6529"/>
    <w:rsid w:val="00DE69AD"/>
    <w:rsid w:val="00DE6A46"/>
    <w:rsid w:val="00DE6E92"/>
    <w:rsid w:val="00DE71B4"/>
    <w:rsid w:val="00DE7715"/>
    <w:rsid w:val="00DF06C9"/>
    <w:rsid w:val="00DF1AD8"/>
    <w:rsid w:val="00DF2763"/>
    <w:rsid w:val="00DF3199"/>
    <w:rsid w:val="00DF387C"/>
    <w:rsid w:val="00DF3985"/>
    <w:rsid w:val="00DF3C74"/>
    <w:rsid w:val="00DF4FEB"/>
    <w:rsid w:val="00DF51AE"/>
    <w:rsid w:val="00DF59A1"/>
    <w:rsid w:val="00DF5B7C"/>
    <w:rsid w:val="00DF6E08"/>
    <w:rsid w:val="00DF7BF0"/>
    <w:rsid w:val="00DF7CB4"/>
    <w:rsid w:val="00E00AE4"/>
    <w:rsid w:val="00E022C4"/>
    <w:rsid w:val="00E029FA"/>
    <w:rsid w:val="00E02F81"/>
    <w:rsid w:val="00E0304B"/>
    <w:rsid w:val="00E033F9"/>
    <w:rsid w:val="00E04EE1"/>
    <w:rsid w:val="00E05B8E"/>
    <w:rsid w:val="00E0637E"/>
    <w:rsid w:val="00E078FB"/>
    <w:rsid w:val="00E07FCF"/>
    <w:rsid w:val="00E105B4"/>
    <w:rsid w:val="00E1175C"/>
    <w:rsid w:val="00E13DDC"/>
    <w:rsid w:val="00E14186"/>
    <w:rsid w:val="00E14589"/>
    <w:rsid w:val="00E151DE"/>
    <w:rsid w:val="00E15636"/>
    <w:rsid w:val="00E1564B"/>
    <w:rsid w:val="00E169AD"/>
    <w:rsid w:val="00E17B65"/>
    <w:rsid w:val="00E21024"/>
    <w:rsid w:val="00E21A03"/>
    <w:rsid w:val="00E22134"/>
    <w:rsid w:val="00E22544"/>
    <w:rsid w:val="00E23D69"/>
    <w:rsid w:val="00E24CDE"/>
    <w:rsid w:val="00E24DBA"/>
    <w:rsid w:val="00E25157"/>
    <w:rsid w:val="00E268D1"/>
    <w:rsid w:val="00E26A85"/>
    <w:rsid w:val="00E26BAB"/>
    <w:rsid w:val="00E26BFC"/>
    <w:rsid w:val="00E271D1"/>
    <w:rsid w:val="00E27410"/>
    <w:rsid w:val="00E27DDF"/>
    <w:rsid w:val="00E30103"/>
    <w:rsid w:val="00E30EFB"/>
    <w:rsid w:val="00E323F3"/>
    <w:rsid w:val="00E32640"/>
    <w:rsid w:val="00E33B75"/>
    <w:rsid w:val="00E3538B"/>
    <w:rsid w:val="00E356D5"/>
    <w:rsid w:val="00E36848"/>
    <w:rsid w:val="00E36DFC"/>
    <w:rsid w:val="00E37011"/>
    <w:rsid w:val="00E377FF"/>
    <w:rsid w:val="00E40445"/>
    <w:rsid w:val="00E41161"/>
    <w:rsid w:val="00E41916"/>
    <w:rsid w:val="00E423D0"/>
    <w:rsid w:val="00E43752"/>
    <w:rsid w:val="00E4459F"/>
    <w:rsid w:val="00E44C9D"/>
    <w:rsid w:val="00E44FFF"/>
    <w:rsid w:val="00E45A35"/>
    <w:rsid w:val="00E4618C"/>
    <w:rsid w:val="00E465E8"/>
    <w:rsid w:val="00E477F6"/>
    <w:rsid w:val="00E47980"/>
    <w:rsid w:val="00E47E24"/>
    <w:rsid w:val="00E47ECF"/>
    <w:rsid w:val="00E50639"/>
    <w:rsid w:val="00E50D60"/>
    <w:rsid w:val="00E5124C"/>
    <w:rsid w:val="00E514F4"/>
    <w:rsid w:val="00E516A4"/>
    <w:rsid w:val="00E521C2"/>
    <w:rsid w:val="00E53926"/>
    <w:rsid w:val="00E53EC8"/>
    <w:rsid w:val="00E54859"/>
    <w:rsid w:val="00E5563D"/>
    <w:rsid w:val="00E57045"/>
    <w:rsid w:val="00E57C6D"/>
    <w:rsid w:val="00E60032"/>
    <w:rsid w:val="00E60B0F"/>
    <w:rsid w:val="00E60BF9"/>
    <w:rsid w:val="00E6117E"/>
    <w:rsid w:val="00E613AD"/>
    <w:rsid w:val="00E61963"/>
    <w:rsid w:val="00E6260B"/>
    <w:rsid w:val="00E6351F"/>
    <w:rsid w:val="00E63951"/>
    <w:rsid w:val="00E64B35"/>
    <w:rsid w:val="00E64DAD"/>
    <w:rsid w:val="00E6523E"/>
    <w:rsid w:val="00E65F54"/>
    <w:rsid w:val="00E719DD"/>
    <w:rsid w:val="00E71C77"/>
    <w:rsid w:val="00E71E42"/>
    <w:rsid w:val="00E72514"/>
    <w:rsid w:val="00E728D9"/>
    <w:rsid w:val="00E72F85"/>
    <w:rsid w:val="00E737B2"/>
    <w:rsid w:val="00E73D25"/>
    <w:rsid w:val="00E74263"/>
    <w:rsid w:val="00E74C06"/>
    <w:rsid w:val="00E74F53"/>
    <w:rsid w:val="00E75057"/>
    <w:rsid w:val="00E75A35"/>
    <w:rsid w:val="00E75CDE"/>
    <w:rsid w:val="00E76700"/>
    <w:rsid w:val="00E8069C"/>
    <w:rsid w:val="00E80C3F"/>
    <w:rsid w:val="00E826F1"/>
    <w:rsid w:val="00E84928"/>
    <w:rsid w:val="00E849A3"/>
    <w:rsid w:val="00E855A0"/>
    <w:rsid w:val="00E872E8"/>
    <w:rsid w:val="00E9001E"/>
    <w:rsid w:val="00E901F4"/>
    <w:rsid w:val="00E90211"/>
    <w:rsid w:val="00E908A4"/>
    <w:rsid w:val="00E910FE"/>
    <w:rsid w:val="00E917B2"/>
    <w:rsid w:val="00E92E16"/>
    <w:rsid w:val="00E93246"/>
    <w:rsid w:val="00E93A82"/>
    <w:rsid w:val="00E93AC2"/>
    <w:rsid w:val="00E94615"/>
    <w:rsid w:val="00E946A9"/>
    <w:rsid w:val="00E95A9D"/>
    <w:rsid w:val="00E95DB0"/>
    <w:rsid w:val="00E9691F"/>
    <w:rsid w:val="00E96A5D"/>
    <w:rsid w:val="00E97068"/>
    <w:rsid w:val="00E979C4"/>
    <w:rsid w:val="00E97E58"/>
    <w:rsid w:val="00EA0802"/>
    <w:rsid w:val="00EA0D9E"/>
    <w:rsid w:val="00EA1392"/>
    <w:rsid w:val="00EA2AD0"/>
    <w:rsid w:val="00EA2E73"/>
    <w:rsid w:val="00EA38A1"/>
    <w:rsid w:val="00EA39BD"/>
    <w:rsid w:val="00EA3F96"/>
    <w:rsid w:val="00EA47A2"/>
    <w:rsid w:val="00EA4A2A"/>
    <w:rsid w:val="00EA4BD4"/>
    <w:rsid w:val="00EA4C49"/>
    <w:rsid w:val="00EA54FF"/>
    <w:rsid w:val="00EA5A48"/>
    <w:rsid w:val="00EA7222"/>
    <w:rsid w:val="00EB0216"/>
    <w:rsid w:val="00EB0B7B"/>
    <w:rsid w:val="00EB1F37"/>
    <w:rsid w:val="00EB2378"/>
    <w:rsid w:val="00EB29E2"/>
    <w:rsid w:val="00EB3092"/>
    <w:rsid w:val="00EB417D"/>
    <w:rsid w:val="00EB43AD"/>
    <w:rsid w:val="00EB4CF5"/>
    <w:rsid w:val="00EB57E1"/>
    <w:rsid w:val="00EB5C17"/>
    <w:rsid w:val="00EB6E96"/>
    <w:rsid w:val="00EB7346"/>
    <w:rsid w:val="00EB736D"/>
    <w:rsid w:val="00EB74D8"/>
    <w:rsid w:val="00EC059D"/>
    <w:rsid w:val="00EC06B4"/>
    <w:rsid w:val="00EC0766"/>
    <w:rsid w:val="00EC1517"/>
    <w:rsid w:val="00EC16FD"/>
    <w:rsid w:val="00EC1FC5"/>
    <w:rsid w:val="00EC235B"/>
    <w:rsid w:val="00EC259A"/>
    <w:rsid w:val="00EC2A6B"/>
    <w:rsid w:val="00EC4C59"/>
    <w:rsid w:val="00EC4E88"/>
    <w:rsid w:val="00EC5F56"/>
    <w:rsid w:val="00EC66CC"/>
    <w:rsid w:val="00EC6A5A"/>
    <w:rsid w:val="00EC6D8E"/>
    <w:rsid w:val="00EC6DF5"/>
    <w:rsid w:val="00EC7C0F"/>
    <w:rsid w:val="00ED0677"/>
    <w:rsid w:val="00ED09BF"/>
    <w:rsid w:val="00ED112B"/>
    <w:rsid w:val="00ED1CB2"/>
    <w:rsid w:val="00ED2454"/>
    <w:rsid w:val="00ED2680"/>
    <w:rsid w:val="00ED30C6"/>
    <w:rsid w:val="00ED3D32"/>
    <w:rsid w:val="00ED3F45"/>
    <w:rsid w:val="00ED40BE"/>
    <w:rsid w:val="00ED41BB"/>
    <w:rsid w:val="00ED4A14"/>
    <w:rsid w:val="00ED5459"/>
    <w:rsid w:val="00ED54DC"/>
    <w:rsid w:val="00ED5CB1"/>
    <w:rsid w:val="00ED7446"/>
    <w:rsid w:val="00ED7C4C"/>
    <w:rsid w:val="00EE0647"/>
    <w:rsid w:val="00EE0EBE"/>
    <w:rsid w:val="00EE10AB"/>
    <w:rsid w:val="00EE1679"/>
    <w:rsid w:val="00EE1BC9"/>
    <w:rsid w:val="00EE3D4F"/>
    <w:rsid w:val="00EE473B"/>
    <w:rsid w:val="00EE4E07"/>
    <w:rsid w:val="00EE6003"/>
    <w:rsid w:val="00EE6731"/>
    <w:rsid w:val="00EE6867"/>
    <w:rsid w:val="00EE6B83"/>
    <w:rsid w:val="00EE6FD1"/>
    <w:rsid w:val="00EE77E4"/>
    <w:rsid w:val="00EE7F73"/>
    <w:rsid w:val="00EF07FE"/>
    <w:rsid w:val="00EF14B7"/>
    <w:rsid w:val="00EF1DFF"/>
    <w:rsid w:val="00EF31E6"/>
    <w:rsid w:val="00EF38A1"/>
    <w:rsid w:val="00EF4284"/>
    <w:rsid w:val="00EF5173"/>
    <w:rsid w:val="00EF58FC"/>
    <w:rsid w:val="00EF5DF2"/>
    <w:rsid w:val="00EF6815"/>
    <w:rsid w:val="00EF6AA1"/>
    <w:rsid w:val="00EF6EF0"/>
    <w:rsid w:val="00EF6FCD"/>
    <w:rsid w:val="00EF76D4"/>
    <w:rsid w:val="00EF7D4E"/>
    <w:rsid w:val="00F003B2"/>
    <w:rsid w:val="00F01887"/>
    <w:rsid w:val="00F01EB7"/>
    <w:rsid w:val="00F02493"/>
    <w:rsid w:val="00F03449"/>
    <w:rsid w:val="00F03649"/>
    <w:rsid w:val="00F039DA"/>
    <w:rsid w:val="00F03A87"/>
    <w:rsid w:val="00F048D6"/>
    <w:rsid w:val="00F04B13"/>
    <w:rsid w:val="00F04B73"/>
    <w:rsid w:val="00F04E83"/>
    <w:rsid w:val="00F050E8"/>
    <w:rsid w:val="00F0524E"/>
    <w:rsid w:val="00F05571"/>
    <w:rsid w:val="00F05DB0"/>
    <w:rsid w:val="00F06956"/>
    <w:rsid w:val="00F06D99"/>
    <w:rsid w:val="00F0718F"/>
    <w:rsid w:val="00F12223"/>
    <w:rsid w:val="00F128DC"/>
    <w:rsid w:val="00F12C35"/>
    <w:rsid w:val="00F12F38"/>
    <w:rsid w:val="00F1431A"/>
    <w:rsid w:val="00F149CB"/>
    <w:rsid w:val="00F14A5A"/>
    <w:rsid w:val="00F14EC2"/>
    <w:rsid w:val="00F14EF0"/>
    <w:rsid w:val="00F1512C"/>
    <w:rsid w:val="00F15688"/>
    <w:rsid w:val="00F15AAB"/>
    <w:rsid w:val="00F176CF"/>
    <w:rsid w:val="00F22586"/>
    <w:rsid w:val="00F23893"/>
    <w:rsid w:val="00F248BC"/>
    <w:rsid w:val="00F25228"/>
    <w:rsid w:val="00F25785"/>
    <w:rsid w:val="00F25D9C"/>
    <w:rsid w:val="00F264D3"/>
    <w:rsid w:val="00F26B79"/>
    <w:rsid w:val="00F27120"/>
    <w:rsid w:val="00F274D3"/>
    <w:rsid w:val="00F27663"/>
    <w:rsid w:val="00F27DD2"/>
    <w:rsid w:val="00F300F4"/>
    <w:rsid w:val="00F3050A"/>
    <w:rsid w:val="00F31B66"/>
    <w:rsid w:val="00F32342"/>
    <w:rsid w:val="00F3264D"/>
    <w:rsid w:val="00F327EC"/>
    <w:rsid w:val="00F34B1B"/>
    <w:rsid w:val="00F356E7"/>
    <w:rsid w:val="00F35B83"/>
    <w:rsid w:val="00F35F33"/>
    <w:rsid w:val="00F36C9F"/>
    <w:rsid w:val="00F37DEB"/>
    <w:rsid w:val="00F401D9"/>
    <w:rsid w:val="00F41269"/>
    <w:rsid w:val="00F416C6"/>
    <w:rsid w:val="00F4191B"/>
    <w:rsid w:val="00F4199F"/>
    <w:rsid w:val="00F419E9"/>
    <w:rsid w:val="00F41AC2"/>
    <w:rsid w:val="00F41B81"/>
    <w:rsid w:val="00F41D3E"/>
    <w:rsid w:val="00F423AA"/>
    <w:rsid w:val="00F42441"/>
    <w:rsid w:val="00F436FB"/>
    <w:rsid w:val="00F43BD5"/>
    <w:rsid w:val="00F43F71"/>
    <w:rsid w:val="00F446BC"/>
    <w:rsid w:val="00F4527D"/>
    <w:rsid w:val="00F459CB"/>
    <w:rsid w:val="00F46631"/>
    <w:rsid w:val="00F467ED"/>
    <w:rsid w:val="00F46984"/>
    <w:rsid w:val="00F46AE3"/>
    <w:rsid w:val="00F479B7"/>
    <w:rsid w:val="00F5088E"/>
    <w:rsid w:val="00F50B90"/>
    <w:rsid w:val="00F5106B"/>
    <w:rsid w:val="00F5199A"/>
    <w:rsid w:val="00F51EA5"/>
    <w:rsid w:val="00F53311"/>
    <w:rsid w:val="00F53AF9"/>
    <w:rsid w:val="00F54147"/>
    <w:rsid w:val="00F5480E"/>
    <w:rsid w:val="00F5675C"/>
    <w:rsid w:val="00F57EEE"/>
    <w:rsid w:val="00F604A9"/>
    <w:rsid w:val="00F60843"/>
    <w:rsid w:val="00F6230D"/>
    <w:rsid w:val="00F6339B"/>
    <w:rsid w:val="00F64504"/>
    <w:rsid w:val="00F64CB4"/>
    <w:rsid w:val="00F65078"/>
    <w:rsid w:val="00F658C2"/>
    <w:rsid w:val="00F66163"/>
    <w:rsid w:val="00F661AD"/>
    <w:rsid w:val="00F66501"/>
    <w:rsid w:val="00F66AC2"/>
    <w:rsid w:val="00F67CA4"/>
    <w:rsid w:val="00F67FF5"/>
    <w:rsid w:val="00F70A02"/>
    <w:rsid w:val="00F72321"/>
    <w:rsid w:val="00F72DA5"/>
    <w:rsid w:val="00F73117"/>
    <w:rsid w:val="00F768A8"/>
    <w:rsid w:val="00F76902"/>
    <w:rsid w:val="00F80442"/>
    <w:rsid w:val="00F80498"/>
    <w:rsid w:val="00F806CF"/>
    <w:rsid w:val="00F8184A"/>
    <w:rsid w:val="00F82942"/>
    <w:rsid w:val="00F83BAF"/>
    <w:rsid w:val="00F84ACB"/>
    <w:rsid w:val="00F8554D"/>
    <w:rsid w:val="00F85B76"/>
    <w:rsid w:val="00F8627C"/>
    <w:rsid w:val="00F86285"/>
    <w:rsid w:val="00F864AD"/>
    <w:rsid w:val="00F8654C"/>
    <w:rsid w:val="00F869E4"/>
    <w:rsid w:val="00F86B23"/>
    <w:rsid w:val="00F87877"/>
    <w:rsid w:val="00F9002B"/>
    <w:rsid w:val="00F90F40"/>
    <w:rsid w:val="00F90F83"/>
    <w:rsid w:val="00F913EC"/>
    <w:rsid w:val="00F91B28"/>
    <w:rsid w:val="00F93995"/>
    <w:rsid w:val="00F93D82"/>
    <w:rsid w:val="00F9520C"/>
    <w:rsid w:val="00F965A1"/>
    <w:rsid w:val="00F969AF"/>
    <w:rsid w:val="00F96A83"/>
    <w:rsid w:val="00F96C83"/>
    <w:rsid w:val="00F9706F"/>
    <w:rsid w:val="00F97A1E"/>
    <w:rsid w:val="00F97E1B"/>
    <w:rsid w:val="00FA032C"/>
    <w:rsid w:val="00FA1798"/>
    <w:rsid w:val="00FA21F2"/>
    <w:rsid w:val="00FA25FA"/>
    <w:rsid w:val="00FA28E9"/>
    <w:rsid w:val="00FA371B"/>
    <w:rsid w:val="00FA374D"/>
    <w:rsid w:val="00FA39C7"/>
    <w:rsid w:val="00FA3C9C"/>
    <w:rsid w:val="00FA3F64"/>
    <w:rsid w:val="00FA4C09"/>
    <w:rsid w:val="00FA5704"/>
    <w:rsid w:val="00FA6739"/>
    <w:rsid w:val="00FA67FF"/>
    <w:rsid w:val="00FA7691"/>
    <w:rsid w:val="00FB0664"/>
    <w:rsid w:val="00FB072A"/>
    <w:rsid w:val="00FB0D85"/>
    <w:rsid w:val="00FB1A2B"/>
    <w:rsid w:val="00FB205B"/>
    <w:rsid w:val="00FB23E0"/>
    <w:rsid w:val="00FB28DA"/>
    <w:rsid w:val="00FB2CA0"/>
    <w:rsid w:val="00FB3618"/>
    <w:rsid w:val="00FB387B"/>
    <w:rsid w:val="00FB3FD7"/>
    <w:rsid w:val="00FB40ED"/>
    <w:rsid w:val="00FB4B99"/>
    <w:rsid w:val="00FB6043"/>
    <w:rsid w:val="00FB61ED"/>
    <w:rsid w:val="00FC01AD"/>
    <w:rsid w:val="00FC1861"/>
    <w:rsid w:val="00FC20C5"/>
    <w:rsid w:val="00FC24BA"/>
    <w:rsid w:val="00FC2CDC"/>
    <w:rsid w:val="00FC3A24"/>
    <w:rsid w:val="00FC3B93"/>
    <w:rsid w:val="00FC4255"/>
    <w:rsid w:val="00FC4817"/>
    <w:rsid w:val="00FC4950"/>
    <w:rsid w:val="00FC50B9"/>
    <w:rsid w:val="00FC5381"/>
    <w:rsid w:val="00FC6C26"/>
    <w:rsid w:val="00FC6C2F"/>
    <w:rsid w:val="00FC7BF6"/>
    <w:rsid w:val="00FC7D87"/>
    <w:rsid w:val="00FD08E5"/>
    <w:rsid w:val="00FD09B7"/>
    <w:rsid w:val="00FD140C"/>
    <w:rsid w:val="00FD2B81"/>
    <w:rsid w:val="00FD4F2A"/>
    <w:rsid w:val="00FD5219"/>
    <w:rsid w:val="00FD56B7"/>
    <w:rsid w:val="00FD56F4"/>
    <w:rsid w:val="00FD6B87"/>
    <w:rsid w:val="00FD7713"/>
    <w:rsid w:val="00FD7B1B"/>
    <w:rsid w:val="00FD7C61"/>
    <w:rsid w:val="00FE0C94"/>
    <w:rsid w:val="00FE0DA5"/>
    <w:rsid w:val="00FE1645"/>
    <w:rsid w:val="00FE1E2E"/>
    <w:rsid w:val="00FE215D"/>
    <w:rsid w:val="00FE2962"/>
    <w:rsid w:val="00FE3133"/>
    <w:rsid w:val="00FE3247"/>
    <w:rsid w:val="00FE39F3"/>
    <w:rsid w:val="00FE4F56"/>
    <w:rsid w:val="00FE5E56"/>
    <w:rsid w:val="00FE5F80"/>
    <w:rsid w:val="00FE638D"/>
    <w:rsid w:val="00FE73E5"/>
    <w:rsid w:val="00FE7639"/>
    <w:rsid w:val="00FF0BA5"/>
    <w:rsid w:val="00FF15D6"/>
    <w:rsid w:val="00FF3F41"/>
    <w:rsid w:val="00FF3F59"/>
    <w:rsid w:val="00FF5DD9"/>
    <w:rsid w:val="00FF5E00"/>
    <w:rsid w:val="00FF63BF"/>
    <w:rsid w:val="00FF6A3C"/>
    <w:rsid w:val="00FF6D1B"/>
    <w:rsid w:val="00FF7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F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B93"/>
    <w:pPr>
      <w:spacing w:after="200" w:line="276" w:lineRule="auto"/>
    </w:pPr>
    <w:rPr>
      <w:lang w:eastAsia="en-US"/>
    </w:rPr>
  </w:style>
  <w:style w:type="paragraph" w:styleId="Nagwek2">
    <w:name w:val="heading 2"/>
    <w:basedOn w:val="Normalny"/>
    <w:next w:val="Normalny"/>
    <w:link w:val="Nagwek2Znak"/>
    <w:unhideWhenUsed/>
    <w:qFormat/>
    <w:locked/>
    <w:rsid w:val="00CC4D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887D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87D41"/>
    <w:rPr>
      <w:rFonts w:ascii="Tahoma" w:hAnsi="Tahoma" w:cs="Tahoma"/>
      <w:sz w:val="16"/>
      <w:szCs w:val="16"/>
    </w:rPr>
  </w:style>
  <w:style w:type="paragraph" w:styleId="Akapitzlist">
    <w:name w:val="List Paragraph"/>
    <w:basedOn w:val="Normalny"/>
    <w:link w:val="AkapitzlistZnak"/>
    <w:uiPriority w:val="34"/>
    <w:qFormat/>
    <w:rsid w:val="00FC3B93"/>
    <w:pPr>
      <w:ind w:left="720"/>
      <w:contextualSpacing/>
    </w:pPr>
  </w:style>
  <w:style w:type="character" w:styleId="Odwoanieprzypisudolnego">
    <w:name w:val="footnote reference"/>
    <w:basedOn w:val="Domylnaczcionkaakapitu"/>
    <w:uiPriority w:val="99"/>
    <w:semiHidden/>
    <w:rsid w:val="00B416A6"/>
    <w:rPr>
      <w:rFonts w:cs="Times New Roman"/>
      <w:vertAlign w:val="superscript"/>
    </w:rPr>
  </w:style>
  <w:style w:type="paragraph" w:styleId="Tekstprzypisudolnego">
    <w:name w:val="footnote text"/>
    <w:basedOn w:val="Normalny"/>
    <w:link w:val="TekstprzypisudolnegoZnak"/>
    <w:uiPriority w:val="99"/>
    <w:semiHidden/>
    <w:rsid w:val="00B416A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basedOn w:val="Domylnaczcionkaakapitu"/>
    <w:link w:val="Tekstprzypisudolnego"/>
    <w:uiPriority w:val="99"/>
    <w:semiHidden/>
    <w:locked/>
    <w:rsid w:val="00B416A6"/>
    <w:rPr>
      <w:rFonts w:ascii="Times New Roman" w:hAnsi="Times New Roman" w:cs="Times New Roman"/>
      <w:sz w:val="20"/>
      <w:szCs w:val="20"/>
      <w:lang w:val="en-US"/>
    </w:rPr>
  </w:style>
  <w:style w:type="character" w:styleId="Odwoaniedokomentarza">
    <w:name w:val="annotation reference"/>
    <w:basedOn w:val="Domylnaczcionkaakapitu"/>
    <w:uiPriority w:val="99"/>
    <w:semiHidden/>
    <w:rsid w:val="00887D41"/>
    <w:rPr>
      <w:rFonts w:cs="Times New Roman"/>
      <w:sz w:val="16"/>
      <w:szCs w:val="16"/>
    </w:rPr>
  </w:style>
  <w:style w:type="paragraph" w:styleId="Tekstkomentarza">
    <w:name w:val="annotation text"/>
    <w:basedOn w:val="Normalny"/>
    <w:link w:val="TekstkomentarzaZnak"/>
    <w:uiPriority w:val="99"/>
    <w:semiHidden/>
    <w:rsid w:val="00887D4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87D41"/>
    <w:rPr>
      <w:rFonts w:cs="Times New Roman"/>
      <w:sz w:val="20"/>
      <w:szCs w:val="20"/>
    </w:rPr>
  </w:style>
  <w:style w:type="paragraph" w:styleId="Tematkomentarza">
    <w:name w:val="annotation subject"/>
    <w:basedOn w:val="Tekstkomentarza"/>
    <w:next w:val="Tekstkomentarza"/>
    <w:link w:val="TematkomentarzaZnak"/>
    <w:uiPriority w:val="99"/>
    <w:semiHidden/>
    <w:rsid w:val="00887D41"/>
    <w:rPr>
      <w:b/>
      <w:bCs/>
    </w:rPr>
  </w:style>
  <w:style w:type="character" w:customStyle="1" w:styleId="TematkomentarzaZnak">
    <w:name w:val="Temat komentarza Znak"/>
    <w:basedOn w:val="TekstkomentarzaZnak"/>
    <w:link w:val="Tematkomentarza"/>
    <w:uiPriority w:val="99"/>
    <w:semiHidden/>
    <w:locked/>
    <w:rsid w:val="00887D41"/>
    <w:rPr>
      <w:rFonts w:cs="Times New Roman"/>
      <w:b/>
      <w:bCs/>
      <w:sz w:val="20"/>
      <w:szCs w:val="20"/>
    </w:rPr>
  </w:style>
  <w:style w:type="paragraph" w:styleId="Bezodstpw">
    <w:name w:val="No Spacing"/>
    <w:link w:val="BezodstpwZnak"/>
    <w:uiPriority w:val="99"/>
    <w:qFormat/>
    <w:rsid w:val="00D349CE"/>
    <w:rPr>
      <w:lang w:eastAsia="en-US"/>
    </w:rPr>
  </w:style>
  <w:style w:type="paragraph" w:customStyle="1" w:styleId="Wyliczenieabcwtekcie1">
    <w:name w:val="Wyliczenie abc w tekście (1"/>
    <w:aliases w:val="5 linii)"/>
    <w:basedOn w:val="Normalny"/>
    <w:uiPriority w:val="99"/>
    <w:rsid w:val="009024E7"/>
    <w:pPr>
      <w:tabs>
        <w:tab w:val="left" w:pos="993"/>
        <w:tab w:val="right" w:pos="8789"/>
      </w:tabs>
      <w:spacing w:before="120" w:after="120" w:line="360" w:lineRule="auto"/>
      <w:ind w:left="720" w:hanging="360"/>
      <w:jc w:val="both"/>
    </w:pPr>
    <w:rPr>
      <w:rFonts w:ascii="Tahoma" w:eastAsia="Times New Roman" w:hAnsi="Tahoma"/>
      <w:sz w:val="20"/>
      <w:szCs w:val="20"/>
      <w:lang w:eastAsia="pl-PL"/>
    </w:rPr>
  </w:style>
  <w:style w:type="paragraph" w:customStyle="1" w:styleId="msolistparagraph0">
    <w:name w:val="msolistparagraph"/>
    <w:basedOn w:val="Normalny"/>
    <w:uiPriority w:val="99"/>
    <w:rsid w:val="00334DC7"/>
    <w:pPr>
      <w:ind w:left="720"/>
    </w:pPr>
    <w:rPr>
      <w:lang w:eastAsia="pl-PL"/>
    </w:rPr>
  </w:style>
  <w:style w:type="character" w:customStyle="1" w:styleId="BezodstpwZnak">
    <w:name w:val="Bez odstępów Znak"/>
    <w:basedOn w:val="Domylnaczcionkaakapitu"/>
    <w:link w:val="Bezodstpw"/>
    <w:uiPriority w:val="99"/>
    <w:locked/>
    <w:rsid w:val="003267C8"/>
    <w:rPr>
      <w:rFonts w:cs="Times New Roman"/>
      <w:sz w:val="22"/>
      <w:szCs w:val="22"/>
      <w:lang w:val="pl-PL" w:eastAsia="en-US" w:bidi="ar-SA"/>
    </w:rPr>
  </w:style>
  <w:style w:type="paragraph" w:styleId="Stopka">
    <w:name w:val="footer"/>
    <w:basedOn w:val="Normalny"/>
    <w:link w:val="StopkaZnak"/>
    <w:uiPriority w:val="99"/>
    <w:rsid w:val="009F0138"/>
    <w:pPr>
      <w:tabs>
        <w:tab w:val="center" w:pos="4536"/>
        <w:tab w:val="right" w:pos="9072"/>
      </w:tabs>
    </w:pPr>
  </w:style>
  <w:style w:type="character" w:customStyle="1" w:styleId="StopkaZnak">
    <w:name w:val="Stopka Znak"/>
    <w:basedOn w:val="Domylnaczcionkaakapitu"/>
    <w:link w:val="Stopka"/>
    <w:uiPriority w:val="99"/>
    <w:rsid w:val="005A0050"/>
    <w:rPr>
      <w:lang w:eastAsia="en-US"/>
    </w:rPr>
  </w:style>
  <w:style w:type="character" w:styleId="Numerstrony">
    <w:name w:val="page number"/>
    <w:basedOn w:val="Domylnaczcionkaakapitu"/>
    <w:uiPriority w:val="99"/>
    <w:rsid w:val="009F0138"/>
    <w:rPr>
      <w:rFonts w:cs="Times New Roman"/>
    </w:rPr>
  </w:style>
  <w:style w:type="paragraph" w:styleId="Nagwek">
    <w:name w:val="header"/>
    <w:basedOn w:val="Normalny"/>
    <w:link w:val="NagwekZnak"/>
    <w:uiPriority w:val="99"/>
    <w:rsid w:val="009F0138"/>
    <w:pPr>
      <w:tabs>
        <w:tab w:val="center" w:pos="4536"/>
        <w:tab w:val="right" w:pos="9072"/>
      </w:tabs>
    </w:pPr>
  </w:style>
  <w:style w:type="character" w:customStyle="1" w:styleId="NagwekZnak">
    <w:name w:val="Nagłówek Znak"/>
    <w:basedOn w:val="Domylnaczcionkaakapitu"/>
    <w:link w:val="Nagwek"/>
    <w:uiPriority w:val="99"/>
    <w:semiHidden/>
    <w:rsid w:val="005A0050"/>
    <w:rPr>
      <w:lang w:eastAsia="en-US"/>
    </w:rPr>
  </w:style>
  <w:style w:type="paragraph" w:customStyle="1" w:styleId="Default">
    <w:name w:val="Default"/>
    <w:rsid w:val="00E6260B"/>
    <w:pPr>
      <w:autoSpaceDE w:val="0"/>
      <w:autoSpaceDN w:val="0"/>
      <w:adjustRightInd w:val="0"/>
    </w:pPr>
    <w:rPr>
      <w:rFonts w:ascii="Times New Roman" w:hAnsi="Times New Roman"/>
      <w:color w:val="000000"/>
      <w:sz w:val="24"/>
      <w:szCs w:val="24"/>
    </w:rPr>
  </w:style>
  <w:style w:type="character" w:customStyle="1" w:styleId="AkapitzlistZnak">
    <w:name w:val="Akapit z listą Znak"/>
    <w:link w:val="Akapitzlist"/>
    <w:uiPriority w:val="34"/>
    <w:rsid w:val="00362D74"/>
    <w:rPr>
      <w:lang w:eastAsia="en-US"/>
    </w:rPr>
  </w:style>
  <w:style w:type="paragraph" w:customStyle="1" w:styleId="tekst">
    <w:name w:val="tekst"/>
    <w:basedOn w:val="Normalny"/>
    <w:qFormat/>
    <w:rsid w:val="00D558BA"/>
    <w:pPr>
      <w:suppressAutoHyphens/>
      <w:spacing w:before="120" w:after="0" w:line="360" w:lineRule="auto"/>
      <w:ind w:firstLine="360"/>
      <w:jc w:val="both"/>
    </w:pPr>
    <w:rPr>
      <w:rFonts w:ascii="Arial" w:eastAsia="Times New Roman" w:hAnsi="Arial" w:cs="Arial"/>
      <w:bCs/>
      <w:sz w:val="24"/>
      <w:szCs w:val="24"/>
      <w:lang w:eastAsia="ar-SA"/>
    </w:rPr>
  </w:style>
  <w:style w:type="paragraph" w:customStyle="1" w:styleId="NumberList">
    <w:name w:val="Number List"/>
    <w:uiPriority w:val="99"/>
    <w:rsid w:val="0019655F"/>
    <w:pPr>
      <w:ind w:left="432"/>
      <w:jc w:val="both"/>
    </w:pPr>
    <w:rPr>
      <w:rFonts w:ascii="Times New Roman" w:eastAsia="Times New Roman" w:hAnsi="Times New Roman"/>
      <w:color w:val="000000"/>
      <w:sz w:val="24"/>
      <w:szCs w:val="20"/>
      <w:lang w:val="cs-CZ"/>
    </w:rPr>
  </w:style>
  <w:style w:type="character" w:customStyle="1" w:styleId="Nagwek2Znak">
    <w:name w:val="Nagłówek 2 Znak"/>
    <w:basedOn w:val="Domylnaczcionkaakapitu"/>
    <w:link w:val="Nagwek2"/>
    <w:rsid w:val="00CC4D04"/>
    <w:rPr>
      <w:rFonts w:asciiTheme="majorHAnsi" w:eastAsiaTheme="majorEastAsia" w:hAnsiTheme="majorHAnsi" w:cstheme="majorBidi"/>
      <w:color w:val="365F91" w:themeColor="accent1" w:themeShade="BF"/>
      <w:sz w:val="26"/>
      <w:szCs w:val="26"/>
      <w:lang w:eastAsia="en-US"/>
    </w:rPr>
  </w:style>
  <w:style w:type="character" w:styleId="Pogrubienie">
    <w:name w:val="Strong"/>
    <w:aliases w:val="Tekst treści + Calibri,9 pt"/>
    <w:basedOn w:val="Domylnaczcionkaakapitu"/>
    <w:uiPriority w:val="22"/>
    <w:qFormat/>
    <w:locked/>
    <w:rsid w:val="00076393"/>
    <w:rPr>
      <w:rFonts w:ascii="Calibri" w:eastAsia="Calibri" w:hAnsi="Calibri" w:cs="Calibri" w:hint="default"/>
      <w:b/>
      <w:bCs/>
      <w:color w:val="000000"/>
      <w:spacing w:val="0"/>
      <w:w w:val="100"/>
      <w:position w:val="0"/>
      <w:sz w:val="18"/>
      <w:szCs w:val="18"/>
      <w:shd w:val="clear" w:color="auto" w:fill="FFFFFF"/>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B93"/>
    <w:pPr>
      <w:spacing w:after="200" w:line="276" w:lineRule="auto"/>
    </w:pPr>
    <w:rPr>
      <w:lang w:eastAsia="en-US"/>
    </w:rPr>
  </w:style>
  <w:style w:type="paragraph" w:styleId="Nagwek2">
    <w:name w:val="heading 2"/>
    <w:basedOn w:val="Normalny"/>
    <w:next w:val="Normalny"/>
    <w:link w:val="Nagwek2Znak"/>
    <w:unhideWhenUsed/>
    <w:qFormat/>
    <w:locked/>
    <w:rsid w:val="00CC4D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887D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87D41"/>
    <w:rPr>
      <w:rFonts w:ascii="Tahoma" w:hAnsi="Tahoma" w:cs="Tahoma"/>
      <w:sz w:val="16"/>
      <w:szCs w:val="16"/>
    </w:rPr>
  </w:style>
  <w:style w:type="paragraph" w:styleId="Akapitzlist">
    <w:name w:val="List Paragraph"/>
    <w:basedOn w:val="Normalny"/>
    <w:link w:val="AkapitzlistZnak"/>
    <w:uiPriority w:val="34"/>
    <w:qFormat/>
    <w:rsid w:val="00FC3B93"/>
    <w:pPr>
      <w:ind w:left="720"/>
      <w:contextualSpacing/>
    </w:pPr>
  </w:style>
  <w:style w:type="character" w:styleId="Odwoanieprzypisudolnego">
    <w:name w:val="footnote reference"/>
    <w:basedOn w:val="Domylnaczcionkaakapitu"/>
    <w:uiPriority w:val="99"/>
    <w:semiHidden/>
    <w:rsid w:val="00B416A6"/>
    <w:rPr>
      <w:rFonts w:cs="Times New Roman"/>
      <w:vertAlign w:val="superscript"/>
    </w:rPr>
  </w:style>
  <w:style w:type="paragraph" w:styleId="Tekstprzypisudolnego">
    <w:name w:val="footnote text"/>
    <w:basedOn w:val="Normalny"/>
    <w:link w:val="TekstprzypisudolnegoZnak"/>
    <w:uiPriority w:val="99"/>
    <w:semiHidden/>
    <w:rsid w:val="00B416A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basedOn w:val="Domylnaczcionkaakapitu"/>
    <w:link w:val="Tekstprzypisudolnego"/>
    <w:uiPriority w:val="99"/>
    <w:semiHidden/>
    <w:locked/>
    <w:rsid w:val="00B416A6"/>
    <w:rPr>
      <w:rFonts w:ascii="Times New Roman" w:hAnsi="Times New Roman" w:cs="Times New Roman"/>
      <w:sz w:val="20"/>
      <w:szCs w:val="20"/>
      <w:lang w:val="en-US"/>
    </w:rPr>
  </w:style>
  <w:style w:type="character" w:styleId="Odwoaniedokomentarza">
    <w:name w:val="annotation reference"/>
    <w:basedOn w:val="Domylnaczcionkaakapitu"/>
    <w:uiPriority w:val="99"/>
    <w:semiHidden/>
    <w:rsid w:val="00887D41"/>
    <w:rPr>
      <w:rFonts w:cs="Times New Roman"/>
      <w:sz w:val="16"/>
      <w:szCs w:val="16"/>
    </w:rPr>
  </w:style>
  <w:style w:type="paragraph" w:styleId="Tekstkomentarza">
    <w:name w:val="annotation text"/>
    <w:basedOn w:val="Normalny"/>
    <w:link w:val="TekstkomentarzaZnak"/>
    <w:uiPriority w:val="99"/>
    <w:semiHidden/>
    <w:rsid w:val="00887D4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87D41"/>
    <w:rPr>
      <w:rFonts w:cs="Times New Roman"/>
      <w:sz w:val="20"/>
      <w:szCs w:val="20"/>
    </w:rPr>
  </w:style>
  <w:style w:type="paragraph" w:styleId="Tematkomentarza">
    <w:name w:val="annotation subject"/>
    <w:basedOn w:val="Tekstkomentarza"/>
    <w:next w:val="Tekstkomentarza"/>
    <w:link w:val="TematkomentarzaZnak"/>
    <w:uiPriority w:val="99"/>
    <w:semiHidden/>
    <w:rsid w:val="00887D41"/>
    <w:rPr>
      <w:b/>
      <w:bCs/>
    </w:rPr>
  </w:style>
  <w:style w:type="character" w:customStyle="1" w:styleId="TematkomentarzaZnak">
    <w:name w:val="Temat komentarza Znak"/>
    <w:basedOn w:val="TekstkomentarzaZnak"/>
    <w:link w:val="Tematkomentarza"/>
    <w:uiPriority w:val="99"/>
    <w:semiHidden/>
    <w:locked/>
    <w:rsid w:val="00887D41"/>
    <w:rPr>
      <w:rFonts w:cs="Times New Roman"/>
      <w:b/>
      <w:bCs/>
      <w:sz w:val="20"/>
      <w:szCs w:val="20"/>
    </w:rPr>
  </w:style>
  <w:style w:type="paragraph" w:styleId="Bezodstpw">
    <w:name w:val="No Spacing"/>
    <w:link w:val="BezodstpwZnak"/>
    <w:uiPriority w:val="99"/>
    <w:qFormat/>
    <w:rsid w:val="00D349CE"/>
    <w:rPr>
      <w:lang w:eastAsia="en-US"/>
    </w:rPr>
  </w:style>
  <w:style w:type="paragraph" w:customStyle="1" w:styleId="Wyliczenieabcwtekcie1">
    <w:name w:val="Wyliczenie abc w tekście (1"/>
    <w:aliases w:val="5 linii)"/>
    <w:basedOn w:val="Normalny"/>
    <w:uiPriority w:val="99"/>
    <w:rsid w:val="009024E7"/>
    <w:pPr>
      <w:tabs>
        <w:tab w:val="left" w:pos="993"/>
        <w:tab w:val="right" w:pos="8789"/>
      </w:tabs>
      <w:spacing w:before="120" w:after="120" w:line="360" w:lineRule="auto"/>
      <w:ind w:left="720" w:hanging="360"/>
      <w:jc w:val="both"/>
    </w:pPr>
    <w:rPr>
      <w:rFonts w:ascii="Tahoma" w:eastAsia="Times New Roman" w:hAnsi="Tahoma"/>
      <w:sz w:val="20"/>
      <w:szCs w:val="20"/>
      <w:lang w:eastAsia="pl-PL"/>
    </w:rPr>
  </w:style>
  <w:style w:type="paragraph" w:customStyle="1" w:styleId="msolistparagraph0">
    <w:name w:val="msolistparagraph"/>
    <w:basedOn w:val="Normalny"/>
    <w:uiPriority w:val="99"/>
    <w:rsid w:val="00334DC7"/>
    <w:pPr>
      <w:ind w:left="720"/>
    </w:pPr>
    <w:rPr>
      <w:lang w:eastAsia="pl-PL"/>
    </w:rPr>
  </w:style>
  <w:style w:type="character" w:customStyle="1" w:styleId="BezodstpwZnak">
    <w:name w:val="Bez odstępów Znak"/>
    <w:basedOn w:val="Domylnaczcionkaakapitu"/>
    <w:link w:val="Bezodstpw"/>
    <w:uiPriority w:val="99"/>
    <w:locked/>
    <w:rsid w:val="003267C8"/>
    <w:rPr>
      <w:rFonts w:cs="Times New Roman"/>
      <w:sz w:val="22"/>
      <w:szCs w:val="22"/>
      <w:lang w:val="pl-PL" w:eastAsia="en-US" w:bidi="ar-SA"/>
    </w:rPr>
  </w:style>
  <w:style w:type="paragraph" w:styleId="Stopka">
    <w:name w:val="footer"/>
    <w:basedOn w:val="Normalny"/>
    <w:link w:val="StopkaZnak"/>
    <w:uiPriority w:val="99"/>
    <w:rsid w:val="009F0138"/>
    <w:pPr>
      <w:tabs>
        <w:tab w:val="center" w:pos="4536"/>
        <w:tab w:val="right" w:pos="9072"/>
      </w:tabs>
    </w:pPr>
  </w:style>
  <w:style w:type="character" w:customStyle="1" w:styleId="StopkaZnak">
    <w:name w:val="Stopka Znak"/>
    <w:basedOn w:val="Domylnaczcionkaakapitu"/>
    <w:link w:val="Stopka"/>
    <w:uiPriority w:val="99"/>
    <w:rsid w:val="005A0050"/>
    <w:rPr>
      <w:lang w:eastAsia="en-US"/>
    </w:rPr>
  </w:style>
  <w:style w:type="character" w:styleId="Numerstrony">
    <w:name w:val="page number"/>
    <w:basedOn w:val="Domylnaczcionkaakapitu"/>
    <w:uiPriority w:val="99"/>
    <w:rsid w:val="009F0138"/>
    <w:rPr>
      <w:rFonts w:cs="Times New Roman"/>
    </w:rPr>
  </w:style>
  <w:style w:type="paragraph" w:styleId="Nagwek">
    <w:name w:val="header"/>
    <w:basedOn w:val="Normalny"/>
    <w:link w:val="NagwekZnak"/>
    <w:uiPriority w:val="99"/>
    <w:rsid w:val="009F0138"/>
    <w:pPr>
      <w:tabs>
        <w:tab w:val="center" w:pos="4536"/>
        <w:tab w:val="right" w:pos="9072"/>
      </w:tabs>
    </w:pPr>
  </w:style>
  <w:style w:type="character" w:customStyle="1" w:styleId="NagwekZnak">
    <w:name w:val="Nagłówek Znak"/>
    <w:basedOn w:val="Domylnaczcionkaakapitu"/>
    <w:link w:val="Nagwek"/>
    <w:uiPriority w:val="99"/>
    <w:semiHidden/>
    <w:rsid w:val="005A0050"/>
    <w:rPr>
      <w:lang w:eastAsia="en-US"/>
    </w:rPr>
  </w:style>
  <w:style w:type="paragraph" w:customStyle="1" w:styleId="Default">
    <w:name w:val="Default"/>
    <w:rsid w:val="00E6260B"/>
    <w:pPr>
      <w:autoSpaceDE w:val="0"/>
      <w:autoSpaceDN w:val="0"/>
      <w:adjustRightInd w:val="0"/>
    </w:pPr>
    <w:rPr>
      <w:rFonts w:ascii="Times New Roman" w:hAnsi="Times New Roman"/>
      <w:color w:val="000000"/>
      <w:sz w:val="24"/>
      <w:szCs w:val="24"/>
    </w:rPr>
  </w:style>
  <w:style w:type="character" w:customStyle="1" w:styleId="AkapitzlistZnak">
    <w:name w:val="Akapit z listą Znak"/>
    <w:link w:val="Akapitzlist"/>
    <w:uiPriority w:val="34"/>
    <w:rsid w:val="00362D74"/>
    <w:rPr>
      <w:lang w:eastAsia="en-US"/>
    </w:rPr>
  </w:style>
  <w:style w:type="paragraph" w:customStyle="1" w:styleId="tekst">
    <w:name w:val="tekst"/>
    <w:basedOn w:val="Normalny"/>
    <w:qFormat/>
    <w:rsid w:val="00D558BA"/>
    <w:pPr>
      <w:suppressAutoHyphens/>
      <w:spacing w:before="120" w:after="0" w:line="360" w:lineRule="auto"/>
      <w:ind w:firstLine="360"/>
      <w:jc w:val="both"/>
    </w:pPr>
    <w:rPr>
      <w:rFonts w:ascii="Arial" w:eastAsia="Times New Roman" w:hAnsi="Arial" w:cs="Arial"/>
      <w:bCs/>
      <w:sz w:val="24"/>
      <w:szCs w:val="24"/>
      <w:lang w:eastAsia="ar-SA"/>
    </w:rPr>
  </w:style>
  <w:style w:type="paragraph" w:customStyle="1" w:styleId="NumberList">
    <w:name w:val="Number List"/>
    <w:uiPriority w:val="99"/>
    <w:rsid w:val="0019655F"/>
    <w:pPr>
      <w:ind w:left="432"/>
      <w:jc w:val="both"/>
    </w:pPr>
    <w:rPr>
      <w:rFonts w:ascii="Times New Roman" w:eastAsia="Times New Roman" w:hAnsi="Times New Roman"/>
      <w:color w:val="000000"/>
      <w:sz w:val="24"/>
      <w:szCs w:val="20"/>
      <w:lang w:val="cs-CZ"/>
    </w:rPr>
  </w:style>
  <w:style w:type="character" w:customStyle="1" w:styleId="Nagwek2Znak">
    <w:name w:val="Nagłówek 2 Znak"/>
    <w:basedOn w:val="Domylnaczcionkaakapitu"/>
    <w:link w:val="Nagwek2"/>
    <w:rsid w:val="00CC4D04"/>
    <w:rPr>
      <w:rFonts w:asciiTheme="majorHAnsi" w:eastAsiaTheme="majorEastAsia" w:hAnsiTheme="majorHAnsi" w:cstheme="majorBidi"/>
      <w:color w:val="365F91" w:themeColor="accent1" w:themeShade="BF"/>
      <w:sz w:val="26"/>
      <w:szCs w:val="26"/>
      <w:lang w:eastAsia="en-US"/>
    </w:rPr>
  </w:style>
  <w:style w:type="character" w:styleId="Pogrubienie">
    <w:name w:val="Strong"/>
    <w:aliases w:val="Tekst treści + Calibri,9 pt"/>
    <w:basedOn w:val="Domylnaczcionkaakapitu"/>
    <w:uiPriority w:val="22"/>
    <w:qFormat/>
    <w:locked/>
    <w:rsid w:val="00076393"/>
    <w:rPr>
      <w:rFonts w:ascii="Calibri" w:eastAsia="Calibri" w:hAnsi="Calibri" w:cs="Calibri" w:hint="default"/>
      <w:b/>
      <w:bCs/>
      <w:color w:val="000000"/>
      <w:spacing w:val="0"/>
      <w:w w:val="100"/>
      <w:position w:val="0"/>
      <w:sz w:val="18"/>
      <w:szCs w:val="18"/>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2081">
      <w:marLeft w:val="0"/>
      <w:marRight w:val="0"/>
      <w:marTop w:val="0"/>
      <w:marBottom w:val="0"/>
      <w:divBdr>
        <w:top w:val="none" w:sz="0" w:space="0" w:color="auto"/>
        <w:left w:val="none" w:sz="0" w:space="0" w:color="auto"/>
        <w:bottom w:val="none" w:sz="0" w:space="0" w:color="auto"/>
        <w:right w:val="none" w:sz="0" w:space="0" w:color="auto"/>
      </w:divBdr>
    </w:div>
    <w:div w:id="674262082">
      <w:marLeft w:val="0"/>
      <w:marRight w:val="0"/>
      <w:marTop w:val="0"/>
      <w:marBottom w:val="0"/>
      <w:divBdr>
        <w:top w:val="none" w:sz="0" w:space="0" w:color="auto"/>
        <w:left w:val="none" w:sz="0" w:space="0" w:color="auto"/>
        <w:bottom w:val="none" w:sz="0" w:space="0" w:color="auto"/>
        <w:right w:val="none" w:sz="0" w:space="0" w:color="auto"/>
      </w:divBdr>
    </w:div>
    <w:div w:id="674262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594B-B01B-4B81-88DE-A5B1F444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4802</Words>
  <Characters>28813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ksiwy</cp:lastModifiedBy>
  <cp:revision>28</cp:revision>
  <cp:lastPrinted>2020-02-27T05:42:00Z</cp:lastPrinted>
  <dcterms:created xsi:type="dcterms:W3CDTF">2020-04-06T11:41:00Z</dcterms:created>
  <dcterms:modified xsi:type="dcterms:W3CDTF">2023-07-21T09:39:00Z</dcterms:modified>
</cp:coreProperties>
</file>