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4D784A">
        <w:rPr>
          <w:rFonts w:ascii="Calibri" w:hAnsi="Calibri" w:cs="Calibri"/>
          <w:b/>
          <w:bCs/>
          <w:sz w:val="20"/>
          <w:szCs w:val="20"/>
        </w:rPr>
        <w:t>„</w:t>
      </w:r>
      <w:r w:rsidR="004D784A">
        <w:rPr>
          <w:rFonts w:ascii="Calibri" w:hAnsi="Calibri" w:cs="Calibri"/>
          <w:b/>
          <w:bCs/>
          <w:sz w:val="20"/>
        </w:rPr>
        <w:t xml:space="preserve">Budowa boisk sportowych wraz </w:t>
      </w:r>
      <w:r w:rsidR="004D784A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4D784A">
        <w:rPr>
          <w:rFonts w:ascii="Calibri" w:hAnsi="Calibri" w:cs="Calibri"/>
          <w:b/>
          <w:bCs/>
          <w:sz w:val="20"/>
          <w:szCs w:val="20"/>
        </w:rPr>
        <w:t>”.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FD" w:rsidRDefault="00033AFD">
      <w:pPr>
        <w:spacing w:after="0" w:line="240" w:lineRule="auto"/>
      </w:pPr>
      <w:r>
        <w:separator/>
      </w:r>
    </w:p>
  </w:endnote>
  <w:endnote w:type="continuationSeparator" w:id="0">
    <w:p w:rsidR="00033AFD" w:rsidRDefault="0003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8" w:rsidRDefault="002C59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802147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02147">
      <w:rPr>
        <w:rFonts w:asciiTheme="minorHAnsi" w:hAnsiTheme="minorHAnsi" w:cstheme="minorHAnsi"/>
        <w:sz w:val="16"/>
        <w:szCs w:val="16"/>
        <w:lang w:val="pl-PL"/>
      </w:rPr>
      <w:t>ZP.271.</w:t>
    </w:r>
    <w:r w:rsidR="002C5978">
      <w:rPr>
        <w:rFonts w:asciiTheme="minorHAnsi" w:hAnsiTheme="minorHAnsi" w:cstheme="minorHAnsi"/>
        <w:sz w:val="16"/>
        <w:szCs w:val="16"/>
        <w:lang w:val="pl-PL"/>
      </w:rPr>
      <w:t>1.3.2024</w:t>
    </w:r>
    <w:bookmarkStart w:id="0" w:name="_GoBack"/>
    <w:bookmarkEnd w:id="0"/>
    <w:r w:rsidRPr="00802147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4D784A" w:rsidRDefault="0078606F" w:rsidP="00802147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4D784A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4D784A" w:rsidRPr="004D784A">
      <w:rPr>
        <w:rFonts w:ascii="Calibri" w:hAnsi="Calibri" w:cs="Calibri"/>
        <w:bCs/>
        <w:sz w:val="16"/>
        <w:szCs w:val="16"/>
        <w:lang w:val="pl-PL"/>
      </w:rPr>
      <w:t>Budowa boisk sportowych wraz z infrastrukturą towarzyszącą w Jankowie, gm. Pakość”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8" w:rsidRDefault="002C5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FD" w:rsidRDefault="00033AFD">
      <w:pPr>
        <w:spacing w:after="0" w:line="240" w:lineRule="auto"/>
      </w:pPr>
      <w:r>
        <w:separator/>
      </w:r>
    </w:p>
  </w:footnote>
  <w:footnote w:type="continuationSeparator" w:id="0">
    <w:p w:rsidR="00033AFD" w:rsidRDefault="00033AFD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8" w:rsidRDefault="002C59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033AFD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8" w:rsidRDefault="002C59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33AFD"/>
    <w:rsid w:val="000B5BAE"/>
    <w:rsid w:val="00113344"/>
    <w:rsid w:val="001B2FE9"/>
    <w:rsid w:val="001D16A2"/>
    <w:rsid w:val="00237B75"/>
    <w:rsid w:val="002C5978"/>
    <w:rsid w:val="00376C79"/>
    <w:rsid w:val="00425628"/>
    <w:rsid w:val="004D179C"/>
    <w:rsid w:val="004D472E"/>
    <w:rsid w:val="004D784A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02147"/>
    <w:rsid w:val="0082555E"/>
    <w:rsid w:val="008A26F0"/>
    <w:rsid w:val="008E2A7F"/>
    <w:rsid w:val="00910D7D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15EE8"/>
    <w:rsid w:val="00B34ACB"/>
    <w:rsid w:val="00B61BD3"/>
    <w:rsid w:val="00BA3B06"/>
    <w:rsid w:val="00BC0549"/>
    <w:rsid w:val="00BD20D2"/>
    <w:rsid w:val="00C136BC"/>
    <w:rsid w:val="00C84B13"/>
    <w:rsid w:val="00C84F9C"/>
    <w:rsid w:val="00CB1FEE"/>
    <w:rsid w:val="00CC05C4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88D4-B053-4095-A973-7E92DB01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32</cp:revision>
  <cp:lastPrinted>2022-04-12T12:04:00Z</cp:lastPrinted>
  <dcterms:created xsi:type="dcterms:W3CDTF">2021-04-20T12:10:00Z</dcterms:created>
  <dcterms:modified xsi:type="dcterms:W3CDTF">2024-01-22T11:00:00Z</dcterms:modified>
</cp:coreProperties>
</file>