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A77E48"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702521">
        <w:rPr>
          <w:rFonts w:eastAsia="Times New Roman" w:cstheme="minorHAnsi"/>
          <w:lang w:eastAsia="ar-SA"/>
        </w:rPr>
        <w:t xml:space="preserve">Białystok, </w:t>
      </w:r>
      <w:r w:rsidR="00CF6D22">
        <w:rPr>
          <w:rFonts w:eastAsia="Times New Roman" w:cstheme="minorHAnsi"/>
          <w:lang w:eastAsia="ar-SA"/>
        </w:rPr>
        <w:t>31</w:t>
      </w:r>
      <w:r w:rsidR="00D87A08">
        <w:rPr>
          <w:rFonts w:eastAsia="Times New Roman" w:cstheme="minorHAnsi"/>
          <w:lang w:eastAsia="ar-SA"/>
        </w:rPr>
        <w:t>.08</w:t>
      </w:r>
      <w:r w:rsidR="000C12C8">
        <w:rPr>
          <w:rFonts w:eastAsia="Times New Roman" w:cstheme="minorHAnsi"/>
          <w:lang w:eastAsia="ar-SA"/>
        </w:rPr>
        <w:t>.2023</w:t>
      </w:r>
      <w:r w:rsidRPr="00702521">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702521" w:rsidRDefault="00B61067" w:rsidP="00B61067">
      <w:pPr>
        <w:keepNext/>
        <w:suppressAutoHyphens/>
        <w:spacing w:after="0" w:line="360" w:lineRule="auto"/>
        <w:ind w:left="-360" w:firstLine="342"/>
        <w:rPr>
          <w:rFonts w:eastAsia="Times New Roman" w:cstheme="minorHAnsi"/>
          <w:b/>
          <w:lang w:eastAsia="ar-SA"/>
        </w:rPr>
      </w:pPr>
      <w:r w:rsidRPr="00702521">
        <w:rPr>
          <w:rFonts w:eastAsia="Times New Roman" w:cstheme="minorHAnsi"/>
          <w:b/>
          <w:lang w:eastAsia="ar-SA"/>
        </w:rPr>
        <w:t>Nr sprawy: AZP.25.1</w:t>
      </w:r>
      <w:r w:rsidR="00D87A08">
        <w:rPr>
          <w:rFonts w:eastAsia="Times New Roman" w:cstheme="minorHAnsi"/>
          <w:b/>
          <w:lang w:eastAsia="ar-SA"/>
        </w:rPr>
        <w:t>.75</w:t>
      </w:r>
      <w:r w:rsidR="000C12C8">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CF6D22">
        <w:rPr>
          <w:rFonts w:eastAsia="Times New Roman" w:cstheme="minorHAnsi"/>
          <w:b/>
          <w:lang w:eastAsia="ar-SA"/>
        </w:rPr>
        <w:t>2023</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CF6D22">
        <w:rPr>
          <w:rFonts w:eastAsia="Times New Roman" w:cstheme="minorHAnsi"/>
          <w:b/>
          <w:lang w:eastAsia="ar-SA"/>
        </w:rPr>
        <w:t>poz. 1605</w:t>
      </w:r>
      <w:r w:rsidRPr="00702521">
        <w:rPr>
          <w:rFonts w:eastAsia="Times New Roman" w:cstheme="minorHAnsi"/>
          <w:b/>
          <w:lang w:eastAsia="ar-SA"/>
        </w:rPr>
        <w:t>) – zwaną dalej „ustawą Pzp”</w:t>
      </w:r>
    </w:p>
    <w:p w:rsidR="00BA2AC6" w:rsidRDefault="00BA2AC6" w:rsidP="00BA2AC6">
      <w:pPr>
        <w:spacing w:after="0" w:line="360" w:lineRule="auto"/>
        <w:rPr>
          <w:rFonts w:ascii="Calibri" w:eastAsia="Times New Roman" w:hAnsi="Calibri" w:cs="Calibri"/>
          <w:u w:val="single"/>
          <w:lang w:eastAsia="pl-PL"/>
        </w:rPr>
      </w:pPr>
    </w:p>
    <w:p w:rsidR="00BA2AC6" w:rsidRPr="00BA2AC6" w:rsidRDefault="00BA2AC6" w:rsidP="00BA2AC6">
      <w:pPr>
        <w:spacing w:after="0" w:line="360" w:lineRule="auto"/>
        <w:rPr>
          <w:rFonts w:ascii="Calibri" w:eastAsia="Times New Roman" w:hAnsi="Calibri" w:cs="Calibri"/>
          <w:b/>
          <w:bCs/>
          <w:sz w:val="24"/>
          <w:szCs w:val="24"/>
          <w:lang w:eastAsia="pl-PL"/>
        </w:rPr>
      </w:pPr>
      <w:r w:rsidRPr="00BA2AC6">
        <w:rPr>
          <w:rFonts w:ascii="Calibri" w:eastAsia="Times New Roman" w:hAnsi="Calibri" w:cs="Calibri"/>
          <w:b/>
          <w:sz w:val="24"/>
          <w:szCs w:val="24"/>
          <w:lang w:eastAsia="pl-PL"/>
        </w:rPr>
        <w:t xml:space="preserve">Przedmiot zamówienia: </w:t>
      </w:r>
      <w:r w:rsidR="00C54E2F">
        <w:rPr>
          <w:rFonts w:cstheme="minorHAnsi"/>
          <w:b/>
          <w:sz w:val="24"/>
          <w:szCs w:val="24"/>
        </w:rPr>
        <w:t>Dostawa</w:t>
      </w:r>
      <w:r w:rsidRPr="00BA2AC6">
        <w:rPr>
          <w:rFonts w:cstheme="minorHAnsi"/>
          <w:b/>
          <w:sz w:val="24"/>
          <w:szCs w:val="24"/>
        </w:rPr>
        <w:t xml:space="preserve"> drobnego sprzętu laboratoryjnego dla Zakładów UMB do celów nauk</w:t>
      </w:r>
      <w:r w:rsidR="00D87A08">
        <w:rPr>
          <w:rFonts w:cstheme="minorHAnsi"/>
          <w:b/>
          <w:sz w:val="24"/>
          <w:szCs w:val="24"/>
        </w:rPr>
        <w:t>owo-badawczych, z podziałem na 2</w:t>
      </w:r>
      <w:r w:rsidRPr="00BA2AC6">
        <w:rPr>
          <w:rFonts w:cstheme="minorHAnsi"/>
          <w:b/>
          <w:sz w:val="24"/>
          <w:szCs w:val="24"/>
        </w:rPr>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r w:rsidR="00D920AF">
        <w:rPr>
          <w:rFonts w:ascii="Calibri" w:hAnsi="Calibri" w:cs="Calibri"/>
          <w:b/>
        </w:rPr>
        <w:t xml:space="preserve">  </w:t>
      </w:r>
      <w:r w:rsidR="00CF6D22">
        <w:rPr>
          <w:rFonts w:ascii="Calibri" w:hAnsi="Calibri" w:cs="Calibri"/>
          <w:b/>
        </w:rPr>
        <w:t xml:space="preserve">/podpis na oryginale/ </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Pr>
          <w:rFonts w:ascii="Calibri" w:eastAsia="Times New Roman" w:hAnsi="Calibri" w:cs="Calibri"/>
          <w:lang w:eastAsia="pl-PL"/>
        </w:rPr>
        <w:t>…………………………………….</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Pr>
          <w:rFonts w:ascii="Calibri" w:eastAsia="Times New Roman" w:hAnsi="Calibri" w:cs="Calibri"/>
          <w:lang w:eastAsia="pl-PL"/>
        </w:rPr>
        <w:t>……………………………………….</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 xml:space="preserve">CZĘŚĆ I.  Nazwa i adres Zamawiającego </w:t>
      </w:r>
    </w:p>
    <w:p w:rsidR="00226E79" w:rsidRPr="00702521" w:rsidRDefault="00226E79" w:rsidP="00B61067">
      <w:pPr>
        <w:pStyle w:val="Bezodstpw"/>
        <w:rPr>
          <w:rFonts w:asciiTheme="minorHAnsi" w:hAnsiTheme="minorHAnsi" w:cstheme="minorHAnsi"/>
          <w:b/>
          <w:color w:val="auto"/>
        </w:rPr>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702521">
        <w:rPr>
          <w:rStyle w:val="nagwek1Znak0"/>
          <w:rFonts w:eastAsiaTheme="minorHAnsi"/>
          <w:color w:val="auto"/>
        </w:rPr>
        <w:t>CZĘŚĆ II. Adres strony internetowe</w:t>
      </w:r>
      <w:r w:rsidR="00B77465">
        <w:rPr>
          <w:rStyle w:val="nagwek1Znak0"/>
          <w:rFonts w:eastAsiaTheme="minorHAnsi"/>
          <w:color w:val="auto"/>
        </w:rPr>
        <w:t xml:space="preserve">j, na której udostępniane będą </w:t>
      </w:r>
      <w:r w:rsidRPr="00702521">
        <w:rPr>
          <w:rStyle w:val="nagwek1Znak0"/>
          <w:rFonts w:eastAsiaTheme="minorHAnsi"/>
          <w:color w:val="auto"/>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asciiTheme="minorHAnsi" w:eastAsiaTheme="minorHAnsi" w:hAnsiTheme="minorHAnsi" w:cstheme="minorHAnsi"/>
          <w:color w:val="4BACC6" w:themeColor="accent5"/>
          <w:sz w:val="22"/>
          <w:szCs w:val="22"/>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Zamawiający wymaga, aby wszystkie pisma związane z przedmiotowym postępowaniem były opatrzone numerem sprawy AZP.25</w:t>
      </w:r>
      <w:r w:rsidR="00CD5964">
        <w:rPr>
          <w:rFonts w:eastAsia="Times New Roman" w:cstheme="minorHAnsi"/>
          <w:lang w:eastAsia="ar-SA"/>
        </w:rPr>
        <w:t>.</w:t>
      </w:r>
      <w:r w:rsidR="00D87A08">
        <w:rPr>
          <w:rFonts w:eastAsia="Times New Roman" w:cstheme="minorHAnsi"/>
          <w:lang w:eastAsia="ar-SA"/>
        </w:rPr>
        <w:t>1.75</w:t>
      </w:r>
      <w:r w:rsidR="000C12C8">
        <w:rPr>
          <w:rFonts w:eastAsia="Times New Roman" w:cstheme="minorHAnsi"/>
          <w:lang w:eastAsia="ar-SA"/>
        </w:rPr>
        <w:t>.2023</w:t>
      </w:r>
      <w:r w:rsidRPr="00702521">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w:t>
      </w:r>
      <w:r w:rsidR="001A4B83" w:rsidRPr="00D11079">
        <w:rPr>
          <w:rFonts w:eastAsia="Times New Roman" w:cstheme="minorHAnsi"/>
          <w:lang w:eastAsia="ar-SA"/>
        </w:rPr>
        <w:t>,</w:t>
      </w:r>
      <w:r w:rsidRPr="00D11079">
        <w:rPr>
          <w:rFonts w:eastAsia="Times New Roman" w:cstheme="minorHAnsi"/>
          <w:lang w:eastAsia="ar-SA"/>
        </w:rPr>
        <w:t xml:space="preserve"> poz. </w:t>
      </w:r>
      <w:r w:rsidR="004604CF" w:rsidRPr="00D11079">
        <w:rPr>
          <w:rFonts w:eastAsia="Times New Roman" w:cstheme="minorHAnsi"/>
          <w:lang w:eastAsia="ar-SA"/>
        </w:rPr>
        <w:t>1710</w:t>
      </w:r>
      <w:r w:rsidRPr="00D11079">
        <w:rPr>
          <w:rFonts w:eastAsia="Times New Roman" w:cstheme="minorHAnsi"/>
          <w:lang w:eastAsia="ar-SA"/>
        </w:rPr>
        <w:t xml:space="preserve"> ze zm.), zwanej dalej ustawą Pzp, w trybie przetargu nieograniczonego o wartości przekraczającej progi unijne. W sprawach nieuregulowanych zapisami niniejszej SWZ, stosuje się przepisy ustawy Pzp oraz aktów wykonawczych wydanych na podstawie ustawy.</w:t>
      </w:r>
    </w:p>
    <w:p w:rsidR="00D87A08" w:rsidRPr="00D11079" w:rsidRDefault="00D87A08" w:rsidP="00D11079">
      <w:pPr>
        <w:suppressAutoHyphens/>
        <w:spacing w:after="0" w:line="360" w:lineRule="auto"/>
        <w:rPr>
          <w:rFonts w:eastAsia="Times New Roman" w:cstheme="minorHAnsi"/>
          <w:lang w:eastAsia="ar-SA"/>
        </w:rPr>
      </w:pPr>
      <w:r w:rsidRPr="009C5891">
        <w:rPr>
          <w:rFonts w:cstheme="minorHAnsi"/>
          <w:b/>
          <w:bCs/>
          <w:color w:val="000000" w:themeColor="text1"/>
          <w:u w:val="single"/>
        </w:rPr>
        <w:t>Przedmiot zamówienia jest finansowany z projektu:</w:t>
      </w:r>
      <w:r w:rsidRPr="00D87A08">
        <w:t xml:space="preserve"> </w:t>
      </w:r>
      <w:r w:rsidRPr="00D87A08">
        <w:rPr>
          <w:rFonts w:cstheme="minorHAnsi"/>
          <w:b/>
          <w:bCs/>
          <w:color w:val="000000" w:themeColor="text1"/>
          <w:u w:val="single"/>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d</w:t>
      </w:r>
      <w:r w:rsidR="00DD5A17" w:rsidRPr="00DD5A17">
        <w:rPr>
          <w:rFonts w:cstheme="minorHAnsi"/>
        </w:rPr>
        <w:t>ostawa drobnego sprzętu laboratoryjnego dla Zakładów UMB do celów nauk</w:t>
      </w:r>
      <w:r w:rsidR="00D87A08">
        <w:rPr>
          <w:rFonts w:cstheme="minorHAnsi"/>
        </w:rPr>
        <w:t>owo-badawczych, z podziałem na 2</w:t>
      </w:r>
      <w:r w:rsidR="00DD5A17" w:rsidRPr="00DD5A17">
        <w:rPr>
          <w:rFonts w:cstheme="minorHAnsi"/>
        </w:rPr>
        <w:t xml:space="preserve"> części</w:t>
      </w:r>
      <w:r w:rsidR="00DD5A17">
        <w:rPr>
          <w:rFonts w:cstheme="minorHAnsi"/>
        </w:rPr>
        <w:t>:</w:t>
      </w:r>
    </w:p>
    <w:p w:rsidR="00B61067" w:rsidRPr="00702521" w:rsidRDefault="00B61067" w:rsidP="00B61067">
      <w:pPr>
        <w:spacing w:after="0" w:line="360" w:lineRule="auto"/>
        <w:rPr>
          <w:rFonts w:cstheme="minorHAnsi"/>
        </w:rPr>
      </w:pPr>
      <w:r w:rsidRPr="00702521">
        <w:rPr>
          <w:rFonts w:cstheme="minorHAnsi"/>
        </w:rPr>
        <w:t>Część 1 - drobny sprzęt laboratoryjny</w:t>
      </w:r>
      <w:r w:rsidR="00D11079">
        <w:rPr>
          <w:rFonts w:cstheme="minorHAnsi"/>
        </w:rPr>
        <w:t>,</w:t>
      </w:r>
    </w:p>
    <w:p w:rsidR="00B61067" w:rsidRDefault="00B61067" w:rsidP="00B61067">
      <w:pPr>
        <w:spacing w:after="0" w:line="360" w:lineRule="auto"/>
        <w:rPr>
          <w:rFonts w:cstheme="minorHAnsi"/>
        </w:rPr>
      </w:pPr>
      <w:r w:rsidRPr="00702521">
        <w:rPr>
          <w:rFonts w:cstheme="minorHAnsi"/>
        </w:rPr>
        <w:t>Część 2 - drobny sprzęt laboratoryjny</w:t>
      </w:r>
      <w:r w:rsidR="00D87A08">
        <w:rPr>
          <w:rFonts w:cstheme="minorHAnsi"/>
        </w:rPr>
        <w:t>.</w:t>
      </w:r>
    </w:p>
    <w:p w:rsidR="00B61067" w:rsidRPr="00702521" w:rsidRDefault="00B61067" w:rsidP="00B61067">
      <w:pPr>
        <w:spacing w:after="0" w:line="360" w:lineRule="auto"/>
        <w:rPr>
          <w:rFonts w:cstheme="minorHAnsi"/>
        </w:rPr>
      </w:pPr>
      <w:r w:rsidRPr="00702521">
        <w:rPr>
          <w:rFonts w:cstheme="minorHAnsi"/>
          <w:b/>
        </w:rPr>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lastRenderedPageBreak/>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C54E2F" w:rsidRPr="00C54E2F" w:rsidRDefault="00B61067" w:rsidP="00C54E2F">
      <w:pPr>
        <w:pStyle w:val="Akapitzlist"/>
        <w:numPr>
          <w:ilvl w:val="0"/>
          <w:numId w:val="47"/>
        </w:numPr>
        <w:spacing w:after="0" w:line="360" w:lineRule="auto"/>
        <w:ind w:left="284"/>
        <w:rPr>
          <w:rFonts w:cstheme="minorHAnsi"/>
          <w:b/>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r w:rsidR="00D87A08">
        <w:rPr>
          <w:rFonts w:cstheme="minorHAnsi"/>
          <w:b/>
        </w:rPr>
        <w:t>.</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D87A08">
        <w:rPr>
          <w:rFonts w:eastAsia="Times New Roman" w:cstheme="minorHAnsi"/>
          <w:lang w:eastAsia="ar-SA"/>
        </w:rPr>
        <w:t>5</w:t>
      </w:r>
      <w:r w:rsidR="009F05E6">
        <w:rPr>
          <w:rFonts w:eastAsia="Times New Roman" w:cstheme="minorHAnsi"/>
          <w:lang w:eastAsia="ar-SA"/>
        </w:rPr>
        <w:t xml:space="preserve">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lastRenderedPageBreak/>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 xml:space="preserve">o zaleganiu z uiszczeniem podatków, opłat lub składek na ubezpieczenie społeczne lub zdrowotne, chyba że Wykonawca odpowiednio przed upływem terminu do składania </w:t>
      </w:r>
      <w:r w:rsidRPr="00702521">
        <w:rPr>
          <w:rFonts w:eastAsia="Times New Roman" w:cstheme="minorHAnsi"/>
          <w:lang w:eastAsia="ar-SA"/>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lastRenderedPageBreak/>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lastRenderedPageBreak/>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lastRenderedPageBreak/>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Pr="00C54E2F" w:rsidRDefault="00B61067" w:rsidP="00C54E2F">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Zgodnie z art. 112 ust. 2 ustawy Pzp,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lastRenderedPageBreak/>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 xml:space="preserve">w rozumieniu przepisów ustawy z dnia 16 kwietnia 1993 r. o zwalczaniu nieuczciwej konkurencji (t.j.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PLATFORMA ZAKUPOWA  - OpenNexus</w:t>
      </w:r>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lastRenderedPageBreak/>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stały dostęp do sieci Internet o gwarantowanej przepustowości nie mniejszej niż 512 kb/s,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zainstalowany program Adobe Acrobat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(hh:mm:ss)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r>
      <w:r w:rsidRPr="004B7092">
        <w:lastRenderedPageBreak/>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D87A08">
        <w:rPr>
          <w:rFonts w:eastAsia="Times New Roman" w:cstheme="minorHAnsi"/>
          <w:bCs/>
          <w:spacing w:val="-2"/>
          <w:lang w:eastAsia="ar-SA"/>
        </w:rPr>
        <w:t>Kamil Pilipiuk</w:t>
      </w:r>
      <w:r w:rsidR="004753D3">
        <w:rPr>
          <w:rFonts w:eastAsia="Times New Roman" w:cstheme="minorHAnsi"/>
          <w:bCs/>
          <w:spacing w:val="-2"/>
          <w:lang w:eastAsia="ar-SA"/>
        </w:rPr>
        <w:t xml:space="preserve"> </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4753D3">
        <w:rPr>
          <w:rFonts w:eastAsia="Times New Roman" w:cstheme="minorHAnsi"/>
          <w:bCs/>
          <w:spacing w:val="-2"/>
          <w:lang w:eastAsia="ar-SA"/>
        </w:rPr>
        <w:t>Agnieszka Malinowska.</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B5062B">
        <w:rPr>
          <w:rFonts w:eastAsia="Times New Roman" w:cstheme="minorHAnsi"/>
          <w:b/>
          <w:color w:val="0070C0"/>
          <w:lang w:eastAsia="pl-PL"/>
        </w:rPr>
        <w:t xml:space="preserve">do dnia </w:t>
      </w:r>
      <w:r w:rsidR="00AD0BEC">
        <w:rPr>
          <w:rFonts w:eastAsia="Times New Roman" w:cstheme="minorHAnsi"/>
          <w:b/>
          <w:color w:val="0070C0"/>
          <w:lang w:eastAsia="pl-PL"/>
        </w:rPr>
        <w:t>03.01.2024</w:t>
      </w:r>
      <w:r w:rsidR="0053430C" w:rsidRPr="00B5062B">
        <w:rPr>
          <w:rFonts w:eastAsia="Times New Roman" w:cstheme="minorHAnsi"/>
          <w:b/>
          <w:color w:val="0070C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D87A08" w:rsidRDefault="00B61067" w:rsidP="00D87A08">
      <w:pPr>
        <w:rPr>
          <w:rFonts w:eastAsia="Calibri" w:cstheme="minorHAnsi"/>
          <w:b/>
          <w:lang w:eastAsia="ar-SA"/>
        </w:rPr>
      </w:pPr>
      <w:r w:rsidRPr="0053430C">
        <w:rPr>
          <w:rFonts w:cstheme="minorHAnsi"/>
          <w:b/>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lastRenderedPageBreak/>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1. na potwierdzenie braku podstaw do wykluczenia wskazanych w art. 108 ust. 1 pkt 1 i 2 ustawy Pzp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Zamawiający rekomenduje wykorzystanie formatów: .pdf .doc .docx .xls .xlsx .jpg (.jpeg)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.rar .gif .bmp .numbers .pages.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PAdES.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zaleca się opatrzyć podpisem w formacie XAdES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D11079" w:rsidRPr="003A7740" w:rsidRDefault="00286E1F" w:rsidP="00D11079">
      <w:pPr>
        <w:numPr>
          <w:ilvl w:val="0"/>
          <w:numId w:val="16"/>
        </w:numPr>
        <w:spacing w:after="0" w:line="360" w:lineRule="auto"/>
        <w:ind w:left="284" w:hanging="284"/>
        <w:rPr>
          <w:rFonts w:ascii="Calibri" w:eastAsia="Calibri" w:hAnsi="Calibri" w:cs="Calibri"/>
        </w:rPr>
      </w:pPr>
      <w:r w:rsidRPr="001844B6">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11079" w:rsidRPr="001844B6" w:rsidRDefault="00D11079" w:rsidP="00D11079">
      <w:pPr>
        <w:spacing w:after="0" w:line="360" w:lineRule="auto"/>
        <w:rPr>
          <w:rFonts w:ascii="Calibri" w:eastAsia="Calibri" w:hAnsi="Calibri" w:cs="Calibri"/>
        </w:rPr>
      </w:pP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 xml:space="preserve">Dokument pełnomocnictwa musi być podpisany przez wszystkich wykonawców ubiegających się wspólnie o udzielenie zamówienia, w tym wykonawcę ustanowionego jako pełnomocnika i przez </w:t>
      </w:r>
      <w:r w:rsidRPr="00571FAE">
        <w:rPr>
          <w:rFonts w:cstheme="minorHAnsi"/>
        </w:rPr>
        <w:lastRenderedPageBreak/>
        <w:t>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D11079" w:rsidRPr="00702521" w:rsidRDefault="00D11079" w:rsidP="00D11079">
      <w:pPr>
        <w:pStyle w:val="Akapitzlist"/>
        <w:spacing w:after="0" w:line="360" w:lineRule="auto"/>
        <w:ind w:left="426"/>
        <w:rPr>
          <w:rFonts w:cstheme="minorHAnsi"/>
        </w:rPr>
      </w:pP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Zamawiający nie wskazuje w SWZ umów o podwykonawstwo, których przedmiotem są dostawy lub usługi, które z uwagi na wartość lub przedmiot tych dostaw lub usług, nie podlegają obowiązkowi przedkładania Zamawiającemu.</w:t>
      </w:r>
    </w:p>
    <w:p w:rsidR="00D11079" w:rsidRDefault="00D11079" w:rsidP="00B61067">
      <w:pPr>
        <w:autoSpaceDE w:val="0"/>
        <w:autoSpaceDN w:val="0"/>
        <w:adjustRightInd w:val="0"/>
        <w:spacing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lastRenderedPageBreak/>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B5062B">
        <w:rPr>
          <w:rFonts w:eastAsia="Times New Roman" w:cstheme="minorHAnsi"/>
          <w:b/>
          <w:color w:val="0070C0"/>
          <w:lang w:eastAsia="pl-PL"/>
        </w:rPr>
        <w:t xml:space="preserve">do dnia </w:t>
      </w:r>
      <w:bookmarkStart w:id="4" w:name="_Hlk70500112"/>
      <w:r w:rsidR="00AD0BEC">
        <w:rPr>
          <w:rFonts w:eastAsia="Times New Roman" w:cstheme="minorHAnsi"/>
          <w:b/>
          <w:color w:val="0070C0"/>
          <w:lang w:eastAsia="pl-PL"/>
        </w:rPr>
        <w:t>06.10</w:t>
      </w:r>
      <w:r w:rsidR="001628E1" w:rsidRPr="00B5062B">
        <w:rPr>
          <w:rFonts w:eastAsia="Times New Roman" w:cstheme="minorHAnsi"/>
          <w:b/>
          <w:color w:val="0070C0"/>
          <w:lang w:eastAsia="pl-PL"/>
        </w:rPr>
        <w:t>.2023</w:t>
      </w:r>
      <w:r w:rsidR="0053430C" w:rsidRPr="00B5062B">
        <w:rPr>
          <w:rFonts w:eastAsia="Times New Roman" w:cstheme="minorHAnsi"/>
          <w:b/>
          <w:color w:val="0070C0"/>
          <w:lang w:eastAsia="pl-PL"/>
        </w:rPr>
        <w:t xml:space="preserve"> </w:t>
      </w:r>
      <w:r w:rsidRPr="00B5062B">
        <w:rPr>
          <w:rFonts w:eastAsia="Times New Roman" w:cstheme="minorHAnsi"/>
          <w:b/>
          <w:color w:val="0070C0"/>
          <w:lang w:eastAsia="pl-PL"/>
        </w:rPr>
        <w:t>r.,</w:t>
      </w:r>
      <w:r w:rsidRPr="00B5062B">
        <w:rPr>
          <w:rFonts w:eastAsia="Times New Roman" w:cstheme="minorHAnsi"/>
          <w:color w:val="0070C0"/>
          <w:lang w:eastAsia="pl-PL"/>
        </w:rPr>
        <w:t xml:space="preserve"> </w:t>
      </w:r>
      <w:bookmarkEnd w:id="4"/>
      <w:r w:rsidRPr="00B5062B">
        <w:rPr>
          <w:rFonts w:eastAsia="Times New Roman" w:cstheme="minorHAnsi"/>
          <w:b/>
          <w:color w:val="0070C0"/>
          <w:lang w:eastAsia="pl-PL"/>
        </w:rPr>
        <w:t>do godz. 09.00.</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D5689E">
          <w:rPr>
            <w:rStyle w:val="Hipercze"/>
            <w:rFonts w:eastAsia="Times New Roman" w:cstheme="minorHAnsi"/>
            <w:lang w:eastAsia="pl-PL"/>
          </w:rPr>
          <w:t>https://platformazakupowa.pl/pn/umb</w:t>
        </w:r>
      </w:hyperlink>
      <w:r w:rsidR="007719EB" w:rsidRPr="00285970">
        <w:rPr>
          <w:rFonts w:eastAsia="Times New Roman" w:cstheme="minorHAnsi"/>
          <w:lang w:eastAsia="pl-PL"/>
        </w:rPr>
        <w:t>.</w:t>
      </w:r>
      <w:r w:rsidR="00285970">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B5062B">
        <w:rPr>
          <w:rFonts w:eastAsia="Calibri" w:cstheme="minorHAnsi"/>
          <w:b/>
          <w:color w:val="0070C0"/>
          <w:lang w:eastAsia="ar-SA"/>
        </w:rPr>
        <w:t>w dniu</w:t>
      </w:r>
      <w:r w:rsidRPr="00B5062B">
        <w:rPr>
          <w:rFonts w:eastAsia="Calibri" w:cstheme="minorHAnsi"/>
          <w:color w:val="0070C0"/>
          <w:lang w:eastAsia="ar-SA"/>
        </w:rPr>
        <w:t xml:space="preserve"> </w:t>
      </w:r>
      <w:r w:rsidR="00AD0BEC">
        <w:rPr>
          <w:rFonts w:eastAsia="Calibri" w:cstheme="minorHAnsi"/>
          <w:b/>
          <w:color w:val="0070C0"/>
          <w:lang w:eastAsia="ar-SA"/>
        </w:rPr>
        <w:t>06.10</w:t>
      </w:r>
      <w:r w:rsidR="001628E1" w:rsidRPr="00B5062B">
        <w:rPr>
          <w:rFonts w:eastAsia="Calibri" w:cstheme="minorHAnsi"/>
          <w:b/>
          <w:color w:val="0070C0"/>
          <w:lang w:eastAsia="ar-SA"/>
        </w:rPr>
        <w:t>.2023</w:t>
      </w:r>
      <w:r w:rsidR="0053430C" w:rsidRPr="00B5062B">
        <w:rPr>
          <w:rFonts w:eastAsia="Calibri" w:cstheme="minorHAnsi"/>
          <w:b/>
          <w:color w:val="0070C0"/>
          <w:lang w:eastAsia="ar-SA"/>
        </w:rPr>
        <w:t xml:space="preserve"> </w:t>
      </w:r>
      <w:r w:rsidRPr="00B5062B">
        <w:rPr>
          <w:rFonts w:eastAsia="Calibri" w:cstheme="minorHAnsi"/>
          <w:b/>
          <w:color w:val="0070C0"/>
          <w:lang w:eastAsia="ar-SA"/>
        </w:rPr>
        <w:t>r., o godzinie</w:t>
      </w:r>
      <w:r w:rsidRPr="00B5062B">
        <w:rPr>
          <w:rFonts w:eastAsia="Calibri" w:cstheme="minorHAnsi"/>
          <w:color w:val="0070C0"/>
          <w:lang w:eastAsia="ar-SA"/>
        </w:rPr>
        <w:t xml:space="preserve"> </w:t>
      </w:r>
      <w:r w:rsidR="00C972AB" w:rsidRPr="00B5062B">
        <w:rPr>
          <w:rFonts w:eastAsia="Calibri" w:cstheme="minorHAnsi"/>
          <w:b/>
          <w:color w:val="0070C0"/>
          <w:lang w:eastAsia="ar-SA"/>
        </w:rPr>
        <w:t>09.05</w:t>
      </w:r>
      <w:r w:rsidRPr="00B5062B">
        <w:rPr>
          <w:rFonts w:eastAsia="Calibri" w:cstheme="minorHAnsi"/>
          <w:b/>
          <w:color w:val="0070C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w art. 222 ust. 5 ustawy Pzp</w:t>
      </w:r>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t>
      </w:r>
      <w:bookmarkStart w:id="5" w:name="_GoBack"/>
      <w:bookmarkEnd w:id="5"/>
      <w:r w:rsidRPr="00702521">
        <w:rPr>
          <w:rFonts w:cstheme="minorHAnsi"/>
          <w:lang w:eastAsia="ar-SA"/>
        </w:rPr>
        <w:t>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203B30" w:rsidRDefault="00B61067" w:rsidP="00203B30">
      <w:pPr>
        <w:rPr>
          <w:rFonts w:eastAsia="Calibri" w:cstheme="minorHAnsi"/>
          <w:b/>
          <w:lang w:eastAsia="ar-SA"/>
        </w:rPr>
      </w:pPr>
      <w:r w:rsidRPr="00702521">
        <w:rPr>
          <w:rFonts w:cstheme="minorHAnsi"/>
          <w:b/>
        </w:rPr>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lastRenderedPageBreak/>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203B30">
        <w:rPr>
          <w:rFonts w:eastAsia="Times New Roman" w:cstheme="minorHAnsi"/>
          <w:lang w:eastAsia="ar-SA"/>
        </w:rPr>
        <w:t xml:space="preserve"> tj. 5</w:t>
      </w:r>
      <w:r w:rsidR="00F1103A">
        <w:rPr>
          <w:rFonts w:eastAsia="Times New Roman" w:cstheme="minorHAnsi"/>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Default="00B61067" w:rsidP="00AE0D8F">
      <w:pPr>
        <w:suppressAutoHyphens/>
        <w:spacing w:after="0" w:line="360" w:lineRule="auto"/>
        <w:ind w:left="567" w:hanging="851"/>
        <w:rPr>
          <w:rFonts w:eastAsia="Times New Roman" w:cstheme="minorHAnsi"/>
          <w:b/>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001628E1">
        <w:rPr>
          <w:rFonts w:eastAsia="Times New Roman" w:cstheme="minorHAnsi"/>
          <w:b/>
          <w:lang w:eastAsia="ar-SA"/>
        </w:rPr>
        <w:t>(TD</w:t>
      </w:r>
      <w:r w:rsidRPr="00702521">
        <w:rPr>
          <w:rFonts w:eastAsia="Times New Roman" w:cstheme="minorHAnsi"/>
          <w:b/>
          <w:lang w:eastAsia="ar-SA"/>
        </w:rPr>
        <w:t>) ilość punktów obliczona będzie na podstawie danych podanych przez Wykona</w:t>
      </w:r>
      <w:r w:rsidR="00F1103A">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sidR="00F1103A">
        <w:rPr>
          <w:rFonts w:eastAsia="Times New Roman" w:cstheme="minorHAnsi"/>
          <w:b/>
          <w:lang w:eastAsia="ar-SA"/>
        </w:rPr>
        <w:br/>
      </w:r>
      <w:r w:rsidRPr="00702521">
        <w:rPr>
          <w:rFonts w:eastAsia="Times New Roman" w:cstheme="minorHAnsi"/>
          <w:b/>
          <w:lang w:eastAsia="ar-SA"/>
        </w:rPr>
        <w:t>W przypadku, gdy Wykonawca nie wpisze zaoferowanego terminu dostawy Zamawiający przyjmi</w:t>
      </w:r>
      <w:r w:rsidR="00AE0D8F">
        <w:rPr>
          <w:rFonts w:eastAsia="Times New Roman" w:cstheme="minorHAnsi"/>
          <w:b/>
          <w:lang w:eastAsia="ar-SA"/>
        </w:rPr>
        <w:t>e termin maksymalny dopuszczony</w:t>
      </w:r>
      <w:r w:rsidR="001628E1">
        <w:rPr>
          <w:rFonts w:eastAsia="Times New Roman" w:cstheme="minorHAnsi"/>
          <w:b/>
          <w:lang w:eastAsia="ar-SA"/>
        </w:rPr>
        <w:t xml:space="preserve">, tj. </w:t>
      </w:r>
      <w:r w:rsidR="00AE0D8F">
        <w:rPr>
          <w:rFonts w:eastAsia="Times New Roman" w:cstheme="minorHAnsi"/>
          <w:u w:val="single"/>
          <w:lang w:eastAsia="ar-SA"/>
        </w:rPr>
        <w:t xml:space="preserve">20 </w:t>
      </w:r>
      <w:r w:rsidR="00AE0D8F" w:rsidRPr="00565977">
        <w:rPr>
          <w:rFonts w:eastAsia="Times New Roman" w:cstheme="minorHAnsi"/>
          <w:u w:val="single"/>
          <w:lang w:eastAsia="ar-SA"/>
        </w:rPr>
        <w:t>dni roboczych</w:t>
      </w:r>
      <w:r w:rsidR="00AE0D8F">
        <w:rPr>
          <w:rFonts w:eastAsia="Times New Roman" w:cstheme="minorHAnsi"/>
          <w:b/>
          <w:lang w:eastAsia="ar-SA"/>
        </w:rPr>
        <w:t xml:space="preserve">. </w:t>
      </w:r>
    </w:p>
    <w:p w:rsidR="00AE0D8F" w:rsidRDefault="00AE0D8F" w:rsidP="00AE0D8F">
      <w:pPr>
        <w:suppressAutoHyphens/>
        <w:spacing w:after="0" w:line="360" w:lineRule="auto"/>
        <w:ind w:left="567" w:hanging="851"/>
        <w:rPr>
          <w:rFonts w:eastAsia="Times New Roman" w:cstheme="minorHAnsi"/>
          <w:b/>
          <w:lang w:eastAsia="ar-SA"/>
        </w:rPr>
      </w:pPr>
    </w:p>
    <w:p w:rsidR="00AE0D8F" w:rsidRPr="00203B30"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203B30" w:rsidRDefault="00B61067" w:rsidP="00203B30">
      <w:pPr>
        <w:rPr>
          <w:rFonts w:cstheme="minorHAnsi"/>
          <w:b/>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B61067" w:rsidRPr="00702521"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t>
      </w:r>
      <w:r w:rsidRPr="00702521">
        <w:rPr>
          <w:rFonts w:eastAsia="Times New Roman" w:cstheme="minorHAnsi"/>
        </w:rPr>
        <w:lastRenderedPageBreak/>
        <w:t>września 2019 r. – Prawo zamówień publicznych (Dz. U. z 2019 r., poz. 2019, ze zm.), dalej „ustawa Pzp”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lastRenderedPageBreak/>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571FAE" w:rsidP="001B7664">
      <w:pPr>
        <w:rPr>
          <w:rFonts w:eastAsia="Times New Roman" w:cstheme="minorHAnsi"/>
          <w:b/>
          <w:i/>
          <w:lang w:eastAsia="zh-CN"/>
        </w:rPr>
      </w:pPr>
      <w:r>
        <w:rPr>
          <w:rFonts w:eastAsia="Times New Roman" w:cstheme="minorHAnsi"/>
          <w:b/>
          <w:i/>
          <w:lang w:eastAsia="zh-CN"/>
        </w:rPr>
        <w:t>Załącznik n</w:t>
      </w:r>
      <w:r w:rsidR="00B61067" w:rsidRPr="00702521">
        <w:rPr>
          <w:rFonts w:eastAsia="Times New Roman" w:cstheme="minorHAnsi"/>
          <w:b/>
          <w:i/>
          <w:lang w:eastAsia="zh-CN"/>
        </w:rPr>
        <w:t xml:space="preserve">r 5 do SWZ </w:t>
      </w:r>
    </w:p>
    <w:p w:rsidR="00B61067" w:rsidRPr="00702521" w:rsidRDefault="009C7ADF" w:rsidP="00B61067">
      <w:pPr>
        <w:pStyle w:val="Bezodstpw"/>
        <w:rPr>
          <w:rFonts w:asciiTheme="minorHAnsi" w:hAnsiTheme="minorHAnsi" w:cstheme="minorHAnsi"/>
          <w:b/>
          <w:i/>
          <w:color w:val="auto"/>
        </w:rPr>
      </w:pPr>
      <w:r>
        <w:rPr>
          <w:rFonts w:asciiTheme="minorHAnsi" w:hAnsiTheme="minorHAnsi" w:cstheme="minorHAnsi"/>
          <w:b/>
          <w:color w:val="auto"/>
        </w:rPr>
        <w:t xml:space="preserve">UMOWA NR </w:t>
      </w:r>
      <w:r w:rsidR="00203B30">
        <w:rPr>
          <w:rFonts w:asciiTheme="minorHAnsi" w:hAnsiTheme="minorHAnsi" w:cstheme="minorHAnsi"/>
          <w:b/>
          <w:color w:val="auto"/>
        </w:rPr>
        <w:t>AZP.25.1.75</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reprezentowaną/ym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zwaną/ym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r w:rsidR="001628E1">
        <w:rPr>
          <w:rFonts w:eastAsia="Times New Roman" w:cstheme="minorHAnsi"/>
          <w:lang w:eastAsia="ar-SA"/>
        </w:rPr>
        <w:t xml:space="preserve">t.j. </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203B30" w:rsidRPr="00702521" w:rsidRDefault="00203B30" w:rsidP="00B61067">
      <w:pPr>
        <w:suppressAutoHyphens/>
        <w:spacing w:after="0" w:line="360" w:lineRule="auto"/>
        <w:rPr>
          <w:rFonts w:eastAsia="Times New Roman" w:cstheme="minorHAnsi"/>
          <w:lang w:eastAsia="zh-CN"/>
        </w:rPr>
      </w:pPr>
      <w:r w:rsidRPr="00203B30">
        <w:rPr>
          <w:rFonts w:eastAsia="Times New Roman" w:cstheme="minorHAnsi"/>
          <w:lang w:eastAsia="zh-CN"/>
        </w:rPr>
        <w:t>Przedmiot zamówienia jest finansowany z projektu: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D11079">
        <w:rPr>
          <w:rFonts w:eastAsia="Times New Roman" w:cstheme="minorHAnsi"/>
          <w:lang w:eastAsia="zh-CN"/>
        </w:rPr>
        <w:t>aboratoryjnego</w:t>
      </w:r>
      <w:r w:rsidR="0060426F">
        <w:rPr>
          <w:rFonts w:eastAsia="Times New Roman" w:cstheme="minorHAnsi"/>
          <w:lang w:eastAsia="zh-CN"/>
        </w:rPr>
        <w:t xml:space="preserve"> z podziałem </w:t>
      </w:r>
      <w:r w:rsidR="00203B30">
        <w:rPr>
          <w:rFonts w:eastAsia="Times New Roman" w:cstheme="minorHAnsi"/>
          <w:lang w:eastAsia="zh-CN"/>
        </w:rPr>
        <w:t>na 2</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lastRenderedPageBreak/>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60426F" w:rsidRDefault="00B61067" w:rsidP="0060426F">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w:t>
      </w:r>
      <w:r w:rsidRPr="0060426F">
        <w:rPr>
          <w:rFonts w:eastAsia="Times New Roman" w:cstheme="minorHAnsi"/>
          <w:b/>
          <w:lang w:eastAsia="ar-SA"/>
        </w:rPr>
        <w:t xml:space="preserve">od daty otrzymania przez Zamawiającego towaru, </w:t>
      </w:r>
      <w:r w:rsidRPr="0060426F">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lastRenderedPageBreak/>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Pzp,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Pzp,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lastRenderedPageBreak/>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60426F" w:rsidRDefault="00B61067" w:rsidP="0060426F">
      <w:pPr>
        <w:suppressAutoHyphens/>
        <w:spacing w:after="0" w:line="360" w:lineRule="auto"/>
        <w:ind w:left="284" w:hanging="284"/>
        <w:rPr>
          <w:rFonts w:eastAsia="Times New Roman" w:cstheme="minorHAnsi"/>
          <w:b/>
          <w:lang w:eastAsia="ar-SA"/>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w:t>
      </w:r>
      <w:r w:rsidR="0060426F">
        <w:rPr>
          <w:rFonts w:eastAsia="Calibri" w:cstheme="minorHAnsi"/>
        </w:rPr>
        <w:t xml:space="preserve"> tytułu wykonania części umowy.</w:t>
      </w:r>
    </w:p>
    <w:p w:rsidR="00B61067" w:rsidRPr="0060426F" w:rsidRDefault="00B61067" w:rsidP="0060426F">
      <w:pPr>
        <w:suppressAutoHyphens/>
        <w:spacing w:after="0" w:line="360" w:lineRule="auto"/>
        <w:ind w:left="284" w:hanging="284"/>
        <w:rPr>
          <w:rFonts w:eastAsia="Calibri" w:cstheme="minorHAnsi"/>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60426F">
        <w:rPr>
          <w:rFonts w:eastAsia="Calibri" w:cstheme="minorHAnsi"/>
          <w:strike/>
        </w:rPr>
        <w:t>pandemię koronawirusa SARS-CoV-2, wywołującego chorobę COVID-19</w:t>
      </w:r>
      <w:r w:rsidRPr="00D07973">
        <w:rPr>
          <w:rFonts w:eastAsia="Calibri" w:cstheme="minorHAnsi"/>
        </w:rPr>
        <w:t xml:space="preserve">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6"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lastRenderedPageBreak/>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7" w:name="_Hlk67662530"/>
      <w:r w:rsidRPr="00702521">
        <w:rPr>
          <w:rFonts w:eastAsia="Times New Roman" w:cstheme="minorHAnsi"/>
          <w:lang w:eastAsia="pl-PL"/>
        </w:rPr>
        <w:t>lub pisemnie na adres siedziby Administratora wskazany w pkt 1,</w:t>
      </w:r>
      <w:bookmarkEnd w:id="7"/>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8" w:name="_Hlk47089267"/>
      <w:r w:rsidRPr="00702521">
        <w:rPr>
          <w:rFonts w:eastAsia="Calibri" w:cstheme="minorHAnsi"/>
        </w:rPr>
        <w:t>Z przysługujących praw można skorzystać kontaktując się z Inspektorem Ochrony Danych.</w:t>
      </w:r>
    </w:p>
    <w:bookmarkEnd w:id="8"/>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6"/>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lastRenderedPageBreak/>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lastRenderedPageBreak/>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9"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9"/>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0"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10"/>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lastRenderedPageBreak/>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60426F" w:rsidRDefault="00B61067" w:rsidP="0060426F">
      <w:pPr>
        <w:spacing w:line="360" w:lineRule="auto"/>
        <w:rPr>
          <w:rFonts w:eastAsia="Arial" w:cstheme="minorHAnsi"/>
          <w:b/>
          <w:lang w:eastAsia="zh-CN"/>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Pr>
          <w:rFonts w:cstheme="minorHAnsi"/>
        </w:rPr>
        <w:t>dne z uwagi na przedmiot umowy.</w:t>
      </w:r>
    </w:p>
    <w:p w:rsidR="00B61067" w:rsidRPr="0060426F" w:rsidRDefault="00B61067" w:rsidP="0060426F">
      <w:pPr>
        <w:spacing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1B7664">
      <w:pPr>
        <w:rPr>
          <w:rFonts w:eastAsia="Calibri" w:cstheme="minorHAnsi"/>
          <w:b/>
          <w:lang w:eastAsia="ar-SA"/>
        </w:rPr>
      </w:pPr>
      <w:r w:rsidRPr="00702521">
        <w:rPr>
          <w:rFonts w:cstheme="minorHAnsi"/>
          <w:b/>
        </w:rPr>
        <w:lastRenderedPageBreak/>
        <w:t>Załącznik nr 6 do SWZ</w:t>
      </w:r>
    </w:p>
    <w:p w:rsidR="004101CA" w:rsidRPr="00702521" w:rsidRDefault="004101CA" w:rsidP="00B61067">
      <w:pPr>
        <w:pStyle w:val="Bezodstpw"/>
        <w:rPr>
          <w:rFonts w:asciiTheme="minorHAnsi" w:hAnsiTheme="minorHAnsi" w:cstheme="minorHAnsi"/>
          <w:b/>
          <w:color w:val="auto"/>
        </w:rPr>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9A25FC">
        <w:rPr>
          <w:rFonts w:cstheme="minorHAnsi"/>
          <w:b/>
        </w:rPr>
        <w:t>AZP.25.1.75</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i konsumentów (Dz. U. z 2020 r. poz. 1076 i 1086),  w zakresie wynikającym z art. 108 ust. 1 pkt 5 ustawy Pzp*.</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B61067">
      <w:pPr>
        <w:pStyle w:val="Bezodstpw"/>
        <w:jc w:val="right"/>
        <w:rPr>
          <w:rFonts w:asciiTheme="minorHAnsi" w:hAnsiTheme="minorHAnsi" w:cstheme="minorHAnsi"/>
          <w:b/>
          <w:color w:val="auto"/>
        </w:rPr>
      </w:pPr>
    </w:p>
    <w:p w:rsidR="00B61067" w:rsidRDefault="00B61067" w:rsidP="00B61067">
      <w:pPr>
        <w:pStyle w:val="Bezodstpw"/>
        <w:rPr>
          <w:rFonts w:asciiTheme="minorHAnsi" w:hAnsiTheme="minorHAnsi" w:cstheme="minorHAnsi"/>
          <w:b/>
          <w:color w:val="auto"/>
        </w:rPr>
      </w:pPr>
      <w:r w:rsidRPr="00702521">
        <w:rPr>
          <w:rFonts w:asciiTheme="minorHAnsi" w:hAnsiTheme="minorHAnsi" w:cstheme="minorHAnsi"/>
          <w:b/>
          <w:color w:val="auto"/>
        </w:rPr>
        <w:t>Załącznik nr 7 do SWZ</w:t>
      </w:r>
    </w:p>
    <w:p w:rsidR="00D11079" w:rsidRDefault="00D11079" w:rsidP="00B61067">
      <w:pPr>
        <w:pStyle w:val="Bezodstpw"/>
        <w:rPr>
          <w:rFonts w:asciiTheme="minorHAnsi" w:hAnsiTheme="minorHAnsi" w:cstheme="minorHAnsi"/>
          <w:b/>
          <w:color w:val="auto"/>
        </w:rPr>
      </w:pPr>
    </w:p>
    <w:p w:rsidR="00D11079" w:rsidRDefault="00D11079" w:rsidP="00B61067">
      <w:pPr>
        <w:pStyle w:val="Bezodstpw"/>
        <w:rPr>
          <w:rFonts w:asciiTheme="minorHAnsi" w:hAnsiTheme="minorHAnsi" w:cstheme="minorHAnsi"/>
          <w:b/>
          <w:color w:val="auto"/>
        </w:rPr>
      </w:pPr>
    </w:p>
    <w:p w:rsidR="00D11079" w:rsidRPr="00702521" w:rsidRDefault="00D11079" w:rsidP="00B61067">
      <w:pPr>
        <w:pStyle w:val="Bezodstpw"/>
        <w:rPr>
          <w:rFonts w:asciiTheme="minorHAnsi" w:hAnsiTheme="minorHAnsi" w:cstheme="minorHAnsi"/>
          <w:b/>
          <w:color w:val="auto"/>
        </w:rPr>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9A25FC">
        <w:rPr>
          <w:rFonts w:cstheme="minorHAnsi"/>
          <w:b/>
        </w:rPr>
        <w:t>AZP.25.1.75</w:t>
      </w:r>
      <w:r w:rsidR="00366ABC">
        <w:rPr>
          <w:rFonts w:cstheme="minorHAnsi"/>
          <w:b/>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informacje zawarte w oświadczeniu, o którym mowa w art. 125 ust. 1 ustawy Pzp, złożonym wraz z ofertą,  w zakresie podstaw wykluczenia</w:t>
      </w:r>
      <w:r w:rsidRPr="00702521">
        <w:rPr>
          <w:rFonts w:cstheme="minorHAnsi"/>
        </w:rPr>
        <w:t>:</w:t>
      </w:r>
    </w:p>
    <w:p w:rsidR="00B61067" w:rsidRPr="00702521" w:rsidRDefault="00A77E48"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Pzp,</w:t>
      </w:r>
    </w:p>
    <w:p w:rsidR="00B61067" w:rsidRPr="00702521" w:rsidRDefault="00A77E48"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Pzp, dotyczących orzeczenia zakazu ubiegania się </w:t>
      </w:r>
      <w:r w:rsidR="00B61067" w:rsidRPr="00702521">
        <w:rPr>
          <w:rFonts w:cstheme="minorHAnsi"/>
        </w:rPr>
        <w:br/>
        <w:t>o zamówienie publiczne tytułem środka zapobiegawczego,</w:t>
      </w:r>
    </w:p>
    <w:p w:rsidR="00B61067" w:rsidRPr="00702521" w:rsidRDefault="00A77E48"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Pzp, dotyczących zawarcia z innymi wykonawcami porozumienia mającego na celu zakłócenie konkurencji,</w:t>
      </w:r>
    </w:p>
    <w:p w:rsidR="00B61067" w:rsidRPr="00702521" w:rsidRDefault="00A77E48"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Pzp,</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sectPr w:rsidR="00B61067" w:rsidRPr="00B61067" w:rsidSect="00F3425B">
      <w:headerReference w:type="default" r:id="rId28"/>
      <w:footerReference w:type="default" r:id="rId29"/>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48" w:rsidRDefault="00A77E48" w:rsidP="002C69FF">
      <w:pPr>
        <w:spacing w:after="0" w:line="240" w:lineRule="auto"/>
      </w:pPr>
      <w:r>
        <w:separator/>
      </w:r>
    </w:p>
  </w:endnote>
  <w:endnote w:type="continuationSeparator" w:id="0">
    <w:p w:rsidR="00A77E48" w:rsidRDefault="00A77E48"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08" w:rsidRPr="00D63CF0" w:rsidRDefault="00D87A08" w:rsidP="00D63CF0">
    <w:pPr>
      <w:jc w:val="center"/>
      <w:rPr>
        <w:rFonts w:ascii="Times New Roman" w:hAnsi="Times New Roman" w:cs="Times New Roman"/>
        <w:sz w:val="16"/>
        <w:szCs w:val="16"/>
      </w:rPr>
    </w:pPr>
    <w:r w:rsidRPr="008C0EBA">
      <w:rPr>
        <w:rFonts w:ascii="Times New Roman" w:hAnsi="Times New Roman" w:cs="Times New Roman"/>
        <w:sz w:val="16"/>
        <w:szCs w:val="16"/>
      </w:rPr>
      <w:t xml:space="preserve">Projekt </w:t>
    </w:r>
    <w:r w:rsidRPr="008C0EBA">
      <w:rPr>
        <w:rFonts w:ascii="Times New Roman" w:hAnsi="Times New Roman" w:cs="Times New Roman"/>
        <w:i/>
        <w:sz w:val="16"/>
        <w:szCs w:val="16"/>
      </w:rPr>
      <w:t>Centrum Badań Innowacyjnych</w:t>
    </w:r>
    <w:r w:rsidRPr="008C0EBA">
      <w:rPr>
        <w:rFonts w:ascii="Times New Roman" w:hAnsi="Times New Roman" w:cs="Times New Roman"/>
        <w:sz w:val="16"/>
        <w:szCs w:val="16"/>
      </w:rPr>
      <w:t xml:space="preserve"> </w:t>
    </w:r>
    <w:r w:rsidRPr="008C0EBA">
      <w:rPr>
        <w:rFonts w:ascii="Times New Roman" w:hAnsi="Times New Roman" w:cs="Times New Roman"/>
        <w:i/>
        <w:sz w:val="16"/>
        <w:szCs w:val="16"/>
      </w:rPr>
      <w:t xml:space="preserve">w zakresie Prewencji Chorób Cywilizacyjnych i Medycyny Indywidualizowanej (CBI PLUS) </w:t>
    </w:r>
    <w:r w:rsidRPr="008C0EBA">
      <w:rPr>
        <w:rFonts w:ascii="Times New Roman" w:hAnsi="Times New Roman" w:cs="Times New Roman"/>
        <w:sz w:val="16"/>
        <w:szCs w:val="16"/>
      </w:rPr>
      <w:t>współfinansowany ze środków Europejskiego Funduszu Rozwoju Regionalnego w ramach działania 1.1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48" w:rsidRDefault="00A77E48" w:rsidP="002C69FF">
      <w:pPr>
        <w:spacing w:after="0" w:line="240" w:lineRule="auto"/>
      </w:pPr>
      <w:r>
        <w:separator/>
      </w:r>
    </w:p>
  </w:footnote>
  <w:footnote w:type="continuationSeparator" w:id="0">
    <w:p w:rsidR="00A77E48" w:rsidRDefault="00A77E48" w:rsidP="002C69FF">
      <w:pPr>
        <w:spacing w:after="0" w:line="240" w:lineRule="auto"/>
      </w:pPr>
      <w:r>
        <w:continuationSeparator/>
      </w:r>
    </w:p>
  </w:footnote>
  <w:footnote w:id="1">
    <w:p w:rsidR="00D87A08" w:rsidRDefault="00D87A08"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87A08" w:rsidRDefault="00D87A08" w:rsidP="00286E1F">
      <w:pPr>
        <w:spacing w:line="240" w:lineRule="auto"/>
        <w:rPr>
          <w:color w:val="333333"/>
          <w:sz w:val="16"/>
          <w:szCs w:val="16"/>
          <w:highlight w:val="white"/>
        </w:rPr>
      </w:pPr>
    </w:p>
  </w:footnote>
  <w:footnote w:id="2">
    <w:p w:rsidR="00D87A08" w:rsidRPr="00D11079" w:rsidRDefault="00D87A08"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08" w:rsidRDefault="00D87A08" w:rsidP="00F03912">
    <w:pPr>
      <w:pStyle w:val="Nagwek"/>
      <w:jc w:val="right"/>
    </w:pPr>
    <w:r>
      <w:rPr>
        <w:noProof/>
        <w:lang w:eastAsia="pl-PL"/>
      </w:rPr>
      <w:drawing>
        <wp:inline distT="0" distB="0" distL="0" distR="0" wp14:anchorId="12D350C2" wp14:editId="4FCDE7A2">
          <wp:extent cx="5760720" cy="516255"/>
          <wp:effectExtent l="0" t="0" r="0" b="0"/>
          <wp:docPr id="1046" name="Obraz 2">
            <a:extLst xmlns:a="http://schemas.openxmlformats.org/drawingml/2006/main">
              <a:ext uri="{FF2B5EF4-FFF2-40B4-BE49-F238E27FC236}">
                <a16:creationId xmlns:a16="http://schemas.microsoft.com/office/drawing/2014/main" id="{2FBAAAED-0F29-4296-B59E-E213D71CA9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Obraz 2">
                    <a:extLst>
                      <a:ext uri="{FF2B5EF4-FFF2-40B4-BE49-F238E27FC236}">
                        <a16:creationId xmlns:a16="http://schemas.microsoft.com/office/drawing/2014/main" id="{2FBAAAED-0F29-4296-B59E-E213D71CA96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62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7"/>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36"/>
  </w:num>
  <w:num w:numId="13">
    <w:abstractNumId w:val="26"/>
  </w:num>
  <w:num w:numId="14">
    <w:abstractNumId w:val="20"/>
  </w:num>
  <w:num w:numId="15">
    <w:abstractNumId w:val="29"/>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4"/>
  </w:num>
  <w:num w:numId="24">
    <w:abstractNumId w:val="40"/>
  </w:num>
  <w:num w:numId="25">
    <w:abstractNumId w:val="18"/>
  </w:num>
  <w:num w:numId="26">
    <w:abstractNumId w:val="13"/>
  </w:num>
  <w:num w:numId="27">
    <w:abstractNumId w:val="30"/>
  </w:num>
  <w:num w:numId="28">
    <w:abstractNumId w:val="25"/>
  </w:num>
  <w:num w:numId="29">
    <w:abstractNumId w:val="19"/>
  </w:num>
  <w:num w:numId="30">
    <w:abstractNumId w:val="16"/>
  </w:num>
  <w:num w:numId="31">
    <w:abstractNumId w:val="45"/>
  </w:num>
  <w:num w:numId="32">
    <w:abstractNumId w:val="33"/>
  </w:num>
  <w:num w:numId="33">
    <w:abstractNumId w:val="5"/>
  </w:num>
  <w:num w:numId="34">
    <w:abstractNumId w:val="21"/>
  </w:num>
  <w:num w:numId="35">
    <w:abstractNumId w:val="41"/>
  </w:num>
  <w:num w:numId="36">
    <w:abstractNumId w:val="35"/>
  </w:num>
  <w:num w:numId="37">
    <w:abstractNumId w:val="46"/>
  </w:num>
  <w:num w:numId="38">
    <w:abstractNumId w:val="14"/>
  </w:num>
  <w:num w:numId="39">
    <w:abstractNumId w:val="27"/>
  </w:num>
  <w:num w:numId="40">
    <w:abstractNumId w:val="39"/>
  </w:num>
  <w:num w:numId="41">
    <w:abstractNumId w:val="22"/>
  </w:num>
  <w:num w:numId="42">
    <w:abstractNumId w:val="17"/>
  </w:num>
  <w:num w:numId="43">
    <w:abstractNumId w:val="43"/>
  </w:num>
  <w:num w:numId="44">
    <w:abstractNumId w:val="42"/>
  </w:num>
  <w:num w:numId="45">
    <w:abstractNumId w:val="12"/>
  </w:num>
  <w:num w:numId="46">
    <w:abstractNumId w:val="23"/>
  </w:num>
  <w:num w:numId="47">
    <w:abstractNumId w:val="31"/>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36F49"/>
    <w:rsid w:val="0014215A"/>
    <w:rsid w:val="001502DB"/>
    <w:rsid w:val="00154F2E"/>
    <w:rsid w:val="001628E1"/>
    <w:rsid w:val="00166E63"/>
    <w:rsid w:val="0016793C"/>
    <w:rsid w:val="00170AF0"/>
    <w:rsid w:val="00171DBE"/>
    <w:rsid w:val="001726BF"/>
    <w:rsid w:val="001844B6"/>
    <w:rsid w:val="001A0A1A"/>
    <w:rsid w:val="001A4B83"/>
    <w:rsid w:val="001A602B"/>
    <w:rsid w:val="001B551A"/>
    <w:rsid w:val="001B6C1C"/>
    <w:rsid w:val="001B7664"/>
    <w:rsid w:val="001C0BED"/>
    <w:rsid w:val="001C2845"/>
    <w:rsid w:val="001D51DB"/>
    <w:rsid w:val="001E2B9F"/>
    <w:rsid w:val="00202117"/>
    <w:rsid w:val="00202F47"/>
    <w:rsid w:val="00203B30"/>
    <w:rsid w:val="00212D28"/>
    <w:rsid w:val="00217484"/>
    <w:rsid w:val="00226E79"/>
    <w:rsid w:val="0023735C"/>
    <w:rsid w:val="00246A7C"/>
    <w:rsid w:val="00260078"/>
    <w:rsid w:val="00270CC2"/>
    <w:rsid w:val="00282BE5"/>
    <w:rsid w:val="00283F5A"/>
    <w:rsid w:val="0028473A"/>
    <w:rsid w:val="00285970"/>
    <w:rsid w:val="00286E1F"/>
    <w:rsid w:val="002979AA"/>
    <w:rsid w:val="002A64ED"/>
    <w:rsid w:val="002A79BB"/>
    <w:rsid w:val="002B3FBD"/>
    <w:rsid w:val="002C69FF"/>
    <w:rsid w:val="002C7051"/>
    <w:rsid w:val="002D316F"/>
    <w:rsid w:val="002E7A9E"/>
    <w:rsid w:val="00310D59"/>
    <w:rsid w:val="003126F6"/>
    <w:rsid w:val="00316F86"/>
    <w:rsid w:val="00326A41"/>
    <w:rsid w:val="003445CD"/>
    <w:rsid w:val="00356C4D"/>
    <w:rsid w:val="00366ABC"/>
    <w:rsid w:val="00376FDF"/>
    <w:rsid w:val="00384B62"/>
    <w:rsid w:val="00387290"/>
    <w:rsid w:val="003A3316"/>
    <w:rsid w:val="003A7740"/>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604CF"/>
    <w:rsid w:val="0047002F"/>
    <w:rsid w:val="004753D3"/>
    <w:rsid w:val="00492C12"/>
    <w:rsid w:val="0049635D"/>
    <w:rsid w:val="004A2B46"/>
    <w:rsid w:val="004B3789"/>
    <w:rsid w:val="004B7092"/>
    <w:rsid w:val="004C0A44"/>
    <w:rsid w:val="004C36B7"/>
    <w:rsid w:val="004D76E7"/>
    <w:rsid w:val="004E4C95"/>
    <w:rsid w:val="004E721A"/>
    <w:rsid w:val="005004FD"/>
    <w:rsid w:val="00513F03"/>
    <w:rsid w:val="0053430C"/>
    <w:rsid w:val="005433FD"/>
    <w:rsid w:val="00543E37"/>
    <w:rsid w:val="00571FAE"/>
    <w:rsid w:val="00586173"/>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849E8"/>
    <w:rsid w:val="006A1E4E"/>
    <w:rsid w:val="006B41B3"/>
    <w:rsid w:val="006B5427"/>
    <w:rsid w:val="006B5CF1"/>
    <w:rsid w:val="006B5F37"/>
    <w:rsid w:val="006C5E46"/>
    <w:rsid w:val="006C7D35"/>
    <w:rsid w:val="006D13A0"/>
    <w:rsid w:val="006D253B"/>
    <w:rsid w:val="006E1C00"/>
    <w:rsid w:val="006F4820"/>
    <w:rsid w:val="00721123"/>
    <w:rsid w:val="00730AD1"/>
    <w:rsid w:val="00731E20"/>
    <w:rsid w:val="0073419F"/>
    <w:rsid w:val="0074705A"/>
    <w:rsid w:val="00747E57"/>
    <w:rsid w:val="007719EB"/>
    <w:rsid w:val="00774A95"/>
    <w:rsid w:val="007761D0"/>
    <w:rsid w:val="00797727"/>
    <w:rsid w:val="007A2C47"/>
    <w:rsid w:val="007A5FE2"/>
    <w:rsid w:val="007B67C4"/>
    <w:rsid w:val="007E1FD8"/>
    <w:rsid w:val="007E4780"/>
    <w:rsid w:val="007E662B"/>
    <w:rsid w:val="007F0F33"/>
    <w:rsid w:val="007F4419"/>
    <w:rsid w:val="007F64F4"/>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A25FC"/>
    <w:rsid w:val="009C343A"/>
    <w:rsid w:val="009C676C"/>
    <w:rsid w:val="009C7ADF"/>
    <w:rsid w:val="009D5F17"/>
    <w:rsid w:val="009F05E6"/>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77E48"/>
    <w:rsid w:val="00A8585E"/>
    <w:rsid w:val="00A973FD"/>
    <w:rsid w:val="00AA4534"/>
    <w:rsid w:val="00AA480D"/>
    <w:rsid w:val="00AC54A2"/>
    <w:rsid w:val="00AD0BEC"/>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2F5"/>
    <w:rsid w:val="00BF53BE"/>
    <w:rsid w:val="00C0172C"/>
    <w:rsid w:val="00C01CBE"/>
    <w:rsid w:val="00C17242"/>
    <w:rsid w:val="00C23F44"/>
    <w:rsid w:val="00C27FEE"/>
    <w:rsid w:val="00C4425D"/>
    <w:rsid w:val="00C5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CF6D22"/>
    <w:rsid w:val="00D07F0F"/>
    <w:rsid w:val="00D11079"/>
    <w:rsid w:val="00D1159F"/>
    <w:rsid w:val="00D15BA3"/>
    <w:rsid w:val="00D15ED4"/>
    <w:rsid w:val="00D173B0"/>
    <w:rsid w:val="00D2689F"/>
    <w:rsid w:val="00D35314"/>
    <w:rsid w:val="00D44A62"/>
    <w:rsid w:val="00D53242"/>
    <w:rsid w:val="00D63CF0"/>
    <w:rsid w:val="00D87A08"/>
    <w:rsid w:val="00D87FB4"/>
    <w:rsid w:val="00D920AF"/>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F72D6"/>
    <w:rsid w:val="00F02A63"/>
    <w:rsid w:val="00F03912"/>
    <w:rsid w:val="00F1103A"/>
    <w:rsid w:val="00F14130"/>
    <w:rsid w:val="00F24A0B"/>
    <w:rsid w:val="00F3425B"/>
    <w:rsid w:val="00F43B78"/>
    <w:rsid w:val="00F45557"/>
    <w:rsid w:val="00F468F3"/>
    <w:rsid w:val="00F4782F"/>
    <w:rsid w:val="00F53913"/>
    <w:rsid w:val="00F5543A"/>
    <w:rsid w:val="00F567AB"/>
    <w:rsid w:val="00F65FA0"/>
    <w:rsid w:val="00F877F4"/>
    <w:rsid w:val="00F949A5"/>
    <w:rsid w:val="00F954B7"/>
    <w:rsid w:val="00FA215B"/>
    <w:rsid w:val="00FB1C26"/>
    <w:rsid w:val="00FB38E4"/>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E31A"/>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9AA"/>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5CA6-C4A1-4D93-83DC-042AA48E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37</Pages>
  <Words>11838</Words>
  <Characters>71028</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Agnieszka Malinowska</cp:lastModifiedBy>
  <cp:revision>13</cp:revision>
  <cp:lastPrinted>2023-09-04T09:15:00Z</cp:lastPrinted>
  <dcterms:created xsi:type="dcterms:W3CDTF">2023-07-27T08:26:00Z</dcterms:created>
  <dcterms:modified xsi:type="dcterms:W3CDTF">2023-09-04T09:17:00Z</dcterms:modified>
</cp:coreProperties>
</file>