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45" w14:textId="300A3876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 w:rsidR="0086400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1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486983F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A8B9827" w14:textId="77777777" w:rsidR="00286B49" w:rsidRPr="003E4A9C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590655" w14:textId="77777777" w:rsidR="00286B49" w:rsidRPr="003E4A9C" w:rsidRDefault="00286B49" w:rsidP="00286B49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A54AF83" w14:textId="77777777" w:rsidR="00286B49" w:rsidRPr="003E4A9C" w:rsidRDefault="00286B49" w:rsidP="00286B49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 xml:space="preserve">nazwa i adres lub </w:t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pieczęć Wykonawcy)</w:t>
      </w:r>
    </w:p>
    <w:p w14:paraId="7DDE1D1D" w14:textId="77777777" w:rsidR="00286B49" w:rsidRPr="003E4A9C" w:rsidRDefault="00286B49" w:rsidP="00286B49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4D0FCA49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1D029F5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9E69B3B" w14:textId="1C11B2C2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266290" w:rsidRPr="00266290">
        <w:rPr>
          <w:rFonts w:ascii="Calibri" w:hAnsi="Calibri"/>
          <w:b/>
          <w:bCs/>
          <w:spacing w:val="-4"/>
          <w:kern w:val="22"/>
          <w:sz w:val="22"/>
          <w:szCs w:val="22"/>
        </w:rPr>
        <w:t xml:space="preserve">Serwis przerzucarki kompostu typ PK30 wersja </w:t>
      </w:r>
      <w:r w:rsidR="00B94170">
        <w:rPr>
          <w:rFonts w:ascii="Calibri" w:hAnsi="Calibri"/>
          <w:b/>
          <w:bCs/>
          <w:spacing w:val="-4"/>
          <w:kern w:val="22"/>
          <w:sz w:val="22"/>
          <w:szCs w:val="22"/>
        </w:rPr>
        <w:br/>
      </w:r>
      <w:r w:rsidR="00266290" w:rsidRPr="00266290">
        <w:rPr>
          <w:rFonts w:ascii="Calibri" w:hAnsi="Calibri"/>
          <w:b/>
          <w:bCs/>
          <w:spacing w:val="-4"/>
          <w:kern w:val="22"/>
          <w:sz w:val="22"/>
          <w:szCs w:val="22"/>
        </w:rPr>
        <w:t>30 wynikający z przepracowania 500 motogodzin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7EDE10C1" w14:textId="77777777" w:rsidR="00286B49" w:rsidRPr="003E4A9C" w:rsidRDefault="00286B49" w:rsidP="00286B49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usługi zgodne z opisem przedmiotu zamówienia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2835B2A7" w14:textId="77777777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2F1371EF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18069952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50349ACE" w14:textId="77777777" w:rsidR="00286B49" w:rsidRPr="003E4A9C" w:rsidRDefault="00286B49" w:rsidP="00286B49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D23BDA3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216722D4" w14:textId="23775F3E" w:rsidR="00EF148B" w:rsidRPr="00445D58" w:rsidRDefault="00EF148B" w:rsidP="00EF148B">
      <w:pPr>
        <w:pStyle w:val="NormalnyWeb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>Wszelkie prace dodatkowe nie objęte zakresem usług, realizowane będą przez Wykonawcę na podstawie odrębnego zlecenia Zamawiającego, określające</w:t>
      </w:r>
      <w:r w:rsidR="006E547D">
        <w:rPr>
          <w:rFonts w:ascii="Calibri" w:hAnsi="Calibri" w:cs="Calibri"/>
          <w:color w:val="000000"/>
          <w:spacing w:val="-4"/>
          <w:sz w:val="22"/>
          <w:szCs w:val="22"/>
        </w:rPr>
        <w:t>go</w:t>
      </w: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 xml:space="preserve"> termin realizacji oraz wynagrodzenie Wykonawcy. Powyższe nie dotyczy prac, które będą niezbędne do wykonania przedmiotu umowy i przy zachowaniu należytej staranności, właściwej zawodowemu charakterowi prowadzonej przez Wykonawcę działalności, można było przewidzieć potrzebę ich wykonania w chwili zawarcia umowy.</w:t>
      </w:r>
    </w:p>
    <w:p w14:paraId="2F2EBFCD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F80EE0C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38FC48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533194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45E227F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A5E389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BAE5D50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5B3E991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0B839E5D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32E51E3C" w14:textId="77777777" w:rsidR="00C71CE4" w:rsidRDefault="00C71CE4"/>
    <w:sectPr w:rsidR="00C71CE4" w:rsidSect="00B01792">
      <w:head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54CE" w14:textId="77777777" w:rsidR="00025F7A" w:rsidRDefault="00025F7A">
      <w:pPr>
        <w:spacing w:after="0" w:line="240" w:lineRule="auto"/>
      </w:pPr>
      <w:r>
        <w:separator/>
      </w:r>
    </w:p>
  </w:endnote>
  <w:endnote w:type="continuationSeparator" w:id="0">
    <w:p w14:paraId="69C5A7AD" w14:textId="77777777" w:rsidR="00025F7A" w:rsidRDefault="0002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28D3" w14:textId="77777777" w:rsidR="00025F7A" w:rsidRDefault="00025F7A">
      <w:pPr>
        <w:spacing w:after="0" w:line="240" w:lineRule="auto"/>
      </w:pPr>
      <w:r>
        <w:separator/>
      </w:r>
    </w:p>
  </w:footnote>
  <w:footnote w:type="continuationSeparator" w:id="0">
    <w:p w14:paraId="6261C0C8" w14:textId="77777777" w:rsidR="00025F7A" w:rsidRDefault="0002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C3B" w14:textId="64843724" w:rsidR="00794EF4" w:rsidRPr="00870178" w:rsidRDefault="00794EF4" w:rsidP="00794EF4">
    <w:pPr>
      <w:spacing w:after="0"/>
      <w:jc w:val="right"/>
      <w:rPr>
        <w:color w:val="7F7F7F" w:themeColor="text1" w:themeTint="80"/>
      </w:rPr>
    </w:pPr>
    <w:r w:rsidRPr="00870178">
      <w:rPr>
        <w:rFonts w:ascii="Calibri" w:hAnsi="Calibri"/>
        <w:b/>
        <w:color w:val="7F7F7F" w:themeColor="text1" w:themeTint="80"/>
      </w:rPr>
      <w:t>ZAPYTANIE OFERTOWE</w:t>
    </w:r>
    <w:r>
      <w:rPr>
        <w:rFonts w:ascii="Calibri" w:hAnsi="Calibri"/>
        <w:b/>
        <w:color w:val="7F7F7F" w:themeColor="text1" w:themeTint="80"/>
      </w:rPr>
      <w:t xml:space="preserve"> </w:t>
    </w:r>
    <w:r w:rsidRPr="00870178">
      <w:rPr>
        <w:rFonts w:ascii="Calibri" w:hAnsi="Calibri"/>
        <w:b/>
        <w:color w:val="7F7F7F" w:themeColor="text1" w:themeTint="80"/>
      </w:rPr>
      <w:t>Nr MKUO ProNatura ZO/</w:t>
    </w:r>
    <w:r w:rsidR="00B85D4B" w:rsidRPr="00B85D4B">
      <w:rPr>
        <w:rFonts w:ascii="Calibri" w:hAnsi="Calibri"/>
        <w:b/>
        <w:color w:val="7F7F7F" w:themeColor="text1" w:themeTint="80"/>
      </w:rPr>
      <w:t>114</w:t>
    </w:r>
    <w:r w:rsidRPr="00870178">
      <w:rPr>
        <w:rFonts w:ascii="Calibri" w:hAnsi="Calibri"/>
        <w:b/>
        <w:color w:val="7F7F7F" w:themeColor="text1" w:themeTint="80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9"/>
    <w:rsid w:val="00025F7A"/>
    <w:rsid w:val="001E3737"/>
    <w:rsid w:val="00266290"/>
    <w:rsid w:val="00286B49"/>
    <w:rsid w:val="002F1055"/>
    <w:rsid w:val="00504715"/>
    <w:rsid w:val="006242F1"/>
    <w:rsid w:val="006E547D"/>
    <w:rsid w:val="00794EF4"/>
    <w:rsid w:val="00843F76"/>
    <w:rsid w:val="00864001"/>
    <w:rsid w:val="00A425A7"/>
    <w:rsid w:val="00A56A29"/>
    <w:rsid w:val="00B85D4B"/>
    <w:rsid w:val="00B94170"/>
    <w:rsid w:val="00BD2F15"/>
    <w:rsid w:val="00C34E5A"/>
    <w:rsid w:val="00C71CE4"/>
    <w:rsid w:val="00CA648F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6CC"/>
  <w15:chartTrackingRefBased/>
  <w15:docId w15:val="{45771130-10E0-431F-B78A-C819C02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49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paragraph" w:styleId="NormalnyWeb">
    <w:name w:val="Normal (Web)"/>
    <w:basedOn w:val="Normalny"/>
    <w:unhideWhenUsed/>
    <w:rsid w:val="00EF14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F4"/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4</cp:revision>
  <dcterms:created xsi:type="dcterms:W3CDTF">2023-10-18T11:20:00Z</dcterms:created>
  <dcterms:modified xsi:type="dcterms:W3CDTF">2023-10-18T12:37:00Z</dcterms:modified>
</cp:coreProperties>
</file>