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DC9E" w14:textId="77777777" w:rsidR="00DC206A" w:rsidRDefault="00DC206A">
      <w:pPr>
        <w:rPr>
          <w:rFonts w:ascii="Arial" w:hAnsi="Arial" w:cs="Arial"/>
          <w:sz w:val="28"/>
          <w:szCs w:val="28"/>
        </w:rPr>
      </w:pPr>
    </w:p>
    <w:p w14:paraId="5097EF0A" w14:textId="15033955" w:rsidR="00DC206A" w:rsidRPr="00DC206A" w:rsidRDefault="00DC20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C206A">
        <w:rPr>
          <w:rFonts w:ascii="Arial" w:hAnsi="Arial" w:cs="Arial"/>
          <w:sz w:val="20"/>
          <w:szCs w:val="20"/>
        </w:rPr>
        <w:t>Załącznik nr 6b do SWZ – Projektowane postanowienie umowy</w:t>
      </w:r>
    </w:p>
    <w:p w14:paraId="2529DC7A" w14:textId="77777777" w:rsidR="00DC206A" w:rsidRDefault="00DC206A">
      <w:pPr>
        <w:rPr>
          <w:rFonts w:ascii="Arial" w:hAnsi="Arial" w:cs="Arial"/>
          <w:sz w:val="28"/>
          <w:szCs w:val="28"/>
        </w:rPr>
      </w:pPr>
    </w:p>
    <w:p w14:paraId="4E0BE728" w14:textId="37BB3D42" w:rsidR="00AF2998" w:rsidRPr="00F55A15" w:rsidRDefault="00F55A15">
      <w:pPr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Umowa dotycząca zakupu urządzenia UTM powinna zawierać poniższe zapisy :</w:t>
      </w:r>
    </w:p>
    <w:p w14:paraId="14B3B2A2" w14:textId="41074464" w:rsidR="00F55A15" w:rsidRDefault="00F55A15"/>
    <w:p w14:paraId="227452E1" w14:textId="1B53BD68" w:rsidR="00F55A15" w:rsidRPr="00DC206A" w:rsidRDefault="00F55A15" w:rsidP="00DC20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C206A">
        <w:rPr>
          <w:rFonts w:ascii="Arial" w:hAnsi="Arial" w:cs="Arial"/>
          <w:b/>
          <w:bCs/>
          <w:sz w:val="28"/>
          <w:szCs w:val="28"/>
        </w:rPr>
        <w:t>Przedmiot umowy</w:t>
      </w:r>
    </w:p>
    <w:p w14:paraId="639C3CA1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BCEE3D9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Przedmiotem Umowy jest dostawa sprzętu komputerowego w postaci:</w:t>
      </w:r>
    </w:p>
    <w:p w14:paraId="4B07E33C" w14:textId="3957FDF6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Urządzenia UTM</w:t>
      </w:r>
      <w:r w:rsidRPr="00F55A15">
        <w:rPr>
          <w:rFonts w:ascii="Arial" w:hAnsi="Arial" w:cs="Arial"/>
          <w:sz w:val="28"/>
          <w:szCs w:val="28"/>
        </w:rPr>
        <w:t xml:space="preserve">, </w:t>
      </w:r>
      <w:r w:rsidRPr="00F55A15">
        <w:rPr>
          <w:rFonts w:ascii="Arial" w:hAnsi="Arial" w:cs="Arial"/>
          <w:sz w:val="28"/>
          <w:szCs w:val="28"/>
        </w:rPr>
        <w:tab/>
      </w:r>
    </w:p>
    <w:p w14:paraId="08A541C0" w14:textId="493761B9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-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- zwan</w:t>
      </w:r>
      <w:r>
        <w:rPr>
          <w:rFonts w:ascii="Arial" w:hAnsi="Arial" w:cs="Arial"/>
          <w:sz w:val="28"/>
          <w:szCs w:val="28"/>
        </w:rPr>
        <w:t>ego</w:t>
      </w:r>
      <w:r w:rsidRPr="00F55A15">
        <w:rPr>
          <w:rFonts w:ascii="Arial" w:hAnsi="Arial" w:cs="Arial"/>
          <w:sz w:val="28"/>
          <w:szCs w:val="28"/>
        </w:rPr>
        <w:t xml:space="preserve"> dalej „Sprzętem", zgodnie ze specyfikacją warunków zamówienia, stanowiącą Załącznik nr 1. Zwany dalej SWZ oraz Formularzem ofertowym Wykonawcy. stanowiącym Załącznikiem nr 2 do Umowy.</w:t>
      </w:r>
    </w:p>
    <w:p w14:paraId="2BBC634E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53A81FF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10BBBF15" w14:textId="41CE7B0E" w:rsidR="00F55A15" w:rsidRPr="00DC206A" w:rsidRDefault="00F55A15" w:rsidP="00DC20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C206A">
        <w:rPr>
          <w:rFonts w:ascii="Arial" w:hAnsi="Arial" w:cs="Arial"/>
          <w:b/>
          <w:bCs/>
          <w:sz w:val="28"/>
          <w:szCs w:val="28"/>
        </w:rPr>
        <w:t>Termin i warunki realizacji</w:t>
      </w:r>
    </w:p>
    <w:p w14:paraId="0D9E3B95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A608A64" w14:textId="77777777" w:rsidR="00F55A15" w:rsidRPr="00F55A15" w:rsidRDefault="00F55A15" w:rsidP="00F55A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Wykonawca wykona dostawę Sprzętu w terminie …… dni, licząc od dnia podpisania Umowy.</w:t>
      </w:r>
    </w:p>
    <w:p w14:paraId="34A9C7D7" w14:textId="77777777" w:rsidR="00F55A15" w:rsidRPr="00F55A15" w:rsidRDefault="00F55A15" w:rsidP="00F55A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Wykonawca zobowiązuje się dostarczyć na swój koszt i ryzyko Sprzęt odpowiednio opakowany i oznaczony, zgodnie z obowiązującym w Rzeczypospolitej Polskiej przepisami, do siedziby Zamawiającego: Urząd Miejski w Głuchołazach, ul. Rynek 15, 48-340 Głuchołazy.</w:t>
      </w:r>
    </w:p>
    <w:p w14:paraId="70644EB5" w14:textId="77777777" w:rsidR="00F55A15" w:rsidRPr="00F55A15" w:rsidRDefault="00F55A15" w:rsidP="00F55A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Umowę uważa się za należycie wykonaną:</w:t>
      </w:r>
    </w:p>
    <w:p w14:paraId="532C5A28" w14:textId="117628A6" w:rsidR="00F55A15" w:rsidRDefault="00FC2837" w:rsidP="00F55A1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F55A15" w:rsidRPr="00F55A15">
        <w:rPr>
          <w:rFonts w:ascii="Arial" w:hAnsi="Arial" w:cs="Arial"/>
          <w:sz w:val="28"/>
          <w:szCs w:val="28"/>
        </w:rPr>
        <w:t>o dostarczeniu przez Wykonawcę wszystkich elementów Sprzętu;</w:t>
      </w:r>
    </w:p>
    <w:p w14:paraId="3C48F2F2" w14:textId="04AAD5F3" w:rsidR="00F55A15" w:rsidRPr="00F55A15" w:rsidRDefault="00FC2837" w:rsidP="00F55A1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d</w:t>
      </w:r>
      <w:r w:rsidR="00F55A15">
        <w:rPr>
          <w:rFonts w:ascii="Arial" w:hAnsi="Arial" w:cs="Arial"/>
          <w:sz w:val="28"/>
          <w:szCs w:val="28"/>
        </w:rPr>
        <w:t>okonani</w:t>
      </w:r>
      <w:r>
        <w:rPr>
          <w:rFonts w:ascii="Arial" w:hAnsi="Arial" w:cs="Arial"/>
          <w:sz w:val="28"/>
          <w:szCs w:val="28"/>
        </w:rPr>
        <w:t>u</w:t>
      </w:r>
      <w:r w:rsidR="00F55A15">
        <w:rPr>
          <w:rFonts w:ascii="Arial" w:hAnsi="Arial" w:cs="Arial"/>
          <w:sz w:val="28"/>
          <w:szCs w:val="28"/>
        </w:rPr>
        <w:t xml:space="preserve"> migracji danych z obecnie używanego przez Zamawiającego urządzenia na nowy Sprzęt będący przedmiotem niniejszej umowy;</w:t>
      </w:r>
    </w:p>
    <w:p w14:paraId="678B99A7" w14:textId="7AC5A2E0" w:rsidR="00F55A15" w:rsidRPr="00F55A15" w:rsidRDefault="00FC2837" w:rsidP="00F55A1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F55A15" w:rsidRPr="00F55A15">
        <w:rPr>
          <w:rFonts w:ascii="Arial" w:hAnsi="Arial" w:cs="Arial"/>
          <w:sz w:val="28"/>
          <w:szCs w:val="28"/>
        </w:rPr>
        <w:t xml:space="preserve">o dostarczeniu wraz z Sprzętem dokumentów, w wersji drukowanej, uprawniających Zamawiającego do dochodzenia uprawnień gwarancyjnych lub „karty gwarancyjnej” – jeżeli producent Sprzętu wymaga takiego dokumentu jako podstawy </w:t>
      </w:r>
      <w:r w:rsidR="00F55A15" w:rsidRPr="00F55A15">
        <w:rPr>
          <w:rFonts w:ascii="Arial" w:hAnsi="Arial" w:cs="Arial"/>
          <w:sz w:val="28"/>
          <w:szCs w:val="28"/>
        </w:rPr>
        <w:lastRenderedPageBreak/>
        <w:t>dochodzenia roszczeń wynikających z udzielonej przez producenta gwarancji jakości.</w:t>
      </w:r>
    </w:p>
    <w:p w14:paraId="719295CC" w14:textId="05837326" w:rsidR="00F55A15" w:rsidRPr="00F55A15" w:rsidRDefault="00F55A15" w:rsidP="00F55A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Za termin wykonania Umowy rozumie się datę podpisania przez Strony bez zastrzeżeń Protokołu Zdawczo – Odbiorczego, potwierdzającego dostawę wszelkich elementów Sprzętu</w:t>
      </w:r>
      <w:r>
        <w:rPr>
          <w:rFonts w:ascii="Arial" w:hAnsi="Arial" w:cs="Arial"/>
          <w:sz w:val="28"/>
          <w:szCs w:val="28"/>
        </w:rPr>
        <w:t>, dokonanie migracji danych z obecnie używanego przez Zamawiającego urządzenia na nowy Sprzęt będący przedmiotem niniejszej umowy</w:t>
      </w:r>
      <w:r w:rsidRPr="00F55A15">
        <w:rPr>
          <w:rFonts w:ascii="Arial" w:hAnsi="Arial" w:cs="Arial"/>
          <w:sz w:val="28"/>
          <w:szCs w:val="28"/>
        </w:rPr>
        <w:t xml:space="preserve"> oraz dostarczenie dokumentów, o których mowa w ust. 3. </w:t>
      </w:r>
    </w:p>
    <w:p w14:paraId="1F89B629" w14:textId="77777777" w:rsidR="00F55A15" w:rsidRPr="00F55A15" w:rsidRDefault="00F55A15" w:rsidP="00F55A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Wykonawca oświadcza, że Sprzęt jest całkowicie nowy, nie użytkowany i nie regenerowany uprzednio, sprawny i kompletny, wolny od wad oraz całkowicie zgodny z ofertą Wykonawcy.</w:t>
      </w:r>
    </w:p>
    <w:p w14:paraId="011E10E6" w14:textId="77777777" w:rsidR="00F55A15" w:rsidRPr="00F55A15" w:rsidRDefault="00F55A15" w:rsidP="00F55A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Wykonawca oświadcza, że Sprzęt nie jest obciążony żadnymi prawami osób trzecich.</w:t>
      </w:r>
    </w:p>
    <w:p w14:paraId="797AFE66" w14:textId="77777777" w:rsidR="00F55A15" w:rsidRPr="00F55A15" w:rsidRDefault="00F55A15" w:rsidP="00F55A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 xml:space="preserve">Wykonawca powiadomi Zamawiającego o planowanym terminie dostawy z co najmniej 24 godzinnym wyprzedzeniem. Dostawa powinna odbyć się w godzinach pracy Urzędu Miejskiego w Głuchołazach, tj. w dni : </w:t>
      </w:r>
    </w:p>
    <w:p w14:paraId="7E7E8DC2" w14:textId="77777777" w:rsidR="00F55A15" w:rsidRPr="00F55A15" w:rsidRDefault="00F55A15" w:rsidP="00F55A1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Poniedziałek – 7:00 do 16:00;</w:t>
      </w:r>
    </w:p>
    <w:p w14:paraId="581136D9" w14:textId="77777777" w:rsidR="00F55A15" w:rsidRPr="00F55A15" w:rsidRDefault="00F55A15" w:rsidP="00F55A1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Wtorek – czwartek – 7:00 do 15:00;</w:t>
      </w:r>
    </w:p>
    <w:p w14:paraId="277207EA" w14:textId="77777777" w:rsidR="00F55A15" w:rsidRPr="00F55A15" w:rsidRDefault="00F55A15" w:rsidP="00F55A1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Piątek – 7:00 do 14:00.</w:t>
      </w:r>
    </w:p>
    <w:p w14:paraId="5CA650C2" w14:textId="7186A56E" w:rsidR="00F55A15" w:rsidRPr="00F55A15" w:rsidRDefault="00F55A15" w:rsidP="00F55A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Po dostarczeniu Sprzętu, zgodnego z Załącznikiem nr 1 – SWZ, do Umowy i bez wad</w:t>
      </w:r>
      <w:r w:rsidR="00F10A98">
        <w:rPr>
          <w:rFonts w:ascii="Arial" w:hAnsi="Arial" w:cs="Arial"/>
          <w:sz w:val="28"/>
          <w:szCs w:val="28"/>
        </w:rPr>
        <w:t xml:space="preserve"> oraz dokonaniu migracji danych z obecnie używanego przez Zamawiającego urządzenia na nowy Sprzęt będący przedmiotem niniejszej umowy,</w:t>
      </w:r>
      <w:r w:rsidRPr="00F55A15">
        <w:rPr>
          <w:rFonts w:ascii="Arial" w:hAnsi="Arial" w:cs="Arial"/>
          <w:sz w:val="28"/>
          <w:szCs w:val="28"/>
        </w:rPr>
        <w:t xml:space="preserve"> Strony podpiszą Protokół Zdawczo – Odbiorczy Sprzętu, o którym mowa w ust. 4.</w:t>
      </w:r>
    </w:p>
    <w:p w14:paraId="7374F784" w14:textId="77777777" w:rsidR="00F55A15" w:rsidRPr="00F55A15" w:rsidRDefault="00F55A15" w:rsidP="00F55A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 xml:space="preserve">W przypadku stwierdzenia wad w Sprzęcie przy jego dostarczeniu, Wykonawca, w terminie określonym przez Zamawiającego, będzie zobowiązany do wymiany Sprzętu na wolny od wad. </w:t>
      </w:r>
    </w:p>
    <w:p w14:paraId="6948895F" w14:textId="77777777" w:rsidR="00F55A15" w:rsidRPr="00F55A15" w:rsidRDefault="00F55A15" w:rsidP="00F55A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W przypadku o którym mowa w ust. 9, Strony podpiszą Protokół Zdawczo – Odbiorczy, o którym mowa w ust. 4, po dokonaniu przez Wykonawcę wymiany Sprzętu na wolny od wad.</w:t>
      </w:r>
    </w:p>
    <w:p w14:paraId="1ECAFC9F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351DFFD" w14:textId="33014D15" w:rsidR="00F55A15" w:rsidRPr="00DC206A" w:rsidRDefault="00F55A15" w:rsidP="00DC20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C206A">
        <w:rPr>
          <w:rFonts w:ascii="Arial" w:hAnsi="Arial" w:cs="Arial"/>
          <w:b/>
          <w:bCs/>
          <w:sz w:val="28"/>
          <w:szCs w:val="28"/>
        </w:rPr>
        <w:t>Wynagrodzenie</w:t>
      </w:r>
    </w:p>
    <w:p w14:paraId="270AEE77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6B00F4" w14:textId="54C8D298" w:rsidR="00F55A15" w:rsidRPr="00F55A15" w:rsidRDefault="00F55A15" w:rsidP="00F55A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 xml:space="preserve">Za dostawę Sprzętu, Wykonawcy przysługuje wynagrodzenie w kwocie …………………………………… </w:t>
      </w:r>
      <w:r w:rsidRPr="00F55A15">
        <w:rPr>
          <w:rFonts w:ascii="Arial" w:hAnsi="Arial" w:cs="Arial"/>
          <w:b/>
          <w:bCs/>
          <w:sz w:val="28"/>
          <w:szCs w:val="28"/>
        </w:rPr>
        <w:t>zł brutto</w:t>
      </w:r>
      <w:r w:rsidRPr="00F55A15">
        <w:rPr>
          <w:rFonts w:ascii="Arial" w:hAnsi="Arial" w:cs="Arial"/>
          <w:sz w:val="28"/>
          <w:szCs w:val="28"/>
        </w:rPr>
        <w:t xml:space="preserve"> (słownie : ……………………………………………………………….), w tym podatek VAT w kwocie ……………………………………………… zł oraz kwota </w:t>
      </w:r>
      <w:r w:rsidRPr="00F55A15">
        <w:rPr>
          <w:rFonts w:ascii="Arial" w:hAnsi="Arial" w:cs="Arial"/>
          <w:b/>
          <w:bCs/>
          <w:sz w:val="28"/>
          <w:szCs w:val="28"/>
        </w:rPr>
        <w:t>netto</w:t>
      </w:r>
      <w:r w:rsidRPr="00F55A15">
        <w:rPr>
          <w:rFonts w:ascii="Arial" w:hAnsi="Arial" w:cs="Arial"/>
          <w:sz w:val="28"/>
          <w:szCs w:val="28"/>
        </w:rPr>
        <w:t xml:space="preserve"> ……………………………………… </w:t>
      </w:r>
      <w:r w:rsidRPr="00F55A15">
        <w:rPr>
          <w:rFonts w:ascii="Arial" w:hAnsi="Arial" w:cs="Arial"/>
          <w:b/>
          <w:bCs/>
          <w:sz w:val="28"/>
          <w:szCs w:val="28"/>
        </w:rPr>
        <w:t>zł</w:t>
      </w:r>
      <w:r w:rsidRPr="00F55A15">
        <w:rPr>
          <w:rFonts w:ascii="Arial" w:hAnsi="Arial" w:cs="Arial"/>
          <w:sz w:val="28"/>
          <w:szCs w:val="28"/>
        </w:rPr>
        <w:t xml:space="preserve"> (słownie : </w:t>
      </w:r>
      <w:r w:rsidRPr="00F55A15">
        <w:rPr>
          <w:rFonts w:ascii="Arial" w:hAnsi="Arial" w:cs="Arial"/>
          <w:sz w:val="28"/>
          <w:szCs w:val="28"/>
        </w:rPr>
        <w:lastRenderedPageBreak/>
        <w:t xml:space="preserve">……………………………………………………………………………………………….). </w:t>
      </w:r>
    </w:p>
    <w:p w14:paraId="4910738C" w14:textId="77777777" w:rsidR="00F55A15" w:rsidRPr="00F55A15" w:rsidRDefault="00F55A15" w:rsidP="00F55A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 xml:space="preserve">Wynagrodzenie określone w ust. 1 jest ostateczne i obejmuje wszystkie koszty jakie powstaną w związku z realizacją Umowy, w szczególności koszt opakowania, transportu i rozładunku Sprzętu. </w:t>
      </w:r>
    </w:p>
    <w:p w14:paraId="172D92B6" w14:textId="77777777" w:rsidR="00F55A15" w:rsidRPr="00F55A15" w:rsidRDefault="00F55A15" w:rsidP="00F55A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Wynagrodzenie określone w ust. 1, będzie płatne w terminie 14 dni od dnia doręczenia Zamawiającemu prawidłowo wystawionej faktury VAT.</w:t>
      </w:r>
    </w:p>
    <w:p w14:paraId="4A620338" w14:textId="641D13F9" w:rsidR="00F55A15" w:rsidRPr="00F55A15" w:rsidRDefault="00F55A15" w:rsidP="00F55A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Podstawą wystawienia przez Wykonawcę faktury będzie podpisany przez Strony bez zastrzeżeń Protok</w:t>
      </w:r>
      <w:r w:rsidR="00F10A98">
        <w:rPr>
          <w:rFonts w:ascii="Arial" w:hAnsi="Arial" w:cs="Arial"/>
          <w:sz w:val="28"/>
          <w:szCs w:val="28"/>
        </w:rPr>
        <w:t>ó</w:t>
      </w:r>
      <w:r w:rsidRPr="00F55A15">
        <w:rPr>
          <w:rFonts w:ascii="Arial" w:hAnsi="Arial" w:cs="Arial"/>
          <w:sz w:val="28"/>
          <w:szCs w:val="28"/>
        </w:rPr>
        <w:t>ł Zdawczo – Odbiorcz</w:t>
      </w:r>
      <w:r w:rsidR="00F10A98">
        <w:rPr>
          <w:rFonts w:ascii="Arial" w:hAnsi="Arial" w:cs="Arial"/>
          <w:sz w:val="28"/>
          <w:szCs w:val="28"/>
        </w:rPr>
        <w:t>y</w:t>
      </w:r>
      <w:r w:rsidRPr="00F55A15">
        <w:rPr>
          <w:rFonts w:ascii="Arial" w:hAnsi="Arial" w:cs="Arial"/>
          <w:sz w:val="28"/>
          <w:szCs w:val="28"/>
        </w:rPr>
        <w:t xml:space="preserve">, o którym mowa w </w:t>
      </w:r>
      <w:r w:rsidR="00DC206A">
        <w:rPr>
          <w:rFonts w:ascii="Arial" w:hAnsi="Arial" w:cs="Arial"/>
          <w:sz w:val="28"/>
          <w:szCs w:val="28"/>
        </w:rPr>
        <w:t>…..</w:t>
      </w:r>
      <w:r w:rsidRPr="00F55A15">
        <w:rPr>
          <w:rFonts w:ascii="Arial" w:hAnsi="Arial" w:cs="Arial"/>
          <w:sz w:val="28"/>
          <w:szCs w:val="28"/>
        </w:rPr>
        <w:t xml:space="preserve"> ust. </w:t>
      </w:r>
      <w:r w:rsidR="00DC206A">
        <w:rPr>
          <w:rFonts w:ascii="Arial" w:hAnsi="Arial" w:cs="Arial"/>
          <w:sz w:val="28"/>
          <w:szCs w:val="28"/>
        </w:rPr>
        <w:t>….</w:t>
      </w:r>
    </w:p>
    <w:p w14:paraId="2D22508A" w14:textId="16687F61" w:rsidR="00F55A15" w:rsidRPr="00F55A15" w:rsidRDefault="00F55A15" w:rsidP="00F55A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Zapłata wynagrodzenia nastąpi przelewem na wskazany na fakturze rachunek bankowy Wykonawc</w:t>
      </w:r>
      <w:r w:rsidR="00F10A98">
        <w:rPr>
          <w:rFonts w:ascii="Arial" w:hAnsi="Arial" w:cs="Arial"/>
          <w:sz w:val="28"/>
          <w:szCs w:val="28"/>
        </w:rPr>
        <w:t>y</w:t>
      </w:r>
      <w:r w:rsidRPr="00F55A15">
        <w:rPr>
          <w:rFonts w:ascii="Arial" w:hAnsi="Arial" w:cs="Arial"/>
          <w:sz w:val="28"/>
          <w:szCs w:val="28"/>
        </w:rPr>
        <w:t xml:space="preserve">. Jako datę zapłaty przyjmuje się datę obciążenia rachunku Zamawiającego. </w:t>
      </w:r>
    </w:p>
    <w:p w14:paraId="187885C4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7A730F3" w14:textId="02E2E59F" w:rsidR="00F55A15" w:rsidRPr="00DC206A" w:rsidRDefault="00F55A15" w:rsidP="00DC20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C206A">
        <w:rPr>
          <w:rFonts w:ascii="Arial" w:hAnsi="Arial" w:cs="Arial"/>
          <w:b/>
          <w:bCs/>
          <w:sz w:val="28"/>
          <w:szCs w:val="28"/>
        </w:rPr>
        <w:t>Gwarancja i rękojmia</w:t>
      </w:r>
    </w:p>
    <w:p w14:paraId="540D9A31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E12152" w14:textId="2ACB7AB6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bCs/>
          <w:sz w:val="28"/>
          <w:szCs w:val="28"/>
        </w:rPr>
      </w:pPr>
      <w:r w:rsidRPr="00F55A15">
        <w:rPr>
          <w:rFonts w:ascii="Arial" w:hAnsi="Arial" w:cs="Arial"/>
          <w:b/>
          <w:bCs/>
          <w:sz w:val="28"/>
          <w:szCs w:val="28"/>
        </w:rPr>
        <w:t xml:space="preserve">Gwarancja na </w:t>
      </w:r>
      <w:r w:rsidR="00803584">
        <w:rPr>
          <w:rFonts w:ascii="Arial" w:hAnsi="Arial" w:cs="Arial"/>
          <w:b/>
          <w:bCs/>
          <w:sz w:val="28"/>
          <w:szCs w:val="28"/>
        </w:rPr>
        <w:t>Sprzęt</w:t>
      </w:r>
      <w:r w:rsidRPr="00F55A15">
        <w:rPr>
          <w:rFonts w:ascii="Arial" w:hAnsi="Arial" w:cs="Arial"/>
          <w:b/>
          <w:bCs/>
          <w:sz w:val="28"/>
          <w:szCs w:val="28"/>
        </w:rPr>
        <w:t xml:space="preserve"> będzie realizowana na następujących zasadach :</w:t>
      </w:r>
    </w:p>
    <w:p w14:paraId="5FC80042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6BECA08" w14:textId="77777777" w:rsidR="00F55A15" w:rsidRPr="00F55A15" w:rsidRDefault="00F55A15" w:rsidP="00F55A1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Niezależnie od gwarancji udzielonej przez producenta Sprzętu, Wykonawca udziela Zamawiającemu gwarancji na dostarczony Sprzęt przez okres …… miesięcy, licząc od daty podpisania przez Strony bez zastrzeżeń Protokołu Zdawczo – Odbiorczego. W przypadku, gdy okres gwarancji producenta jest dłuższy, przyjmuje się ten dłuższy okres.</w:t>
      </w:r>
    </w:p>
    <w:p w14:paraId="30595785" w14:textId="77777777" w:rsidR="00F55A15" w:rsidRPr="00F55A15" w:rsidRDefault="00F55A15" w:rsidP="00F55A1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W okresie obowiązywania gwarancji Wykonawca zapewni bezpłatny serwis i naprawy gwarancyjne w zakresie działania Sprzętu.</w:t>
      </w:r>
    </w:p>
    <w:p w14:paraId="6E7F4F26" w14:textId="32549B4A" w:rsidR="00F55A15" w:rsidRPr="00F55A15" w:rsidRDefault="00F55A15" w:rsidP="00F55A1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Gwarancji podlegają wady</w:t>
      </w:r>
      <w:r w:rsidR="0007070D">
        <w:rPr>
          <w:rFonts w:ascii="Arial" w:hAnsi="Arial" w:cs="Arial"/>
          <w:sz w:val="28"/>
          <w:szCs w:val="28"/>
        </w:rPr>
        <w:t>, awarie i usterki</w:t>
      </w:r>
      <w:r w:rsidRPr="00F55A15">
        <w:rPr>
          <w:rFonts w:ascii="Arial" w:hAnsi="Arial" w:cs="Arial"/>
          <w:sz w:val="28"/>
          <w:szCs w:val="28"/>
        </w:rPr>
        <w:t xml:space="preserve"> materiałowe i konstrukcyjne, a także niespełnienie deklarowanych przez producenta funkcji użytkowych stwierdzone w dostarczonym Sprzęcie.</w:t>
      </w:r>
    </w:p>
    <w:p w14:paraId="250C49BC" w14:textId="77777777" w:rsidR="00F55A15" w:rsidRPr="00F55A15" w:rsidRDefault="00F55A15" w:rsidP="00F55A1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Serwis gwarancyjny będzie realizowany przez producenta Sprzętu lub podmiot autoryzowany przez producenta.</w:t>
      </w:r>
    </w:p>
    <w:p w14:paraId="63757E8C" w14:textId="42C46E3C" w:rsidR="00F55A15" w:rsidRPr="00F55A15" w:rsidRDefault="00F55A15" w:rsidP="00F55A1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Czas naprawy bądź usunięcia wady</w:t>
      </w:r>
      <w:r w:rsidR="0007070D">
        <w:rPr>
          <w:rFonts w:ascii="Arial" w:hAnsi="Arial" w:cs="Arial"/>
          <w:sz w:val="28"/>
          <w:szCs w:val="28"/>
        </w:rPr>
        <w:t>, awarii lub usterki</w:t>
      </w:r>
      <w:r w:rsidRPr="00F55A15">
        <w:rPr>
          <w:rFonts w:ascii="Arial" w:hAnsi="Arial" w:cs="Arial"/>
          <w:sz w:val="28"/>
          <w:szCs w:val="28"/>
        </w:rPr>
        <w:t xml:space="preserve"> Sprzętu nie przekroczy </w:t>
      </w:r>
      <w:r w:rsidR="00F10A98">
        <w:rPr>
          <w:rFonts w:ascii="Arial" w:hAnsi="Arial" w:cs="Arial"/>
          <w:sz w:val="28"/>
          <w:szCs w:val="28"/>
        </w:rPr>
        <w:t>….</w:t>
      </w:r>
      <w:r w:rsidRPr="00F55A15">
        <w:rPr>
          <w:rFonts w:ascii="Arial" w:hAnsi="Arial" w:cs="Arial"/>
          <w:sz w:val="28"/>
          <w:szCs w:val="28"/>
        </w:rPr>
        <w:t xml:space="preserve"> dni roboczych od momentu zgłoszenia.</w:t>
      </w:r>
    </w:p>
    <w:p w14:paraId="2D84A51D" w14:textId="77777777" w:rsidR="00F55A15" w:rsidRPr="00F55A15" w:rsidRDefault="00F55A15" w:rsidP="00F55A1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W przypadku:</w:t>
      </w:r>
    </w:p>
    <w:p w14:paraId="54BF24B9" w14:textId="28C31F26" w:rsidR="00F55A15" w:rsidRPr="00F55A15" w:rsidRDefault="00F55A15" w:rsidP="00F55A15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 xml:space="preserve">niewykonania naprawy w terminie 30 dni od dnia zgłoszenia lub wystąpienia kolejnej awarii, wady lub usterki Sprzętu, po wykonaniu dwóch napraw gwarancyjnych </w:t>
      </w:r>
      <w:r w:rsidRPr="00F55A15">
        <w:rPr>
          <w:rFonts w:ascii="Arial" w:hAnsi="Arial" w:cs="Arial"/>
          <w:sz w:val="28"/>
          <w:szCs w:val="28"/>
        </w:rPr>
        <w:lastRenderedPageBreak/>
        <w:t>danego Sprzętu, Wykonawca na żądanie Zamawiającego wymieni Sprzęt, w którym ujawniły się wady,</w:t>
      </w:r>
      <w:r w:rsidR="0007070D">
        <w:rPr>
          <w:rFonts w:ascii="Arial" w:hAnsi="Arial" w:cs="Arial"/>
          <w:sz w:val="28"/>
          <w:szCs w:val="28"/>
        </w:rPr>
        <w:t xml:space="preserve"> wystąpiła awaria lub usterka </w:t>
      </w:r>
      <w:r w:rsidRPr="00F55A15">
        <w:rPr>
          <w:rFonts w:ascii="Arial" w:hAnsi="Arial" w:cs="Arial"/>
          <w:sz w:val="28"/>
          <w:szCs w:val="28"/>
        </w:rPr>
        <w:t xml:space="preserve"> na nowy, wolny od wad, w terminie do 14 dni od dnia zgłoszenia przez Zamawiającego takiego żądania;</w:t>
      </w:r>
    </w:p>
    <w:p w14:paraId="43F0A938" w14:textId="77777777" w:rsidR="00F55A15" w:rsidRPr="00F55A15" w:rsidRDefault="00F55A15" w:rsidP="00F55A15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stwierdzenia wady uniemożliwiającej prawidłowe użytkowanie Sprzętu w okresie gwarancji, Wykonawca na żądanie Zamawiającego wymieni wadliwy Sprzęt na wolny od wad, o takich samych funkcjach użytkowych w terminie 14 dni od dnia zgłoszenia przez Zamawiającego takiego żądania;</w:t>
      </w:r>
    </w:p>
    <w:p w14:paraId="0298A549" w14:textId="253B4243" w:rsidR="00F55A15" w:rsidRPr="00F55A15" w:rsidRDefault="00F55A15" w:rsidP="00F55A15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niedotrzymania terminu, o którym mowa w lit. a), Zamawiający zastrzega sobie prawo do usunięcia wad</w:t>
      </w:r>
      <w:r w:rsidR="0007070D">
        <w:rPr>
          <w:rFonts w:ascii="Arial" w:hAnsi="Arial" w:cs="Arial"/>
          <w:sz w:val="28"/>
          <w:szCs w:val="28"/>
        </w:rPr>
        <w:t xml:space="preserve">, awarii </w:t>
      </w:r>
      <w:r w:rsidRPr="00F55A15">
        <w:rPr>
          <w:rFonts w:ascii="Arial" w:hAnsi="Arial" w:cs="Arial"/>
          <w:sz w:val="28"/>
          <w:szCs w:val="28"/>
        </w:rPr>
        <w:t>i usterek przez inną firmę na koszt Wykonawcy, niezależnie od uprawnienia Zamawiającego do naliczania kar umownych.</w:t>
      </w:r>
    </w:p>
    <w:p w14:paraId="35099020" w14:textId="77777777" w:rsidR="00F55A15" w:rsidRPr="00F55A15" w:rsidRDefault="00F55A15" w:rsidP="00F55A1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Na każdy nowy Sprzęt, przekazany Zamawiającemu w trybie określonym w pkt 6 lit. a) i b), dostarczony w ramach świadczenia usług gwarancyjnych, Wykonawca udzieli gwarancji na okres wskazany w pkt 1. Bieg okresu gwarancji rozpoczyna się od daty podpisania przez Strony bez zastrzeżeń Protokołu Zdawczo – Odbiorczego dotyczącego nowego Sprzętu.</w:t>
      </w:r>
    </w:p>
    <w:p w14:paraId="4AEAF4B7" w14:textId="77777777" w:rsidR="00F55A15" w:rsidRPr="00F55A15" w:rsidRDefault="00F55A15" w:rsidP="00F55A1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W okresie gwarancji wszystkie koszty związane z dojazdem oraz przewozem Sprzętu do serwisu pokrywa Wykonawca.</w:t>
      </w:r>
    </w:p>
    <w:p w14:paraId="32BB0033" w14:textId="078785CF" w:rsidR="00F55A15" w:rsidRDefault="00F55A15" w:rsidP="00F55A1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Postanowienia niniejszego paragrafu nie wyłączają uprawnień Zamawiającego z tytułu rękojmi za wady, przy czym okres rękojmi równa się okresowi udzielonej gwarancji.</w:t>
      </w:r>
    </w:p>
    <w:p w14:paraId="75250ADF" w14:textId="7158F334" w:rsidR="00BE1C6C" w:rsidRDefault="00BE1C6C" w:rsidP="00BE1C6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Wykonawca zapewnia wsparcie techniczne w zakresie obsługi urządzenia przez okres minimum 12 miesięcy.</w:t>
      </w:r>
    </w:p>
    <w:p w14:paraId="7C76FCBC" w14:textId="43F93FF6" w:rsidR="00BE1C6C" w:rsidRPr="00BE1C6C" w:rsidRDefault="00BE1C6C" w:rsidP="00BE1C6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Wsparcie techniczne może być świadczone bezpośrednio przez Wykonawcę jak i przez inny autoryzowany podmiot wskazany przez Wykonawcę.</w:t>
      </w:r>
    </w:p>
    <w:p w14:paraId="4B0377B3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F13D954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1EA4163" w14:textId="307782F1" w:rsidR="00F55A15" w:rsidRPr="0007070D" w:rsidRDefault="00F55A15" w:rsidP="000707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7070D">
        <w:rPr>
          <w:rFonts w:ascii="Arial" w:hAnsi="Arial" w:cs="Arial"/>
          <w:b/>
          <w:bCs/>
          <w:sz w:val="28"/>
          <w:szCs w:val="28"/>
        </w:rPr>
        <w:t>Kary umowne i odstąpienie od Umowy</w:t>
      </w:r>
    </w:p>
    <w:p w14:paraId="42DB6B99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6BBB780" w14:textId="6D63E038" w:rsidR="00F55A15" w:rsidRPr="00F55A15" w:rsidRDefault="00F55A15" w:rsidP="00F55A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 xml:space="preserve">W przypadku przekroczenia przez Wykonawcę terminu określonego w </w:t>
      </w:r>
      <w:r w:rsidR="0007070D">
        <w:rPr>
          <w:rFonts w:ascii="Arial" w:eastAsia="Calibri" w:hAnsi="Arial" w:cs="Arial"/>
          <w:sz w:val="28"/>
          <w:szCs w:val="28"/>
        </w:rPr>
        <w:t>pkt 2</w:t>
      </w:r>
      <w:r w:rsidRPr="00F55A15">
        <w:rPr>
          <w:rFonts w:ascii="Arial" w:hAnsi="Arial" w:cs="Arial"/>
          <w:sz w:val="28"/>
          <w:szCs w:val="28"/>
        </w:rPr>
        <w:t xml:space="preserve"> ust. 1, zapłaci on Zamawiającemu karę umowną w wysokości 0,5% wartości wynagrodzenia brutto, określonego w § 3 ust. 1, za każdy dzień zwłoki.</w:t>
      </w:r>
    </w:p>
    <w:p w14:paraId="1A7BB16C" w14:textId="270A2CE3" w:rsidR="00F55A15" w:rsidRPr="00F55A15" w:rsidRDefault="00F55A15" w:rsidP="00F55A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lastRenderedPageBreak/>
        <w:t xml:space="preserve">W przypadku przekroczenia przez Wykonawcę któregokolwiek z terminów określonych w </w:t>
      </w:r>
      <w:r w:rsidR="0007070D">
        <w:rPr>
          <w:rFonts w:ascii="Arial" w:eastAsia="Calibri" w:hAnsi="Arial" w:cs="Arial"/>
          <w:sz w:val="28"/>
          <w:szCs w:val="28"/>
        </w:rPr>
        <w:t>pkt</w:t>
      </w:r>
      <w:r w:rsidRPr="00F55A15">
        <w:rPr>
          <w:rFonts w:ascii="Arial" w:hAnsi="Arial" w:cs="Arial"/>
          <w:sz w:val="28"/>
          <w:szCs w:val="28"/>
        </w:rPr>
        <w:t xml:space="preserve"> 4 pkt 6 lit. a) i b), zapłaci on Zamawiającemu karę umowną w wysokości 0,2% wynagrodzenia brutto, o którym mowa w </w:t>
      </w:r>
      <w:r w:rsidR="0007070D">
        <w:rPr>
          <w:rFonts w:ascii="Arial" w:hAnsi="Arial" w:cs="Arial"/>
          <w:sz w:val="28"/>
          <w:szCs w:val="28"/>
        </w:rPr>
        <w:t>pkt</w:t>
      </w:r>
      <w:r w:rsidRPr="00F55A15">
        <w:rPr>
          <w:rFonts w:ascii="Arial" w:hAnsi="Arial" w:cs="Arial"/>
          <w:sz w:val="28"/>
          <w:szCs w:val="28"/>
        </w:rPr>
        <w:t xml:space="preserve"> 3 ust. 1, za każdy dzień zwłoki.</w:t>
      </w:r>
    </w:p>
    <w:p w14:paraId="165242E5" w14:textId="77777777" w:rsidR="00F55A15" w:rsidRPr="00F55A15" w:rsidRDefault="00F55A15" w:rsidP="00F55A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>Zapłata przez Wykonawcę kar umownych z tytułu zwłoki nie zwalnia go z obowiązku wykonania Umowy. Kary umowne z tytułu zwłoki będą naliczane odrębnie w stosunku do każdego z przekroczonych terminów.</w:t>
      </w:r>
      <w:r w:rsidRPr="00F55A15">
        <w:rPr>
          <w:rFonts w:ascii="Arial" w:hAnsi="Arial" w:cs="Arial"/>
          <w:sz w:val="28"/>
          <w:szCs w:val="28"/>
        </w:rPr>
        <w:t xml:space="preserve"> </w:t>
      </w:r>
    </w:p>
    <w:p w14:paraId="6CDD09AE" w14:textId="26663C27" w:rsidR="00F55A15" w:rsidRPr="00F55A15" w:rsidRDefault="00F55A15" w:rsidP="00F55A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 xml:space="preserve">W przypadku odstąpienia od Umowy z przyczyn leżących po stronie Wykonawcy, Wykonawca zapłaci Zamawiającemu karę umowną w wysokości 20% wynagrodzenia brutto, o którym mowa w </w:t>
      </w:r>
      <w:r w:rsidR="0007070D">
        <w:rPr>
          <w:rFonts w:ascii="Arial" w:hAnsi="Arial" w:cs="Arial"/>
          <w:sz w:val="28"/>
          <w:szCs w:val="28"/>
        </w:rPr>
        <w:t>pkt</w:t>
      </w:r>
      <w:r w:rsidRPr="00F55A15">
        <w:rPr>
          <w:rFonts w:ascii="Arial" w:hAnsi="Arial" w:cs="Arial"/>
          <w:sz w:val="28"/>
          <w:szCs w:val="28"/>
        </w:rPr>
        <w:t xml:space="preserve"> 3 ust. 1.</w:t>
      </w:r>
    </w:p>
    <w:p w14:paraId="76C944C7" w14:textId="77770D29" w:rsidR="00F55A15" w:rsidRPr="00F55A15" w:rsidRDefault="00F55A15" w:rsidP="00F55A1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 xml:space="preserve">Łączna wysokość kar, których można dochodzić nie może przekraczać 25% wynagrodzenia umownego brutto, określonego w </w:t>
      </w:r>
      <w:r w:rsidR="0007070D">
        <w:rPr>
          <w:rFonts w:ascii="Arial" w:eastAsia="Calibri" w:hAnsi="Arial" w:cs="Arial"/>
          <w:sz w:val="28"/>
          <w:szCs w:val="28"/>
        </w:rPr>
        <w:t xml:space="preserve">pkt </w:t>
      </w:r>
      <w:r w:rsidRPr="00F55A15">
        <w:rPr>
          <w:rFonts w:ascii="Arial" w:eastAsia="Calibri" w:hAnsi="Arial" w:cs="Arial"/>
          <w:sz w:val="28"/>
          <w:szCs w:val="28"/>
        </w:rPr>
        <w:t>3 ust. 1 umowy.</w:t>
      </w:r>
    </w:p>
    <w:p w14:paraId="22608E24" w14:textId="77777777" w:rsidR="00F55A15" w:rsidRPr="00F55A15" w:rsidRDefault="00F55A15" w:rsidP="00F55A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55A15">
        <w:rPr>
          <w:rFonts w:ascii="Arial" w:eastAsia="Times New Roman" w:hAnsi="Arial" w:cs="Arial"/>
          <w:bCs/>
          <w:sz w:val="28"/>
          <w:szCs w:val="28"/>
          <w:lang w:eastAsia="pl-PL"/>
        </w:rPr>
        <w:t>Zamawiający jest uprawniony do potrącenia kar umownych z należnego Wykonawcy wynagrodzenia bez odrębnych wezwań i powiadomień, na co Wykonawca wyraża zgodę.</w:t>
      </w:r>
    </w:p>
    <w:p w14:paraId="6D39BAB1" w14:textId="77777777" w:rsidR="00F55A15" w:rsidRPr="00F55A15" w:rsidRDefault="00F55A15" w:rsidP="00F55A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Niezależnie od kar umownych określnych w Umowie, Zamawiającemu przysługuje prawo dochodzenia odszkodowania na zasadach ogólnych, jeżeli poniesiona szkoda przekroczy wysokość zastrzeżonych kar umownych.</w:t>
      </w:r>
    </w:p>
    <w:p w14:paraId="5ABBFA4E" w14:textId="77777777" w:rsidR="00F55A15" w:rsidRPr="00F55A15" w:rsidRDefault="00F55A15" w:rsidP="00F55A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W przypadku obciążenia Wykonawcy zgodnie z powyższymi zapisami, Wykonawca zobowiązany jest do uiszczenia kar umownych w terminie do 3 dni od otrzymania pisemnego wezwania Zamawiającego drogą elektroniczną na adres : ……………………</w:t>
      </w:r>
    </w:p>
    <w:p w14:paraId="787E72A6" w14:textId="77777777" w:rsidR="00F55A15" w:rsidRPr="00F55A15" w:rsidRDefault="00F55A15" w:rsidP="00F55A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 xml:space="preserve">Niezależnie od przypadków przewidzianych w kodeksie cywilnym, Zamawiający może odstąpić od Umowy w całości lub jej części w następujących przypadkach: </w:t>
      </w:r>
    </w:p>
    <w:p w14:paraId="26015539" w14:textId="77777777" w:rsidR="00F55A15" w:rsidRPr="00F55A15" w:rsidRDefault="00F55A15" w:rsidP="00F55A1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wykonanie umowy może zagrozić podstawowemu interesowi bezpieczeństwa państwa lub bezpieczeństwu publicznemu.</w:t>
      </w:r>
    </w:p>
    <w:p w14:paraId="1C2F3C8F" w14:textId="5E547A2C" w:rsidR="00F55A15" w:rsidRPr="00F55A15" w:rsidRDefault="00F55A15" w:rsidP="00F55A1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 xml:space="preserve">W przypadku opóźnienia się z rozpoczęciem lub wykonaniem umowy w taki sposób, iż nie jest prawdopodobnym dostarczenie Sprzętu w ustalonym terminie określonym w </w:t>
      </w:r>
      <w:r w:rsidR="0007070D">
        <w:rPr>
          <w:rFonts w:ascii="Arial" w:eastAsia="Calibri" w:hAnsi="Arial" w:cs="Arial"/>
          <w:sz w:val="28"/>
          <w:szCs w:val="28"/>
        </w:rPr>
        <w:t>pkt</w:t>
      </w:r>
      <w:r w:rsidRPr="00F55A15">
        <w:rPr>
          <w:rFonts w:ascii="Arial" w:hAnsi="Arial" w:cs="Arial"/>
          <w:sz w:val="28"/>
          <w:szCs w:val="28"/>
        </w:rPr>
        <w:t xml:space="preserve"> 2 ust. 1 niniejszej umowy.</w:t>
      </w:r>
    </w:p>
    <w:p w14:paraId="5B32ED0D" w14:textId="77777777" w:rsidR="00F55A15" w:rsidRPr="00F55A15" w:rsidRDefault="00F55A15" w:rsidP="00F55A1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lastRenderedPageBreak/>
        <w:t>W przypadku gdy majątek Wykonawcy lub służące mu prawa lub wierzytelności zostaną zajęte.</w:t>
      </w:r>
    </w:p>
    <w:p w14:paraId="4BBCE0EA" w14:textId="77777777" w:rsidR="00F55A15" w:rsidRPr="00F55A15" w:rsidRDefault="00F55A15" w:rsidP="00F55A1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>Utraty przez Zamawiającego Źródła finansowania zamówienia w całości lub części.</w:t>
      </w:r>
    </w:p>
    <w:p w14:paraId="280D5F01" w14:textId="77777777" w:rsidR="00F55A15" w:rsidRPr="00F55A15" w:rsidRDefault="00F55A15" w:rsidP="00F55A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>Odstąpienie od umowy powinno nastąpić w formie pisemnej pod rygorem nieważności takiego oświadczenia. Z prawa odstąpienia, o jakim mowa w niniejszej umowie Zamawiający może skorzystać w terminie 30 dni od powzięcia wiadomości o zdarzeniach stanowiących podstawę odstąpienia.</w:t>
      </w:r>
    </w:p>
    <w:p w14:paraId="240275B8" w14:textId="77777777" w:rsidR="00F55A15" w:rsidRPr="00F55A15" w:rsidRDefault="00F55A15" w:rsidP="00F55A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55A15">
        <w:rPr>
          <w:rFonts w:ascii="Arial" w:eastAsia="Times New Roman" w:hAnsi="Arial" w:cs="Arial"/>
          <w:sz w:val="28"/>
          <w:szCs w:val="28"/>
          <w:lang w:eastAsia="pl-PL"/>
        </w:rPr>
        <w:t>Żadna ze Stron nie będzie odpowiedzialna względem drugiej strony w przypadku, gdy nie dojdzie do wykonania Umowy na skutek okoliczności siły wyższej, zdarzeń losowych (w tym szczególnie choroby) lun innych okoliczności, którym nie można było zapobiec.</w:t>
      </w:r>
    </w:p>
    <w:p w14:paraId="0D6ACAD8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42EE071E" w14:textId="342B3340" w:rsidR="00F55A15" w:rsidRPr="0007070D" w:rsidRDefault="00F55A15" w:rsidP="000707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7070D">
        <w:rPr>
          <w:rFonts w:ascii="Arial" w:hAnsi="Arial" w:cs="Arial"/>
          <w:b/>
          <w:bCs/>
          <w:sz w:val="28"/>
          <w:szCs w:val="28"/>
        </w:rPr>
        <w:t>Nadzór nad realizacją umowy</w:t>
      </w:r>
    </w:p>
    <w:p w14:paraId="4093E9BB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7A90FD" w14:textId="77777777" w:rsidR="00F55A15" w:rsidRPr="00F55A15" w:rsidRDefault="00F55A15" w:rsidP="00F55A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>Osobami upoważnionymi do merytorycznej współpracy i koordynacji wykonania Umowy są :</w:t>
      </w:r>
    </w:p>
    <w:p w14:paraId="4A18FC85" w14:textId="77777777" w:rsidR="00F55A15" w:rsidRPr="00F55A15" w:rsidRDefault="00F55A15" w:rsidP="00F55A1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 xml:space="preserve">ze strony Zamawiającego : </w:t>
      </w:r>
      <w:r w:rsidRPr="00F55A15">
        <w:rPr>
          <w:rFonts w:ascii="Arial" w:eastAsia="Calibri" w:hAnsi="Arial" w:cs="Arial"/>
          <w:sz w:val="28"/>
          <w:szCs w:val="28"/>
        </w:rPr>
        <w:br/>
        <w:t>…………………………………………………….., tel. ………………………………………….. e-mail ……………………………………………..</w:t>
      </w:r>
    </w:p>
    <w:p w14:paraId="3B9C6683" w14:textId="77777777" w:rsidR="00F55A15" w:rsidRPr="00F55A15" w:rsidRDefault="00F55A15" w:rsidP="00F55A1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>ze strony Wykonawcy :</w:t>
      </w:r>
      <w:r w:rsidRPr="00F55A15">
        <w:rPr>
          <w:rFonts w:ascii="Arial" w:eastAsia="Calibri" w:hAnsi="Arial" w:cs="Arial"/>
          <w:sz w:val="28"/>
          <w:szCs w:val="28"/>
        </w:rPr>
        <w:br/>
        <w:t>…………………………………………………….., tel. ………………………………………….. e-mail ……………………………………………..</w:t>
      </w:r>
    </w:p>
    <w:p w14:paraId="7A159484" w14:textId="77777777" w:rsidR="00F55A15" w:rsidRPr="00F55A15" w:rsidRDefault="00F55A15" w:rsidP="00F55A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>Osobą nadzorującą wykonanie Umowy po stronie Zamawiającego oraz upoważnioną do podpisania Protokołu Zdawczo – Odbiorczego jest : ………………………………………………………….</w:t>
      </w:r>
    </w:p>
    <w:p w14:paraId="28EF7F7F" w14:textId="77777777" w:rsidR="00F55A15" w:rsidRPr="00F55A15" w:rsidRDefault="00F55A15" w:rsidP="00F55A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>Zmiana przedstawiciela każdej ze Stron lub danych, o których mowa w ust. 1-2 nie stanowi zmiany Umowy i nie wymaga zawierania odrębnych aneksów. Zmiana ta wymaga powiadomienia drugiej Strony w formie pisemnej.</w:t>
      </w:r>
    </w:p>
    <w:p w14:paraId="06FAE236" w14:textId="77777777" w:rsidR="00F55A15" w:rsidRPr="00F55A15" w:rsidRDefault="00F55A15" w:rsidP="00F55A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>Korespondencja przesłana pocztą elektroniczną na wskazane w ust. 1, adresy e-mail uważana jest za skutecznie doręczoną w chwili, w której przesłana wiadomość zostanie umieszczona na serwerze obsługującym konto pocztowe jej adresata, i tenże adresat będzie mógł w toku zwykłych czynności zapoznać się z jej treścią.</w:t>
      </w:r>
    </w:p>
    <w:p w14:paraId="61C4F87F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6CB44666" w14:textId="674C6384" w:rsidR="00F55A15" w:rsidRPr="0007070D" w:rsidRDefault="00F55A15" w:rsidP="000707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7070D">
        <w:rPr>
          <w:rFonts w:ascii="Arial" w:hAnsi="Arial" w:cs="Arial"/>
          <w:b/>
          <w:bCs/>
          <w:sz w:val="28"/>
          <w:szCs w:val="28"/>
        </w:rPr>
        <w:lastRenderedPageBreak/>
        <w:t>Zmiana Umowy</w:t>
      </w:r>
    </w:p>
    <w:p w14:paraId="5AFD9996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DF9E3F0" w14:textId="2D203421" w:rsidR="00F55A15" w:rsidRPr="00F55A15" w:rsidRDefault="00F55A15" w:rsidP="00F55A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>Umowa może ulec zmianie na zasadach określonych w ustawie z dnia 1</w:t>
      </w:r>
      <w:r w:rsidR="0007070D">
        <w:rPr>
          <w:rFonts w:ascii="Arial" w:eastAsia="Calibri" w:hAnsi="Arial" w:cs="Arial"/>
          <w:sz w:val="28"/>
          <w:szCs w:val="28"/>
        </w:rPr>
        <w:t>1</w:t>
      </w:r>
      <w:r w:rsidRPr="00F55A15">
        <w:rPr>
          <w:rFonts w:ascii="Arial" w:eastAsia="Calibri" w:hAnsi="Arial" w:cs="Arial"/>
          <w:sz w:val="28"/>
          <w:szCs w:val="28"/>
        </w:rPr>
        <w:t xml:space="preserve"> września 2019 r. prawo zamówień publicznych.</w:t>
      </w:r>
    </w:p>
    <w:p w14:paraId="06AA3CDE" w14:textId="77777777" w:rsidR="00F55A15" w:rsidRPr="00F55A15" w:rsidRDefault="00F55A15" w:rsidP="00F55A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 xml:space="preserve">Zamawiający ponadto zastrzega sobie prawo zmiany postanowień Umowy w przypadku: </w:t>
      </w:r>
    </w:p>
    <w:p w14:paraId="4BEDB97C" w14:textId="77777777" w:rsidR="00F55A15" w:rsidRPr="00F55A15" w:rsidRDefault="00F55A15" w:rsidP="00F55A1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>Gdy nastąpi zmiana powszechnie obowiązujących przepisów prawa w zakresie mającym wpływ na realizację Umowy, w tym zmiana stawki podatku od towarów i usług na asortyment stanowiący Sprzęt;</w:t>
      </w:r>
    </w:p>
    <w:p w14:paraId="79F1A3A8" w14:textId="77777777" w:rsidR="00F55A15" w:rsidRPr="00F55A15" w:rsidRDefault="00F55A15" w:rsidP="00F55A1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>W razie zmiany terminu wykonania Umowy z powodu:</w:t>
      </w:r>
    </w:p>
    <w:p w14:paraId="46206D86" w14:textId="54C7441E" w:rsidR="00F55A15" w:rsidRPr="00F55A15" w:rsidRDefault="00F55A15" w:rsidP="00F55A15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1985" w:hanging="425"/>
        <w:contextualSpacing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>Wystąpienia uzasadnionych okoliczności, niemożliwych do przewidzenia przed zawarciem umowy.</w:t>
      </w:r>
    </w:p>
    <w:p w14:paraId="65169381" w14:textId="77777777" w:rsidR="00F55A15" w:rsidRPr="00F55A15" w:rsidRDefault="00F55A15" w:rsidP="00F55A15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1985" w:hanging="425"/>
        <w:contextualSpacing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>Siły wyższej, np. wystąpienia zdarzenia losowego wywołanego przez czynniki zewnętrzne, którego nie można było przewidzieć, w szczególności zagrażające bezpośrednio życiu lub zdrowiu ludzi lub groźnego powstaniu szkody w znacznych rozmiarach.</w:t>
      </w:r>
    </w:p>
    <w:p w14:paraId="2E25B64C" w14:textId="77777777" w:rsidR="00F55A15" w:rsidRPr="00F55A15" w:rsidRDefault="00F55A15" w:rsidP="00F55A15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1985" w:hanging="425"/>
        <w:contextualSpacing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>Działania osób trzecich uniemożliwiających wykonanie zamówienia, które to działania nie są konsekwencją winy którejkolwiek ze stron</w:t>
      </w:r>
    </w:p>
    <w:p w14:paraId="77CF53CD" w14:textId="77777777" w:rsidR="00F55A15" w:rsidRPr="00F55A15" w:rsidRDefault="00F55A15" w:rsidP="00F55A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>Inicjatorem zmian może być Zamawiający lub Wykonawca poprzez pisemne wystąpienie w okresie obowiązywania Umowy zawierające opis proponowanych zmian i ich uzasadnienie.</w:t>
      </w:r>
    </w:p>
    <w:p w14:paraId="67CEE9A3" w14:textId="77777777" w:rsidR="00F55A15" w:rsidRPr="00F55A15" w:rsidRDefault="00F55A15" w:rsidP="00F55A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 xml:space="preserve">Zmiany umowy mogą nastąpić wyłącznie w formie pisemnego aneksu pod rygorem nieważności za zgodą obu stron. </w:t>
      </w:r>
    </w:p>
    <w:p w14:paraId="07E61053" w14:textId="77777777" w:rsidR="00F55A15" w:rsidRPr="00F55A15" w:rsidRDefault="00F55A15" w:rsidP="00F55A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eastAsia="Calibri" w:hAnsi="Arial" w:cs="Arial"/>
          <w:sz w:val="28"/>
          <w:szCs w:val="28"/>
        </w:rPr>
        <w:t xml:space="preserve">Strona występująca o zmianę postanowień Umowy zobowiązana jest do udokumentowania zaistnienia okoliczności, o których mowa w </w:t>
      </w:r>
      <w:r w:rsidRPr="00F55A15">
        <w:rPr>
          <w:rFonts w:ascii="Arial" w:hAnsi="Arial" w:cs="Arial"/>
          <w:sz w:val="28"/>
          <w:szCs w:val="28"/>
        </w:rPr>
        <w:t>ust. 1 i 2.</w:t>
      </w:r>
    </w:p>
    <w:p w14:paraId="200CE82B" w14:textId="77777777" w:rsidR="00F55A15" w:rsidRPr="00F55A15" w:rsidRDefault="00F55A15" w:rsidP="00F55A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Wniosek o zmianę postanowień umowy musi być wyrażony na piśmie.</w:t>
      </w:r>
    </w:p>
    <w:p w14:paraId="2A336CF3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11E76A04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55A15">
        <w:rPr>
          <w:rFonts w:ascii="Arial" w:hAnsi="Arial" w:cs="Arial"/>
          <w:b/>
          <w:bCs/>
          <w:sz w:val="28"/>
          <w:szCs w:val="28"/>
        </w:rPr>
        <w:t>§ 8.</w:t>
      </w:r>
    </w:p>
    <w:p w14:paraId="75DAD6B8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55A15">
        <w:rPr>
          <w:rFonts w:ascii="Arial" w:hAnsi="Arial" w:cs="Arial"/>
          <w:b/>
          <w:bCs/>
          <w:sz w:val="28"/>
          <w:szCs w:val="28"/>
        </w:rPr>
        <w:t>Postanowienia końcowe</w:t>
      </w:r>
    </w:p>
    <w:p w14:paraId="676C44AE" w14:textId="77777777" w:rsidR="00F55A15" w:rsidRPr="00F55A15" w:rsidRDefault="00F55A15" w:rsidP="00F55A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93C085" w14:textId="77777777" w:rsidR="00F55A15" w:rsidRPr="00F55A15" w:rsidRDefault="00F55A15" w:rsidP="00F55A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Wykonawca nie może dokonać cesji swojej wierzytelności wynikającej z niniejszej umowy na rzecz osoby trzeciej bez zgody Zamawiającego wyrażonej na piśmie.</w:t>
      </w:r>
    </w:p>
    <w:p w14:paraId="224D8B14" w14:textId="77777777" w:rsidR="00F55A15" w:rsidRPr="00F55A15" w:rsidRDefault="00F55A15" w:rsidP="00F55A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Wszelkie zmiany do niniejszej umowy wymagają formy pisemnej pod rygorem nieważności.</w:t>
      </w:r>
    </w:p>
    <w:p w14:paraId="13DD532A" w14:textId="77777777" w:rsidR="00F55A15" w:rsidRPr="00F55A15" w:rsidRDefault="00F55A15" w:rsidP="00F55A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lastRenderedPageBreak/>
        <w:t>Sprawy sporne wynikające z treści niniejszej umowy rozstrzygane będą przez Sąd właściwy ze względu na siedzibę Zamawiającego.</w:t>
      </w:r>
    </w:p>
    <w:p w14:paraId="2CCC1E04" w14:textId="77777777" w:rsidR="00F55A15" w:rsidRPr="00F55A15" w:rsidRDefault="00F55A15" w:rsidP="00F55A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 xml:space="preserve">Dla potrzeb wzajemnych rozliczeń Wykonawca oświadcza, że jest płatnikiem podatku VAT od towarów i usług </w:t>
      </w:r>
    </w:p>
    <w:p w14:paraId="2DA85C4A" w14:textId="77777777" w:rsidR="00F55A15" w:rsidRPr="00F55A15" w:rsidRDefault="00F55A15" w:rsidP="00F55A1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NIP - ……………………………………….</w:t>
      </w:r>
    </w:p>
    <w:p w14:paraId="2EE95EBF" w14:textId="77777777" w:rsidR="00F55A15" w:rsidRPr="00F55A15" w:rsidRDefault="00F55A15" w:rsidP="00F55A1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REGON : ………………………………….</w:t>
      </w:r>
    </w:p>
    <w:p w14:paraId="49E49363" w14:textId="77777777" w:rsidR="00F55A15" w:rsidRPr="00F55A15" w:rsidRDefault="00F55A15" w:rsidP="00F55A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W sprawach nieuregulowanych treścią umowy zastosowanie mają przepisy Kodeksu cywilnego oraz prawa zamówień publicznych oraz przepisów szczególnych.</w:t>
      </w:r>
    </w:p>
    <w:p w14:paraId="60F71A2D" w14:textId="77777777" w:rsidR="00F55A15" w:rsidRPr="00F55A15" w:rsidRDefault="00F55A15" w:rsidP="00F55A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Niniejsza umowa sporządzona została w 3 jednobrzmiących egzemplarzach, 2 dla Zamawiającego, 1 dla Wykonawcy.</w:t>
      </w:r>
    </w:p>
    <w:p w14:paraId="02B408B1" w14:textId="77777777" w:rsidR="00F55A15" w:rsidRPr="00F55A15" w:rsidRDefault="00F55A15" w:rsidP="00F55A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Załącznikami do niniejszej umowy są :</w:t>
      </w:r>
    </w:p>
    <w:p w14:paraId="4FBE27B2" w14:textId="77777777" w:rsidR="00F55A15" w:rsidRPr="00F55A15" w:rsidRDefault="00F55A15" w:rsidP="00F55A1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Załącznik nr 1. SWZ;</w:t>
      </w:r>
    </w:p>
    <w:p w14:paraId="4D05B6C0" w14:textId="77777777" w:rsidR="00F55A15" w:rsidRPr="00F55A15" w:rsidRDefault="00F55A15" w:rsidP="00F55A1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55A15">
        <w:rPr>
          <w:rFonts w:ascii="Arial" w:hAnsi="Arial" w:cs="Arial"/>
          <w:sz w:val="28"/>
          <w:szCs w:val="28"/>
        </w:rPr>
        <w:t>Załącznik nr 2. Formularz ofertowy Wykonawcy;</w:t>
      </w:r>
    </w:p>
    <w:p w14:paraId="4ED77915" w14:textId="77777777" w:rsidR="00F55A15" w:rsidRDefault="00F55A15"/>
    <w:p w14:paraId="2F868C48" w14:textId="77777777" w:rsidR="00F55A15" w:rsidRDefault="00F55A15"/>
    <w:sectPr w:rsidR="00F55A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BDE4" w14:textId="77777777" w:rsidR="00BE0C5D" w:rsidRDefault="00BE0C5D" w:rsidP="00DC206A">
      <w:pPr>
        <w:spacing w:after="0" w:line="240" w:lineRule="auto"/>
      </w:pPr>
      <w:r>
        <w:separator/>
      </w:r>
    </w:p>
  </w:endnote>
  <w:endnote w:type="continuationSeparator" w:id="0">
    <w:p w14:paraId="72585D95" w14:textId="77777777" w:rsidR="00BE0C5D" w:rsidRDefault="00BE0C5D" w:rsidP="00DC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F884" w14:textId="77777777" w:rsidR="00BE0C5D" w:rsidRDefault="00BE0C5D" w:rsidP="00DC206A">
      <w:pPr>
        <w:spacing w:after="0" w:line="240" w:lineRule="auto"/>
      </w:pPr>
      <w:r>
        <w:separator/>
      </w:r>
    </w:p>
  </w:footnote>
  <w:footnote w:type="continuationSeparator" w:id="0">
    <w:p w14:paraId="035E6637" w14:textId="77777777" w:rsidR="00BE0C5D" w:rsidRDefault="00BE0C5D" w:rsidP="00DC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B7E4" w14:textId="02D7F4F4" w:rsidR="00DC206A" w:rsidRDefault="00DC206A">
    <w:pPr>
      <w:pStyle w:val="Nagwek"/>
    </w:pPr>
    <w:r w:rsidRPr="00E25877">
      <w:rPr>
        <w:noProof/>
      </w:rPr>
      <w:drawing>
        <wp:inline distT="0" distB="0" distL="0" distR="0" wp14:anchorId="48AEC44F" wp14:editId="748D3AF1">
          <wp:extent cx="5760720" cy="582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1C974" w14:textId="77777777" w:rsidR="00DC206A" w:rsidRDefault="00DC2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59F3"/>
    <w:multiLevelType w:val="hybridMultilevel"/>
    <w:tmpl w:val="8D56B08E"/>
    <w:lvl w:ilvl="0" w:tplc="F0C694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8"/>
        <w:szCs w:val="28"/>
      </w:rPr>
    </w:lvl>
    <w:lvl w:ilvl="1" w:tplc="CAB88A42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723F"/>
    <w:multiLevelType w:val="hybridMultilevel"/>
    <w:tmpl w:val="B5DC5C6C"/>
    <w:lvl w:ilvl="0" w:tplc="049878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C25"/>
    <w:multiLevelType w:val="hybridMultilevel"/>
    <w:tmpl w:val="40EE41F0"/>
    <w:lvl w:ilvl="0" w:tplc="98C426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304DF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1528FA3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7A81"/>
    <w:multiLevelType w:val="hybridMultilevel"/>
    <w:tmpl w:val="388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220E8"/>
    <w:multiLevelType w:val="hybridMultilevel"/>
    <w:tmpl w:val="3962D954"/>
    <w:lvl w:ilvl="0" w:tplc="E2F8C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2D08"/>
    <w:multiLevelType w:val="hybridMultilevel"/>
    <w:tmpl w:val="6C08F944"/>
    <w:lvl w:ilvl="0" w:tplc="30FA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113A4"/>
    <w:multiLevelType w:val="hybridMultilevel"/>
    <w:tmpl w:val="F52E9C3C"/>
    <w:lvl w:ilvl="0" w:tplc="0D5AB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83420"/>
    <w:multiLevelType w:val="hybridMultilevel"/>
    <w:tmpl w:val="96DC1D3C"/>
    <w:lvl w:ilvl="0" w:tplc="3A288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4E73A0">
      <w:start w:val="1"/>
      <w:numFmt w:val="lowerLetter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08523">
    <w:abstractNumId w:val="0"/>
  </w:num>
  <w:num w:numId="2" w16cid:durableId="1217862025">
    <w:abstractNumId w:val="4"/>
  </w:num>
  <w:num w:numId="3" w16cid:durableId="1544443525">
    <w:abstractNumId w:val="7"/>
  </w:num>
  <w:num w:numId="4" w16cid:durableId="68894524">
    <w:abstractNumId w:val="6"/>
  </w:num>
  <w:num w:numId="5" w16cid:durableId="557860301">
    <w:abstractNumId w:val="1"/>
  </w:num>
  <w:num w:numId="6" w16cid:durableId="469202885">
    <w:abstractNumId w:val="2"/>
  </w:num>
  <w:num w:numId="7" w16cid:durableId="105127464">
    <w:abstractNumId w:val="5"/>
  </w:num>
  <w:num w:numId="8" w16cid:durableId="1167018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98"/>
    <w:rsid w:val="0007070D"/>
    <w:rsid w:val="00363ECC"/>
    <w:rsid w:val="00803584"/>
    <w:rsid w:val="00AF2998"/>
    <w:rsid w:val="00BE0C5D"/>
    <w:rsid w:val="00BE1C6C"/>
    <w:rsid w:val="00DC206A"/>
    <w:rsid w:val="00F10A98"/>
    <w:rsid w:val="00F55A15"/>
    <w:rsid w:val="00F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3D22"/>
  <w15:chartTrackingRefBased/>
  <w15:docId w15:val="{9C08BD4A-50F7-4D09-B138-C82D5998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06A"/>
  </w:style>
  <w:style w:type="paragraph" w:styleId="Stopka">
    <w:name w:val="footer"/>
    <w:basedOn w:val="Normalny"/>
    <w:link w:val="StopkaZnak"/>
    <w:uiPriority w:val="99"/>
    <w:unhideWhenUsed/>
    <w:rsid w:val="00DC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1868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Będzmirowski</dc:creator>
  <cp:keywords/>
  <dc:description/>
  <cp:lastModifiedBy>Joanna Sznajder</cp:lastModifiedBy>
  <cp:revision>4</cp:revision>
  <dcterms:created xsi:type="dcterms:W3CDTF">2023-03-06T10:04:00Z</dcterms:created>
  <dcterms:modified xsi:type="dcterms:W3CDTF">2023-03-09T11:30:00Z</dcterms:modified>
</cp:coreProperties>
</file>