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E831" w14:textId="452D68E2" w:rsidR="00F90CB7" w:rsidRPr="00EA0E15" w:rsidRDefault="00E6425B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B1BB9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7B1BB9">
        <w:rPr>
          <w:rFonts w:ascii="Calibri" w:hAnsi="Calibri" w:cs="Calibri"/>
          <w:b/>
          <w:bCs/>
          <w:szCs w:val="24"/>
        </w:rPr>
        <w:t>N</w:t>
      </w:r>
      <w:r w:rsidR="00AD7537" w:rsidRPr="007B1BB9">
        <w:rPr>
          <w:rFonts w:ascii="Calibri" w:hAnsi="Calibri" w:cs="Calibri"/>
          <w:b/>
          <w:bCs/>
          <w:szCs w:val="24"/>
        </w:rPr>
        <w:t xml:space="preserve">r </w:t>
      </w:r>
      <w:r w:rsidR="00235C8C">
        <w:rPr>
          <w:rFonts w:ascii="Calibri" w:hAnsi="Calibri" w:cs="Calibri"/>
          <w:b/>
          <w:bCs/>
          <w:szCs w:val="24"/>
        </w:rPr>
        <w:t>7</w:t>
      </w:r>
      <w:r w:rsidRPr="007B1BB9">
        <w:rPr>
          <w:rFonts w:ascii="Calibri" w:hAnsi="Calibri" w:cs="Calibri"/>
          <w:b/>
          <w:bCs/>
          <w:szCs w:val="24"/>
        </w:rPr>
        <w:t xml:space="preserve"> do SWZ</w:t>
      </w:r>
      <w:r w:rsidR="00EA0E15">
        <w:rPr>
          <w:rFonts w:ascii="Calibri" w:hAnsi="Calibri" w:cs="Calibri"/>
          <w:b/>
          <w:bCs/>
          <w:szCs w:val="24"/>
        </w:rPr>
        <w:t xml:space="preserve"> </w:t>
      </w:r>
      <w:r w:rsidR="00F90CB7" w:rsidRPr="00F92DD7">
        <w:rPr>
          <w:rFonts w:ascii="Calibri" w:hAnsi="Calibri" w:cs="Calibri Light"/>
          <w:b/>
        </w:rPr>
        <w:t>Załącznik wspólny dla Części I</w:t>
      </w:r>
      <w:r w:rsidR="00FB26EE">
        <w:rPr>
          <w:rFonts w:ascii="Calibri" w:hAnsi="Calibri" w:cs="Calibri Light"/>
          <w:b/>
        </w:rPr>
        <w:t>, II</w:t>
      </w:r>
      <w:r w:rsidR="001426CC">
        <w:rPr>
          <w:rFonts w:ascii="Calibri" w:hAnsi="Calibri" w:cs="Calibri Light"/>
          <w:b/>
        </w:rPr>
        <w:t xml:space="preserve">, </w:t>
      </w:r>
      <w:r w:rsidR="00FB26EE">
        <w:rPr>
          <w:rFonts w:ascii="Calibri" w:hAnsi="Calibri" w:cs="Calibri Light"/>
          <w:b/>
        </w:rPr>
        <w:t>I</w:t>
      </w:r>
      <w:r w:rsidR="00F90CB7" w:rsidRPr="00F92DD7">
        <w:rPr>
          <w:rFonts w:ascii="Calibri" w:hAnsi="Calibri" w:cs="Calibri Light"/>
          <w:b/>
        </w:rPr>
        <w:t>II</w:t>
      </w:r>
      <w:r w:rsidR="001426CC">
        <w:rPr>
          <w:rFonts w:ascii="Calibri" w:hAnsi="Calibri" w:cs="Calibri Light"/>
          <w:b/>
        </w:rPr>
        <w:t xml:space="preserve"> i IV</w:t>
      </w:r>
    </w:p>
    <w:p w14:paraId="13F734FF" w14:textId="77777777" w:rsidR="00F90CB7" w:rsidRPr="007B1BB9" w:rsidRDefault="00F90CB7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5380AD18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Dane Wykonawcy</w:t>
      </w:r>
    </w:p>
    <w:p w14:paraId="0A7D5C1F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0643C20B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 xml:space="preserve">Pełna nazwa Wykonawcy/ </w:t>
      </w:r>
    </w:p>
    <w:p w14:paraId="7077DCFC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NIP/PESEL, KRS/</w:t>
      </w:r>
      <w:proofErr w:type="spellStart"/>
      <w:r w:rsidRPr="007B1BB9">
        <w:rPr>
          <w:rFonts w:asciiTheme="minorHAnsi" w:hAnsiTheme="minorHAnsi" w:cstheme="minorHAnsi"/>
          <w:szCs w:val="24"/>
        </w:rPr>
        <w:t>CEiDG</w:t>
      </w:r>
      <w:proofErr w:type="spellEnd"/>
      <w:r w:rsidRPr="007B1BB9">
        <w:rPr>
          <w:rFonts w:asciiTheme="minorHAnsi" w:hAnsiTheme="minorHAnsi" w:cstheme="minorHAnsi"/>
          <w:szCs w:val="24"/>
        </w:rPr>
        <w:t xml:space="preserve"> w zależności od podmiotu</w:t>
      </w:r>
    </w:p>
    <w:p w14:paraId="4165AA34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743F7410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Adres (ulica, kod pocztowy, miejscowość)</w:t>
      </w:r>
    </w:p>
    <w:p w14:paraId="41548E96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63EEE53C" w14:textId="77777777" w:rsidR="00564AB5" w:rsidRPr="007B1BB9" w:rsidRDefault="00564AB5" w:rsidP="00ED2FD1">
      <w:pPr>
        <w:spacing w:line="276" w:lineRule="auto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e-mail:</w:t>
      </w:r>
    </w:p>
    <w:p w14:paraId="5EDD1958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37D8F020" w14:textId="6B136B18" w:rsidR="00E6425B" w:rsidRPr="007B1BB9" w:rsidRDefault="00E6425B" w:rsidP="00ED2FD1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7B1BB9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  <w:r w:rsidR="00BB623D" w:rsidRPr="007B1BB9">
        <w:rPr>
          <w:rFonts w:ascii="Calibri" w:hAnsi="Calibri" w:cs="Calibri"/>
          <w:b/>
          <w:szCs w:val="24"/>
        </w:rPr>
        <w:t xml:space="preserve"> </w:t>
      </w:r>
    </w:p>
    <w:p w14:paraId="72AAF8FE" w14:textId="2F0B8FA0" w:rsidR="00E6425B" w:rsidRPr="004402EB" w:rsidRDefault="00E6425B" w:rsidP="004402E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4402E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1426CC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 w:rsidR="001426CC">
        <w:rPr>
          <w:rFonts w:ascii="Calibri" w:hAnsi="Calibri" w:cs="Calibri"/>
        </w:rPr>
        <w:t xml:space="preserve">, </w:t>
      </w:r>
      <w:r w:rsidRPr="004402EB">
        <w:rPr>
          <w:rFonts w:asciiTheme="minorHAnsi" w:hAnsiTheme="minorHAnsi" w:cstheme="minorHAnsi"/>
          <w:szCs w:val="24"/>
        </w:rPr>
        <w:t xml:space="preserve">prowadzonego przez </w:t>
      </w:r>
      <w:r w:rsidRPr="004402EB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6B6129CF" w14:textId="205A7EE2" w:rsidR="00E6425B" w:rsidRPr="00FD3696" w:rsidRDefault="00FD3696" w:rsidP="00ED2FD1">
      <w:pPr>
        <w:spacing w:line="276" w:lineRule="auto"/>
        <w:rPr>
          <w:rFonts w:ascii="Calibri" w:hAnsi="Calibri" w:cs="Calibri"/>
          <w:szCs w:val="24"/>
        </w:rPr>
      </w:pPr>
      <w:r w:rsidRPr="00FD3696">
        <w:rPr>
          <w:rFonts w:ascii="Calibri" w:hAnsi="Calibri" w:cs="Calibri"/>
          <w:szCs w:val="24"/>
        </w:rPr>
        <w:t>Dotyczy Części I: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</w:p>
    <w:p w14:paraId="3EE473C8" w14:textId="7C4EDBA4" w:rsidR="00FD3696" w:rsidRDefault="00FD3696" w:rsidP="00ED2FD1">
      <w:pPr>
        <w:spacing w:line="276" w:lineRule="auto"/>
        <w:rPr>
          <w:rFonts w:ascii="Calibri" w:hAnsi="Calibri" w:cs="Calibri"/>
          <w:szCs w:val="24"/>
        </w:rPr>
      </w:pPr>
      <w:r w:rsidRPr="00FD3696">
        <w:rPr>
          <w:rFonts w:ascii="Calibri" w:hAnsi="Calibri" w:cs="Calibri"/>
          <w:szCs w:val="24"/>
        </w:rPr>
        <w:t>Dotyczy Części II:</w:t>
      </w:r>
      <w:r w:rsidR="00221912">
        <w:rPr>
          <w:rStyle w:val="Odwoanieprzypisudolnego"/>
          <w:rFonts w:ascii="Calibri" w:hAnsi="Calibri" w:cs="Calibri"/>
          <w:szCs w:val="24"/>
        </w:rPr>
        <w:footnoteReference w:id="2"/>
      </w:r>
    </w:p>
    <w:p w14:paraId="784D2852" w14:textId="65670653" w:rsidR="00D014FA" w:rsidRDefault="00D014FA" w:rsidP="00ED2FD1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Dotyczy Części III:</w:t>
      </w:r>
      <w:r>
        <w:rPr>
          <w:rStyle w:val="Odwoanieprzypisudolnego"/>
          <w:rFonts w:ascii="Calibri" w:hAnsi="Calibri" w:cs="Calibri"/>
          <w:szCs w:val="24"/>
        </w:rPr>
        <w:footnoteReference w:id="3"/>
      </w:r>
    </w:p>
    <w:p w14:paraId="5FF0EA3F" w14:textId="6546067A" w:rsidR="0099325B" w:rsidRPr="00FD3696" w:rsidRDefault="0099325B" w:rsidP="0099325B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Dotyczy Części I</w:t>
      </w:r>
      <w:r>
        <w:rPr>
          <w:rFonts w:ascii="Calibri" w:hAnsi="Calibri" w:cs="Calibri"/>
          <w:szCs w:val="24"/>
        </w:rPr>
        <w:t>V</w:t>
      </w:r>
      <w:r>
        <w:rPr>
          <w:rFonts w:ascii="Calibri" w:hAnsi="Calibri" w:cs="Calibri"/>
          <w:szCs w:val="24"/>
        </w:rPr>
        <w:t>:</w:t>
      </w:r>
      <w:r>
        <w:rPr>
          <w:rStyle w:val="Odwoanieprzypisudolnego"/>
          <w:rFonts w:ascii="Calibri" w:hAnsi="Calibri" w:cs="Calibri"/>
          <w:szCs w:val="24"/>
        </w:rPr>
        <w:footnoteReference w:id="4"/>
      </w:r>
    </w:p>
    <w:p w14:paraId="3C6A955D" w14:textId="77777777" w:rsidR="0099325B" w:rsidRPr="00FD3696" w:rsidRDefault="0099325B" w:rsidP="00ED2FD1">
      <w:pPr>
        <w:spacing w:line="276" w:lineRule="auto"/>
        <w:rPr>
          <w:rFonts w:ascii="Calibri" w:hAnsi="Calibri" w:cs="Calibri"/>
          <w:szCs w:val="24"/>
        </w:rPr>
      </w:pPr>
    </w:p>
    <w:p w14:paraId="629763ED" w14:textId="77B5A174" w:rsidR="00E6425B" w:rsidRDefault="00A2250C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2940F0" w:rsidRPr="007B1BB9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w składzie:</w:t>
      </w:r>
    </w:p>
    <w:p w14:paraId="0DFFDA53" w14:textId="77777777" w:rsidR="00BF4ECD" w:rsidRPr="007B1BB9" w:rsidRDefault="00BF4ECD" w:rsidP="00ED2FD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7B1BB9" w14:paraId="1802E44B" w14:textId="77777777" w:rsidTr="00E6425B">
        <w:tc>
          <w:tcPr>
            <w:tcW w:w="3020" w:type="dxa"/>
          </w:tcPr>
          <w:p w14:paraId="7994ADC8" w14:textId="7C2286A2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4B6A712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7B1BB9" w14:paraId="181E8CBA" w14:textId="77777777" w:rsidTr="00E6425B">
        <w:tc>
          <w:tcPr>
            <w:tcW w:w="3020" w:type="dxa"/>
          </w:tcPr>
          <w:p w14:paraId="41FCE2D8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7B1BB9" w14:paraId="207EF2BF" w14:textId="77777777" w:rsidTr="00E6425B">
        <w:tc>
          <w:tcPr>
            <w:tcW w:w="3020" w:type="dxa"/>
          </w:tcPr>
          <w:p w14:paraId="67098B11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15447C8B" w14:textId="77777777" w:rsidR="0084336E" w:rsidRDefault="0084336E" w:rsidP="00E33129">
      <w:pPr>
        <w:spacing w:line="276" w:lineRule="auto"/>
        <w:rPr>
          <w:rFonts w:asciiTheme="minorHAnsi" w:hAnsiTheme="minorHAnsi" w:cstheme="minorHAnsi"/>
          <w:szCs w:val="24"/>
        </w:rPr>
      </w:pPr>
    </w:p>
    <w:p w14:paraId="459B83C9" w14:textId="6B952C27" w:rsidR="00E6425B" w:rsidRPr="007B1BB9" w:rsidRDefault="00E6425B" w:rsidP="00ED2FD1">
      <w:pPr>
        <w:spacing w:line="276" w:lineRule="auto"/>
        <w:rPr>
          <w:rFonts w:ascii="Calibri" w:hAnsi="Calibri" w:cs="Calibri"/>
          <w:szCs w:val="24"/>
        </w:rPr>
      </w:pPr>
      <w:r w:rsidRPr="00E33129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21DE2">
        <w:rPr>
          <w:rFonts w:ascii="Calibri" w:hAnsi="Calibri" w:cs="Calibri"/>
          <w:b/>
        </w:rPr>
        <w:t xml:space="preserve">„Dostawa mebli oraz niezbędnego wyposażenia do budynku przy ul. Wyszyńskiego w Świeciu w ramach projektu zagospodarowanie istniejącej przestrzeni miejskiej wraz z zagospodarowaniem przyległego otoczenia w celu likwidacji istniejących problemów </w:t>
      </w:r>
      <w:r w:rsidR="00E21DE2">
        <w:rPr>
          <w:rFonts w:ascii="Calibri" w:hAnsi="Calibri" w:cs="Calibri"/>
          <w:b/>
        </w:rPr>
        <w:lastRenderedPageBreak/>
        <w:t>społecznych zdiagnozowanych w Lokalnym Programie Rewitalizacji – Część I, Część II, Część III i Część IV”</w:t>
      </w:r>
      <w:r w:rsidR="000306CF">
        <w:rPr>
          <w:rFonts w:ascii="Calibri" w:hAnsi="Calibri" w:cs="Calibri"/>
          <w:b/>
        </w:rPr>
        <w:t xml:space="preserve"> </w:t>
      </w:r>
      <w:r w:rsidR="004E0D5A" w:rsidRPr="007B1BB9">
        <w:rPr>
          <w:rFonts w:ascii="Calibri" w:hAnsi="Calibri" w:cs="Calibri"/>
          <w:szCs w:val="24"/>
        </w:rPr>
        <w:t>n</w:t>
      </w:r>
      <w:r w:rsidRPr="007B1BB9">
        <w:rPr>
          <w:rFonts w:ascii="Calibri" w:hAnsi="Calibri" w:cs="Calibri"/>
          <w:szCs w:val="24"/>
        </w:rPr>
        <w:t>astępujące roboty budowlane/dostawy/usługi</w:t>
      </w:r>
      <w:r w:rsidR="007B37EC">
        <w:rPr>
          <w:rStyle w:val="Odwoanieprzypisudolnego"/>
          <w:rFonts w:ascii="Calibri" w:hAnsi="Calibri" w:cs="Calibri"/>
          <w:szCs w:val="24"/>
        </w:rPr>
        <w:footnoteReference w:id="5"/>
      </w:r>
      <w:r w:rsidRPr="007B1BB9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0CAA50C6" w14:textId="1B87F025"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1)</w:t>
      </w:r>
    </w:p>
    <w:p w14:paraId="1646FAE8" w14:textId="77777777" w:rsidR="0021136A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2)</w:t>
      </w:r>
    </w:p>
    <w:p w14:paraId="5A56EF86" w14:textId="7C52F9D2" w:rsidR="002E2817" w:rsidRPr="0021136A" w:rsidRDefault="002E2817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14:paraId="542FD440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9EE7CA8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5899939" w14:textId="3C1460D6" w:rsidR="00E6425B" w:rsidRPr="0021136A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E6425B" w:rsidRPr="0021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33A" w14:textId="77777777" w:rsidR="00783201" w:rsidRDefault="00783201" w:rsidP="00D6235D">
      <w:r>
        <w:separator/>
      </w:r>
    </w:p>
  </w:endnote>
  <w:endnote w:type="continuationSeparator" w:id="0">
    <w:p w14:paraId="1FBEA71F" w14:textId="77777777" w:rsidR="00783201" w:rsidRDefault="0078320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82FE" w14:textId="77777777" w:rsidR="00783201" w:rsidRDefault="00783201" w:rsidP="00D6235D">
      <w:r>
        <w:separator/>
      </w:r>
    </w:p>
  </w:footnote>
  <w:footnote w:type="continuationSeparator" w:id="0">
    <w:p w14:paraId="70F3930B" w14:textId="77777777" w:rsidR="00783201" w:rsidRDefault="00783201" w:rsidP="00D6235D">
      <w:r>
        <w:continuationSeparator/>
      </w:r>
    </w:p>
  </w:footnote>
  <w:footnote w:id="1">
    <w:p w14:paraId="4AC276D2" w14:textId="1EAF360C" w:rsidR="00FD3696" w:rsidRPr="00FE3659" w:rsidRDefault="00FD369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E3659">
        <w:rPr>
          <w:rFonts w:asciiTheme="minorHAnsi" w:hAnsiTheme="minorHAnsi" w:cstheme="minorHAnsi"/>
          <w:sz w:val="24"/>
          <w:szCs w:val="24"/>
        </w:rPr>
        <w:t>Niepotrzebne skreślić</w:t>
      </w:r>
    </w:p>
  </w:footnote>
  <w:footnote w:id="2">
    <w:p w14:paraId="57DEF0DB" w14:textId="707A71C4" w:rsidR="00221912" w:rsidRPr="00FE3659" w:rsidRDefault="0022191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E3659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9D22C38" w14:textId="7BE36FA1" w:rsidR="00D014FA" w:rsidRPr="00FE3659" w:rsidRDefault="00D014F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E3659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38576E72" w14:textId="77777777" w:rsidR="0099325B" w:rsidRPr="00FE3659" w:rsidRDefault="0099325B" w:rsidP="0099325B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E3659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5">
    <w:p w14:paraId="62570E82" w14:textId="029098CA" w:rsidR="007B37EC" w:rsidRDefault="007B37EC">
      <w:pPr>
        <w:pStyle w:val="Tekstprzypisudolnego"/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E3659">
        <w:rPr>
          <w:rFonts w:asciiTheme="minorHAnsi" w:hAnsiTheme="minorHAnsi" w:cstheme="minorHAnsi"/>
          <w:sz w:val="24"/>
          <w:szCs w:val="24"/>
        </w:rPr>
        <w:t xml:space="preserve"> </w:t>
      </w:r>
      <w:r w:rsidR="0021136A" w:rsidRPr="00FE3659">
        <w:rPr>
          <w:rFonts w:asciiTheme="minorHAnsi" w:hAnsiTheme="minorHAnsi" w:cstheme="minorHAnsi"/>
          <w:sz w:val="24"/>
          <w:szCs w:val="24"/>
        </w:rPr>
        <w:t>W</w:t>
      </w:r>
      <w:r w:rsidRPr="00FE3659">
        <w:rPr>
          <w:rFonts w:asciiTheme="minorHAnsi" w:hAnsiTheme="minorHAnsi" w:cstheme="minorHAnsi"/>
          <w:sz w:val="24"/>
          <w:szCs w:val="24"/>
        </w:rPr>
        <w:t>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5B"/>
    <w:rsid w:val="000306CF"/>
    <w:rsid w:val="00064AE1"/>
    <w:rsid w:val="000804A9"/>
    <w:rsid w:val="000B6035"/>
    <w:rsid w:val="000F02B3"/>
    <w:rsid w:val="000F71D6"/>
    <w:rsid w:val="0012122E"/>
    <w:rsid w:val="001426CC"/>
    <w:rsid w:val="001C2DAB"/>
    <w:rsid w:val="0021136A"/>
    <w:rsid w:val="00221912"/>
    <w:rsid w:val="00233B7D"/>
    <w:rsid w:val="00235C8C"/>
    <w:rsid w:val="002940F0"/>
    <w:rsid w:val="002E2817"/>
    <w:rsid w:val="0031405E"/>
    <w:rsid w:val="00366CF9"/>
    <w:rsid w:val="004102F7"/>
    <w:rsid w:val="00430627"/>
    <w:rsid w:val="004402EB"/>
    <w:rsid w:val="00460551"/>
    <w:rsid w:val="0046375A"/>
    <w:rsid w:val="0048549C"/>
    <w:rsid w:val="004970BA"/>
    <w:rsid w:val="004D6190"/>
    <w:rsid w:val="004E0D5A"/>
    <w:rsid w:val="00564AB5"/>
    <w:rsid w:val="0057373E"/>
    <w:rsid w:val="005D0DF9"/>
    <w:rsid w:val="00605BA6"/>
    <w:rsid w:val="0065480B"/>
    <w:rsid w:val="006C1828"/>
    <w:rsid w:val="006C2A3C"/>
    <w:rsid w:val="00737B06"/>
    <w:rsid w:val="00743EE3"/>
    <w:rsid w:val="00783201"/>
    <w:rsid w:val="00787CCD"/>
    <w:rsid w:val="007B1BB9"/>
    <w:rsid w:val="007B37EC"/>
    <w:rsid w:val="007D4F7F"/>
    <w:rsid w:val="0084336E"/>
    <w:rsid w:val="008473C8"/>
    <w:rsid w:val="008735B8"/>
    <w:rsid w:val="00882B9C"/>
    <w:rsid w:val="009345A6"/>
    <w:rsid w:val="00954BD6"/>
    <w:rsid w:val="0099325B"/>
    <w:rsid w:val="009F5250"/>
    <w:rsid w:val="00A2250C"/>
    <w:rsid w:val="00A41B47"/>
    <w:rsid w:val="00A56A28"/>
    <w:rsid w:val="00A57BD2"/>
    <w:rsid w:val="00AD7537"/>
    <w:rsid w:val="00AF4CC6"/>
    <w:rsid w:val="00B471DC"/>
    <w:rsid w:val="00B54C5C"/>
    <w:rsid w:val="00BB623D"/>
    <w:rsid w:val="00BF4ECD"/>
    <w:rsid w:val="00C659D6"/>
    <w:rsid w:val="00C70311"/>
    <w:rsid w:val="00D014FA"/>
    <w:rsid w:val="00D6235D"/>
    <w:rsid w:val="00DA45E9"/>
    <w:rsid w:val="00DE1AA7"/>
    <w:rsid w:val="00DF3A80"/>
    <w:rsid w:val="00E21DE2"/>
    <w:rsid w:val="00E23408"/>
    <w:rsid w:val="00E33129"/>
    <w:rsid w:val="00E44186"/>
    <w:rsid w:val="00E6425B"/>
    <w:rsid w:val="00EA0E15"/>
    <w:rsid w:val="00EB36B2"/>
    <w:rsid w:val="00ED2FD1"/>
    <w:rsid w:val="00F82CFF"/>
    <w:rsid w:val="00F90CB7"/>
    <w:rsid w:val="00FB26EE"/>
    <w:rsid w:val="00FD3696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9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0AE6-B880-4484-8477-1D8204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46</cp:revision>
  <cp:lastPrinted>2021-09-13T12:57:00Z</cp:lastPrinted>
  <dcterms:created xsi:type="dcterms:W3CDTF">2021-10-11T08:59:00Z</dcterms:created>
  <dcterms:modified xsi:type="dcterms:W3CDTF">2023-02-20T12:17:00Z</dcterms:modified>
</cp:coreProperties>
</file>