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3D183C">
        <w:rPr>
          <w:rFonts w:ascii="Arial" w:eastAsia="Times New Roman" w:hAnsi="Arial" w:cs="Arial"/>
          <w:sz w:val="20"/>
          <w:szCs w:val="20"/>
          <w:lang w:eastAsia="pl-PL"/>
        </w:rPr>
        <w:t>58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3D183C" w:rsidRPr="003D183C">
        <w:rPr>
          <w:rFonts w:ascii="Arial" w:hAnsi="Arial" w:cs="Arial"/>
          <w:b/>
          <w:bCs/>
          <w:sz w:val="20"/>
          <w:szCs w:val="20"/>
        </w:rPr>
        <w:t>Budowa wiaty rekreacyjnej przy przedszkolu Zielona Łąka w Pinczynie</w:t>
      </w:r>
      <w:bookmarkStart w:id="0" w:name="_GoBack"/>
      <w:bookmarkEnd w:id="0"/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99" w:rsidRDefault="004E6D99" w:rsidP="0028607D">
      <w:pPr>
        <w:spacing w:after="0" w:line="240" w:lineRule="auto"/>
      </w:pPr>
      <w:r>
        <w:separator/>
      </w:r>
    </w:p>
  </w:endnote>
  <w:endnote w:type="continuationSeparator" w:id="0">
    <w:p w:rsidR="004E6D99" w:rsidRDefault="004E6D9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E6D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99" w:rsidRDefault="004E6D99" w:rsidP="0028607D">
      <w:pPr>
        <w:spacing w:after="0" w:line="240" w:lineRule="auto"/>
      </w:pPr>
      <w:r>
        <w:separator/>
      </w:r>
    </w:p>
  </w:footnote>
  <w:footnote w:type="continuationSeparator" w:id="0">
    <w:p w:rsidR="004E6D99" w:rsidRDefault="004E6D9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E6D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183C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6D99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813476"/>
    <w:rsid w:val="00814128"/>
    <w:rsid w:val="00814FD9"/>
    <w:rsid w:val="00830657"/>
    <w:rsid w:val="008306AD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25</cp:revision>
  <cp:lastPrinted>2021-06-18T09:54:00Z</cp:lastPrinted>
  <dcterms:created xsi:type="dcterms:W3CDTF">2021-02-26T09:23:00Z</dcterms:created>
  <dcterms:modified xsi:type="dcterms:W3CDTF">2021-09-24T11:25:00Z</dcterms:modified>
</cp:coreProperties>
</file>