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4E89C59E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D97750">
        <w:rPr>
          <w:rFonts w:ascii="Georgia" w:hAnsi="Georgia"/>
          <w:szCs w:val="32"/>
        </w:rPr>
        <w:t>2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59746089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zawarta w dniu ..............................… .20</w:t>
      </w:r>
      <w:r>
        <w:rPr>
          <w:rFonts w:asciiTheme="minorHAnsi" w:hAnsiTheme="minorHAnsi" w:cstheme="minorHAnsi"/>
        </w:rPr>
        <w:t>2</w:t>
      </w:r>
      <w:r w:rsidR="00904862">
        <w:rPr>
          <w:rFonts w:asciiTheme="minorHAnsi" w:hAnsiTheme="minorHAnsi" w:cstheme="minorHAnsi"/>
        </w:rPr>
        <w:t>2</w:t>
      </w:r>
      <w:r w:rsidRPr="00E07FAF">
        <w:rPr>
          <w:rFonts w:asciiTheme="minorHAnsi" w:hAnsiTheme="minorHAnsi" w:cstheme="minorHAnsi"/>
        </w:rPr>
        <w:t xml:space="preserve"> r. pomiędzy:</w:t>
      </w:r>
    </w:p>
    <w:p w14:paraId="223E2103" w14:textId="07B04A06" w:rsidR="00741418" w:rsidRPr="002576A8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  <w:r w:rsidR="00D97750">
        <w:rPr>
          <w:rFonts w:asciiTheme="minorHAnsi" w:hAnsiTheme="minorHAnsi" w:cstheme="minorHAnsi"/>
          <w:b/>
        </w:rPr>
        <w:t>ul. Wolanowska 120</w:t>
      </w:r>
    </w:p>
    <w:p w14:paraId="46B7550D" w14:textId="112A2191" w:rsidR="00741418" w:rsidRPr="002576A8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>26-</w:t>
      </w:r>
      <w:r w:rsidR="00D97750">
        <w:rPr>
          <w:rFonts w:asciiTheme="minorHAnsi" w:hAnsiTheme="minorHAnsi" w:cstheme="minorHAnsi"/>
          <w:b/>
        </w:rPr>
        <w:t>600</w:t>
      </w:r>
      <w:r w:rsidRPr="00E07FAF">
        <w:rPr>
          <w:rFonts w:asciiTheme="minorHAnsi" w:hAnsiTheme="minorHAnsi" w:cstheme="minorHAnsi"/>
          <w:b/>
        </w:rPr>
        <w:t xml:space="preserve"> </w:t>
      </w:r>
      <w:r w:rsidR="00D97750">
        <w:rPr>
          <w:rFonts w:asciiTheme="minorHAnsi" w:hAnsiTheme="minorHAnsi" w:cstheme="minorHAnsi"/>
          <w:b/>
        </w:rPr>
        <w:t>Radom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  <w:r w:rsidR="002576A8">
        <w:rPr>
          <w:rFonts w:asciiTheme="minorHAnsi" w:hAnsiTheme="minorHAnsi" w:cstheme="minorHAnsi"/>
        </w:rPr>
        <w:t xml:space="preserve"> </w:t>
      </w:r>
      <w:r w:rsidRPr="00E07FAF">
        <w:rPr>
          <w:rFonts w:asciiTheme="minorHAnsi" w:hAnsiTheme="minorHAnsi" w:cstheme="minorHAnsi"/>
          <w:b/>
        </w:rPr>
        <w:t xml:space="preserve">NIP: </w:t>
      </w:r>
      <w:r w:rsidR="00D97750" w:rsidRPr="00D97750">
        <w:rPr>
          <w:rStyle w:val="hgkelc"/>
          <w:b/>
          <w:bCs/>
        </w:rPr>
        <w:t>7961066015</w:t>
      </w:r>
      <w:r w:rsidRPr="00E07FAF">
        <w:rPr>
          <w:rFonts w:asciiTheme="minorHAnsi" w:hAnsiTheme="minorHAnsi" w:cstheme="minorHAnsi"/>
          <w:b/>
        </w:rPr>
        <w:t>, REGON</w:t>
      </w:r>
      <w:r w:rsidRPr="00D97750">
        <w:rPr>
          <w:rFonts w:asciiTheme="minorHAnsi" w:hAnsiTheme="minorHAnsi" w:cstheme="minorHAnsi"/>
          <w:b/>
        </w:rPr>
        <w:t xml:space="preserve">: </w:t>
      </w:r>
      <w:r w:rsidR="00D97750" w:rsidRPr="00D97750">
        <w:rPr>
          <w:rStyle w:val="hgkelc"/>
          <w:b/>
        </w:rPr>
        <w:t>000320822</w:t>
      </w:r>
      <w:r w:rsidRPr="00E07FAF">
        <w:rPr>
          <w:rFonts w:asciiTheme="minorHAnsi" w:hAnsiTheme="minorHAnsi" w:cstheme="minorHAnsi"/>
          <w:b/>
        </w:rPr>
        <w:t xml:space="preserve"> </w:t>
      </w:r>
    </w:p>
    <w:p w14:paraId="290D2CBC" w14:textId="258F6FF7" w:rsidR="00F730A1" w:rsidRPr="00F730A1" w:rsidRDefault="002576A8" w:rsidP="00E3218C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……………………………………………………………………………………..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4F4C05C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3285810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46B2A634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647D085D" w:rsidR="00741418" w:rsidRPr="00E07FAF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="00067F66">
        <w:rPr>
          <w:rFonts w:asciiTheme="minorHAnsi" w:hAnsiTheme="minorHAnsi" w:cstheme="minorHAnsi"/>
          <w:i/>
          <w:szCs w:val="22"/>
        </w:rPr>
        <w:t>Prawo zamówień publicznych</w:t>
      </w:r>
      <w:r w:rsidRPr="00E07FAF">
        <w:rPr>
          <w:rFonts w:asciiTheme="minorHAnsi" w:hAnsiTheme="minorHAnsi" w:cstheme="minorHAnsi"/>
          <w:szCs w:val="22"/>
        </w:rPr>
        <w:t>, strony zawierają niniejszą umowę o następującej treści:</w:t>
      </w:r>
    </w:p>
    <w:p w14:paraId="4EC37547" w14:textId="77777777" w:rsidR="001B2742" w:rsidRDefault="001B2742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2E087825" w14:textId="77777777" w:rsidR="00F730A1" w:rsidRDefault="00F730A1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418A38C9" w14:textId="15F5FD0F" w:rsidR="00741418" w:rsidRPr="00363BCE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F730A1">
        <w:rPr>
          <w:rFonts w:asciiTheme="minorHAnsi" w:hAnsiTheme="minorHAnsi" w:cstheme="minorHAnsi"/>
          <w:b/>
        </w:rPr>
        <w:t>.</w:t>
      </w:r>
    </w:p>
    <w:p w14:paraId="2A9624E1" w14:textId="1256DBFF" w:rsidR="00F018EB" w:rsidRPr="00F2167D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</w:rPr>
        <w:t xml:space="preserve">Przedmiotem zamówienia jest </w:t>
      </w:r>
      <w:r w:rsidR="00821364" w:rsidRPr="00821364">
        <w:rPr>
          <w:rFonts w:asciiTheme="minorHAnsi" w:hAnsiTheme="minorHAnsi" w:cstheme="minorHAnsi"/>
          <w:i/>
        </w:rPr>
        <w:t>sprzedaż</w:t>
      </w:r>
      <w:r w:rsidRPr="00363BCE">
        <w:rPr>
          <w:rFonts w:asciiTheme="minorHAnsi" w:hAnsiTheme="minorHAnsi" w:cstheme="minorHAnsi"/>
        </w:rPr>
        <w:t xml:space="preserve"> </w:t>
      </w:r>
      <w:r w:rsidR="00067F66">
        <w:rPr>
          <w:rFonts w:asciiTheme="minorHAnsi" w:hAnsiTheme="minorHAnsi" w:cs="Arial"/>
          <w:b/>
        </w:rPr>
        <w:t>autoklawu</w:t>
      </w:r>
      <w:r w:rsidR="00067F66">
        <w:rPr>
          <w:rFonts w:asciiTheme="minorHAnsi" w:hAnsiTheme="minorHAnsi" w:cstheme="minorHAnsi"/>
        </w:rPr>
        <w:t xml:space="preserve"> dla Szpitala i Ambulatorium z Izbą Chorych</w:t>
      </w:r>
      <w:r w:rsidRPr="00363BCE">
        <w:rPr>
          <w:rFonts w:asciiTheme="minorHAnsi" w:hAnsiTheme="minorHAnsi" w:cstheme="minorHAnsi"/>
        </w:rPr>
        <w:t xml:space="preserve"> </w:t>
      </w:r>
      <w:r w:rsidR="00D97750">
        <w:rPr>
          <w:rFonts w:asciiTheme="minorHAnsi" w:hAnsiTheme="minorHAnsi" w:cstheme="minorHAnsi"/>
        </w:rPr>
        <w:t xml:space="preserve">Aresztu Śledczego w Radomiu </w:t>
      </w:r>
    </w:p>
    <w:p w14:paraId="365A3612" w14:textId="77777777" w:rsidR="006E5391" w:rsidRDefault="006E5391" w:rsidP="00E3218C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</w:p>
    <w:p w14:paraId="6E8C8D37" w14:textId="285740B5" w:rsidR="00F018EB" w:rsidRDefault="00F018EB" w:rsidP="00E3218C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5A487256" w14:textId="77777777" w:rsidR="006E5391" w:rsidRDefault="006E5391" w:rsidP="00E3218C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</w:p>
    <w:p w14:paraId="2112790F" w14:textId="1E31098F" w:rsidR="00F018EB" w:rsidRDefault="00F018EB" w:rsidP="00E3218C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5555B1E" w14:textId="5CBAF483" w:rsidR="00F018EB" w:rsidRDefault="00F018EB" w:rsidP="00E3218C">
      <w:pPr>
        <w:pStyle w:val="Akapitzlist"/>
        <w:spacing w:after="120" w:line="240" w:lineRule="auto"/>
        <w:jc w:val="center"/>
        <w:rPr>
          <w:rFonts w:asciiTheme="minorHAnsi" w:hAnsiTheme="minorHAnsi" w:cstheme="minorHAnsi"/>
        </w:rPr>
      </w:pPr>
      <w:r w:rsidRPr="00D435AA">
        <w:rPr>
          <w:rFonts w:asciiTheme="minorHAnsi" w:hAnsiTheme="minorHAnsi" w:cstheme="minorHAnsi"/>
          <w:vertAlign w:val="superscript"/>
        </w:rPr>
        <w:t>(wpisać nazwę i model urządzenia)</w:t>
      </w:r>
    </w:p>
    <w:p w14:paraId="1201D2B6" w14:textId="77777777" w:rsidR="00904862" w:rsidRDefault="00904862" w:rsidP="00E3218C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</w:p>
    <w:p w14:paraId="4051B383" w14:textId="43D167C3" w:rsidR="00AD4DAA" w:rsidRDefault="00AD4DAA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oświadcza,  iż urządzenie </w:t>
      </w:r>
      <w:r w:rsidR="00741418" w:rsidRPr="00937B37">
        <w:rPr>
          <w:rFonts w:asciiTheme="minorHAnsi" w:hAnsiTheme="minorHAnsi" w:cstheme="minorHAnsi"/>
        </w:rPr>
        <w:t xml:space="preserve">o którym mowa w ust. 1 </w:t>
      </w:r>
      <w:r>
        <w:rPr>
          <w:rFonts w:asciiTheme="minorHAnsi" w:hAnsiTheme="minorHAnsi" w:cstheme="minorHAnsi"/>
        </w:rPr>
        <w:t>spełnia wymagania określone przez Zamawiającego w „zaproszeniu do złożenia oferty” z dnia ………………… opublikowanego na stronie platformazakupowa.pl</w:t>
      </w:r>
      <w:r w:rsidR="00DB6240">
        <w:rPr>
          <w:rFonts w:asciiTheme="minorHAnsi" w:hAnsiTheme="minorHAnsi" w:cstheme="minorHAnsi"/>
        </w:rPr>
        <w:t xml:space="preserve">, oraz w </w:t>
      </w:r>
      <w:r w:rsidR="002576A8">
        <w:rPr>
          <w:rFonts w:asciiTheme="minorHAnsi" w:hAnsiTheme="minorHAnsi" w:cstheme="minorHAnsi"/>
        </w:rPr>
        <w:t xml:space="preserve">formularzu ofertowym złożonym </w:t>
      </w:r>
      <w:r w:rsidR="00DB6240">
        <w:rPr>
          <w:rFonts w:asciiTheme="minorHAnsi" w:hAnsiTheme="minorHAnsi" w:cstheme="minorHAnsi"/>
        </w:rPr>
        <w:t xml:space="preserve"> przez Wykonawcę.</w:t>
      </w:r>
    </w:p>
    <w:p w14:paraId="0B5806F9" w14:textId="7A5ADF4A" w:rsidR="00741418" w:rsidRPr="003B1F28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Przedmiot zamówienia </w:t>
      </w:r>
      <w:r w:rsidR="00FB185E">
        <w:t>jest</w:t>
      </w:r>
      <w:r>
        <w:t xml:space="preserve"> fabrycznie nowy (data produkcji nie starsza niż </w:t>
      </w:r>
      <w:r>
        <w:br/>
        <w:t>202</w:t>
      </w:r>
      <w:r w:rsidR="002576A8">
        <w:t>2</w:t>
      </w:r>
      <w:r>
        <w:t xml:space="preserve"> r.), kompletny, wolny od wad konstrukcyjnych, materiałowych, wykonawczych </w:t>
      </w:r>
      <w:r w:rsidR="002576A8">
        <w:br/>
      </w:r>
      <w:r>
        <w:t xml:space="preserve">i prawnych. </w:t>
      </w:r>
      <w:r w:rsidR="00A34BF7">
        <w:t xml:space="preserve">Dopuszczony do obrotu na podstawie obowiązujących przepisów prawa i odpowiadać wszelkim wymaganiom określonym przepisami prawa, w szczególności ustawą z dnia 20 maja 2010 r. o wyrobach medycznych ( Dz. U. 2010 r. nr 107, poz. 679 ze zm.). </w:t>
      </w:r>
      <w:r w:rsidR="00B667E8">
        <w:t>Dostarczany sprzęt musi posiadać wszystkie niezbędne dopuszczenia i certyfikaty wymagane do użytkowania na terenie Rzeczpospolitej Polski.</w:t>
      </w:r>
    </w:p>
    <w:p w14:paraId="3B4B457A" w14:textId="540B5548" w:rsidR="003B1F28" w:rsidRPr="00952121" w:rsidRDefault="003B1F2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52121">
        <w:t>Przedmiot zamówienia pochodzi z oficjalnej polskiej dystrybucji.</w:t>
      </w:r>
    </w:p>
    <w:p w14:paraId="4B103322" w14:textId="77777777" w:rsidR="00741418" w:rsidRPr="00AD4DAA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>Wykonawca dostarczy na własny koszt i ryzyko zamawiane urządzenie do siedziby Zamawiającego.</w:t>
      </w:r>
    </w:p>
    <w:p w14:paraId="47866D6D" w14:textId="77777777" w:rsidR="00741418" w:rsidRPr="00937B37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37B37">
        <w:rPr>
          <w:rFonts w:asciiTheme="minorHAnsi" w:hAnsiTheme="minorHAnsi" w:cstheme="minorHAnsi"/>
        </w:rPr>
        <w:t>Wymagana jest należyta staranność przy realizacji przedmiotu zamówienia.</w:t>
      </w:r>
    </w:p>
    <w:p w14:paraId="0B20D2C8" w14:textId="77777777" w:rsidR="0074141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C4B14">
        <w:rPr>
          <w:rFonts w:asciiTheme="minorHAnsi" w:hAnsiTheme="minorHAnsi" w:cstheme="minorHAnsi"/>
        </w:rPr>
        <w:lastRenderedPageBreak/>
        <w:t>Zamawiający nie ponosi odpowiedzialności za szkody wyrządzone przez Wykonawcę podczas wykonywania przedmiotu zamówienia.</w:t>
      </w:r>
    </w:p>
    <w:p w14:paraId="212CE7A3" w14:textId="5D41BCFC" w:rsidR="00A12A4B" w:rsidRDefault="00A12A4B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 zamówienia obejmuje montaż nowego oraz przeszkolenie personelu w zakresie obsługi dostarczonego sprzętu.</w:t>
      </w:r>
    </w:p>
    <w:p w14:paraId="10CCC61D" w14:textId="7616203D" w:rsidR="00656CB4" w:rsidRDefault="00656CB4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zapewni czas reakcji serwisu technicznego </w:t>
      </w:r>
      <w:r w:rsidRPr="00656CB4">
        <w:rPr>
          <w:rFonts w:asciiTheme="minorHAnsi" w:hAnsiTheme="minorHAnsi" w:cstheme="minorHAnsi"/>
          <w:b/>
        </w:rPr>
        <w:t xml:space="preserve">max. </w:t>
      </w:r>
      <w:r w:rsidR="00821364">
        <w:rPr>
          <w:rFonts w:asciiTheme="minorHAnsi" w:hAnsiTheme="minorHAnsi" w:cstheme="minorHAnsi"/>
          <w:b/>
        </w:rPr>
        <w:t>24</w:t>
      </w:r>
      <w:r w:rsidR="003A65B1">
        <w:rPr>
          <w:rFonts w:asciiTheme="minorHAnsi" w:hAnsiTheme="minorHAnsi" w:cstheme="minorHAnsi"/>
          <w:b/>
        </w:rPr>
        <w:t xml:space="preserve"> </w:t>
      </w:r>
      <w:r w:rsidRPr="00656CB4">
        <w:rPr>
          <w:rFonts w:asciiTheme="minorHAnsi" w:hAnsiTheme="minorHAnsi" w:cstheme="minorHAnsi"/>
          <w:b/>
        </w:rPr>
        <w:t>godziny</w:t>
      </w:r>
      <w:r>
        <w:rPr>
          <w:rFonts w:asciiTheme="minorHAnsi" w:hAnsiTheme="minorHAnsi" w:cstheme="minorHAnsi"/>
        </w:rPr>
        <w:t xml:space="preserve"> od zgłoszenia awarii i podjęcie naprawy ( w dni robocze, z wyłączeniem dni ustawowo wolnych od pracy).</w:t>
      </w:r>
    </w:p>
    <w:p w14:paraId="4E53B4E7" w14:textId="14BC7596" w:rsidR="00656CB4" w:rsidRDefault="00656CB4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zagwarantowania równoważnego sprzętu</w:t>
      </w:r>
      <w:r w:rsidR="0004192A">
        <w:rPr>
          <w:rFonts w:asciiTheme="minorHAnsi" w:hAnsiTheme="minorHAnsi" w:cstheme="minorHAnsi"/>
        </w:rPr>
        <w:t xml:space="preserve"> zastępczego w przypadku awarii</w:t>
      </w:r>
      <w:r w:rsidR="00760612">
        <w:rPr>
          <w:rFonts w:asciiTheme="minorHAnsi" w:hAnsiTheme="minorHAnsi" w:cstheme="minorHAnsi"/>
        </w:rPr>
        <w:t>, wówczas,</w:t>
      </w:r>
      <w:r w:rsidR="0004192A">
        <w:rPr>
          <w:rFonts w:asciiTheme="minorHAnsi" w:hAnsiTheme="minorHAnsi" w:cstheme="minorHAnsi"/>
        </w:rPr>
        <w:t xml:space="preserve"> kiedy przewidywany termin usunięcia awarii wynosi co najmniej 2 dni.</w:t>
      </w:r>
    </w:p>
    <w:p w14:paraId="6F02A620" w14:textId="354B3494" w:rsidR="00656CB4" w:rsidRDefault="00656CB4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wymaga zapewnienia bezpłatnych, okresowych przeglądów zgodnie </w:t>
      </w:r>
      <w:r w:rsidR="00A12A4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 zaleceniami producenta, wymaganymi dla prawidłowej pracy sprzętu, wykonanymi przez autoryzowany serwis, w tym jeden przegląd w ostatnim miesiącu przed upływem końca gwarancji.</w:t>
      </w:r>
    </w:p>
    <w:p w14:paraId="0542F084" w14:textId="416CF20B" w:rsidR="00741418" w:rsidRPr="0023229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55933">
        <w:rPr>
          <w:rFonts w:asciiTheme="minorHAnsi" w:hAnsiTheme="minorHAnsi"/>
        </w:rPr>
        <w:t xml:space="preserve">Wykonawca udziela </w:t>
      </w:r>
      <w:r>
        <w:rPr>
          <w:rFonts w:asciiTheme="minorHAnsi" w:hAnsiTheme="minorHAnsi"/>
        </w:rPr>
        <w:t xml:space="preserve">co najmniej </w:t>
      </w:r>
      <w:r w:rsidR="00B667E8">
        <w:rPr>
          <w:rFonts w:asciiTheme="minorHAnsi" w:hAnsiTheme="minorHAnsi"/>
        </w:rPr>
        <w:t>2</w:t>
      </w:r>
      <w:r w:rsidR="002F303B">
        <w:rPr>
          <w:rFonts w:asciiTheme="minorHAnsi" w:hAnsiTheme="minorHAnsi"/>
        </w:rPr>
        <w:t xml:space="preserve"> letni</w:t>
      </w:r>
      <w:r w:rsidR="00F92F0F">
        <w:rPr>
          <w:rFonts w:asciiTheme="minorHAnsi" w:hAnsiTheme="minorHAnsi"/>
        </w:rPr>
        <w:t>ej</w:t>
      </w:r>
      <w:r w:rsidRPr="00C55933">
        <w:rPr>
          <w:rFonts w:asciiTheme="minorHAnsi" w:hAnsiTheme="minorHAnsi"/>
        </w:rPr>
        <w:t xml:space="preserve"> gwarancj</w:t>
      </w:r>
      <w:r w:rsidR="00F92F0F">
        <w:rPr>
          <w:rFonts w:asciiTheme="minorHAnsi" w:hAnsiTheme="minorHAnsi"/>
        </w:rPr>
        <w:t>i</w:t>
      </w:r>
      <w:r w:rsidR="002F303B">
        <w:rPr>
          <w:rFonts w:asciiTheme="minorHAnsi" w:hAnsiTheme="minorHAnsi"/>
        </w:rPr>
        <w:t xml:space="preserve"> na </w:t>
      </w:r>
      <w:r>
        <w:rPr>
          <w:rFonts w:asciiTheme="minorHAnsi" w:hAnsiTheme="minorHAnsi"/>
        </w:rPr>
        <w:t>przedmiot zamówienia</w:t>
      </w:r>
      <w:r w:rsidR="00787A79">
        <w:rPr>
          <w:rFonts w:asciiTheme="minorHAnsi" w:hAnsiTheme="minorHAnsi"/>
        </w:rPr>
        <w:t xml:space="preserve"> z możliwością przedłużenia</w:t>
      </w:r>
      <w:r w:rsidRPr="00C55933">
        <w:rPr>
          <w:rFonts w:asciiTheme="minorHAnsi" w:hAnsiTheme="minorHAnsi"/>
        </w:rPr>
        <w:t>. W przypadku gdy, producent urządze</w:t>
      </w:r>
      <w:r w:rsidR="00B667E8">
        <w:rPr>
          <w:rFonts w:asciiTheme="minorHAnsi" w:hAnsiTheme="minorHAnsi"/>
        </w:rPr>
        <w:t>nia</w:t>
      </w:r>
      <w:r w:rsidRPr="00C55933">
        <w:rPr>
          <w:rFonts w:asciiTheme="minorHAnsi" w:hAnsiTheme="minorHAnsi"/>
        </w:rPr>
        <w:t xml:space="preserve"> udziela gwarancji na okres dłuższy aniżeli </w:t>
      </w:r>
      <w:r w:rsidR="002F303B">
        <w:rPr>
          <w:rFonts w:asciiTheme="minorHAnsi" w:hAnsiTheme="minorHAnsi"/>
        </w:rPr>
        <w:t>okresy wyszczególnione w zdaniu pierwszym</w:t>
      </w:r>
      <w:r w:rsidRPr="00C55933">
        <w:rPr>
          <w:rFonts w:asciiTheme="minorHAnsi" w:hAnsiTheme="minorHAnsi"/>
        </w:rPr>
        <w:t xml:space="preserve"> – obowiązuje </w:t>
      </w:r>
      <w:r w:rsidR="00F92F0F">
        <w:rPr>
          <w:rFonts w:asciiTheme="minorHAnsi" w:hAnsiTheme="minorHAnsi"/>
        </w:rPr>
        <w:t xml:space="preserve">ta dłuższa </w:t>
      </w:r>
      <w:r w:rsidRPr="00C55933">
        <w:rPr>
          <w:rFonts w:asciiTheme="minorHAnsi" w:hAnsiTheme="minorHAnsi"/>
        </w:rPr>
        <w:t xml:space="preserve">gwarancja.  Dniem rozpoczęcia biegu gwarancji jest dzień </w:t>
      </w:r>
      <w:r>
        <w:rPr>
          <w:rFonts w:asciiTheme="minorHAnsi" w:hAnsiTheme="minorHAnsi"/>
        </w:rPr>
        <w:t>dostawy urządze</w:t>
      </w:r>
      <w:r w:rsidR="00F92F0F">
        <w:rPr>
          <w:rFonts w:asciiTheme="minorHAnsi" w:hAnsiTheme="minorHAnsi"/>
        </w:rPr>
        <w:t>nia</w:t>
      </w:r>
      <w:r>
        <w:rPr>
          <w:rFonts w:asciiTheme="minorHAnsi" w:hAnsiTheme="minorHAnsi"/>
        </w:rPr>
        <w:t xml:space="preserve"> do siedziby Zamawiającego. </w:t>
      </w:r>
    </w:p>
    <w:p w14:paraId="7411B1B8" w14:textId="77777777" w:rsidR="00741418" w:rsidRPr="00C55933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Wykonywanie uprawnień z tytułu gwarancji o której mowa w ust. 5 nie wyłącza roszczeń Zamawiającego z tytułu rękojmi za wady fizyczne i prawne rzeczy.</w:t>
      </w:r>
    </w:p>
    <w:p w14:paraId="3F711B35" w14:textId="18F9E538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2</w:t>
      </w:r>
      <w:r w:rsidR="00F730A1">
        <w:rPr>
          <w:rFonts w:asciiTheme="minorHAnsi" w:hAnsiTheme="minorHAnsi" w:cstheme="minorHAnsi"/>
          <w:b/>
        </w:rPr>
        <w:t>.</w:t>
      </w:r>
    </w:p>
    <w:p w14:paraId="712D9585" w14:textId="4B21C428" w:rsidR="00741418" w:rsidRPr="00420D87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20D87">
        <w:rPr>
          <w:rFonts w:asciiTheme="minorHAnsi" w:hAnsiTheme="minorHAnsi" w:cstheme="minorHAnsi"/>
        </w:rPr>
        <w:t xml:space="preserve">Wykonawca zobowiązuje się do </w:t>
      </w:r>
      <w:r w:rsidR="00420D87" w:rsidRPr="00420D87">
        <w:rPr>
          <w:rFonts w:asciiTheme="minorHAnsi" w:hAnsiTheme="minorHAnsi" w:cstheme="minorHAnsi"/>
        </w:rPr>
        <w:t xml:space="preserve">wykonania przedmiotu umowy, jego instalacji, uruchomienia wraz z przeszkoleniem personelu </w:t>
      </w:r>
      <w:r w:rsidR="00420D87" w:rsidRPr="00420D87">
        <w:rPr>
          <w:rFonts w:asciiTheme="minorHAnsi" w:hAnsiTheme="minorHAnsi" w:cstheme="minorHAnsi"/>
          <w:b/>
        </w:rPr>
        <w:t xml:space="preserve">do </w:t>
      </w:r>
      <w:r w:rsidR="00B42FFB">
        <w:rPr>
          <w:rFonts w:asciiTheme="minorHAnsi" w:hAnsiTheme="minorHAnsi" w:cstheme="minorHAnsi"/>
          <w:b/>
        </w:rPr>
        <w:t>10</w:t>
      </w:r>
      <w:r w:rsidR="00420D87" w:rsidRPr="00420D87">
        <w:rPr>
          <w:rFonts w:asciiTheme="minorHAnsi" w:hAnsiTheme="minorHAnsi" w:cstheme="minorHAnsi"/>
        </w:rPr>
        <w:t xml:space="preserve"> dni </w:t>
      </w:r>
      <w:r w:rsidR="00B42FFB">
        <w:rPr>
          <w:rFonts w:asciiTheme="minorHAnsi" w:hAnsiTheme="minorHAnsi" w:cstheme="minorHAnsi"/>
        </w:rPr>
        <w:t xml:space="preserve">roboczych </w:t>
      </w:r>
      <w:bookmarkStart w:id="0" w:name="_GoBack"/>
      <w:bookmarkEnd w:id="0"/>
      <w:r w:rsidR="00420D87" w:rsidRPr="00420D87">
        <w:rPr>
          <w:rFonts w:asciiTheme="minorHAnsi" w:hAnsiTheme="minorHAnsi" w:cstheme="minorHAnsi"/>
        </w:rPr>
        <w:t>od podpisania umowy.</w:t>
      </w:r>
    </w:p>
    <w:p w14:paraId="7CCE0447" w14:textId="04600A2B" w:rsidR="00741418" w:rsidRPr="00420D87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20D87">
        <w:rPr>
          <w:rFonts w:asciiTheme="minorHAnsi" w:hAnsiTheme="minorHAnsi" w:cstheme="minorHAnsi"/>
        </w:rPr>
        <w:t xml:space="preserve">Dostawa do siedziby Zamawiającego, o której mowa w ustępie poprzednim możliwa jest </w:t>
      </w:r>
      <w:r w:rsidRPr="00420D87">
        <w:rPr>
          <w:rFonts w:asciiTheme="minorHAnsi" w:hAnsiTheme="minorHAnsi" w:cstheme="minorHAnsi"/>
        </w:rPr>
        <w:br/>
        <w:t xml:space="preserve">do wykonania w dni robocze w godz. </w:t>
      </w:r>
      <w:r w:rsidR="00E1406D" w:rsidRPr="00E1406D">
        <w:rPr>
          <w:rFonts w:asciiTheme="minorHAnsi" w:hAnsiTheme="minorHAnsi" w:cstheme="minorHAnsi"/>
          <w:b/>
        </w:rPr>
        <w:t>07:30-14:0</w:t>
      </w:r>
      <w:r w:rsidRPr="00E1406D">
        <w:rPr>
          <w:rFonts w:asciiTheme="minorHAnsi" w:hAnsiTheme="minorHAnsi" w:cstheme="minorHAnsi"/>
          <w:b/>
        </w:rPr>
        <w:t>0.</w:t>
      </w:r>
    </w:p>
    <w:p w14:paraId="050FC1A6" w14:textId="45DB54BC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3</w:t>
      </w:r>
      <w:r w:rsidR="00F730A1">
        <w:rPr>
          <w:rFonts w:asciiTheme="minorHAnsi" w:hAnsiTheme="minorHAnsi" w:cstheme="minorHAnsi"/>
          <w:b/>
        </w:rPr>
        <w:t>.</w:t>
      </w:r>
    </w:p>
    <w:p w14:paraId="4884BC8B" w14:textId="0108635A" w:rsidR="00741418" w:rsidRPr="00E07FAF" w:rsidRDefault="00741418" w:rsidP="00E3218C">
      <w:pPr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Ustala się wynagrodzenie dla Wykonawcy za wykonanie przedmiotu zamówienia określonego w § 1 ust. 1 niniejszej umowy w wysokości:</w:t>
      </w:r>
    </w:p>
    <w:p w14:paraId="27420607" w14:textId="77777777" w:rsidR="00741418" w:rsidRPr="00E07FAF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 zł net</w:t>
      </w:r>
      <w:r>
        <w:rPr>
          <w:rFonts w:asciiTheme="minorHAnsi" w:hAnsiTheme="minorHAnsi" w:cstheme="minorHAnsi"/>
        </w:rPr>
        <w:t>to (stawka podatku VAT …………… %) za całość przedmiotu zamówienia.</w:t>
      </w:r>
    </w:p>
    <w:p w14:paraId="2AEDF2BE" w14:textId="599E1681" w:rsidR="00741418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 xml:space="preserve">………………………………………………….. zł brutto </w:t>
      </w:r>
      <w:r w:rsidR="00B667E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  całość przedmiotu zamówienia.</w:t>
      </w:r>
    </w:p>
    <w:p w14:paraId="05861F58" w14:textId="77777777" w:rsidR="00741418" w:rsidRPr="00E07FAF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Zamawiający zobowiązuje się do uiszczenia należności za przedmiot zamówienia przelewem </w:t>
      </w:r>
      <w:r w:rsidRPr="00E07FAF">
        <w:rPr>
          <w:rFonts w:asciiTheme="minorHAnsi" w:hAnsiTheme="minorHAnsi" w:cstheme="minorHAnsi"/>
        </w:rPr>
        <w:br/>
        <w:t xml:space="preserve">w terminie </w:t>
      </w:r>
      <w:r w:rsidRPr="00E07FAF">
        <w:rPr>
          <w:rFonts w:asciiTheme="minorHAnsi" w:hAnsiTheme="minorHAnsi" w:cstheme="minorHAnsi"/>
          <w:b/>
        </w:rPr>
        <w:t>30 dni</w:t>
      </w:r>
      <w:r w:rsidRPr="00E07FAF">
        <w:rPr>
          <w:rFonts w:asciiTheme="minorHAnsi" w:hAnsiTheme="minorHAnsi" w:cstheme="minorHAnsi"/>
        </w:rPr>
        <w:t xml:space="preserve"> od daty doręczenia faktury po realizacji zamówienia potwierdzonego podpisanym przez obie strony protokołem odbioru.</w:t>
      </w:r>
    </w:p>
    <w:p w14:paraId="50AB8C5B" w14:textId="77777777" w:rsidR="006E5391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Należność płatna będzie przez Zamawiającego przelewem na rachunek bankowy Wykonawcy: </w:t>
      </w:r>
    </w:p>
    <w:p w14:paraId="54A1F173" w14:textId="77777777" w:rsidR="006E5391" w:rsidRDefault="006E5391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</w:p>
    <w:p w14:paraId="056D2EEA" w14:textId="6034620A" w:rsidR="00741418" w:rsidRDefault="00741418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.</w:t>
      </w:r>
    </w:p>
    <w:p w14:paraId="48AD8679" w14:textId="0A4E7D67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4</w:t>
      </w:r>
      <w:r w:rsidR="00F730A1">
        <w:rPr>
          <w:rFonts w:asciiTheme="minorHAnsi" w:hAnsiTheme="minorHAnsi" w:cstheme="minorHAnsi"/>
          <w:b/>
        </w:rPr>
        <w:t>.</w:t>
      </w:r>
    </w:p>
    <w:p w14:paraId="440CA407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przypadku nie wywiązania się przez Wykonawcę z warunków niniejszej umowy, Zamawiający zastrzega sobie prawo do rozwiązania umowy bez wypowiedzenia ze skutkiem natychmiastowym.</w:t>
      </w:r>
    </w:p>
    <w:p w14:paraId="33FD72BE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zastrzega sobie prawo do rozwiązania umowy bez wypowiedzenia ze skutkiem natychmiastowym w razie:</w:t>
      </w:r>
    </w:p>
    <w:p w14:paraId="1D27A078" w14:textId="062732C9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zwłoki Wykonawcy w zakresie terminu  </w:t>
      </w:r>
      <w:r>
        <w:rPr>
          <w:rFonts w:asciiTheme="minorHAnsi" w:hAnsiTheme="minorHAnsi" w:cstheme="minorHAnsi"/>
        </w:rPr>
        <w:t>wykonania umowy</w:t>
      </w:r>
      <w:r w:rsidRPr="00E07FAF">
        <w:rPr>
          <w:rFonts w:asciiTheme="minorHAnsi" w:hAnsiTheme="minorHAnsi" w:cstheme="minorHAnsi"/>
        </w:rPr>
        <w:t xml:space="preserve"> powyżej </w:t>
      </w:r>
      <w:r w:rsidR="002F303B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dni</w:t>
      </w:r>
      <w:r w:rsidRPr="00E07FAF">
        <w:rPr>
          <w:rFonts w:asciiTheme="minorHAnsi" w:hAnsiTheme="minorHAnsi" w:cstheme="minorHAnsi"/>
        </w:rPr>
        <w:t xml:space="preserve"> ponad termin określony w § 2 niniejszej umowy,</w:t>
      </w:r>
    </w:p>
    <w:p w14:paraId="1443CCF9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081B3AD6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złożenia w stosunku do Wykonawcy wniosku o ogłoszenie upadłości,</w:t>
      </w:r>
    </w:p>
    <w:p w14:paraId="17ACD712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innego rażącego naruszenia przez Wykonawcę postanowień umowy.</w:t>
      </w:r>
    </w:p>
    <w:p w14:paraId="5CC39146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Zamawiający może odstąpić od umowy w razie zaistnienia istotnej zmiany okoliczności powodującej, że wykonanie umowy nie leży w interesie publicznym, czego nie można było </w:t>
      </w:r>
      <w:r w:rsidRPr="00E07FAF">
        <w:rPr>
          <w:rFonts w:asciiTheme="minorHAnsi" w:hAnsiTheme="minorHAnsi" w:cstheme="minorHAnsi"/>
        </w:rPr>
        <w:lastRenderedPageBreak/>
        <w:t>przewidzieć w chwili jej zawarcia, w terminie 30 dni od powzięcia przez Zamawiającego wiadomości o tych okolicznościach.</w:t>
      </w:r>
    </w:p>
    <w:p w14:paraId="55A90C0F" w14:textId="002D886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5</w:t>
      </w:r>
      <w:r w:rsidR="00F730A1">
        <w:rPr>
          <w:rFonts w:asciiTheme="minorHAnsi" w:hAnsiTheme="minorHAnsi" w:cstheme="minorHAnsi"/>
          <w:b/>
        </w:rPr>
        <w:t>.</w:t>
      </w:r>
    </w:p>
    <w:p w14:paraId="51408F4A" w14:textId="77777777" w:rsidR="00741418" w:rsidRPr="00E07FAF" w:rsidRDefault="00741418" w:rsidP="00E3218C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Strony ustalają, że obowiązują kary umowne z następujących tytułów:</w:t>
      </w:r>
    </w:p>
    <w:p w14:paraId="34C5DCAE" w14:textId="7372C1C6" w:rsidR="0074141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 xml:space="preserve">za opóźnienie w wykonaniu przedmiotu umowy – Wykonawca zapłaci karę </w:t>
      </w:r>
      <w:r w:rsidR="00B667E8">
        <w:rPr>
          <w:rFonts w:asciiTheme="minorHAnsi" w:hAnsiTheme="minorHAnsi" w:cstheme="minorHAnsi"/>
        </w:rPr>
        <w:br/>
      </w:r>
      <w:r w:rsidRPr="00213863">
        <w:rPr>
          <w:rFonts w:asciiTheme="minorHAnsi" w:hAnsiTheme="minorHAnsi" w:cstheme="minorHAnsi"/>
        </w:rPr>
        <w:t xml:space="preserve">w wysokości </w:t>
      </w:r>
      <w:r w:rsidR="00E1406D">
        <w:rPr>
          <w:rFonts w:asciiTheme="minorHAnsi" w:hAnsiTheme="minorHAnsi" w:cstheme="minorHAnsi"/>
        </w:rPr>
        <w:t xml:space="preserve">brutto </w:t>
      </w:r>
      <w:r w:rsidR="00B667E8">
        <w:rPr>
          <w:rFonts w:asciiTheme="minorHAnsi" w:hAnsiTheme="minorHAnsi" w:cstheme="minorHAnsi"/>
        </w:rPr>
        <w:t>1</w:t>
      </w:r>
      <w:r w:rsidRPr="00213863">
        <w:rPr>
          <w:rFonts w:asciiTheme="minorHAnsi" w:hAnsiTheme="minorHAnsi" w:cstheme="minorHAnsi"/>
        </w:rPr>
        <w:t xml:space="preserve">00,00 zł (słownie: </w:t>
      </w:r>
      <w:r w:rsidR="00B667E8">
        <w:rPr>
          <w:rFonts w:asciiTheme="minorHAnsi" w:hAnsiTheme="minorHAnsi" w:cstheme="minorHAnsi"/>
        </w:rPr>
        <w:t>sto</w:t>
      </w:r>
      <w:r w:rsidRPr="00213863">
        <w:rPr>
          <w:rFonts w:asciiTheme="minorHAnsi" w:hAnsiTheme="minorHAnsi" w:cstheme="minorHAnsi"/>
        </w:rPr>
        <w:t xml:space="preserve"> złotych) za każdy rozpoczęty dzień opóźnienia,</w:t>
      </w:r>
    </w:p>
    <w:p w14:paraId="41FB1314" w14:textId="0D65CE72" w:rsidR="00B47F19" w:rsidRPr="00213863" w:rsidRDefault="00B47F19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</w:t>
      </w:r>
      <w:r w:rsidR="00760612">
        <w:rPr>
          <w:rFonts w:asciiTheme="minorHAnsi" w:hAnsiTheme="minorHAnsi" w:cstheme="minorHAnsi"/>
        </w:rPr>
        <w:t>ypadku nie</w:t>
      </w:r>
      <w:r w:rsidR="00B90A9B">
        <w:rPr>
          <w:rFonts w:asciiTheme="minorHAnsi" w:hAnsiTheme="minorHAnsi" w:cstheme="minorHAnsi"/>
        </w:rPr>
        <w:t>przystąpienia</w:t>
      </w:r>
      <w:r>
        <w:rPr>
          <w:rFonts w:asciiTheme="minorHAnsi" w:hAnsiTheme="minorHAnsi" w:cstheme="minorHAnsi"/>
        </w:rPr>
        <w:t xml:space="preserve"> </w:t>
      </w:r>
      <w:r w:rsidR="00B90A9B">
        <w:rPr>
          <w:rFonts w:asciiTheme="minorHAnsi" w:hAnsiTheme="minorHAnsi" w:cstheme="minorHAnsi"/>
        </w:rPr>
        <w:t>do usuwania awarii w ciągu 24 godzin od zgłoszenia</w:t>
      </w:r>
      <w:r>
        <w:rPr>
          <w:rFonts w:asciiTheme="minorHAnsi" w:hAnsiTheme="minorHAnsi" w:cstheme="minorHAnsi"/>
        </w:rPr>
        <w:t xml:space="preserve"> - Wykonawca zapłaci karę </w:t>
      </w:r>
      <w:r w:rsidR="00E1406D">
        <w:rPr>
          <w:rFonts w:asciiTheme="minorHAnsi" w:hAnsiTheme="minorHAnsi" w:cstheme="minorHAnsi"/>
        </w:rPr>
        <w:t xml:space="preserve">brutto </w:t>
      </w:r>
      <w:r>
        <w:rPr>
          <w:rFonts w:asciiTheme="minorHAnsi" w:hAnsiTheme="minorHAnsi" w:cstheme="minorHAnsi"/>
        </w:rPr>
        <w:t>50,00 zł. (słownie</w:t>
      </w:r>
      <w:r w:rsidR="000744C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pięćdziesiąt złotych) za każdy rozpoczęty dzień</w:t>
      </w:r>
      <w:r w:rsidR="00420D87">
        <w:rPr>
          <w:rFonts w:asciiTheme="minorHAnsi" w:hAnsiTheme="minorHAnsi" w:cstheme="minorHAnsi"/>
        </w:rPr>
        <w:t xml:space="preserve"> opóźnienia,</w:t>
      </w:r>
    </w:p>
    <w:p w14:paraId="25AFCE0A" w14:textId="1A22AE5D" w:rsidR="00741418" w:rsidRDefault="004957EA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41418" w:rsidRPr="00E07FAF">
        <w:rPr>
          <w:rFonts w:asciiTheme="minorHAnsi" w:hAnsiTheme="minorHAnsi" w:cstheme="minorHAnsi"/>
        </w:rPr>
        <w:t xml:space="preserve"> przypadku odstąpienia od umowy lub rozwiązania jej ze skutkiem natychmiastowym przez Zamawiającego</w:t>
      </w:r>
      <w:r>
        <w:rPr>
          <w:rFonts w:asciiTheme="minorHAnsi" w:hAnsiTheme="minorHAnsi" w:cstheme="minorHAnsi"/>
        </w:rPr>
        <w:t xml:space="preserve"> </w:t>
      </w:r>
      <w:r w:rsidR="00741418" w:rsidRPr="00E07FAF">
        <w:rPr>
          <w:rFonts w:asciiTheme="minorHAnsi" w:hAnsiTheme="minorHAnsi" w:cstheme="minorHAnsi"/>
        </w:rPr>
        <w:t>– Wykonawca z</w:t>
      </w:r>
      <w:r w:rsidR="00741418">
        <w:rPr>
          <w:rFonts w:asciiTheme="minorHAnsi" w:hAnsiTheme="minorHAnsi" w:cstheme="minorHAnsi"/>
        </w:rPr>
        <w:t xml:space="preserve">apłaci karę umowną </w:t>
      </w:r>
      <w:r>
        <w:rPr>
          <w:rFonts w:asciiTheme="minorHAnsi" w:hAnsiTheme="minorHAnsi" w:cstheme="minorHAnsi"/>
        </w:rPr>
        <w:br/>
      </w:r>
      <w:r w:rsidR="00741418">
        <w:rPr>
          <w:rFonts w:asciiTheme="minorHAnsi" w:hAnsiTheme="minorHAnsi" w:cstheme="minorHAnsi"/>
        </w:rPr>
        <w:t>w wysokości 10</w:t>
      </w:r>
      <w:r w:rsidR="00741418" w:rsidRPr="00E07FAF">
        <w:rPr>
          <w:rFonts w:asciiTheme="minorHAnsi" w:hAnsiTheme="minorHAnsi" w:cstheme="minorHAnsi"/>
        </w:rPr>
        <w:t>% całości wynagrodzenia brutto określonego w § 3 ust. 1.</w:t>
      </w:r>
    </w:p>
    <w:p w14:paraId="3F87F655" w14:textId="259B2FCA" w:rsidR="004957EA" w:rsidRPr="004957EA" w:rsidRDefault="004957EA" w:rsidP="004957EA">
      <w:pPr>
        <w:pStyle w:val="Akapitzlist"/>
        <w:widowControl w:val="0"/>
        <w:numPr>
          <w:ilvl w:val="0"/>
          <w:numId w:val="2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przedmiot zamówienia jest wadliwy, Zamawiający może złożyć Wykonawcy oświadczenie o o</w:t>
      </w:r>
      <w:r w:rsidR="008C1065">
        <w:rPr>
          <w:rFonts w:asciiTheme="minorHAnsi" w:hAnsiTheme="minorHAnsi" w:cstheme="minorHAnsi"/>
        </w:rPr>
        <w:t xml:space="preserve">bniżeniu ceny albo odstąpieniu </w:t>
      </w:r>
      <w:r>
        <w:rPr>
          <w:rFonts w:asciiTheme="minorHAnsi" w:hAnsiTheme="minorHAnsi" w:cstheme="minorHAnsi"/>
        </w:rPr>
        <w:t xml:space="preserve">od umowy, chyba że Wykonawca niezwłocznie nie później niż w ciągu 24 godzin od zgłoszenia, przystąpi do usunięcia wady </w:t>
      </w:r>
      <w:r>
        <w:rPr>
          <w:rFonts w:asciiTheme="minorHAnsi" w:hAnsiTheme="minorHAnsi" w:cstheme="minorHAnsi"/>
        </w:rPr>
        <w:br/>
        <w:t>i wadę usunie nie później niż w ciągu 72 godzin lub wymieni przedmiot zamówienia na rzecz wolną od wad.</w:t>
      </w:r>
    </w:p>
    <w:p w14:paraId="64800C67" w14:textId="77777777" w:rsidR="00741418" w:rsidRPr="00E07FAF" w:rsidRDefault="00741418" w:rsidP="00E3218C">
      <w:pPr>
        <w:widowControl w:val="0"/>
        <w:numPr>
          <w:ilvl w:val="0"/>
          <w:numId w:val="24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14:paraId="1F68C328" w14:textId="77777777" w:rsidR="00741418" w:rsidRPr="00E07FAF" w:rsidRDefault="00741418" w:rsidP="00E3218C">
      <w:pPr>
        <w:widowControl w:val="0"/>
        <w:numPr>
          <w:ilvl w:val="0"/>
          <w:numId w:val="24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Należne Zamawiającemu kary umowne mogą zostać potrącone z wynagrodzenia Wykonawcy, o którym mowa w § 3 ust. 1. Wykonawca oświadcza, iż wyraża zgodę na czynności wymienione w zdaniu pierwszym niniejszego ustępu.</w:t>
      </w:r>
    </w:p>
    <w:p w14:paraId="1113930D" w14:textId="6DD587F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F730A1">
        <w:rPr>
          <w:rFonts w:asciiTheme="minorHAnsi" w:hAnsiTheme="minorHAnsi" w:cstheme="minorHAnsi"/>
          <w:b/>
        </w:rPr>
        <w:t>.</w:t>
      </w:r>
    </w:p>
    <w:p w14:paraId="36FD1212" w14:textId="77777777" w:rsidR="00741418" w:rsidRPr="00FB7276" w:rsidRDefault="00741418" w:rsidP="00E3218C">
      <w:pPr>
        <w:pStyle w:val="Akapitzlist"/>
        <w:numPr>
          <w:ilvl w:val="0"/>
          <w:numId w:val="32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25AB06CC" w14:textId="33CD03D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  <w:r w:rsidR="00F730A1">
        <w:rPr>
          <w:rFonts w:asciiTheme="minorHAnsi" w:hAnsiTheme="minorHAnsi" w:cstheme="minorHAnsi"/>
          <w:b/>
        </w:rPr>
        <w:t>.</w:t>
      </w:r>
    </w:p>
    <w:p w14:paraId="2D3073D0" w14:textId="77777777" w:rsidR="00741418" w:rsidRPr="00FB7276" w:rsidRDefault="00741418" w:rsidP="00E3218C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36D7B2C7" w14:textId="3397B7B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  <w:r w:rsidR="00F730A1">
        <w:rPr>
          <w:rFonts w:asciiTheme="minorHAnsi" w:hAnsiTheme="minorHAnsi" w:cstheme="minorHAnsi"/>
          <w:b/>
        </w:rPr>
        <w:t>.</w:t>
      </w:r>
    </w:p>
    <w:p w14:paraId="0BF24953" w14:textId="77777777" w:rsidR="00741418" w:rsidRPr="00FB7276" w:rsidRDefault="00741418" w:rsidP="00E3218C">
      <w:pPr>
        <w:pStyle w:val="Akapitzlist"/>
        <w:numPr>
          <w:ilvl w:val="0"/>
          <w:numId w:val="34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00207F18" w14:textId="77777777" w:rsidR="00E3218C" w:rsidRDefault="00E3218C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68F39E23" w14:textId="1D87DC7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  <w:r w:rsidR="00F730A1">
        <w:rPr>
          <w:rFonts w:asciiTheme="minorHAnsi" w:hAnsiTheme="minorHAnsi" w:cstheme="minorHAnsi"/>
          <w:b/>
        </w:rPr>
        <w:t>.</w:t>
      </w:r>
    </w:p>
    <w:p w14:paraId="65068C44" w14:textId="77777777" w:rsidR="00741418" w:rsidRPr="00FB7276" w:rsidRDefault="00741418" w:rsidP="00E3218C">
      <w:pPr>
        <w:pStyle w:val="Akapitzlist"/>
        <w:numPr>
          <w:ilvl w:val="0"/>
          <w:numId w:val="35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Umowa sporządzona została w dwóch jednobrzmiących egzemplarzach, po jednym </w:t>
      </w:r>
      <w:r w:rsidRPr="00E07FAF">
        <w:rPr>
          <w:rFonts w:asciiTheme="minorHAnsi" w:hAnsiTheme="minorHAnsi" w:cstheme="minorHAnsi"/>
        </w:rPr>
        <w:br/>
        <w:t>dla każdej ze stron.</w:t>
      </w:r>
    </w:p>
    <w:p w14:paraId="4DF693FC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DB95DF6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06075751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2AD847B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5CE05F5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73FE797" w14:textId="7B56A392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193DFCAB" w14:textId="1F341079" w:rsidR="00A363FA" w:rsidRPr="00471FCC" w:rsidRDefault="00A363FA" w:rsidP="00741418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  <w:lang w:val="en-US"/>
        </w:rPr>
      </w:pPr>
    </w:p>
    <w:sectPr w:rsidR="00A363FA" w:rsidRP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F5624" w14:textId="77777777" w:rsidR="004E34E6" w:rsidRDefault="004E34E6" w:rsidP="003C197C">
      <w:pPr>
        <w:spacing w:after="0" w:line="240" w:lineRule="auto"/>
      </w:pPr>
      <w:r>
        <w:separator/>
      </w:r>
    </w:p>
  </w:endnote>
  <w:endnote w:type="continuationSeparator" w:id="0">
    <w:p w14:paraId="4D003B61" w14:textId="77777777" w:rsidR="004E34E6" w:rsidRDefault="004E34E6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FFB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F0F32" w14:textId="77777777" w:rsidR="004E34E6" w:rsidRDefault="004E34E6" w:rsidP="003C197C">
      <w:pPr>
        <w:spacing w:after="0" w:line="240" w:lineRule="auto"/>
      </w:pPr>
      <w:r>
        <w:separator/>
      </w:r>
    </w:p>
  </w:footnote>
  <w:footnote w:type="continuationSeparator" w:id="0">
    <w:p w14:paraId="7C746418" w14:textId="77777777" w:rsidR="004E34E6" w:rsidRDefault="004E34E6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531D4065"/>
    <w:multiLevelType w:val="multilevel"/>
    <w:tmpl w:val="A6ACC05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7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6427F"/>
    <w:multiLevelType w:val="hybridMultilevel"/>
    <w:tmpl w:val="63845BCC"/>
    <w:lvl w:ilvl="0" w:tplc="FD8C74F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37B9F"/>
    <w:multiLevelType w:val="hybridMultilevel"/>
    <w:tmpl w:val="D19E32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9"/>
  </w:num>
  <w:num w:numId="9">
    <w:abstractNumId w:val="8"/>
  </w:num>
  <w:num w:numId="10">
    <w:abstractNumId w:val="22"/>
  </w:num>
  <w:num w:numId="11">
    <w:abstractNumId w:val="4"/>
  </w:num>
  <w:num w:numId="12">
    <w:abstractNumId w:val="26"/>
  </w:num>
  <w:num w:numId="13">
    <w:abstractNumId w:val="19"/>
  </w:num>
  <w:num w:numId="14">
    <w:abstractNumId w:val="5"/>
  </w:num>
  <w:num w:numId="15">
    <w:abstractNumId w:val="6"/>
  </w:num>
  <w:num w:numId="16">
    <w:abstractNumId w:val="30"/>
  </w:num>
  <w:num w:numId="17">
    <w:abstractNumId w:val="10"/>
  </w:num>
  <w:num w:numId="18">
    <w:abstractNumId w:val="16"/>
  </w:num>
  <w:num w:numId="19">
    <w:abstractNumId w:val="14"/>
  </w:num>
  <w:num w:numId="20">
    <w:abstractNumId w:val="15"/>
  </w:num>
  <w:num w:numId="21">
    <w:abstractNumId w:val="20"/>
  </w:num>
  <w:num w:numId="22">
    <w:abstractNumId w:val="11"/>
  </w:num>
  <w:num w:numId="23">
    <w:abstractNumId w:val="23"/>
  </w:num>
  <w:num w:numId="24">
    <w:abstractNumId w:val="1"/>
  </w:num>
  <w:num w:numId="25">
    <w:abstractNumId w:val="31"/>
  </w:num>
  <w:num w:numId="26">
    <w:abstractNumId w:val="9"/>
  </w:num>
  <w:num w:numId="27">
    <w:abstractNumId w:val="7"/>
  </w:num>
  <w:num w:numId="28">
    <w:abstractNumId w:val="0"/>
  </w:num>
  <w:num w:numId="29">
    <w:abstractNumId w:val="3"/>
  </w:num>
  <w:num w:numId="30">
    <w:abstractNumId w:val="12"/>
  </w:num>
  <w:num w:numId="31">
    <w:abstractNumId w:val="34"/>
  </w:num>
  <w:num w:numId="32">
    <w:abstractNumId w:val="27"/>
  </w:num>
  <w:num w:numId="33">
    <w:abstractNumId w:val="32"/>
  </w:num>
  <w:num w:numId="34">
    <w:abstractNumId w:val="35"/>
  </w:num>
  <w:num w:numId="35">
    <w:abstractNumId w:val="17"/>
  </w:num>
  <w:num w:numId="36">
    <w:abstractNumId w:val="24"/>
  </w:num>
  <w:num w:numId="37">
    <w:abstractNumId w:val="2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192A"/>
    <w:rsid w:val="0005104B"/>
    <w:rsid w:val="00051C08"/>
    <w:rsid w:val="00052FA8"/>
    <w:rsid w:val="00054992"/>
    <w:rsid w:val="00056CB3"/>
    <w:rsid w:val="000573B6"/>
    <w:rsid w:val="00067EFD"/>
    <w:rsid w:val="00067F66"/>
    <w:rsid w:val="00071704"/>
    <w:rsid w:val="000744C6"/>
    <w:rsid w:val="00087E63"/>
    <w:rsid w:val="000913D9"/>
    <w:rsid w:val="000A4F13"/>
    <w:rsid w:val="000B569C"/>
    <w:rsid w:val="000C1A22"/>
    <w:rsid w:val="000C2B1B"/>
    <w:rsid w:val="000F1E31"/>
    <w:rsid w:val="001011C8"/>
    <w:rsid w:val="00121E30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D0732"/>
    <w:rsid w:val="001D53C3"/>
    <w:rsid w:val="001E04B9"/>
    <w:rsid w:val="001E6848"/>
    <w:rsid w:val="00203F90"/>
    <w:rsid w:val="002173E3"/>
    <w:rsid w:val="00222C01"/>
    <w:rsid w:val="00240649"/>
    <w:rsid w:val="00255A3B"/>
    <w:rsid w:val="002576A8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2F303B"/>
    <w:rsid w:val="002F39A5"/>
    <w:rsid w:val="003006AC"/>
    <w:rsid w:val="00306AFD"/>
    <w:rsid w:val="0031670E"/>
    <w:rsid w:val="00354BF4"/>
    <w:rsid w:val="003628F1"/>
    <w:rsid w:val="00362CCE"/>
    <w:rsid w:val="0039469B"/>
    <w:rsid w:val="003A1038"/>
    <w:rsid w:val="003A65B1"/>
    <w:rsid w:val="003A6B9F"/>
    <w:rsid w:val="003B1F28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B9F"/>
    <w:rsid w:val="00420D87"/>
    <w:rsid w:val="004266EA"/>
    <w:rsid w:val="004551C0"/>
    <w:rsid w:val="00460A33"/>
    <w:rsid w:val="00461824"/>
    <w:rsid w:val="00471FCC"/>
    <w:rsid w:val="004805D3"/>
    <w:rsid w:val="004957EA"/>
    <w:rsid w:val="004A3EC1"/>
    <w:rsid w:val="004D1F25"/>
    <w:rsid w:val="004E14FD"/>
    <w:rsid w:val="004E34E6"/>
    <w:rsid w:val="004E6BA0"/>
    <w:rsid w:val="004F651D"/>
    <w:rsid w:val="00517F35"/>
    <w:rsid w:val="0052744D"/>
    <w:rsid w:val="00533127"/>
    <w:rsid w:val="00561461"/>
    <w:rsid w:val="00567C51"/>
    <w:rsid w:val="00571DB7"/>
    <w:rsid w:val="00574FB9"/>
    <w:rsid w:val="00576612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56CB4"/>
    <w:rsid w:val="00674ECC"/>
    <w:rsid w:val="006A6B90"/>
    <w:rsid w:val="006B0E3C"/>
    <w:rsid w:val="006C5144"/>
    <w:rsid w:val="006C56E9"/>
    <w:rsid w:val="006D4008"/>
    <w:rsid w:val="006D6D2A"/>
    <w:rsid w:val="006E5391"/>
    <w:rsid w:val="006F69F2"/>
    <w:rsid w:val="0070730D"/>
    <w:rsid w:val="00721E45"/>
    <w:rsid w:val="00730215"/>
    <w:rsid w:val="007363CE"/>
    <w:rsid w:val="007402B2"/>
    <w:rsid w:val="00741418"/>
    <w:rsid w:val="007535A4"/>
    <w:rsid w:val="00760612"/>
    <w:rsid w:val="00760A80"/>
    <w:rsid w:val="0077543F"/>
    <w:rsid w:val="00781BAB"/>
    <w:rsid w:val="00783E15"/>
    <w:rsid w:val="00783F70"/>
    <w:rsid w:val="00785D07"/>
    <w:rsid w:val="00787A79"/>
    <w:rsid w:val="007C296C"/>
    <w:rsid w:val="007C7885"/>
    <w:rsid w:val="007D0F27"/>
    <w:rsid w:val="007D2970"/>
    <w:rsid w:val="007F61AF"/>
    <w:rsid w:val="008002DB"/>
    <w:rsid w:val="00800BFA"/>
    <w:rsid w:val="00803187"/>
    <w:rsid w:val="0080669D"/>
    <w:rsid w:val="008174EC"/>
    <w:rsid w:val="00820AAF"/>
    <w:rsid w:val="00821364"/>
    <w:rsid w:val="00831436"/>
    <w:rsid w:val="00833B65"/>
    <w:rsid w:val="00846504"/>
    <w:rsid w:val="00861B5F"/>
    <w:rsid w:val="008703B7"/>
    <w:rsid w:val="0087758B"/>
    <w:rsid w:val="008915DA"/>
    <w:rsid w:val="008A7013"/>
    <w:rsid w:val="008B0965"/>
    <w:rsid w:val="008B1704"/>
    <w:rsid w:val="008B2AA1"/>
    <w:rsid w:val="008B3A33"/>
    <w:rsid w:val="008C1065"/>
    <w:rsid w:val="008E68DC"/>
    <w:rsid w:val="008F0D05"/>
    <w:rsid w:val="008F5A82"/>
    <w:rsid w:val="00904862"/>
    <w:rsid w:val="00905300"/>
    <w:rsid w:val="00914F1E"/>
    <w:rsid w:val="00915ADC"/>
    <w:rsid w:val="009243C7"/>
    <w:rsid w:val="009326C6"/>
    <w:rsid w:val="00952121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490"/>
    <w:rsid w:val="009D296C"/>
    <w:rsid w:val="009E2832"/>
    <w:rsid w:val="009E393C"/>
    <w:rsid w:val="009E7AC0"/>
    <w:rsid w:val="00A0176B"/>
    <w:rsid w:val="00A03702"/>
    <w:rsid w:val="00A12A4B"/>
    <w:rsid w:val="00A16157"/>
    <w:rsid w:val="00A164D3"/>
    <w:rsid w:val="00A221C8"/>
    <w:rsid w:val="00A3075D"/>
    <w:rsid w:val="00A31211"/>
    <w:rsid w:val="00A32F4A"/>
    <w:rsid w:val="00A34BF7"/>
    <w:rsid w:val="00A363FA"/>
    <w:rsid w:val="00A53EC4"/>
    <w:rsid w:val="00A6386B"/>
    <w:rsid w:val="00A6478F"/>
    <w:rsid w:val="00A64A2A"/>
    <w:rsid w:val="00A7316A"/>
    <w:rsid w:val="00A8372D"/>
    <w:rsid w:val="00A84258"/>
    <w:rsid w:val="00AD4DAA"/>
    <w:rsid w:val="00AE0E72"/>
    <w:rsid w:val="00AE4D59"/>
    <w:rsid w:val="00B10492"/>
    <w:rsid w:val="00B12DC2"/>
    <w:rsid w:val="00B174D1"/>
    <w:rsid w:val="00B26203"/>
    <w:rsid w:val="00B35486"/>
    <w:rsid w:val="00B41271"/>
    <w:rsid w:val="00B42FFB"/>
    <w:rsid w:val="00B47F19"/>
    <w:rsid w:val="00B61738"/>
    <w:rsid w:val="00B63CD2"/>
    <w:rsid w:val="00B667E8"/>
    <w:rsid w:val="00B84EFF"/>
    <w:rsid w:val="00B90A9B"/>
    <w:rsid w:val="00B93383"/>
    <w:rsid w:val="00BB1160"/>
    <w:rsid w:val="00BB28E3"/>
    <w:rsid w:val="00BC2C18"/>
    <w:rsid w:val="00BC5199"/>
    <w:rsid w:val="00BD06CE"/>
    <w:rsid w:val="00BD2BC0"/>
    <w:rsid w:val="00BD4362"/>
    <w:rsid w:val="00C0177D"/>
    <w:rsid w:val="00C14CEA"/>
    <w:rsid w:val="00C2132E"/>
    <w:rsid w:val="00C22303"/>
    <w:rsid w:val="00C3533A"/>
    <w:rsid w:val="00C4794F"/>
    <w:rsid w:val="00C83615"/>
    <w:rsid w:val="00C9282B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5823"/>
    <w:rsid w:val="00D95399"/>
    <w:rsid w:val="00D95450"/>
    <w:rsid w:val="00D97750"/>
    <w:rsid w:val="00DB6240"/>
    <w:rsid w:val="00DC61D8"/>
    <w:rsid w:val="00DE67B6"/>
    <w:rsid w:val="00DF7893"/>
    <w:rsid w:val="00DF7AB2"/>
    <w:rsid w:val="00E0274A"/>
    <w:rsid w:val="00E0648D"/>
    <w:rsid w:val="00E130FE"/>
    <w:rsid w:val="00E1406D"/>
    <w:rsid w:val="00E227DB"/>
    <w:rsid w:val="00E3218C"/>
    <w:rsid w:val="00E345AA"/>
    <w:rsid w:val="00E63217"/>
    <w:rsid w:val="00E90F76"/>
    <w:rsid w:val="00E9158F"/>
    <w:rsid w:val="00EA2BCB"/>
    <w:rsid w:val="00EA7401"/>
    <w:rsid w:val="00EB0D4D"/>
    <w:rsid w:val="00EC0225"/>
    <w:rsid w:val="00EC34A7"/>
    <w:rsid w:val="00ED50D4"/>
    <w:rsid w:val="00ED72A2"/>
    <w:rsid w:val="00EE1058"/>
    <w:rsid w:val="00EF63FC"/>
    <w:rsid w:val="00F018EB"/>
    <w:rsid w:val="00F164EE"/>
    <w:rsid w:val="00F2167D"/>
    <w:rsid w:val="00F22C16"/>
    <w:rsid w:val="00F246C1"/>
    <w:rsid w:val="00F32D1F"/>
    <w:rsid w:val="00F42283"/>
    <w:rsid w:val="00F43D66"/>
    <w:rsid w:val="00F4611E"/>
    <w:rsid w:val="00F5020C"/>
    <w:rsid w:val="00F63A33"/>
    <w:rsid w:val="00F730A1"/>
    <w:rsid w:val="00F92F0F"/>
    <w:rsid w:val="00FB185E"/>
    <w:rsid w:val="00FB7571"/>
    <w:rsid w:val="00FE4DDD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F3202-A73C-46E2-A97E-2AA3E583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37</cp:revision>
  <cp:lastPrinted>2022-11-07T10:26:00Z</cp:lastPrinted>
  <dcterms:created xsi:type="dcterms:W3CDTF">2022-02-24T09:51:00Z</dcterms:created>
  <dcterms:modified xsi:type="dcterms:W3CDTF">2022-11-07T12:21:00Z</dcterms:modified>
</cp:coreProperties>
</file>