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90F2" w14:textId="72944E52" w:rsidR="004D04F0" w:rsidRPr="004D04F0" w:rsidRDefault="004D04F0" w:rsidP="004D04F0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4D04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</w:t>
      </w:r>
    </w:p>
    <w:p w14:paraId="5DE8855B" w14:textId="6A7A86F4" w:rsidR="004D04F0" w:rsidRPr="004D04F0" w:rsidRDefault="004D04F0" w:rsidP="004D04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Istotne Postanowienia Umowy</w:t>
      </w:r>
    </w:p>
    <w:p w14:paraId="3C50CE0C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D81F9" w14:textId="2C84EA25" w:rsidR="004D04F0" w:rsidRPr="004D04F0" w:rsidRDefault="004D04F0" w:rsidP="004D04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 wyniku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przeprowadzonego postępowania o udzielenie zamówienia klasycznego prowadzonego w trybie podstawowym bez przeprowadzania negocjacji na podstawie art. 275 </w:t>
      </w:r>
      <w:r>
        <w:rPr>
          <w:rFonts w:ascii="Times New Roman" w:eastAsia="Calibri" w:hAnsi="Times New Roman" w:cs="Times New Roman"/>
          <w:sz w:val="24"/>
          <w:szCs w:val="24"/>
        </w:rPr>
        <w:t>pkt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1 ustawy z dnia 11 września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r. Prawo zamówień publicznych (Dz. U. </w:t>
      </w:r>
      <w:r>
        <w:rPr>
          <w:rFonts w:ascii="Times New Roman" w:eastAsia="Calibri" w:hAnsi="Times New Roman" w:cs="Times New Roman"/>
          <w:sz w:val="24"/>
          <w:szCs w:val="24"/>
        </w:rPr>
        <w:t>z 2022 r.,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poz. 1710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4D04F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D04F0">
        <w:rPr>
          <w:rFonts w:ascii="Times New Roman" w:eastAsia="Calibri" w:hAnsi="Times New Roman" w:cs="Times New Roman"/>
          <w:sz w:val="24"/>
          <w:szCs w:val="24"/>
        </w:rPr>
        <w:t>. zm.), znak sprawy: Kz.272.</w:t>
      </w:r>
      <w:r w:rsidR="00EE3FF7">
        <w:rPr>
          <w:rFonts w:ascii="Times New Roman" w:eastAsia="Calibri" w:hAnsi="Times New Roman" w:cs="Times New Roman"/>
          <w:sz w:val="24"/>
          <w:szCs w:val="24"/>
        </w:rPr>
        <w:t>9</w:t>
      </w:r>
      <w:r w:rsidRPr="004D04F0">
        <w:rPr>
          <w:rFonts w:ascii="Times New Roman" w:eastAsia="Calibri" w:hAnsi="Times New Roman" w:cs="Times New Roman"/>
          <w:sz w:val="24"/>
          <w:szCs w:val="24"/>
        </w:rPr>
        <w:t>.202</w:t>
      </w:r>
      <w:r w:rsidR="00D02078">
        <w:rPr>
          <w:rFonts w:ascii="Times New Roman" w:eastAsia="Calibri" w:hAnsi="Times New Roman" w:cs="Times New Roman"/>
          <w:sz w:val="24"/>
          <w:szCs w:val="24"/>
        </w:rPr>
        <w:t>3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o następującej treści:</w:t>
      </w:r>
    </w:p>
    <w:p w14:paraId="526FD83E" w14:textId="77777777" w:rsidR="004D04F0" w:rsidRPr="004D04F0" w:rsidRDefault="004D04F0" w:rsidP="004D04F0">
      <w:pPr>
        <w:shd w:val="clear" w:color="auto" w:fill="FFFFFF"/>
        <w:spacing w:after="0" w:line="276" w:lineRule="auto"/>
        <w:ind w:left="360" w:right="5"/>
        <w:jc w:val="both"/>
        <w:rPr>
          <w:rFonts w:ascii="Times New Roman" w:eastAsia="Calibri" w:hAnsi="Times New Roman" w:cs="Times New Roman"/>
          <w:b/>
          <w:spacing w:val="-18"/>
          <w:sz w:val="24"/>
          <w:szCs w:val="24"/>
        </w:rPr>
      </w:pPr>
    </w:p>
    <w:p w14:paraId="27C79181" w14:textId="77777777" w:rsidR="004D04F0" w:rsidRPr="004D04F0" w:rsidRDefault="004D04F0" w:rsidP="004D04F0">
      <w:pPr>
        <w:shd w:val="clear" w:color="auto" w:fill="FFFFFF"/>
        <w:spacing w:after="0" w:line="276" w:lineRule="auto"/>
        <w:ind w:left="360" w:right="5"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8"/>
          <w:sz w:val="24"/>
          <w:szCs w:val="24"/>
        </w:rPr>
        <w:t>§ 1.</w:t>
      </w:r>
    </w:p>
    <w:p w14:paraId="2E25B737" w14:textId="37A23339" w:rsidR="004D04F0" w:rsidRPr="004D04F0" w:rsidRDefault="004D04F0" w:rsidP="004D04F0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4F0">
        <w:rPr>
          <w:rFonts w:ascii="Times New Roman" w:eastAsia="Calibri" w:hAnsi="Times New Roman" w:cs="Times New Roman"/>
          <w:spacing w:val="2"/>
          <w:sz w:val="24"/>
          <w:szCs w:val="24"/>
        </w:rPr>
        <w:t>Zamawiający zleca, a Wykonawca przyjmuje do wykonania zamówienie pn.:</w:t>
      </w:r>
      <w:r w:rsidR="00EE3FF7"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3FF7" w:rsidRPr="0015156A">
        <w:rPr>
          <w:rFonts w:ascii="Times New Roman" w:hAnsi="Times New Roman" w:cs="Times New Roman"/>
          <w:b/>
          <w:bCs/>
          <w:sz w:val="24"/>
          <w:szCs w:val="24"/>
        </w:rPr>
        <w:t xml:space="preserve">„Rozbudowa sieci wodociągowej oraz sieci kanalizacyjnej na terenie </w:t>
      </w:r>
      <w:r w:rsidR="003530E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EE3FF7" w:rsidRPr="0015156A">
        <w:rPr>
          <w:rFonts w:ascii="Times New Roman" w:hAnsi="Times New Roman" w:cs="Times New Roman"/>
          <w:b/>
          <w:bCs/>
          <w:sz w:val="24"/>
          <w:szCs w:val="24"/>
        </w:rPr>
        <w:t>miny Somianka”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7F2790B" w14:textId="77777777" w:rsidR="004D04F0" w:rsidRPr="004D04F0" w:rsidRDefault="004D04F0" w:rsidP="004D04F0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7BAD60" w14:textId="578603D8" w:rsidR="00D65895" w:rsidRPr="006C3C4A" w:rsidRDefault="004D04F0" w:rsidP="006C3C4A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7"/>
          <w:sz w:val="24"/>
          <w:szCs w:val="24"/>
        </w:rPr>
        <w:t>§ 2.</w:t>
      </w:r>
    </w:p>
    <w:p w14:paraId="501BC75A" w14:textId="51E3E88E" w:rsidR="006C3C4A" w:rsidRPr="006C3C4A" w:rsidRDefault="006C3C4A" w:rsidP="006C3C4A">
      <w:pPr>
        <w:pStyle w:val="Akapitzlist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C4A">
        <w:rPr>
          <w:rFonts w:ascii="Times New Roman" w:hAnsi="Times New Roman" w:cs="Times New Roman"/>
          <w:sz w:val="24"/>
          <w:szCs w:val="24"/>
        </w:rPr>
        <w:t>Przedmiotem zamówienia jest wykonanie w formule ,,zaprojektuj i wybuduj" zadania inwestycyjnego pn. ,,</w:t>
      </w:r>
      <w:bookmarkStart w:id="0" w:name="_Hlk135132002"/>
      <w:r w:rsidRPr="006C3C4A">
        <w:rPr>
          <w:rFonts w:ascii="Times New Roman" w:hAnsi="Times New Roman" w:cs="Times New Roman"/>
          <w:sz w:val="24"/>
          <w:szCs w:val="24"/>
        </w:rPr>
        <w:t>Rozbudowa sieci wodociągowej oraz sieci kanalizacyjnej na terenie gminy Somianka</w:t>
      </w:r>
      <w:bookmarkEnd w:id="0"/>
      <w:r w:rsidRPr="006C3C4A">
        <w:rPr>
          <w:rFonts w:ascii="Times New Roman" w:hAnsi="Times New Roman" w:cs="Times New Roman"/>
          <w:sz w:val="24"/>
          <w:szCs w:val="24"/>
        </w:rPr>
        <w:t>" Zamówienie obejmuje zaprojektowanie i rozbudowę sieci wodociągowej w miejscowości Popowo-Parcele, Somianka i Jasieniec oraz zaprojektowanie i rozbudowę sieci kanalizacyjnej w miejscowości Michalin i Kręgi, gmina Somianka</w:t>
      </w:r>
      <w:r w:rsidR="005002E6">
        <w:rPr>
          <w:rFonts w:ascii="Times New Roman" w:hAnsi="Times New Roman" w:cs="Times New Roman"/>
          <w:sz w:val="24"/>
          <w:szCs w:val="24"/>
        </w:rPr>
        <w:t xml:space="preserve">, wraz z uzyskaniem wymaganych przepisami prawa uzgodnień, pozwoleń, decyzji jak i wszelkich prac budowlano montażowych dot. robót opisanych w Programie </w:t>
      </w:r>
      <w:proofErr w:type="spellStart"/>
      <w:r w:rsidR="005002E6">
        <w:rPr>
          <w:rFonts w:ascii="Times New Roman" w:hAnsi="Times New Roman" w:cs="Times New Roman"/>
          <w:sz w:val="24"/>
          <w:szCs w:val="24"/>
        </w:rPr>
        <w:t>Funcjonalno</w:t>
      </w:r>
      <w:proofErr w:type="spellEnd"/>
      <w:r w:rsidR="005002E6">
        <w:rPr>
          <w:rFonts w:ascii="Times New Roman" w:hAnsi="Times New Roman" w:cs="Times New Roman"/>
          <w:sz w:val="24"/>
          <w:szCs w:val="24"/>
        </w:rPr>
        <w:t>-</w:t>
      </w:r>
      <w:r w:rsidR="0083677E">
        <w:rPr>
          <w:rFonts w:ascii="Times New Roman" w:hAnsi="Times New Roman" w:cs="Times New Roman"/>
          <w:sz w:val="24"/>
          <w:szCs w:val="24"/>
        </w:rPr>
        <w:t xml:space="preserve"> </w:t>
      </w:r>
      <w:r w:rsidR="005002E6">
        <w:rPr>
          <w:rFonts w:ascii="Times New Roman" w:hAnsi="Times New Roman" w:cs="Times New Roman"/>
          <w:sz w:val="24"/>
          <w:szCs w:val="24"/>
        </w:rPr>
        <w:t>Użytkowym oraz niewymienionych, a koniecznych do prawidłowej realizacji zamówienia</w:t>
      </w:r>
    </w:p>
    <w:p w14:paraId="0FBE9386" w14:textId="7815B0ED" w:rsidR="004D04F0" w:rsidRPr="0063408A" w:rsidRDefault="006C3C4A" w:rsidP="0063408A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after="0" w:line="276" w:lineRule="auto"/>
        <w:ind w:left="0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Szczegółowy zakres zamówienia zawiera</w:t>
      </w:r>
      <w:r w:rsidR="00451B3D">
        <w:rPr>
          <w:rFonts w:ascii="Times New Roman" w:eastAsia="Calibri" w:hAnsi="Times New Roman" w:cs="Times New Roman"/>
          <w:sz w:val="24"/>
          <w:szCs w:val="24"/>
        </w:rPr>
        <w:t xml:space="preserve"> SWZ,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Program Funkcjonalno-</w:t>
      </w:r>
      <w:r w:rsidR="00451B3D">
        <w:rPr>
          <w:rFonts w:ascii="Times New Roman" w:eastAsia="Calibri" w:hAnsi="Times New Roman" w:cs="Times New Roman"/>
          <w:sz w:val="24"/>
          <w:szCs w:val="24"/>
        </w:rPr>
        <w:t>Użytkowy.</w:t>
      </w:r>
      <w:r w:rsidR="005002E6">
        <w:rPr>
          <w:rFonts w:ascii="Times New Roman" w:eastAsia="Calibri" w:hAnsi="Times New Roman" w:cs="Times New Roman"/>
          <w:sz w:val="24"/>
          <w:szCs w:val="24"/>
        </w:rPr>
        <w:t xml:space="preserve"> Wykonawca musi mieć świadomość, że rodzaje robot opisane w PFU są orientacyjne i poglądowe i mogą ulec zmianie po opracowaniu dokumentacji projektow</w:t>
      </w:r>
      <w:r w:rsidR="003848BB">
        <w:rPr>
          <w:rFonts w:ascii="Times New Roman" w:eastAsia="Calibri" w:hAnsi="Times New Roman" w:cs="Times New Roman"/>
          <w:sz w:val="24"/>
          <w:szCs w:val="24"/>
        </w:rPr>
        <w:t>ej ( wynikającej z uzyskanych decyzji, opinii i uzgodnień oraz zastosowanych rozwiązań projektowych).</w:t>
      </w:r>
    </w:p>
    <w:p w14:paraId="1D2E23B2" w14:textId="03A9C6F5" w:rsidR="004D04F0" w:rsidRPr="0063408A" w:rsidRDefault="004D04F0" w:rsidP="0063408A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after="0" w:line="276" w:lineRule="auto"/>
        <w:ind w:left="0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zobowiązuje się do wykonania przedmiotu umowy zgodnie z </w:t>
      </w:r>
      <w:r w:rsidR="003848BB">
        <w:rPr>
          <w:rFonts w:ascii="Times New Roman" w:eastAsia="Calibri" w:hAnsi="Times New Roman" w:cs="Times New Roman"/>
          <w:color w:val="000000"/>
          <w:sz w:val="24"/>
          <w:szCs w:val="24"/>
        </w:rPr>
        <w:t>opracowanym projektem, przedmiarem robót</w:t>
      </w:r>
      <w:r w:rsidRPr="0063408A">
        <w:rPr>
          <w:rFonts w:ascii="Times New Roman" w:eastAsia="Calibri" w:hAnsi="Times New Roman" w:cs="Times New Roman"/>
          <w:color w:val="000000"/>
          <w:sz w:val="24"/>
          <w:szCs w:val="24"/>
        </w:rPr>
        <w:t>, postanowieniami niniejszej umowy, zasadami wiedzy technicznej i sztuki budowlanej, obowiązującymi przepisami i polskimi normami oraz oddania przedmiotu niniejszej umowy Zamawiającemu w terminie w niej uzgodnionym.</w:t>
      </w:r>
    </w:p>
    <w:p w14:paraId="1357D8B1" w14:textId="21981B03" w:rsidR="00430820" w:rsidRDefault="004D04F0" w:rsidP="00430820">
      <w:pPr>
        <w:numPr>
          <w:ilvl w:val="0"/>
          <w:numId w:val="32"/>
        </w:numPr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Wykonawca potwierdza, iż zna istniejący stan faktyczny i przed podpisaniem niniejszej umowy i złożeniem oferty przetargowej, przy zachowaniu najwyższej staranności oszacował wartość przedmiotu umowy na podstawie przedmiaru robót i </w:t>
      </w:r>
      <w:r w:rsidR="003848BB">
        <w:rPr>
          <w:rFonts w:ascii="Times New Roman" w:eastAsia="Calibri" w:hAnsi="Times New Roman" w:cs="Times New Roman"/>
          <w:sz w:val="24"/>
          <w:szCs w:val="24"/>
        </w:rPr>
        <w:t>Programu Funkcjonalno-Użytkowego</w:t>
      </w:r>
      <w:r w:rsidRPr="004D04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56DCED" w14:textId="77777777" w:rsidR="00430820" w:rsidRPr="004D04F0" w:rsidRDefault="00430820" w:rsidP="00430820">
      <w:pPr>
        <w:tabs>
          <w:tab w:val="left" w:pos="360"/>
        </w:tabs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47785C" w14:textId="77777777" w:rsidR="004D04F0" w:rsidRPr="004D04F0" w:rsidRDefault="004D04F0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 3.</w:t>
      </w:r>
    </w:p>
    <w:p w14:paraId="4AE12EE6" w14:textId="1644B347" w:rsidR="004D04F0" w:rsidRDefault="004D04F0" w:rsidP="004F3F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Zamawiający wymaga, aby całość zamówienia została zrealizowana w terminie </w:t>
      </w:r>
      <w:r w:rsidR="00EE3FF7">
        <w:rPr>
          <w:rFonts w:ascii="Times New Roman" w:eastAsia="Calibri" w:hAnsi="Times New Roman" w:cs="Times New Roman"/>
          <w:b/>
          <w:bCs/>
          <w:sz w:val="24"/>
          <w:szCs w:val="24"/>
        </w:rPr>
        <w:t>do dnia 30 listopada 202</w:t>
      </w:r>
      <w:r w:rsidR="006C561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EE3FF7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4F3F3B" w:rsidRPr="004F3F3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Terminem zakończenia robót budowlanych/przedmiotu umowy jest data złożenia przez Wykonawcę pisemnego oświadczenia, że roboty budowlane objęte umową zostały zakończone i wykonane zgodnie z umową.</w:t>
      </w:r>
    </w:p>
    <w:p w14:paraId="0D9D3A6F" w14:textId="77777777" w:rsidR="00430820" w:rsidRPr="004D04F0" w:rsidRDefault="00430820" w:rsidP="0043082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14:paraId="58CF546A" w14:textId="50F6DFC7" w:rsidR="00DA60BF" w:rsidRPr="004212B5" w:rsidRDefault="00430820" w:rsidP="004212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EC6">
        <w:rPr>
          <w:rFonts w:ascii="Times New Roman" w:hAnsi="Times New Roman" w:cs="Times New Roman"/>
          <w:b/>
          <w:bCs/>
          <w:sz w:val="24"/>
          <w:szCs w:val="24"/>
        </w:rPr>
        <w:t>Wymagania dotyczące sporządzenia dokumentacji:</w:t>
      </w:r>
    </w:p>
    <w:p w14:paraId="301CE98F" w14:textId="77777777" w:rsidR="00DA60BF" w:rsidRPr="00C56C53" w:rsidRDefault="00DA60BF" w:rsidP="00DA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Dokumentacja Projektu Budowlanego to opracowanie projektowe, które stanowić będzie dla Zamawiającego podstawę do uzyskania zezwolenia na budowę. </w:t>
      </w:r>
    </w:p>
    <w:p w14:paraId="6038D110" w14:textId="77777777" w:rsidR="00DA60BF" w:rsidRPr="00C56C53" w:rsidRDefault="00DA60BF" w:rsidP="00DA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Ramowa zawartość Dokumentacji Projektu Budowlanego: </w:t>
      </w:r>
    </w:p>
    <w:p w14:paraId="7EB942E7" w14:textId="77777777" w:rsidR="00DA60BF" w:rsidRPr="00C56C53" w:rsidRDefault="00DA60BF" w:rsidP="00DA60BF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1) dokumentacja geotechniczna gruntów podłoża w 2 egz. + 1 egz. w wersji elektronicznej; </w:t>
      </w:r>
    </w:p>
    <w:p w14:paraId="24488DEF" w14:textId="77777777" w:rsidR="00DA60BF" w:rsidRPr="00C56C53" w:rsidRDefault="00DA60BF" w:rsidP="00DA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2) projekt budowlany opracowany zgodnie z art. 34 ust. 3 ustawy Prawo budowlane oraz rozporządzeniem Ministra Rozwoju z dnia 11 września 2020 r. w sprawie szczegółowego zakresu i formy projektu budowlanego, w 4 egz. + 1 egz. w formie elektronicznej, w składzie którego należy uwzględnić: </w:t>
      </w:r>
    </w:p>
    <w:p w14:paraId="0E79C09A" w14:textId="77777777" w:rsidR="00DA60BF" w:rsidRPr="00C56C53" w:rsidRDefault="00DA60BF" w:rsidP="00DA60BF">
      <w:pPr>
        <w:numPr>
          <w:ilvl w:val="0"/>
          <w:numId w:val="36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a) mapy do celów projektowych, </w:t>
      </w:r>
    </w:p>
    <w:p w14:paraId="6FDE7EF4" w14:textId="77777777" w:rsidR="00DA60BF" w:rsidRPr="00C56C53" w:rsidRDefault="00DA60BF" w:rsidP="00DA60BF">
      <w:pPr>
        <w:numPr>
          <w:ilvl w:val="0"/>
          <w:numId w:val="36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b) projekt zagospodarowania terenu, </w:t>
      </w:r>
    </w:p>
    <w:p w14:paraId="45B93A85" w14:textId="77777777" w:rsidR="00DA60BF" w:rsidRPr="00C56C53" w:rsidRDefault="00DA60BF" w:rsidP="00DA60BF">
      <w:pPr>
        <w:numPr>
          <w:ilvl w:val="0"/>
          <w:numId w:val="36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c) projekt architektoniczno-budowlany, </w:t>
      </w:r>
    </w:p>
    <w:p w14:paraId="6E06DF19" w14:textId="77777777" w:rsidR="00DA60BF" w:rsidRPr="00C56C53" w:rsidRDefault="00DA60BF" w:rsidP="00DA60BF">
      <w:pPr>
        <w:numPr>
          <w:ilvl w:val="0"/>
          <w:numId w:val="36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d) projekt techniczny – zawierający rozwiązania branżowe (w przypadku wystąpienia kolizji z istniejącą infrastrukturą, w szczególności z sieciami uzbrojenia terenu), w tym m.in.: </w:t>
      </w:r>
    </w:p>
    <w:p w14:paraId="18A9B9AC" w14:textId="77777777" w:rsidR="00DA60BF" w:rsidRPr="00C56C53" w:rsidRDefault="00DA60BF" w:rsidP="00DA60BF">
      <w:pPr>
        <w:numPr>
          <w:ilvl w:val="0"/>
          <w:numId w:val="36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e) niezbędne uzgodnienia i opinie. </w:t>
      </w:r>
    </w:p>
    <w:p w14:paraId="4244AB10" w14:textId="77777777" w:rsidR="00DA60BF" w:rsidRPr="00C56C53" w:rsidRDefault="00DA60BF" w:rsidP="00DA60B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3) informacja dotycząca bezpieczeństwa i ochrony zdrowia (BIOZ); </w:t>
      </w:r>
    </w:p>
    <w:p w14:paraId="5F636BC3" w14:textId="77777777" w:rsidR="00DA60BF" w:rsidRPr="00C56C53" w:rsidRDefault="00DA60BF" w:rsidP="00DA60B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4) ew. karta informacyjna przedsięwzięcia, o której mowa w art. 96 ust. 3 pkt. 2 ustawy z dnia 3 października 2008r. o udostępnianiu informacji o środowisku i jego ochronie, udziale społeczeństwa w ochronie środowiska oraz o ocenach oddziaływania na środowisko (Dz.U. z 2021 poz. 247 z </w:t>
      </w:r>
      <w:proofErr w:type="spellStart"/>
      <w:r w:rsidRPr="00C56C5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. zm.) </w:t>
      </w:r>
    </w:p>
    <w:p w14:paraId="042A07B6" w14:textId="77777777" w:rsidR="00DA60BF" w:rsidRPr="00C56C53" w:rsidRDefault="00DA60BF" w:rsidP="00DA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5) ew. raport oceny oddziaływania na środowisko - w przypadku gdy o konieczności jego wykonania zdecydują stanowiska właściwych organów na etapie postępowania Oceny Oddziaływania na Środowisko; </w:t>
      </w:r>
    </w:p>
    <w:p w14:paraId="5B768BDC" w14:textId="77777777" w:rsidR="00DA60BF" w:rsidRPr="00C56C53" w:rsidRDefault="00DA60BF" w:rsidP="00DA60BF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6) ew. decyzja środowiskowa; </w:t>
      </w:r>
    </w:p>
    <w:p w14:paraId="6DE06058" w14:textId="77777777" w:rsidR="00DA60BF" w:rsidRPr="00C56C53" w:rsidRDefault="00DA60BF" w:rsidP="00DA60BF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7) ew. operat wodno-prawny wraz z uzyskaniem decyzji pozwolenia wodno-prawnego; </w:t>
      </w:r>
    </w:p>
    <w:p w14:paraId="53DCFF9C" w14:textId="77777777" w:rsidR="00DA60BF" w:rsidRPr="00C56C53" w:rsidRDefault="00DA60BF" w:rsidP="00DA60BF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8) ew. wymagane badania geologiczne; </w:t>
      </w:r>
    </w:p>
    <w:p w14:paraId="6046F663" w14:textId="77777777" w:rsidR="00DA60BF" w:rsidRPr="00C56C53" w:rsidRDefault="00DA60BF" w:rsidP="00DA60BF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9) komplet materiałów do wniosku o wydanie decyzji o pozwoleniu na budowę lub zgłoszenia wykonywania robót budowlanych; </w:t>
      </w:r>
    </w:p>
    <w:p w14:paraId="1D671154" w14:textId="77777777" w:rsidR="00DA60BF" w:rsidRPr="00C56C53" w:rsidRDefault="00DA60BF" w:rsidP="00DA60BF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 xml:space="preserve">13) oświadczenie o kompletności dokumentacji oraz że jest zweryfikowana i posiada odpowiednie uzgodnienia; </w:t>
      </w:r>
    </w:p>
    <w:p w14:paraId="526293D8" w14:textId="1610836F" w:rsidR="00271EC6" w:rsidRPr="00430820" w:rsidRDefault="00DA60BF" w:rsidP="00DA60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C53">
        <w:rPr>
          <w:rFonts w:ascii="Times New Roman" w:hAnsi="Times New Roman" w:cs="Times New Roman"/>
          <w:color w:val="000000"/>
          <w:sz w:val="24"/>
          <w:szCs w:val="24"/>
        </w:rPr>
        <w:t>14) wszelkie inne, nie wymienione wyżej opracowania oraz zgody, opinie, uzgodnienia i decyzje wymagane dla uzyskania na podstawie opracowanej dokumentacji zezwolenia na budowę;</w:t>
      </w:r>
    </w:p>
    <w:p w14:paraId="5C074B85" w14:textId="3EA3DDAD" w:rsidR="004D04F0" w:rsidRPr="004D04F0" w:rsidRDefault="004D04F0" w:rsidP="004D04F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43082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339B6B9" w14:textId="77777777" w:rsidR="006C3C4A" w:rsidRPr="006C3C4A" w:rsidRDefault="004D04F0" w:rsidP="006C3C4A">
      <w:pPr>
        <w:numPr>
          <w:ilvl w:val="0"/>
          <w:numId w:val="2"/>
        </w:numPr>
        <w:tabs>
          <w:tab w:val="num" w:pos="426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Zamawiający przekaże Wykonawcy teren budowy odrębnym protokołem </w:t>
      </w:r>
    </w:p>
    <w:p w14:paraId="4A41AB31" w14:textId="77777777" w:rsidR="006C3C4A" w:rsidRDefault="006C3C4A" w:rsidP="006C3C4A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CEDDEA" w14:textId="77777777" w:rsidR="006C3C4A" w:rsidRDefault="006C3C4A" w:rsidP="006C3C4A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6F138" w14:textId="77777777" w:rsidR="006C3C4A" w:rsidRPr="006C3C4A" w:rsidRDefault="006C3C4A" w:rsidP="006C3C4A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</w:p>
    <w:p w14:paraId="490A923A" w14:textId="7641AB45" w:rsidR="004D04F0" w:rsidRPr="004D04F0" w:rsidRDefault="004D04F0" w:rsidP="006C3C4A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5"/>
          <w:sz w:val="24"/>
          <w:szCs w:val="24"/>
        </w:rPr>
        <w:t xml:space="preserve">§ </w:t>
      </w:r>
      <w:r w:rsidR="00430820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>6.</w:t>
      </w:r>
    </w:p>
    <w:p w14:paraId="35988B8C" w14:textId="77777777" w:rsidR="004D04F0" w:rsidRPr="004D04F0" w:rsidRDefault="004D04F0" w:rsidP="004D04F0">
      <w:pPr>
        <w:numPr>
          <w:ilvl w:val="0"/>
          <w:numId w:val="7"/>
        </w:numPr>
        <w:suppressAutoHyphens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zapewnić na własny koszt wykonanie i kierowanie robotami objętymi umową przez osoby posiadające stosowne kwalifikacje zawodowe i uprawnienia budowlane.</w:t>
      </w:r>
    </w:p>
    <w:p w14:paraId="382E3BF2" w14:textId="77777777" w:rsidR="004D04F0" w:rsidRPr="004D04F0" w:rsidRDefault="004D04F0" w:rsidP="004D04F0">
      <w:pPr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wyznaczyć do kierowania robotami osobę wskazaną w Ofercie Wykonawcy.</w:t>
      </w:r>
    </w:p>
    <w:p w14:paraId="60BE94B2" w14:textId="77777777" w:rsidR="004D04F0" w:rsidRPr="004D04F0" w:rsidRDefault="004D04F0" w:rsidP="004D04F0">
      <w:pPr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ustanawia:</w:t>
      </w:r>
    </w:p>
    <w:p w14:paraId="0A5B4C15" w14:textId="0FB0EE07" w:rsidR="004D04F0" w:rsidRDefault="004D04F0" w:rsidP="004D04F0">
      <w:pPr>
        <w:numPr>
          <w:ilvl w:val="0"/>
          <w:numId w:val="21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Kierownika budowy w osobie: …………………………………. posiadającego </w:t>
      </w:r>
      <w:r w:rsidRPr="004D04F0">
        <w:rPr>
          <w:rFonts w:ascii="Times New Roman" w:eastAsia="Calibri" w:hAnsi="Times New Roman" w:cs="Times New Roman"/>
          <w:spacing w:val="5"/>
          <w:sz w:val="24"/>
          <w:szCs w:val="24"/>
        </w:rPr>
        <w:t>uprawnienia budowlane w specjalności</w:t>
      </w:r>
      <w:r w:rsidR="006C3C4A" w:rsidRPr="006C3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3C4A" w:rsidRPr="006C3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instalacyjnej w zakresie sieci, instalacji i </w:t>
      </w:r>
      <w:r w:rsidR="006C3C4A" w:rsidRPr="006C3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urządzeń cieplnych, wentylacyjnych, gazowych, wodociągowych i kanalizacyjnych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o numerze ………… tel. kontaktowy…………….;</w:t>
      </w:r>
      <w:r w:rsidR="00634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sz w:val="24"/>
          <w:szCs w:val="24"/>
        </w:rPr>
        <w:t>e-mail…………………….</w:t>
      </w:r>
    </w:p>
    <w:p w14:paraId="580EDDE9" w14:textId="4B685536" w:rsidR="006C3C4A" w:rsidRPr="006C3C4A" w:rsidRDefault="006C3C4A" w:rsidP="006C3C4A">
      <w:pPr>
        <w:numPr>
          <w:ilvl w:val="0"/>
          <w:numId w:val="21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Kierownika budowy w osobie: …………………………………. posiadającego </w:t>
      </w:r>
      <w:r w:rsidRPr="004D04F0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uprawnienia budowlane </w:t>
      </w:r>
      <w:r w:rsidRPr="006C3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specjalności instalacyjnej w zakresie, sieci, instalacji i urządzeń elektrycznych i elektroenergetycznyc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sz w:val="24"/>
          <w:szCs w:val="24"/>
        </w:rPr>
        <w:t>o numerze ………… tel. kontaktowy…………….;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sz w:val="24"/>
          <w:szCs w:val="24"/>
        </w:rPr>
        <w:t>e-mail…………………….</w:t>
      </w:r>
    </w:p>
    <w:p w14:paraId="6B8265D1" w14:textId="77777777" w:rsidR="004D04F0" w:rsidRPr="004D04F0" w:rsidRDefault="004D04F0" w:rsidP="004D04F0">
      <w:pPr>
        <w:shd w:val="clear" w:color="auto" w:fill="FFFFFF"/>
        <w:tabs>
          <w:tab w:val="left" w:pos="709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Obowiązku kierownika budowy/robót, wynikają wprost z przepisów prawa budowalnego i uzupełniają niewymienione w umowie obowiązki Wykonawcy, którego interesy reprezentuje kierownik budowy/robót w wykonaniu niniejszej umowy. Wykonawca ponosi pełną prawną odpowiedzialność za działania i zaniechania kierownika budowy. </w:t>
      </w:r>
    </w:p>
    <w:p w14:paraId="0488F8DE" w14:textId="77777777" w:rsidR="004D04F0" w:rsidRPr="004D04F0" w:rsidRDefault="004D04F0" w:rsidP="004D04F0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Zmiana osoby kierownika budowy/robót w takcie realizacji przedmiotu niniejszej umowy, musi być uzasadniona przez Wykonawcę na piśmie i wymaga zaakceptowania przez Zamawiającego. Zmieniana osoba kierownika budowy/robót musi spełniać wymogi określone w Specyfikacji Warunków Zamówienia.</w:t>
      </w:r>
    </w:p>
    <w:p w14:paraId="15C00C88" w14:textId="77777777" w:rsidR="004D04F0" w:rsidRPr="004D04F0" w:rsidRDefault="004D04F0" w:rsidP="004D04F0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 zaakceptuje taką zmianę w terminie 7 dni od daty przedłożenia propozycji.</w:t>
      </w:r>
    </w:p>
    <w:p w14:paraId="03AD7382" w14:textId="77777777" w:rsidR="004D04F0" w:rsidRPr="004D04F0" w:rsidRDefault="004D04F0" w:rsidP="004D04F0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Zaakceptowana przez Zamawiającego zmiana osoby, o której mowa w ust. 4 winna być potwierdzona pisemnie i nie wymaga aneksu do niniejszej umowy.</w:t>
      </w:r>
    </w:p>
    <w:p w14:paraId="3034FB40" w14:textId="77777777" w:rsidR="004D04F0" w:rsidRPr="004D04F0" w:rsidRDefault="004D04F0" w:rsidP="004D04F0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 może żądać od Wykonawcy zmiany osoby Kierownika budowy/robót jeżeli uzna, że nie wykonuje on swoich obowiązków wynikających z Umowy lub wykonuje je nienależycie. Żądanie takie musi być przedłożone na piśmie, i zawierać uzasadnienie. Wykonawca obowiązany jest zmienić tę osobę zgodnie z żądaniem Zamawiającego                      w terminie wskazanym we wniosku Zamawiającego.</w:t>
      </w:r>
    </w:p>
    <w:p w14:paraId="7B97827D" w14:textId="77777777" w:rsidR="004D04F0" w:rsidRPr="004D04F0" w:rsidRDefault="004D04F0" w:rsidP="004D04F0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 celu nadzorowania realizacji przedmiotu umowy Zamawiający ustanowi Inspektora nadzoru inwestorskiego, o którym poinformuje Wykonawcę. Obowiązki inspektora nadzoru inwestorskiego wynikają wprost z przepisów prawa budowlanego i uzupełniają niewymienione w umowie obowiązku Zamawiającego, którego interesy reprezentuję inspektor, w wykonaniu niniejszej umowy.  </w:t>
      </w:r>
    </w:p>
    <w:p w14:paraId="7E75F71C" w14:textId="77777777" w:rsidR="004D04F0" w:rsidRPr="004D04F0" w:rsidRDefault="004D04F0" w:rsidP="004D04F0">
      <w:pPr>
        <w:shd w:val="clear" w:color="auto" w:fill="FFFFFF"/>
        <w:tabs>
          <w:tab w:val="left" w:pos="709"/>
        </w:tabs>
        <w:spacing w:after="0" w:line="276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5D733" w14:textId="5252D1EF" w:rsidR="004D04F0" w:rsidRPr="004D04F0" w:rsidRDefault="004D04F0" w:rsidP="004D04F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43082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56D73E7" w14:textId="77777777" w:rsidR="004D04F0" w:rsidRPr="004D04F0" w:rsidRDefault="004D04F0" w:rsidP="004D04F0">
      <w:p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Reprezentantami stron upoważnionymi do bezpośredniej współpracy w trakcie wykonywania zamówionych robót są:</w:t>
      </w:r>
    </w:p>
    <w:p w14:paraId="73043D7B" w14:textId="77777777" w:rsidR="004D04F0" w:rsidRPr="004D04F0" w:rsidRDefault="004D04F0" w:rsidP="004D04F0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Zamawiający:  ………………… tel.………………. adres e-mail…………………………</w:t>
      </w:r>
    </w:p>
    <w:p w14:paraId="04B78C5A" w14:textId="77777777" w:rsidR="004D04F0" w:rsidRDefault="004D04F0" w:rsidP="004D04F0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Wykonawca: ………………… tel.………………. adres e-mail…………………………</w:t>
      </w:r>
    </w:p>
    <w:p w14:paraId="492D56E4" w14:textId="77777777" w:rsidR="00DA60BF" w:rsidRDefault="00DA60BF" w:rsidP="00DA60BF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BD9B1" w14:textId="77777777" w:rsidR="00DA60BF" w:rsidRPr="004D04F0" w:rsidRDefault="00DA60BF" w:rsidP="00DA60BF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900522" w14:textId="77777777" w:rsidR="004D04F0" w:rsidRPr="004D04F0" w:rsidRDefault="004D04F0" w:rsidP="004D04F0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191D1" w14:textId="6DBBEB66" w:rsidR="004D04F0" w:rsidRPr="004D04F0" w:rsidRDefault="004D04F0" w:rsidP="004D04F0">
      <w:pPr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4308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4D04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22E3B5B3" w14:textId="77777777" w:rsidR="004D04F0" w:rsidRPr="004D04F0" w:rsidRDefault="004D04F0" w:rsidP="004D04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Wszystkie doręczenia i wezwania skierowane przez Zamawiającego do Wykonawcy uznaje się za prawidłowo i skutecznie dokonane, jeżeli będą:</w:t>
      </w:r>
    </w:p>
    <w:p w14:paraId="14BE6567" w14:textId="77777777" w:rsidR="004D04F0" w:rsidRPr="004D04F0" w:rsidRDefault="004D04F0" w:rsidP="004D04F0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1) </w:t>
      </w: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złożone za potwierdzeniem odbioru w siedzibie Wykonawcy albo wysłane pismem poleconym na adres siedziby Wykonawcy lub</w:t>
      </w:r>
    </w:p>
    <w:p w14:paraId="4227C909" w14:textId="405B0CFB" w:rsidR="004D04F0" w:rsidRPr="00DA60BF" w:rsidRDefault="004D04F0" w:rsidP="00DA60BF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2) </w:t>
      </w: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złożone za potwierdzeniem odbioru u Kierownika budowy albo osoby zastępującej Kierownika budowy.</w:t>
      </w:r>
    </w:p>
    <w:p w14:paraId="39D4D508" w14:textId="5E947C72" w:rsidR="004D04F0" w:rsidRPr="004D04F0" w:rsidRDefault="004D04F0" w:rsidP="004D04F0">
      <w:pPr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4308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4D04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34FD692D" w14:textId="77777777" w:rsidR="004D04F0" w:rsidRPr="004D04F0" w:rsidRDefault="004D04F0" w:rsidP="004D04F0">
      <w:pPr>
        <w:numPr>
          <w:ilvl w:val="0"/>
          <w:numId w:val="22"/>
        </w:numPr>
        <w:tabs>
          <w:tab w:val="left" w:pos="284"/>
          <w:tab w:val="left" w:pos="426"/>
          <w:tab w:val="left" w:pos="1368"/>
          <w:tab w:val="left" w:pos="1980"/>
          <w:tab w:val="left" w:pos="570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ma prawo powierzyć realizację części zamówienia podwykonawcom.</w:t>
      </w:r>
    </w:p>
    <w:p w14:paraId="78B8B1F2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ofertą złożoną w przetargu, Wykonawca zamierza powierzyć wykonanie części zamówienia następującemu/</w:t>
      </w:r>
      <w:proofErr w:type="spellStart"/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Podwykonawcy/om: ……………………………………………………………………..…………… (imię i nazwisko/ nazwa Podwykonawcy, adres, osoby do kontaktu i dane kontaktowe) w zakresie/ części dotyczącej ………………………………………… </w:t>
      </w:r>
    </w:p>
    <w:p w14:paraId="608F7F82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podwykonawca lub dalszy podwykonawcy zamówienia zamierzający zawrzeć umowę o podwykonawstwo jest zobowiązany do przedłożenia Zamawiającemu projektu umowy o podwykonawstwo,  której przedmiotem są roboty budowlane wykonywane w ramach realizacji zamówienia, określonego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1, przy czym podwykonawca lub dalszy podwykonawca jest zobowiązany dołączyć zgodę Wykonawcy na zawarcie dalszej umowy o podwykonawstwo o treści zgodnej z projektem przedłożonej Zamawiającemu umowy.</w:t>
      </w:r>
    </w:p>
    <w:p w14:paraId="7C1B7BF5" w14:textId="22118D7F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należy przedkładać również wszelkie projekty zmian umó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podwykonawstwo, o których mowa w ust. 3, a także w terminie 7 dnia od dnia ich zawarcia – poświadczone za zgodność z oryginałem kopie zawartych umów o podwykonawstwo robót budowalnych wykonywanych w ramach realizacji zamówienia, określonego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 oraz zmian do nich. Do przedłożonych Zamawiającemu kopii umów o podwykonawstwo oraz zmian do nich, Wykonawca zobowiązany jest załączyć poświadczone za zgodność z oryginałem kopie dokumentów potwierdzających prawo osób podpisujących umowę – lub zmianę do niej, do reprezentacji Stron tejże umowy zgodnie z odpowiednim dokumentem rejestrowym.</w:t>
      </w:r>
    </w:p>
    <w:p w14:paraId="456F6F1F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podwykonawca lub dalszy podwykonawca zobowiązany jest również -                  w terminie 7 dni od dnia zawarcia – do przedłożenia Zamawiającemu poświadczonych za zgodność z oryginałem kopii zawartych umów o podwykonawstwo, których przedmiotem są roboty budowlane lub dostawy lub usługi zrealizowane w ramach realizacji zamówienia na roboty budowlane, określonego w 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§ 1 oraz wszelkich zmian do nich, jeśli ich wartość wynosi co najmniej 0,5 % wartości umowy w sprawie zamówienia publicznego określonej w § 11 ust. 2  niniejszej umowy. Dotyczy umów o podwykonawstwo o wartości większej niż 50 000,00 zł. Do przedłożonych Zamawiającemu kopii umów o podwykonawstwo oraz zmian do nich, Wykonawca zobowiązany załączyć poświadczone za zgodność z oryginałem kopie dokumentów potwierdzających prawo osób podpisujących umowę – lub zmianę do niej, do reprezentacji Stron tejże umowy zgodnie z odpowiednim dokumentem rejestrowym. </w:t>
      </w:r>
    </w:p>
    <w:p w14:paraId="5F06E1AF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Zamawiający zastrzega, iż termin zapłaty wynagrodzenia podwykonawcy lub dalszemu podwykonawcy przewidziany w umowie o podwykonawstwo nie może być dłuższy niż 30 od dnia doręczenia Wykonawcy, podwykonawcy lub dalszemu podwykonawcy faktury lub rachunku potwierdzających wykonanie zleconej podwykonawcy lub dalszemu </w:t>
      </w:r>
      <w:r w:rsidRPr="004D04F0">
        <w:rPr>
          <w:rFonts w:ascii="Times New Roman" w:eastAsia="Calibri" w:hAnsi="Times New Roman" w:cs="Times New Roman"/>
          <w:sz w:val="24"/>
          <w:szCs w:val="24"/>
        </w:rPr>
        <w:lastRenderedPageBreak/>
        <w:t>podwykonawcy dostawy, usługi lub roboty budowlanej realizowanej w ramach zamówienia, o którym mowa w § 1.</w:t>
      </w:r>
    </w:p>
    <w:p w14:paraId="260CE638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 – w terminie 5 dni roboczych od dnia przekazania mu projektu umowy                   o podwykonawstwo, której przedmiotem są roboty budowlane, usługi lub dostawy wykonywane w ramach realizacji zamówienia, o którym mowa w § 1, lub projektu zmian do niej – może zgłosić w formie pisemnej zastrzeżenie do przedmiotowych dokumentów, jeśli:</w:t>
      </w:r>
    </w:p>
    <w:p w14:paraId="57E8BE8B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wskazują stron umowy o podwykonawstwo, w tym nazw i adresów siedzib Wykonawcy, podwykonawcy, dalszego podwykonawcy;</w:t>
      </w:r>
    </w:p>
    <w:p w14:paraId="16E2D049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wskazują terminu zakończenia realizacji umowy o podwykonawstwo;</w:t>
      </w:r>
    </w:p>
    <w:p w14:paraId="165D48AE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wskazują zasad odbioru robót, dostaw lub usług wykonanych przez wykonawcę / dalszego podwykonawcę;</w:t>
      </w:r>
    </w:p>
    <w:p w14:paraId="13B9EB9E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zawierają określenia przedmiotu umowy, zakresu prac przewidzianych do wykonania w jej ramach, wysokości wynagrodzenia przysługującego za jej wykonanie oraz zasad jego wypłaty (Zamawiający zastrzega, iż wysokość wynagrodzenia podwykonawcy / podwykonawców nie może przekraczać wynagrodzenia należnego Wykonawcy za tę część robót, która ma zostać wykonana przez podwykonawcę / podwykonawców, zaś wynagrodzenia należne dalszemu podwykonawcy / dalszemu podwykonawcy nie może zostać wykonana przez dalszego podwykonawcę /  dalszych podwykonawców);</w:t>
      </w:r>
    </w:p>
    <w:p w14:paraId="5E90CCE9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zapisy uzależniające uzyskanie przez podwykonawcę / dalszego podwykonawcę płatności od  Wykonawcy, od zapłaty przez Zamawiającego na rzecz Wykonawcy wynagrodzenia obejmującego zakres robót, dostaw lub usług wykonanych przez podwykonawcę / dalszego podwykonawcę, a w przypadku umów z dalszymi podwykonawcami - zawierają zapisy uzależniające uzyskanie przez dalszego podwykonawcę płatności od podwykonawcy, od zapłaty przez Wykonawcę na rzecz podwykonawcy wynagrodzenia obejmującego zakres robót, dostaw lub usług wykonanych przez dalszego podwykonawcę;</w:t>
      </w:r>
    </w:p>
    <w:p w14:paraId="7411EF8B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zapisy zezwalające na zatrzymanie części wynagrodzenia należnego podwykonawcy / dalszemu podwykonawcy na poczet zabezpieczenia roszczeń z tytułu rękojmi za wady i gwarancji jakości robót wykonanych przez podwykonawcę / dalszego podwykonawcę (zamawiający zastrzega, iż całość należnego podwykonawcy / dalszemu podwykonawcy wynagrodzenia wskazanego umową o podwykonawstwo musi zostać uregulowana na rzecz podwykonawcy / dalszego podwykonawcy przed wpłatą wynagrodzenia należnego na rzecz podwykonawcy/ dalszego podwykonawcy przed wypłatą wynagrodzenia należnego Wykonawcy z tytułu realizacji niniejszej umowy);</w:t>
      </w:r>
    </w:p>
    <w:p w14:paraId="6F1F8CB9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realizacji bezpośredniej zapłaty wymagalnego wynagrodzenia przysługującego podwykonawcy lub dalszemu podwykonawcy przez Zamawiającego, będą zawierały zapisy stojące w sprzeczności z zasadami określonymi w art. 465 ustawy – Prawo zamówień publicznych oraz niniejszej umowy,</w:t>
      </w:r>
    </w:p>
    <w:p w14:paraId="28667E55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zawierają zapisy stojące w sprzeczności z zasadami realizacji zamówienia określonymi w SWZ i załącznikach do niej;</w:t>
      </w:r>
    </w:p>
    <w:p w14:paraId="7F0956B8" w14:textId="77777777" w:rsidR="004D04F0" w:rsidRPr="004D04F0" w:rsidRDefault="004D04F0" w:rsidP="004D04F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przewidują termin zapłaty wynagrodzenia dłuższy niż określony w ust.6. </w:t>
      </w:r>
    </w:p>
    <w:p w14:paraId="2450DADD" w14:textId="7D7B2106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Niezgłoszenie – w formie pisemnej – zastrzeżeń do przedłożonego projektu umowy                   o podwykonawstwo, której przedmiotem są roboty budowlane wykonywane w ramach realizacji zamówienia, o którym mowa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1, lub do projektu zmian do niej, w terminie określonym w ust. 7 uważa się za akceptację projektu umowy lub zmiany do niej przez Zamawiającego.</w:t>
      </w:r>
    </w:p>
    <w:p w14:paraId="4CE91A3D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- w terminie 5 dni roboczych od dnia przekazania mu poświadczonej                       za zgodność z oryginałem kopii umowy o podwykonawstwo, której przedmiotem są roboty budowlane. Dostawy lub usługi wykonywanie w ramach realizacji zamówienia, o którym mowa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1, lub zmiany do niej – może zgłosić w formie pisemnej sprzeciw do umowy o podwykonawstwo lub do zmiany do niej, w przypadkach określonych w ust.7.</w:t>
      </w:r>
    </w:p>
    <w:p w14:paraId="25A07AB7" w14:textId="10C17E70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Niezgłoszenie – w formie pisemnej – sprzeciwu do przedłożonej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podwykonawstwo, której przedmiotem są roboty budowlane wykonywane w ramach realizacji zamówienia, o którym mowa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1, lub zmian do niej, w terminie, o którym mowa w ust. 9, uważa się za akceptację, lub zmiany do niej przez Zamawiającego.</w:t>
      </w:r>
    </w:p>
    <w:p w14:paraId="18908F2E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umów o podwykonawstwo i zmian do nich przedkładanych Zamawiającemu na zasadach określonych w ust. 5, jeżeli termin zapłaty wynagrodzenia podwykonawcy lub dalszemu podwykonawcy określony w umowie o podwykonawstwo jest dłuższy niż 30 dni od dnia doręczenia Wykonawcy, podwykonawcy lub dalszemu podwykonawcy faktury lub rachunku, potwierdzających wykonanie zleconej podwykonawcy lub dalszemu podwykonawcy dostawy lub usługi realizowanej w ramach wykonania zamówienia, określonego w </w:t>
      </w:r>
      <w:r w:rsidRPr="004D04F0">
        <w:rPr>
          <w:rFonts w:ascii="Times New Roman" w:eastAsia="Calibri" w:hAnsi="Times New Roman" w:cs="Times New Roman"/>
          <w:sz w:val="24"/>
          <w:szCs w:val="24"/>
        </w:rPr>
        <w:t>§ 1, Zamawiający poinformuje o tym Wykonawcę i wezwie go do doprowadzenia do zmiany tej umowy lub zmian aneksu do niej pod rygorem wystąpienia o zapłatę kary umownej określonej w § 15 ust. 1 pkt 7.</w:t>
      </w:r>
    </w:p>
    <w:p w14:paraId="7CD1A33C" w14:textId="77777777" w:rsidR="004D04F0" w:rsidRPr="004D04F0" w:rsidRDefault="004D04F0" w:rsidP="004D04F0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trakcie realizacji umowy zobowiązany jest do bieżącego prowadzenia wykazu zawartych umów o podwykonawstwo. </w:t>
      </w:r>
    </w:p>
    <w:p w14:paraId="19380C8B" w14:textId="0E3C4DF2" w:rsidR="004D04F0" w:rsidRPr="00DA60BF" w:rsidRDefault="004D04F0" w:rsidP="00DA60BF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trakcie realizacji umowy zobowiązany jest do bieżącego informowania Zamawiającego o wszelkich zmianach danych podwykonawców, o których mowa w ust. 12, a także do przekazywania Zamawiającemu informacji na temat nowych podwykonawców, którym w późniejszym okresie zamierza powierzyć realizację części zamówienia.</w:t>
      </w:r>
    </w:p>
    <w:p w14:paraId="1645E480" w14:textId="52637889" w:rsidR="004D04F0" w:rsidRPr="004D04F0" w:rsidRDefault="004D04F0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 </w:t>
      </w:r>
      <w:r w:rsidR="00430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125BB83A" w14:textId="77777777" w:rsidR="004D04F0" w:rsidRPr="004D04F0" w:rsidRDefault="004D04F0" w:rsidP="004D04F0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42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Do obowiązków Zamawiającego należy:</w:t>
      </w:r>
    </w:p>
    <w:p w14:paraId="63B7459C" w14:textId="77777777" w:rsidR="004D04F0" w:rsidRPr="004D04F0" w:rsidRDefault="004D04F0" w:rsidP="004D04F0">
      <w:pPr>
        <w:numPr>
          <w:ilvl w:val="1"/>
          <w:numId w:val="4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wprowadzenie i protokolarne przekazanie Wykonawcy terenu budowy. Przekazanie terenu budowy ustala się na dzień …………………………….;</w:t>
      </w:r>
    </w:p>
    <w:p w14:paraId="08F668E3" w14:textId="77777777" w:rsidR="004D04F0" w:rsidRPr="004D04F0" w:rsidRDefault="004D04F0" w:rsidP="004D04F0">
      <w:pPr>
        <w:numPr>
          <w:ilvl w:val="1"/>
          <w:numId w:val="4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zapewnienie na swój koszt nadzoru inwestorskiego;</w:t>
      </w:r>
    </w:p>
    <w:p w14:paraId="70227F90" w14:textId="77777777" w:rsidR="004D04F0" w:rsidRPr="004D04F0" w:rsidRDefault="004D04F0" w:rsidP="004D04F0">
      <w:pPr>
        <w:numPr>
          <w:ilvl w:val="1"/>
          <w:numId w:val="4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wskazanie miejsc poboru energii elektrycznej i wody oraz ustalenie opłat za ich korzystanie;</w:t>
      </w:r>
    </w:p>
    <w:p w14:paraId="7684B2DE" w14:textId="77777777" w:rsidR="004D04F0" w:rsidRPr="004D04F0" w:rsidRDefault="004D04F0" w:rsidP="004D04F0">
      <w:pPr>
        <w:numPr>
          <w:ilvl w:val="1"/>
          <w:numId w:val="4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odebranie przedmiotu umowy po sprawdzeniu jego należytego wykonania;</w:t>
      </w:r>
    </w:p>
    <w:p w14:paraId="5BCEDCB7" w14:textId="77777777" w:rsidR="004D04F0" w:rsidRPr="004D04F0" w:rsidRDefault="004D04F0" w:rsidP="004D04F0">
      <w:pPr>
        <w:numPr>
          <w:ilvl w:val="1"/>
          <w:numId w:val="4"/>
        </w:numPr>
        <w:tabs>
          <w:tab w:val="left" w:pos="900"/>
          <w:tab w:val="left" w:pos="108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terminowa zapłata wynagrodzenia za wykonane i odebrane prace.</w:t>
      </w:r>
    </w:p>
    <w:p w14:paraId="29F6523E" w14:textId="77777777" w:rsidR="004D04F0" w:rsidRPr="004D04F0" w:rsidRDefault="004D04F0" w:rsidP="004D04F0">
      <w:pPr>
        <w:numPr>
          <w:ilvl w:val="2"/>
          <w:numId w:val="4"/>
        </w:numPr>
        <w:tabs>
          <w:tab w:val="left" w:pos="360"/>
        </w:tabs>
        <w:suppressAutoHyphens/>
        <w:spacing w:after="0" w:line="276" w:lineRule="auto"/>
        <w:ind w:left="360" w:hanging="3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obowiązków Wykonawcy należy:</w:t>
      </w:r>
    </w:p>
    <w:p w14:paraId="466EB2C5" w14:textId="466E83C6" w:rsidR="00296A35" w:rsidRPr="00296A35" w:rsidRDefault="004D04F0" w:rsidP="00296A35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przejęcie terenu robót od Zamawiającego;</w:t>
      </w:r>
    </w:p>
    <w:p w14:paraId="1AF81DDE" w14:textId="2C89B13F" w:rsidR="0093240D" w:rsidRDefault="0093240D" w:rsidP="004D04F0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przedłożenie Zamawiającemu, nie później niż w dniu </w:t>
      </w:r>
      <w:r w:rsidR="00740A03">
        <w:rPr>
          <w:rFonts w:ascii="Times New Roman" w:eastAsia="Calibri" w:hAnsi="Times New Roman" w:cs="Times New Roman"/>
          <w:color w:val="000000"/>
          <w:sz w:val="24"/>
          <w:szCs w:val="24"/>
        </w:rPr>
        <w:t>podpisania umowy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84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akceptacji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harmonogramu</w:t>
      </w:r>
      <w:r w:rsidR="00740A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rzeczowo-terminowo-finansowego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obejmującego zakres wykonywanych przez Wykonawcę prac z określeniem terminów wykonania prac, w podziale miesięcznym</w:t>
      </w:r>
      <w:r w:rsidR="00634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sporządzonego w uzgodnieniu z Zamawiającym, w taki sposób, aby umożliwić obliczenie i </w:t>
      </w:r>
      <w:r w:rsidR="00687C2C">
        <w:rPr>
          <w:rFonts w:ascii="Times New Roman" w:eastAsia="Calibri" w:hAnsi="Times New Roman" w:cs="Times New Roman"/>
          <w:color w:val="000000"/>
          <w:sz w:val="24"/>
          <w:szCs w:val="24"/>
        </w:rPr>
        <w:t>wypłatę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wynagrodzenia zgodnie z określonymi w niniejszej umowie zasadami wypłaty</w:t>
      </w:r>
      <w:r w:rsidR="00BD44C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7982A9D9" w14:textId="436AB8E8" w:rsidR="000E1D89" w:rsidRPr="004D04F0" w:rsidRDefault="000E1D89" w:rsidP="004D04F0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zgłaszanie Zamawiającemu każdej zmiany dokonanej w harmonogramie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rzeczowo-terminowo-finansowym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terminie 3 dni o dokonania zmiany</w:t>
      </w:r>
    </w:p>
    <w:p w14:paraId="31A2CEAE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zabezpieczenie i wygrodzenie terenu robót z zachowaniem najwyższej staranności i uwzględnieniem specyfiki obiektu oraz jego przeznaczenia;</w:t>
      </w:r>
    </w:p>
    <w:p w14:paraId="1B78C4D6" w14:textId="6B101D6B" w:rsidR="004D04F0" w:rsidRPr="004D04F0" w:rsidRDefault="004D04F0" w:rsidP="004D04F0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wykonanie robót zgodnie z zasadami wiedzy technicznej i obowiązującymi przepisami prawa;</w:t>
      </w:r>
    </w:p>
    <w:p w14:paraId="03241911" w14:textId="77777777" w:rsidR="004D04F0" w:rsidRPr="00BD44C5" w:rsidRDefault="004D04F0" w:rsidP="004D04F0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851"/>
          <w:tab w:val="left" w:pos="8222"/>
        </w:tabs>
        <w:autoSpaceDE w:val="0"/>
        <w:autoSpaceDN w:val="0"/>
        <w:adjustRightInd w:val="0"/>
        <w:spacing w:after="0" w:line="276" w:lineRule="auto"/>
        <w:ind w:left="900" w:right="139" w:hanging="540"/>
        <w:jc w:val="both"/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opracowanie i zatwierdzenie projektu organizacji ruchu na czas budowy i uzyskanie wymaganych prawem uzgodnień, jeżeli zachodzi taka </w:t>
      </w:r>
      <w:r w:rsidRPr="004D04F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konieczność;</w:t>
      </w:r>
    </w:p>
    <w:p w14:paraId="35115B3B" w14:textId="263DC3AF" w:rsidR="00BD44C5" w:rsidRPr="004D04F0" w:rsidRDefault="00BD44C5" w:rsidP="004D04F0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851"/>
          <w:tab w:val="left" w:pos="8222"/>
        </w:tabs>
        <w:autoSpaceDE w:val="0"/>
        <w:autoSpaceDN w:val="0"/>
        <w:adjustRightInd w:val="0"/>
        <w:spacing w:after="0" w:line="276" w:lineRule="auto"/>
        <w:ind w:left="900" w:right="139" w:hanging="540"/>
        <w:jc w:val="both"/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uzyskanie na rzecz Zamawiającego pozwolenia na użytkowanie nowo wybudowanych sieci kanalizacyjnych i wodociągowych;</w:t>
      </w:r>
    </w:p>
    <w:p w14:paraId="1AE2540E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zapewnienie dozoru mienia na terenie robót na czas ich wykonywania, na własny koszt;</w:t>
      </w:r>
    </w:p>
    <w:p w14:paraId="77BF5D60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18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wykonanie przedmiotu umowy z materiałów odpowiadających wymaganiom określonym w art. 10 ustawy z dnia 7 lipca 1994 r. Prawo budowlane, okazania, na każde żądanie Zamawiającego lub Inspektora nadzoru inwestorskiego, certyfikatów zgodności z polską normą lub aprobatą techniczną każdego używanego na budowie wyrobu;</w:t>
      </w:r>
    </w:p>
    <w:p w14:paraId="036E16E0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18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zgłoszenie Inspektorowi nadzoru inwestorskiego do odbioru wykonanych robót ulegających zakryciu bądź zanikających;</w:t>
      </w:r>
    </w:p>
    <w:p w14:paraId="3170518A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18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zgłoszenie obiektu do odbioru końcowego oraz uczestniczenie w czynnościach odbiorów i zapewnienie usunięcia stwierdzonych wad;</w:t>
      </w:r>
    </w:p>
    <w:p w14:paraId="3CF4DD85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zapewnienie na własny koszt transportu odpadów do miejsc ich wykorzystania lub utylizacji, łącznie z kosztami utylizacji;</w:t>
      </w:r>
    </w:p>
    <w:p w14:paraId="18E30E9C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180"/>
          <w:tab w:val="left" w:pos="851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jako wytwarzającego odpady – przestrzeganie przepisów prawnych wynikających z następujących ustaw:</w:t>
      </w:r>
    </w:p>
    <w:p w14:paraId="59B44199" w14:textId="77777777" w:rsidR="004D04F0" w:rsidRPr="004D04F0" w:rsidRDefault="004D04F0" w:rsidP="004D04F0">
      <w:pPr>
        <w:numPr>
          <w:ilvl w:val="1"/>
          <w:numId w:val="5"/>
        </w:numPr>
        <w:tabs>
          <w:tab w:val="clear" w:pos="1440"/>
          <w:tab w:val="left" w:pos="1418"/>
        </w:tabs>
        <w:suppressAutoHyphens/>
        <w:spacing w:after="0" w:line="276" w:lineRule="auto"/>
        <w:ind w:left="1418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ustawy z dnia 27.04.2001r. Prawo ochrony środowiska,</w:t>
      </w:r>
    </w:p>
    <w:p w14:paraId="73457CFF" w14:textId="77777777" w:rsidR="004D04F0" w:rsidRPr="004D04F0" w:rsidRDefault="004D04F0" w:rsidP="004D04F0">
      <w:pPr>
        <w:numPr>
          <w:ilvl w:val="1"/>
          <w:numId w:val="5"/>
        </w:numPr>
        <w:tabs>
          <w:tab w:val="clear" w:pos="1440"/>
          <w:tab w:val="left" w:pos="1418"/>
        </w:tabs>
        <w:suppressAutoHyphens/>
        <w:spacing w:after="0" w:line="276" w:lineRule="auto"/>
        <w:ind w:left="1418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ustawy z dnia 14.12.2012r. o odpadach, </w:t>
      </w:r>
    </w:p>
    <w:p w14:paraId="4BD92A7D" w14:textId="77777777" w:rsidR="004D04F0" w:rsidRPr="004D04F0" w:rsidRDefault="004D04F0" w:rsidP="004D04F0">
      <w:pPr>
        <w:tabs>
          <w:tab w:val="left" w:pos="1418"/>
        </w:tabs>
        <w:suppressAutoHyphens/>
        <w:spacing w:after="0" w:line="276" w:lineRule="auto"/>
        <w:ind w:left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powołane przepisy prawne Wykonawca zobowiązuje się stosować                             z uwzględnieniem ewentualnych zmian stanu prawnego w tym zakresie.</w:t>
      </w:r>
    </w:p>
    <w:p w14:paraId="653FCDF5" w14:textId="77777777" w:rsidR="004D04F0" w:rsidRPr="004D04F0" w:rsidRDefault="004D04F0" w:rsidP="004D04F0">
      <w:pPr>
        <w:numPr>
          <w:ilvl w:val="0"/>
          <w:numId w:val="5"/>
        </w:numPr>
        <w:tabs>
          <w:tab w:val="left" w:pos="180"/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5BCD13F5" w14:textId="77777777" w:rsidR="004D04F0" w:rsidRPr="004D04F0" w:rsidRDefault="004D04F0" w:rsidP="004D04F0">
      <w:pPr>
        <w:numPr>
          <w:ilvl w:val="0"/>
          <w:numId w:val="5"/>
        </w:numPr>
        <w:tabs>
          <w:tab w:val="left" w:pos="180"/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terminowe wykonanie i przekazanie do eksploatacji przedmiotu umowy oraz oświadczenia, że roboty ukończone przez niego są całkowicie zgodne z umową                   i  odpowiadają potrzebom, dla których są przewidziane według umowy;</w:t>
      </w:r>
    </w:p>
    <w:p w14:paraId="658383AE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14:paraId="015F96B6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4B257831" w14:textId="77777777" w:rsidR="004D04F0" w:rsidRPr="004D04F0" w:rsidRDefault="004D04F0" w:rsidP="004D04F0">
      <w:pPr>
        <w:numPr>
          <w:ilvl w:val="0"/>
          <w:numId w:val="5"/>
        </w:numPr>
        <w:tabs>
          <w:tab w:val="clear" w:pos="360"/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pozyskanie i dostawa na plac budowy, na własny koszt, w zakresie i terminach gwarantujących </w:t>
      </w:r>
      <w:r w:rsidRPr="004D04F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wykonanie robót, materiałów i urządzeń spełniających wymogi Ustawy „Prawo Budowlane " i   przepisów   szczególnych   oraz   zapewniających   uzyskanie   standardów   jakościowych </w:t>
      </w:r>
      <w:r w:rsidRPr="004D04F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określonych w dokumentacji projektowej. (</w:t>
      </w:r>
      <w:r w:rsidRPr="004D04F0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Przed wbudowaniem materiałów i urządzeń </w:t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Wykonawca musi uzyskać akceptację Inspektora Nadzoru Inwestorskiego);</w:t>
      </w:r>
    </w:p>
    <w:p w14:paraId="7780D2DB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Umowy, Kosztorysu powykonawczego (różnicowego) wykonanych robót;</w:t>
      </w:r>
    </w:p>
    <w:p w14:paraId="242605CF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61B99F8D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dbanie o porządek na terenie robót oraz utrzymywanie terenu robót </w:t>
      </w:r>
      <w:r w:rsidRPr="004D04F0">
        <w:rPr>
          <w:rFonts w:ascii="Times New Roman" w:eastAsia="Calibri" w:hAnsi="Times New Roman" w:cs="Times New Roman"/>
          <w:sz w:val="24"/>
          <w:szCs w:val="24"/>
        </w:rPr>
        <w:t>w należytym stanie i porządku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w stanie wolnym od przeszkód komunikacyjnych;</w:t>
      </w:r>
    </w:p>
    <w:p w14:paraId="292ADDC2" w14:textId="640BCE8E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6C8A26C7" w14:textId="45697212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kompletowanie w trakcie realizacji robót wszelkiej dokumentacji zgodnie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 przepisami Prawa budowlanego oraz przygotowanie do odbioru końcowego kompletu protokołów niezbędnych przy odbiorze;</w:t>
      </w:r>
    </w:p>
    <w:p w14:paraId="0AFE8F31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usunięcie wszelkich wad i usterek stwierdzonych przez nadzór inwestorski w trakcie trwania robót w terminie nie dłuższym niż termin technicznie uzasadniony                          i konieczny do ich usunięcia;</w:t>
      </w:r>
    </w:p>
    <w:p w14:paraId="62C7F7AE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2C75C6D9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posiadanie polis ubezpieczeniowych do czasu odbioru końcowego obejmujących:</w:t>
      </w:r>
    </w:p>
    <w:p w14:paraId="3D5A373E" w14:textId="77777777" w:rsidR="004D04F0" w:rsidRPr="004D04F0" w:rsidRDefault="004D04F0" w:rsidP="004D04F0">
      <w:pPr>
        <w:numPr>
          <w:ilvl w:val="3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ubezpieczenie w pełnym zakresie od odpowiedzialności cywilnej kontraktowej w związku z realizacją niniejszej umowy, ubezpieczenia od zniszczenia wszelkiej własności spowodowanego działaniem, zaniechaniem lub niedopatrzeniem pracowników Wykonawcy,</w:t>
      </w:r>
    </w:p>
    <w:p w14:paraId="49061925" w14:textId="77777777" w:rsidR="004D04F0" w:rsidRPr="004D04F0" w:rsidRDefault="004D04F0" w:rsidP="004D04F0">
      <w:pPr>
        <w:numPr>
          <w:ilvl w:val="3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ubezpieczenie w pełnym zakresie od odpowiedzialności cywilnej z tytułu prowadzonej działalności wobec powierzonego mienia i osób trzecich od zniszczenia wszelkiej własności spowodowanego działaniem, zaniechaniem lub niedopatrzeniem Wykonawcy z polisą OC. (Wykonawca przedstawi Zamawiającemu kopie ww. polis ubezpieczeniowych;</w:t>
      </w:r>
    </w:p>
    <w:p w14:paraId="09FF6F32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  <w:tab w:val="left" w:pos="1418"/>
          <w:tab w:val="left" w:pos="1843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niezwłoczne informowanie Zamawiającego (Inspektora nadzoru inwestorskiego)                  o problemach technicznych lub okolicznościach, które mogą wpłynąć na jakość robót lub termin zakończenia robót;</w:t>
      </w:r>
    </w:p>
    <w:p w14:paraId="275980F8" w14:textId="77777777" w:rsidR="004D04F0" w:rsidRPr="004D04F0" w:rsidRDefault="004D04F0" w:rsidP="004D04F0">
      <w:pPr>
        <w:numPr>
          <w:ilvl w:val="0"/>
          <w:numId w:val="5"/>
        </w:numPr>
        <w:tabs>
          <w:tab w:val="left" w:pos="900"/>
          <w:tab w:val="left" w:pos="1418"/>
          <w:tab w:val="left" w:pos="1843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przestrzeganie zasad bezpieczeństwa, BHP, p.poż. </w:t>
      </w:r>
    </w:p>
    <w:p w14:paraId="2FB57F97" w14:textId="77777777" w:rsidR="004D04F0" w:rsidRPr="00296A35" w:rsidRDefault="004D04F0" w:rsidP="004D04F0">
      <w:pPr>
        <w:numPr>
          <w:ilvl w:val="0"/>
          <w:numId w:val="5"/>
        </w:numPr>
        <w:tabs>
          <w:tab w:val="left" w:pos="900"/>
          <w:tab w:val="left" w:pos="1418"/>
          <w:tab w:val="left" w:pos="1843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dokumentacji powykonawczej.</w:t>
      </w:r>
    </w:p>
    <w:p w14:paraId="69B404CA" w14:textId="7CC1D836" w:rsidR="00296A35" w:rsidRPr="00296A35" w:rsidRDefault="00296A35" w:rsidP="004D04F0">
      <w:pPr>
        <w:numPr>
          <w:ilvl w:val="0"/>
          <w:numId w:val="5"/>
        </w:numPr>
        <w:tabs>
          <w:tab w:val="left" w:pos="900"/>
          <w:tab w:val="left" w:pos="1418"/>
          <w:tab w:val="left" w:pos="1843"/>
        </w:tabs>
        <w:suppressAutoHyphens/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6A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Ponadto Wykonawca zobowiązany jes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</w:t>
      </w:r>
      <w:r w:rsidRPr="00296A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do:</w:t>
      </w:r>
    </w:p>
    <w:p w14:paraId="41A6D62E" w14:textId="77777777" w:rsidR="00271EC6" w:rsidRDefault="00296A35" w:rsidP="00271EC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A35">
        <w:rPr>
          <w:rFonts w:ascii="Times New Roman" w:hAnsi="Times New Roman" w:cs="Times New Roman"/>
          <w:sz w:val="24"/>
          <w:szCs w:val="24"/>
        </w:rPr>
        <w:t>informowania mieszkańców terenu objętego inwestycją o rozpoczęciu robót i utrudnieniach związanych z prowadzonymi pracami w formie ogłoszeń w miejscach dostępnych publicznie w pobliżu placu budowy,</w:t>
      </w:r>
    </w:p>
    <w:p w14:paraId="13774FF7" w14:textId="77777777" w:rsidR="00271EC6" w:rsidRDefault="00296A35" w:rsidP="00271EC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A35">
        <w:rPr>
          <w:rFonts w:ascii="Times New Roman" w:hAnsi="Times New Roman" w:cs="Times New Roman"/>
          <w:sz w:val="24"/>
          <w:szCs w:val="24"/>
        </w:rPr>
        <w:t>zorganizowania i ponoszenia kosztów zaopatrzenia w energię elektryczną i wodę we własnym zakresie i na koszt własny,</w:t>
      </w:r>
    </w:p>
    <w:p w14:paraId="614B8951" w14:textId="77777777" w:rsidR="00271EC6" w:rsidRDefault="00296A35" w:rsidP="00271EC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6A35">
        <w:rPr>
          <w:rFonts w:ascii="Times New Roman" w:hAnsi="Times New Roman" w:cs="Times New Roman"/>
          <w:sz w:val="24"/>
          <w:szCs w:val="24"/>
        </w:rPr>
        <w:t xml:space="preserve"> zapewnienia obsługi geodezyjnej w trakcie budowy oraz wykonanie inwentaryzacji w stanie odkrytym i powykonawczej na koszt własny,</w:t>
      </w:r>
    </w:p>
    <w:p w14:paraId="36F0825F" w14:textId="77777777" w:rsidR="00271EC6" w:rsidRDefault="00CB013B" w:rsidP="00271EC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A35" w:rsidRPr="00296A35">
        <w:rPr>
          <w:rFonts w:ascii="Times New Roman" w:hAnsi="Times New Roman" w:cs="Times New Roman"/>
          <w:sz w:val="24"/>
          <w:szCs w:val="24"/>
        </w:rPr>
        <w:t xml:space="preserve"> utrzymania dróg dojazdowych do placu budowy w należytym porządku - wypełnianie czynności wymienionych w art. 20, ust. 7, 11, 12, 14 ustawy z dnia 21 marca 1985 r. o drogach publicznych,</w:t>
      </w:r>
    </w:p>
    <w:p w14:paraId="6E39C2F4" w14:textId="77777777" w:rsidR="00271EC6" w:rsidRDefault="00CB013B" w:rsidP="00271EC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A35" w:rsidRPr="00296A35">
        <w:rPr>
          <w:rFonts w:ascii="Times New Roman" w:hAnsi="Times New Roman" w:cs="Times New Roman"/>
          <w:sz w:val="24"/>
          <w:szCs w:val="24"/>
        </w:rPr>
        <w:t xml:space="preserve"> wykonania niezbędnych badań, prób i pomiarów oraz ponoszenie kosztów tych badań, ,</w:t>
      </w:r>
      <w:r w:rsidR="00296A35" w:rsidRPr="00296A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296A35" w:rsidRPr="00296A35">
        <w:rPr>
          <w:rFonts w:ascii="Times New Roman" w:hAnsi="Times New Roman" w:cs="Times New Roman"/>
          <w:sz w:val="24"/>
          <w:szCs w:val="24"/>
        </w:rPr>
        <w:t xml:space="preserve"> ustanowienia kierownika budowy i powierzenia tych czynności osobie z uprawnieniami do kierowania robotami budowlanymi w odpowiedniej specjalności (instalacyjnej w zakresie sieci, instalacji i urządzeń cieplnych, wentylacyjnych, gazowych, wodociągowych i kanalizacyjnych),</w:t>
      </w:r>
    </w:p>
    <w:p w14:paraId="55D27663" w14:textId="77777777" w:rsidR="00271EC6" w:rsidRDefault="00CB013B" w:rsidP="00271EC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A35" w:rsidRPr="00296A35">
        <w:rPr>
          <w:rFonts w:ascii="Times New Roman" w:hAnsi="Times New Roman" w:cs="Times New Roman"/>
          <w:sz w:val="24"/>
          <w:szCs w:val="24"/>
        </w:rPr>
        <w:t xml:space="preserve"> skompletowania i przedstawienia Zamawiającemu dokumentów pozwalających na ocenę prawidłowego wykonania przedmiotu odbioru robót, a w szczególności: protokoły badań i sprawdzeń, niezbędnych świadectw kontroli jakości,</w:t>
      </w:r>
    </w:p>
    <w:p w14:paraId="524F82E6" w14:textId="77777777" w:rsidR="00271EC6" w:rsidRDefault="00CB013B" w:rsidP="00271EC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A35" w:rsidRPr="00296A35">
        <w:rPr>
          <w:rFonts w:ascii="Times New Roman" w:hAnsi="Times New Roman" w:cs="Times New Roman"/>
          <w:sz w:val="24"/>
          <w:szCs w:val="24"/>
        </w:rPr>
        <w:t xml:space="preserve"> ograniczenia przerw w dostawie wody dla mieszkańców do minimum, w razie potrzeby zastępcze dostarczenie wody beczkowozami,</w:t>
      </w:r>
    </w:p>
    <w:p w14:paraId="7DB0218B" w14:textId="77777777" w:rsidR="00271EC6" w:rsidRDefault="00CB013B" w:rsidP="00271EC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A35" w:rsidRPr="00296A35">
        <w:rPr>
          <w:rFonts w:ascii="Times New Roman" w:hAnsi="Times New Roman" w:cs="Times New Roman"/>
          <w:sz w:val="24"/>
          <w:szCs w:val="24"/>
        </w:rPr>
        <w:t xml:space="preserve"> roboty powinny być wykonane zgodnie z dokumentacją budowlaną, obowiązującymi przepisami i sztuką budowlaną.</w:t>
      </w:r>
    </w:p>
    <w:p w14:paraId="2606857C" w14:textId="567C680A" w:rsidR="00296A35" w:rsidRPr="00296A35" w:rsidRDefault="00CB013B" w:rsidP="00271EC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A35" w:rsidRPr="00296A35">
        <w:rPr>
          <w:rFonts w:ascii="Times New Roman" w:hAnsi="Times New Roman" w:cs="Times New Roman"/>
          <w:sz w:val="24"/>
          <w:szCs w:val="24"/>
        </w:rPr>
        <w:t xml:space="preserve"> Przedmiot zamówienia powinien być wykonany w sposób kompletny z punktu widzenia celu jakiemu ma służyć - jako podstawa do użytkowania obiektu zgodnie z przeznaczeniem.</w:t>
      </w:r>
    </w:p>
    <w:p w14:paraId="633BAE80" w14:textId="61D2FA0C" w:rsidR="00296A35" w:rsidRPr="00296A35" w:rsidRDefault="00CB013B" w:rsidP="00271EC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A35" w:rsidRPr="00296A35">
        <w:rPr>
          <w:rFonts w:ascii="Times New Roman" w:hAnsi="Times New Roman" w:cs="Times New Roman"/>
          <w:sz w:val="24"/>
          <w:szCs w:val="24"/>
        </w:rPr>
        <w:t>Zaprojektowane i wybudowane fragmenty sieci wodociągowej i kanalizacyjnej wraz z niezbędną armaturą należy włączyć do istniejącej infrastruktury gminnej.</w:t>
      </w:r>
    </w:p>
    <w:p w14:paraId="30252619" w14:textId="282BE9C6" w:rsidR="00296A35" w:rsidRPr="00296A35" w:rsidRDefault="00CB013B" w:rsidP="00271EC6">
      <w:pPr>
        <w:pStyle w:val="Akapitzlist"/>
        <w:tabs>
          <w:tab w:val="left" w:pos="900"/>
          <w:tab w:val="left" w:pos="1418"/>
          <w:tab w:val="left" w:pos="1843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A35" w:rsidRPr="00296A35">
        <w:rPr>
          <w:rFonts w:ascii="Times New Roman" w:hAnsi="Times New Roman" w:cs="Times New Roman"/>
          <w:sz w:val="24"/>
          <w:szCs w:val="24"/>
        </w:rPr>
        <w:t>Wykonawca zobowiązany jest do wykonania i uzgodnienia projektu przyłącza energetycznego dla przepompowni ścieków oraz do wykonania ww. przyłączy.</w:t>
      </w:r>
      <w:r w:rsidR="00296A35" w:rsidRPr="00296A35">
        <w:rPr>
          <w:rFonts w:ascii="Times New Roman" w:hAnsi="Times New Roman" w:cs="Times New Roman"/>
          <w:sz w:val="24"/>
          <w:szCs w:val="24"/>
        </w:rPr>
        <w:br/>
      </w:r>
    </w:p>
    <w:p w14:paraId="60EC80FF" w14:textId="77777777" w:rsidR="004D04F0" w:rsidRPr="004D04F0" w:rsidRDefault="004D04F0" w:rsidP="004D04F0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C1D98DE" w14:textId="12A3841D" w:rsidR="004D04F0" w:rsidRPr="004D04F0" w:rsidRDefault="004D04F0" w:rsidP="004D04F0">
      <w:pPr>
        <w:tabs>
          <w:tab w:val="left" w:pos="720"/>
        </w:tabs>
        <w:spacing w:after="0" w:line="276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 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3082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67E5B82" w14:textId="10D02F81" w:rsidR="004D04F0" w:rsidRPr="004D04F0" w:rsidRDefault="004D04F0" w:rsidP="004D04F0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na podstawie art. 95 ust. 1 ustawy </w:t>
      </w:r>
      <w:proofErr w:type="spellStart"/>
      <w:r w:rsidRPr="004D04F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D04F0">
        <w:rPr>
          <w:rFonts w:ascii="Times New Roman" w:eastAsia="Times New Roman" w:hAnsi="Times New Roman" w:cs="Times New Roman"/>
          <w:sz w:val="24"/>
          <w:szCs w:val="24"/>
        </w:rPr>
        <w:t xml:space="preserve"> wymaga zatrudnienia przez  Wykonawcę na podstawie umowy o pracę osób wykonujących czynności w zakresie realizacji zamówienia w rozumieniu przepisów ustawy z dnia 26 czerwca 1974r. - Kodeks pracy (Dz. U. z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04F0">
        <w:rPr>
          <w:rFonts w:ascii="Times New Roman" w:eastAsia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</w:rPr>
        <w:t>510</w:t>
      </w:r>
      <w:r w:rsidRPr="004D04F0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4D04F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D04F0">
        <w:rPr>
          <w:rFonts w:ascii="Times New Roman" w:eastAsia="Times New Roman" w:hAnsi="Times New Roman" w:cs="Times New Roman"/>
          <w:sz w:val="24"/>
          <w:szCs w:val="24"/>
        </w:rPr>
        <w:t>. zm.), dotyczących osób wykonujących roboty budowane (np. roboty związane z przygotowaniem terenu pod budowę lub inne roboty towarzyszące związane z wykonaniem przedmiotu zamówienia) przez cały okres realizacji danej roboty wynikającej z przedmiotowego zamówienia. Zobowiązanie to dotyczy również podwykonawców i dalszych podwykonawców, którym Wykonawca lub jego podwykonawca zleci opisane czynności związane z realizacją roboty budowlanej objętej zakresem niniejszego zamówienia. Funkcje wskazane powyżej mają jedynie charakter przykładowy i zostały wskazane celem doprecyzowania typu czynności, które winny być wykonywane na podstawie umowy o pracę. Zobowiązanie nie dotyczy kierowników budowy i robót.</w:t>
      </w:r>
    </w:p>
    <w:p w14:paraId="78896290" w14:textId="77777777" w:rsidR="004D04F0" w:rsidRPr="004D04F0" w:rsidRDefault="004D04F0" w:rsidP="004D04F0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F0">
        <w:rPr>
          <w:rFonts w:ascii="Times New Roman" w:eastAsia="Times New Roman" w:hAnsi="Times New Roman" w:cs="Times New Roman"/>
          <w:sz w:val="24"/>
          <w:szCs w:val="24"/>
        </w:rPr>
        <w:t>Dla udokumentowania tego faktu, Wykonawca przed podpisaniem Umowy złoży Zamawiającemu w formie pisemnej oświadczenie, że osoby wykonujące bezpośrednio czynności przy realizacji zamówienia są zatrudnione u Wykonawcy, na podstawie umowy o pracę. Wykonawca, najpóźniej w dniu rozpoczęcia pracy przez dane osoby przedstawi Zamawiającemu Wykaz pracowników (zawierający dane: imię i nazwisko, stanowisko, datę zawarcia umowy o pracę, rodzaj zawarcia umowy o pracę, wymiar etatu), celem wypełnienia powyższego zobowiązania.</w:t>
      </w:r>
    </w:p>
    <w:p w14:paraId="4997346F" w14:textId="77777777" w:rsidR="004D04F0" w:rsidRPr="004D04F0" w:rsidRDefault="004D04F0" w:rsidP="004D04F0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F0">
        <w:rPr>
          <w:rFonts w:ascii="Times New Roman" w:eastAsia="Times New Roman" w:hAnsi="Times New Roman" w:cs="Times New Roman"/>
          <w:sz w:val="24"/>
          <w:szCs w:val="24"/>
        </w:rPr>
        <w:t xml:space="preserve">W przypadku, gdy Wykonawca będzie realizował zamówienie przy udziale podwykonawców/dalszych podwykonawców, każdorazowo jest on zobowiązany do przekazania Zamawiającemu, najpóźniej w dniu rozpoczęcia realizacji robót przez podwykonawcę/dalszego podwykonawcę, Wykazu osób, które będą realizować zamówienie na rzecz podwykonawcy/dalszego podwykonawcy, wraz z oświadczeniem Podwykonawcy/dalszego podwykonawcy, że są one zatrudnione na umowę o pracę. Ust. 2 stosuje się odpowiednio. </w:t>
      </w:r>
    </w:p>
    <w:p w14:paraId="48C3658F" w14:textId="77777777" w:rsidR="004D04F0" w:rsidRPr="004D04F0" w:rsidRDefault="004D04F0" w:rsidP="004D04F0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F0">
        <w:rPr>
          <w:rFonts w:ascii="Times New Roman" w:eastAsia="Times New Roman" w:hAnsi="Times New Roman" w:cs="Times New Roman"/>
          <w:sz w:val="24"/>
          <w:szCs w:val="24"/>
        </w:rPr>
        <w:t>Oświadczenie o którym mowa w ust. 2 i 3 powinno zawierać w szczególności: dokładne określenie podmiotu składającego oświadczenie, datę złożenia oświadczenia, wskazanie, że czynności wykonują osoby zatrudnione na podstawie umowy o pracę wraz ze wskazaniem liczby tych osób oraz podpis osoby uprawnionej do złożenia oświadczenia                   w imieniu Wykonawcy/podwykonawcy/dalszego podwykonawcy.</w:t>
      </w:r>
    </w:p>
    <w:p w14:paraId="0B1BF39F" w14:textId="77777777" w:rsidR="004D04F0" w:rsidRPr="004D04F0" w:rsidRDefault="004D04F0" w:rsidP="004D04F0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Wykonawca obowiązany jest udokumentować zatrudnienie osób, o których mowa                   w pkt 1 w trakcie realizacji zamówienia na każde wezwanie Zamawiającego w terminie 7 dni  od otrzymania wezwania. Wykonawca przedłoży Zamawiającemu:</w:t>
      </w:r>
    </w:p>
    <w:p w14:paraId="4A5DD7FA" w14:textId="77777777" w:rsidR="004D04F0" w:rsidRPr="004D04F0" w:rsidRDefault="004D04F0" w:rsidP="004D04F0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poświadczone za zgodność z oryginałem odpowiednio przez Wykonawcę / podwykonawcę / dalszego podwykonawcę kopie umów o pracę osób wykonujących w trakcie realizacji zamówienia czynności, których dotyczy ww. oświadczenie Wykonawcy / podwykonawcy / dalszego podwykonawcy. Kopie umów powinny zostać zanonimizowane w sposób zapewniający ochronę danych osobowych pracowników. Informacje takie jak: imię i nazwisko, datę zawarcia umowy, rodzaj umowy o pracę  i wymiar etatu oraz zakres obowiązków powinny być możliwe do zidentyfikowania;</w:t>
      </w:r>
    </w:p>
    <w:p w14:paraId="0D337B06" w14:textId="77777777" w:rsidR="004D04F0" w:rsidRPr="004D04F0" w:rsidRDefault="004D04F0" w:rsidP="004D04F0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lastRenderedPageBreak/>
        <w:t>do okazania zanonimizowane dokumenty potwierdzające bieżące opłacanie składek                    i należnych podatków z tytułu zatrudnienia w/w osób;</w:t>
      </w:r>
    </w:p>
    <w:p w14:paraId="0B03498F" w14:textId="77777777" w:rsidR="004D04F0" w:rsidRPr="004D04F0" w:rsidRDefault="004D04F0" w:rsidP="004D04F0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poświadczoną za zgodność z oryginałem odpowiednio przez Wykonawcę/ podwykonawcę/dalszego podwykonawcę kopię dowodu potwierdzającego zgłoszenie pracownika przez pracodawcę do ubezpieczeń, zanonimizowaną w sposób zapewniający ochronę danych osobowych pracowników;</w:t>
      </w:r>
    </w:p>
    <w:p w14:paraId="1829A527" w14:textId="77777777" w:rsidR="004D04F0" w:rsidRPr="004D04F0" w:rsidRDefault="004D04F0" w:rsidP="004D04F0">
      <w:pPr>
        <w:numPr>
          <w:ilvl w:val="0"/>
          <w:numId w:val="28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 tytułu niespełnienia przez Wykonawcę/ podwykonawcę/ dalszego podwykonawcę wymogu zatrudnienia na podstawie umowy o pracę osób wykonujących wskazane  w ust. 1 czynności,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  i będzie skutkować nałożeniem sankcji określonych we wzorze umowy stanowiącym Załącznik nr 6 do SWZ  (kary umowne, niezależnie od obowiązku zapłaty kar umownych - możliwość odstąpienia od Umowy przez Zamawiającego z przyczyn leżących po stronie Wykonawcy).</w:t>
      </w:r>
    </w:p>
    <w:p w14:paraId="10B19779" w14:textId="77777777" w:rsidR="004D04F0" w:rsidRPr="004D04F0" w:rsidRDefault="004D04F0" w:rsidP="004D04F0">
      <w:pPr>
        <w:numPr>
          <w:ilvl w:val="0"/>
          <w:numId w:val="28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przeprowadzenia kontroli na miejscu wykonywania zamówienia w celu weryfikacji wykonywania przez Wykonawcę/ podwykonawcę/ dalszego podwykonawcę obowiązku wskazanego w ust.1.Wykonawca zobowiązany jest umożliwić Zamawiającemu przeprowadzenie takiej kontroli, w tym udzielić niezbędnych wyjaśnień, informacji oraz przedstawić dokumenty pozwalające na sprawdzenie realizacji przez Wykonawcę obowiązków. W przypadku uzasadnionych wątpliwości co do przestrzegania prawa pracy przez Wykonawcę/ podwykonawcę lub dalszego podwykonawcę, Zamawiający może zwrócić się o przeprowadzenie kontroli przez Państwową Inspekcję Pracy. </w:t>
      </w:r>
    </w:p>
    <w:p w14:paraId="080CA951" w14:textId="77777777" w:rsidR="004D04F0" w:rsidRPr="004D04F0" w:rsidRDefault="004D04F0" w:rsidP="004D04F0">
      <w:pPr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C85048" w14:textId="509AD0B7" w:rsidR="004D04F0" w:rsidRDefault="004D04F0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="004308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3E8CE43" w14:textId="77777777" w:rsidR="0093240D" w:rsidRPr="004D04F0" w:rsidRDefault="0093240D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F330A4" w14:textId="091EBA88" w:rsidR="0093240D" w:rsidRDefault="0093240D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iż wartość wynagrodzenia Wykonawcy za wykonanie przedmiotu umowy zgodnie z ofert</w:t>
      </w:r>
      <w:r w:rsidR="0063408A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wynosi- …………………………….. zł brutto</w:t>
      </w:r>
    </w:p>
    <w:p w14:paraId="70F246AE" w14:textId="02A4A392" w:rsidR="0093240D" w:rsidRDefault="0093240D" w:rsidP="0093240D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tym:</w:t>
      </w:r>
    </w:p>
    <w:p w14:paraId="0123D902" w14:textId="54DD7B14" w:rsidR="0093240D" w:rsidRDefault="0093240D" w:rsidP="0093240D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Wynagrodzenie netto……………………………..zł</w:t>
      </w:r>
    </w:p>
    <w:p w14:paraId="4FC79A03" w14:textId="653C1A41" w:rsidR="0093240D" w:rsidRPr="0093240D" w:rsidRDefault="0093240D" w:rsidP="0093240D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w wysokości ………………………zł</w:t>
      </w:r>
      <w:r w:rsidR="002E07E6">
        <w:rPr>
          <w:rFonts w:ascii="Times New Roman" w:eastAsia="Calibri" w:hAnsi="Times New Roman" w:cs="Times New Roman"/>
          <w:sz w:val="24"/>
          <w:szCs w:val="24"/>
        </w:rPr>
        <w:t>, wg stawki …….%</w:t>
      </w:r>
    </w:p>
    <w:p w14:paraId="033DB5C4" w14:textId="28DB64BC" w:rsidR="0093240D" w:rsidRDefault="002E07E6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 określone w ust. 1 </w:t>
      </w:r>
      <w:bookmarkStart w:id="1" w:name="_Hlk127363941"/>
      <w:r>
        <w:rPr>
          <w:rFonts w:ascii="Times New Roman" w:eastAsia="Calibri" w:hAnsi="Times New Roman" w:cs="Times New Roman"/>
          <w:sz w:val="24"/>
          <w:szCs w:val="24"/>
        </w:rPr>
        <w:t>jest wynagrodzeniem ryczałtowym, stałym, jednoznacznym i ostatecznym i odpowiada on</w:t>
      </w:r>
      <w:r w:rsidR="0063408A">
        <w:rPr>
          <w:rFonts w:ascii="Times New Roman" w:eastAsia="Calibri" w:hAnsi="Times New Roman" w:cs="Times New Roman"/>
          <w:sz w:val="24"/>
          <w:szCs w:val="24"/>
        </w:rPr>
        <w:t>o całkowitemu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zakresowi robót przedstawionemu w dokumentach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i postanowieniach opisanych w § 2 ust. 3 niniejszej umowy. Zawiera ono wszelkie koszty związane z realizacj</w:t>
      </w:r>
      <w:r w:rsidR="0063408A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przedmiot</w:t>
      </w:r>
      <w:r w:rsidR="0063408A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umowy, w tym koszty prac i czynności opisane w § 9 niniejszej umów oraz postanowieniach SWZ.</w:t>
      </w:r>
    </w:p>
    <w:p w14:paraId="5CF60E78" w14:textId="712B6A99" w:rsidR="0093240D" w:rsidRDefault="0033000E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 określone w ust. 1 obejmuje również ryzyko Wykonawcy z tytułu oszacowania wszelkich kosztów związanych z realizacją przedmiotu umowy. Niedoszacowanie, pominięcie oraz nienależyte rozpoznanie przedmiotu niniejsze umowy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nie może być podstawa do żądania zmiany wynagrodzenia ryczałtowego określonego w ust. 1niniejszego paragrafu.</w:t>
      </w:r>
    </w:p>
    <w:p w14:paraId="42B334B7" w14:textId="38DC905F" w:rsidR="0033000E" w:rsidRDefault="0033000E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Strony niniejszej umowy nie mogą zmienić wynagrodzenia za wykonanie przedmiotu umowy określonego w ust. 1 za wyjątkiem przypadku określonego w ust. 5 niniejszego paragrafu.</w:t>
      </w:r>
    </w:p>
    <w:p w14:paraId="009B66E1" w14:textId="7864C4DE" w:rsidR="0033000E" w:rsidRDefault="0033000E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 Wykonawcy, </w:t>
      </w:r>
      <w:r w:rsidR="006964DF">
        <w:rPr>
          <w:rFonts w:ascii="Times New Roman" w:eastAsia="Calibri" w:hAnsi="Times New Roman" w:cs="Times New Roman"/>
          <w:sz w:val="24"/>
          <w:szCs w:val="24"/>
        </w:rPr>
        <w:t>o którym mowa w § 11 ust. 1 niniejszej umowy może podlegać dwukrotnej waloryzacji w trakcie trwania umowy wg niżej wymienionych zasad:</w:t>
      </w:r>
    </w:p>
    <w:p w14:paraId="58698AF8" w14:textId="4FBC8933" w:rsidR="000C7280" w:rsidRDefault="006964DF" w:rsidP="000C7280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Waloryzacja może zostać dokonana po upływie 6 miesięcy realizacji umowy (licząc od dnia przekazania placu budowy) Zmiana wysokości wynagrodzenia Wykonawcy jest dopuszczalna w przypadku zmiany </w:t>
      </w:r>
      <w:r w:rsidR="000C7280" w:rsidRPr="000C7280">
        <w:rPr>
          <w:rFonts w:ascii="Times New Roman" w:eastAsia="Times New Roman" w:hAnsi="Times New Roman"/>
          <w:sz w:val="24"/>
          <w:szCs w:val="24"/>
          <w:lang w:eastAsia="pl-PL"/>
        </w:rPr>
        <w:t>wskaźnika cen obiektów drogowych ustalonego przez Prezesa Głównego Urzędu Statystycznego i ogłaszanego w dzienniku Urzędowym RP „Monitor Polski” ( Wskaźnik)</w:t>
      </w:r>
      <w:r w:rsidR="000C728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977275" w14:textId="77ECAEC4" w:rsidR="000C7280" w:rsidRDefault="00687C2C" w:rsidP="000C7280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0C7280" w:rsidRPr="000C7280">
        <w:rPr>
          <w:rFonts w:ascii="Times New Roman" w:eastAsia="Times New Roman" w:hAnsi="Times New Roman"/>
          <w:sz w:val="24"/>
          <w:szCs w:val="24"/>
          <w:lang w:eastAsia="pl-PL"/>
        </w:rPr>
        <w:t>olejna waloryzacja dokonana będzie po upływie 6 miesięcy od</w:t>
      </w:r>
      <w:r w:rsidR="0063408A">
        <w:rPr>
          <w:rFonts w:ascii="Times New Roman" w:eastAsia="Times New Roman" w:hAnsi="Times New Roman"/>
          <w:sz w:val="24"/>
          <w:szCs w:val="24"/>
          <w:lang w:eastAsia="pl-PL"/>
        </w:rPr>
        <w:t xml:space="preserve"> dokonania </w:t>
      </w:r>
      <w:r w:rsidR="000C7280" w:rsidRPr="000C7280">
        <w:rPr>
          <w:rFonts w:ascii="Times New Roman" w:eastAsia="Times New Roman" w:hAnsi="Times New Roman"/>
          <w:sz w:val="24"/>
          <w:szCs w:val="24"/>
          <w:lang w:eastAsia="pl-PL"/>
        </w:rPr>
        <w:t xml:space="preserve"> poprzedniej waloryzacji i będzie wyliczana jako średnia arytmetyczna ze wskaźnika za okres, który upłynął od poprzedniej waloryzacji.</w:t>
      </w:r>
    </w:p>
    <w:p w14:paraId="300ECE11" w14:textId="78FA2A5C" w:rsidR="000C7280" w:rsidRDefault="000C7280" w:rsidP="00687C2C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C2C">
        <w:rPr>
          <w:rFonts w:ascii="Times New Roman" w:eastAsia="Times New Roman" w:hAnsi="Times New Roman"/>
          <w:sz w:val="24"/>
          <w:szCs w:val="24"/>
          <w:lang w:eastAsia="pl-PL"/>
        </w:rPr>
        <w:t>W przypadku likwidacji Wskaźnika, o którym mowa w ust. 8 pkt 1) lub zmiany podmiotu, który urzędowo go ustala, mechanizm, o którym mowa w ust 8 pkt 1) stosuje się odpowiednia do wskaźnika i podmiotu, który zgodnie z odpowiednimi przepisami prawa zastąpi dotychczasowy Wskaźnik lub podmiot.</w:t>
      </w:r>
    </w:p>
    <w:p w14:paraId="43043AAB" w14:textId="77777777" w:rsidR="000C7280" w:rsidRPr="00687C2C" w:rsidRDefault="000C7280" w:rsidP="00687C2C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C2C">
        <w:rPr>
          <w:rFonts w:ascii="Times New Roman" w:eastAsia="Times New Roman" w:hAnsi="Times New Roman"/>
          <w:sz w:val="24"/>
          <w:szCs w:val="24"/>
          <w:lang w:eastAsia="pl-PL"/>
        </w:rPr>
        <w:t>Zamawiający nie ma obowiązku dokonywać waloryzacji wartości umowy jeśli wskaźniki określone w ust. 8 pkt 1) nie spowodują wzrostu lub spadku wartości umownych stawek jednostkowych określonych w ust. 1 o 10% wartości każdej z osobna. W przypadku jeśli wskaźniki określone w ust. 8 pkt. 1) spowodują wzrost lub spadek wartości umownych stawek jednostkowych określonych w ust. 1 o 10% wartości każdej z osobna, Strony umowy zawrą stosowny aneks w zakresie zmiany cen jednostkowych znajdujących się w Formularzu oferty Wykonawcy.</w:t>
      </w:r>
    </w:p>
    <w:p w14:paraId="421E3BA3" w14:textId="77777777" w:rsidR="000C7280" w:rsidRPr="000C7280" w:rsidRDefault="000C7280" w:rsidP="000C728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A1A80" w14:textId="37495587" w:rsidR="003A68BD" w:rsidRPr="00EE3A68" w:rsidRDefault="003A68BD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27363888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Zamawiający zastrzega, że dokładną wartość wynagrodzenia należnego Wykonawcy w ramach każdej z </w:t>
      </w:r>
      <w:r w:rsidR="003848B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części będzie w stanie określić przy zawieraniu umowy z Wykonawcą.</w:t>
      </w:r>
    </w:p>
    <w:p w14:paraId="6D58CCF0" w14:textId="77777777" w:rsidR="00EE3A68" w:rsidRDefault="00EE3A68" w:rsidP="00EE3A68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4621D" w14:textId="6737B510" w:rsidR="0093240D" w:rsidRDefault="00687C2C" w:rsidP="003A68BD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Rozliczenie robót budowlanych będzie </w:t>
      </w:r>
      <w:r w:rsidR="00F96171">
        <w:rPr>
          <w:rFonts w:ascii="Times New Roman" w:eastAsia="Calibri" w:hAnsi="Times New Roman" w:cs="Times New Roman"/>
          <w:sz w:val="24"/>
          <w:szCs w:val="24"/>
        </w:rPr>
        <w:t>odbywało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w częściach:</w:t>
      </w:r>
    </w:p>
    <w:p w14:paraId="1BBB67DD" w14:textId="50272780" w:rsidR="00687C2C" w:rsidRDefault="00687C2C" w:rsidP="008D30C1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8BD">
        <w:rPr>
          <w:rFonts w:ascii="Times New Roman" w:eastAsia="Calibri" w:hAnsi="Times New Roman" w:cs="Times New Roman"/>
          <w:b/>
          <w:bCs/>
          <w:sz w:val="24"/>
          <w:szCs w:val="24"/>
        </w:rPr>
        <w:t>- część 1</w:t>
      </w:r>
      <w:r w:rsidR="00CA57CC">
        <w:rPr>
          <w:rFonts w:ascii="Times New Roman" w:eastAsia="Calibri" w:hAnsi="Times New Roman" w:cs="Times New Roman"/>
          <w:b/>
          <w:bCs/>
          <w:sz w:val="24"/>
          <w:szCs w:val="24"/>
        </w:rPr>
        <w:t>- wynagrodzenie za sporządzenie dokumentacji projektowej dla sieci wodociągowej i sieci kanalizacyjnej stanowiącej nie więcej niż 5 % wynagrodzenia brutto Wykonawcy w wysokości ………….</w:t>
      </w:r>
      <w:r w:rsidR="00D65F58">
        <w:rPr>
          <w:rFonts w:ascii="Times New Roman" w:eastAsia="Calibri" w:hAnsi="Times New Roman" w:cs="Times New Roman"/>
          <w:b/>
          <w:bCs/>
          <w:sz w:val="24"/>
          <w:szCs w:val="24"/>
        </w:rPr>
        <w:t>zł</w:t>
      </w:r>
      <w:r w:rsidR="00CA57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8D30C1">
        <w:rPr>
          <w:rFonts w:ascii="Times New Roman" w:eastAsia="Calibri" w:hAnsi="Times New Roman" w:cs="Times New Roman"/>
          <w:b/>
          <w:bCs/>
          <w:sz w:val="24"/>
          <w:szCs w:val="24"/>
        </w:rPr>
        <w:t>środki pochodzące z wkładu własnego Zamawiającego</w:t>
      </w:r>
      <w:r w:rsidR="008D3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7B3">
        <w:rPr>
          <w:rFonts w:ascii="Times New Roman" w:eastAsia="Calibri" w:hAnsi="Times New Roman" w:cs="Times New Roman"/>
          <w:sz w:val="24"/>
          <w:szCs w:val="24"/>
        </w:rPr>
        <w:t xml:space="preserve">(zgodnie z opracowanym harmonogramem </w:t>
      </w:r>
      <w:proofErr w:type="spellStart"/>
      <w:r w:rsidR="004D27B3">
        <w:rPr>
          <w:rFonts w:ascii="Times New Roman" w:eastAsia="Calibri" w:hAnsi="Times New Roman" w:cs="Times New Roman"/>
          <w:sz w:val="24"/>
          <w:szCs w:val="24"/>
        </w:rPr>
        <w:t>rzeczowo-terminowo-finansowym</w:t>
      </w:r>
      <w:proofErr w:type="spellEnd"/>
      <w:r w:rsidR="004D27B3">
        <w:rPr>
          <w:rFonts w:ascii="Times New Roman" w:eastAsia="Calibri" w:hAnsi="Times New Roman" w:cs="Times New Roman"/>
          <w:sz w:val="24"/>
          <w:szCs w:val="24"/>
        </w:rPr>
        <w:t>)</w:t>
      </w:r>
      <w:r w:rsidR="008D30C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ABF43DD" w14:textId="0FC1FB64" w:rsidR="008D30C1" w:rsidRPr="008D30C1" w:rsidRDefault="008D30C1" w:rsidP="008D30C1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 część 2 pozostała część wkładu własnego Zamawiającego</w:t>
      </w:r>
      <w:r w:rsidR="00D65F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D65F58" w:rsidRPr="00D65F58">
        <w:rPr>
          <w:rFonts w:ascii="Times New Roman" w:eastAsia="Calibri" w:hAnsi="Times New Roman" w:cs="Times New Roman"/>
          <w:sz w:val="24"/>
          <w:szCs w:val="24"/>
        </w:rPr>
        <w:t>w wysokości………… zł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D30C1">
        <w:rPr>
          <w:rFonts w:ascii="Times New Roman" w:eastAsia="Calibri" w:hAnsi="Times New Roman" w:cs="Times New Roman"/>
          <w:sz w:val="24"/>
          <w:szCs w:val="24"/>
        </w:rPr>
        <w:t xml:space="preserve">po zrealizowaniu….. % całkowitego zakresu robót będących przedmiotem zamówienia ( zgodnie z opracowanym harmonogramem </w:t>
      </w:r>
      <w:proofErr w:type="spellStart"/>
      <w:r w:rsidRPr="008D30C1">
        <w:rPr>
          <w:rFonts w:ascii="Times New Roman" w:eastAsia="Calibri" w:hAnsi="Times New Roman" w:cs="Times New Roman"/>
          <w:sz w:val="24"/>
          <w:szCs w:val="24"/>
        </w:rPr>
        <w:t>rzeczowo-terminowo-finansowym</w:t>
      </w:r>
      <w:proofErr w:type="spellEnd"/>
      <w:r w:rsidRPr="008D30C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F5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00FFBA" w14:textId="21C70489" w:rsidR="00687C2C" w:rsidRDefault="00687C2C" w:rsidP="00687C2C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8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część </w:t>
      </w:r>
      <w:r w:rsidR="008D30C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wysokości </w:t>
      </w:r>
      <w:r w:rsidRPr="003A68BD">
        <w:rPr>
          <w:rFonts w:ascii="Times New Roman" w:eastAsia="Calibri" w:hAnsi="Times New Roman" w:cs="Times New Roman"/>
          <w:b/>
          <w:bCs/>
          <w:sz w:val="24"/>
          <w:szCs w:val="24"/>
        </w:rPr>
        <w:t>50 % wartości dofinansowania</w:t>
      </w:r>
      <w:r w:rsidR="00F96171">
        <w:rPr>
          <w:rFonts w:ascii="Times New Roman" w:eastAsia="Calibri" w:hAnsi="Times New Roman" w:cs="Times New Roman"/>
          <w:sz w:val="24"/>
          <w:szCs w:val="24"/>
        </w:rPr>
        <w:t>:</w:t>
      </w:r>
      <w:r w:rsidR="00D65F58">
        <w:rPr>
          <w:rFonts w:ascii="Times New Roman" w:eastAsia="Calibri" w:hAnsi="Times New Roman" w:cs="Times New Roman"/>
          <w:sz w:val="24"/>
          <w:szCs w:val="24"/>
        </w:rPr>
        <w:t xml:space="preserve"> w wysokości………zł</w:t>
      </w:r>
      <w:r w:rsidR="00F96171">
        <w:rPr>
          <w:rFonts w:ascii="Times New Roman" w:eastAsia="Calibri" w:hAnsi="Times New Roman" w:cs="Times New Roman"/>
          <w:sz w:val="24"/>
          <w:szCs w:val="24"/>
        </w:rPr>
        <w:t xml:space="preserve"> płatne po zrealizowaniu i odbiorze wyodrębnionej części robót stanowiącej </w:t>
      </w:r>
      <w:r w:rsidR="008D30C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F96171">
        <w:rPr>
          <w:rFonts w:ascii="Times New Roman" w:eastAsia="Calibri" w:hAnsi="Times New Roman" w:cs="Times New Roman"/>
          <w:sz w:val="24"/>
          <w:szCs w:val="24"/>
        </w:rPr>
        <w:t xml:space="preserve"> % całkowitego </w:t>
      </w:r>
      <w:r w:rsidR="00F961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zakresu robot będących przedmiotem zamówienia ( zgodnie z opracowanym harmonogramem </w:t>
      </w:r>
      <w:proofErr w:type="spellStart"/>
      <w:r w:rsidR="00F96171">
        <w:rPr>
          <w:rFonts w:ascii="Times New Roman" w:eastAsia="Calibri" w:hAnsi="Times New Roman" w:cs="Times New Roman"/>
          <w:sz w:val="24"/>
          <w:szCs w:val="24"/>
        </w:rPr>
        <w:t>rzeczowo-terminowo-finansowym</w:t>
      </w:r>
      <w:proofErr w:type="spellEnd"/>
      <w:r w:rsidR="00F96171">
        <w:rPr>
          <w:rFonts w:ascii="Times New Roman" w:eastAsia="Calibri" w:hAnsi="Times New Roman" w:cs="Times New Roman"/>
          <w:sz w:val="24"/>
          <w:szCs w:val="24"/>
        </w:rPr>
        <w:t>)</w:t>
      </w:r>
      <w:r w:rsidR="00D65F5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23A4D6" w14:textId="608CD277" w:rsidR="00687C2C" w:rsidRDefault="00F96171" w:rsidP="00F96171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8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część </w:t>
      </w:r>
      <w:r w:rsidR="008D30C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wysokości </w:t>
      </w:r>
      <w:r w:rsidRPr="003A68BD">
        <w:rPr>
          <w:rFonts w:ascii="Times New Roman" w:eastAsia="Calibri" w:hAnsi="Times New Roman" w:cs="Times New Roman"/>
          <w:b/>
          <w:bCs/>
          <w:sz w:val="24"/>
          <w:szCs w:val="24"/>
        </w:rPr>
        <w:t>50 % wartości dofinansowania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D65F58">
        <w:rPr>
          <w:rFonts w:ascii="Times New Roman" w:eastAsia="Calibri" w:hAnsi="Times New Roman" w:cs="Times New Roman"/>
          <w:sz w:val="24"/>
          <w:szCs w:val="24"/>
        </w:rPr>
        <w:t xml:space="preserve"> w wysokości………….zł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płatne po zrealizowaniu i odbiorze końcowym całego zakresu robót stanowiących przedmiot zamówienia</w:t>
      </w:r>
      <w:r w:rsidR="007F6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F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5F52A7" w14:textId="77777777" w:rsidR="0043731C" w:rsidRDefault="0043731C" w:rsidP="00F96171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010E8" w14:textId="7136D374" w:rsidR="0043731C" w:rsidRPr="00995848" w:rsidRDefault="00F74C93" w:rsidP="00995848">
      <w:p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995848">
        <w:rPr>
          <w:rFonts w:ascii="Times New Roman" w:eastAsia="Calibri" w:hAnsi="Times New Roman" w:cs="Times New Roman"/>
          <w:b/>
          <w:bCs/>
          <w:sz w:val="24"/>
          <w:szCs w:val="24"/>
        </w:rPr>
        <w:t>Wkład własny Zamawiającego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+ 50 % wartości dofinansowania+ 50% wartości dofinansowania = 100% wynagrodzenia Wykonawcy)</w:t>
      </w:r>
    </w:p>
    <w:bookmarkEnd w:id="2"/>
    <w:p w14:paraId="701CA43F" w14:textId="7DDD6092" w:rsidR="00995848" w:rsidRDefault="00995848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Zapłata wynagrodzenia </w:t>
      </w:r>
      <w:r w:rsidR="003848BB">
        <w:rPr>
          <w:rFonts w:ascii="Times New Roman" w:eastAsia="Calibri" w:hAnsi="Times New Roman" w:cs="Times New Roman"/>
          <w:sz w:val="24"/>
          <w:szCs w:val="24"/>
        </w:rPr>
        <w:t xml:space="preserve">należnego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="003848BB">
        <w:rPr>
          <w:rFonts w:ascii="Times New Roman" w:eastAsia="Calibri" w:hAnsi="Times New Roman" w:cs="Times New Roman"/>
          <w:sz w:val="24"/>
          <w:szCs w:val="24"/>
        </w:rPr>
        <w:t>za dany etap inwestycji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nastąpi w terminie  nie dłuższym niż 35 dni od dnia odbioru </w:t>
      </w:r>
      <w:r w:rsidR="00FE25BD">
        <w:rPr>
          <w:rFonts w:ascii="Times New Roman" w:eastAsia="Calibri" w:hAnsi="Times New Roman" w:cs="Times New Roman"/>
          <w:sz w:val="24"/>
          <w:szCs w:val="24"/>
        </w:rPr>
        <w:t xml:space="preserve"> danego etapu </w:t>
      </w:r>
      <w:r>
        <w:rPr>
          <w:rFonts w:ascii="Times New Roman" w:eastAsia="Calibri" w:hAnsi="Times New Roman" w:cs="Times New Roman"/>
          <w:sz w:val="24"/>
          <w:szCs w:val="24"/>
        </w:rPr>
        <w:t>inwestycji przez Zamawiającego</w:t>
      </w:r>
      <w:r w:rsidR="005D783E">
        <w:rPr>
          <w:rFonts w:ascii="Times New Roman" w:eastAsia="Calibri" w:hAnsi="Times New Roman" w:cs="Times New Roman"/>
          <w:sz w:val="24"/>
          <w:szCs w:val="24"/>
        </w:rPr>
        <w:t>, potwierdzonego spisaniem protokołu odbioru częściowego robót podpisanego i zaakceptowanego przez Zamawiającego, Nadzór Inwestorski oraz Wykonawcę.</w:t>
      </w:r>
      <w:r w:rsidR="00F00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34F96B" w14:textId="62EB17DD" w:rsidR="0093240D" w:rsidRDefault="00F96171" w:rsidP="004D04F0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wykonaniu i odbiorze</w:t>
      </w:r>
      <w:r w:rsidR="00FE25BD">
        <w:rPr>
          <w:rFonts w:ascii="Times New Roman" w:eastAsia="Calibri" w:hAnsi="Times New Roman" w:cs="Times New Roman"/>
          <w:sz w:val="24"/>
          <w:szCs w:val="24"/>
        </w:rPr>
        <w:t xml:space="preserve"> danego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zakresu robót przewidzianego do rozliczenia Wykonawca wystawi i przekaże Zamawiającemu fakturę VAT wraz z protokołem odbioru</w:t>
      </w:r>
      <w:r w:rsidR="005D783E">
        <w:rPr>
          <w:rFonts w:ascii="Times New Roman" w:eastAsia="Calibri" w:hAnsi="Times New Roman" w:cs="Times New Roman"/>
          <w:sz w:val="24"/>
          <w:szCs w:val="24"/>
        </w:rPr>
        <w:t xml:space="preserve"> zatwierdzonym obustronnie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dokumentami rozliczeniowymi.</w:t>
      </w:r>
    </w:p>
    <w:p w14:paraId="70011B70" w14:textId="1416A71B" w:rsidR="004D04F0" w:rsidRPr="007F6D62" w:rsidRDefault="004D04F0" w:rsidP="00F96171">
      <w:pPr>
        <w:numPr>
          <w:ilvl w:val="0"/>
          <w:numId w:val="9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171">
        <w:rPr>
          <w:rFonts w:ascii="Times New Roman" w:eastAsia="Calibri" w:hAnsi="Times New Roman" w:cs="Times New Roman"/>
          <w:sz w:val="24"/>
          <w:szCs w:val="24"/>
        </w:rPr>
        <w:t xml:space="preserve">Wykonawca wystawia fakturę VAT gdzie nabywcą jest: </w:t>
      </w:r>
      <w:r w:rsidRPr="00F96171">
        <w:rPr>
          <w:rFonts w:ascii="Times New Roman" w:eastAsia="Calibri" w:hAnsi="Times New Roman" w:cs="Times New Roman"/>
          <w:b/>
          <w:sz w:val="24"/>
          <w:szCs w:val="24"/>
        </w:rPr>
        <w:t xml:space="preserve">Gmina Somianka, </w:t>
      </w:r>
      <w:r w:rsidR="0065289A" w:rsidRPr="00F96171">
        <w:rPr>
          <w:rFonts w:ascii="Times New Roman" w:eastAsia="Calibri" w:hAnsi="Times New Roman" w:cs="Times New Roman"/>
          <w:b/>
          <w:sz w:val="24"/>
          <w:szCs w:val="24"/>
        </w:rPr>
        <w:t>ul. Armii Krajowej 4</w:t>
      </w:r>
      <w:r w:rsidRPr="00F96171">
        <w:rPr>
          <w:rFonts w:ascii="Times New Roman" w:eastAsia="Calibri" w:hAnsi="Times New Roman" w:cs="Times New Roman"/>
          <w:b/>
          <w:sz w:val="24"/>
          <w:szCs w:val="24"/>
        </w:rPr>
        <w:t xml:space="preserve">, 07-203 Somianka, NIP 762-190-15-71, </w:t>
      </w:r>
      <w:r w:rsidRPr="00F96171">
        <w:rPr>
          <w:rFonts w:ascii="Times New Roman" w:eastAsia="Calibri" w:hAnsi="Times New Roman" w:cs="Times New Roman"/>
          <w:sz w:val="24"/>
          <w:szCs w:val="24"/>
        </w:rPr>
        <w:t>a odbiorcą jest</w:t>
      </w:r>
      <w:r w:rsidRPr="00F96171">
        <w:rPr>
          <w:rFonts w:ascii="Times New Roman" w:eastAsia="Calibri" w:hAnsi="Times New Roman" w:cs="Times New Roman"/>
          <w:b/>
          <w:sz w:val="24"/>
          <w:szCs w:val="24"/>
        </w:rPr>
        <w:t xml:space="preserve"> Urząd Gminy   Somianka, </w:t>
      </w:r>
      <w:r w:rsidR="0065289A" w:rsidRPr="00F96171">
        <w:rPr>
          <w:rFonts w:ascii="Times New Roman" w:eastAsia="Calibri" w:hAnsi="Times New Roman" w:cs="Times New Roman"/>
          <w:b/>
          <w:sz w:val="24"/>
          <w:szCs w:val="24"/>
        </w:rPr>
        <w:t>ul. Armii Krajowej 4</w:t>
      </w:r>
      <w:r w:rsidRPr="00F96171">
        <w:rPr>
          <w:rFonts w:ascii="Times New Roman" w:eastAsia="Calibri" w:hAnsi="Times New Roman" w:cs="Times New Roman"/>
          <w:b/>
          <w:sz w:val="24"/>
          <w:szCs w:val="24"/>
        </w:rPr>
        <w:t>, 07-203 Somianka.</w:t>
      </w:r>
    </w:p>
    <w:p w14:paraId="758681B5" w14:textId="565F14A1" w:rsidR="004D04F0" w:rsidRPr="007F6D62" w:rsidRDefault="004D04F0" w:rsidP="007F6D62">
      <w:pPr>
        <w:numPr>
          <w:ilvl w:val="0"/>
          <w:numId w:val="9"/>
        </w:numPr>
        <w:tabs>
          <w:tab w:val="clear" w:pos="4395"/>
        </w:tabs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D62">
        <w:rPr>
          <w:rFonts w:ascii="Times New Roman" w:eastAsia="Calibri" w:hAnsi="Times New Roman" w:cs="Times New Roman"/>
          <w:sz w:val="24"/>
          <w:szCs w:val="24"/>
        </w:rPr>
        <w:t>Płatność dokonana zostanie przelewem na rachunek bankowy Wykonawcy: …………………………</w:t>
      </w:r>
      <w:r w:rsidR="00056140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442AFDDB" w14:textId="06AD6EF6" w:rsidR="004D04F0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bCs/>
          <w:sz w:val="24"/>
          <w:szCs w:val="24"/>
        </w:rPr>
        <w:t>Protokół końcowy</w:t>
      </w:r>
      <w:r w:rsidR="005D783E">
        <w:rPr>
          <w:rFonts w:ascii="Times New Roman" w:eastAsia="Calibri" w:hAnsi="Times New Roman" w:cs="Times New Roman"/>
          <w:bCs/>
          <w:sz w:val="24"/>
          <w:szCs w:val="24"/>
        </w:rPr>
        <w:t xml:space="preserve"> odbioru</w:t>
      </w:r>
      <w:r w:rsidRPr="00403EEF">
        <w:rPr>
          <w:rFonts w:ascii="Times New Roman" w:eastAsia="Calibri" w:hAnsi="Times New Roman" w:cs="Times New Roman"/>
          <w:bCs/>
          <w:sz w:val="24"/>
          <w:szCs w:val="24"/>
        </w:rPr>
        <w:t xml:space="preserve"> robót musi zostać podpisany przez </w:t>
      </w:r>
      <w:r w:rsidRPr="00403EEF">
        <w:rPr>
          <w:rFonts w:ascii="Times New Roman" w:eastAsia="Calibri" w:hAnsi="Times New Roman" w:cs="Times New Roman"/>
          <w:sz w:val="24"/>
          <w:szCs w:val="24"/>
        </w:rPr>
        <w:t>Inspektora nadzoru inwestorskiego i zatwierdzony przez Zamawiającego.</w:t>
      </w:r>
    </w:p>
    <w:p w14:paraId="40599333" w14:textId="41524DAF" w:rsidR="004D04F0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>Za nieterminowe płatności faktur, Wykonawca ma prawo naliczyć odsetki ustawowe.</w:t>
      </w:r>
    </w:p>
    <w:p w14:paraId="4770E0CC" w14:textId="0906D151" w:rsidR="004D04F0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>Jeżeli wykonawca realizuje zmówienia przy pomocy podwykonawców, na zasadach określonych w § 8 niniejszej umowy wraz z fakturą za odebrane roboty jest zobowiązany przedłożyć Zamawiającemu dowody potwierdzające zapłatę wymagalnego – tj. ustalonego w oparciu o zapisy umowy o podwykonawstwo – wynagrodzenie podwykonawcom lub dalszemu podwykonawcom, którzy uczestniczyli w wykonaniu robót, które podlegały odbiorowi. Za dowody te uznać należy w szczególności potwierdzenia dokonania przelewów na konto podwykonawcy lub dalszego podwykonawcy lub oświadczenia podwykonawcy lub dalszego podwykonawcy, potwierdzające brak zaległości Wykonawcy w uregulowaniu wszystkich wymagalnym wynagrodzeń podwykonawcy lub dalszego podwykonawcy.</w:t>
      </w:r>
    </w:p>
    <w:p w14:paraId="506CC0B5" w14:textId="48C93437" w:rsidR="004D04F0" w:rsidRDefault="004D04F0" w:rsidP="00CD4F11">
      <w:pPr>
        <w:numPr>
          <w:ilvl w:val="0"/>
          <w:numId w:val="9"/>
        </w:numPr>
        <w:tabs>
          <w:tab w:val="clear" w:pos="4395"/>
          <w:tab w:val="num" w:pos="284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>W przypadku nieprzedłożenia przez Wykonawcę wszystkich niezbędnych dowodów zapłaty podwykonawcy lub dalszemu podwykonawcy, Zamawiający wstrzyma wypłatę należnego Wykonawcy wynagrodzenia za odebrane roboty budowlane w części równej sumie kwot wynikających z nieprzedstawieniach dowodów zapłaty, do czasu przedłożenia Zamawiającemu dowodów dokonania przez Wykonawcę zapłaty wynagrodzenia należnego podwykonawcy lub dalszemu podwykonawcy z tytułu realizacji umowy o podwykonawstwo zawartej w celu realizacji zamówienia określonego w § 1.</w:t>
      </w:r>
    </w:p>
    <w:p w14:paraId="7729CE58" w14:textId="0B745D6A" w:rsidR="004D04F0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 xml:space="preserve">W przypadku uchylenia się od obowiązku zapłaty odpowiednio przez Wykonawcę, podwykonawcę lub dalszego podwykonawcę wymagalnego wynagrodzenia </w:t>
      </w:r>
      <w:r w:rsidRPr="00403EEF">
        <w:rPr>
          <w:rFonts w:ascii="Times New Roman" w:eastAsia="Calibri" w:hAnsi="Times New Roman" w:cs="Times New Roman"/>
          <w:sz w:val="24"/>
          <w:szCs w:val="24"/>
        </w:rPr>
        <w:lastRenderedPageBreak/>
        <w:t>przysługującego podwykonawcy lub dalszemu podwykonawcy, który zawarł zaakceptowaną przez Zamawiającego umowę o podwykonawstwo, której przedmiotem są roboty budowlane wykonane w ramach realizacji zamówienia określonego w § 1, lub który zawarł przedłożoną Zamawiającemu umowę o podwykonawstwo, której przedmiotem są dostawy lub usługi wykonanie w ramach realizacji zamówienia określonego w § 1, Zamawiający dokona jego zapłaty przy uwzględnieniu zasad określonych w art. 165 ust. 1 – 5 ustawy – Prawo zamówień publicznych.</w:t>
      </w:r>
    </w:p>
    <w:p w14:paraId="19DE0A12" w14:textId="3F4C5A69" w:rsidR="004D04F0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>Bezpośrednia zapłata wymagalnego wynagrodzenia przysługującego podwykonawcy lub dalszemu podwykonawcy nastąpi w ciągu 30 dni od dnia ostatecznego uznania przez Zamawiającego zasadności takiej zapłaty.</w:t>
      </w:r>
    </w:p>
    <w:p w14:paraId="76351101" w14:textId="77777777" w:rsidR="004D04F0" w:rsidRPr="00403EEF" w:rsidRDefault="004D04F0" w:rsidP="00CD4F11">
      <w:pPr>
        <w:numPr>
          <w:ilvl w:val="0"/>
          <w:numId w:val="9"/>
        </w:numPr>
        <w:tabs>
          <w:tab w:val="clear" w:pos="4395"/>
          <w:tab w:val="num" w:pos="426"/>
        </w:tabs>
        <w:suppressAutoHyphens/>
        <w:spacing w:after="0" w:line="276" w:lineRule="auto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F">
        <w:rPr>
          <w:rFonts w:ascii="Times New Roman" w:eastAsia="Calibri" w:hAnsi="Times New Roman" w:cs="Times New Roman"/>
          <w:sz w:val="24"/>
          <w:szCs w:val="24"/>
        </w:rPr>
        <w:t>W przypadku dokonania przez Zamawiającego bezpośredniej zapłaty podwykonawcy lub dalszemu podwykonawcy przy uwzględnieniu zasad określonych w art. 165 ust. 1 – 5 ustawy – Prawo zamówień publicznych, Zamawiający potrąci kwotę wypłaconego podwykonawcy lub dalszemu podwykonawcy wynagrodzenia z wynagrodzenia należnego Wykonawcy.</w:t>
      </w:r>
    </w:p>
    <w:p w14:paraId="6CDA439A" w14:textId="77777777" w:rsidR="004D04F0" w:rsidRPr="004D04F0" w:rsidRDefault="004D04F0" w:rsidP="00CD4F11">
      <w:pPr>
        <w:tabs>
          <w:tab w:val="num" w:pos="426"/>
        </w:tabs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606F0C" w14:textId="3A2D2317" w:rsidR="004D04F0" w:rsidRPr="004D04F0" w:rsidRDefault="004D04F0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 1</w:t>
      </w:r>
      <w:r w:rsidR="00430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6A90DBD3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57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Strony zgodnie postanawiają, że będą stosowane następujące rodzaje odbiorów robót:</w:t>
      </w:r>
    </w:p>
    <w:p w14:paraId="524E1DE5" w14:textId="6C641341" w:rsidR="004D04F0" w:rsidRDefault="004D04F0" w:rsidP="004D04F0">
      <w:pPr>
        <w:numPr>
          <w:ilvl w:val="1"/>
          <w:numId w:val="10"/>
        </w:numPr>
        <w:tabs>
          <w:tab w:val="num" w:pos="77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odbiory robót zanikających i ulegających zakryciu</w:t>
      </w:r>
      <w:r w:rsidR="00CA55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(jeżeli dotyczy), </w:t>
      </w:r>
    </w:p>
    <w:p w14:paraId="58A19E84" w14:textId="7E2F122F" w:rsidR="00D33B7F" w:rsidRDefault="00D33B7F" w:rsidP="004D04F0">
      <w:pPr>
        <w:numPr>
          <w:ilvl w:val="1"/>
          <w:numId w:val="10"/>
        </w:numPr>
        <w:tabs>
          <w:tab w:val="num" w:pos="77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odbiory częściowe,</w:t>
      </w:r>
    </w:p>
    <w:p w14:paraId="6967B919" w14:textId="1DDC5F46" w:rsidR="00D33B7F" w:rsidRPr="004D04F0" w:rsidRDefault="00D33B7F" w:rsidP="004D04F0">
      <w:pPr>
        <w:numPr>
          <w:ilvl w:val="1"/>
          <w:numId w:val="10"/>
        </w:numPr>
        <w:tabs>
          <w:tab w:val="num" w:pos="77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odbiory danego </w:t>
      </w:r>
      <w:r w:rsidR="001E27FC">
        <w:rPr>
          <w:rFonts w:ascii="Times New Roman" w:eastAsia="Calibri" w:hAnsi="Times New Roman" w:cs="Times New Roman"/>
          <w:color w:val="000000"/>
          <w:sz w:val="24"/>
          <w:szCs w:val="24"/>
        </w:rPr>
        <w:t>zadania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9DDB7C8" w14:textId="77777777" w:rsidR="004D04F0" w:rsidRPr="004D04F0" w:rsidRDefault="004D04F0" w:rsidP="004D04F0">
      <w:pPr>
        <w:numPr>
          <w:ilvl w:val="1"/>
          <w:numId w:val="10"/>
        </w:numPr>
        <w:tabs>
          <w:tab w:val="num" w:pos="77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odbiór końcowy.</w:t>
      </w:r>
    </w:p>
    <w:p w14:paraId="69E0221C" w14:textId="2F5D8334" w:rsidR="004D04F0" w:rsidRPr="00D33B7F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Odbiory robót zanikających i ulegających zakryciu, dokonywane będą przez Inspektora nadzoru inwestorskiego. Wykonawca winien zgłaszać gotowość do odbiorów, o których mowa wyżej, pisemnie w siedzibie Zamawiającego lub wpisem w dziennik budowy. </w:t>
      </w:r>
      <w:r w:rsidRPr="004D04F0">
        <w:rPr>
          <w:rFonts w:ascii="Times New Roman" w:eastAsia="Calibri" w:hAnsi="Times New Roman" w:cs="Times New Roman"/>
          <w:sz w:val="24"/>
          <w:szCs w:val="24"/>
        </w:rPr>
        <w:t>Inspektor nadzoru ma obowiązek przystąpić do odbioru tych robót w terminie 3 dni od daty pisemnie zawiadomienia przez Wykonawcę w siedzibie Zamawiającego.</w:t>
      </w:r>
    </w:p>
    <w:p w14:paraId="46E4ED9B" w14:textId="52EA14E8" w:rsidR="00D33B7F" w:rsidRPr="00361FDC" w:rsidRDefault="00D33B7F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Odbiory częściowe będą </w:t>
      </w:r>
      <w:r w:rsidR="00361FDC">
        <w:rPr>
          <w:rFonts w:ascii="Times New Roman" w:eastAsia="Calibri" w:hAnsi="Times New Roman" w:cs="Times New Roman"/>
          <w:sz w:val="24"/>
          <w:szCs w:val="24"/>
        </w:rPr>
        <w:t>polegać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361FDC">
        <w:rPr>
          <w:rFonts w:ascii="Times New Roman" w:eastAsia="Calibri" w:hAnsi="Times New Roman" w:cs="Times New Roman"/>
          <w:sz w:val="24"/>
          <w:szCs w:val="24"/>
        </w:rPr>
        <w:t>ocenie ilości i jakości wykonanej części robót. Odbiory częściowe robót będą dokonywane według zasad jak przy końcowym odbiorze robót.</w:t>
      </w:r>
    </w:p>
    <w:p w14:paraId="7930D83A" w14:textId="67629E42" w:rsidR="00361FDC" w:rsidRPr="004D04F0" w:rsidRDefault="00361FDC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Odbiory danego </w:t>
      </w:r>
      <w:r w:rsidR="001E27FC">
        <w:rPr>
          <w:rFonts w:ascii="Times New Roman" w:eastAsia="Calibri" w:hAnsi="Times New Roman" w:cs="Times New Roman"/>
          <w:sz w:val="24"/>
          <w:szCs w:val="24"/>
        </w:rPr>
        <w:t>zadania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polegać na ocenie ilości i jakości całości wykonanych prac dla każdego z </w:t>
      </w:r>
      <w:r w:rsidR="00BD44C5">
        <w:rPr>
          <w:rFonts w:ascii="Times New Roman" w:eastAsia="Calibri" w:hAnsi="Times New Roman" w:cs="Times New Roman"/>
          <w:sz w:val="24"/>
          <w:szCs w:val="24"/>
        </w:rPr>
        <w:t>6</w:t>
      </w:r>
      <w:r w:rsidR="0093240D">
        <w:rPr>
          <w:rFonts w:ascii="Times New Roman" w:eastAsia="Calibri" w:hAnsi="Times New Roman" w:cs="Times New Roman"/>
          <w:sz w:val="24"/>
          <w:szCs w:val="24"/>
        </w:rPr>
        <w:t xml:space="preserve"> zadań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objętych niniejsza umową. Odbiory danego </w:t>
      </w:r>
      <w:r w:rsidR="0093240D">
        <w:rPr>
          <w:rFonts w:ascii="Times New Roman" w:eastAsia="Calibri" w:hAnsi="Times New Roman" w:cs="Times New Roman"/>
          <w:sz w:val="24"/>
          <w:szCs w:val="24"/>
        </w:rPr>
        <w:t>zadania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dokonywane według zasad jak przy końcowym odbiorze robót.</w:t>
      </w:r>
    </w:p>
    <w:p w14:paraId="56897DB0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14:paraId="73A7A9E4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Podstawą zgłoszenia przez Wykonawcę gotowości do odbioru końcowego, będzie faktyczne wykonanie robót, potwierdzone </w:t>
      </w:r>
      <w:r w:rsidRPr="004D04F0">
        <w:rPr>
          <w:rFonts w:ascii="Times New Roman" w:eastAsia="Calibri" w:hAnsi="Times New Roman" w:cs="Times New Roman"/>
          <w:sz w:val="24"/>
          <w:szCs w:val="24"/>
        </w:rPr>
        <w:t>pisemnie w siedzibie Zamawiającego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dokonane przez kierownika budowy (robót) potwierdzonym przez Inspektora nadzoru inwestorskiego.</w:t>
      </w:r>
    </w:p>
    <w:p w14:paraId="022D91AF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Wraz ze zgłoszeniem do odbioru końcowego Wykonawca przekaże Zamawiającemu następujące dokumenty:</w:t>
      </w:r>
    </w:p>
    <w:p w14:paraId="293A91CF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dokumentację powykonawczą, opisaną i skompletowaną w jednym egzemplarzu;</w:t>
      </w:r>
    </w:p>
    <w:p w14:paraId="46F8849F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wymagane dokumenty, protokoły i zaświadczenia z przeprowadzonych prób i sprawdzeń, instrukcje użytkowania i inne dokumenty wymagane stosownymi przepisami;</w:t>
      </w:r>
    </w:p>
    <w:p w14:paraId="4704B11C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oświadczenie Kierownika budowy o zgodności wykonania robót z dokumentacją projektową, obowiązującymi przepisami i normami;</w:t>
      </w:r>
    </w:p>
    <w:p w14:paraId="1A0B67D9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dokumenty (atesty, certyfikaty) potwierdzające, że wbudowane wyroby budowlane są zgodne z art. 10 ustawy Prawo budowlane (opisane i ostemplowane przez Kierownika robót);</w:t>
      </w:r>
    </w:p>
    <w:p w14:paraId="429BC028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wyniki badań zastosowanych materiałów;</w:t>
      </w:r>
    </w:p>
    <w:p w14:paraId="446F58CE" w14:textId="77777777" w:rsidR="004D04F0" w:rsidRPr="004D04F0" w:rsidRDefault="004D04F0" w:rsidP="004D04F0">
      <w:pPr>
        <w:numPr>
          <w:ilvl w:val="1"/>
          <w:numId w:val="10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mapę inwetaryzacyjną uwzgledniającą wykonaną inwestycje, sporządzoną przez geodetę posiadającego stosowne uprawnienia i zatwierdzoną przez ośrodek geodezyjny.</w:t>
      </w:r>
    </w:p>
    <w:p w14:paraId="7EAEC25B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Zamawiający wyznaczy i rozpocznie czynności odbioru końcowego w terminie do 7 dni roboczych od daty zawiadomienia go o osiągnięciu gotowości do odbioru końcowego.</w:t>
      </w:r>
    </w:p>
    <w:p w14:paraId="11631000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Zamawiający zobowiązany jest do dokonania lub odmowy dokonania odbioru końcowego, w terminie do 7 dni od dnia rozpoczęcia tego odbioru.</w:t>
      </w:r>
    </w:p>
    <w:p w14:paraId="20699C0E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  <w:tab w:val="left" w:pos="90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0E948694" w14:textId="77777777" w:rsidR="004D04F0" w:rsidRPr="004D04F0" w:rsidRDefault="004D04F0" w:rsidP="004D04F0">
      <w:pPr>
        <w:numPr>
          <w:ilvl w:val="0"/>
          <w:numId w:val="10"/>
        </w:numPr>
        <w:tabs>
          <w:tab w:val="left" w:pos="360"/>
          <w:tab w:val="left" w:pos="90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 razie nie usunięcia w ustalonym terminie przez Wykonawcę wad i usterek stwierdzonych przy odbiorze końcowym, w okresie gwarancji, Zamawiający jest upoważniony do ich usunięcia na koszt Wykonawcy.</w:t>
      </w:r>
    </w:p>
    <w:p w14:paraId="72FB85CC" w14:textId="77777777" w:rsidR="004D04F0" w:rsidRPr="004D04F0" w:rsidRDefault="004D04F0" w:rsidP="004D04F0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3648DF7E" w14:textId="7522AE47" w:rsidR="004D04F0" w:rsidRPr="004D04F0" w:rsidRDefault="004D04F0" w:rsidP="004D04F0">
      <w:pPr>
        <w:shd w:val="clear" w:color="auto" w:fill="FFFFFF"/>
        <w:spacing w:after="0" w:line="276" w:lineRule="auto"/>
        <w:ind w:left="357" w:right="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§ 1</w:t>
      </w:r>
      <w:r w:rsidR="0043082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4</w:t>
      </w:r>
      <w:r w:rsidRPr="004D04F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.</w:t>
      </w:r>
    </w:p>
    <w:p w14:paraId="24B2AC55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 udziela Zamawiającemu </w:t>
      </w:r>
      <w:r w:rsidRPr="004D04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 miesięcy gwarancji jakości na całość  wykonanych  robót</w:t>
      </w: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od dnia odbioru końcowego.</w:t>
      </w:r>
    </w:p>
    <w:p w14:paraId="7589FE42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Niniejsza umowa stanowi dokument gwarancyjny.</w:t>
      </w:r>
    </w:p>
    <w:p w14:paraId="49EC31D2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Bieg terminu gwarancji rozpoczyna się w dniu następnym licząc od daty podpisania bezusterkowego protokołu końcowego odbioru przedmiotu umowy, a w przypadku stwierdzenia wad przy odbiorze końcowym - od daty potwierdzenia ich usunięcia.</w:t>
      </w:r>
    </w:p>
    <w:p w14:paraId="05402B45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gwarancji Wykonawca zobowiązuje się do bezpłatnego usunięcia wad i usterek w terminie 7 dni licząc od daty pisemnego (listem, e-mailem lub faksem) powiadomienia przez Zamawiającego. Okres gwarancji zostanie przedłużony o czas naprawy. </w:t>
      </w:r>
    </w:p>
    <w:p w14:paraId="09C8B1B7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Wady, które wystąpiły w okresie gwarancyjnym nie zawinione przez Zamawiającego, Wykonawca usunie w ciągu 7 dni roboczych od daty otrzymania zgłoszenia.</w:t>
      </w:r>
    </w:p>
    <w:p w14:paraId="73565D12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dochodzić uprawnień z tytułu rękojmi za wady, niezależnie                od uprawnień wynikających z gwarancji.</w:t>
      </w:r>
    </w:p>
    <w:p w14:paraId="533D6018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odpowiada za wady w wykonaniu przedmiotu umowy również po okresie rękojmi, jeżeli Zamawiający zawiadomi Wykonawcę o wadzie przed upływem okresu rękojmi.</w:t>
      </w:r>
    </w:p>
    <w:p w14:paraId="749C4990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nie usunie wad w terminie 7 dni od daty wyznaczonej przez Zamawiającego na ich usunięcie, to Zamawiający może zlecić usunięcie wad stronie trzeciej na koszt Wykonawcy. W tym przypadku koszty usuwania wad będą pokrywane </w:t>
      </w: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 pierwszej kolejności z zatrzymanej kwoty będącej zabezpieczeniem należytego wykonania umowy.</w:t>
      </w:r>
    </w:p>
    <w:p w14:paraId="2ABF1924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nie wykona przeglądu w terminie 7 dni od daty wyznaczonej przez Zamawiającego na ich wykonanie, to Zamawiający może zlecić wykonanie przeglądu stronie trzeciej na koszt Wykonawcy. </w:t>
      </w:r>
    </w:p>
    <w:p w14:paraId="00344F6D" w14:textId="77777777" w:rsidR="004D04F0" w:rsidRPr="004D04F0" w:rsidRDefault="004D04F0" w:rsidP="004D04F0">
      <w:pPr>
        <w:numPr>
          <w:ilvl w:val="0"/>
          <w:numId w:val="11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gwarancji Wykonawca zobowiązany jest do pisemnego zawiadomienia Zamawiającego o:</w:t>
      </w:r>
    </w:p>
    <w:p w14:paraId="71D7B7CD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zmianie siedziby i nazwy firmy Wykonawcy;</w:t>
      </w:r>
    </w:p>
    <w:p w14:paraId="7BB31DF2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zmianie osób reprezentujących firmę Wykonawcy;</w:t>
      </w:r>
    </w:p>
    <w:p w14:paraId="2190B97D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ogłoszeniu upadłości firmy Wykonawcy;</w:t>
      </w:r>
    </w:p>
    <w:p w14:paraId="4828AB87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wszczęciu postępowania restrukturyzacyjnego, w którym uczestniczy Wykonawca;</w:t>
      </w:r>
    </w:p>
    <w:p w14:paraId="5B493FF2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ogłoszeniu likwidacji firmy Wykonawcy;</w:t>
      </w:r>
    </w:p>
    <w:p w14:paraId="242701F4" w14:textId="77777777" w:rsidR="004D04F0" w:rsidRPr="004D04F0" w:rsidRDefault="004D04F0" w:rsidP="004D04F0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zamieszeniu działalności firmy Wykonawcy.</w:t>
      </w:r>
    </w:p>
    <w:p w14:paraId="0782BBB8" w14:textId="77777777" w:rsidR="004D04F0" w:rsidRPr="004D04F0" w:rsidRDefault="004D04F0" w:rsidP="004D04F0">
      <w:pPr>
        <w:shd w:val="clear" w:color="auto" w:fill="FFFFFF"/>
        <w:spacing w:after="0" w:line="276" w:lineRule="auto"/>
        <w:ind w:left="357" w:right="5"/>
        <w:jc w:val="both"/>
        <w:rPr>
          <w:rFonts w:ascii="Times New Roman" w:eastAsia="Calibri" w:hAnsi="Times New Roman" w:cs="Times New Roman"/>
          <w:b/>
          <w:spacing w:val="-14"/>
          <w:sz w:val="24"/>
          <w:szCs w:val="24"/>
        </w:rPr>
      </w:pPr>
    </w:p>
    <w:p w14:paraId="3D683FA9" w14:textId="5841ADAD" w:rsidR="004D04F0" w:rsidRPr="004D04F0" w:rsidRDefault="004D04F0" w:rsidP="004D04F0">
      <w:pPr>
        <w:shd w:val="clear" w:color="auto" w:fill="FFFFFF"/>
        <w:spacing w:after="0" w:line="276" w:lineRule="auto"/>
        <w:ind w:left="357"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§ 1</w:t>
      </w:r>
      <w:r w:rsidR="0043082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5</w:t>
      </w:r>
      <w:r w:rsidRPr="004D04F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.</w:t>
      </w:r>
    </w:p>
    <w:p w14:paraId="635F0A9D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Wykonawca wniósł zabezpieczenie należnego wykonania umowy w wysokości 5 % całkowitego wynagrodzenia brutto, o którym mowa w </w:t>
      </w:r>
      <w:r w:rsidRPr="004D04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§ </w:t>
      </w:r>
      <w:r w:rsidRPr="004D04F0">
        <w:rPr>
          <w:rFonts w:ascii="Times New Roman" w:eastAsia="Calibri" w:hAnsi="Times New Roman" w:cs="Times New Roman"/>
          <w:sz w:val="24"/>
          <w:szCs w:val="24"/>
        </w:rPr>
        <w:t>11 ust. 2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sz w:val="24"/>
          <w:szCs w:val="24"/>
        </w:rPr>
        <w:t>Umowy, przewidziane za wykonanie Przedmiotu Umowy tj. ................ (słownie:.....................) w formie ……………………………………… .</w:t>
      </w:r>
    </w:p>
    <w:p w14:paraId="5027092B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Zabezpieczenie należytego wykonania umowy służy do pokrycia wszelkich roszczeń wynikających z niewykonania lub nienależytego wykonania umowy.</w:t>
      </w:r>
    </w:p>
    <w:p w14:paraId="04979230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Zamawiający zwróci Wykonawcy 70% całości zabezpieczenia w ciągu 30 dni od dnia wykonania Przedmiotu Umowy i uznania przez Zamawiającego za należycie wykonane. </w:t>
      </w:r>
    </w:p>
    <w:p w14:paraId="45CFED91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Pozostałe 30% zabezpieczenia zostanie zwrócone w ciągu 15 dni po upływie okresu rękojmi.</w:t>
      </w:r>
    </w:p>
    <w:p w14:paraId="54D99B02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Zwrot zabezpieczenia nastąpi w trybie przewidzianym ustawą </w:t>
      </w:r>
      <w:proofErr w:type="spellStart"/>
      <w:r w:rsidRPr="004D04F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D04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1C7292" w14:textId="77777777" w:rsidR="004D04F0" w:rsidRP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 przypadku, gdy Przedmiot Umowy nie został wykonany w terminie umownym lub nie został wykonany prawidłowo skutkiem czego nie został sporządzony protokół odbioru końcowego, w terminie ważności zabezpieczenia wniesionego w innej formie niż w pieniądzu Wykonawca, najpóźniej na 5 Dni roboczych przed upływem ważności zabezpieczenia Wykonawca  zobowiązany jest przedłużyć obowiązującą gwarancję i/lub poręczenie lub przedłożyć nową gwarancję i/lub poręczenie, lub wpłacić pełną kwotę zabezpieczenia na konto Zamawiającego na okres niezbędny do zakończenia Umowy i podpisania protokołu odbioru końcowego.</w:t>
      </w:r>
    </w:p>
    <w:p w14:paraId="4D641285" w14:textId="77777777" w:rsidR="004D04F0" w:rsidRDefault="004D04F0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Jeśli Wykonawca nie dokona czynności, o których mowa w ust. 6, Zamawiającemu przysługuje prawo uruchomienia zabezpieczenia lub wystąpienia z wezwaniem do zapłaty zabezpieczenia w pełnej kwocie z dotychczasowej gwarancji należytego wykonania umowy, a także do odstąpienia od Umowy z przyczyn leżących po stronie Wykonawcy w terminie 30 dni od wystąpienia przesłanki do odstąpienia od Umowy. </w:t>
      </w:r>
    </w:p>
    <w:p w14:paraId="1FF38E50" w14:textId="74B0A5AC" w:rsidR="003848BB" w:rsidRDefault="003848BB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trakcie realizacji Umowy Wykonawca może dokonać zmiany formy zabezpieczenia </w:t>
      </w:r>
      <w:r w:rsidR="00416DF1">
        <w:rPr>
          <w:rFonts w:ascii="Times New Roman" w:eastAsia="Calibri" w:hAnsi="Times New Roman" w:cs="Times New Roman"/>
          <w:sz w:val="24"/>
          <w:szCs w:val="24"/>
        </w:rPr>
        <w:t>na jedna lub kilka form, o których mowa w SWZ. Zmiana formy zabezpieczenia musi być dokonana z zachowaniem ciągłości zabezpieczenia i bez zmiany jego wysokości.</w:t>
      </w:r>
    </w:p>
    <w:p w14:paraId="5B29C372" w14:textId="7CA70DB0" w:rsidR="00416DF1" w:rsidRPr="004D04F0" w:rsidRDefault="00416DF1" w:rsidP="004D04F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Zamawiający będzie upoważniony do pobrania z zabezpieczenia należytego wykonania umowy kwot należnych Zamawiającemu  z tytułów określonych w niniejszym paragrafie, także w przypadku gdy Wykonawca nie zwróci Zamawiającemu kosztó</w:t>
      </w:r>
      <w:r w:rsidR="002A5E34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wykonania zastępczego</w:t>
      </w:r>
      <w:r w:rsidR="002A5E34">
        <w:rPr>
          <w:rFonts w:ascii="Times New Roman" w:eastAsia="Calibri" w:hAnsi="Times New Roman" w:cs="Times New Roman"/>
          <w:sz w:val="24"/>
          <w:szCs w:val="24"/>
        </w:rPr>
        <w:t>, gdyby Wykonawca uchylał się od wykonania zobowiązań wynikających z rękojmi lub gwarancji.</w:t>
      </w:r>
    </w:p>
    <w:p w14:paraId="5F5BFA51" w14:textId="77777777" w:rsidR="004D04F0" w:rsidRPr="004D04F0" w:rsidRDefault="004D04F0" w:rsidP="004D04F0">
      <w:pPr>
        <w:widowControl w:val="0"/>
        <w:shd w:val="clear" w:color="auto" w:fill="FFFFFF"/>
        <w:tabs>
          <w:tab w:val="left" w:pos="547"/>
        </w:tabs>
        <w:autoSpaceDE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669ED3FC" w14:textId="18F8A5ED" w:rsidR="004D04F0" w:rsidRPr="004D04F0" w:rsidRDefault="004D04F0" w:rsidP="004D04F0">
      <w:pPr>
        <w:shd w:val="clear" w:color="auto" w:fill="FFFFFF"/>
        <w:spacing w:after="0" w:line="276" w:lineRule="auto"/>
        <w:ind w:left="357"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§ 1</w:t>
      </w:r>
      <w:r w:rsidR="0043082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6</w:t>
      </w:r>
      <w:r w:rsidRPr="004D04F0">
        <w:rPr>
          <w:rFonts w:ascii="Times New Roman" w:eastAsia="Calibri" w:hAnsi="Times New Roman" w:cs="Times New Roman"/>
          <w:b/>
          <w:spacing w:val="-14"/>
          <w:sz w:val="24"/>
          <w:szCs w:val="24"/>
        </w:rPr>
        <w:t>.</w:t>
      </w:r>
    </w:p>
    <w:p w14:paraId="76374D39" w14:textId="77777777" w:rsidR="004D04F0" w:rsidRPr="004D04F0" w:rsidRDefault="004D04F0" w:rsidP="004D04F0">
      <w:pPr>
        <w:numPr>
          <w:ilvl w:val="0"/>
          <w:numId w:val="14"/>
        </w:numPr>
        <w:suppressAutoHyphens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Wykonawca zapłaci Zamawiającemu kary umowne:</w:t>
      </w:r>
    </w:p>
    <w:p w14:paraId="429A8C60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 zwłokę w zakończeniu wykonywania przedmiotu umowy – w wysokości 0,2 % wynagrodzenia brutto, określonego w §11 ust. 2 za każdy dzień zwłoki (termin zakończenia robót określono w § 3 niniejszej umowy);</w:t>
      </w:r>
    </w:p>
    <w:p w14:paraId="3E0824B4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 zwłokę w usunięciu wad stwierdzonych przy odbiorze i w okresie gwarancji i rękojmi – w wysokości 0,2% wynagrodzenia brutto, określonego w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§11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ust. 2 za każdy dzień zwłoki liczony od dnia wyznaczonego na usunięcie wad;</w:t>
      </w:r>
    </w:p>
    <w:p w14:paraId="5974E175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 odstąpienie od umowy z przyczyn zależnych od Wykonawcy – </w:t>
      </w:r>
      <w:r w:rsidRPr="004D04F0">
        <w:rPr>
          <w:rFonts w:ascii="Times New Roman" w:eastAsia="Calibri" w:hAnsi="Times New Roman" w:cs="Times New Roman"/>
          <w:sz w:val="24"/>
          <w:szCs w:val="24"/>
        </w:rPr>
        <w:br/>
        <w:t xml:space="preserve">w wysokości 10% wynagrodzenia brutto, określonego w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§ 11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ust. 2;</w:t>
      </w:r>
    </w:p>
    <w:p w14:paraId="73FA3E10" w14:textId="635F5684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  przypadku   braku   zapłaty   lub   nieterminowej   zapłaty   wynagrodzenia   należnego </w:t>
      </w:r>
      <w:r w:rsidRPr="004D04F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Podwykonawcom  lub  dalszym  Podwykonawcom w wysokości  0,5 % wartości  brutto</w:t>
      </w:r>
      <w:r w:rsidRPr="004D04F0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umowy Wykonawcy z Podwykonawcą za każdy dzień zwłoki w terminie, o którym mowa </w:t>
      </w:r>
      <w:r w:rsidRPr="004D04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w umowie Wykonawcy z Podwykonawcą;</w:t>
      </w:r>
    </w:p>
    <w:p w14:paraId="622BCF9D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nie przedłożenia do zaakceptowania projektu umowy o podwykonawstwo                          lub projektu jej </w:t>
      </w:r>
      <w:r w:rsidRPr="004D04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zmiany w wysokości 1 000,00 zł;</w:t>
      </w:r>
    </w:p>
    <w:p w14:paraId="45C8B824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przedłożenia    poświadczonej     za    zgodność     z     oryginałem     kopii     umowy </w:t>
      </w:r>
      <w:r w:rsidRPr="004D04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 podwykonawstwo lub jej zmiany w wysokości 1 000,00 zł;</w:t>
      </w:r>
    </w:p>
    <w:p w14:paraId="404D0B74" w14:textId="360B02AB" w:rsidR="004D04F0" w:rsidRPr="000E1D89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braku zmiany umowy o podwykonawstwo w zakresie terminu zapłaty                         w wysokości </w:t>
      </w:r>
      <w:r w:rsidRPr="004D04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1 000,00 zł;</w:t>
      </w:r>
    </w:p>
    <w:p w14:paraId="5F722A4B" w14:textId="73E72AC3" w:rsidR="000E1D89" w:rsidRPr="004D04F0" w:rsidRDefault="000E1D89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za nieprzedłożenie Zamawiającemu harmonogramu rzeczowo-terminowo- finansowego, nie później niż w dniu </w:t>
      </w:r>
      <w:r w:rsidR="0019051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podpisania umowy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w wysokości 1 000,00 zł</w:t>
      </w:r>
    </w:p>
    <w:p w14:paraId="66BD3AD4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 niezłożenie Zamawiającemu oświadczenia, o którym mowa w § 10 ust. 2 oraz za każdorazowe nieprzedłożenie Zamawiającemu wykazu osób, o którym mowa w § 10   ust. 2 i 3- w wysokości 1 000,00 zł;</w:t>
      </w:r>
    </w:p>
    <w:p w14:paraId="0486C11E" w14:textId="77777777" w:rsidR="004D04F0" w:rsidRPr="004D04F0" w:rsidRDefault="004D04F0" w:rsidP="004D04F0">
      <w:pPr>
        <w:numPr>
          <w:ilvl w:val="2"/>
          <w:numId w:val="13"/>
        </w:numPr>
        <w:tabs>
          <w:tab w:val="left" w:pos="720"/>
        </w:tabs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 wbudowanie materiałów i urządzeń, które nie uzyskały akceptacji Zamawiającego oraz Inspektora Nadzoru Inwestorskiego w wysokości 1 000,00 zł za każde stwierdzone naruszenie tego obowiązku.</w:t>
      </w:r>
    </w:p>
    <w:p w14:paraId="40AB572B" w14:textId="77777777" w:rsidR="004D04F0" w:rsidRPr="004D04F0" w:rsidRDefault="004D04F0" w:rsidP="004D04F0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 zapłaci Wykonawcy kary umowne:</w:t>
      </w:r>
    </w:p>
    <w:p w14:paraId="083BDA1A" w14:textId="77777777" w:rsidR="004D04F0" w:rsidRPr="004D04F0" w:rsidRDefault="004D04F0" w:rsidP="004D04F0">
      <w:pPr>
        <w:numPr>
          <w:ilvl w:val="0"/>
          <w:numId w:val="30"/>
        </w:numPr>
        <w:suppressAutoHyphens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 zwłokę w przystąpieniu do odbioru przedmiotu umowy w wysokości 0,1 % wynagrodzenia brutto, określonego w §11 ust. 2 za każdy rozpoczęty dzień zwłoki, licząc od następnego dnia po terminie, w którym odbiór powinien się rozpocząć;</w:t>
      </w:r>
    </w:p>
    <w:p w14:paraId="7B2AC3E0" w14:textId="77777777" w:rsidR="004D04F0" w:rsidRPr="004D04F0" w:rsidRDefault="004D04F0" w:rsidP="004D04F0">
      <w:pPr>
        <w:numPr>
          <w:ilvl w:val="0"/>
          <w:numId w:val="30"/>
        </w:numPr>
        <w:suppressAutoHyphens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za odstąpienie od umowy z przyczyn zależnych od Zamawiającego – </w:t>
      </w:r>
      <w:r w:rsidRPr="004D04F0">
        <w:rPr>
          <w:rFonts w:ascii="Times New Roman" w:eastAsia="Calibri" w:hAnsi="Times New Roman" w:cs="Times New Roman"/>
          <w:sz w:val="24"/>
          <w:szCs w:val="24"/>
        </w:rPr>
        <w:br/>
        <w:t xml:space="preserve">w wysokości 10% wynagrodzenia brutto, określonego w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§ 11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ust. 2.</w:t>
      </w:r>
    </w:p>
    <w:p w14:paraId="32A95D90" w14:textId="77777777" w:rsidR="004D04F0" w:rsidRPr="004D04F0" w:rsidRDefault="004D04F0" w:rsidP="004D04F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14:paraId="26773A73" w14:textId="77777777" w:rsidR="004D04F0" w:rsidRPr="004D04F0" w:rsidRDefault="004D04F0" w:rsidP="004D04F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lastRenderedPageBreak/>
        <w:t>Wykonawca nie może zbywać na rzecz osób trzecich wierzytelności powstałych w wyniku realizacji niniejszej umowy.</w:t>
      </w:r>
    </w:p>
    <w:p w14:paraId="470A1F26" w14:textId="77777777" w:rsidR="004D04F0" w:rsidRPr="004D04F0" w:rsidRDefault="004D04F0" w:rsidP="004D04F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Zamawiającemu przysługuje prawo potrącenia należności wynikających z kar umownych z wynagrodzenia umownego należnego Wykonawcy, z wyjątkiem przypadków określonych w przepisach szczególnych.</w:t>
      </w:r>
    </w:p>
    <w:p w14:paraId="6A59D8AF" w14:textId="77777777" w:rsidR="004D04F0" w:rsidRPr="004D04F0" w:rsidRDefault="004D04F0" w:rsidP="004D04F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Łączna maksymalna suma naliczonych na podstawie niniejszej umowy kar umownych, których mogą dochodzić strony nie może przekroczyć 20 % kwoty, o której mowa w  §11 ust. 2.</w:t>
      </w:r>
    </w:p>
    <w:p w14:paraId="13DA9049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2DE0AC6" w14:textId="6D0EF33C" w:rsidR="004D04F0" w:rsidRPr="004D04F0" w:rsidRDefault="004D04F0" w:rsidP="004D04F0">
      <w:pPr>
        <w:spacing w:after="0" w:line="276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 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3082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D04F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5027FE" w14:textId="77777777" w:rsidR="004D04F0" w:rsidRPr="004D04F0" w:rsidRDefault="004D04F0" w:rsidP="004D04F0">
      <w:pPr>
        <w:numPr>
          <w:ilvl w:val="0"/>
          <w:numId w:val="15"/>
        </w:numPr>
        <w:suppressAutoHyphens/>
        <w:spacing w:after="0" w:line="276" w:lineRule="auto"/>
        <w:ind w:left="35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Zamawiającemu przysługuje prawo odstąpienia od umowy, gdy:</w:t>
      </w:r>
    </w:p>
    <w:p w14:paraId="2D1B21DA" w14:textId="77777777" w:rsidR="004D04F0" w:rsidRPr="004D04F0" w:rsidRDefault="004D04F0" w:rsidP="004D04F0">
      <w:pPr>
        <w:numPr>
          <w:ilvl w:val="0"/>
          <w:numId w:val="16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odmówił przejęcia placu budowy;</w:t>
      </w:r>
    </w:p>
    <w:p w14:paraId="04EE753A" w14:textId="77777777" w:rsidR="004D04F0" w:rsidRPr="004D04F0" w:rsidRDefault="004D04F0" w:rsidP="004D04F0">
      <w:pPr>
        <w:numPr>
          <w:ilvl w:val="0"/>
          <w:numId w:val="16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skierował, bez akceptacji Zamawiającego, do kierowania robotami inne osoby niż wskazane w ofercie Wykonawcy;</w:t>
      </w:r>
    </w:p>
    <w:p w14:paraId="4B13DB0E" w14:textId="77777777" w:rsidR="004D04F0" w:rsidRPr="004D04F0" w:rsidRDefault="004D04F0" w:rsidP="004D04F0">
      <w:pPr>
        <w:numPr>
          <w:ilvl w:val="0"/>
          <w:numId w:val="16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14:paraId="53C78FA3" w14:textId="77777777" w:rsidR="004D04F0" w:rsidRPr="004D04F0" w:rsidRDefault="004D04F0" w:rsidP="004D04F0">
      <w:pPr>
        <w:numPr>
          <w:ilvl w:val="0"/>
          <w:numId w:val="16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realizuje roboty przewidziane niniejszą umową w sposób niezgodny z niniejszą umową, dokumentacją projektową, specyfikacją techniczną lub wskazaniami Zamawiającego.</w:t>
      </w:r>
    </w:p>
    <w:p w14:paraId="29DE3B1B" w14:textId="77777777" w:rsidR="004D04F0" w:rsidRPr="004D04F0" w:rsidRDefault="004D04F0" w:rsidP="004D04F0">
      <w:pPr>
        <w:numPr>
          <w:ilvl w:val="0"/>
          <w:numId w:val="18"/>
        </w:numPr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Wykonawcy przysługuje prawo odstąpienia od umowy, jeżeli Zamawiający:</w:t>
      </w:r>
    </w:p>
    <w:p w14:paraId="4D8E3AF2" w14:textId="77777777" w:rsidR="004D04F0" w:rsidRPr="004D04F0" w:rsidRDefault="004D04F0" w:rsidP="004D04F0">
      <w:pPr>
        <w:numPr>
          <w:ilvl w:val="0"/>
          <w:numId w:val="19"/>
        </w:numPr>
        <w:suppressAutoHyphens/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nie wywiązuje się z obowiązku zapłaty faktur VAT mimo dodatkowego wezwania w terminie 1 miesiąca od upływu terminu zapłaty, określonego w niniejszej umowie;</w:t>
      </w:r>
    </w:p>
    <w:p w14:paraId="64784255" w14:textId="77777777" w:rsidR="004D04F0" w:rsidRPr="004D04F0" w:rsidRDefault="004D04F0" w:rsidP="004D04F0">
      <w:pPr>
        <w:numPr>
          <w:ilvl w:val="0"/>
          <w:numId w:val="19"/>
        </w:numPr>
        <w:suppressAutoHyphens/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odmawia bez wskazania uzasadnionej przyczyny odbioru robót lub podpisania protokołu odbioru;</w:t>
      </w:r>
    </w:p>
    <w:p w14:paraId="7495B0B6" w14:textId="77777777" w:rsidR="004D04F0" w:rsidRPr="004D04F0" w:rsidRDefault="004D04F0" w:rsidP="004D04F0">
      <w:pPr>
        <w:numPr>
          <w:ilvl w:val="0"/>
          <w:numId w:val="19"/>
        </w:numPr>
        <w:suppressAutoHyphens/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zawiadomi Wykonawcę, iż wobec zaistnienia uprzednio nieprzewidzianych okoliczności nie będzie mógł spełnić swoich zobowiązań umownych wobec Zamawiającego.</w:t>
      </w:r>
    </w:p>
    <w:p w14:paraId="2DA91D4B" w14:textId="77777777" w:rsidR="004D04F0" w:rsidRPr="004D04F0" w:rsidRDefault="004D04F0" w:rsidP="004D04F0">
      <w:pPr>
        <w:numPr>
          <w:ilvl w:val="0"/>
          <w:numId w:val="20"/>
        </w:numPr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Odstąpienie od umowy, o którym mowa w ust. 1 i 2, powinno nastąpić w formie pisemnej pod rygorem nieważności takiego oświadczeni, w terminie 30 dni od powzięcia informacji o okoliczności upoważniającej do odstąpienia, powinno zawierać uzasadnienie.</w:t>
      </w:r>
    </w:p>
    <w:p w14:paraId="4BD5A4BB" w14:textId="77777777" w:rsidR="004D04F0" w:rsidRPr="004D04F0" w:rsidRDefault="004D04F0" w:rsidP="004D04F0">
      <w:pPr>
        <w:numPr>
          <w:ilvl w:val="0"/>
          <w:numId w:val="20"/>
        </w:numPr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 wypadku odstąpienia od umowy Wykonawcę oraz Zamawiającego obciążają następujące obowiązki:</w:t>
      </w:r>
    </w:p>
    <w:p w14:paraId="5E1D75A5" w14:textId="77777777" w:rsidR="004D04F0" w:rsidRPr="004D04F0" w:rsidRDefault="004D04F0" w:rsidP="004D04F0">
      <w:pPr>
        <w:numPr>
          <w:ilvl w:val="1"/>
          <w:numId w:val="17"/>
        </w:numPr>
        <w:tabs>
          <w:tab w:val="left" w:pos="720"/>
        </w:tabs>
        <w:suppressAutoHyphens/>
        <w:spacing w:after="0" w:line="276" w:lineRule="auto"/>
        <w:ind w:left="72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Wykonawca zabezpieczy przerwane roboty w zakresie obustronnie uzgodnionym                 na koszt tej strony, z której to winy nastąpiło odstąpienie od umowy;</w:t>
      </w:r>
    </w:p>
    <w:p w14:paraId="2B37215F" w14:textId="77777777" w:rsidR="004D04F0" w:rsidRPr="004D04F0" w:rsidRDefault="004D04F0" w:rsidP="004D04F0">
      <w:pPr>
        <w:numPr>
          <w:ilvl w:val="1"/>
          <w:numId w:val="17"/>
        </w:numPr>
        <w:tabs>
          <w:tab w:val="left" w:pos="720"/>
        </w:tabs>
        <w:suppressAutoHyphens/>
        <w:spacing w:after="0" w:line="276" w:lineRule="auto"/>
        <w:ind w:left="72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zgłosi do dokonania przez Zamawiającego odbioru robót przerwanych;</w:t>
      </w:r>
    </w:p>
    <w:p w14:paraId="7D07F899" w14:textId="61D65A73" w:rsidR="004D04F0" w:rsidRPr="004D04F0" w:rsidRDefault="004D04F0" w:rsidP="004D04F0">
      <w:pPr>
        <w:numPr>
          <w:ilvl w:val="1"/>
          <w:numId w:val="17"/>
        </w:numPr>
        <w:tabs>
          <w:tab w:val="left" w:pos="720"/>
        </w:tabs>
        <w:suppressAutoHyphens/>
        <w:spacing w:after="0" w:line="276" w:lineRule="auto"/>
        <w:ind w:left="72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terminie 10 dni od daty zgłoszenia, o którym mowa w pkt 2) powyżej, Wykonawca przy udziale Zamawiającego sporządzi szczegółowy protokół inwentaryzacji robót              w toku wraz z zestawieniem wartości wykonanych robót według stanu na dzień </w:t>
      </w:r>
      <w:r w:rsidRPr="004D04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odstąpienia (protokół inwentaryzacji robót w toku stanowić będzie podstawę do wystawienia faktury VAT przez Wykonawcę);</w:t>
      </w:r>
    </w:p>
    <w:p w14:paraId="35D9038A" w14:textId="77777777" w:rsidR="004D04F0" w:rsidRPr="004D04F0" w:rsidRDefault="004D04F0" w:rsidP="004D04F0">
      <w:pPr>
        <w:numPr>
          <w:ilvl w:val="1"/>
          <w:numId w:val="17"/>
        </w:numPr>
        <w:tabs>
          <w:tab w:val="left" w:pos="720"/>
        </w:tabs>
        <w:suppressAutoHyphens/>
        <w:spacing w:after="0" w:line="276" w:lineRule="auto"/>
        <w:ind w:left="72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Zamawiający w razie odstąpienia od umowy, obowiązany jest do dokonania odbioru robót przerwanych oraz przejęcia od Wykonawcy terenu robót w terminie 10 dni                od daty odstąpienia oraz do zapłaty wynagrodzenia za roboty, które zostały wykonane do dnia odstąpienia;</w:t>
      </w:r>
    </w:p>
    <w:p w14:paraId="616985A5" w14:textId="77777777" w:rsidR="004D04F0" w:rsidRPr="004D04F0" w:rsidRDefault="004D04F0" w:rsidP="004D04F0">
      <w:pPr>
        <w:numPr>
          <w:ilvl w:val="1"/>
          <w:numId w:val="17"/>
        </w:numPr>
        <w:tabs>
          <w:tab w:val="left" w:pos="720"/>
        </w:tabs>
        <w:suppressAutoHyphens/>
        <w:spacing w:after="0" w:line="276" w:lineRule="auto"/>
        <w:ind w:left="72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Wykonawca niezwłocznie, nie później niż w terminie 7 dni, usunie z terenu budowy urządzenia zaplecza przez niego dostarczone oraz inne materiały i sprzęt. </w:t>
      </w:r>
    </w:p>
    <w:p w14:paraId="2838F3D8" w14:textId="13AC6914" w:rsidR="004D04F0" w:rsidRPr="004D04F0" w:rsidRDefault="004D04F0" w:rsidP="004D04F0">
      <w:pPr>
        <w:numPr>
          <w:ilvl w:val="0"/>
          <w:numId w:val="2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Jeżeli Wykonawca będzie wykonywał przedmiot umowy wadliwie, albo sprzecznie z umową Zamawiający może wezwać go do zmiany sposobu wykonywania umowy i wyznaczyć mu w tym celu odpowiedni termin. Po bezskutecznym upływie wyznaczonego terminu Zamawiający może od umowy odstąpić, powierzyć poprawienie lub dalsze wykonanie przedmiotu umowy innemu podmiotowi na koszt </w:t>
      </w:r>
      <w:r w:rsidR="00373DC4">
        <w:rPr>
          <w:rFonts w:ascii="Times New Roman" w:eastAsia="Calibri" w:hAnsi="Times New Roman" w:cs="Times New Roman"/>
          <w:sz w:val="24"/>
          <w:szCs w:val="24"/>
        </w:rPr>
        <w:t xml:space="preserve">i ryzyko </w:t>
      </w:r>
      <w:r w:rsidRPr="004D04F0">
        <w:rPr>
          <w:rFonts w:ascii="Times New Roman" w:eastAsia="Calibri" w:hAnsi="Times New Roman" w:cs="Times New Roman"/>
          <w:sz w:val="24"/>
          <w:szCs w:val="24"/>
        </w:rPr>
        <w:t>Wykonawcy</w:t>
      </w:r>
      <w:r w:rsidR="00A078B2">
        <w:rPr>
          <w:rFonts w:ascii="Times New Roman" w:eastAsia="Calibri" w:hAnsi="Times New Roman" w:cs="Times New Roman"/>
          <w:sz w:val="24"/>
          <w:szCs w:val="24"/>
        </w:rPr>
        <w:t xml:space="preserve"> (bez upoważnienia sądu), a koszty wykonawstwa zastępczego (brutto), zostaną zapłacone przez Wykonawcę, przy czym kwota ta może zostać rozliczona poprzez potrącenie z wierzytelnościami Wykonawcy lub z zabezpieczenia należytego wykonania Umowy (wedle wyboru Zamawiającego).</w:t>
      </w:r>
    </w:p>
    <w:p w14:paraId="2BEF6456" w14:textId="77777777" w:rsidR="004D04F0" w:rsidRPr="004D04F0" w:rsidRDefault="004D04F0" w:rsidP="004D04F0">
      <w:pPr>
        <w:tabs>
          <w:tab w:val="left" w:pos="360"/>
          <w:tab w:val="left" w:pos="720"/>
        </w:tabs>
        <w:autoSpaceDE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E8F9EE" w14:textId="29F9642B" w:rsidR="004D04F0" w:rsidRPr="004D04F0" w:rsidRDefault="004D04F0" w:rsidP="004D04F0">
      <w:pPr>
        <w:shd w:val="clear" w:color="auto" w:fill="FFFFFF"/>
        <w:suppressAutoHyphens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0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1</w:t>
      </w:r>
      <w:r w:rsidR="00430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</w:t>
      </w:r>
      <w:r w:rsidRPr="004D0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14:paraId="19C8EC44" w14:textId="77777777" w:rsidR="004D04F0" w:rsidRPr="004D04F0" w:rsidRDefault="004D04F0" w:rsidP="004D04F0">
      <w:pPr>
        <w:widowControl w:val="0"/>
        <w:tabs>
          <w:tab w:val="left" w:pos="426"/>
        </w:tabs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4D04F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Wszelkie  zmiany  niniejszej  Umowy  wymagają  aneksu  w  formie  pisemnej,  pod  rygorem nieważności. </w:t>
      </w:r>
    </w:p>
    <w:p w14:paraId="4C1CA726" w14:textId="77777777" w:rsidR="004D04F0" w:rsidRPr="004D04F0" w:rsidRDefault="004D04F0" w:rsidP="004D04F0">
      <w:pPr>
        <w:widowControl w:val="0"/>
        <w:tabs>
          <w:tab w:val="left" w:pos="426"/>
        </w:tabs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Zakazuje się istotnych zmian postanowień zawartej umowy w stosunku do treści oferty, na podstawie której dokonano wyboru Wykonawcy, chyba, że Zamawiający przewidział możliwość dokonania takiej zmiany w ogłoszeniu o zamówieniu lub SWZ oraz określił warunki takiej zmiany. </w:t>
      </w:r>
    </w:p>
    <w:p w14:paraId="02452A5C" w14:textId="77777777" w:rsidR="004D04F0" w:rsidRPr="004D04F0" w:rsidRDefault="004D04F0" w:rsidP="004D04F0">
      <w:pPr>
        <w:widowControl w:val="0"/>
        <w:tabs>
          <w:tab w:val="left" w:pos="426"/>
        </w:tabs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Zamawiający dopuszcza – jeżeli uzna za uzasadnione – możliwość zmiany ustaleń zawartej umowy w stosunku do treści oferty Wykonawcy o których mowa w art. 455 ustawy PZP w następujących przypadkach:</w:t>
      </w:r>
    </w:p>
    <w:p w14:paraId="3276BED3" w14:textId="77777777" w:rsidR="004D04F0" w:rsidRPr="004D04F0" w:rsidRDefault="004D04F0" w:rsidP="004D04F0">
      <w:pPr>
        <w:widowControl w:val="0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zmiany w określeniu Stron Umowy, o ile zasadność tej zmiany wynika z przepisów prawa na skutek np. połączenia, podziału, przekształcenia, upadłości, restrukturyzacji lub nabycia dotychczasowego wykonawcy lub jego przedsiębiorstwa, o ile nowy Wykonawca spełnia warunki udziału w postępowaniu, nie zachodzą wobec niego podstawy wykluczenia;</w:t>
      </w:r>
    </w:p>
    <w:p w14:paraId="10836F5D" w14:textId="77777777" w:rsidR="004D04F0" w:rsidRPr="004D04F0" w:rsidRDefault="004D04F0" w:rsidP="004D04F0">
      <w:pPr>
        <w:widowControl w:val="0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wystąpienia okoliczności wynikających z Siły Wyższej w rozumieniu kodeksu cywilnego - 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 zakresie terminu i wynagrodzenia;</w:t>
      </w:r>
    </w:p>
    <w:p w14:paraId="1D53EA93" w14:textId="74D31544" w:rsidR="004D04F0" w:rsidRPr="004D04F0" w:rsidRDefault="004D04F0" w:rsidP="004D04F0">
      <w:pPr>
        <w:widowControl w:val="0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 razie zaistnienia szczególnie niekorzystnych i długotrwałych warunków atmosferycznych, uniemożliwiających wykonanie Przedmiotu umowy przez okres dłuższy niż 2 tygodnie zgodnie ze sztuką budowlaną i technologią robót, chyba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że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zwłoka z tego powodu nie wystąpiłyby, gdyby roboty były realizowane przez Wykonawcę̨ w terminach określonych Umową. Wstrzymanie robót z tego powodu musi być potwierdzone w dzienniku budowy i zaakceptowane przez Zamawiającego/ inspektora nadzoru inwestorskiego. Wstrzymanie robót budowlanych ze względu na </w:t>
      </w:r>
      <w:r w:rsidRPr="004D04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warunki atmosferyczne typowe (właściwe) dla danej pory roku i miesiąca, lub zła organizacja robót nie uzasadniają zmiany terminu Umowy -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 zakresie terminu                     i wynagrodzenia;</w:t>
      </w:r>
    </w:p>
    <w:p w14:paraId="375ACE30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 awaria nie zawiniona czynnościami lub nie wynikającą z zaniechania czynności, do których Wykonawca był zobowiązany – w zakresie terminu wynagrodzenia i zakresu robót;</w:t>
      </w:r>
    </w:p>
    <w:p w14:paraId="31A4D789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wystąpią działania osób trzecich lub organów władzy publicznej, które spowodują przerwanie lub czasowe zawieszenie realizacji zamówienia – w zakresie terminu;</w:t>
      </w:r>
    </w:p>
    <w:p w14:paraId="1BED8348" w14:textId="4E59C62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wystąpią potrzeby wykonania robót zamiennych</w:t>
      </w:r>
      <w:r w:rsidR="007060E8">
        <w:rPr>
          <w:rFonts w:ascii="Times New Roman" w:eastAsia="Calibri" w:hAnsi="Times New Roman" w:cs="Times New Roman"/>
          <w:color w:val="000000"/>
          <w:sz w:val="24"/>
          <w:szCs w:val="24"/>
        </w:rPr>
        <w:t>, dodatkowych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odstąpienia od realizacji części robót i związanej z tym zmiany wynagrodzenia na wniosek Zamawiającego lub Wykonawcy, pod warunkiem, że wprowadzone zmiany są korzystne dla Zamawiającego – w zakresie terminu, wynagrodzenia oraz zakresu robót;</w:t>
      </w:r>
    </w:p>
    <w:p w14:paraId="01D212D6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wystąpią roboty dodatkowe od których uzależnione będzie wykonanie zamówienia podstawowego - w zakresie terminu, wynagrodzenia oraz zakresu robót;</w:t>
      </w:r>
    </w:p>
    <w:p w14:paraId="73295FA0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426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wystąpienia okoliczności związanych z wystąpieniem COVID-19 -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 zakresie terminu, wynagrodzenia oraz zakresu robót;</w:t>
      </w:r>
    </w:p>
    <w:p w14:paraId="15466CB3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wystąpią zmiany na uzasadniony wniosek Wykonawcy zaakceptowany przez Zamawiającego i pod warunkiem, że zmiana ta wynika z okoliczności których Wykonawca nie mógł przewidzieć na etapie składania oferty i nie jest przez niego zawiniona - w zakresie terminu, wynagrodzenia oraz zakresu robót;</w:t>
      </w:r>
    </w:p>
    <w:p w14:paraId="49C4C4E7" w14:textId="5595790B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braku rozwiązań projektowych lub błędów w dokumentacji projektowej stwierdzonych w czasie trwania robót o czas niezbędny do ich uzupełnienia - w zakresie terminu, wynagrodzenia oraz zakresu robót;</w:t>
      </w:r>
    </w:p>
    <w:p w14:paraId="1CC29C66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wystąpią zmiany technologii wykonania robót, pod warunkiem, że wprowadzone zmiany są korzystne dla Zamawiającego - w zakresie terminu, wynagrodzenia oraz zakresu robót;</w:t>
      </w:r>
    </w:p>
    <w:p w14:paraId="70F6BDA8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warunków płatności z zastrzeżeniem, że zmiana ta będzie korzystna i niezbędna dla Zamawiającego;</w:t>
      </w:r>
    </w:p>
    <w:p w14:paraId="44D6D69C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ponadprzeciętnego czasu trwania procedur administracyjnych, mających wpływ (obiektywny, niewynikających z opieszałości Wykonawcy) na termin wykonania zamówienia – w zakresie terminu;</w:t>
      </w:r>
    </w:p>
    <w:p w14:paraId="00F3ECD4" w14:textId="77777777" w:rsidR="004D04F0" w:rsidRPr="004D04F0" w:rsidRDefault="004D04F0" w:rsidP="004D04F0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odkrycia w toku prowadzenia robót, niezidentyfikowanych wcześniej urządzeń bądź nieznanych elementów zabytkowych mających obiektywny wpływ na terenie wykonania zamówienia - w zakresie terminu, wynagrodzenia oraz zakresu robót;</w:t>
      </w:r>
    </w:p>
    <w:p w14:paraId="12DDC263" w14:textId="1A5340E2" w:rsidR="001E29A8" w:rsidRPr="001E29A8" w:rsidRDefault="004D04F0" w:rsidP="001E29A8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uzasadnionego polecenia Inspektora Nadzoru 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Inwestorskiego </w:t>
      </w:r>
      <w:r w:rsidRPr="004D04F0">
        <w:rPr>
          <w:rFonts w:ascii="Times New Roman" w:eastAsia="Calibri" w:hAnsi="Times New Roman" w:cs="Times New Roman"/>
          <w:color w:val="000000"/>
          <w:sz w:val="24"/>
          <w:szCs w:val="24"/>
        </w:rPr>
        <w:t>w uzgodnieniu                         z Zamawiającym, dokonania zamiennych robót lub ich części - w zakresie terminu, wynagrodzenia oraz zakresu robót.</w:t>
      </w:r>
    </w:p>
    <w:p w14:paraId="79AFDBC9" w14:textId="0A7062A4" w:rsidR="004D04F0" w:rsidRDefault="007060E8" w:rsidP="007060E8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</w:t>
      </w:r>
      <w:r w:rsidR="004D04F0" w:rsidRPr="007060E8">
        <w:rPr>
          <w:rFonts w:ascii="Times New Roman" w:eastAsia="Calibri" w:hAnsi="Times New Roman" w:cs="Times New Roman"/>
          <w:sz w:val="24"/>
          <w:szCs w:val="24"/>
        </w:rPr>
        <w:t>Zmiana  siedzib  Stron  lub  zmiana  nazwy  firmy  Wykonawcy  lub  osób  reprezentujących Strony,  nie  stanowi  zmiany  lub  modyfikacji  treści  Umowy  i  staje  się  skuteczna  wobec drugiej Strony po jej pisemnym zawiadomieniu.</w:t>
      </w:r>
    </w:p>
    <w:p w14:paraId="1484EBEC" w14:textId="1FD4DAA9" w:rsidR="002E4A42" w:rsidRDefault="002E4A42" w:rsidP="007060E8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Możliwe jest dokonanie zmiany wysokości wynagrodzenia należnego Wykonawcy w przypadku zmian powszechnie obowiązujących przepisów prawa w trakcie realizacji Umowy,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szczególności dotyczących przepisów podatkowych, np. zamiany ustawowej stawki podatku VAT i innych wskazanych w art. 436 pkt 4) lit b)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D54FA6" w14:textId="423E080F" w:rsidR="002E4A42" w:rsidRDefault="002E4A42" w:rsidP="007060E8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Zmiana wysokości wynagrodzenia na podstawie okoliczności, o których mowa w ust. 4 możliwa będzie po wykazaniu przez Wykonawcę wpływu zmian przepisów prawa na koszt wykonania zamówienia przez Wykonawcę, w szczególności poprzez złożenie Zamawiającemu dokumentów i wyliczeń, które ten wpływ potwierdzają, z zastrzeżeniem, że zostanie to potwierdzone pisemnym wnioskiem Wykonawcy, złożonym w nieprzekraczalnym terminie 14 dni od wejściu w życie zmienionych przepisów.</w:t>
      </w:r>
    </w:p>
    <w:p w14:paraId="02506890" w14:textId="159562F3" w:rsidR="00190173" w:rsidRPr="006D7B2C" w:rsidRDefault="002E4A42" w:rsidP="006D7B2C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Wszystkie powyższe postanowienia stanowią katalog zmian, na które Zamawiający może wyrazić zgodę. Nie stanowią jednocześnie zobowiązania do wyrażenia takiej zgody.</w:t>
      </w:r>
    </w:p>
    <w:p w14:paraId="6A8F9A07" w14:textId="77777777" w:rsidR="004D04F0" w:rsidRPr="00190173" w:rsidRDefault="004D04F0" w:rsidP="004D04F0">
      <w:pPr>
        <w:shd w:val="clear" w:color="auto" w:fill="FFFFFF"/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</w:p>
    <w:p w14:paraId="2214E546" w14:textId="09FC7585" w:rsidR="004D04F0" w:rsidRPr="004D04F0" w:rsidRDefault="004D04F0" w:rsidP="004D04F0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spacing w:val="-13"/>
          <w:sz w:val="24"/>
          <w:szCs w:val="24"/>
        </w:rPr>
        <w:t xml:space="preserve">§ </w:t>
      </w:r>
      <w:r w:rsidR="00430820">
        <w:rPr>
          <w:rFonts w:ascii="Times New Roman" w:eastAsia="Calibri" w:hAnsi="Times New Roman" w:cs="Times New Roman"/>
          <w:b/>
          <w:spacing w:val="-13"/>
          <w:sz w:val="24"/>
          <w:szCs w:val="24"/>
        </w:rPr>
        <w:t>19.</w:t>
      </w:r>
    </w:p>
    <w:p w14:paraId="1FFE6137" w14:textId="1EE83D54" w:rsidR="00802F13" w:rsidRPr="00802F13" w:rsidRDefault="00802F13" w:rsidP="004D04F0">
      <w:pPr>
        <w:numPr>
          <w:ilvl w:val="0"/>
          <w:numId w:val="27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Ewentualne spory w relacjach z Wykonawcą/Wykonawcami o roszczenia cywilnoprawne w sprawach, w których zawarcie ugody jest dopuszczalne, będą poddane mediacjom lub innemu polubownemu rozwiązaniu sporu przed Sadem Polubownym przy Prokuratorii Generalnej Rzeczypospolitej Polskiej, wybranym mediatorem albo osoba prowadzącą inne polubowne rozwiązanie sporu.</w:t>
      </w:r>
    </w:p>
    <w:p w14:paraId="6E5FF103" w14:textId="1A8FF6DE" w:rsidR="004D04F0" w:rsidRPr="004D04F0" w:rsidRDefault="004D04F0" w:rsidP="004D04F0">
      <w:pPr>
        <w:numPr>
          <w:ilvl w:val="0"/>
          <w:numId w:val="27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Przy realizacji niniejszej umowy mają zastosowanie przepisy prawa polskiego.</w:t>
      </w:r>
    </w:p>
    <w:p w14:paraId="71ADE863" w14:textId="30D45DE0" w:rsidR="004D04F0" w:rsidRPr="004D04F0" w:rsidRDefault="004D04F0" w:rsidP="004D04F0">
      <w:pPr>
        <w:numPr>
          <w:ilvl w:val="0"/>
          <w:numId w:val="27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04F0">
        <w:rPr>
          <w:rFonts w:ascii="Times New Roman" w:eastAsia="Calibri" w:hAnsi="Times New Roman" w:cs="Times New Roman"/>
          <w:sz w:val="24"/>
          <w:szCs w:val="24"/>
        </w:rPr>
        <w:t>W sprawach nieuregulowanych w umowie mają zastosowanie odpowiednie przepisy ustawy z dnia 11 września 2019r. Prawo zamówień publicznych (Dz.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2022 r., poz. 1710</w:t>
      </w:r>
      <w:r w:rsidRPr="004D04F0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4D04F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D04F0">
        <w:rPr>
          <w:rFonts w:ascii="Times New Roman" w:eastAsia="Calibri" w:hAnsi="Times New Roman" w:cs="Times New Roman"/>
          <w:sz w:val="24"/>
          <w:szCs w:val="24"/>
        </w:rPr>
        <w:t>. zm.) oraz Kodeksu Cywilnego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(Dz.U. z 2022 r., poz. 1360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zm.).</w:t>
      </w:r>
    </w:p>
    <w:p w14:paraId="37B9182C" w14:textId="77777777" w:rsidR="004D04F0" w:rsidRPr="00215402" w:rsidRDefault="004D04F0" w:rsidP="004D04F0">
      <w:pPr>
        <w:numPr>
          <w:ilvl w:val="0"/>
          <w:numId w:val="27"/>
        </w:num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04F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Umowę sporządzono w czterech jednobrzmiących egzemplarzach, po dwa dla każdej ze stron. </w:t>
      </w:r>
    </w:p>
    <w:p w14:paraId="52E133B7" w14:textId="77777777" w:rsidR="004D04F0" w:rsidRPr="004D04F0" w:rsidRDefault="004D04F0" w:rsidP="004D04F0">
      <w:pPr>
        <w:shd w:val="clear" w:color="auto" w:fill="FFFFFF"/>
        <w:tabs>
          <w:tab w:val="left" w:pos="5813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2489C441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WYKONAWCA:</w:t>
      </w:r>
    </w:p>
    <w:p w14:paraId="543AC41C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D823F7C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p w14:paraId="38CA65AB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7AB2112" w14:textId="77777777" w:rsidR="004D04F0" w:rsidRPr="004D04F0" w:rsidRDefault="004D04F0" w:rsidP="004D04F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</w:p>
    <w:p w14:paraId="7690A566" w14:textId="1F01B642" w:rsidR="00C151B4" w:rsidRPr="006D7B2C" w:rsidRDefault="004D04F0" w:rsidP="006D7B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Kontrasygnata Skarbnika Gminy:</w:t>
      </w:r>
    </w:p>
    <w:sectPr w:rsidR="00C151B4" w:rsidRPr="006D7B2C" w:rsidSect="00D50DC0">
      <w:headerReference w:type="default" r:id="rId8"/>
      <w:footerReference w:type="default" r:id="rId9"/>
      <w:pgSz w:w="11906" w:h="16838"/>
      <w:pgMar w:top="956" w:right="1418" w:bottom="1418" w:left="1418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99F0" w14:textId="77777777" w:rsidR="008E2344" w:rsidRDefault="008E2344">
      <w:pPr>
        <w:spacing w:after="0" w:line="240" w:lineRule="auto"/>
      </w:pPr>
      <w:r>
        <w:separator/>
      </w:r>
    </w:p>
  </w:endnote>
  <w:endnote w:type="continuationSeparator" w:id="0">
    <w:p w14:paraId="5C2930AB" w14:textId="77777777" w:rsidR="008E2344" w:rsidRDefault="008E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E319" w14:textId="77777777" w:rsidR="007B5629" w:rsidRDefault="00A960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0AFA">
      <w:rPr>
        <w:noProof/>
      </w:rPr>
      <w:t>19</w:t>
    </w:r>
    <w:r>
      <w:rPr>
        <w:noProof/>
      </w:rPr>
      <w:fldChar w:fldCharType="end"/>
    </w:r>
  </w:p>
  <w:p w14:paraId="218D05E2" w14:textId="77777777" w:rsidR="007B5629" w:rsidRDefault="005D7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47CB" w14:textId="77777777" w:rsidR="008E2344" w:rsidRDefault="008E2344">
      <w:pPr>
        <w:spacing w:after="0" w:line="240" w:lineRule="auto"/>
      </w:pPr>
      <w:r>
        <w:separator/>
      </w:r>
    </w:p>
  </w:footnote>
  <w:footnote w:type="continuationSeparator" w:id="0">
    <w:p w14:paraId="25A04687" w14:textId="77777777" w:rsidR="008E2344" w:rsidRDefault="008E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CE0C" w14:textId="77777777" w:rsidR="00337BA2" w:rsidRDefault="00337BA2" w:rsidP="00337BA2">
    <w:pPr>
      <w:pStyle w:val="Nagwek"/>
    </w:pP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 wp14:anchorId="3E5F0F22" wp14:editId="5FD45B00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89F59" w14:textId="71D974B4" w:rsidR="00E00868" w:rsidRDefault="00E00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4C257C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103C2C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AB2C33F0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0F"/>
    <w:multiLevelType w:val="multilevel"/>
    <w:tmpl w:val="A3F6B7FC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2"/>
    <w:multiLevelType w:val="singleLevel"/>
    <w:tmpl w:val="00000012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 "/>
      <w:lvlJc w:val="left"/>
      <w:pPr>
        <w:tabs>
          <w:tab w:val="num" w:pos="4395"/>
        </w:tabs>
        <w:ind w:left="4678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1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EE1E917C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2"/>
    <w:multiLevelType w:val="multilevel"/>
    <w:tmpl w:val="0000002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23"/>
    <w:multiLevelType w:val="multilevel"/>
    <w:tmpl w:val="00000023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51061CB"/>
    <w:multiLevelType w:val="hybridMultilevel"/>
    <w:tmpl w:val="060E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672F39"/>
    <w:multiLevelType w:val="hybridMultilevel"/>
    <w:tmpl w:val="C09C971E"/>
    <w:lvl w:ilvl="0" w:tplc="45E6E5A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AC147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2B5D57F8"/>
    <w:multiLevelType w:val="hybridMultilevel"/>
    <w:tmpl w:val="4A228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A31EBA"/>
    <w:multiLevelType w:val="hybridMultilevel"/>
    <w:tmpl w:val="F5CE66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E866564"/>
    <w:multiLevelType w:val="hybridMultilevel"/>
    <w:tmpl w:val="EE3C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A013B"/>
    <w:multiLevelType w:val="hybridMultilevel"/>
    <w:tmpl w:val="8900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624E9"/>
    <w:multiLevelType w:val="hybridMultilevel"/>
    <w:tmpl w:val="0D56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72655"/>
    <w:multiLevelType w:val="hybridMultilevel"/>
    <w:tmpl w:val="3D3A440A"/>
    <w:lvl w:ilvl="0" w:tplc="2A848B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FBE7DE4"/>
    <w:multiLevelType w:val="hybridMultilevel"/>
    <w:tmpl w:val="4F388CAE"/>
    <w:lvl w:ilvl="0" w:tplc="8E5282C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674134"/>
    <w:multiLevelType w:val="hybridMultilevel"/>
    <w:tmpl w:val="20EECC66"/>
    <w:lvl w:ilvl="0" w:tplc="3B12A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1BB44FA"/>
    <w:multiLevelType w:val="hybridMultilevel"/>
    <w:tmpl w:val="D3CC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73652"/>
    <w:multiLevelType w:val="hybridMultilevel"/>
    <w:tmpl w:val="60449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6FA"/>
    <w:multiLevelType w:val="hybridMultilevel"/>
    <w:tmpl w:val="7228E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4096B"/>
    <w:multiLevelType w:val="hybridMultilevel"/>
    <w:tmpl w:val="F9BECC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3461CC1"/>
    <w:multiLevelType w:val="hybridMultilevel"/>
    <w:tmpl w:val="6BA2B65C"/>
    <w:lvl w:ilvl="0" w:tplc="147AD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D2FC0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41266242">
    <w:abstractNumId w:val="7"/>
  </w:num>
  <w:num w:numId="2" w16cid:durableId="868832660">
    <w:abstractNumId w:val="1"/>
  </w:num>
  <w:num w:numId="3" w16cid:durableId="1752584026">
    <w:abstractNumId w:val="5"/>
  </w:num>
  <w:num w:numId="4" w16cid:durableId="2063676119">
    <w:abstractNumId w:val="2"/>
  </w:num>
  <w:num w:numId="5" w16cid:durableId="1255672755">
    <w:abstractNumId w:val="8"/>
  </w:num>
  <w:num w:numId="6" w16cid:durableId="2068795228">
    <w:abstractNumId w:val="0"/>
  </w:num>
  <w:num w:numId="7" w16cid:durableId="419065108">
    <w:abstractNumId w:val="13"/>
  </w:num>
  <w:num w:numId="8" w16cid:durableId="1470392848">
    <w:abstractNumId w:val="9"/>
  </w:num>
  <w:num w:numId="9" w16cid:durableId="566502572">
    <w:abstractNumId w:val="10"/>
  </w:num>
  <w:num w:numId="10" w16cid:durableId="265113197">
    <w:abstractNumId w:val="11"/>
  </w:num>
  <w:num w:numId="11" w16cid:durableId="1651205218">
    <w:abstractNumId w:val="3"/>
  </w:num>
  <w:num w:numId="12" w16cid:durableId="2072776383">
    <w:abstractNumId w:val="4"/>
  </w:num>
  <w:num w:numId="13" w16cid:durableId="2093626030">
    <w:abstractNumId w:val="6"/>
  </w:num>
  <w:num w:numId="14" w16cid:durableId="1424378487">
    <w:abstractNumId w:val="14"/>
  </w:num>
  <w:num w:numId="15" w16cid:durableId="176042533">
    <w:abstractNumId w:val="15"/>
  </w:num>
  <w:num w:numId="16" w16cid:durableId="1483543215">
    <w:abstractNumId w:val="16"/>
  </w:num>
  <w:num w:numId="17" w16cid:durableId="170804989">
    <w:abstractNumId w:val="12"/>
  </w:num>
  <w:num w:numId="18" w16cid:durableId="219368787">
    <w:abstractNumId w:val="17"/>
  </w:num>
  <w:num w:numId="19" w16cid:durableId="394205731">
    <w:abstractNumId w:val="18"/>
  </w:num>
  <w:num w:numId="20" w16cid:durableId="1126697088">
    <w:abstractNumId w:val="19"/>
  </w:num>
  <w:num w:numId="21" w16cid:durableId="2041740738">
    <w:abstractNumId w:val="21"/>
  </w:num>
  <w:num w:numId="22" w16cid:durableId="215624948">
    <w:abstractNumId w:val="22"/>
    <w:lvlOverride w:ilvl="0">
      <w:startOverride w:val="1"/>
    </w:lvlOverride>
  </w:num>
  <w:num w:numId="23" w16cid:durableId="1448087739">
    <w:abstractNumId w:val="25"/>
  </w:num>
  <w:num w:numId="24" w16cid:durableId="1771731129">
    <w:abstractNumId w:val="29"/>
  </w:num>
  <w:num w:numId="25" w16cid:durableId="1252738123">
    <w:abstractNumId w:val="31"/>
  </w:num>
  <w:num w:numId="26" w16cid:durableId="2096785564">
    <w:abstractNumId w:val="33"/>
  </w:num>
  <w:num w:numId="27" w16cid:durableId="1943688183">
    <w:abstractNumId w:val="20"/>
  </w:num>
  <w:num w:numId="28" w16cid:durableId="2138640951">
    <w:abstractNumId w:val="26"/>
  </w:num>
  <w:num w:numId="29" w16cid:durableId="1848251229">
    <w:abstractNumId w:val="32"/>
  </w:num>
  <w:num w:numId="30" w16cid:durableId="1465737178">
    <w:abstractNumId w:val="24"/>
  </w:num>
  <w:num w:numId="31" w16cid:durableId="1149807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660748">
    <w:abstractNumId w:val="27"/>
  </w:num>
  <w:num w:numId="33" w16cid:durableId="1956669829">
    <w:abstractNumId w:val="28"/>
  </w:num>
  <w:num w:numId="34" w16cid:durableId="1989437470">
    <w:abstractNumId w:val="30"/>
  </w:num>
  <w:num w:numId="35" w16cid:durableId="274211485">
    <w:abstractNumId w:val="35"/>
  </w:num>
  <w:num w:numId="36" w16cid:durableId="1896133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F0"/>
    <w:rsid w:val="00040FF9"/>
    <w:rsid w:val="00056140"/>
    <w:rsid w:val="000C7280"/>
    <w:rsid w:val="000E1D89"/>
    <w:rsid w:val="00190173"/>
    <w:rsid w:val="0019051E"/>
    <w:rsid w:val="001D6956"/>
    <w:rsid w:val="001E27FC"/>
    <w:rsid w:val="001E29A8"/>
    <w:rsid w:val="00215402"/>
    <w:rsid w:val="002370BD"/>
    <w:rsid w:val="00265F51"/>
    <w:rsid w:val="00271EC6"/>
    <w:rsid w:val="00296A35"/>
    <w:rsid w:val="002A5E34"/>
    <w:rsid w:val="002D283C"/>
    <w:rsid w:val="002E07E6"/>
    <w:rsid w:val="002E4A42"/>
    <w:rsid w:val="0033000E"/>
    <w:rsid w:val="00337BA2"/>
    <w:rsid w:val="003530EE"/>
    <w:rsid w:val="00361FDC"/>
    <w:rsid w:val="00373DC4"/>
    <w:rsid w:val="003848BB"/>
    <w:rsid w:val="003A68BD"/>
    <w:rsid w:val="00403EEF"/>
    <w:rsid w:val="00416DF1"/>
    <w:rsid w:val="004212B5"/>
    <w:rsid w:val="00430820"/>
    <w:rsid w:val="0043731C"/>
    <w:rsid w:val="00451B3D"/>
    <w:rsid w:val="00464C8C"/>
    <w:rsid w:val="004D04F0"/>
    <w:rsid w:val="004D27B3"/>
    <w:rsid w:val="004F3F3B"/>
    <w:rsid w:val="005002E6"/>
    <w:rsid w:val="00524FF6"/>
    <w:rsid w:val="005A109C"/>
    <w:rsid w:val="005D783E"/>
    <w:rsid w:val="0063408A"/>
    <w:rsid w:val="0065289A"/>
    <w:rsid w:val="00672E6F"/>
    <w:rsid w:val="00687C2C"/>
    <w:rsid w:val="006964DF"/>
    <w:rsid w:val="006C3C4A"/>
    <w:rsid w:val="006C561B"/>
    <w:rsid w:val="006D7B2C"/>
    <w:rsid w:val="006E362A"/>
    <w:rsid w:val="007060E8"/>
    <w:rsid w:val="007221F5"/>
    <w:rsid w:val="00740A03"/>
    <w:rsid w:val="007A1B36"/>
    <w:rsid w:val="007C2CB2"/>
    <w:rsid w:val="007E761F"/>
    <w:rsid w:val="007F6D62"/>
    <w:rsid w:val="00802F13"/>
    <w:rsid w:val="0083677E"/>
    <w:rsid w:val="00856018"/>
    <w:rsid w:val="00866DC8"/>
    <w:rsid w:val="008D30C1"/>
    <w:rsid w:val="008E2344"/>
    <w:rsid w:val="008F734D"/>
    <w:rsid w:val="0093240D"/>
    <w:rsid w:val="00932D65"/>
    <w:rsid w:val="00995848"/>
    <w:rsid w:val="00A078B2"/>
    <w:rsid w:val="00A960C1"/>
    <w:rsid w:val="00AE6AAD"/>
    <w:rsid w:val="00B535DF"/>
    <w:rsid w:val="00B90940"/>
    <w:rsid w:val="00BD44C5"/>
    <w:rsid w:val="00C01F31"/>
    <w:rsid w:val="00C151B4"/>
    <w:rsid w:val="00C35456"/>
    <w:rsid w:val="00CA55F9"/>
    <w:rsid w:val="00CA57CC"/>
    <w:rsid w:val="00CB013B"/>
    <w:rsid w:val="00CD4F11"/>
    <w:rsid w:val="00D02078"/>
    <w:rsid w:val="00D33B7F"/>
    <w:rsid w:val="00D65895"/>
    <w:rsid w:val="00D65F58"/>
    <w:rsid w:val="00DA60BF"/>
    <w:rsid w:val="00DE3108"/>
    <w:rsid w:val="00E00868"/>
    <w:rsid w:val="00E40F63"/>
    <w:rsid w:val="00E95779"/>
    <w:rsid w:val="00EE3A68"/>
    <w:rsid w:val="00EE3FF7"/>
    <w:rsid w:val="00F00AFA"/>
    <w:rsid w:val="00F74C93"/>
    <w:rsid w:val="00F96171"/>
    <w:rsid w:val="00FC0ECD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DA59"/>
  <w15:chartTrackingRefBased/>
  <w15:docId w15:val="{33901583-9546-4AEA-9FBF-658BC7B5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4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D04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0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868"/>
  </w:style>
  <w:style w:type="paragraph" w:styleId="Akapitzlist">
    <w:name w:val="List Paragraph"/>
    <w:basedOn w:val="Normalny"/>
    <w:uiPriority w:val="34"/>
    <w:qFormat/>
    <w:rsid w:val="001901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C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C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C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51E"/>
    <w:rPr>
      <w:b/>
      <w:bCs/>
      <w:sz w:val="20"/>
      <w:szCs w:val="20"/>
    </w:rPr>
  </w:style>
  <w:style w:type="paragraph" w:customStyle="1" w:styleId="Default">
    <w:name w:val="Default"/>
    <w:rsid w:val="00DA6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3041-B142-46C5-9725-47FA848B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7961</Words>
  <Characters>47767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19</cp:revision>
  <cp:lastPrinted>2023-05-16T13:04:00Z</cp:lastPrinted>
  <dcterms:created xsi:type="dcterms:W3CDTF">2023-03-23T07:26:00Z</dcterms:created>
  <dcterms:modified xsi:type="dcterms:W3CDTF">2023-05-31T11:44:00Z</dcterms:modified>
</cp:coreProperties>
</file>