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D9" w:rsidRPr="003F0601" w:rsidRDefault="00352BD9" w:rsidP="00352BD9">
      <w:pPr>
        <w:spacing w:before="59" w:line="360" w:lineRule="auto"/>
        <w:jc w:val="both"/>
        <w:rPr>
          <w:rFonts w:ascii="Fira Sans Condensed" w:hAnsi="Fira Sans Condensed"/>
          <w:b/>
        </w:rPr>
      </w:pPr>
      <w:bookmarkStart w:id="1" w:name="_GoBack"/>
      <w:bookmarkEnd w:id="1"/>
      <w:r w:rsidRPr="003F0C20">
        <w:rPr>
          <w:rFonts w:ascii="Fira Sans Condensed" w:hAnsi="Fira Sans Condensed"/>
        </w:rPr>
        <w:t>Nr</w:t>
      </w:r>
      <w:r w:rsidRPr="003F0C20">
        <w:rPr>
          <w:rFonts w:ascii="Fira Sans Condensed" w:hAnsi="Fira Sans Condensed"/>
          <w:spacing w:val="-7"/>
        </w:rPr>
        <w:t xml:space="preserve"> </w:t>
      </w:r>
      <w:r w:rsidRPr="003F0C20">
        <w:rPr>
          <w:rFonts w:ascii="Fira Sans Condensed" w:hAnsi="Fira Sans Condensed"/>
        </w:rPr>
        <w:t>postępowania</w:t>
      </w:r>
      <w:r w:rsidRPr="003F0C20">
        <w:rPr>
          <w:rFonts w:ascii="Fira Sans Condensed" w:hAnsi="Fira Sans Condensed"/>
          <w:spacing w:val="-7"/>
        </w:rPr>
        <w:t xml:space="preserve"> </w:t>
      </w:r>
      <w:r>
        <w:rPr>
          <w:rFonts w:ascii="Fira Sans Condensed" w:hAnsi="Fira Sans Condensed"/>
          <w:spacing w:val="-7"/>
        </w:rPr>
        <w:t>PODN.ZP.321.4.2024</w:t>
      </w:r>
    </w:p>
    <w:p w:rsidR="00352BD9" w:rsidRPr="003F0C20" w:rsidRDefault="00352BD9" w:rsidP="00352BD9">
      <w:pPr>
        <w:spacing w:before="59" w:line="360" w:lineRule="auto"/>
        <w:ind w:right="396"/>
        <w:jc w:val="right"/>
        <w:rPr>
          <w:rFonts w:ascii="Fira Sans Condensed" w:hAnsi="Fira Sans Condensed"/>
          <w:b/>
        </w:rPr>
      </w:pPr>
      <w:r w:rsidRPr="003F0C20">
        <w:rPr>
          <w:rFonts w:ascii="Fira Sans Condensed" w:hAnsi="Fira Sans Condensed"/>
          <w:b/>
        </w:rPr>
        <w:t>Załącznik</w:t>
      </w:r>
      <w:r w:rsidRPr="003F0C20">
        <w:rPr>
          <w:rFonts w:ascii="Fira Sans Condensed" w:hAnsi="Fira Sans Condensed"/>
          <w:b/>
          <w:spacing w:val="-1"/>
        </w:rPr>
        <w:t xml:space="preserve"> </w:t>
      </w:r>
      <w:r w:rsidRPr="003F0C20">
        <w:rPr>
          <w:rFonts w:ascii="Fira Sans Condensed" w:hAnsi="Fira Sans Condensed"/>
          <w:b/>
        </w:rPr>
        <w:t>nr</w:t>
      </w:r>
      <w:r w:rsidRPr="003F0C20">
        <w:rPr>
          <w:rFonts w:ascii="Fira Sans Condensed" w:hAnsi="Fira Sans Condensed"/>
          <w:b/>
          <w:spacing w:val="-4"/>
        </w:rPr>
        <w:t xml:space="preserve"> </w:t>
      </w:r>
      <w:r>
        <w:rPr>
          <w:rFonts w:ascii="Fira Sans Condensed" w:hAnsi="Fira Sans Condensed"/>
          <w:b/>
        </w:rPr>
        <w:t>6</w:t>
      </w:r>
      <w:r w:rsidRPr="003F0C20">
        <w:rPr>
          <w:rFonts w:ascii="Fira Sans Condensed" w:hAnsi="Fira Sans Condensed"/>
          <w:b/>
          <w:spacing w:val="-3"/>
        </w:rPr>
        <w:t xml:space="preserve"> </w:t>
      </w:r>
      <w:r w:rsidRPr="003F0C20">
        <w:rPr>
          <w:rFonts w:ascii="Fira Sans Condensed" w:hAnsi="Fira Sans Condensed"/>
          <w:b/>
        </w:rPr>
        <w:t>do</w:t>
      </w:r>
      <w:r w:rsidRPr="003F0C20">
        <w:rPr>
          <w:rFonts w:ascii="Fira Sans Condensed" w:hAnsi="Fira Sans Condensed"/>
          <w:b/>
          <w:spacing w:val="-1"/>
        </w:rPr>
        <w:t xml:space="preserve"> </w:t>
      </w:r>
      <w:r w:rsidRPr="003F0C20">
        <w:rPr>
          <w:rFonts w:ascii="Fira Sans Condensed" w:hAnsi="Fira Sans Condensed"/>
          <w:b/>
          <w:spacing w:val="-5"/>
        </w:rPr>
        <w:t>SWZ</w:t>
      </w:r>
    </w:p>
    <w:p w:rsidR="00352BD9" w:rsidRPr="000330E9" w:rsidRDefault="00352BD9" w:rsidP="00352BD9">
      <w:pPr>
        <w:suppressAutoHyphens/>
        <w:spacing w:line="360" w:lineRule="auto"/>
        <w:rPr>
          <w:rFonts w:ascii="Fira Sans Condensed" w:hAnsi="Fira Sans Condensed" w:cstheme="minorHAnsi"/>
          <w:b/>
          <w:spacing w:val="-1"/>
        </w:rPr>
      </w:pPr>
    </w:p>
    <w:p w:rsidR="00352BD9" w:rsidRPr="00753219" w:rsidRDefault="00352BD9" w:rsidP="00352BD9">
      <w:pPr>
        <w:spacing w:before="120" w:after="280"/>
        <w:jc w:val="center"/>
        <w:rPr>
          <w:rFonts w:ascii="Fira Sans Condensed" w:eastAsia="SimSun" w:hAnsi="Fira Sans Condensed" w:cstheme="minorHAnsi"/>
          <w:b/>
        </w:rPr>
      </w:pPr>
      <w:r w:rsidRPr="00753219">
        <w:rPr>
          <w:rFonts w:ascii="Fira Sans Condensed" w:eastAsia="SimSun" w:hAnsi="Fira Sans Condensed"/>
          <w:b/>
        </w:rPr>
        <w:t>Zobowiązanie innego podmiotu do oddania do dyspozycji Wykonawcy zasobów niezbędnych do wykonania zamówienia</w:t>
      </w:r>
      <w:r w:rsidRPr="00753219">
        <w:rPr>
          <w:rFonts w:ascii="Fira Sans Condensed" w:eastAsia="SimSun" w:hAnsi="Fira Sans Condensed"/>
        </w:rPr>
        <w:br/>
      </w:r>
      <w:r w:rsidRPr="00753219">
        <w:rPr>
          <w:rFonts w:ascii="Fira Sans Condensed" w:hAnsi="Fira Sans Condensed" w:cstheme="minorHAnsi"/>
          <w:i/>
          <w:iCs/>
        </w:rPr>
        <w:t xml:space="preserve">(wypełnić tylko w przypadku, gdy Wykonawca w celu potwierdzenia spełniania warunków udziału </w:t>
      </w:r>
      <w:r w:rsidRPr="00753219">
        <w:rPr>
          <w:rFonts w:ascii="Fira Sans Condensed" w:hAnsi="Fira Sans Condensed" w:cstheme="minorHAnsi"/>
          <w:i/>
          <w:iCs/>
        </w:rPr>
        <w:br/>
        <w:t xml:space="preserve">w postępowaniu polega na zdolnościach innych podmiotów) </w:t>
      </w:r>
    </w:p>
    <w:p w:rsidR="00352BD9" w:rsidRPr="00753219" w:rsidRDefault="00352BD9" w:rsidP="00352BD9">
      <w:pPr>
        <w:suppressAutoHyphens/>
        <w:spacing w:after="240"/>
        <w:jc w:val="both"/>
        <w:rPr>
          <w:rFonts w:ascii="Fira Sans Condensed" w:eastAsia="SimSun" w:hAnsi="Fira Sans Condensed"/>
          <w:kern w:val="1"/>
        </w:rPr>
      </w:pPr>
    </w:p>
    <w:p w:rsidR="00352BD9" w:rsidRPr="00753219" w:rsidRDefault="00352BD9" w:rsidP="00352BD9">
      <w:pPr>
        <w:suppressAutoHyphens/>
        <w:rPr>
          <w:rFonts w:ascii="Fira Sans Condensed" w:eastAsia="SimSun" w:hAnsi="Fira Sans Condensed"/>
          <w:kern w:val="1"/>
        </w:rPr>
      </w:pPr>
      <w:r w:rsidRPr="00753219">
        <w:rPr>
          <w:rFonts w:ascii="Fira Sans Condensed" w:eastAsia="SimSun" w:hAnsi="Fira Sans Condensed"/>
          <w:kern w:val="1"/>
        </w:rPr>
        <w:t xml:space="preserve">Ja/My niżej podpisany/ni: ………………………………………...………………….……………..…………..…………………… </w:t>
      </w:r>
    </w:p>
    <w:p w:rsidR="00352BD9" w:rsidRDefault="00352BD9" w:rsidP="00352BD9">
      <w:pPr>
        <w:suppressAutoHyphens/>
        <w:jc w:val="center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i/>
          <w:kern w:val="1"/>
        </w:rPr>
        <w:t xml:space="preserve"> (imię i nazwisko składającego oświadczenie)</w:t>
      </w:r>
    </w:p>
    <w:p w:rsidR="00352BD9" w:rsidRPr="00753219" w:rsidRDefault="00352BD9" w:rsidP="00352BD9">
      <w:pPr>
        <w:suppressAutoHyphens/>
        <w:jc w:val="center"/>
        <w:rPr>
          <w:rFonts w:ascii="Fira Sans Condensed" w:eastAsia="SimSun" w:hAnsi="Fira Sans Condensed"/>
          <w:kern w:val="1"/>
        </w:rPr>
      </w:pPr>
    </w:p>
    <w:p w:rsidR="00352BD9" w:rsidRPr="00753219" w:rsidRDefault="00352BD9" w:rsidP="00352BD9">
      <w:pPr>
        <w:suppressAutoHyphens/>
        <w:rPr>
          <w:rFonts w:ascii="Fira Sans Condensed" w:eastAsia="SimSun" w:hAnsi="Fira Sans Condensed"/>
          <w:kern w:val="1"/>
        </w:rPr>
      </w:pPr>
      <w:r w:rsidRPr="00753219">
        <w:rPr>
          <w:rFonts w:ascii="Fira Sans Condensed" w:eastAsia="SimSun" w:hAnsi="Fira Sans Condensed"/>
          <w:kern w:val="1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:rsidR="00352BD9" w:rsidRDefault="00352BD9" w:rsidP="00352BD9">
      <w:pPr>
        <w:suppressAutoHyphens/>
        <w:jc w:val="center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i/>
          <w:kern w:val="1"/>
        </w:rPr>
        <w:t>(nazwa i adres  podmiotu oddającego do dyspozycji zasoby)</w:t>
      </w:r>
    </w:p>
    <w:p w:rsidR="00352BD9" w:rsidRPr="00753219" w:rsidRDefault="00352BD9" w:rsidP="00352BD9">
      <w:pPr>
        <w:suppressAutoHyphens/>
        <w:jc w:val="center"/>
        <w:rPr>
          <w:rFonts w:ascii="Fira Sans Condensed" w:eastAsia="SimSun" w:hAnsi="Fira Sans Condensed"/>
          <w:kern w:val="1"/>
        </w:rPr>
      </w:pPr>
    </w:p>
    <w:p w:rsidR="00352BD9" w:rsidRPr="00753219" w:rsidRDefault="00352BD9" w:rsidP="00352BD9">
      <w:pPr>
        <w:jc w:val="both"/>
        <w:rPr>
          <w:rFonts w:ascii="Fira Sans Condensed" w:hAnsi="Fira Sans Condensed"/>
        </w:rPr>
      </w:pPr>
      <w:r w:rsidRPr="00753219">
        <w:rPr>
          <w:rFonts w:ascii="Fira Sans Condensed" w:eastAsia="SimSun" w:hAnsi="Fira Sans Condensed"/>
          <w:kern w:val="1"/>
        </w:rPr>
        <w:t>oświadczamy na potrzeby postępowania o udzielenie zamówienia publicznego pn</w:t>
      </w:r>
      <w:r w:rsidRPr="00753219">
        <w:rPr>
          <w:rFonts w:ascii="Fira Sans Condensed" w:eastAsia="SimSun" w:hAnsi="Fira Sans Condensed"/>
          <w:b/>
          <w:kern w:val="1"/>
        </w:rPr>
        <w:t>.</w:t>
      </w:r>
      <w:r w:rsidRPr="00753219">
        <w:rPr>
          <w:rFonts w:ascii="Fira Sans Condensed" w:eastAsiaTheme="minorHAnsi" w:hAnsi="Fira Sans Condensed"/>
          <w:b/>
        </w:rPr>
        <w:t xml:space="preserve"> </w:t>
      </w:r>
      <w:r w:rsidRPr="00753219">
        <w:rPr>
          <w:rFonts w:ascii="Fira Sans Condensed" w:hAnsi="Fira Sans Condensed" w:cstheme="minorHAnsi"/>
          <w:b/>
          <w:bCs/>
        </w:rPr>
        <w:t>„</w:t>
      </w:r>
      <w:r>
        <w:rPr>
          <w:rFonts w:ascii="Fira Sans Condensed" w:hAnsi="Fira Sans Condensed" w:cstheme="minorHAnsi"/>
          <w:b/>
          <w:bCs/>
        </w:rPr>
        <w:t>………………………………………….</w:t>
      </w:r>
      <w:r w:rsidRPr="00753219">
        <w:rPr>
          <w:rFonts w:ascii="Fira Sans Condensed" w:hAnsi="Fira Sans Condensed" w:cstheme="minorHAnsi"/>
          <w:b/>
          <w:bCs/>
        </w:rPr>
        <w:t xml:space="preserve">” </w:t>
      </w:r>
      <w:r w:rsidRPr="00753219">
        <w:rPr>
          <w:rFonts w:ascii="Fira Sans Condensed" w:eastAsia="SimSun" w:hAnsi="Fira Sans Condensed"/>
          <w:kern w:val="1"/>
        </w:rPr>
        <w:t>prowadzonego przez Zamawiającego, że wyżej wymieniony podmiot, zgodnie z art. 118 ustawy z dnia 11 września 2019 roku Prawo zamówień publicznych, odda Wykonawcy:</w:t>
      </w:r>
    </w:p>
    <w:p w:rsidR="00352BD9" w:rsidRPr="00753219" w:rsidRDefault="00352BD9" w:rsidP="00352BD9">
      <w:pPr>
        <w:suppressAutoHyphens/>
        <w:jc w:val="both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kern w:val="1"/>
        </w:rPr>
        <w:t>…………………………….………………………………….………………………………….………………………………….…………………………………………………</w:t>
      </w:r>
    </w:p>
    <w:p w:rsidR="00352BD9" w:rsidRDefault="00352BD9" w:rsidP="00352BD9">
      <w:pPr>
        <w:suppressAutoHyphens/>
        <w:jc w:val="center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i/>
          <w:kern w:val="1"/>
        </w:rPr>
        <w:t xml:space="preserve"> (nazwa i adres Wykonawcy składającego ofertę)</w:t>
      </w:r>
    </w:p>
    <w:p w:rsidR="00352BD9" w:rsidRPr="00753219" w:rsidRDefault="00352BD9" w:rsidP="00352BD9">
      <w:pPr>
        <w:suppressAutoHyphens/>
        <w:jc w:val="center"/>
        <w:rPr>
          <w:rFonts w:ascii="Fira Sans Condensed" w:eastAsia="SimSun" w:hAnsi="Fira Sans Condensed"/>
          <w:kern w:val="1"/>
        </w:rPr>
      </w:pPr>
    </w:p>
    <w:p w:rsidR="00352BD9" w:rsidRPr="00753219" w:rsidRDefault="00352BD9" w:rsidP="00352BD9">
      <w:pPr>
        <w:suppressAutoHyphens/>
        <w:spacing w:after="240"/>
        <w:jc w:val="both"/>
        <w:rPr>
          <w:rFonts w:ascii="Fira Sans Condensed" w:eastAsia="SimSun" w:hAnsi="Fira Sans Condensed"/>
          <w:kern w:val="1"/>
        </w:rPr>
      </w:pPr>
      <w:r w:rsidRPr="00753219">
        <w:rPr>
          <w:rFonts w:ascii="Fira Sans Condensed" w:eastAsia="SimSun" w:hAnsi="Fira Sans Condensed"/>
          <w:kern w:val="1"/>
        </w:rPr>
        <w:t>na okres korzystania z nich przy wykonywaniu przedmiotowego zamówienia do dyspozycji niezbędne zasoby, tj.:</w:t>
      </w:r>
    </w:p>
    <w:p w:rsidR="00352BD9" w:rsidRPr="00753219" w:rsidRDefault="00352BD9" w:rsidP="00352BD9">
      <w:pPr>
        <w:pStyle w:val="Akapitzlist"/>
        <w:numPr>
          <w:ilvl w:val="1"/>
          <w:numId w:val="44"/>
        </w:numPr>
        <w:suppressAutoHyphens/>
        <w:autoSpaceDE/>
        <w:autoSpaceDN/>
        <w:ind w:left="283" w:hanging="357"/>
        <w:jc w:val="both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kern w:val="1"/>
        </w:rPr>
        <w:t xml:space="preserve"> …………………….………………………………….…………………………………………… </w:t>
      </w:r>
    </w:p>
    <w:p w:rsidR="00352BD9" w:rsidRPr="00753219" w:rsidRDefault="00352BD9" w:rsidP="00352BD9">
      <w:pPr>
        <w:pStyle w:val="Akapitzlist"/>
        <w:numPr>
          <w:ilvl w:val="1"/>
          <w:numId w:val="44"/>
        </w:numPr>
        <w:suppressAutoHyphens/>
        <w:autoSpaceDE/>
        <w:autoSpaceDN/>
        <w:ind w:left="283" w:hanging="357"/>
        <w:jc w:val="both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kern w:val="1"/>
        </w:rPr>
        <w:t xml:space="preserve">…………………….………………………………….……………………………………………… </w:t>
      </w:r>
    </w:p>
    <w:p w:rsidR="00352BD9" w:rsidRPr="00753219" w:rsidRDefault="00352BD9" w:rsidP="00352BD9">
      <w:pPr>
        <w:pStyle w:val="Akapitzlist"/>
        <w:suppressAutoHyphens/>
        <w:spacing w:after="240"/>
        <w:ind w:left="284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i/>
          <w:kern w:val="1"/>
        </w:rPr>
        <w:t xml:space="preserve">                         (zakres udostępnianych zasobów)</w:t>
      </w:r>
    </w:p>
    <w:p w:rsidR="00352BD9" w:rsidRPr="00753219" w:rsidRDefault="00352BD9" w:rsidP="00352BD9">
      <w:pPr>
        <w:suppressAutoHyphens/>
        <w:spacing w:after="240"/>
        <w:jc w:val="both"/>
        <w:rPr>
          <w:rFonts w:ascii="Fira Sans Condensed" w:eastAsia="SimSun" w:hAnsi="Fira Sans Condensed"/>
          <w:kern w:val="1"/>
        </w:rPr>
      </w:pPr>
      <w:r w:rsidRPr="00753219">
        <w:rPr>
          <w:rFonts w:ascii="Fira Sans Condensed" w:eastAsia="SimSun" w:hAnsi="Fira Sans Condensed"/>
          <w:kern w:val="1"/>
        </w:rPr>
        <w:t xml:space="preserve">na cały okres realizacji zamówienia  i w celu jego należytego wykonania. </w:t>
      </w:r>
    </w:p>
    <w:p w:rsidR="00352BD9" w:rsidRPr="00753219" w:rsidRDefault="00352BD9" w:rsidP="00352BD9">
      <w:pPr>
        <w:suppressAutoHyphens/>
        <w:spacing w:after="240"/>
        <w:jc w:val="both"/>
        <w:rPr>
          <w:rFonts w:ascii="Fira Sans Condensed" w:eastAsia="SimSun" w:hAnsi="Fira Sans Condensed"/>
          <w:kern w:val="1"/>
        </w:rPr>
      </w:pPr>
      <w:r w:rsidRPr="00753219">
        <w:rPr>
          <w:rFonts w:ascii="Fira Sans Condensed" w:eastAsia="SimSun" w:hAnsi="Fira Sans Condensed"/>
          <w:kern w:val="1"/>
        </w:rPr>
        <w:t>Sposób wykorzystania w/w zasobów przez Wykonawcę przy wykonywaniu zamówienia:</w:t>
      </w:r>
    </w:p>
    <w:p w:rsidR="00352BD9" w:rsidRPr="00753219" w:rsidRDefault="00352BD9" w:rsidP="00352BD9">
      <w:pPr>
        <w:pStyle w:val="Akapitzlist"/>
        <w:numPr>
          <w:ilvl w:val="0"/>
          <w:numId w:val="45"/>
        </w:numPr>
        <w:tabs>
          <w:tab w:val="clear" w:pos="1440"/>
        </w:tabs>
        <w:suppressAutoHyphens/>
        <w:autoSpaceDE/>
        <w:autoSpaceDN/>
        <w:ind w:left="283" w:hanging="357"/>
        <w:jc w:val="both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kern w:val="1"/>
        </w:rPr>
        <w:t>…………………….………………………………….……………………………………………. ;</w:t>
      </w:r>
    </w:p>
    <w:p w:rsidR="00352BD9" w:rsidRPr="00753219" w:rsidRDefault="00352BD9" w:rsidP="00352BD9">
      <w:pPr>
        <w:pStyle w:val="Akapitzlist"/>
        <w:numPr>
          <w:ilvl w:val="0"/>
          <w:numId w:val="45"/>
        </w:numPr>
        <w:tabs>
          <w:tab w:val="clear" w:pos="1440"/>
        </w:tabs>
        <w:suppressAutoHyphens/>
        <w:autoSpaceDE/>
        <w:autoSpaceDN/>
        <w:ind w:left="284"/>
        <w:jc w:val="both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kern w:val="1"/>
        </w:rPr>
        <w:t>…………………….………………………………….……………………………………………. ;</w:t>
      </w:r>
    </w:p>
    <w:p w:rsidR="00352BD9" w:rsidRPr="00753219" w:rsidRDefault="00352BD9" w:rsidP="00352BD9">
      <w:pPr>
        <w:pStyle w:val="Akapitzlist"/>
        <w:numPr>
          <w:ilvl w:val="0"/>
          <w:numId w:val="45"/>
        </w:numPr>
        <w:tabs>
          <w:tab w:val="clear" w:pos="1440"/>
        </w:tabs>
        <w:suppressAutoHyphens/>
        <w:autoSpaceDE/>
        <w:autoSpaceDN/>
        <w:ind w:left="284"/>
        <w:jc w:val="both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kern w:val="1"/>
        </w:rPr>
        <w:t>…………….………………………………….……………………………………………………. ;</w:t>
      </w:r>
    </w:p>
    <w:p w:rsidR="00352BD9" w:rsidRPr="00753219" w:rsidRDefault="00352BD9" w:rsidP="00352BD9">
      <w:pPr>
        <w:suppressAutoHyphens/>
        <w:spacing w:after="240"/>
        <w:jc w:val="both"/>
        <w:rPr>
          <w:rFonts w:ascii="Fira Sans Condensed" w:eastAsia="SimSun" w:hAnsi="Fira Sans Condensed"/>
          <w:kern w:val="1"/>
        </w:rPr>
      </w:pPr>
    </w:p>
    <w:p w:rsidR="00352BD9" w:rsidRPr="00753219" w:rsidRDefault="00352BD9" w:rsidP="00352BD9">
      <w:pPr>
        <w:suppressAutoHyphens/>
        <w:jc w:val="both"/>
        <w:rPr>
          <w:rFonts w:ascii="Fira Sans Condensed" w:eastAsia="SimSun" w:hAnsi="Fira Sans Condensed"/>
          <w:kern w:val="1"/>
        </w:rPr>
      </w:pPr>
      <w:r w:rsidRPr="00753219">
        <w:rPr>
          <w:rFonts w:ascii="Fira Sans Condensed" w:eastAsia="SimSun" w:hAnsi="Fira Sans Condensed"/>
          <w:kern w:val="1"/>
        </w:rPr>
        <w:t>Charakter stosunku prawnego, jaki będzie łączył nas z Wykonawcą:</w:t>
      </w:r>
    </w:p>
    <w:p w:rsidR="00352BD9" w:rsidRPr="00753219" w:rsidRDefault="00352BD9" w:rsidP="00352BD9">
      <w:pPr>
        <w:suppressAutoHyphens/>
        <w:jc w:val="both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kern w:val="1"/>
        </w:rPr>
        <w:t>…………………………….………………………………….…………………………………………</w:t>
      </w:r>
    </w:p>
    <w:p w:rsidR="00352BD9" w:rsidRPr="00753219" w:rsidRDefault="00352BD9" w:rsidP="00352BD9">
      <w:pPr>
        <w:suppressAutoHyphens/>
        <w:jc w:val="both"/>
        <w:rPr>
          <w:rFonts w:ascii="Fira Sans Condensed" w:eastAsia="SimSun" w:hAnsi="Fira Sans Condensed"/>
          <w:i/>
          <w:kern w:val="1"/>
        </w:rPr>
      </w:pPr>
      <w:r w:rsidRPr="00753219">
        <w:rPr>
          <w:rFonts w:ascii="Fira Sans Condensed" w:eastAsia="SimSun" w:hAnsi="Fira Sans Condensed"/>
          <w:kern w:val="1"/>
        </w:rPr>
        <w:t>…………………………….………………………………….…………………………………………</w:t>
      </w:r>
    </w:p>
    <w:p w:rsidR="00352BD9" w:rsidRPr="00E97E92" w:rsidRDefault="00352BD9" w:rsidP="00352BD9">
      <w:pPr>
        <w:suppressAutoHyphens/>
        <w:spacing w:line="276" w:lineRule="auto"/>
        <w:jc w:val="both"/>
        <w:rPr>
          <w:rFonts w:eastAsia="SimSun"/>
          <w:i/>
          <w:kern w:val="1"/>
        </w:rPr>
      </w:pPr>
    </w:p>
    <w:p w:rsidR="00352BD9" w:rsidRPr="00E97E92" w:rsidRDefault="00352BD9" w:rsidP="00352BD9">
      <w:pPr>
        <w:suppressAutoHyphens/>
        <w:spacing w:line="276" w:lineRule="auto"/>
        <w:jc w:val="both"/>
        <w:rPr>
          <w:rFonts w:eastAsiaTheme="minorHAnsi"/>
        </w:rPr>
      </w:pPr>
      <w:r w:rsidRPr="00E97E92">
        <w:rPr>
          <w:rFonts w:eastAsia="SimSun"/>
          <w:i/>
          <w:kern w:val="1"/>
        </w:rPr>
        <w:t xml:space="preserve">                  </w:t>
      </w:r>
      <w:r>
        <w:rPr>
          <w:rFonts w:eastAsiaTheme="minorHAnsi"/>
        </w:rPr>
        <w:t xml:space="preserve">                                      </w:t>
      </w:r>
      <w:r w:rsidRPr="00E97E92">
        <w:rPr>
          <w:rFonts w:eastAsiaTheme="minorHAnsi"/>
        </w:rPr>
        <w:t>……………………………………………………………………………………………………………</w:t>
      </w:r>
    </w:p>
    <w:p w:rsidR="000330E9" w:rsidRPr="00352BD9" w:rsidRDefault="00352BD9" w:rsidP="00352BD9">
      <w:pPr>
        <w:suppressAutoHyphens/>
        <w:jc w:val="center"/>
        <w:rPr>
          <w:rFonts w:asciiTheme="minorHAnsi" w:hAnsiTheme="minorHAnsi" w:cstheme="minorHAnsi"/>
          <w:b/>
          <w:spacing w:val="-1"/>
        </w:rPr>
      </w:pPr>
      <w:r w:rsidRPr="00E97E92">
        <w:rPr>
          <w:rFonts w:eastAsiaTheme="minorHAnsi"/>
          <w:i/>
        </w:rPr>
        <w:t xml:space="preserve">Kwalifikowany podpis elektroniczny/podpis zaufany/podpis osobisty osoby uprawnionej do składania oświadczeń woli w imieniu podmiotu oddającego do dyspozycji </w:t>
      </w:r>
      <w:r>
        <w:rPr>
          <w:rFonts w:eastAsiaTheme="minorHAnsi"/>
          <w:i/>
        </w:rPr>
        <w:t>zasoby</w:t>
      </w:r>
    </w:p>
    <w:sectPr w:rsidR="000330E9" w:rsidRPr="00352BD9" w:rsidSect="00AD4F03">
      <w:headerReference w:type="default" r:id="rId8"/>
      <w:footerReference w:type="default" r:id="rId9"/>
      <w:pgSz w:w="11910" w:h="16840"/>
      <w:pgMar w:top="1701" w:right="1020" w:bottom="1134" w:left="980" w:header="782" w:footer="1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47" w:rsidRDefault="00A62847">
      <w:r>
        <w:separator/>
      </w:r>
    </w:p>
  </w:endnote>
  <w:endnote w:type="continuationSeparator" w:id="0">
    <w:p w:rsidR="00A62847" w:rsidRDefault="00A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85" w:rsidRDefault="00112D85" w:rsidP="00710D2B">
    <w:pPr>
      <w:pStyle w:val="Stopka"/>
      <w:ind w:left="-1134"/>
      <w:jc w:val="center"/>
    </w:pPr>
  </w:p>
  <w:p w:rsidR="00112D85" w:rsidRDefault="00112D85" w:rsidP="00710D2B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1A38A6D" wp14:editId="6A0242D3">
              <wp:extent cx="6292850" cy="0"/>
              <wp:effectExtent l="0" t="0" r="0" b="0"/>
              <wp:docPr id="22" name="Łącznik prosty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2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33F5F0" id="Łącznik prosty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" strokecolor="black [3213]" strokeweight=".25pt">
              <w10:anchorlock/>
            </v:line>
          </w:pict>
        </mc:Fallback>
      </mc:AlternateContent>
    </w:r>
  </w:p>
  <w:p w:rsidR="00112D85" w:rsidRPr="00B01F08" w:rsidRDefault="00112D85" w:rsidP="00710D2B">
    <w:pPr>
      <w:pStyle w:val="Stopka"/>
      <w:ind w:left="426"/>
      <w:jc w:val="center"/>
    </w:pPr>
    <w:bookmarkStart w:id="2" w:name="_Hlk166231960"/>
    <w:r w:rsidRPr="004C68E6">
      <w:t>Fundusze Europejskie dla Pomorza 2021-2027</w:t>
    </w:r>
  </w:p>
  <w:bookmarkEnd w:id="2"/>
  <w:p w:rsidR="00112D85" w:rsidRDefault="00112D85" w:rsidP="00710D2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35360" behindDoc="1" locked="0" layoutInCell="1" allowOverlap="1" wp14:anchorId="78D5A773" wp14:editId="3785E2C9">
              <wp:simplePos x="0" y="0"/>
              <wp:positionH relativeFrom="page">
                <wp:posOffset>970280</wp:posOffset>
              </wp:positionH>
              <wp:positionV relativeFrom="page">
                <wp:posOffset>9577447</wp:posOffset>
              </wp:positionV>
              <wp:extent cx="5618480" cy="499745"/>
              <wp:effectExtent l="0" t="0" r="0" b="0"/>
              <wp:wrapNone/>
              <wp:docPr id="2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848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85" w:rsidRDefault="00112D85" w:rsidP="00710D2B">
                          <w:pPr>
                            <w:ind w:left="88" w:right="87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5A77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6.4pt;margin-top:754.15pt;width:442.4pt;height:39.35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" filled="f" stroked="f">
              <v:textbox inset="0,0,0,0">
                <w:txbxContent>
                  <w:p w:rsidR="00112D85" w:rsidRDefault="00112D85" w:rsidP="00710D2B">
                    <w:pPr>
                      <w:ind w:left="88" w:right="87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12D85" w:rsidRDefault="00112D8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9577447</wp:posOffset>
              </wp:positionV>
              <wp:extent cx="5618480" cy="499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848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85" w:rsidRDefault="00112D85">
                          <w:pPr>
                            <w:ind w:left="88" w:right="87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76.4pt;margin-top:754.15pt;width:442.4pt;height:39.3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" filled="f" stroked="f">
              <v:textbox inset="0,0,0,0">
                <w:txbxContent>
                  <w:p w:rsidR="00112D85" w:rsidRDefault="00112D85">
                    <w:pPr>
                      <w:ind w:left="88" w:right="87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47" w:rsidRDefault="00A62847">
      <w:bookmarkStart w:id="0" w:name="_Hlk165290334"/>
      <w:bookmarkEnd w:id="0"/>
      <w:r>
        <w:separator/>
      </w:r>
    </w:p>
  </w:footnote>
  <w:footnote w:type="continuationSeparator" w:id="0">
    <w:p w:rsidR="00A62847" w:rsidRDefault="00A6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85" w:rsidRDefault="00112D85" w:rsidP="00710D2B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anchor distT="0" distB="0" distL="114300" distR="114300" simplePos="0" relativeHeight="486733312" behindDoc="0" locked="0" layoutInCell="1" allowOverlap="1" wp14:anchorId="00AC09A9" wp14:editId="62FB46C6">
          <wp:simplePos x="0" y="0"/>
          <wp:positionH relativeFrom="column">
            <wp:posOffset>-336798</wp:posOffset>
          </wp:positionH>
          <wp:positionV relativeFrom="page">
            <wp:posOffset>73439</wp:posOffset>
          </wp:positionV>
          <wp:extent cx="7029450" cy="657860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2D85" w:rsidRDefault="00112D85" w:rsidP="00710D2B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mc:AlternateContent>
        <mc:Choice Requires="wps">
          <w:drawing>
            <wp:inline distT="0" distB="0" distL="0" distR="0" wp14:anchorId="5CD7047A" wp14:editId="3FD3ACDD">
              <wp:extent cx="6291580" cy="0"/>
              <wp:effectExtent l="0" t="0" r="0" b="0"/>
              <wp:docPr id="19" name="Łącznik prosty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158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39E6EB" id="Łącznik prosty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3E0414"/>
    <w:multiLevelType w:val="hybridMultilevel"/>
    <w:tmpl w:val="22F213FC"/>
    <w:lvl w:ilvl="0" w:tplc="F676C478">
      <w:start w:val="8"/>
      <w:numFmt w:val="decimal"/>
      <w:lvlText w:val="%1."/>
      <w:lvlJc w:val="left"/>
      <w:pPr>
        <w:ind w:left="863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8C7686">
      <w:numFmt w:val="bullet"/>
      <w:lvlText w:val="•"/>
      <w:lvlJc w:val="left"/>
      <w:pPr>
        <w:ind w:left="1764" w:hanging="428"/>
      </w:pPr>
      <w:rPr>
        <w:rFonts w:hint="default"/>
        <w:lang w:val="pl-PL" w:eastAsia="en-US" w:bidi="ar-SA"/>
      </w:rPr>
    </w:lvl>
    <w:lvl w:ilvl="2" w:tplc="971C9470">
      <w:numFmt w:val="bullet"/>
      <w:lvlText w:val="•"/>
      <w:lvlJc w:val="left"/>
      <w:pPr>
        <w:ind w:left="2669" w:hanging="428"/>
      </w:pPr>
      <w:rPr>
        <w:rFonts w:hint="default"/>
        <w:lang w:val="pl-PL" w:eastAsia="en-US" w:bidi="ar-SA"/>
      </w:rPr>
    </w:lvl>
    <w:lvl w:ilvl="3" w:tplc="11E4CE9A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4" w:tplc="6956A210">
      <w:numFmt w:val="bullet"/>
      <w:lvlText w:val="•"/>
      <w:lvlJc w:val="left"/>
      <w:pPr>
        <w:ind w:left="4478" w:hanging="428"/>
      </w:pPr>
      <w:rPr>
        <w:rFonts w:hint="default"/>
        <w:lang w:val="pl-PL" w:eastAsia="en-US" w:bidi="ar-SA"/>
      </w:rPr>
    </w:lvl>
    <w:lvl w:ilvl="5" w:tplc="C70A51F2">
      <w:numFmt w:val="bullet"/>
      <w:lvlText w:val="•"/>
      <w:lvlJc w:val="left"/>
      <w:pPr>
        <w:ind w:left="5383" w:hanging="428"/>
      </w:pPr>
      <w:rPr>
        <w:rFonts w:hint="default"/>
        <w:lang w:val="pl-PL" w:eastAsia="en-US" w:bidi="ar-SA"/>
      </w:rPr>
    </w:lvl>
    <w:lvl w:ilvl="6" w:tplc="379CC7BE">
      <w:numFmt w:val="bullet"/>
      <w:lvlText w:val="•"/>
      <w:lvlJc w:val="left"/>
      <w:pPr>
        <w:ind w:left="6287" w:hanging="428"/>
      </w:pPr>
      <w:rPr>
        <w:rFonts w:hint="default"/>
        <w:lang w:val="pl-PL" w:eastAsia="en-US" w:bidi="ar-SA"/>
      </w:rPr>
    </w:lvl>
    <w:lvl w:ilvl="7" w:tplc="360CC412">
      <w:numFmt w:val="bullet"/>
      <w:lvlText w:val="•"/>
      <w:lvlJc w:val="left"/>
      <w:pPr>
        <w:ind w:left="7192" w:hanging="428"/>
      </w:pPr>
      <w:rPr>
        <w:rFonts w:hint="default"/>
        <w:lang w:val="pl-PL" w:eastAsia="en-US" w:bidi="ar-SA"/>
      </w:rPr>
    </w:lvl>
    <w:lvl w:ilvl="8" w:tplc="63CE5C82">
      <w:numFmt w:val="bullet"/>
      <w:lvlText w:val="•"/>
      <w:lvlJc w:val="left"/>
      <w:pPr>
        <w:ind w:left="8097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061"/>
    <w:multiLevelType w:val="multilevel"/>
    <w:tmpl w:val="E2428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786" w:hanging="720"/>
      </w:pPr>
      <w:rPr>
        <w:rFonts w:ascii="Fira Sans Condensed" w:eastAsia="Arial" w:hAnsi="Fira Sans Condensed" w:cs="Times New Roman"/>
        <w:b w:val="0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1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  <w:b w:val="0"/>
      </w:rPr>
    </w:lvl>
  </w:abstractNum>
  <w:abstractNum w:abstractNumId="4" w15:restartNumberingAfterBreak="0">
    <w:nsid w:val="0A6C7B8A"/>
    <w:multiLevelType w:val="hybridMultilevel"/>
    <w:tmpl w:val="1C147C7E"/>
    <w:lvl w:ilvl="0" w:tplc="F4CE2ACC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0D9E0E05"/>
    <w:multiLevelType w:val="hybridMultilevel"/>
    <w:tmpl w:val="F1365846"/>
    <w:lvl w:ilvl="0" w:tplc="12767E70">
      <w:start w:val="22"/>
      <w:numFmt w:val="upperRoman"/>
      <w:lvlText w:val="%1."/>
      <w:lvlJc w:val="left"/>
      <w:pPr>
        <w:ind w:left="796" w:hanging="70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05C46A4">
      <w:start w:val="1"/>
      <w:numFmt w:val="decimal"/>
      <w:lvlText w:val="%2."/>
      <w:lvlJc w:val="left"/>
      <w:pPr>
        <w:ind w:left="7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2"/>
        <w:szCs w:val="22"/>
        <w:lang w:val="pl-PL" w:eastAsia="en-US" w:bidi="ar-SA"/>
      </w:rPr>
    </w:lvl>
    <w:lvl w:ilvl="2" w:tplc="61C65CD4">
      <w:start w:val="1"/>
      <w:numFmt w:val="decimal"/>
      <w:lvlText w:val="%3)"/>
      <w:lvlJc w:val="left"/>
      <w:pPr>
        <w:ind w:left="10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6608E04">
      <w:numFmt w:val="bullet"/>
      <w:lvlText w:val="•"/>
      <w:lvlJc w:val="left"/>
      <w:pPr>
        <w:ind w:left="2113" w:hanging="284"/>
      </w:pPr>
      <w:rPr>
        <w:rFonts w:hint="default"/>
        <w:lang w:val="pl-PL" w:eastAsia="en-US" w:bidi="ar-SA"/>
      </w:rPr>
    </w:lvl>
    <w:lvl w:ilvl="4" w:tplc="BCF461D8">
      <w:numFmt w:val="bullet"/>
      <w:lvlText w:val="•"/>
      <w:lvlJc w:val="left"/>
      <w:pPr>
        <w:ind w:left="3226" w:hanging="284"/>
      </w:pPr>
      <w:rPr>
        <w:rFonts w:hint="default"/>
        <w:lang w:val="pl-PL" w:eastAsia="en-US" w:bidi="ar-SA"/>
      </w:rPr>
    </w:lvl>
    <w:lvl w:ilvl="5" w:tplc="016C0BE4">
      <w:numFmt w:val="bullet"/>
      <w:lvlText w:val="•"/>
      <w:lvlJc w:val="left"/>
      <w:pPr>
        <w:ind w:left="4339" w:hanging="284"/>
      </w:pPr>
      <w:rPr>
        <w:rFonts w:hint="default"/>
        <w:lang w:val="pl-PL" w:eastAsia="en-US" w:bidi="ar-SA"/>
      </w:rPr>
    </w:lvl>
    <w:lvl w:ilvl="6" w:tplc="8546701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7" w:tplc="E3E43FAE">
      <w:numFmt w:val="bullet"/>
      <w:lvlText w:val="•"/>
      <w:lvlJc w:val="left"/>
      <w:pPr>
        <w:ind w:left="6566" w:hanging="284"/>
      </w:pPr>
      <w:rPr>
        <w:rFonts w:hint="default"/>
        <w:lang w:val="pl-PL" w:eastAsia="en-US" w:bidi="ar-SA"/>
      </w:rPr>
    </w:lvl>
    <w:lvl w:ilvl="8" w:tplc="520E7310">
      <w:numFmt w:val="bullet"/>
      <w:lvlText w:val="•"/>
      <w:lvlJc w:val="left"/>
      <w:pPr>
        <w:ind w:left="767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A4A54"/>
    <w:multiLevelType w:val="hybridMultilevel"/>
    <w:tmpl w:val="9FC49BC0"/>
    <w:lvl w:ilvl="0" w:tplc="A14C8228">
      <w:start w:val="1"/>
      <w:numFmt w:val="decimal"/>
      <w:lvlText w:val="%1."/>
      <w:lvlJc w:val="left"/>
      <w:pPr>
        <w:ind w:left="7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2C56B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2" w:tplc="FF447728">
      <w:numFmt w:val="bullet"/>
      <w:lvlText w:val="•"/>
      <w:lvlJc w:val="left"/>
      <w:pPr>
        <w:ind w:left="2557" w:hanging="284"/>
      </w:pPr>
      <w:rPr>
        <w:rFonts w:hint="default"/>
        <w:lang w:val="pl-PL" w:eastAsia="en-US" w:bidi="ar-SA"/>
      </w:rPr>
    </w:lvl>
    <w:lvl w:ilvl="3" w:tplc="CA409478">
      <w:numFmt w:val="bullet"/>
      <w:lvlText w:val="•"/>
      <w:lvlJc w:val="left"/>
      <w:pPr>
        <w:ind w:left="3475" w:hanging="284"/>
      </w:pPr>
      <w:rPr>
        <w:rFonts w:hint="default"/>
        <w:lang w:val="pl-PL" w:eastAsia="en-US" w:bidi="ar-SA"/>
      </w:rPr>
    </w:lvl>
    <w:lvl w:ilvl="4" w:tplc="6A2EEE22">
      <w:numFmt w:val="bullet"/>
      <w:lvlText w:val="•"/>
      <w:lvlJc w:val="left"/>
      <w:pPr>
        <w:ind w:left="4394" w:hanging="284"/>
      </w:pPr>
      <w:rPr>
        <w:rFonts w:hint="default"/>
        <w:lang w:val="pl-PL" w:eastAsia="en-US" w:bidi="ar-SA"/>
      </w:rPr>
    </w:lvl>
    <w:lvl w:ilvl="5" w:tplc="0CD22ECE">
      <w:numFmt w:val="bullet"/>
      <w:lvlText w:val="•"/>
      <w:lvlJc w:val="left"/>
      <w:pPr>
        <w:ind w:left="5313" w:hanging="284"/>
      </w:pPr>
      <w:rPr>
        <w:rFonts w:hint="default"/>
        <w:lang w:val="pl-PL" w:eastAsia="en-US" w:bidi="ar-SA"/>
      </w:rPr>
    </w:lvl>
    <w:lvl w:ilvl="6" w:tplc="E9920D6C">
      <w:numFmt w:val="bullet"/>
      <w:lvlText w:val="•"/>
      <w:lvlJc w:val="left"/>
      <w:pPr>
        <w:ind w:left="6231" w:hanging="284"/>
      </w:pPr>
      <w:rPr>
        <w:rFonts w:hint="default"/>
        <w:lang w:val="pl-PL" w:eastAsia="en-US" w:bidi="ar-SA"/>
      </w:rPr>
    </w:lvl>
    <w:lvl w:ilvl="7" w:tplc="5A4ED2A4">
      <w:numFmt w:val="bullet"/>
      <w:lvlText w:val="•"/>
      <w:lvlJc w:val="left"/>
      <w:pPr>
        <w:ind w:left="7150" w:hanging="284"/>
      </w:pPr>
      <w:rPr>
        <w:rFonts w:hint="default"/>
        <w:lang w:val="pl-PL" w:eastAsia="en-US" w:bidi="ar-SA"/>
      </w:rPr>
    </w:lvl>
    <w:lvl w:ilvl="8" w:tplc="9ECC6364">
      <w:numFmt w:val="bullet"/>
      <w:lvlText w:val="•"/>
      <w:lvlJc w:val="left"/>
      <w:pPr>
        <w:ind w:left="806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74FD4"/>
    <w:multiLevelType w:val="multilevel"/>
    <w:tmpl w:val="DFBCED0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284"/>
      </w:pPr>
      <w:rPr>
        <w:rFonts w:ascii="Tahoma" w:eastAsia="Times New Roman" w:hAnsi="Tahoma" w:cs="Tahoma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1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2702A5"/>
    <w:multiLevelType w:val="hybridMultilevel"/>
    <w:tmpl w:val="65DC16B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0628D"/>
    <w:multiLevelType w:val="hybridMultilevel"/>
    <w:tmpl w:val="0298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D077170"/>
    <w:multiLevelType w:val="hybridMultilevel"/>
    <w:tmpl w:val="3F90C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F53E8"/>
    <w:multiLevelType w:val="hybridMultilevel"/>
    <w:tmpl w:val="4EC2CE04"/>
    <w:lvl w:ilvl="0" w:tplc="F1363444">
      <w:start w:val="1"/>
      <w:numFmt w:val="decimal"/>
      <w:lvlText w:val="%1."/>
      <w:lvlJc w:val="left"/>
      <w:pPr>
        <w:ind w:left="366" w:hanging="366"/>
      </w:pPr>
      <w:rPr>
        <w:rFonts w:ascii="Fira Sans Condensed" w:eastAsia="Calibri" w:hAnsi="Fira Sans Condensed" w:cs="Calibri"/>
        <w:b/>
        <w:bCs/>
        <w:spacing w:val="-1"/>
        <w:w w:val="108"/>
      </w:rPr>
    </w:lvl>
    <w:lvl w:ilvl="1" w:tplc="AD9AA24C">
      <w:start w:val="1"/>
      <w:numFmt w:val="decimal"/>
      <w:lvlText w:val="%2."/>
      <w:lvlJc w:val="left"/>
      <w:pPr>
        <w:ind w:left="996" w:hanging="724"/>
      </w:pPr>
      <w:rPr>
        <w:b/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070" w:hanging="724"/>
      </w:pPr>
      <w:rPr>
        <w:w w:val="106"/>
      </w:rPr>
    </w:lvl>
    <w:lvl w:ilvl="3" w:tplc="C2F01FD2">
      <w:numFmt w:val="bullet"/>
      <w:lvlText w:val="•"/>
      <w:lvlJc w:val="left"/>
      <w:pPr>
        <w:ind w:left="1050" w:hanging="724"/>
      </w:pPr>
    </w:lvl>
    <w:lvl w:ilvl="4" w:tplc="44D89B66">
      <w:numFmt w:val="bullet"/>
      <w:lvlText w:val="•"/>
      <w:lvlJc w:val="left"/>
      <w:pPr>
        <w:ind w:left="1070" w:hanging="724"/>
      </w:pPr>
    </w:lvl>
    <w:lvl w:ilvl="5" w:tplc="315056D8">
      <w:numFmt w:val="bullet"/>
      <w:lvlText w:val="•"/>
      <w:lvlJc w:val="left"/>
      <w:pPr>
        <w:ind w:left="2653" w:hanging="724"/>
      </w:pPr>
    </w:lvl>
    <w:lvl w:ilvl="6" w:tplc="08AE7C4E">
      <w:numFmt w:val="bullet"/>
      <w:lvlText w:val="•"/>
      <w:lvlJc w:val="left"/>
      <w:pPr>
        <w:ind w:left="4236" w:hanging="724"/>
      </w:pPr>
    </w:lvl>
    <w:lvl w:ilvl="7" w:tplc="305EED64">
      <w:numFmt w:val="bullet"/>
      <w:lvlText w:val="•"/>
      <w:lvlJc w:val="left"/>
      <w:pPr>
        <w:ind w:left="5820" w:hanging="724"/>
      </w:pPr>
    </w:lvl>
    <w:lvl w:ilvl="8" w:tplc="B82AD86A">
      <w:numFmt w:val="bullet"/>
      <w:lvlText w:val="•"/>
      <w:lvlJc w:val="left"/>
      <w:pPr>
        <w:ind w:left="7403" w:hanging="724"/>
      </w:pPr>
    </w:lvl>
  </w:abstractNum>
  <w:abstractNum w:abstractNumId="22" w15:restartNumberingAfterBreak="0">
    <w:nsid w:val="427005F4"/>
    <w:multiLevelType w:val="hybridMultilevel"/>
    <w:tmpl w:val="19C2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w w:val="101"/>
      </w:rPr>
    </w:lvl>
    <w:lvl w:ilvl="1" w:tplc="041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5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6233AD"/>
    <w:multiLevelType w:val="hybridMultilevel"/>
    <w:tmpl w:val="47BC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485B"/>
    <w:multiLevelType w:val="hybridMultilevel"/>
    <w:tmpl w:val="3074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B4D00"/>
    <w:multiLevelType w:val="hybridMultilevel"/>
    <w:tmpl w:val="2900645A"/>
    <w:lvl w:ilvl="0" w:tplc="FCB67372">
      <w:start w:val="1"/>
      <w:numFmt w:val="upperRoman"/>
      <w:lvlText w:val="%1."/>
      <w:lvlJc w:val="left"/>
      <w:pPr>
        <w:ind w:left="1440" w:hanging="720"/>
      </w:pPr>
      <w:rPr>
        <w:color w:val="1F23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A3DBC"/>
    <w:multiLevelType w:val="hybridMultilevel"/>
    <w:tmpl w:val="392A7896"/>
    <w:lvl w:ilvl="0" w:tplc="AA7E4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E4AE8"/>
    <w:multiLevelType w:val="hybridMultilevel"/>
    <w:tmpl w:val="DE5C2C06"/>
    <w:lvl w:ilvl="0" w:tplc="3B327710">
      <w:start w:val="1"/>
      <w:numFmt w:val="decimal"/>
      <w:lvlText w:val="%1."/>
      <w:lvlJc w:val="left"/>
      <w:pPr>
        <w:ind w:left="719" w:hanging="284"/>
      </w:pPr>
      <w:rPr>
        <w:rFonts w:hint="default"/>
        <w:spacing w:val="0"/>
        <w:w w:val="100"/>
        <w:lang w:val="pl-PL" w:eastAsia="en-US" w:bidi="ar-SA"/>
      </w:rPr>
    </w:lvl>
    <w:lvl w:ilvl="1" w:tplc="10D05116">
      <w:start w:val="1"/>
      <w:numFmt w:val="decimal"/>
      <w:lvlText w:val="%2)"/>
      <w:lvlJc w:val="left"/>
      <w:pPr>
        <w:ind w:left="114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D20250">
      <w:start w:val="1"/>
      <w:numFmt w:val="lowerLetter"/>
      <w:lvlText w:val="%3)"/>
      <w:lvlJc w:val="left"/>
      <w:pPr>
        <w:ind w:left="156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70CA5E8">
      <w:numFmt w:val="bullet"/>
      <w:lvlText w:val="•"/>
      <w:lvlJc w:val="left"/>
      <w:pPr>
        <w:ind w:left="2603" w:hanging="425"/>
      </w:pPr>
      <w:rPr>
        <w:rFonts w:hint="default"/>
        <w:lang w:val="pl-PL" w:eastAsia="en-US" w:bidi="ar-SA"/>
      </w:rPr>
    </w:lvl>
    <w:lvl w:ilvl="4" w:tplc="1EF4E3D4">
      <w:numFmt w:val="bullet"/>
      <w:lvlText w:val="•"/>
      <w:lvlJc w:val="left"/>
      <w:pPr>
        <w:ind w:left="3646" w:hanging="425"/>
      </w:pPr>
      <w:rPr>
        <w:rFonts w:hint="default"/>
        <w:lang w:val="pl-PL" w:eastAsia="en-US" w:bidi="ar-SA"/>
      </w:rPr>
    </w:lvl>
    <w:lvl w:ilvl="5" w:tplc="B67A1F60">
      <w:numFmt w:val="bullet"/>
      <w:lvlText w:val="•"/>
      <w:lvlJc w:val="left"/>
      <w:pPr>
        <w:ind w:left="4689" w:hanging="425"/>
      </w:pPr>
      <w:rPr>
        <w:rFonts w:hint="default"/>
        <w:lang w:val="pl-PL" w:eastAsia="en-US" w:bidi="ar-SA"/>
      </w:rPr>
    </w:lvl>
    <w:lvl w:ilvl="6" w:tplc="257C8EAC">
      <w:numFmt w:val="bullet"/>
      <w:lvlText w:val="•"/>
      <w:lvlJc w:val="left"/>
      <w:pPr>
        <w:ind w:left="5733" w:hanging="425"/>
      </w:pPr>
      <w:rPr>
        <w:rFonts w:hint="default"/>
        <w:lang w:val="pl-PL" w:eastAsia="en-US" w:bidi="ar-SA"/>
      </w:rPr>
    </w:lvl>
    <w:lvl w:ilvl="7" w:tplc="CB762228">
      <w:numFmt w:val="bullet"/>
      <w:lvlText w:val="•"/>
      <w:lvlJc w:val="left"/>
      <w:pPr>
        <w:ind w:left="6776" w:hanging="425"/>
      </w:pPr>
      <w:rPr>
        <w:rFonts w:hint="default"/>
        <w:lang w:val="pl-PL" w:eastAsia="en-US" w:bidi="ar-SA"/>
      </w:rPr>
    </w:lvl>
    <w:lvl w:ilvl="8" w:tplc="9A64637C">
      <w:numFmt w:val="bullet"/>
      <w:lvlText w:val="•"/>
      <w:lvlJc w:val="left"/>
      <w:pPr>
        <w:ind w:left="7819" w:hanging="425"/>
      </w:pPr>
      <w:rPr>
        <w:rFonts w:hint="default"/>
        <w:lang w:val="pl-PL" w:eastAsia="en-US" w:bidi="ar-SA"/>
      </w:rPr>
    </w:lvl>
  </w:abstractNum>
  <w:abstractNum w:abstractNumId="34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567EF"/>
    <w:multiLevelType w:val="hybridMultilevel"/>
    <w:tmpl w:val="15BE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BA7909"/>
    <w:multiLevelType w:val="hybridMultilevel"/>
    <w:tmpl w:val="37F6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00D19"/>
    <w:multiLevelType w:val="hybridMultilevel"/>
    <w:tmpl w:val="26DA0044"/>
    <w:lvl w:ilvl="0" w:tplc="67664CFA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0688948">
      <w:start w:val="1"/>
      <w:numFmt w:val="decimal"/>
      <w:lvlText w:val="%2."/>
      <w:lvlJc w:val="left"/>
      <w:pPr>
        <w:ind w:left="1800" w:hanging="360"/>
      </w:pPr>
      <w:rPr>
        <w:rFonts w:ascii="Fira Sans Condensed" w:eastAsia="Calibri" w:hAnsi="Fira Sans Condensed" w:cs="Calibri"/>
      </w:rPr>
    </w:lvl>
    <w:lvl w:ilvl="2" w:tplc="F9500900">
      <w:start w:val="1"/>
      <w:numFmt w:val="decimal"/>
      <w:lvlText w:val="%3."/>
      <w:lvlJc w:val="right"/>
      <w:pPr>
        <w:ind w:left="2520" w:hanging="180"/>
      </w:pPr>
      <w:rPr>
        <w:rFonts w:ascii="Fira Sans Condensed" w:eastAsia="Calibri" w:hAnsi="Fira Sans Condensed" w:cs="Calibri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7A2117"/>
    <w:multiLevelType w:val="hybridMultilevel"/>
    <w:tmpl w:val="7150A4F4"/>
    <w:lvl w:ilvl="0" w:tplc="F4CE2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3"/>
  </w:num>
  <w:num w:numId="5">
    <w:abstractNumId w:val="30"/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5"/>
  </w:num>
  <w:num w:numId="9">
    <w:abstractNumId w:val="24"/>
  </w:num>
  <w:num w:numId="10">
    <w:abstractNumId w:val="43"/>
  </w:num>
  <w:num w:numId="11">
    <w:abstractNumId w:val="19"/>
  </w:num>
  <w:num w:numId="12">
    <w:abstractNumId w:val="20"/>
  </w:num>
  <w:num w:numId="13">
    <w:abstractNumId w:val="42"/>
  </w:num>
  <w:num w:numId="14">
    <w:abstractNumId w:val="27"/>
  </w:num>
  <w:num w:numId="15">
    <w:abstractNumId w:val="41"/>
  </w:num>
  <w:num w:numId="16">
    <w:abstractNumId w:val="4"/>
  </w:num>
  <w:num w:numId="17">
    <w:abstractNumId w:val="36"/>
  </w:num>
  <w:num w:numId="18">
    <w:abstractNumId w:val="26"/>
  </w:num>
  <w:num w:numId="19">
    <w:abstractNumId w:val="14"/>
  </w:num>
  <w:num w:numId="20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10"/>
  </w:num>
  <w:num w:numId="24">
    <w:abstractNumId w:val="12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1"/>
  </w:num>
  <w:num w:numId="42">
    <w:abstractNumId w:val="8"/>
  </w:num>
  <w:num w:numId="43">
    <w:abstractNumId w:val="23"/>
  </w:num>
  <w:num w:numId="44">
    <w:abstractNumId w:val="34"/>
  </w:num>
  <w:num w:numId="45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64"/>
    <w:rsid w:val="000330E9"/>
    <w:rsid w:val="000B58BE"/>
    <w:rsid w:val="000F2A64"/>
    <w:rsid w:val="00112D85"/>
    <w:rsid w:val="00194F2F"/>
    <w:rsid w:val="0020568E"/>
    <w:rsid w:val="00275FD0"/>
    <w:rsid w:val="002F31B7"/>
    <w:rsid w:val="003314F3"/>
    <w:rsid w:val="00342EEB"/>
    <w:rsid w:val="00352BD9"/>
    <w:rsid w:val="003937AF"/>
    <w:rsid w:val="003E2B6A"/>
    <w:rsid w:val="003F0601"/>
    <w:rsid w:val="003F0C20"/>
    <w:rsid w:val="00514973"/>
    <w:rsid w:val="00596886"/>
    <w:rsid w:val="00684F0D"/>
    <w:rsid w:val="00710D2B"/>
    <w:rsid w:val="00710E69"/>
    <w:rsid w:val="00753219"/>
    <w:rsid w:val="007537E8"/>
    <w:rsid w:val="00814A6F"/>
    <w:rsid w:val="008207A9"/>
    <w:rsid w:val="008536F6"/>
    <w:rsid w:val="00941822"/>
    <w:rsid w:val="00966270"/>
    <w:rsid w:val="00A52A22"/>
    <w:rsid w:val="00A62847"/>
    <w:rsid w:val="00AD4F03"/>
    <w:rsid w:val="00B23019"/>
    <w:rsid w:val="00B46554"/>
    <w:rsid w:val="00BC1455"/>
    <w:rsid w:val="00BD1D24"/>
    <w:rsid w:val="00D125D9"/>
    <w:rsid w:val="00DF779E"/>
    <w:rsid w:val="00E03D59"/>
    <w:rsid w:val="00E14E5E"/>
    <w:rsid w:val="00E570E8"/>
    <w:rsid w:val="00F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209FF-4F6F-4AE4-9FF6-8FD8BC5B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3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3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pPr>
      <w:ind w:left="719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7537E8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7537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7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710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D2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nhideWhenUsed/>
    <w:rsid w:val="00710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D2B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0330E9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330E9"/>
    <w:pPr>
      <w:suppressAutoHyphens/>
      <w:autoSpaceDE/>
    </w:pPr>
    <w:rPr>
      <w:rFonts w:ascii="Arial" w:eastAsia="Times New Roman" w:hAnsi="Arial" w:cs="Times New Roman"/>
      <w:kern w:val="3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21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793F-63F4-4867-A14A-9AFD84D4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</dc:title>
  <dc:creator>Giez Justyna</dc:creator>
  <cp:lastModifiedBy>Anna Sobczyk</cp:lastModifiedBy>
  <cp:revision>2</cp:revision>
  <cp:lastPrinted>2024-05-10T07:10:00Z</cp:lastPrinted>
  <dcterms:created xsi:type="dcterms:W3CDTF">2024-05-10T09:16:00Z</dcterms:created>
  <dcterms:modified xsi:type="dcterms:W3CDTF">2024-05-10T09:16:00Z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2024-04-29T00:00:00Z</vt:filetime>
  </property>
  <property fmtid="{D5CDD505-2E9C-101B-9397-08002B2CF9AE}" pid="4" name="Producer">
    <vt:lpwstr>Microsoft: Print To PDF</vt:lpwstr>
  </property>
</Properties>
</file>