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00C41" w:rsidRPr="00710D85" w:rsidTr="00843834">
        <w:tc>
          <w:tcPr>
            <w:tcW w:w="1475" w:type="dxa"/>
            <w:shd w:val="clear" w:color="auto" w:fill="D9D9D9" w:themeFill="background1" w:themeFillShade="D9"/>
          </w:tcPr>
          <w:p w:rsidR="00800C41" w:rsidRPr="00710D85" w:rsidRDefault="00800C41" w:rsidP="00843834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800C41" w:rsidRPr="00710D85" w:rsidRDefault="00800C41" w:rsidP="00843834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Grupa kapitałowa</w:t>
            </w:r>
          </w:p>
        </w:tc>
      </w:tr>
    </w:tbl>
    <w:p w:rsidR="00CE71FE" w:rsidRDefault="00CE71FE" w:rsidP="00A54247">
      <w:pPr>
        <w:pStyle w:val="Bezodstpw"/>
        <w:jc w:val="both"/>
        <w:rPr>
          <w:rFonts w:ascii="Arial Narrow" w:hAnsi="Arial Narrow" w:cs="Times New Roman"/>
          <w:b/>
          <w:u w:val="single"/>
        </w:rPr>
      </w:pPr>
    </w:p>
    <w:p w:rsidR="00761E87" w:rsidRDefault="00761E87" w:rsidP="00A54247">
      <w:pPr>
        <w:pStyle w:val="Bezodstpw"/>
        <w:jc w:val="both"/>
        <w:rPr>
          <w:rFonts w:ascii="Arial Narrow" w:hAnsi="Arial Narrow" w:cs="Times New Roman"/>
          <w:b/>
          <w:u w:val="single"/>
        </w:rPr>
      </w:pPr>
    </w:p>
    <w:p w:rsidR="00A54247" w:rsidRPr="000E6C31" w:rsidRDefault="00A54247" w:rsidP="00A54247">
      <w:pPr>
        <w:pStyle w:val="Bezodstpw"/>
        <w:ind w:left="6372"/>
        <w:rPr>
          <w:rFonts w:ascii="Arial Narrow" w:hAnsi="Arial Narrow"/>
          <w:b/>
          <w:u w:val="single"/>
        </w:rPr>
      </w:pPr>
      <w:r w:rsidRPr="000E6C31">
        <w:rPr>
          <w:rFonts w:ascii="Arial Narrow" w:hAnsi="Arial Narrow"/>
          <w:b/>
          <w:u w:val="single"/>
        </w:rPr>
        <w:t xml:space="preserve">Zamawiający </w:t>
      </w:r>
    </w:p>
    <w:p w:rsidR="00A54247" w:rsidRPr="000E6C31" w:rsidRDefault="00A54247" w:rsidP="00A54247">
      <w:pPr>
        <w:pStyle w:val="Bezodstpw"/>
        <w:ind w:left="6372"/>
        <w:rPr>
          <w:rFonts w:ascii="Arial Narrow" w:hAnsi="Arial Narrow"/>
        </w:rPr>
      </w:pPr>
      <w:r w:rsidRPr="000E6C31">
        <w:rPr>
          <w:rFonts w:ascii="Arial Narrow" w:hAnsi="Arial Narrow"/>
        </w:rPr>
        <w:t>Gmina Miejska Chojnice</w:t>
      </w:r>
    </w:p>
    <w:p w:rsidR="00A54247" w:rsidRPr="000E6C31" w:rsidRDefault="00A54247" w:rsidP="00A54247">
      <w:pPr>
        <w:pStyle w:val="Bezodstpw"/>
        <w:ind w:left="6372"/>
        <w:rPr>
          <w:rFonts w:ascii="Arial Narrow" w:hAnsi="Arial Narrow"/>
        </w:rPr>
      </w:pPr>
      <w:r w:rsidRPr="000E6C31">
        <w:rPr>
          <w:rFonts w:ascii="Arial Narrow" w:hAnsi="Arial Narrow"/>
        </w:rPr>
        <w:t>Stary Rynek 1</w:t>
      </w:r>
    </w:p>
    <w:p w:rsidR="00CE71FE" w:rsidRPr="00A54247" w:rsidRDefault="00A54247" w:rsidP="00A54247">
      <w:pPr>
        <w:pStyle w:val="Bezodstpw"/>
        <w:ind w:left="6372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89-</w:t>
      </w:r>
      <w:r w:rsidRPr="000E6C31">
        <w:rPr>
          <w:rFonts w:ascii="Arial Narrow" w:hAnsi="Arial Narrow"/>
        </w:rPr>
        <w:t>600 Chojnice</w:t>
      </w:r>
    </w:p>
    <w:p w:rsidR="00CE71FE" w:rsidRDefault="00CE71FE" w:rsidP="00A54247">
      <w:pPr>
        <w:pStyle w:val="Bezodstpw"/>
        <w:jc w:val="both"/>
        <w:rPr>
          <w:rFonts w:ascii="Arial Narrow" w:hAnsi="Arial Narrow" w:cs="Times New Roman"/>
          <w:b/>
          <w:u w:val="single"/>
        </w:rPr>
      </w:pPr>
    </w:p>
    <w:p w:rsidR="00A54247" w:rsidRDefault="00A54247" w:rsidP="00A54247">
      <w:pPr>
        <w:pStyle w:val="Bezodstpw"/>
        <w:jc w:val="both"/>
        <w:rPr>
          <w:rFonts w:ascii="Arial Narrow" w:hAnsi="Arial Narrow" w:cs="Times New Roman"/>
          <w:b/>
          <w:u w:val="single"/>
        </w:rPr>
      </w:pPr>
    </w:p>
    <w:p w:rsidR="00761E87" w:rsidRPr="00434B24" w:rsidRDefault="00761E87" w:rsidP="00A54247">
      <w:pPr>
        <w:pStyle w:val="Bezodstpw"/>
        <w:jc w:val="both"/>
        <w:rPr>
          <w:rFonts w:ascii="Arial Narrow" w:hAnsi="Arial Narrow" w:cs="Times New Roman"/>
          <w:b/>
          <w:u w:val="single"/>
        </w:rPr>
      </w:pPr>
    </w:p>
    <w:p w:rsidR="00194562" w:rsidRPr="009469AA" w:rsidRDefault="004171F6" w:rsidP="00AF64DD">
      <w:pPr>
        <w:pStyle w:val="Bezodstpw"/>
        <w:jc w:val="center"/>
        <w:rPr>
          <w:rFonts w:ascii="Arial Narrow" w:hAnsi="Arial Narrow" w:cs="Times New Roman"/>
          <w:b/>
          <w:u w:val="single"/>
        </w:rPr>
      </w:pPr>
      <w:r w:rsidRPr="009469AA">
        <w:rPr>
          <w:rFonts w:ascii="Arial Narrow" w:hAnsi="Arial Narrow" w:cs="Times New Roman"/>
          <w:b/>
          <w:u w:val="single"/>
        </w:rPr>
        <w:t>O</w:t>
      </w:r>
      <w:r w:rsidR="00AF64DD" w:rsidRPr="009469AA">
        <w:rPr>
          <w:rFonts w:ascii="Arial Narrow" w:hAnsi="Arial Narrow" w:cs="Times New Roman"/>
          <w:b/>
          <w:u w:val="single"/>
        </w:rPr>
        <w:t>świadczenie Wykonawcy dotyczące przynależności do grupy kapitałowej</w:t>
      </w:r>
    </w:p>
    <w:p w:rsidR="005919CF" w:rsidRPr="00434B24" w:rsidRDefault="005919CF" w:rsidP="00AF64DD">
      <w:pPr>
        <w:pStyle w:val="Bezodstpw"/>
        <w:jc w:val="both"/>
        <w:rPr>
          <w:rFonts w:ascii="Arial Narrow" w:hAnsi="Arial Narrow" w:cs="Times New Roman"/>
        </w:rPr>
      </w:pPr>
    </w:p>
    <w:p w:rsidR="00AF64DD" w:rsidRPr="00434B24" w:rsidRDefault="00AF64DD" w:rsidP="00AF64DD">
      <w:pPr>
        <w:pStyle w:val="Bezodstpw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 xml:space="preserve">składane na podstawie art. </w:t>
      </w:r>
      <w:r w:rsidR="00434329" w:rsidRPr="00434B24">
        <w:rPr>
          <w:rFonts w:ascii="Arial Narrow" w:hAnsi="Arial Narrow" w:cs="Times New Roman"/>
        </w:rPr>
        <w:t>108 ust. 1</w:t>
      </w:r>
      <w:r w:rsidRPr="00434B24">
        <w:rPr>
          <w:rFonts w:ascii="Arial Narrow" w:hAnsi="Arial Narrow" w:cs="Times New Roman"/>
        </w:rPr>
        <w:t xml:space="preserve"> </w:t>
      </w:r>
      <w:r w:rsidR="00434329" w:rsidRPr="00434B24">
        <w:rPr>
          <w:rFonts w:ascii="Arial Narrow" w:hAnsi="Arial Narrow" w:cs="Times New Roman"/>
        </w:rPr>
        <w:t xml:space="preserve">pkt 5) </w:t>
      </w:r>
      <w:r w:rsidRPr="00434B24">
        <w:rPr>
          <w:rFonts w:ascii="Arial Narrow" w:hAnsi="Arial Narrow" w:cs="Times New Roman"/>
        </w:rPr>
        <w:t>ustawy Prawo Zamówień Publicznych</w:t>
      </w:r>
      <w:r w:rsidR="00434329" w:rsidRPr="00434B24">
        <w:rPr>
          <w:rFonts w:ascii="Arial Narrow" w:hAnsi="Arial Narrow" w:cs="Times New Roman"/>
        </w:rPr>
        <w:t xml:space="preserve"> o</w:t>
      </w:r>
      <w:r w:rsidR="00DB7699">
        <w:rPr>
          <w:rFonts w:ascii="Arial Narrow" w:hAnsi="Arial Narrow" w:cs="Times New Roman"/>
        </w:rPr>
        <w:t xml:space="preserve"> przynależności lub</w:t>
      </w:r>
      <w:r w:rsidR="00434329" w:rsidRPr="00434B24">
        <w:rPr>
          <w:rFonts w:ascii="Arial Narrow" w:hAnsi="Arial Narrow" w:cs="Times New Roman"/>
        </w:rPr>
        <w:t xml:space="preserve"> braku przynależności do tej samej grupy kapitałowej, w rozumieniu ustawy z dnia 16 lutego 2007</w:t>
      </w:r>
      <w:r w:rsidR="00955831" w:rsidRPr="00434B24">
        <w:rPr>
          <w:rFonts w:ascii="Arial Narrow" w:hAnsi="Arial Narrow" w:cs="Times New Roman"/>
        </w:rPr>
        <w:t xml:space="preserve"> </w:t>
      </w:r>
      <w:r w:rsidR="00434329" w:rsidRPr="00434B24">
        <w:rPr>
          <w:rFonts w:ascii="Arial Narrow" w:hAnsi="Arial Narrow" w:cs="Times New Roman"/>
        </w:rPr>
        <w:t>r. o ochronie konkurencji i konsumentów (</w:t>
      </w:r>
      <w:r w:rsidR="001234C6">
        <w:rPr>
          <w:rFonts w:ascii="Arial Narrow" w:hAnsi="Arial Narrow" w:cs="Times New Roman"/>
        </w:rPr>
        <w:t xml:space="preserve">tekst jednolity: </w:t>
      </w:r>
      <w:r w:rsidR="00434329" w:rsidRPr="00434B24">
        <w:rPr>
          <w:rFonts w:ascii="Arial Narrow" w:hAnsi="Arial Narrow" w:cs="Times New Roman"/>
        </w:rPr>
        <w:t>Dz. U. z 202</w:t>
      </w:r>
      <w:r w:rsidR="001234C6">
        <w:rPr>
          <w:rFonts w:ascii="Arial Narrow" w:hAnsi="Arial Narrow" w:cs="Times New Roman"/>
        </w:rPr>
        <w:t xml:space="preserve">3 </w:t>
      </w:r>
      <w:r w:rsidR="00434329" w:rsidRPr="00434B24">
        <w:rPr>
          <w:rFonts w:ascii="Arial Narrow" w:hAnsi="Arial Narrow" w:cs="Times New Roman"/>
        </w:rPr>
        <w:t>r.</w:t>
      </w:r>
      <w:r w:rsidR="001234C6">
        <w:rPr>
          <w:rFonts w:ascii="Arial Narrow" w:hAnsi="Arial Narrow" w:cs="Times New Roman"/>
        </w:rPr>
        <w:t>,</w:t>
      </w:r>
      <w:r w:rsidR="00434329" w:rsidRPr="00434B24">
        <w:rPr>
          <w:rFonts w:ascii="Arial Narrow" w:hAnsi="Arial Narrow" w:cs="Times New Roman"/>
        </w:rPr>
        <w:t xml:space="preserve"> poz. </w:t>
      </w:r>
      <w:r w:rsidR="001234C6">
        <w:rPr>
          <w:rFonts w:ascii="Arial Narrow" w:hAnsi="Arial Narrow" w:cs="Times New Roman"/>
        </w:rPr>
        <w:t>1689 ze zm.</w:t>
      </w:r>
      <w:r w:rsidR="00434329" w:rsidRPr="00434B24">
        <w:rPr>
          <w:rFonts w:ascii="Arial Narrow" w:hAnsi="Arial Narrow" w:cs="Times New Roman"/>
        </w:rPr>
        <w:t>)</w:t>
      </w:r>
      <w:r w:rsidR="00BB49DD" w:rsidRPr="00434B24">
        <w:rPr>
          <w:rFonts w:ascii="Arial Narrow" w:hAnsi="Arial Narrow" w:cs="Times New Roman"/>
        </w:rPr>
        <w:t>.</w:t>
      </w:r>
    </w:p>
    <w:p w:rsidR="00434329" w:rsidRPr="00434B24" w:rsidRDefault="00434329" w:rsidP="00AF64DD">
      <w:pPr>
        <w:pStyle w:val="Bezodstpw"/>
        <w:jc w:val="both"/>
        <w:rPr>
          <w:rFonts w:ascii="Arial Narrow" w:hAnsi="Arial Narrow" w:cs="Times New Roman"/>
        </w:rPr>
      </w:pPr>
    </w:p>
    <w:p w:rsidR="00434329" w:rsidRPr="00434B24" w:rsidRDefault="00434329" w:rsidP="00AF64DD">
      <w:pPr>
        <w:pStyle w:val="Bezodstpw"/>
        <w:jc w:val="both"/>
        <w:rPr>
          <w:rFonts w:ascii="Arial Narrow" w:hAnsi="Arial Narrow" w:cs="Times New Roman"/>
          <w:b/>
        </w:rPr>
      </w:pPr>
      <w:r w:rsidRPr="00434B24">
        <w:rPr>
          <w:rFonts w:ascii="Arial Narrow" w:hAnsi="Arial Narrow" w:cs="Times New Roman"/>
          <w:b/>
        </w:rPr>
        <w:t>Przystępując do udziału w postępowaniu o udzielenie zamówienia publicznego na:</w:t>
      </w:r>
    </w:p>
    <w:p w:rsidR="00194562" w:rsidRPr="00434B24" w:rsidRDefault="005919CF" w:rsidP="005919CF">
      <w:pPr>
        <w:pStyle w:val="Bezodstpw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„</w:t>
      </w:r>
      <w:r w:rsidR="00DB27A9" w:rsidRPr="00434B24">
        <w:rPr>
          <w:rFonts w:ascii="Arial Narrow" w:hAnsi="Arial Narrow" w:cs="Times New Roman"/>
        </w:rPr>
        <w:t>Bieżące utrzymanie rowów melioracyjnych i zbiorników retencyjnych w granicach administracyjnych miasta Chojnice</w:t>
      </w:r>
      <w:r w:rsidRPr="00434B24">
        <w:rPr>
          <w:rFonts w:ascii="Arial Narrow" w:hAnsi="Arial Narrow" w:cs="Times New Roman"/>
        </w:rPr>
        <w:t>”</w:t>
      </w:r>
    </w:p>
    <w:p w:rsidR="005919CF" w:rsidRPr="00434B24" w:rsidRDefault="005919CF" w:rsidP="00AB2BB5">
      <w:pPr>
        <w:pStyle w:val="Bezodstpw"/>
        <w:jc w:val="both"/>
        <w:rPr>
          <w:rFonts w:ascii="Arial Narrow" w:hAnsi="Arial Narrow" w:cs="Times New Roman"/>
          <w:b/>
        </w:rPr>
      </w:pPr>
      <w:r w:rsidRPr="00434B24">
        <w:rPr>
          <w:rFonts w:ascii="Arial Narrow" w:hAnsi="Arial Narrow" w:cs="Times New Roman"/>
          <w:b/>
        </w:rPr>
        <w:t>oświadczam, że Wykonawca:</w:t>
      </w:r>
    </w:p>
    <w:p w:rsidR="00AB2BB5" w:rsidRPr="00434B24" w:rsidRDefault="00AB2BB5" w:rsidP="00AB2BB5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pPr w:leftFromText="141" w:rightFromText="141" w:vertAnchor="text" w:horzAnchor="margin" w:tblpX="5" w:tblpY="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</w:tblGrid>
      <w:tr w:rsidR="00AB2BB5" w:rsidRPr="00434B24" w:rsidTr="00AB2BB5">
        <w:trPr>
          <w:trHeight w:val="60"/>
        </w:trPr>
        <w:tc>
          <w:tcPr>
            <w:tcW w:w="289" w:type="dxa"/>
            <w:vAlign w:val="center"/>
          </w:tcPr>
          <w:p w:rsidR="00AB2BB5" w:rsidRPr="00434B24" w:rsidRDefault="00AB2BB5" w:rsidP="00E000C8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B2BB5" w:rsidRPr="00434B24" w:rsidRDefault="00AB2BB5" w:rsidP="007D2F87">
      <w:pPr>
        <w:pStyle w:val="Bezodstpw"/>
        <w:ind w:left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Nie należy do grupy kapitałowej*</w:t>
      </w:r>
    </w:p>
    <w:p w:rsidR="007D2F87" w:rsidRPr="00434B24" w:rsidRDefault="007D2F87" w:rsidP="007D2F87">
      <w:pPr>
        <w:pStyle w:val="Bezodstpw"/>
        <w:ind w:left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w rozumieniu ustawy z dnia 16 lutego 2007 r. o ochronie konkurencji i konsumentów (</w:t>
      </w:r>
      <w:r w:rsidR="001234C6">
        <w:rPr>
          <w:rFonts w:ascii="Arial Narrow" w:hAnsi="Arial Narrow" w:cs="Times New Roman"/>
        </w:rPr>
        <w:t xml:space="preserve">tekst jednolity: </w:t>
      </w:r>
      <w:r w:rsidR="001234C6">
        <w:rPr>
          <w:rFonts w:ascii="Arial Narrow" w:hAnsi="Arial Narrow" w:cs="Times New Roman"/>
        </w:rPr>
        <w:br/>
      </w:r>
      <w:r w:rsidR="001234C6" w:rsidRPr="00434B24">
        <w:rPr>
          <w:rFonts w:ascii="Arial Narrow" w:hAnsi="Arial Narrow" w:cs="Times New Roman"/>
        </w:rPr>
        <w:t>Dz. U. z 202</w:t>
      </w:r>
      <w:r w:rsidR="001234C6">
        <w:rPr>
          <w:rFonts w:ascii="Arial Narrow" w:hAnsi="Arial Narrow" w:cs="Times New Roman"/>
        </w:rPr>
        <w:t xml:space="preserve">3 </w:t>
      </w:r>
      <w:r w:rsidR="001234C6" w:rsidRPr="00434B24">
        <w:rPr>
          <w:rFonts w:ascii="Arial Narrow" w:hAnsi="Arial Narrow" w:cs="Times New Roman"/>
        </w:rPr>
        <w:t>r.</w:t>
      </w:r>
      <w:r w:rsidR="001234C6">
        <w:rPr>
          <w:rFonts w:ascii="Arial Narrow" w:hAnsi="Arial Narrow" w:cs="Times New Roman"/>
        </w:rPr>
        <w:t>,</w:t>
      </w:r>
      <w:r w:rsidR="001234C6" w:rsidRPr="00434B24">
        <w:rPr>
          <w:rFonts w:ascii="Arial Narrow" w:hAnsi="Arial Narrow" w:cs="Times New Roman"/>
        </w:rPr>
        <w:t xml:space="preserve"> poz. </w:t>
      </w:r>
      <w:r w:rsidR="001234C6">
        <w:rPr>
          <w:rFonts w:ascii="Arial Narrow" w:hAnsi="Arial Narrow" w:cs="Times New Roman"/>
        </w:rPr>
        <w:t>1689 ze zm.</w:t>
      </w:r>
      <w:r w:rsidRPr="00434B24">
        <w:rPr>
          <w:rFonts w:ascii="Arial Narrow" w:hAnsi="Arial Narrow" w:cs="Times New Roman"/>
        </w:rPr>
        <w:t>) z żadnym z wykonawców, którzy złożyli oferty</w:t>
      </w:r>
      <w:r w:rsidR="00955831" w:rsidRPr="00434B24">
        <w:rPr>
          <w:rFonts w:ascii="Arial Narrow" w:hAnsi="Arial Narrow" w:cs="Times New Roman"/>
        </w:rPr>
        <w:t xml:space="preserve"> </w:t>
      </w:r>
      <w:r w:rsidRPr="00434B24">
        <w:rPr>
          <w:rFonts w:ascii="Arial Narrow" w:hAnsi="Arial Narrow" w:cs="Times New Roman"/>
        </w:rPr>
        <w:t>w przedmiotowym postępowaniu.</w:t>
      </w:r>
    </w:p>
    <w:p w:rsidR="007D2F87" w:rsidRPr="00434B24" w:rsidRDefault="007D2F87" w:rsidP="00AB2BB5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pPr w:leftFromText="141" w:rightFromText="141" w:vertAnchor="text" w:horzAnchor="margin" w:tblpX="5" w:tblpY="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</w:tblGrid>
      <w:tr w:rsidR="00AB2BB5" w:rsidRPr="00434B24" w:rsidTr="008A05C3">
        <w:trPr>
          <w:trHeight w:val="60"/>
        </w:trPr>
        <w:tc>
          <w:tcPr>
            <w:tcW w:w="289" w:type="dxa"/>
            <w:vAlign w:val="center"/>
          </w:tcPr>
          <w:p w:rsidR="00AB2BB5" w:rsidRPr="00434B24" w:rsidRDefault="00AB2BB5" w:rsidP="00E000C8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B15B0" w:rsidRPr="00434B24" w:rsidRDefault="00153A15" w:rsidP="007D2F87">
      <w:pPr>
        <w:pStyle w:val="Bezodstpw"/>
        <w:ind w:left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N</w:t>
      </w:r>
      <w:r w:rsidR="00AB2BB5" w:rsidRPr="00434B24">
        <w:rPr>
          <w:rFonts w:ascii="Arial Narrow" w:hAnsi="Arial Narrow" w:cs="Times New Roman"/>
        </w:rPr>
        <w:t>ależy do grupy kapitałowej*</w:t>
      </w:r>
    </w:p>
    <w:p w:rsidR="00153A15" w:rsidRPr="00434B24" w:rsidRDefault="00153A15" w:rsidP="007D2F87">
      <w:pPr>
        <w:pStyle w:val="Bezodstpw"/>
        <w:ind w:left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w rozumieniu ustawy z dnia 16 lutego 2007 r. o ochronie konkurencji i konsumentów (</w:t>
      </w:r>
      <w:r w:rsidR="001234C6">
        <w:rPr>
          <w:rFonts w:ascii="Arial Narrow" w:hAnsi="Arial Narrow" w:cs="Times New Roman"/>
        </w:rPr>
        <w:t xml:space="preserve">tekst jednolity: </w:t>
      </w:r>
      <w:r w:rsidR="001234C6">
        <w:rPr>
          <w:rFonts w:ascii="Arial Narrow" w:hAnsi="Arial Narrow" w:cs="Times New Roman"/>
        </w:rPr>
        <w:br/>
      </w:r>
      <w:r w:rsidR="001234C6" w:rsidRPr="00434B24">
        <w:rPr>
          <w:rFonts w:ascii="Arial Narrow" w:hAnsi="Arial Narrow" w:cs="Times New Roman"/>
        </w:rPr>
        <w:t>Dz. U. z 202</w:t>
      </w:r>
      <w:r w:rsidR="001234C6">
        <w:rPr>
          <w:rFonts w:ascii="Arial Narrow" w:hAnsi="Arial Narrow" w:cs="Times New Roman"/>
        </w:rPr>
        <w:t xml:space="preserve">3 </w:t>
      </w:r>
      <w:r w:rsidR="001234C6" w:rsidRPr="00434B24">
        <w:rPr>
          <w:rFonts w:ascii="Arial Narrow" w:hAnsi="Arial Narrow" w:cs="Times New Roman"/>
        </w:rPr>
        <w:t>r.</w:t>
      </w:r>
      <w:r w:rsidR="001234C6">
        <w:rPr>
          <w:rFonts w:ascii="Arial Narrow" w:hAnsi="Arial Narrow" w:cs="Times New Roman"/>
        </w:rPr>
        <w:t>,</w:t>
      </w:r>
      <w:r w:rsidR="001234C6" w:rsidRPr="00434B24">
        <w:rPr>
          <w:rFonts w:ascii="Arial Narrow" w:hAnsi="Arial Narrow" w:cs="Times New Roman"/>
        </w:rPr>
        <w:t xml:space="preserve"> poz. </w:t>
      </w:r>
      <w:r w:rsidR="001234C6">
        <w:rPr>
          <w:rFonts w:ascii="Arial Narrow" w:hAnsi="Arial Narrow" w:cs="Times New Roman"/>
        </w:rPr>
        <w:t>1689 ze zm.</w:t>
      </w:r>
      <w:r w:rsidRPr="00434B24">
        <w:rPr>
          <w:rFonts w:ascii="Arial Narrow" w:hAnsi="Arial Narrow" w:cs="Times New Roman"/>
        </w:rPr>
        <w:t xml:space="preserve">) z </w:t>
      </w:r>
      <w:r w:rsidR="007D2F87" w:rsidRPr="00434B24">
        <w:rPr>
          <w:rFonts w:ascii="Arial Narrow" w:hAnsi="Arial Narrow" w:cs="Times New Roman"/>
        </w:rPr>
        <w:t>następującymi wykonawcami</w:t>
      </w:r>
      <w:r w:rsidRPr="00434B24">
        <w:rPr>
          <w:rFonts w:ascii="Arial Narrow" w:hAnsi="Arial Narrow" w:cs="Times New Roman"/>
        </w:rPr>
        <w:t>, którzy złożyli oferty</w:t>
      </w:r>
      <w:r w:rsidR="00955831" w:rsidRPr="00434B24">
        <w:rPr>
          <w:rFonts w:ascii="Arial Narrow" w:hAnsi="Arial Narrow" w:cs="Times New Roman"/>
        </w:rPr>
        <w:t xml:space="preserve"> </w:t>
      </w:r>
      <w:r w:rsidR="001234C6">
        <w:rPr>
          <w:rFonts w:ascii="Arial Narrow" w:hAnsi="Arial Narrow" w:cs="Times New Roman"/>
        </w:rPr>
        <w:br/>
      </w:r>
      <w:bookmarkStart w:id="0" w:name="_GoBack"/>
      <w:bookmarkEnd w:id="0"/>
      <w:r w:rsidRPr="00434B24">
        <w:rPr>
          <w:rFonts w:ascii="Arial Narrow" w:hAnsi="Arial Narrow" w:cs="Times New Roman"/>
        </w:rPr>
        <w:t>w przedmiotowym postępowaniu</w:t>
      </w:r>
      <w:r w:rsidR="007D2F87" w:rsidRPr="00434B24">
        <w:rPr>
          <w:rFonts w:ascii="Arial Narrow" w:hAnsi="Arial Narrow" w:cs="Times New Roman"/>
        </w:rPr>
        <w:t>:</w:t>
      </w:r>
    </w:p>
    <w:p w:rsidR="007D2F87" w:rsidRPr="00434B24" w:rsidRDefault="007D2F87" w:rsidP="007D2F87">
      <w:pPr>
        <w:pStyle w:val="Bezodstpw"/>
        <w:ind w:firstLine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……………………………………………………………………………………</w:t>
      </w:r>
      <w:r w:rsidR="00955831" w:rsidRPr="00434B24">
        <w:rPr>
          <w:rFonts w:ascii="Arial Narrow" w:hAnsi="Arial Narrow" w:cs="Times New Roman"/>
        </w:rPr>
        <w:t>……………………………..</w:t>
      </w:r>
      <w:r w:rsidRPr="00434B24">
        <w:rPr>
          <w:rFonts w:ascii="Arial Narrow" w:hAnsi="Arial Narrow" w:cs="Times New Roman"/>
        </w:rPr>
        <w:t>…...</w:t>
      </w:r>
      <w:r w:rsidR="00955831" w:rsidRPr="00434B24">
        <w:rPr>
          <w:rFonts w:ascii="Arial Narrow" w:hAnsi="Arial Narrow" w:cs="Times New Roman"/>
        </w:rPr>
        <w:t>...</w:t>
      </w:r>
    </w:p>
    <w:p w:rsidR="007D2F87" w:rsidRPr="00434B24" w:rsidRDefault="007D2F87" w:rsidP="007D2F87">
      <w:pPr>
        <w:pStyle w:val="Bezodstpw"/>
        <w:ind w:firstLine="708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>…………………………………………………………………………………………...</w:t>
      </w:r>
      <w:r w:rsidR="00955831" w:rsidRPr="00434B24">
        <w:rPr>
          <w:rFonts w:ascii="Arial Narrow" w:hAnsi="Arial Narrow" w:cs="Times New Roman"/>
        </w:rPr>
        <w:t>.........................................</w:t>
      </w:r>
    </w:p>
    <w:p w:rsidR="007D2F87" w:rsidRPr="00434B24" w:rsidRDefault="007D2F87" w:rsidP="007D2F87">
      <w:pPr>
        <w:pStyle w:val="Bezodstpw"/>
        <w:ind w:firstLine="708"/>
        <w:jc w:val="both"/>
        <w:rPr>
          <w:rFonts w:ascii="Arial Narrow" w:hAnsi="Arial Narrow" w:cs="Times New Roman"/>
        </w:rPr>
      </w:pPr>
    </w:p>
    <w:p w:rsidR="007D2F87" w:rsidRPr="00434B24" w:rsidRDefault="007D2F87" w:rsidP="007D2F87">
      <w:pPr>
        <w:pStyle w:val="Bezodstpw"/>
        <w:ind w:firstLine="708"/>
        <w:jc w:val="both"/>
        <w:rPr>
          <w:rFonts w:ascii="Arial Narrow" w:hAnsi="Arial Narrow" w:cs="Times New Roman"/>
          <w:sz w:val="20"/>
        </w:rPr>
      </w:pPr>
      <w:r w:rsidRPr="00434B24">
        <w:rPr>
          <w:rFonts w:ascii="Arial Narrow" w:hAnsi="Arial Narrow" w:cs="Times New Roman"/>
          <w:sz w:val="20"/>
        </w:rPr>
        <w:t>*zaznaczyć właściwe</w:t>
      </w:r>
    </w:p>
    <w:p w:rsidR="007D2F87" w:rsidRPr="00434B24" w:rsidRDefault="007D2F87" w:rsidP="00153A15">
      <w:pPr>
        <w:pStyle w:val="Bezodstpw"/>
        <w:jc w:val="both"/>
        <w:rPr>
          <w:rFonts w:ascii="Arial Narrow" w:hAnsi="Arial Narrow" w:cs="Times New Roman"/>
        </w:rPr>
      </w:pPr>
    </w:p>
    <w:p w:rsidR="00B241C6" w:rsidRPr="00434B24" w:rsidRDefault="007B15B0" w:rsidP="00AB2BB5">
      <w:pPr>
        <w:pStyle w:val="Bezodstpw"/>
        <w:jc w:val="both"/>
        <w:rPr>
          <w:rFonts w:ascii="Arial Narrow" w:hAnsi="Arial Narrow" w:cs="Times New Roman"/>
        </w:rPr>
      </w:pPr>
      <w:r w:rsidRPr="00434B24">
        <w:rPr>
          <w:rFonts w:ascii="Arial Narrow" w:hAnsi="Arial Narrow" w:cs="Times New Roman"/>
        </w:rPr>
        <w:tab/>
        <w:t xml:space="preserve">W przypadku przynależności do tej samej grupy kapitałowej wykonawca może złożyć wraz </w:t>
      </w:r>
      <w:r w:rsidR="00955831" w:rsidRPr="00434B24">
        <w:rPr>
          <w:rFonts w:ascii="Arial Narrow" w:hAnsi="Arial Narrow" w:cs="Times New Roman"/>
        </w:rPr>
        <w:br/>
      </w:r>
      <w:r w:rsidRPr="00434B24">
        <w:rPr>
          <w:rFonts w:ascii="Arial Narrow" w:hAnsi="Arial Narrow" w:cs="Times New Roman"/>
        </w:rPr>
        <w:t>z oświadczeniem dokumenty potwierdzające, że powiązania z innym wykonawcą nie prowadzą do zakłócenia konkurencji w postępowaniu.</w:t>
      </w:r>
    </w:p>
    <w:p w:rsidR="00DB27A9" w:rsidRPr="00567F59" w:rsidRDefault="00DB27A9" w:rsidP="0033142D">
      <w:pPr>
        <w:pStyle w:val="Bezodstpw"/>
        <w:jc w:val="both"/>
        <w:rPr>
          <w:rFonts w:ascii="Arial Narrow" w:hAnsi="Arial Narrow" w:cs="Times New Roman"/>
        </w:rPr>
      </w:pPr>
    </w:p>
    <w:sectPr w:rsidR="00DB27A9" w:rsidRPr="00567F59" w:rsidSect="00BF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0D1"/>
    <w:rsid w:val="001234C6"/>
    <w:rsid w:val="00153A15"/>
    <w:rsid w:val="00194562"/>
    <w:rsid w:val="001A23D5"/>
    <w:rsid w:val="00271F71"/>
    <w:rsid w:val="002B334C"/>
    <w:rsid w:val="0033142D"/>
    <w:rsid w:val="0036214D"/>
    <w:rsid w:val="004171F6"/>
    <w:rsid w:val="00434329"/>
    <w:rsid w:val="00434B24"/>
    <w:rsid w:val="004D7D4B"/>
    <w:rsid w:val="00567F59"/>
    <w:rsid w:val="005919CF"/>
    <w:rsid w:val="005C1CF9"/>
    <w:rsid w:val="006B184C"/>
    <w:rsid w:val="006C4A98"/>
    <w:rsid w:val="00761E87"/>
    <w:rsid w:val="007653E4"/>
    <w:rsid w:val="007B15B0"/>
    <w:rsid w:val="007D2F87"/>
    <w:rsid w:val="00800C41"/>
    <w:rsid w:val="00856CCF"/>
    <w:rsid w:val="008F3C38"/>
    <w:rsid w:val="009272E2"/>
    <w:rsid w:val="009469AA"/>
    <w:rsid w:val="00955831"/>
    <w:rsid w:val="009B08CD"/>
    <w:rsid w:val="00A54247"/>
    <w:rsid w:val="00A630D1"/>
    <w:rsid w:val="00A665B3"/>
    <w:rsid w:val="00AB2BB5"/>
    <w:rsid w:val="00AB59AB"/>
    <w:rsid w:val="00AF64DD"/>
    <w:rsid w:val="00B16AC3"/>
    <w:rsid w:val="00B22391"/>
    <w:rsid w:val="00B241C6"/>
    <w:rsid w:val="00B3080F"/>
    <w:rsid w:val="00B35480"/>
    <w:rsid w:val="00B435E2"/>
    <w:rsid w:val="00BA310C"/>
    <w:rsid w:val="00BB49DD"/>
    <w:rsid w:val="00BF6C8B"/>
    <w:rsid w:val="00CE71FE"/>
    <w:rsid w:val="00DB27A9"/>
    <w:rsid w:val="00DB7699"/>
    <w:rsid w:val="00E000C8"/>
    <w:rsid w:val="00E24C07"/>
    <w:rsid w:val="00F114EA"/>
    <w:rsid w:val="00F126F1"/>
    <w:rsid w:val="00F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5DF8-9392-4653-B7BC-B1F1E99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5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0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171F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Krzysztof Teclaf</cp:lastModifiedBy>
  <cp:revision>14</cp:revision>
  <dcterms:created xsi:type="dcterms:W3CDTF">2023-01-10T07:37:00Z</dcterms:created>
  <dcterms:modified xsi:type="dcterms:W3CDTF">2024-03-04T08:52:00Z</dcterms:modified>
</cp:coreProperties>
</file>