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8A43B" w14:textId="77777777" w:rsidR="00D74334" w:rsidRPr="00D917A8" w:rsidRDefault="00D74334" w:rsidP="00D74334">
      <w:pPr>
        <w:pStyle w:val="Tytu"/>
        <w:spacing w:line="276" w:lineRule="auto"/>
        <w:rPr>
          <w:rFonts w:ascii="Arial" w:hAnsi="Arial" w:cs="Arial"/>
          <w:b w:val="0"/>
          <w:bCs w:val="0"/>
          <w:sz w:val="20"/>
          <w:szCs w:val="20"/>
        </w:rPr>
      </w:pPr>
      <w:bookmarkStart w:id="0" w:name="bookmark7"/>
      <w:r w:rsidRPr="00D917A8">
        <w:rPr>
          <w:rFonts w:ascii="Arial" w:hAnsi="Arial" w:cs="Arial"/>
          <w:sz w:val="20"/>
          <w:szCs w:val="20"/>
        </w:rPr>
        <w:t xml:space="preserve">Umowa  nr </w:t>
      </w:r>
      <w:r w:rsidRPr="00D917A8">
        <w:rPr>
          <w:rFonts w:ascii="Arial" w:hAnsi="Arial" w:cs="Arial"/>
          <w:caps/>
          <w:sz w:val="20"/>
          <w:szCs w:val="20"/>
        </w:rPr>
        <w:t>RRG.271.06.2023</w:t>
      </w:r>
    </w:p>
    <w:p w14:paraId="787174A0" w14:textId="77777777" w:rsidR="00D74334" w:rsidRPr="00D917A8" w:rsidRDefault="00D74334" w:rsidP="00D74334">
      <w:pPr>
        <w:spacing w:line="276" w:lineRule="auto"/>
        <w:jc w:val="center"/>
        <w:rPr>
          <w:rFonts w:ascii="Arial" w:hAnsi="Arial" w:cs="Arial"/>
          <w:color w:val="auto"/>
          <w:sz w:val="20"/>
          <w:szCs w:val="20"/>
        </w:rPr>
      </w:pPr>
      <w:r w:rsidRPr="00D917A8">
        <w:rPr>
          <w:rFonts w:ascii="Arial" w:hAnsi="Arial" w:cs="Arial"/>
          <w:color w:val="auto"/>
          <w:sz w:val="20"/>
          <w:szCs w:val="20"/>
        </w:rPr>
        <w:t xml:space="preserve"> </w:t>
      </w:r>
    </w:p>
    <w:p w14:paraId="33940E72" w14:textId="77777777" w:rsidR="00D74334" w:rsidRPr="00D917A8" w:rsidRDefault="00D74334" w:rsidP="00D74334">
      <w:pPr>
        <w:spacing w:line="276" w:lineRule="auto"/>
        <w:jc w:val="both"/>
        <w:rPr>
          <w:rFonts w:ascii="Arial" w:hAnsi="Arial" w:cs="Arial"/>
          <w:color w:val="auto"/>
          <w:sz w:val="20"/>
          <w:szCs w:val="20"/>
        </w:rPr>
      </w:pPr>
      <w:r w:rsidRPr="00D917A8">
        <w:rPr>
          <w:rFonts w:ascii="Arial" w:hAnsi="Arial" w:cs="Arial"/>
          <w:color w:val="auto"/>
          <w:sz w:val="20"/>
          <w:szCs w:val="20"/>
        </w:rPr>
        <w:t xml:space="preserve">zawarta  w dniu …………..2023 r. w Giżycku, pomiędzy: </w:t>
      </w:r>
    </w:p>
    <w:p w14:paraId="51FAE9AE" w14:textId="77777777" w:rsidR="00D74334" w:rsidRPr="00D917A8" w:rsidRDefault="00D74334" w:rsidP="00D74334">
      <w:pPr>
        <w:spacing w:line="276" w:lineRule="auto"/>
        <w:jc w:val="both"/>
        <w:rPr>
          <w:rFonts w:ascii="Arial" w:hAnsi="Arial" w:cs="Arial"/>
          <w:color w:val="auto"/>
          <w:sz w:val="20"/>
          <w:szCs w:val="20"/>
        </w:rPr>
      </w:pPr>
    </w:p>
    <w:p w14:paraId="21E38FE1" w14:textId="77777777" w:rsidR="00D74334" w:rsidRPr="00D917A8" w:rsidRDefault="00D74334" w:rsidP="00D74334">
      <w:pPr>
        <w:spacing w:line="276" w:lineRule="auto"/>
        <w:jc w:val="both"/>
        <w:rPr>
          <w:rFonts w:ascii="Arial" w:hAnsi="Arial" w:cs="Arial"/>
          <w:color w:val="auto"/>
          <w:sz w:val="20"/>
          <w:szCs w:val="20"/>
        </w:rPr>
      </w:pPr>
      <w:r w:rsidRPr="00D917A8">
        <w:rPr>
          <w:rFonts w:ascii="Arial" w:eastAsia="SimSun" w:hAnsi="Arial" w:cs="Arial"/>
          <w:bCs/>
          <w:color w:val="auto"/>
          <w:kern w:val="20"/>
          <w:sz w:val="20"/>
          <w:szCs w:val="20"/>
          <w:lang w:eastAsia="zh-CN" w:bidi="hi-IN"/>
        </w:rPr>
        <w:t xml:space="preserve">Gminą Giżycko </w:t>
      </w:r>
      <w:r w:rsidRPr="00D917A8">
        <w:rPr>
          <w:rFonts w:ascii="Arial" w:eastAsia="SimSun" w:hAnsi="Arial" w:cs="Arial"/>
          <w:color w:val="auto"/>
          <w:kern w:val="20"/>
          <w:sz w:val="20"/>
          <w:szCs w:val="20"/>
          <w:lang w:eastAsia="zh-CN" w:bidi="hi-IN"/>
        </w:rPr>
        <w:t xml:space="preserve">ul. Mickiewicza 33, 11-500 Giżycko, NIP 8451981949 reprezentowaną przez Wójta Gminy Giżycko – Pana Marka </w:t>
      </w:r>
      <w:proofErr w:type="spellStart"/>
      <w:r w:rsidRPr="00D917A8">
        <w:rPr>
          <w:rFonts w:ascii="Arial" w:eastAsia="SimSun" w:hAnsi="Arial" w:cs="Arial"/>
          <w:color w:val="auto"/>
          <w:kern w:val="20"/>
          <w:sz w:val="20"/>
          <w:szCs w:val="20"/>
          <w:lang w:eastAsia="zh-CN" w:bidi="hi-IN"/>
        </w:rPr>
        <w:t>Jasudowicza</w:t>
      </w:r>
      <w:proofErr w:type="spellEnd"/>
      <w:r w:rsidRPr="00D917A8">
        <w:rPr>
          <w:rFonts w:ascii="Arial" w:hAnsi="Arial" w:cs="Arial"/>
          <w:color w:val="auto"/>
          <w:sz w:val="20"/>
          <w:szCs w:val="20"/>
        </w:rPr>
        <w:t xml:space="preserve">, zwanego dalej </w:t>
      </w:r>
      <w:r w:rsidRPr="00D917A8">
        <w:rPr>
          <w:rFonts w:ascii="Arial" w:hAnsi="Arial" w:cs="Arial"/>
          <w:b/>
          <w:bCs/>
          <w:color w:val="auto"/>
          <w:sz w:val="20"/>
          <w:szCs w:val="20"/>
        </w:rPr>
        <w:t>Zamawiającym,</w:t>
      </w:r>
      <w:r w:rsidRPr="00D917A8">
        <w:rPr>
          <w:rFonts w:ascii="Arial" w:hAnsi="Arial" w:cs="Arial"/>
          <w:color w:val="auto"/>
          <w:sz w:val="20"/>
          <w:szCs w:val="20"/>
        </w:rPr>
        <w:t xml:space="preserve"> </w:t>
      </w:r>
    </w:p>
    <w:p w14:paraId="32137225" w14:textId="77777777" w:rsidR="00D74334" w:rsidRPr="00D917A8" w:rsidRDefault="00D74334" w:rsidP="00D74334">
      <w:pPr>
        <w:spacing w:line="276" w:lineRule="auto"/>
        <w:jc w:val="both"/>
        <w:rPr>
          <w:rFonts w:ascii="Arial" w:hAnsi="Arial" w:cs="Arial"/>
          <w:color w:val="auto"/>
          <w:sz w:val="20"/>
          <w:szCs w:val="20"/>
        </w:rPr>
      </w:pPr>
    </w:p>
    <w:p w14:paraId="2F0ED341" w14:textId="41FCD3D6" w:rsidR="00D74334" w:rsidRPr="00D917A8" w:rsidRDefault="004C172C" w:rsidP="00D74334">
      <w:pPr>
        <w:spacing w:line="276" w:lineRule="auto"/>
        <w:jc w:val="both"/>
        <w:rPr>
          <w:rFonts w:ascii="Arial" w:hAnsi="Arial" w:cs="Arial"/>
          <w:color w:val="auto"/>
          <w:sz w:val="20"/>
          <w:szCs w:val="20"/>
        </w:rPr>
      </w:pPr>
      <w:r w:rsidRPr="00D917A8">
        <w:rPr>
          <w:rFonts w:ascii="Arial" w:hAnsi="Arial" w:cs="Arial"/>
          <w:color w:val="auto"/>
          <w:sz w:val="20"/>
          <w:szCs w:val="20"/>
        </w:rPr>
        <w:t xml:space="preserve">A </w:t>
      </w:r>
      <w:r w:rsidR="00D74334" w:rsidRPr="00D917A8">
        <w:rPr>
          <w:rFonts w:ascii="Arial" w:eastAsia="Calibri" w:hAnsi="Arial" w:cs="Arial"/>
          <w:b/>
          <w:bCs/>
          <w:color w:val="auto"/>
          <w:sz w:val="20"/>
          <w:szCs w:val="20"/>
          <w:lang w:eastAsia="en-US"/>
        </w:rPr>
        <w:t xml:space="preserve">………………………………………….. , NIP ………………, </w:t>
      </w:r>
      <w:r w:rsidR="00D74334" w:rsidRPr="00D917A8">
        <w:rPr>
          <w:rFonts w:ascii="Arial" w:hAnsi="Arial" w:cs="Arial"/>
          <w:color w:val="auto"/>
          <w:sz w:val="20"/>
          <w:szCs w:val="20"/>
        </w:rPr>
        <w:t xml:space="preserve">reprezentowanym(ą) przez ………………………………. </w:t>
      </w:r>
      <w:r w:rsidR="00D74334" w:rsidRPr="00D917A8">
        <w:rPr>
          <w:rFonts w:ascii="Arial" w:eastAsia="Calibri" w:hAnsi="Arial" w:cs="Arial"/>
          <w:color w:val="auto"/>
          <w:sz w:val="20"/>
          <w:szCs w:val="20"/>
          <w:lang w:eastAsia="en-US"/>
        </w:rPr>
        <w:t xml:space="preserve">zwanym w dalszej części umowy </w:t>
      </w:r>
      <w:r w:rsidR="00D74334" w:rsidRPr="00D917A8">
        <w:rPr>
          <w:rFonts w:ascii="Arial" w:eastAsia="Calibri" w:hAnsi="Arial" w:cs="Arial"/>
          <w:b/>
          <w:bCs/>
          <w:color w:val="auto"/>
          <w:sz w:val="20"/>
          <w:szCs w:val="20"/>
          <w:lang w:eastAsia="en-US"/>
        </w:rPr>
        <w:t>Wykonawcą,</w:t>
      </w:r>
      <w:r w:rsidR="00D74334" w:rsidRPr="00D917A8">
        <w:rPr>
          <w:rFonts w:ascii="Arial" w:eastAsia="Calibri" w:hAnsi="Arial" w:cs="Arial"/>
          <w:color w:val="auto"/>
          <w:sz w:val="20"/>
          <w:szCs w:val="20"/>
          <w:lang w:eastAsia="en-US"/>
        </w:rPr>
        <w:t xml:space="preserve"> </w:t>
      </w:r>
    </w:p>
    <w:p w14:paraId="66CB27F9" w14:textId="77777777" w:rsidR="00D74334" w:rsidRPr="00D917A8" w:rsidRDefault="00D74334" w:rsidP="00D74334">
      <w:pPr>
        <w:spacing w:line="276" w:lineRule="auto"/>
        <w:jc w:val="both"/>
        <w:rPr>
          <w:rFonts w:ascii="Arial" w:eastAsia="Calibri" w:hAnsi="Arial" w:cs="Arial"/>
          <w:color w:val="auto"/>
          <w:sz w:val="20"/>
          <w:szCs w:val="20"/>
          <w:lang w:eastAsia="en-US"/>
        </w:rPr>
      </w:pPr>
    </w:p>
    <w:p w14:paraId="22E30997" w14:textId="1B57A1A5" w:rsidR="005E55EB" w:rsidRPr="00D917A8" w:rsidRDefault="005E55EB" w:rsidP="00D77EB4">
      <w:pPr>
        <w:spacing w:line="276" w:lineRule="auto"/>
        <w:jc w:val="both"/>
        <w:rPr>
          <w:rFonts w:ascii="Arial" w:hAnsi="Arial" w:cs="Arial"/>
          <w:color w:val="auto"/>
          <w:sz w:val="20"/>
          <w:szCs w:val="20"/>
        </w:rPr>
      </w:pPr>
      <w:r w:rsidRPr="00D917A8">
        <w:rPr>
          <w:rFonts w:ascii="Arial" w:hAnsi="Arial" w:cs="Arial"/>
          <w:color w:val="auto"/>
          <w:sz w:val="20"/>
          <w:szCs w:val="20"/>
        </w:rPr>
        <w:t>została zawarta umowa o następującej treści:</w:t>
      </w:r>
    </w:p>
    <w:p w14:paraId="7AF3A4A5" w14:textId="77777777" w:rsidR="005E55EB" w:rsidRPr="00D917A8" w:rsidRDefault="005E55EB" w:rsidP="00D77EB4">
      <w:pPr>
        <w:spacing w:line="276" w:lineRule="auto"/>
        <w:jc w:val="both"/>
        <w:rPr>
          <w:rFonts w:ascii="Arial" w:hAnsi="Arial" w:cs="Arial"/>
          <w:color w:val="auto"/>
          <w:sz w:val="20"/>
          <w:szCs w:val="20"/>
        </w:rPr>
      </w:pPr>
    </w:p>
    <w:p w14:paraId="70004706" w14:textId="77777777" w:rsidR="005F659C" w:rsidRPr="00D917A8" w:rsidRDefault="005F659C" w:rsidP="00D77EB4">
      <w:pPr>
        <w:pStyle w:val="Teksttreci70"/>
        <w:shd w:val="clear" w:color="auto" w:fill="auto"/>
        <w:spacing w:before="0" w:line="276" w:lineRule="auto"/>
        <w:ind w:right="20"/>
        <w:rPr>
          <w:rFonts w:ascii="Arial" w:hAnsi="Arial" w:cs="Arial"/>
          <w:sz w:val="20"/>
          <w:szCs w:val="20"/>
        </w:rPr>
      </w:pPr>
      <w:r w:rsidRPr="00D917A8">
        <w:rPr>
          <w:rFonts w:ascii="Arial" w:hAnsi="Arial" w:cs="Arial"/>
          <w:sz w:val="20"/>
          <w:szCs w:val="20"/>
        </w:rPr>
        <w:t>§</w:t>
      </w:r>
      <w:r w:rsidRPr="00D917A8">
        <w:rPr>
          <w:rStyle w:val="PogrubienieTeksttreci7TimesNewRoman12pt"/>
          <w:rFonts w:ascii="Arial" w:eastAsia="Impact" w:hAnsi="Arial" w:cs="Arial"/>
          <w:color w:val="auto"/>
          <w:sz w:val="20"/>
          <w:szCs w:val="20"/>
        </w:rPr>
        <w:t>1</w:t>
      </w:r>
      <w:bookmarkEnd w:id="0"/>
    </w:p>
    <w:p w14:paraId="55B19F66" w14:textId="77777777" w:rsidR="005F659C" w:rsidRPr="00D917A8" w:rsidRDefault="00733C59" w:rsidP="00D77EB4">
      <w:pPr>
        <w:pStyle w:val="Teksttreci30"/>
        <w:shd w:val="clear" w:color="auto" w:fill="auto"/>
        <w:spacing w:before="0" w:after="277" w:line="276" w:lineRule="auto"/>
        <w:ind w:right="20" w:firstLine="0"/>
        <w:jc w:val="center"/>
        <w:rPr>
          <w:rFonts w:ascii="Arial" w:hAnsi="Arial" w:cs="Arial"/>
          <w:sz w:val="20"/>
          <w:szCs w:val="20"/>
        </w:rPr>
      </w:pPr>
      <w:r w:rsidRPr="00D917A8">
        <w:rPr>
          <w:rFonts w:ascii="Arial" w:hAnsi="Arial" w:cs="Arial"/>
          <w:sz w:val="20"/>
          <w:szCs w:val="20"/>
        </w:rPr>
        <w:t>Przedmiot umowy</w:t>
      </w:r>
    </w:p>
    <w:p w14:paraId="1A3CED64" w14:textId="66ED498B" w:rsidR="005F659C" w:rsidRPr="00D917A8" w:rsidRDefault="005F659C" w:rsidP="00F215FD">
      <w:pPr>
        <w:pStyle w:val="Teksttreci0"/>
        <w:numPr>
          <w:ilvl w:val="0"/>
          <w:numId w:val="1"/>
        </w:numPr>
        <w:shd w:val="clear" w:color="auto" w:fill="auto"/>
        <w:spacing w:before="0" w:after="0" w:line="276" w:lineRule="auto"/>
        <w:ind w:left="440" w:right="20" w:hanging="420"/>
        <w:jc w:val="both"/>
        <w:rPr>
          <w:rFonts w:ascii="Arial" w:hAnsi="Arial" w:cs="Arial"/>
          <w:b/>
          <w:bCs/>
          <w:sz w:val="20"/>
          <w:szCs w:val="20"/>
        </w:rPr>
      </w:pPr>
      <w:r w:rsidRPr="00D917A8">
        <w:rPr>
          <w:rFonts w:ascii="Arial" w:hAnsi="Arial" w:cs="Arial"/>
          <w:sz w:val="20"/>
          <w:szCs w:val="20"/>
        </w:rPr>
        <w:t xml:space="preserve">Zgodnie z wynikiem postępowania o udzielenie zamówienia publicznego </w:t>
      </w:r>
      <w:r w:rsidR="005E55EB" w:rsidRPr="00D917A8">
        <w:rPr>
          <w:rFonts w:ascii="Arial" w:hAnsi="Arial" w:cs="Arial"/>
          <w:sz w:val="20"/>
          <w:szCs w:val="20"/>
        </w:rPr>
        <w:t xml:space="preserve">w trybie podstawowym (art. 275 pkt. </w:t>
      </w:r>
      <w:r w:rsidR="001E34DD" w:rsidRPr="00D917A8">
        <w:rPr>
          <w:rFonts w:ascii="Arial" w:hAnsi="Arial" w:cs="Arial"/>
          <w:sz w:val="20"/>
          <w:szCs w:val="20"/>
        </w:rPr>
        <w:t>2</w:t>
      </w:r>
      <w:r w:rsidR="005E55EB" w:rsidRPr="00D917A8">
        <w:rPr>
          <w:rFonts w:ascii="Arial" w:hAnsi="Arial" w:cs="Arial"/>
          <w:sz w:val="20"/>
          <w:szCs w:val="20"/>
        </w:rPr>
        <w:t xml:space="preserve"> ustawy z dnia 11 września 2019 r. Prawo zamówień publicznych (Dz. U. z </w:t>
      </w:r>
      <w:r w:rsidR="00E74D90" w:rsidRPr="00D917A8">
        <w:rPr>
          <w:rFonts w:ascii="Arial" w:hAnsi="Arial" w:cs="Arial"/>
          <w:sz w:val="20"/>
          <w:szCs w:val="20"/>
        </w:rPr>
        <w:t>202</w:t>
      </w:r>
      <w:r w:rsidR="00D74334" w:rsidRPr="00D917A8">
        <w:rPr>
          <w:rFonts w:ascii="Arial" w:hAnsi="Arial" w:cs="Arial"/>
          <w:sz w:val="20"/>
          <w:szCs w:val="20"/>
        </w:rPr>
        <w:t>3</w:t>
      </w:r>
      <w:r w:rsidR="005E55EB" w:rsidRPr="00D917A8">
        <w:rPr>
          <w:rFonts w:ascii="Arial" w:hAnsi="Arial" w:cs="Arial"/>
          <w:sz w:val="20"/>
          <w:szCs w:val="20"/>
        </w:rPr>
        <w:t xml:space="preserve"> r. poz.</w:t>
      </w:r>
      <w:r w:rsidR="00D74334" w:rsidRPr="00D917A8">
        <w:rPr>
          <w:rFonts w:ascii="Arial" w:hAnsi="Arial" w:cs="Arial"/>
          <w:sz w:val="20"/>
          <w:szCs w:val="20"/>
        </w:rPr>
        <w:t>1605</w:t>
      </w:r>
      <w:r w:rsidR="005E55EB" w:rsidRPr="00D917A8">
        <w:rPr>
          <w:rFonts w:ascii="Arial" w:hAnsi="Arial" w:cs="Arial"/>
          <w:sz w:val="20"/>
          <w:szCs w:val="20"/>
        </w:rPr>
        <w:t>)</w:t>
      </w:r>
      <w:r w:rsidRPr="00D917A8">
        <w:rPr>
          <w:rFonts w:ascii="Arial" w:hAnsi="Arial" w:cs="Arial"/>
          <w:sz w:val="20"/>
          <w:szCs w:val="20"/>
        </w:rPr>
        <w:t>, Wykonawca przyjmuje do realizacji zadanie pt.:</w:t>
      </w:r>
      <w:r w:rsidR="00733C59" w:rsidRPr="00D917A8">
        <w:rPr>
          <w:rFonts w:ascii="Arial" w:hAnsi="Arial" w:cs="Arial"/>
          <w:sz w:val="20"/>
          <w:szCs w:val="20"/>
        </w:rPr>
        <w:t xml:space="preserve"> </w:t>
      </w:r>
      <w:r w:rsidR="00D74334" w:rsidRPr="00D917A8">
        <w:rPr>
          <w:rFonts w:ascii="Arial" w:hAnsi="Arial" w:cs="Arial"/>
          <w:b/>
          <w:bCs/>
          <w:sz w:val="20"/>
          <w:szCs w:val="20"/>
        </w:rPr>
        <w:t>„Zakup samochodu 9-cio miejscowego specjalnie przystosowanego do przewozu osób z niepełnosprawnością, w tym na wózkach inwalidzkich”</w:t>
      </w:r>
    </w:p>
    <w:p w14:paraId="2E6BC6EF" w14:textId="342D6E91" w:rsidR="005E55EB" w:rsidRPr="00D917A8" w:rsidRDefault="005F659C" w:rsidP="00D77EB4">
      <w:pPr>
        <w:pStyle w:val="Teksttreci0"/>
        <w:numPr>
          <w:ilvl w:val="0"/>
          <w:numId w:val="1"/>
        </w:numPr>
        <w:shd w:val="clear" w:color="auto" w:fill="auto"/>
        <w:spacing w:before="0" w:after="0" w:line="276" w:lineRule="auto"/>
        <w:ind w:left="440" w:right="20" w:hanging="420"/>
        <w:jc w:val="both"/>
        <w:rPr>
          <w:rFonts w:ascii="Arial" w:hAnsi="Arial" w:cs="Arial"/>
          <w:sz w:val="20"/>
          <w:szCs w:val="20"/>
        </w:rPr>
      </w:pPr>
      <w:r w:rsidRPr="00D917A8">
        <w:rPr>
          <w:rFonts w:ascii="Arial" w:hAnsi="Arial" w:cs="Arial"/>
          <w:sz w:val="20"/>
          <w:szCs w:val="20"/>
        </w:rPr>
        <w:t xml:space="preserve">Wykonawca zobowiązuje się sprzedać Zamawiającemu samochód </w:t>
      </w:r>
      <w:r w:rsidR="00733C59" w:rsidRPr="00D917A8">
        <w:rPr>
          <w:rFonts w:ascii="Arial" w:hAnsi="Arial" w:cs="Arial"/>
          <w:sz w:val="20"/>
          <w:szCs w:val="20"/>
        </w:rPr>
        <w:t>do przewozu osób niepełnosprawnych</w:t>
      </w:r>
      <w:r w:rsidR="005E55EB" w:rsidRPr="00D917A8">
        <w:rPr>
          <w:rFonts w:ascii="Arial" w:hAnsi="Arial" w:cs="Arial"/>
          <w:sz w:val="20"/>
          <w:szCs w:val="20"/>
        </w:rPr>
        <w:t xml:space="preserve"> zwany</w:t>
      </w:r>
      <w:r w:rsidR="00FB658A" w:rsidRPr="00D917A8">
        <w:rPr>
          <w:rFonts w:ascii="Arial" w:hAnsi="Arial" w:cs="Arial"/>
          <w:sz w:val="20"/>
          <w:szCs w:val="20"/>
        </w:rPr>
        <w:t xml:space="preserve"> </w:t>
      </w:r>
      <w:r w:rsidRPr="00D917A8">
        <w:rPr>
          <w:rFonts w:ascii="Arial" w:hAnsi="Arial" w:cs="Arial"/>
          <w:sz w:val="20"/>
          <w:szCs w:val="20"/>
        </w:rPr>
        <w:t>dalej „samochodem”, zgodnie z wymaganiami szcze</w:t>
      </w:r>
      <w:r w:rsidR="00FB658A" w:rsidRPr="00D917A8">
        <w:rPr>
          <w:rFonts w:ascii="Arial" w:hAnsi="Arial" w:cs="Arial"/>
          <w:sz w:val="20"/>
          <w:szCs w:val="20"/>
        </w:rPr>
        <w:t xml:space="preserve">gółowymi opisanymi w załączniku </w:t>
      </w:r>
      <w:r w:rsidR="005E55EB" w:rsidRPr="00D917A8">
        <w:rPr>
          <w:rFonts w:ascii="Arial" w:hAnsi="Arial" w:cs="Arial"/>
          <w:sz w:val="20"/>
          <w:szCs w:val="20"/>
        </w:rPr>
        <w:t xml:space="preserve">nr </w:t>
      </w:r>
      <w:r w:rsidR="001E34DD" w:rsidRPr="00D917A8">
        <w:rPr>
          <w:rFonts w:ascii="Arial" w:hAnsi="Arial" w:cs="Arial"/>
          <w:sz w:val="20"/>
          <w:szCs w:val="20"/>
        </w:rPr>
        <w:t>1</w:t>
      </w:r>
      <w:r w:rsidRPr="00D917A8">
        <w:rPr>
          <w:rFonts w:ascii="Arial" w:hAnsi="Arial" w:cs="Arial"/>
          <w:sz w:val="20"/>
          <w:szCs w:val="20"/>
        </w:rPr>
        <w:t xml:space="preserve"> </w:t>
      </w:r>
      <w:r w:rsidR="00D35126" w:rsidRPr="00D917A8">
        <w:rPr>
          <w:rFonts w:ascii="Arial" w:hAnsi="Arial" w:cs="Arial"/>
          <w:sz w:val="20"/>
          <w:szCs w:val="20"/>
        </w:rPr>
        <w:t xml:space="preserve">do </w:t>
      </w:r>
      <w:r w:rsidR="001E34DD" w:rsidRPr="00D917A8">
        <w:rPr>
          <w:rFonts w:ascii="Arial" w:hAnsi="Arial" w:cs="Arial"/>
          <w:sz w:val="20"/>
          <w:szCs w:val="20"/>
        </w:rPr>
        <w:t>Umowy</w:t>
      </w:r>
      <w:r w:rsidR="005E55EB" w:rsidRPr="00D917A8">
        <w:rPr>
          <w:rFonts w:ascii="Arial" w:hAnsi="Arial" w:cs="Arial"/>
          <w:sz w:val="20"/>
          <w:szCs w:val="20"/>
        </w:rPr>
        <w:t>.</w:t>
      </w:r>
      <w:r w:rsidRPr="00D917A8">
        <w:rPr>
          <w:rFonts w:ascii="Arial" w:hAnsi="Arial" w:cs="Arial"/>
          <w:sz w:val="20"/>
          <w:szCs w:val="20"/>
        </w:rPr>
        <w:t xml:space="preserve"> </w:t>
      </w:r>
    </w:p>
    <w:p w14:paraId="77BB7BBD" w14:textId="5449A8F3" w:rsidR="009D0FB7" w:rsidRPr="00D917A8" w:rsidRDefault="004C172C" w:rsidP="00D77EB4">
      <w:pPr>
        <w:pStyle w:val="Teksttreci0"/>
        <w:numPr>
          <w:ilvl w:val="0"/>
          <w:numId w:val="1"/>
        </w:numPr>
        <w:shd w:val="clear" w:color="auto" w:fill="auto"/>
        <w:spacing w:before="0" w:after="0" w:line="276" w:lineRule="auto"/>
        <w:ind w:left="440" w:right="20" w:hanging="420"/>
        <w:jc w:val="both"/>
        <w:rPr>
          <w:rFonts w:ascii="Arial" w:hAnsi="Arial" w:cs="Arial"/>
          <w:sz w:val="20"/>
          <w:szCs w:val="20"/>
        </w:rPr>
      </w:pPr>
      <w:r w:rsidRPr="00D917A8">
        <w:rPr>
          <w:rFonts w:ascii="Arial" w:hAnsi="Arial" w:cs="Arial"/>
          <w:sz w:val="20"/>
          <w:szCs w:val="20"/>
        </w:rPr>
        <w:t>Wydanie Przedmiotu Umowy nastąpi w siedzibie Wykonawcy.</w:t>
      </w:r>
    </w:p>
    <w:p w14:paraId="6E86F559" w14:textId="77777777" w:rsidR="005E55EB" w:rsidRPr="00D917A8" w:rsidRDefault="005E55EB" w:rsidP="00D77EB4">
      <w:pPr>
        <w:pStyle w:val="Teksttreci0"/>
        <w:shd w:val="clear" w:color="auto" w:fill="auto"/>
        <w:spacing w:before="0" w:after="0" w:line="276" w:lineRule="auto"/>
        <w:ind w:left="440" w:right="20" w:firstLine="0"/>
        <w:jc w:val="both"/>
        <w:rPr>
          <w:rFonts w:ascii="Arial" w:hAnsi="Arial" w:cs="Arial"/>
          <w:sz w:val="20"/>
          <w:szCs w:val="20"/>
        </w:rPr>
      </w:pPr>
    </w:p>
    <w:p w14:paraId="4A7F428E" w14:textId="77777777" w:rsidR="005F659C" w:rsidRPr="00D917A8" w:rsidRDefault="005F659C" w:rsidP="00D77EB4">
      <w:pPr>
        <w:pStyle w:val="Nagwek220"/>
        <w:shd w:val="clear" w:color="auto" w:fill="auto"/>
        <w:spacing w:before="0" w:after="74" w:line="276" w:lineRule="auto"/>
        <w:ind w:right="20"/>
        <w:rPr>
          <w:rFonts w:ascii="Arial" w:hAnsi="Arial" w:cs="Arial"/>
          <w:sz w:val="20"/>
          <w:szCs w:val="20"/>
        </w:rPr>
      </w:pPr>
      <w:bookmarkStart w:id="1" w:name="bookmark8"/>
      <w:r w:rsidRPr="00D917A8">
        <w:rPr>
          <w:rFonts w:ascii="Arial" w:hAnsi="Arial" w:cs="Arial"/>
          <w:sz w:val="20"/>
          <w:szCs w:val="20"/>
        </w:rPr>
        <w:t>§</w:t>
      </w:r>
      <w:r w:rsidRPr="00D917A8">
        <w:rPr>
          <w:rStyle w:val="PogrubienieNagwek22TimesNewRoman115pt"/>
          <w:rFonts w:ascii="Arial" w:eastAsia="Trebuchet MS" w:hAnsi="Arial" w:cs="Arial"/>
          <w:color w:val="auto"/>
          <w:sz w:val="20"/>
          <w:szCs w:val="20"/>
        </w:rPr>
        <w:t>2</w:t>
      </w:r>
      <w:bookmarkEnd w:id="1"/>
    </w:p>
    <w:p w14:paraId="0F2918BB" w14:textId="1E77C5E0" w:rsidR="005F659C" w:rsidRPr="00D917A8" w:rsidRDefault="00733C59" w:rsidP="00D77EB4">
      <w:pPr>
        <w:pStyle w:val="Teksttreci30"/>
        <w:shd w:val="clear" w:color="auto" w:fill="auto"/>
        <w:spacing w:before="0" w:after="323" w:line="276" w:lineRule="auto"/>
        <w:ind w:right="20" w:firstLine="0"/>
        <w:jc w:val="center"/>
        <w:rPr>
          <w:rFonts w:ascii="Arial" w:hAnsi="Arial" w:cs="Arial"/>
          <w:sz w:val="20"/>
          <w:szCs w:val="20"/>
        </w:rPr>
      </w:pPr>
      <w:r w:rsidRPr="00D917A8">
        <w:rPr>
          <w:rFonts w:ascii="Arial" w:hAnsi="Arial" w:cs="Arial"/>
          <w:sz w:val="20"/>
          <w:szCs w:val="20"/>
        </w:rPr>
        <w:t>Wynagrodzenie wykona</w:t>
      </w:r>
      <w:r w:rsidR="00064DA9" w:rsidRPr="00D917A8">
        <w:rPr>
          <w:rFonts w:ascii="Arial" w:hAnsi="Arial" w:cs="Arial"/>
          <w:sz w:val="20"/>
          <w:szCs w:val="20"/>
        </w:rPr>
        <w:t>wcy</w:t>
      </w:r>
      <w:r w:rsidR="00F215FD" w:rsidRPr="00D917A8">
        <w:rPr>
          <w:rFonts w:ascii="Arial" w:hAnsi="Arial" w:cs="Arial"/>
          <w:sz w:val="20"/>
          <w:szCs w:val="20"/>
        </w:rPr>
        <w:t xml:space="preserve"> i sposób zapłaty</w:t>
      </w:r>
    </w:p>
    <w:p w14:paraId="313C3D2C" w14:textId="1646789D" w:rsidR="00D74334" w:rsidRPr="00D917A8" w:rsidRDefault="00D74334" w:rsidP="00D74334">
      <w:pPr>
        <w:widowControl/>
        <w:numPr>
          <w:ilvl w:val="0"/>
          <w:numId w:val="2"/>
        </w:numPr>
        <w:ind w:left="426" w:hanging="426"/>
        <w:jc w:val="both"/>
        <w:rPr>
          <w:rFonts w:ascii="Arial" w:hAnsi="Arial" w:cs="Arial"/>
          <w:bCs/>
          <w:color w:val="auto"/>
          <w:sz w:val="20"/>
          <w:szCs w:val="20"/>
        </w:rPr>
      </w:pPr>
      <w:r w:rsidRPr="00D917A8">
        <w:rPr>
          <w:rFonts w:ascii="Arial" w:hAnsi="Arial" w:cs="Arial"/>
          <w:bCs/>
          <w:color w:val="auto"/>
          <w:sz w:val="20"/>
          <w:szCs w:val="20"/>
        </w:rPr>
        <w:t xml:space="preserve">Cena Wykonawcy w ramach niniejszej Umowy zostało ustalone na łączną kwotę brutto ………………PLN (słownie:………………złotych) zgodnie z formularzem </w:t>
      </w:r>
      <w:r w:rsidR="004C0FAA" w:rsidRPr="00D917A8">
        <w:rPr>
          <w:rFonts w:ascii="Arial" w:hAnsi="Arial" w:cs="Arial"/>
          <w:bCs/>
          <w:color w:val="auto"/>
          <w:sz w:val="20"/>
          <w:szCs w:val="20"/>
        </w:rPr>
        <w:t>ofertowy</w:t>
      </w:r>
      <w:r w:rsidRPr="00D917A8">
        <w:rPr>
          <w:rFonts w:ascii="Arial" w:hAnsi="Arial" w:cs="Arial"/>
          <w:bCs/>
          <w:color w:val="auto"/>
          <w:sz w:val="20"/>
          <w:szCs w:val="20"/>
        </w:rPr>
        <w:t xml:space="preserve"> – załącznik nr </w:t>
      </w:r>
      <w:r w:rsidR="001E34DD" w:rsidRPr="00D917A8">
        <w:rPr>
          <w:rFonts w:ascii="Arial" w:hAnsi="Arial" w:cs="Arial"/>
          <w:bCs/>
          <w:color w:val="auto"/>
          <w:sz w:val="20"/>
          <w:szCs w:val="20"/>
        </w:rPr>
        <w:t>2</w:t>
      </w:r>
      <w:r w:rsidRPr="00D917A8">
        <w:rPr>
          <w:rFonts w:ascii="Arial" w:hAnsi="Arial" w:cs="Arial"/>
          <w:bCs/>
          <w:color w:val="auto"/>
          <w:sz w:val="20"/>
          <w:szCs w:val="20"/>
        </w:rPr>
        <w:t xml:space="preserve"> do niniejszej umowy.</w:t>
      </w:r>
    </w:p>
    <w:p w14:paraId="2BC6AA65" w14:textId="1EEE13F8" w:rsidR="005F659C" w:rsidRPr="00D917A8" w:rsidRDefault="005F659C" w:rsidP="00D77EB4">
      <w:pPr>
        <w:pStyle w:val="Teksttreci0"/>
        <w:numPr>
          <w:ilvl w:val="0"/>
          <w:numId w:val="2"/>
        </w:numPr>
        <w:shd w:val="clear" w:color="auto" w:fill="auto"/>
        <w:spacing w:before="0" w:after="0" w:line="276" w:lineRule="auto"/>
        <w:ind w:left="440" w:right="20" w:hanging="420"/>
        <w:jc w:val="both"/>
        <w:rPr>
          <w:rFonts w:ascii="Arial" w:hAnsi="Arial" w:cs="Arial"/>
          <w:sz w:val="20"/>
          <w:szCs w:val="20"/>
        </w:rPr>
      </w:pPr>
      <w:r w:rsidRPr="00D917A8">
        <w:rPr>
          <w:rFonts w:ascii="Arial" w:hAnsi="Arial" w:cs="Arial"/>
          <w:sz w:val="20"/>
          <w:szCs w:val="20"/>
        </w:rPr>
        <w:t>Cena wskazana w ust. 1 obejmuje wszelkie koszty Wykonawcy związane z wykonaniem</w:t>
      </w:r>
      <w:r w:rsidRPr="00D917A8">
        <w:rPr>
          <w:rFonts w:ascii="Arial" w:hAnsi="Arial" w:cs="Arial"/>
          <w:sz w:val="20"/>
          <w:szCs w:val="20"/>
        </w:rPr>
        <w:br/>
        <w:t xml:space="preserve">niniejszej umowy, w szczególności: koszty wykonania samochodu </w:t>
      </w:r>
      <w:r w:rsidR="005E55EB" w:rsidRPr="00D917A8">
        <w:rPr>
          <w:rFonts w:ascii="Arial" w:hAnsi="Arial" w:cs="Arial"/>
          <w:sz w:val="20"/>
          <w:szCs w:val="20"/>
        </w:rPr>
        <w:t>zgodnie z umową,</w:t>
      </w:r>
      <w:r w:rsidR="005E55EB" w:rsidRPr="00D917A8">
        <w:rPr>
          <w:rFonts w:ascii="Arial" w:hAnsi="Arial" w:cs="Arial"/>
          <w:sz w:val="20"/>
          <w:szCs w:val="20"/>
        </w:rPr>
        <w:br/>
        <w:t>wyposażenia go</w:t>
      </w:r>
      <w:r w:rsidR="00FB658A" w:rsidRPr="00D917A8">
        <w:rPr>
          <w:rFonts w:ascii="Arial" w:hAnsi="Arial" w:cs="Arial"/>
          <w:sz w:val="20"/>
          <w:szCs w:val="20"/>
        </w:rPr>
        <w:t xml:space="preserve"> </w:t>
      </w:r>
      <w:r w:rsidR="00533066" w:rsidRPr="00D917A8">
        <w:rPr>
          <w:rFonts w:ascii="Arial" w:hAnsi="Arial" w:cs="Arial"/>
          <w:sz w:val="20"/>
          <w:szCs w:val="20"/>
        </w:rPr>
        <w:t xml:space="preserve">zgodnie z wymaganiami Zamawiającego, dostosowania go do wymogów przewozu osób niepełnosprawnych </w:t>
      </w:r>
      <w:r w:rsidR="005E55EB" w:rsidRPr="00D917A8">
        <w:rPr>
          <w:rFonts w:ascii="Arial" w:hAnsi="Arial" w:cs="Arial"/>
          <w:sz w:val="20"/>
          <w:szCs w:val="20"/>
        </w:rPr>
        <w:t>oraz dopełnienia</w:t>
      </w:r>
      <w:r w:rsidR="00FB658A" w:rsidRPr="00D917A8">
        <w:rPr>
          <w:rFonts w:ascii="Arial" w:hAnsi="Arial" w:cs="Arial"/>
          <w:sz w:val="20"/>
          <w:szCs w:val="20"/>
        </w:rPr>
        <w:t xml:space="preserve"> wszelkich formalności </w:t>
      </w:r>
      <w:r w:rsidRPr="00D917A8">
        <w:rPr>
          <w:rFonts w:ascii="Arial" w:hAnsi="Arial" w:cs="Arial"/>
          <w:sz w:val="20"/>
          <w:szCs w:val="20"/>
        </w:rPr>
        <w:t xml:space="preserve">administracyjnych, </w:t>
      </w:r>
      <w:r w:rsidR="005E55EB" w:rsidRPr="00D917A8">
        <w:rPr>
          <w:rFonts w:ascii="Arial" w:hAnsi="Arial" w:cs="Arial"/>
          <w:sz w:val="20"/>
          <w:szCs w:val="20"/>
        </w:rPr>
        <w:t>opłacenia podatków</w:t>
      </w:r>
      <w:r w:rsidRPr="00D917A8">
        <w:rPr>
          <w:rFonts w:ascii="Arial" w:hAnsi="Arial" w:cs="Arial"/>
          <w:sz w:val="20"/>
          <w:szCs w:val="20"/>
        </w:rPr>
        <w:t xml:space="preserve">, a także wszelkie koszty, </w:t>
      </w:r>
      <w:r w:rsidR="00FB658A" w:rsidRPr="00D917A8">
        <w:rPr>
          <w:rFonts w:ascii="Arial" w:hAnsi="Arial" w:cs="Arial"/>
          <w:sz w:val="20"/>
          <w:szCs w:val="20"/>
        </w:rPr>
        <w:t xml:space="preserve">których Wykonawca wcześniej nie </w:t>
      </w:r>
      <w:r w:rsidRPr="00D917A8">
        <w:rPr>
          <w:rFonts w:ascii="Arial" w:hAnsi="Arial" w:cs="Arial"/>
          <w:sz w:val="20"/>
          <w:szCs w:val="20"/>
        </w:rPr>
        <w:t>przewidział.</w:t>
      </w:r>
    </w:p>
    <w:p w14:paraId="7F83A56D" w14:textId="67A1A9E9" w:rsidR="005F659C" w:rsidRPr="00D917A8" w:rsidRDefault="005F659C" w:rsidP="00D77EB4">
      <w:pPr>
        <w:pStyle w:val="Teksttreci0"/>
        <w:numPr>
          <w:ilvl w:val="0"/>
          <w:numId w:val="2"/>
        </w:numPr>
        <w:shd w:val="clear" w:color="auto" w:fill="auto"/>
        <w:spacing w:before="0" w:after="0" w:line="276" w:lineRule="auto"/>
        <w:ind w:left="440" w:hanging="420"/>
        <w:jc w:val="both"/>
        <w:rPr>
          <w:rFonts w:ascii="Arial" w:hAnsi="Arial" w:cs="Arial"/>
          <w:sz w:val="20"/>
          <w:szCs w:val="20"/>
        </w:rPr>
      </w:pPr>
      <w:r w:rsidRPr="00D917A8">
        <w:rPr>
          <w:rFonts w:ascii="Arial" w:hAnsi="Arial" w:cs="Arial"/>
          <w:sz w:val="20"/>
          <w:szCs w:val="20"/>
        </w:rPr>
        <w:t>Podstawą do wystawienia faktury jest protokół odbioru samochodu</w:t>
      </w:r>
      <w:r w:rsidR="00BB6C1A" w:rsidRPr="00D917A8">
        <w:rPr>
          <w:rFonts w:ascii="Arial" w:hAnsi="Arial" w:cs="Arial"/>
          <w:sz w:val="20"/>
          <w:szCs w:val="20"/>
        </w:rPr>
        <w:t xml:space="preserve"> podpisany</w:t>
      </w:r>
      <w:r w:rsidRPr="00D917A8">
        <w:rPr>
          <w:rFonts w:ascii="Arial" w:hAnsi="Arial" w:cs="Arial"/>
          <w:sz w:val="20"/>
          <w:szCs w:val="20"/>
        </w:rPr>
        <w:t xml:space="preserve"> przez Zamawiającego.</w:t>
      </w:r>
    </w:p>
    <w:p w14:paraId="786E4466" w14:textId="25C123E3" w:rsidR="005F659C" w:rsidRPr="00D917A8" w:rsidRDefault="005F659C" w:rsidP="00BB6C1A">
      <w:pPr>
        <w:pStyle w:val="Teksttreci0"/>
        <w:numPr>
          <w:ilvl w:val="0"/>
          <w:numId w:val="2"/>
        </w:numPr>
        <w:shd w:val="clear" w:color="auto" w:fill="auto"/>
        <w:spacing w:before="0" w:after="0" w:line="276" w:lineRule="auto"/>
        <w:ind w:left="440" w:right="20" w:hanging="420"/>
        <w:jc w:val="both"/>
        <w:rPr>
          <w:rFonts w:ascii="Arial" w:hAnsi="Arial" w:cs="Arial"/>
          <w:sz w:val="20"/>
          <w:szCs w:val="20"/>
        </w:rPr>
      </w:pPr>
      <w:r w:rsidRPr="00D917A8">
        <w:rPr>
          <w:rFonts w:ascii="Arial" w:hAnsi="Arial" w:cs="Arial"/>
          <w:sz w:val="20"/>
          <w:szCs w:val="20"/>
        </w:rPr>
        <w:t xml:space="preserve">Zapłata </w:t>
      </w:r>
      <w:r w:rsidR="005E55EB" w:rsidRPr="00D917A8">
        <w:rPr>
          <w:rFonts w:ascii="Arial" w:hAnsi="Arial" w:cs="Arial"/>
          <w:sz w:val="20"/>
          <w:szCs w:val="20"/>
        </w:rPr>
        <w:t>w/w kwoty</w:t>
      </w:r>
      <w:r w:rsidR="00BB6C1A" w:rsidRPr="00D917A8">
        <w:rPr>
          <w:rFonts w:ascii="Arial" w:hAnsi="Arial" w:cs="Arial"/>
          <w:sz w:val="20"/>
          <w:szCs w:val="20"/>
        </w:rPr>
        <w:t xml:space="preserve">, o której mowa w § 2 ust. 1 umowy, </w:t>
      </w:r>
      <w:r w:rsidRPr="00D917A8">
        <w:rPr>
          <w:rFonts w:ascii="Arial" w:hAnsi="Arial" w:cs="Arial"/>
          <w:sz w:val="20"/>
          <w:szCs w:val="20"/>
        </w:rPr>
        <w:t xml:space="preserve">nastąpi w terminie </w:t>
      </w:r>
      <w:r w:rsidR="001E34DD" w:rsidRPr="00D917A8">
        <w:rPr>
          <w:rFonts w:ascii="Arial" w:hAnsi="Arial" w:cs="Arial"/>
          <w:sz w:val="20"/>
          <w:szCs w:val="20"/>
        </w:rPr>
        <w:t xml:space="preserve">30 </w:t>
      </w:r>
      <w:r w:rsidRPr="00D917A8">
        <w:rPr>
          <w:rFonts w:ascii="Arial" w:hAnsi="Arial" w:cs="Arial"/>
          <w:sz w:val="20"/>
          <w:szCs w:val="20"/>
        </w:rPr>
        <w:t xml:space="preserve">dni od daty doręczenia Zamawiającemu </w:t>
      </w:r>
      <w:r w:rsidR="00BB6C1A" w:rsidRPr="00D917A8">
        <w:rPr>
          <w:rFonts w:ascii="Arial" w:hAnsi="Arial" w:cs="Arial"/>
          <w:sz w:val="20"/>
          <w:szCs w:val="20"/>
        </w:rPr>
        <w:t xml:space="preserve">prawidłowo wystawionej </w:t>
      </w:r>
      <w:r w:rsidRPr="00D917A8">
        <w:rPr>
          <w:rFonts w:ascii="Arial" w:hAnsi="Arial" w:cs="Arial"/>
          <w:sz w:val="20"/>
          <w:szCs w:val="20"/>
        </w:rPr>
        <w:t>faktury</w:t>
      </w:r>
      <w:r w:rsidR="00BB6C1A" w:rsidRPr="00D917A8">
        <w:rPr>
          <w:rFonts w:ascii="Arial" w:hAnsi="Arial" w:cs="Arial"/>
          <w:sz w:val="20"/>
          <w:szCs w:val="20"/>
        </w:rPr>
        <w:t xml:space="preserve"> VAT, </w:t>
      </w:r>
      <w:r w:rsidRPr="00D917A8">
        <w:rPr>
          <w:rFonts w:ascii="Arial" w:hAnsi="Arial" w:cs="Arial"/>
          <w:sz w:val="20"/>
          <w:szCs w:val="20"/>
        </w:rPr>
        <w:t>po odbiorze samochodu przez Zamawiającego.</w:t>
      </w:r>
    </w:p>
    <w:p w14:paraId="3942FC5C" w14:textId="77777777" w:rsidR="005F659C" w:rsidRPr="00D917A8" w:rsidRDefault="005F659C" w:rsidP="00D77EB4">
      <w:pPr>
        <w:pStyle w:val="Teksttreci0"/>
        <w:numPr>
          <w:ilvl w:val="0"/>
          <w:numId w:val="2"/>
        </w:numPr>
        <w:shd w:val="clear" w:color="auto" w:fill="auto"/>
        <w:spacing w:before="0" w:after="0" w:line="276" w:lineRule="auto"/>
        <w:ind w:left="440" w:hanging="420"/>
        <w:jc w:val="both"/>
        <w:rPr>
          <w:rFonts w:ascii="Arial" w:hAnsi="Arial" w:cs="Arial"/>
          <w:sz w:val="20"/>
          <w:szCs w:val="20"/>
        </w:rPr>
      </w:pPr>
      <w:r w:rsidRPr="00D917A8">
        <w:rPr>
          <w:rFonts w:ascii="Arial" w:hAnsi="Arial" w:cs="Arial"/>
          <w:sz w:val="20"/>
          <w:szCs w:val="20"/>
        </w:rPr>
        <w:t>Zapłata następuje z chwilą obciążenia rachunku bankowego Zamawiającego.</w:t>
      </w:r>
    </w:p>
    <w:p w14:paraId="59D82046" w14:textId="11F6F519" w:rsidR="005F659C" w:rsidRPr="00D917A8" w:rsidRDefault="005F659C" w:rsidP="00D77EB4">
      <w:pPr>
        <w:pStyle w:val="Teksttreci0"/>
        <w:numPr>
          <w:ilvl w:val="0"/>
          <w:numId w:val="2"/>
        </w:numPr>
        <w:shd w:val="clear" w:color="auto" w:fill="auto"/>
        <w:spacing w:before="0" w:after="0" w:line="276" w:lineRule="auto"/>
        <w:ind w:left="440" w:right="20" w:hanging="420"/>
        <w:jc w:val="both"/>
        <w:rPr>
          <w:rFonts w:ascii="Arial" w:hAnsi="Arial" w:cs="Arial"/>
          <w:sz w:val="20"/>
          <w:szCs w:val="20"/>
        </w:rPr>
      </w:pPr>
      <w:r w:rsidRPr="00D917A8">
        <w:rPr>
          <w:rFonts w:ascii="Arial" w:hAnsi="Arial" w:cs="Arial"/>
          <w:sz w:val="20"/>
          <w:szCs w:val="20"/>
        </w:rPr>
        <w:t>Zapłata nastąpi przelewem na rachunek bank</w:t>
      </w:r>
      <w:r w:rsidR="004C77F2" w:rsidRPr="00D917A8">
        <w:rPr>
          <w:rFonts w:ascii="Arial" w:hAnsi="Arial" w:cs="Arial"/>
          <w:sz w:val="20"/>
          <w:szCs w:val="20"/>
        </w:rPr>
        <w:t xml:space="preserve">owy wskazany przez Wykonawcę na </w:t>
      </w:r>
      <w:r w:rsidRPr="00D917A8">
        <w:rPr>
          <w:rFonts w:ascii="Arial" w:hAnsi="Arial" w:cs="Arial"/>
          <w:sz w:val="20"/>
          <w:szCs w:val="20"/>
        </w:rPr>
        <w:t>fakturze.</w:t>
      </w:r>
    </w:p>
    <w:p w14:paraId="5A01058A" w14:textId="77777777" w:rsidR="00F215FD" w:rsidRPr="00D917A8" w:rsidRDefault="005F659C" w:rsidP="00F215FD">
      <w:pPr>
        <w:pStyle w:val="Teksttreci0"/>
        <w:numPr>
          <w:ilvl w:val="0"/>
          <w:numId w:val="2"/>
        </w:numPr>
        <w:shd w:val="clear" w:color="auto" w:fill="auto"/>
        <w:spacing w:before="0" w:after="0" w:line="276" w:lineRule="auto"/>
        <w:ind w:left="440" w:right="20" w:hanging="420"/>
        <w:jc w:val="both"/>
        <w:rPr>
          <w:rFonts w:ascii="Arial" w:hAnsi="Arial" w:cs="Arial"/>
          <w:sz w:val="20"/>
          <w:szCs w:val="20"/>
        </w:rPr>
      </w:pPr>
      <w:r w:rsidRPr="00D917A8">
        <w:rPr>
          <w:rFonts w:ascii="Arial" w:hAnsi="Arial" w:cs="Arial"/>
          <w:sz w:val="20"/>
          <w:szCs w:val="20"/>
        </w:rPr>
        <w:t>Faktura zostanie wystawiona dla Zamawiającego</w:t>
      </w:r>
      <w:r w:rsidR="00BB6C1A" w:rsidRPr="00D917A8">
        <w:rPr>
          <w:rFonts w:ascii="Arial" w:hAnsi="Arial" w:cs="Arial"/>
          <w:sz w:val="20"/>
          <w:szCs w:val="20"/>
        </w:rPr>
        <w:t xml:space="preserve"> na następujące dane</w:t>
      </w:r>
      <w:r w:rsidRPr="00D917A8">
        <w:rPr>
          <w:rFonts w:ascii="Arial" w:hAnsi="Arial" w:cs="Arial"/>
          <w:sz w:val="20"/>
          <w:szCs w:val="20"/>
        </w:rPr>
        <w:t xml:space="preserve">: </w:t>
      </w:r>
      <w:r w:rsidR="00064DA9" w:rsidRPr="00D917A8">
        <w:rPr>
          <w:rFonts w:ascii="Arial" w:hAnsi="Arial" w:cs="Arial"/>
          <w:sz w:val="20"/>
          <w:szCs w:val="20"/>
        </w:rPr>
        <w:t xml:space="preserve">Gmina </w:t>
      </w:r>
      <w:r w:rsidR="00D74334" w:rsidRPr="00D917A8">
        <w:rPr>
          <w:rFonts w:ascii="Arial" w:hAnsi="Arial" w:cs="Arial"/>
          <w:sz w:val="20"/>
          <w:szCs w:val="20"/>
        </w:rPr>
        <w:t>Giżycko, ul. Mickiewicza 33, 11-500 Giżycko</w:t>
      </w:r>
      <w:r w:rsidR="004C172C" w:rsidRPr="00D917A8">
        <w:rPr>
          <w:rFonts w:ascii="Arial" w:hAnsi="Arial" w:cs="Arial"/>
          <w:sz w:val="20"/>
          <w:szCs w:val="20"/>
        </w:rPr>
        <w:t xml:space="preserve"> </w:t>
      </w:r>
      <w:r w:rsidR="004C172C" w:rsidRPr="00D917A8">
        <w:rPr>
          <w:rFonts w:ascii="Arial" w:eastAsia="SimSun" w:hAnsi="Arial" w:cs="Arial"/>
          <w:kern w:val="20"/>
          <w:sz w:val="20"/>
          <w:szCs w:val="20"/>
          <w:lang w:eastAsia="zh-CN" w:bidi="hi-IN"/>
        </w:rPr>
        <w:t>NIP 8451981949</w:t>
      </w:r>
      <w:r w:rsidR="00D74334" w:rsidRPr="00D917A8">
        <w:rPr>
          <w:rFonts w:ascii="Arial" w:hAnsi="Arial" w:cs="Arial"/>
          <w:sz w:val="20"/>
          <w:szCs w:val="20"/>
        </w:rPr>
        <w:t>.</w:t>
      </w:r>
    </w:p>
    <w:p w14:paraId="62CA813B" w14:textId="77777777" w:rsidR="00F215FD" w:rsidRPr="00D917A8" w:rsidRDefault="00F215FD" w:rsidP="00F215FD">
      <w:pPr>
        <w:pStyle w:val="Teksttreci0"/>
        <w:numPr>
          <w:ilvl w:val="0"/>
          <w:numId w:val="2"/>
        </w:numPr>
        <w:shd w:val="clear" w:color="auto" w:fill="auto"/>
        <w:spacing w:before="0" w:after="0" w:line="276" w:lineRule="auto"/>
        <w:ind w:left="440" w:right="20" w:hanging="420"/>
        <w:jc w:val="both"/>
        <w:rPr>
          <w:rFonts w:ascii="Arial" w:hAnsi="Arial" w:cs="Arial"/>
          <w:sz w:val="20"/>
          <w:szCs w:val="20"/>
        </w:rPr>
      </w:pPr>
      <w:r w:rsidRPr="00D917A8">
        <w:rPr>
          <w:rFonts w:ascii="Arial" w:hAnsi="Arial" w:cs="Arial"/>
          <w:sz w:val="20"/>
          <w:szCs w:val="20"/>
        </w:rPr>
        <w:t xml:space="preserve">Zamawiający oświadcza,  że Wykonawca może przesyłać ustrukturyzowane faktury elektroniczne, o których mowa wart. 2 pkt. 4 ustawy z dnia 9 listopada 2018 r. o elektronicznym fakturowaniu w zamówieniach publicznych (Dz.U. z 2020r., poz. 1666), tj. faktury spełniające wymagania umożliwiające przesyłanie za pośrednictwem platformy faktur elektronicznych,    o których mowa w art. 2 pkt. 32 ustawy z dnia 11 marca 2004 r. o podatku  od towarów i usług (tj. Dz. U. z 2022 r. poz. 931). Zamawiający informuje, iż posiada konto na platformie elektronicznego fakturowania (w skrócie: PEF), umożliwiające odbiór i przesyłanie ustrukturyzowanych faktur </w:t>
      </w:r>
      <w:r w:rsidRPr="00D917A8">
        <w:rPr>
          <w:rFonts w:ascii="Arial" w:hAnsi="Arial" w:cs="Arial"/>
          <w:sz w:val="20"/>
          <w:szCs w:val="20"/>
        </w:rPr>
        <w:lastRenderedPageBreak/>
        <w:t xml:space="preserve">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w:t>
      </w:r>
      <w:hyperlink r:id="rId8" w:tgtFrame="_blank" w:history="1">
        <w:r w:rsidRPr="00D917A8">
          <w:rPr>
            <w:rStyle w:val="Hipercze"/>
            <w:rFonts w:ascii="Arial" w:hAnsi="Arial" w:cs="Arial"/>
            <w:color w:val="auto"/>
            <w:sz w:val="20"/>
            <w:szCs w:val="20"/>
          </w:rPr>
          <w:t>https://efaktura.gov.pl/uslugi-pef/</w:t>
        </w:r>
      </w:hyperlink>
      <w:r w:rsidRPr="00D917A8">
        <w:rPr>
          <w:rFonts w:ascii="Arial" w:hAnsi="Arial" w:cs="Arial"/>
          <w:sz w:val="20"/>
          <w:szCs w:val="20"/>
        </w:rPr>
        <w:t>.</w:t>
      </w:r>
    </w:p>
    <w:p w14:paraId="48B491DA" w14:textId="0DCC9997" w:rsidR="00F215FD" w:rsidRPr="00D917A8" w:rsidRDefault="00F215FD" w:rsidP="00F215FD">
      <w:pPr>
        <w:pStyle w:val="Teksttreci0"/>
        <w:numPr>
          <w:ilvl w:val="0"/>
          <w:numId w:val="2"/>
        </w:numPr>
        <w:shd w:val="clear" w:color="auto" w:fill="auto"/>
        <w:spacing w:before="0" w:after="0" w:line="276" w:lineRule="auto"/>
        <w:ind w:left="440" w:right="20" w:hanging="420"/>
        <w:jc w:val="both"/>
        <w:rPr>
          <w:rFonts w:ascii="Arial" w:hAnsi="Arial" w:cs="Arial"/>
          <w:sz w:val="20"/>
          <w:szCs w:val="20"/>
        </w:rPr>
      </w:pPr>
      <w:r w:rsidRPr="00D917A8">
        <w:rPr>
          <w:rFonts w:ascii="Arial" w:hAnsi="Arial" w:cs="Arial"/>
          <w:sz w:val="20"/>
          <w:szCs w:val="20"/>
        </w:rPr>
        <w:t xml:space="preserve">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w:t>
      </w:r>
      <w:bookmarkStart w:id="2" w:name="_Hlk63421032"/>
      <w:r w:rsidRPr="00D917A8">
        <w:rPr>
          <w:rFonts w:ascii="Arial" w:hAnsi="Arial" w:cs="Arial"/>
          <w:sz w:val="20"/>
          <w:szCs w:val="20"/>
        </w:rPr>
        <w:t>poniedziałek –8:00-16:00 wtorek-piątek 7:00-15:00.</w:t>
      </w:r>
      <w:bookmarkEnd w:id="2"/>
      <w:r w:rsidRPr="00D917A8">
        <w:rPr>
          <w:rFonts w:ascii="Arial" w:hAnsi="Arial" w:cs="Arial"/>
          <w:sz w:val="20"/>
          <w:szCs w:val="20"/>
        </w:rPr>
        <w:t>W przypadku przesłania ustrukturyzowanej faktury elektronicznej poza godzinami pracy, w dni wolne od pracy lub święta, a także po godzinie poniedziałek –8:00-16:00 wtorek-piątek 7:00-15:00 uznaje się, że została ona doręczona w następnym dniu roboczym.</w:t>
      </w:r>
    </w:p>
    <w:p w14:paraId="524C28D1" w14:textId="77777777" w:rsidR="00F215FD" w:rsidRPr="00D917A8" w:rsidRDefault="00F215FD" w:rsidP="00F215FD">
      <w:pPr>
        <w:keepLines/>
        <w:widowControl/>
        <w:numPr>
          <w:ilvl w:val="0"/>
          <w:numId w:val="30"/>
        </w:numPr>
        <w:tabs>
          <w:tab w:val="clear" w:pos="360"/>
          <w:tab w:val="num" w:pos="426"/>
        </w:tabs>
        <w:suppressAutoHyphens/>
        <w:autoSpaceDE w:val="0"/>
        <w:spacing w:line="276" w:lineRule="auto"/>
        <w:ind w:left="426" w:hanging="426"/>
        <w:jc w:val="both"/>
        <w:rPr>
          <w:rFonts w:ascii="Arial" w:hAnsi="Arial" w:cs="Arial"/>
          <w:color w:val="auto"/>
          <w:sz w:val="20"/>
          <w:szCs w:val="20"/>
        </w:rPr>
      </w:pPr>
      <w:r w:rsidRPr="00D917A8">
        <w:rPr>
          <w:rFonts w:ascii="Arial" w:hAnsi="Arial" w:cs="Arial"/>
          <w:color w:val="auto"/>
          <w:sz w:val="20"/>
          <w:szCs w:val="20"/>
        </w:rPr>
        <w:t>Wykonawca oświadcza, że numer rachunku rozliczeniowego wskazany we wszystkich fakturach, które będą wystawione w jego imieniu, jest rachunkiem dla którego zgodnie z Rozdziałem 3a ustawy z dnia 29 sierpnia 1997 r. - Prawo Bankowe (tj. Dz. U. z 2022r., poz.2324 ) prowadzony jest rachunek VAT.</w:t>
      </w:r>
    </w:p>
    <w:p w14:paraId="4EC6C4D9" w14:textId="3D2F462D" w:rsidR="00F215FD" w:rsidRPr="00D917A8" w:rsidRDefault="00F215FD" w:rsidP="00F215FD">
      <w:pPr>
        <w:keepLines/>
        <w:widowControl/>
        <w:numPr>
          <w:ilvl w:val="0"/>
          <w:numId w:val="30"/>
        </w:numPr>
        <w:tabs>
          <w:tab w:val="clear" w:pos="360"/>
          <w:tab w:val="num" w:pos="426"/>
          <w:tab w:val="num" w:pos="709"/>
        </w:tabs>
        <w:suppressAutoHyphens/>
        <w:autoSpaceDE w:val="0"/>
        <w:spacing w:line="276" w:lineRule="auto"/>
        <w:ind w:left="426" w:hanging="426"/>
        <w:jc w:val="both"/>
        <w:rPr>
          <w:rFonts w:ascii="Arial" w:hAnsi="Arial" w:cs="Arial"/>
          <w:color w:val="auto"/>
          <w:sz w:val="20"/>
          <w:szCs w:val="20"/>
        </w:rPr>
      </w:pPr>
      <w:r w:rsidRPr="00D917A8">
        <w:rPr>
          <w:rFonts w:ascii="Arial" w:hAnsi="Arial" w:cs="Arial"/>
          <w:color w:val="auto"/>
          <w:sz w:val="20"/>
          <w:szCs w:val="20"/>
        </w:rPr>
        <w:t xml:space="preserve">Zamawiający oświadcza, że będzie realizować płatności za faktury z zastosowaniem mechanizmu podzielonej płatności tzw. </w:t>
      </w:r>
      <w:proofErr w:type="spellStart"/>
      <w:r w:rsidRPr="00D917A8">
        <w:rPr>
          <w:rFonts w:ascii="Arial" w:hAnsi="Arial" w:cs="Arial"/>
          <w:color w:val="auto"/>
          <w:sz w:val="20"/>
          <w:szCs w:val="20"/>
        </w:rPr>
        <w:t>split</w:t>
      </w:r>
      <w:proofErr w:type="spellEnd"/>
      <w:r w:rsidRPr="00D917A8">
        <w:rPr>
          <w:rFonts w:ascii="Arial" w:hAnsi="Arial" w:cs="Arial"/>
          <w:color w:val="auto"/>
          <w:sz w:val="20"/>
          <w:szCs w:val="20"/>
        </w:rPr>
        <w:t xml:space="preserve"> </w:t>
      </w:r>
      <w:proofErr w:type="spellStart"/>
      <w:r w:rsidRPr="00D917A8">
        <w:rPr>
          <w:rFonts w:ascii="Arial" w:hAnsi="Arial" w:cs="Arial"/>
          <w:color w:val="auto"/>
          <w:sz w:val="20"/>
          <w:szCs w:val="20"/>
        </w:rPr>
        <w:t>payment</w:t>
      </w:r>
      <w:proofErr w:type="spellEnd"/>
      <w:r w:rsidRPr="00D917A8">
        <w:rPr>
          <w:rFonts w:ascii="Arial" w:hAnsi="Arial" w:cs="Arial"/>
          <w:color w:val="auto"/>
          <w:sz w:val="20"/>
          <w:szCs w:val="20"/>
        </w:rPr>
        <w:t xml:space="preserve"> o ile zachodzą do tego przesłanki wynikające z przepisów ogólnych, tj. z ustawy o podatku od towarów i usług. Zapłatę w tym systemie uznaje się za dokonanie płatności w terminie ustalonym w ust. 4.</w:t>
      </w:r>
    </w:p>
    <w:p w14:paraId="3A7A9A64" w14:textId="77777777" w:rsidR="00F215FD" w:rsidRPr="00D917A8" w:rsidRDefault="00F215FD" w:rsidP="00F215FD">
      <w:pPr>
        <w:keepLines/>
        <w:widowControl/>
        <w:numPr>
          <w:ilvl w:val="0"/>
          <w:numId w:val="30"/>
        </w:numPr>
        <w:tabs>
          <w:tab w:val="clear" w:pos="360"/>
          <w:tab w:val="num" w:pos="426"/>
          <w:tab w:val="num" w:pos="851"/>
        </w:tabs>
        <w:suppressAutoHyphens/>
        <w:autoSpaceDE w:val="0"/>
        <w:spacing w:line="276" w:lineRule="auto"/>
        <w:ind w:left="426" w:hanging="426"/>
        <w:jc w:val="both"/>
        <w:rPr>
          <w:rFonts w:ascii="Arial" w:hAnsi="Arial" w:cs="Arial"/>
          <w:color w:val="auto"/>
          <w:sz w:val="20"/>
          <w:szCs w:val="20"/>
        </w:rPr>
      </w:pPr>
      <w:r w:rsidRPr="00D917A8">
        <w:rPr>
          <w:rFonts w:ascii="Arial" w:hAnsi="Arial" w:cs="Arial"/>
          <w:color w:val="auto"/>
          <w:sz w:val="20"/>
          <w:szCs w:val="20"/>
        </w:rPr>
        <w:t xml:space="preserve">Podzieloną płatność tzw. </w:t>
      </w:r>
      <w:proofErr w:type="spellStart"/>
      <w:r w:rsidRPr="00D917A8">
        <w:rPr>
          <w:rFonts w:ascii="Arial" w:hAnsi="Arial" w:cs="Arial"/>
          <w:color w:val="auto"/>
          <w:sz w:val="20"/>
          <w:szCs w:val="20"/>
        </w:rPr>
        <w:t>split</w:t>
      </w:r>
      <w:proofErr w:type="spellEnd"/>
      <w:r w:rsidRPr="00D917A8">
        <w:rPr>
          <w:rFonts w:ascii="Arial" w:hAnsi="Arial" w:cs="Arial"/>
          <w:color w:val="auto"/>
          <w:sz w:val="20"/>
          <w:szCs w:val="20"/>
        </w:rPr>
        <w:t xml:space="preserve"> </w:t>
      </w:r>
      <w:proofErr w:type="spellStart"/>
      <w:r w:rsidRPr="00D917A8">
        <w:rPr>
          <w:rFonts w:ascii="Arial" w:hAnsi="Arial" w:cs="Arial"/>
          <w:color w:val="auto"/>
          <w:sz w:val="20"/>
          <w:szCs w:val="20"/>
        </w:rPr>
        <w:t>payment</w:t>
      </w:r>
      <w:proofErr w:type="spellEnd"/>
      <w:r w:rsidRPr="00D917A8">
        <w:rPr>
          <w:rFonts w:ascii="Arial" w:hAnsi="Arial" w:cs="Arial"/>
          <w:color w:val="auto"/>
          <w:sz w:val="20"/>
          <w:szCs w:val="20"/>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344E80F2" w14:textId="237854B5" w:rsidR="00F215FD" w:rsidRPr="00D917A8" w:rsidRDefault="00F215FD" w:rsidP="00F215FD">
      <w:pPr>
        <w:keepLines/>
        <w:widowControl/>
        <w:numPr>
          <w:ilvl w:val="0"/>
          <w:numId w:val="30"/>
        </w:numPr>
        <w:tabs>
          <w:tab w:val="clear" w:pos="360"/>
          <w:tab w:val="num" w:pos="851"/>
        </w:tabs>
        <w:suppressAutoHyphens/>
        <w:autoSpaceDE w:val="0"/>
        <w:spacing w:line="276" w:lineRule="auto"/>
        <w:ind w:left="425" w:hanging="425"/>
        <w:jc w:val="both"/>
        <w:rPr>
          <w:rFonts w:ascii="Arial" w:hAnsi="Arial" w:cs="Arial"/>
          <w:color w:val="auto"/>
          <w:sz w:val="20"/>
          <w:szCs w:val="20"/>
        </w:rPr>
      </w:pPr>
      <w:r w:rsidRPr="00D917A8">
        <w:rPr>
          <w:rFonts w:ascii="Arial" w:hAnsi="Arial" w:cs="Arial"/>
          <w:color w:val="auto"/>
          <w:sz w:val="20"/>
          <w:szCs w:val="20"/>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66706558" w14:textId="77777777" w:rsidR="002A4D43" w:rsidRPr="00D917A8" w:rsidRDefault="002A4D43" w:rsidP="00D77EB4">
      <w:pPr>
        <w:pStyle w:val="Teksttreci0"/>
        <w:shd w:val="clear" w:color="auto" w:fill="auto"/>
        <w:spacing w:before="0" w:after="0" w:line="276" w:lineRule="auto"/>
        <w:ind w:left="440" w:right="20" w:firstLine="0"/>
        <w:jc w:val="both"/>
        <w:rPr>
          <w:rFonts w:ascii="Arial" w:hAnsi="Arial" w:cs="Arial"/>
          <w:sz w:val="20"/>
          <w:szCs w:val="20"/>
        </w:rPr>
      </w:pPr>
    </w:p>
    <w:p w14:paraId="00ECD75C" w14:textId="77777777" w:rsidR="005F659C" w:rsidRPr="00D917A8" w:rsidRDefault="005F659C" w:rsidP="00D77EB4">
      <w:pPr>
        <w:spacing w:after="20" w:line="276" w:lineRule="auto"/>
        <w:ind w:left="20"/>
        <w:jc w:val="center"/>
        <w:rPr>
          <w:rFonts w:ascii="Arial" w:hAnsi="Arial" w:cs="Arial"/>
          <w:color w:val="auto"/>
          <w:sz w:val="20"/>
          <w:szCs w:val="20"/>
        </w:rPr>
      </w:pPr>
      <w:bookmarkStart w:id="3" w:name="bookmark9"/>
      <w:r w:rsidRPr="00D917A8">
        <w:rPr>
          <w:rFonts w:ascii="Arial" w:hAnsi="Arial" w:cs="Arial"/>
          <w:color w:val="auto"/>
          <w:sz w:val="20"/>
          <w:szCs w:val="20"/>
        </w:rPr>
        <w:t>§</w:t>
      </w:r>
      <w:r w:rsidRPr="00D917A8">
        <w:rPr>
          <w:rStyle w:val="Nagwek10"/>
          <w:rFonts w:ascii="Arial" w:eastAsia="Courier New" w:hAnsi="Arial" w:cs="Arial"/>
          <w:bCs w:val="0"/>
          <w:color w:val="auto"/>
        </w:rPr>
        <w:t>3</w:t>
      </w:r>
      <w:bookmarkEnd w:id="3"/>
    </w:p>
    <w:p w14:paraId="190E979A" w14:textId="77777777" w:rsidR="005F659C" w:rsidRPr="00D917A8" w:rsidRDefault="00733C59" w:rsidP="00D77EB4">
      <w:pPr>
        <w:pStyle w:val="Nagwek30"/>
        <w:shd w:val="clear" w:color="auto" w:fill="auto"/>
        <w:spacing w:before="0" w:after="217" w:line="276" w:lineRule="auto"/>
        <w:ind w:left="20"/>
        <w:jc w:val="center"/>
        <w:rPr>
          <w:rFonts w:ascii="Arial" w:hAnsi="Arial" w:cs="Arial"/>
          <w:sz w:val="20"/>
          <w:szCs w:val="20"/>
        </w:rPr>
      </w:pPr>
      <w:r w:rsidRPr="00D917A8">
        <w:rPr>
          <w:rFonts w:ascii="Arial" w:hAnsi="Arial" w:cs="Arial"/>
          <w:sz w:val="20"/>
          <w:szCs w:val="20"/>
        </w:rPr>
        <w:t xml:space="preserve">Termin </w:t>
      </w:r>
      <w:r w:rsidR="00064DA9" w:rsidRPr="00D917A8">
        <w:rPr>
          <w:rFonts w:ascii="Arial" w:hAnsi="Arial" w:cs="Arial"/>
          <w:sz w:val="20"/>
          <w:szCs w:val="20"/>
        </w:rPr>
        <w:t>wykonania</w:t>
      </w:r>
    </w:p>
    <w:p w14:paraId="5FDAA4BE" w14:textId="3A8B21F5" w:rsidR="005F659C" w:rsidRPr="00D917A8" w:rsidRDefault="00F215FD" w:rsidP="00CC1C9A">
      <w:pPr>
        <w:pStyle w:val="Teksttreci0"/>
        <w:shd w:val="clear" w:color="auto" w:fill="auto"/>
        <w:tabs>
          <w:tab w:val="left" w:pos="460"/>
        </w:tabs>
        <w:spacing w:before="0" w:after="0" w:line="276" w:lineRule="auto"/>
        <w:ind w:firstLine="0"/>
        <w:jc w:val="both"/>
        <w:rPr>
          <w:rFonts w:ascii="Arial" w:hAnsi="Arial" w:cs="Arial"/>
          <w:sz w:val="20"/>
          <w:szCs w:val="20"/>
        </w:rPr>
      </w:pPr>
      <w:r w:rsidRPr="00D917A8">
        <w:rPr>
          <w:rFonts w:ascii="Arial" w:hAnsi="Arial" w:cs="Arial"/>
          <w:b/>
          <w:bCs/>
          <w:sz w:val="20"/>
          <w:szCs w:val="20"/>
        </w:rPr>
        <w:t>Niniejsza umowa został zawarta na czas określony od dnia podpisania tj. ………………… do dnia</w:t>
      </w:r>
      <w:r w:rsidR="007D219D" w:rsidRPr="00D917A8">
        <w:rPr>
          <w:rFonts w:ascii="Arial" w:hAnsi="Arial" w:cs="Arial"/>
          <w:b/>
          <w:bCs/>
          <w:sz w:val="20"/>
          <w:szCs w:val="20"/>
        </w:rPr>
        <w:t xml:space="preserve"> </w:t>
      </w:r>
      <w:r w:rsidR="00D74334" w:rsidRPr="00D917A8">
        <w:rPr>
          <w:rFonts w:ascii="Arial" w:hAnsi="Arial" w:cs="Arial"/>
          <w:b/>
          <w:bCs/>
          <w:sz w:val="20"/>
          <w:szCs w:val="20"/>
        </w:rPr>
        <w:t>28</w:t>
      </w:r>
      <w:r w:rsidR="00774CE8" w:rsidRPr="00D917A8">
        <w:rPr>
          <w:rFonts w:ascii="Arial" w:hAnsi="Arial" w:cs="Arial"/>
          <w:b/>
          <w:bCs/>
          <w:sz w:val="20"/>
          <w:szCs w:val="20"/>
        </w:rPr>
        <w:t xml:space="preserve"> grudnia 2023 r</w:t>
      </w:r>
      <w:r w:rsidR="007D219D" w:rsidRPr="00D917A8">
        <w:rPr>
          <w:rFonts w:ascii="Arial" w:hAnsi="Arial" w:cs="Arial"/>
          <w:bCs/>
          <w:sz w:val="20"/>
          <w:szCs w:val="20"/>
        </w:rPr>
        <w:t>.</w:t>
      </w:r>
      <w:r w:rsidR="007D219D" w:rsidRPr="00D917A8">
        <w:rPr>
          <w:rFonts w:ascii="Arial" w:hAnsi="Arial" w:cs="Arial"/>
          <w:sz w:val="20"/>
          <w:szCs w:val="20"/>
        </w:rPr>
        <w:t xml:space="preserve"> </w:t>
      </w:r>
      <w:r w:rsidR="005F659C" w:rsidRPr="00D917A8">
        <w:rPr>
          <w:rFonts w:ascii="Arial" w:hAnsi="Arial" w:cs="Arial"/>
          <w:sz w:val="20"/>
          <w:szCs w:val="20"/>
        </w:rPr>
        <w:t>Termin ten zostaje zachowan</w:t>
      </w:r>
      <w:r w:rsidR="004C77F2" w:rsidRPr="00D917A8">
        <w:rPr>
          <w:rFonts w:ascii="Arial" w:hAnsi="Arial" w:cs="Arial"/>
          <w:sz w:val="20"/>
          <w:szCs w:val="20"/>
        </w:rPr>
        <w:t xml:space="preserve">y jeżeli odbiór samochodu przez </w:t>
      </w:r>
      <w:r w:rsidR="005F659C" w:rsidRPr="00D917A8">
        <w:rPr>
          <w:rFonts w:ascii="Arial" w:hAnsi="Arial" w:cs="Arial"/>
          <w:sz w:val="20"/>
          <w:szCs w:val="20"/>
        </w:rPr>
        <w:t>Zamawiającego nastąpi przed jego upływem.</w:t>
      </w:r>
    </w:p>
    <w:p w14:paraId="7FCAEA68" w14:textId="77777777" w:rsidR="00DB61E7" w:rsidRPr="00D917A8" w:rsidRDefault="00DB61E7" w:rsidP="00D77EB4">
      <w:pPr>
        <w:pStyle w:val="Nagwek20"/>
        <w:shd w:val="clear" w:color="auto" w:fill="auto"/>
        <w:spacing w:before="0" w:line="276" w:lineRule="auto"/>
        <w:ind w:left="20"/>
        <w:rPr>
          <w:rFonts w:ascii="Arial" w:hAnsi="Arial" w:cs="Arial"/>
          <w:b/>
          <w:sz w:val="20"/>
          <w:szCs w:val="20"/>
        </w:rPr>
      </w:pPr>
      <w:bookmarkStart w:id="4" w:name="bookmark11"/>
    </w:p>
    <w:p w14:paraId="78D26C25" w14:textId="77777777" w:rsidR="005F659C" w:rsidRPr="00D917A8" w:rsidRDefault="005F659C" w:rsidP="00D77EB4">
      <w:pPr>
        <w:pStyle w:val="Nagwek20"/>
        <w:shd w:val="clear" w:color="auto" w:fill="auto"/>
        <w:spacing w:before="0" w:line="276" w:lineRule="auto"/>
        <w:ind w:left="20"/>
        <w:rPr>
          <w:rFonts w:ascii="Arial" w:hAnsi="Arial" w:cs="Arial"/>
          <w:b/>
          <w:sz w:val="20"/>
          <w:szCs w:val="20"/>
        </w:rPr>
      </w:pPr>
      <w:r w:rsidRPr="00D917A8">
        <w:rPr>
          <w:rFonts w:ascii="Arial" w:hAnsi="Arial" w:cs="Arial"/>
          <w:b/>
          <w:sz w:val="20"/>
          <w:szCs w:val="20"/>
        </w:rPr>
        <w:t>§4</w:t>
      </w:r>
      <w:bookmarkEnd w:id="4"/>
    </w:p>
    <w:p w14:paraId="3B8BBD61" w14:textId="77777777" w:rsidR="005F659C" w:rsidRPr="00D917A8" w:rsidRDefault="00064DA9" w:rsidP="00D77EB4">
      <w:pPr>
        <w:pStyle w:val="Nagwek30"/>
        <w:shd w:val="clear" w:color="auto" w:fill="auto"/>
        <w:spacing w:before="0" w:after="217" w:line="276" w:lineRule="auto"/>
        <w:ind w:left="20"/>
        <w:jc w:val="center"/>
        <w:rPr>
          <w:rFonts w:ascii="Arial" w:hAnsi="Arial" w:cs="Arial"/>
          <w:sz w:val="20"/>
          <w:szCs w:val="20"/>
        </w:rPr>
      </w:pPr>
      <w:r w:rsidRPr="00D917A8">
        <w:rPr>
          <w:rFonts w:ascii="Arial" w:hAnsi="Arial" w:cs="Arial"/>
          <w:sz w:val="20"/>
          <w:szCs w:val="20"/>
        </w:rPr>
        <w:t>Odbiór samochodu</w:t>
      </w:r>
    </w:p>
    <w:p w14:paraId="7AED087A" w14:textId="7D8A8078" w:rsidR="005F659C" w:rsidRPr="00D917A8" w:rsidRDefault="00CC1C9A" w:rsidP="00F215FD">
      <w:pPr>
        <w:pStyle w:val="Teksttreci0"/>
        <w:numPr>
          <w:ilvl w:val="0"/>
          <w:numId w:val="4"/>
        </w:numPr>
        <w:shd w:val="clear" w:color="auto" w:fill="auto"/>
        <w:spacing w:before="0" w:after="0" w:line="276" w:lineRule="auto"/>
        <w:ind w:left="426" w:right="40"/>
        <w:jc w:val="both"/>
        <w:rPr>
          <w:rFonts w:ascii="Arial" w:hAnsi="Arial" w:cs="Arial"/>
          <w:sz w:val="20"/>
          <w:szCs w:val="20"/>
        </w:rPr>
      </w:pPr>
      <w:r w:rsidRPr="00D917A8">
        <w:rPr>
          <w:rFonts w:ascii="Arial" w:hAnsi="Arial" w:cs="Arial"/>
          <w:sz w:val="20"/>
          <w:szCs w:val="20"/>
        </w:rPr>
        <w:t xml:space="preserve">Wykonawca zobowiązany jest </w:t>
      </w:r>
      <w:r w:rsidR="005F659C" w:rsidRPr="00D917A8">
        <w:rPr>
          <w:rFonts w:ascii="Arial" w:hAnsi="Arial" w:cs="Arial"/>
          <w:sz w:val="20"/>
          <w:szCs w:val="20"/>
        </w:rPr>
        <w:t xml:space="preserve">zawiadomić pisemnie Zamawiającego o terminie </w:t>
      </w:r>
      <w:r w:rsidRPr="00D917A8">
        <w:rPr>
          <w:rFonts w:ascii="Arial" w:hAnsi="Arial" w:cs="Arial"/>
          <w:sz w:val="20"/>
          <w:szCs w:val="20"/>
        </w:rPr>
        <w:t>i miejscu</w:t>
      </w:r>
      <w:r w:rsidR="005F659C" w:rsidRPr="00D917A8">
        <w:rPr>
          <w:rFonts w:ascii="Arial" w:hAnsi="Arial" w:cs="Arial"/>
          <w:sz w:val="20"/>
          <w:szCs w:val="20"/>
        </w:rPr>
        <w:t xml:space="preserve"> odbioru samochodu nie później niż na</w:t>
      </w:r>
      <w:r w:rsidR="004E7B67" w:rsidRPr="00D917A8">
        <w:rPr>
          <w:rFonts w:ascii="Arial" w:hAnsi="Arial" w:cs="Arial"/>
          <w:sz w:val="20"/>
          <w:szCs w:val="20"/>
        </w:rPr>
        <w:t xml:space="preserve"> 5</w:t>
      </w:r>
      <w:r w:rsidR="005F659C" w:rsidRPr="00D917A8">
        <w:rPr>
          <w:rFonts w:ascii="Arial" w:hAnsi="Arial" w:cs="Arial"/>
          <w:sz w:val="20"/>
          <w:szCs w:val="20"/>
        </w:rPr>
        <w:t xml:space="preserve"> dni przed tym terminem. Dopuszcza się zawiadomieni</w:t>
      </w:r>
      <w:r w:rsidR="00F504AE" w:rsidRPr="00D917A8">
        <w:rPr>
          <w:rFonts w:ascii="Arial" w:hAnsi="Arial" w:cs="Arial"/>
          <w:sz w:val="20"/>
          <w:szCs w:val="20"/>
        </w:rPr>
        <w:t>e</w:t>
      </w:r>
      <w:r w:rsidR="00064DA9" w:rsidRPr="00D917A8">
        <w:rPr>
          <w:rFonts w:ascii="Arial" w:hAnsi="Arial" w:cs="Arial"/>
          <w:sz w:val="20"/>
          <w:szCs w:val="20"/>
        </w:rPr>
        <w:t xml:space="preserve">, </w:t>
      </w:r>
      <w:r w:rsidR="00922EBB" w:rsidRPr="00D917A8">
        <w:rPr>
          <w:rFonts w:ascii="Arial" w:hAnsi="Arial" w:cs="Arial"/>
          <w:sz w:val="20"/>
          <w:szCs w:val="20"/>
        </w:rPr>
        <w:t>e-mail</w:t>
      </w:r>
      <w:r w:rsidR="005F659C" w:rsidRPr="00D917A8">
        <w:rPr>
          <w:rFonts w:ascii="Arial" w:hAnsi="Arial" w:cs="Arial"/>
          <w:sz w:val="20"/>
          <w:szCs w:val="20"/>
        </w:rPr>
        <w:t xml:space="preserve"> </w:t>
      </w:r>
      <w:r w:rsidR="00D77EB4" w:rsidRPr="00D917A8">
        <w:rPr>
          <w:rFonts w:ascii="Arial" w:hAnsi="Arial" w:cs="Arial"/>
          <w:sz w:val="20"/>
          <w:szCs w:val="20"/>
        </w:rPr>
        <w:t>na adres</w:t>
      </w:r>
      <w:r w:rsidR="00D74334" w:rsidRPr="00D917A8">
        <w:rPr>
          <w:rFonts w:ascii="Arial" w:hAnsi="Arial" w:cs="Arial"/>
          <w:sz w:val="20"/>
          <w:szCs w:val="20"/>
        </w:rPr>
        <w:t xml:space="preserve"> </w:t>
      </w:r>
      <w:hyperlink r:id="rId9" w:history="1">
        <w:r w:rsidR="00D74334" w:rsidRPr="00D917A8">
          <w:rPr>
            <w:rStyle w:val="Hipercze"/>
            <w:rFonts w:ascii="Arial" w:hAnsi="Arial" w:cs="Arial"/>
            <w:b/>
            <w:bCs/>
            <w:color w:val="auto"/>
            <w:sz w:val="20"/>
            <w:szCs w:val="20"/>
          </w:rPr>
          <w:t>ugg@ugg.pl</w:t>
        </w:r>
      </w:hyperlink>
      <w:r w:rsidR="00D74334" w:rsidRPr="00D917A8">
        <w:rPr>
          <w:rFonts w:ascii="Arial" w:hAnsi="Arial" w:cs="Arial"/>
          <w:sz w:val="20"/>
          <w:szCs w:val="20"/>
        </w:rPr>
        <w:t xml:space="preserve">, </w:t>
      </w:r>
    </w:p>
    <w:p w14:paraId="726B3324" w14:textId="6E1788D6" w:rsidR="005F659C" w:rsidRPr="00D917A8" w:rsidRDefault="005F659C" w:rsidP="00F215FD">
      <w:pPr>
        <w:pStyle w:val="Teksttreci0"/>
        <w:numPr>
          <w:ilvl w:val="0"/>
          <w:numId w:val="4"/>
        </w:numPr>
        <w:shd w:val="clear" w:color="auto" w:fill="auto"/>
        <w:spacing w:before="0" w:after="0" w:line="276" w:lineRule="auto"/>
        <w:ind w:left="426" w:right="40"/>
        <w:jc w:val="both"/>
        <w:rPr>
          <w:rFonts w:ascii="Arial" w:hAnsi="Arial" w:cs="Arial"/>
          <w:sz w:val="20"/>
          <w:szCs w:val="20"/>
        </w:rPr>
      </w:pPr>
      <w:r w:rsidRPr="00D917A8">
        <w:rPr>
          <w:rFonts w:ascii="Arial" w:hAnsi="Arial" w:cs="Arial"/>
          <w:sz w:val="20"/>
          <w:szCs w:val="20"/>
        </w:rPr>
        <w:t xml:space="preserve">Podczas odbioru sprawdzona będzie zgodność wykonania </w:t>
      </w:r>
      <w:r w:rsidR="000006D2" w:rsidRPr="00D917A8">
        <w:rPr>
          <w:rFonts w:ascii="Arial" w:hAnsi="Arial" w:cs="Arial"/>
          <w:sz w:val="20"/>
          <w:szCs w:val="20"/>
        </w:rPr>
        <w:t>przedmiotu zamówienia</w:t>
      </w:r>
      <w:r w:rsidRPr="00D917A8">
        <w:rPr>
          <w:rFonts w:ascii="Arial" w:hAnsi="Arial" w:cs="Arial"/>
          <w:sz w:val="20"/>
          <w:szCs w:val="20"/>
        </w:rPr>
        <w:t xml:space="preserve"> z umową</w:t>
      </w:r>
      <w:r w:rsidR="000006D2" w:rsidRPr="00D917A8">
        <w:rPr>
          <w:rFonts w:ascii="Arial" w:hAnsi="Arial" w:cs="Arial"/>
          <w:sz w:val="20"/>
          <w:szCs w:val="20"/>
        </w:rPr>
        <w:t xml:space="preserve"> </w:t>
      </w:r>
      <w:r w:rsidR="000006D2" w:rsidRPr="00D917A8">
        <w:rPr>
          <w:rFonts w:ascii="Arial" w:hAnsi="Arial" w:cs="Arial"/>
          <w:sz w:val="20"/>
          <w:szCs w:val="20"/>
        </w:rPr>
        <w:br/>
        <w:t xml:space="preserve">i dokumentacją przetargową oraz jakość </w:t>
      </w:r>
      <w:r w:rsidRPr="00D917A8">
        <w:rPr>
          <w:rFonts w:ascii="Arial" w:hAnsi="Arial" w:cs="Arial"/>
          <w:sz w:val="20"/>
          <w:szCs w:val="20"/>
        </w:rPr>
        <w:t>wykonania, funkcjonowanie samochodu i jego poszcz</w:t>
      </w:r>
      <w:r w:rsidR="000006D2" w:rsidRPr="00D917A8">
        <w:rPr>
          <w:rFonts w:ascii="Arial" w:hAnsi="Arial" w:cs="Arial"/>
          <w:sz w:val="20"/>
          <w:szCs w:val="20"/>
        </w:rPr>
        <w:t xml:space="preserve">ególnych urządzeń, a także zgodność </w:t>
      </w:r>
      <w:r w:rsidRPr="00D917A8">
        <w:rPr>
          <w:rFonts w:ascii="Arial" w:hAnsi="Arial" w:cs="Arial"/>
          <w:sz w:val="20"/>
          <w:szCs w:val="20"/>
        </w:rPr>
        <w:t>iloś</w:t>
      </w:r>
      <w:r w:rsidR="000006D2" w:rsidRPr="00D917A8">
        <w:rPr>
          <w:rFonts w:ascii="Arial" w:hAnsi="Arial" w:cs="Arial"/>
          <w:sz w:val="20"/>
          <w:szCs w:val="20"/>
        </w:rPr>
        <w:t>ciowa wyposażenia i kompletność</w:t>
      </w:r>
      <w:r w:rsidRPr="00D917A8">
        <w:rPr>
          <w:rFonts w:ascii="Arial" w:hAnsi="Arial" w:cs="Arial"/>
          <w:sz w:val="20"/>
          <w:szCs w:val="20"/>
        </w:rPr>
        <w:t xml:space="preserve"> dokumentacji.</w:t>
      </w:r>
    </w:p>
    <w:p w14:paraId="1595F1FA" w14:textId="18447E5B" w:rsidR="005F659C" w:rsidRPr="00D917A8" w:rsidRDefault="005F659C" w:rsidP="00F215FD">
      <w:pPr>
        <w:pStyle w:val="Teksttreci0"/>
        <w:numPr>
          <w:ilvl w:val="0"/>
          <w:numId w:val="4"/>
        </w:numPr>
        <w:shd w:val="clear" w:color="auto" w:fill="auto"/>
        <w:spacing w:before="0" w:after="0" w:line="276" w:lineRule="auto"/>
        <w:ind w:left="426" w:right="40"/>
        <w:jc w:val="both"/>
        <w:rPr>
          <w:rFonts w:ascii="Arial" w:hAnsi="Arial" w:cs="Arial"/>
          <w:sz w:val="20"/>
          <w:szCs w:val="20"/>
        </w:rPr>
      </w:pPr>
      <w:r w:rsidRPr="00D917A8">
        <w:rPr>
          <w:rFonts w:ascii="Arial" w:hAnsi="Arial" w:cs="Arial"/>
          <w:sz w:val="20"/>
          <w:szCs w:val="20"/>
        </w:rPr>
        <w:t>Na okoliczność czynności odbiorowych sp</w:t>
      </w:r>
      <w:r w:rsidR="004C77F2" w:rsidRPr="00D917A8">
        <w:rPr>
          <w:rFonts w:ascii="Arial" w:hAnsi="Arial" w:cs="Arial"/>
          <w:sz w:val="20"/>
          <w:szCs w:val="20"/>
        </w:rPr>
        <w:t xml:space="preserve">orządzony zostanie protokół </w:t>
      </w:r>
      <w:r w:rsidRPr="00D917A8">
        <w:rPr>
          <w:rFonts w:ascii="Arial" w:hAnsi="Arial" w:cs="Arial"/>
          <w:sz w:val="20"/>
          <w:szCs w:val="20"/>
        </w:rPr>
        <w:t>w 2 egzemplarzach, po 1 egzemplarzu dla Wykonawcy i Zamawiającego.</w:t>
      </w:r>
    </w:p>
    <w:p w14:paraId="3470CE13" w14:textId="0C1FD2FE" w:rsidR="005F659C" w:rsidRPr="00D917A8" w:rsidRDefault="005F659C" w:rsidP="00F215FD">
      <w:pPr>
        <w:pStyle w:val="Teksttreci0"/>
        <w:numPr>
          <w:ilvl w:val="0"/>
          <w:numId w:val="4"/>
        </w:numPr>
        <w:shd w:val="clear" w:color="auto" w:fill="auto"/>
        <w:spacing w:before="0" w:after="0" w:line="276" w:lineRule="auto"/>
        <w:ind w:left="426" w:right="40"/>
        <w:jc w:val="both"/>
        <w:rPr>
          <w:rFonts w:ascii="Arial" w:hAnsi="Arial" w:cs="Arial"/>
          <w:sz w:val="20"/>
          <w:szCs w:val="20"/>
        </w:rPr>
      </w:pPr>
      <w:r w:rsidRPr="00D917A8">
        <w:rPr>
          <w:rFonts w:ascii="Arial" w:hAnsi="Arial" w:cs="Arial"/>
          <w:sz w:val="20"/>
          <w:szCs w:val="20"/>
        </w:rPr>
        <w:t>W przypadku stwierdzenia przy odbiorze wad samochodu, które uniemożliwiają</w:t>
      </w:r>
      <w:r w:rsidRPr="00D917A8">
        <w:rPr>
          <w:rFonts w:ascii="Arial" w:hAnsi="Arial" w:cs="Arial"/>
          <w:sz w:val="20"/>
          <w:szCs w:val="20"/>
        </w:rPr>
        <w:br/>
        <w:t>użytkowanie samochodu zgodnie z przeznaczeniem, czynności odbiorowe zostaną</w:t>
      </w:r>
      <w:r w:rsidRPr="00D917A8">
        <w:rPr>
          <w:rFonts w:ascii="Arial" w:hAnsi="Arial" w:cs="Arial"/>
          <w:sz w:val="20"/>
          <w:szCs w:val="20"/>
        </w:rPr>
        <w:br/>
        <w:t>wstrzymane a Wykonawca zobowiązuje się do usunięcia wad (poprzez naprawę,</w:t>
      </w:r>
      <w:r w:rsidRPr="00D917A8">
        <w:rPr>
          <w:rFonts w:ascii="Arial" w:hAnsi="Arial" w:cs="Arial"/>
          <w:sz w:val="20"/>
          <w:szCs w:val="20"/>
        </w:rPr>
        <w:br/>
        <w:t>uzupełnienie brakujących elementów lub wymianę samochodu na nowy, wolny od wad)</w:t>
      </w:r>
      <w:r w:rsidRPr="00D917A8">
        <w:rPr>
          <w:rFonts w:ascii="Arial" w:hAnsi="Arial" w:cs="Arial"/>
          <w:sz w:val="20"/>
          <w:szCs w:val="20"/>
        </w:rPr>
        <w:br/>
      </w:r>
      <w:r w:rsidRPr="00D917A8">
        <w:rPr>
          <w:rFonts w:ascii="Arial" w:hAnsi="Arial" w:cs="Arial"/>
          <w:sz w:val="20"/>
          <w:szCs w:val="20"/>
        </w:rPr>
        <w:lastRenderedPageBreak/>
        <w:t xml:space="preserve">w terminie </w:t>
      </w:r>
      <w:r w:rsidR="008E0DB6" w:rsidRPr="00D917A8">
        <w:rPr>
          <w:rFonts w:ascii="Arial" w:hAnsi="Arial" w:cs="Arial"/>
          <w:sz w:val="20"/>
          <w:szCs w:val="20"/>
        </w:rPr>
        <w:t>do 7 dni od dnia stwierdzenia wad.</w:t>
      </w:r>
      <w:r w:rsidRPr="00D917A8">
        <w:rPr>
          <w:rFonts w:ascii="Arial" w:hAnsi="Arial" w:cs="Arial"/>
          <w:sz w:val="20"/>
          <w:szCs w:val="20"/>
        </w:rPr>
        <w:t xml:space="preserve"> Postanowienie to nie narusza postanowień</w:t>
      </w:r>
      <w:r w:rsidRPr="00D917A8">
        <w:rPr>
          <w:rFonts w:ascii="Arial" w:hAnsi="Arial" w:cs="Arial"/>
          <w:sz w:val="20"/>
          <w:szCs w:val="20"/>
        </w:rPr>
        <w:br/>
        <w:t xml:space="preserve">dotyczących terminu wykonania umowy wskazanego w § </w:t>
      </w:r>
      <w:r w:rsidR="00F215FD" w:rsidRPr="00D917A8">
        <w:rPr>
          <w:rFonts w:ascii="Arial" w:hAnsi="Arial" w:cs="Arial"/>
          <w:sz w:val="20"/>
          <w:szCs w:val="20"/>
        </w:rPr>
        <w:t>3</w:t>
      </w:r>
      <w:r w:rsidRPr="00D917A8">
        <w:rPr>
          <w:rFonts w:ascii="Arial" w:hAnsi="Arial" w:cs="Arial"/>
          <w:sz w:val="20"/>
          <w:szCs w:val="20"/>
        </w:rPr>
        <w:t>, kar umownych i prawa odstąpienia od umowy</w:t>
      </w:r>
      <w:r w:rsidR="000006D2" w:rsidRPr="00D917A8">
        <w:rPr>
          <w:rFonts w:ascii="Arial" w:hAnsi="Arial" w:cs="Arial"/>
          <w:sz w:val="20"/>
          <w:szCs w:val="20"/>
        </w:rPr>
        <w:t xml:space="preserve">. </w:t>
      </w:r>
      <w:r w:rsidRPr="00D917A8">
        <w:rPr>
          <w:rFonts w:ascii="Arial" w:hAnsi="Arial" w:cs="Arial"/>
          <w:sz w:val="20"/>
          <w:szCs w:val="20"/>
        </w:rPr>
        <w:t>Po usunięciu wad, Zamawiający przystąpi ponownie do czynności odbiorowych.</w:t>
      </w:r>
    </w:p>
    <w:p w14:paraId="669E88F7" w14:textId="4EA0B4CC" w:rsidR="00064DA9" w:rsidRPr="00D917A8" w:rsidRDefault="005F659C" w:rsidP="00F215FD">
      <w:pPr>
        <w:pStyle w:val="Teksttreci0"/>
        <w:numPr>
          <w:ilvl w:val="0"/>
          <w:numId w:val="4"/>
        </w:numPr>
        <w:shd w:val="clear" w:color="auto" w:fill="auto"/>
        <w:spacing w:before="0" w:after="0" w:line="276" w:lineRule="auto"/>
        <w:ind w:left="426" w:right="40"/>
        <w:jc w:val="both"/>
        <w:rPr>
          <w:rFonts w:ascii="Arial" w:hAnsi="Arial" w:cs="Arial"/>
          <w:sz w:val="20"/>
          <w:szCs w:val="20"/>
        </w:rPr>
      </w:pPr>
      <w:r w:rsidRPr="00D917A8">
        <w:rPr>
          <w:rFonts w:ascii="Arial" w:hAnsi="Arial" w:cs="Arial"/>
          <w:sz w:val="20"/>
          <w:szCs w:val="20"/>
        </w:rPr>
        <w:t>W przypadku stwierdzenia przy odbiorze wad samochodu, które nie uniemożliwiają</w:t>
      </w:r>
      <w:r w:rsidRPr="00D917A8">
        <w:rPr>
          <w:rFonts w:ascii="Arial" w:hAnsi="Arial" w:cs="Arial"/>
          <w:sz w:val="20"/>
          <w:szCs w:val="20"/>
        </w:rPr>
        <w:br/>
        <w:t>użytkowania samochodu zgodnie z przeznaczeniem, Zamawiający dokona odbioru</w:t>
      </w:r>
      <w:r w:rsidRPr="00D917A8">
        <w:rPr>
          <w:rFonts w:ascii="Arial" w:hAnsi="Arial" w:cs="Arial"/>
          <w:sz w:val="20"/>
          <w:szCs w:val="20"/>
        </w:rPr>
        <w:br/>
        <w:t>samochodu, wskazując jednocześnie w protokole z odbioru ujawnione wady oraz termin ich usunięcia. W przypadku nieusunięcia wad w terminie, Zamawiający obciąży</w:t>
      </w:r>
      <w:r w:rsidRPr="00D917A8">
        <w:rPr>
          <w:rFonts w:ascii="Arial" w:hAnsi="Arial" w:cs="Arial"/>
          <w:sz w:val="20"/>
          <w:szCs w:val="20"/>
        </w:rPr>
        <w:br/>
        <w:t xml:space="preserve">Wykonawcę karą umowną, o </w:t>
      </w:r>
      <w:r w:rsidR="00B31611" w:rsidRPr="00D917A8">
        <w:rPr>
          <w:rFonts w:ascii="Arial" w:hAnsi="Arial" w:cs="Arial"/>
          <w:sz w:val="20"/>
          <w:szCs w:val="20"/>
        </w:rPr>
        <w:t xml:space="preserve">której mowa w § </w:t>
      </w:r>
      <w:r w:rsidR="001E34DD" w:rsidRPr="00D917A8">
        <w:rPr>
          <w:rFonts w:ascii="Arial" w:hAnsi="Arial" w:cs="Arial"/>
          <w:sz w:val="20"/>
          <w:szCs w:val="20"/>
        </w:rPr>
        <w:t>8</w:t>
      </w:r>
      <w:r w:rsidR="00B31611" w:rsidRPr="00D917A8">
        <w:rPr>
          <w:rFonts w:ascii="Arial" w:hAnsi="Arial" w:cs="Arial"/>
          <w:sz w:val="20"/>
          <w:szCs w:val="20"/>
        </w:rPr>
        <w:t xml:space="preserve"> ust. 1 </w:t>
      </w:r>
      <w:r w:rsidR="002B49AB" w:rsidRPr="00D917A8">
        <w:rPr>
          <w:rFonts w:ascii="Arial" w:hAnsi="Arial" w:cs="Arial"/>
          <w:sz w:val="20"/>
          <w:szCs w:val="20"/>
        </w:rPr>
        <w:t>lit. c</w:t>
      </w:r>
      <w:r w:rsidR="00B31611" w:rsidRPr="00D917A8">
        <w:rPr>
          <w:rFonts w:ascii="Arial" w:hAnsi="Arial" w:cs="Arial"/>
          <w:sz w:val="20"/>
          <w:szCs w:val="20"/>
        </w:rPr>
        <w:t>)</w:t>
      </w:r>
    </w:p>
    <w:p w14:paraId="6AF9524E" w14:textId="77777777" w:rsidR="00B31611" w:rsidRPr="00D917A8" w:rsidRDefault="00B31611" w:rsidP="00D77EB4">
      <w:pPr>
        <w:pStyle w:val="Teksttreci0"/>
        <w:shd w:val="clear" w:color="auto" w:fill="auto"/>
        <w:tabs>
          <w:tab w:val="left" w:pos="407"/>
        </w:tabs>
        <w:spacing w:before="0" w:after="0" w:line="276" w:lineRule="auto"/>
        <w:ind w:right="40" w:firstLine="0"/>
        <w:jc w:val="both"/>
        <w:rPr>
          <w:rFonts w:ascii="Arial" w:hAnsi="Arial" w:cs="Arial"/>
          <w:sz w:val="20"/>
          <w:szCs w:val="20"/>
        </w:rPr>
      </w:pPr>
    </w:p>
    <w:p w14:paraId="79D76DB9" w14:textId="77777777" w:rsidR="00B31611" w:rsidRPr="00D917A8" w:rsidRDefault="00B31611" w:rsidP="00D77EB4">
      <w:pPr>
        <w:pStyle w:val="Teksttreci0"/>
        <w:shd w:val="clear" w:color="auto" w:fill="auto"/>
        <w:tabs>
          <w:tab w:val="left" w:pos="407"/>
        </w:tabs>
        <w:spacing w:before="0" w:after="0" w:line="276" w:lineRule="auto"/>
        <w:ind w:right="40" w:firstLine="0"/>
        <w:jc w:val="both"/>
        <w:rPr>
          <w:rFonts w:ascii="Arial" w:hAnsi="Arial" w:cs="Arial"/>
          <w:sz w:val="20"/>
          <w:szCs w:val="20"/>
        </w:rPr>
        <w:sectPr w:rsidR="00B31611" w:rsidRPr="00D917A8" w:rsidSect="009F5E37">
          <w:headerReference w:type="default" r:id="rId10"/>
          <w:footerReference w:type="default" r:id="rId11"/>
          <w:type w:val="continuous"/>
          <w:pgSz w:w="11906" w:h="16838" w:code="9"/>
          <w:pgMar w:top="1418" w:right="1418" w:bottom="1418" w:left="1418" w:header="0" w:footer="498" w:gutter="0"/>
          <w:cols w:space="720"/>
          <w:noEndnote/>
          <w:docGrid w:linePitch="360"/>
        </w:sectPr>
      </w:pPr>
    </w:p>
    <w:p w14:paraId="4821B92A" w14:textId="77777777" w:rsidR="00D74334" w:rsidRPr="00D917A8" w:rsidRDefault="00D74334" w:rsidP="00D77EB4">
      <w:pPr>
        <w:pStyle w:val="Teksttreci30"/>
        <w:shd w:val="clear" w:color="auto" w:fill="auto"/>
        <w:spacing w:before="0" w:after="18" w:line="276" w:lineRule="auto"/>
        <w:ind w:right="20" w:firstLine="0"/>
        <w:jc w:val="center"/>
        <w:rPr>
          <w:rFonts w:ascii="Arial" w:hAnsi="Arial" w:cs="Arial"/>
          <w:sz w:val="20"/>
          <w:szCs w:val="20"/>
        </w:rPr>
      </w:pPr>
    </w:p>
    <w:p w14:paraId="50C957D9" w14:textId="77777777" w:rsidR="00D74334" w:rsidRPr="00D917A8" w:rsidRDefault="00D74334" w:rsidP="00D74334">
      <w:pPr>
        <w:jc w:val="center"/>
        <w:rPr>
          <w:rFonts w:ascii="Arial" w:hAnsi="Arial" w:cs="Arial"/>
          <w:b/>
          <w:color w:val="auto"/>
          <w:sz w:val="20"/>
          <w:szCs w:val="20"/>
        </w:rPr>
      </w:pPr>
      <w:bookmarkStart w:id="5" w:name="_Hlk89070102"/>
      <w:r w:rsidRPr="00D917A8">
        <w:rPr>
          <w:rFonts w:ascii="Arial" w:hAnsi="Arial" w:cs="Arial"/>
          <w:b/>
          <w:color w:val="auto"/>
          <w:sz w:val="20"/>
          <w:szCs w:val="20"/>
        </w:rPr>
        <w:t>§ 5</w:t>
      </w:r>
      <w:r w:rsidRPr="00D917A8">
        <w:rPr>
          <w:rFonts w:ascii="Arial" w:hAnsi="Arial" w:cs="Arial"/>
          <w:b/>
          <w:color w:val="auto"/>
          <w:sz w:val="20"/>
          <w:szCs w:val="20"/>
        </w:rPr>
        <w:br/>
        <w:t>Przedstawiciele Zamawiającego i Wykonawcy</w:t>
      </w:r>
    </w:p>
    <w:p w14:paraId="484D1689" w14:textId="77777777" w:rsidR="002102B5" w:rsidRPr="00D917A8" w:rsidRDefault="002102B5" w:rsidP="00D74334">
      <w:pPr>
        <w:jc w:val="center"/>
        <w:rPr>
          <w:rFonts w:ascii="Arial" w:hAnsi="Arial" w:cs="Arial"/>
          <w:b/>
          <w:color w:val="auto"/>
          <w:sz w:val="20"/>
          <w:szCs w:val="20"/>
        </w:rPr>
      </w:pPr>
    </w:p>
    <w:bookmarkEnd w:id="5"/>
    <w:p w14:paraId="573C06A2" w14:textId="77777777" w:rsidR="00D74334" w:rsidRPr="00D917A8" w:rsidRDefault="00D74334" w:rsidP="00F215FD">
      <w:pPr>
        <w:widowControl/>
        <w:numPr>
          <w:ilvl w:val="0"/>
          <w:numId w:val="27"/>
        </w:numPr>
        <w:ind w:left="567" w:hanging="567"/>
        <w:jc w:val="both"/>
        <w:rPr>
          <w:rFonts w:ascii="Arial" w:hAnsi="Arial" w:cs="Arial"/>
          <w:bCs/>
          <w:color w:val="auto"/>
          <w:sz w:val="20"/>
          <w:szCs w:val="20"/>
        </w:rPr>
      </w:pPr>
      <w:r w:rsidRPr="00D917A8">
        <w:rPr>
          <w:rFonts w:ascii="Arial" w:hAnsi="Arial" w:cs="Arial"/>
          <w:bCs/>
          <w:color w:val="auto"/>
          <w:sz w:val="20"/>
          <w:szCs w:val="20"/>
        </w:rPr>
        <w:t>Koordynatorem realizacji umowy z ramienia Wykonawcy jest: …………………………………</w:t>
      </w:r>
    </w:p>
    <w:p w14:paraId="34D756C9" w14:textId="77777777" w:rsidR="00D74334" w:rsidRPr="00D917A8" w:rsidRDefault="00D74334" w:rsidP="00F215FD">
      <w:pPr>
        <w:widowControl/>
        <w:numPr>
          <w:ilvl w:val="0"/>
          <w:numId w:val="27"/>
        </w:numPr>
        <w:ind w:left="567" w:hanging="567"/>
        <w:jc w:val="both"/>
        <w:rPr>
          <w:rFonts w:ascii="Arial" w:hAnsi="Arial" w:cs="Arial"/>
          <w:bCs/>
          <w:color w:val="auto"/>
          <w:sz w:val="20"/>
          <w:szCs w:val="20"/>
        </w:rPr>
      </w:pPr>
      <w:r w:rsidRPr="00D917A8">
        <w:rPr>
          <w:rFonts w:ascii="Arial" w:hAnsi="Arial" w:cs="Arial"/>
          <w:bCs/>
          <w:color w:val="auto"/>
          <w:sz w:val="20"/>
          <w:szCs w:val="20"/>
        </w:rPr>
        <w:t>Wykonawca jest zobowiązany przedłożyć Zamawiającemu pisemnie propozycję zmiany osoby określonej w ust. 1 nie później niż 7 dni przed planowanym terminem zmiany.</w:t>
      </w:r>
    </w:p>
    <w:p w14:paraId="44292001" w14:textId="77777777" w:rsidR="00D74334" w:rsidRPr="00D917A8" w:rsidRDefault="00D74334" w:rsidP="00F215FD">
      <w:pPr>
        <w:widowControl/>
        <w:numPr>
          <w:ilvl w:val="0"/>
          <w:numId w:val="27"/>
        </w:numPr>
        <w:ind w:left="567" w:hanging="567"/>
        <w:jc w:val="both"/>
        <w:rPr>
          <w:rFonts w:ascii="Arial" w:hAnsi="Arial" w:cs="Arial"/>
          <w:bCs/>
          <w:color w:val="auto"/>
          <w:sz w:val="20"/>
          <w:szCs w:val="20"/>
        </w:rPr>
      </w:pPr>
      <w:r w:rsidRPr="00D917A8">
        <w:rPr>
          <w:rFonts w:ascii="Arial" w:hAnsi="Arial" w:cs="Arial"/>
          <w:bCs/>
          <w:color w:val="auto"/>
          <w:sz w:val="20"/>
          <w:szCs w:val="20"/>
        </w:rPr>
        <w:t>Osobami upoważnionymi ze strony Zamawiającego do kontaktów w sprawach związanych z wykonaniem umowy jest:…………………………………………………………………………..</w:t>
      </w:r>
    </w:p>
    <w:p w14:paraId="78BDAF09" w14:textId="77777777" w:rsidR="00D74334" w:rsidRPr="00D917A8" w:rsidRDefault="00D74334" w:rsidP="00F215FD">
      <w:pPr>
        <w:widowControl/>
        <w:numPr>
          <w:ilvl w:val="0"/>
          <w:numId w:val="27"/>
        </w:numPr>
        <w:ind w:left="567" w:hanging="567"/>
        <w:jc w:val="both"/>
        <w:rPr>
          <w:rFonts w:ascii="Arial" w:hAnsi="Arial" w:cs="Arial"/>
          <w:bCs/>
          <w:color w:val="auto"/>
          <w:sz w:val="20"/>
          <w:szCs w:val="20"/>
        </w:rPr>
      </w:pPr>
      <w:r w:rsidRPr="00D917A8">
        <w:rPr>
          <w:rFonts w:ascii="Arial" w:hAnsi="Arial" w:cs="Arial"/>
          <w:bCs/>
          <w:color w:val="auto"/>
          <w:sz w:val="20"/>
          <w:szCs w:val="20"/>
        </w:rPr>
        <w:t>Zmiana osób, o których mowa w § 5 ust. 1 i 3 nie wymaga wprowadzenia aneksu, wymaga jednak pisemnego zawiadomienia o zmianie.</w:t>
      </w:r>
    </w:p>
    <w:p w14:paraId="706FDDB1" w14:textId="77777777" w:rsidR="00D74334" w:rsidRPr="00D917A8" w:rsidRDefault="00D74334" w:rsidP="00D77EB4">
      <w:pPr>
        <w:pStyle w:val="Teksttreci30"/>
        <w:shd w:val="clear" w:color="auto" w:fill="auto"/>
        <w:spacing w:before="0" w:after="18" w:line="276" w:lineRule="auto"/>
        <w:ind w:right="20" w:firstLine="0"/>
        <w:jc w:val="center"/>
        <w:rPr>
          <w:rFonts w:ascii="Arial" w:hAnsi="Arial" w:cs="Arial"/>
          <w:sz w:val="20"/>
          <w:szCs w:val="20"/>
        </w:rPr>
      </w:pPr>
    </w:p>
    <w:p w14:paraId="589947EB" w14:textId="48F36662" w:rsidR="005F659C" w:rsidRPr="00D917A8" w:rsidRDefault="00D77EB4" w:rsidP="00D77EB4">
      <w:pPr>
        <w:pStyle w:val="Teksttreci30"/>
        <w:shd w:val="clear" w:color="auto" w:fill="auto"/>
        <w:spacing w:before="0" w:after="18" w:line="276" w:lineRule="auto"/>
        <w:ind w:right="20" w:firstLine="0"/>
        <w:jc w:val="center"/>
        <w:rPr>
          <w:rFonts w:ascii="Arial" w:hAnsi="Arial" w:cs="Arial"/>
          <w:sz w:val="20"/>
          <w:szCs w:val="20"/>
        </w:rPr>
      </w:pPr>
      <w:r w:rsidRPr="00D917A8">
        <w:rPr>
          <w:rFonts w:ascii="Arial" w:hAnsi="Arial" w:cs="Arial"/>
          <w:sz w:val="20"/>
          <w:szCs w:val="20"/>
        </w:rPr>
        <w:t>§</w:t>
      </w:r>
      <w:r w:rsidR="006323F9" w:rsidRPr="00D917A8">
        <w:rPr>
          <w:rFonts w:ascii="Arial" w:hAnsi="Arial" w:cs="Arial"/>
          <w:sz w:val="20"/>
          <w:szCs w:val="20"/>
        </w:rPr>
        <w:t>6</w:t>
      </w:r>
    </w:p>
    <w:p w14:paraId="0B68EA00" w14:textId="77777777" w:rsidR="005F659C" w:rsidRPr="00D917A8" w:rsidRDefault="00064DA9" w:rsidP="00D77EB4">
      <w:pPr>
        <w:pStyle w:val="Nagwek30"/>
        <w:shd w:val="clear" w:color="auto" w:fill="auto"/>
        <w:spacing w:before="0" w:after="212" w:line="276" w:lineRule="auto"/>
        <w:ind w:right="20"/>
        <w:jc w:val="center"/>
        <w:rPr>
          <w:rFonts w:ascii="Arial" w:hAnsi="Arial" w:cs="Arial"/>
          <w:sz w:val="20"/>
          <w:szCs w:val="20"/>
        </w:rPr>
      </w:pPr>
      <w:r w:rsidRPr="00D917A8">
        <w:rPr>
          <w:rFonts w:ascii="Arial" w:hAnsi="Arial" w:cs="Arial"/>
          <w:sz w:val="20"/>
          <w:szCs w:val="20"/>
        </w:rPr>
        <w:t>Dokumentacja</w:t>
      </w:r>
    </w:p>
    <w:p w14:paraId="52E5BD7E" w14:textId="77777777" w:rsidR="005F659C" w:rsidRPr="00D917A8" w:rsidRDefault="005F659C" w:rsidP="002102B5">
      <w:pPr>
        <w:pStyle w:val="Teksttreci0"/>
        <w:numPr>
          <w:ilvl w:val="0"/>
          <w:numId w:val="28"/>
        </w:numPr>
        <w:shd w:val="clear" w:color="auto" w:fill="auto"/>
        <w:spacing w:before="0" w:after="0" w:line="276" w:lineRule="auto"/>
        <w:ind w:left="400" w:hanging="360"/>
        <w:jc w:val="both"/>
        <w:rPr>
          <w:rFonts w:ascii="Arial" w:hAnsi="Arial" w:cs="Arial"/>
          <w:sz w:val="20"/>
          <w:szCs w:val="20"/>
        </w:rPr>
      </w:pPr>
      <w:r w:rsidRPr="00D917A8">
        <w:rPr>
          <w:rFonts w:ascii="Arial" w:hAnsi="Arial" w:cs="Arial"/>
          <w:sz w:val="20"/>
          <w:szCs w:val="20"/>
        </w:rPr>
        <w:t>Przy odbiorze samochodu Wykonawca zobowiązuje się dołączyć:</w:t>
      </w:r>
    </w:p>
    <w:p w14:paraId="5465777A" w14:textId="2A877FEA" w:rsidR="00D82388" w:rsidRPr="00D917A8" w:rsidRDefault="00D82388" w:rsidP="00D77EB4">
      <w:pPr>
        <w:pStyle w:val="Teksttreci0"/>
        <w:numPr>
          <w:ilvl w:val="0"/>
          <w:numId w:val="5"/>
        </w:numPr>
        <w:shd w:val="clear" w:color="auto" w:fill="auto"/>
        <w:spacing w:before="0" w:after="0" w:line="276" w:lineRule="auto"/>
        <w:ind w:left="400" w:firstLine="0"/>
        <w:jc w:val="both"/>
        <w:rPr>
          <w:rFonts w:ascii="Arial" w:hAnsi="Arial" w:cs="Arial"/>
          <w:sz w:val="20"/>
          <w:szCs w:val="20"/>
        </w:rPr>
      </w:pPr>
      <w:r w:rsidRPr="00D917A8">
        <w:rPr>
          <w:rFonts w:ascii="Arial" w:hAnsi="Arial" w:cs="Arial"/>
          <w:sz w:val="20"/>
          <w:szCs w:val="20"/>
        </w:rPr>
        <w:t>komplet kluczyków do samochodu</w:t>
      </w:r>
      <w:r w:rsidR="00162CBE" w:rsidRPr="00D917A8">
        <w:rPr>
          <w:rFonts w:ascii="Arial" w:hAnsi="Arial" w:cs="Arial"/>
          <w:sz w:val="20"/>
          <w:szCs w:val="20"/>
        </w:rPr>
        <w:t>;</w:t>
      </w:r>
    </w:p>
    <w:p w14:paraId="52A36D27" w14:textId="77777777" w:rsidR="005F659C" w:rsidRPr="00D917A8" w:rsidRDefault="005F659C" w:rsidP="00D77EB4">
      <w:pPr>
        <w:pStyle w:val="Teksttreci0"/>
        <w:numPr>
          <w:ilvl w:val="0"/>
          <w:numId w:val="5"/>
        </w:numPr>
        <w:shd w:val="clear" w:color="auto" w:fill="auto"/>
        <w:spacing w:before="0" w:after="0" w:line="276" w:lineRule="auto"/>
        <w:ind w:left="400" w:firstLine="0"/>
        <w:jc w:val="both"/>
        <w:rPr>
          <w:rFonts w:ascii="Arial" w:hAnsi="Arial" w:cs="Arial"/>
          <w:sz w:val="20"/>
          <w:szCs w:val="20"/>
        </w:rPr>
      </w:pPr>
      <w:r w:rsidRPr="00D917A8">
        <w:rPr>
          <w:rFonts w:ascii="Arial" w:hAnsi="Arial" w:cs="Arial"/>
          <w:sz w:val="20"/>
          <w:szCs w:val="20"/>
        </w:rPr>
        <w:t>sporządzoną w języku polskim instrukcję obsługi i konserwacji samochodu;</w:t>
      </w:r>
    </w:p>
    <w:p w14:paraId="629F5DF6" w14:textId="77777777" w:rsidR="005F659C" w:rsidRPr="00D917A8" w:rsidRDefault="005F659C" w:rsidP="00D77EB4">
      <w:pPr>
        <w:pStyle w:val="Teksttreci0"/>
        <w:numPr>
          <w:ilvl w:val="0"/>
          <w:numId w:val="5"/>
        </w:numPr>
        <w:shd w:val="clear" w:color="auto" w:fill="auto"/>
        <w:spacing w:before="0" w:after="0" w:line="276" w:lineRule="auto"/>
        <w:ind w:left="400" w:firstLine="0"/>
        <w:jc w:val="both"/>
        <w:rPr>
          <w:rFonts w:ascii="Arial" w:hAnsi="Arial" w:cs="Arial"/>
          <w:sz w:val="20"/>
          <w:szCs w:val="20"/>
        </w:rPr>
      </w:pPr>
      <w:r w:rsidRPr="00D917A8">
        <w:rPr>
          <w:rFonts w:ascii="Arial" w:hAnsi="Arial" w:cs="Arial"/>
          <w:sz w:val="20"/>
          <w:szCs w:val="20"/>
        </w:rPr>
        <w:t>książkę gwarancyjną samochodu w języku polskim;</w:t>
      </w:r>
    </w:p>
    <w:p w14:paraId="16E49CAF" w14:textId="79392B03" w:rsidR="005F659C" w:rsidRPr="00D917A8" w:rsidRDefault="005F659C" w:rsidP="00F215FD">
      <w:pPr>
        <w:pStyle w:val="Teksttreci0"/>
        <w:numPr>
          <w:ilvl w:val="0"/>
          <w:numId w:val="5"/>
        </w:numPr>
        <w:shd w:val="clear" w:color="auto" w:fill="auto"/>
        <w:spacing w:before="0" w:after="351" w:line="276" w:lineRule="auto"/>
        <w:ind w:left="709" w:right="20" w:hanging="309"/>
        <w:jc w:val="both"/>
        <w:rPr>
          <w:rFonts w:ascii="Arial" w:hAnsi="Arial" w:cs="Arial"/>
          <w:sz w:val="20"/>
          <w:szCs w:val="20"/>
        </w:rPr>
      </w:pPr>
      <w:r w:rsidRPr="00D917A8">
        <w:rPr>
          <w:rFonts w:ascii="Arial" w:hAnsi="Arial" w:cs="Arial"/>
          <w:sz w:val="20"/>
          <w:szCs w:val="20"/>
        </w:rPr>
        <w:t>dotyczące samochodu dokumenty wymagane przez przepisy prawa</w:t>
      </w:r>
      <w:r w:rsidR="00D82388" w:rsidRPr="00D917A8">
        <w:rPr>
          <w:rFonts w:ascii="Arial" w:hAnsi="Arial" w:cs="Arial"/>
          <w:sz w:val="20"/>
          <w:szCs w:val="20"/>
        </w:rPr>
        <w:t xml:space="preserve">, w tym dokumenty </w:t>
      </w:r>
      <w:r w:rsidRPr="00D917A8">
        <w:rPr>
          <w:rFonts w:ascii="Arial" w:hAnsi="Arial" w:cs="Arial"/>
          <w:sz w:val="20"/>
          <w:szCs w:val="20"/>
        </w:rPr>
        <w:t>niezbędne do zarejestrowania samochodu.</w:t>
      </w:r>
    </w:p>
    <w:p w14:paraId="5B5B91C8" w14:textId="1C2B8F41" w:rsidR="005F659C" w:rsidRPr="00D917A8" w:rsidRDefault="005F659C" w:rsidP="00962F62">
      <w:pPr>
        <w:pStyle w:val="Nagwek20"/>
        <w:shd w:val="clear" w:color="auto" w:fill="auto"/>
        <w:spacing w:before="0" w:after="18" w:line="276" w:lineRule="auto"/>
        <w:ind w:left="4560" w:hanging="4560"/>
        <w:rPr>
          <w:rFonts w:ascii="Arial" w:hAnsi="Arial" w:cs="Arial"/>
          <w:b/>
          <w:sz w:val="20"/>
          <w:szCs w:val="20"/>
        </w:rPr>
      </w:pPr>
      <w:bookmarkStart w:id="6" w:name="bookmark14"/>
      <w:r w:rsidRPr="00D917A8">
        <w:rPr>
          <w:rFonts w:ascii="Arial" w:hAnsi="Arial" w:cs="Arial"/>
          <w:b/>
          <w:sz w:val="20"/>
          <w:szCs w:val="20"/>
        </w:rPr>
        <w:t>§</w:t>
      </w:r>
      <w:bookmarkEnd w:id="6"/>
      <w:r w:rsidR="006323F9" w:rsidRPr="00D917A8">
        <w:rPr>
          <w:rFonts w:ascii="Arial" w:hAnsi="Arial" w:cs="Arial"/>
          <w:b/>
          <w:sz w:val="20"/>
          <w:szCs w:val="20"/>
        </w:rPr>
        <w:t>7</w:t>
      </w:r>
    </w:p>
    <w:p w14:paraId="62F485F0" w14:textId="77777777" w:rsidR="005F659C" w:rsidRPr="00D917A8" w:rsidRDefault="00064DA9" w:rsidP="00962F62">
      <w:pPr>
        <w:pStyle w:val="Nagwek30"/>
        <w:shd w:val="clear" w:color="auto" w:fill="auto"/>
        <w:spacing w:before="0" w:after="212" w:line="276" w:lineRule="auto"/>
        <w:ind w:left="3340" w:hanging="3340"/>
        <w:jc w:val="center"/>
        <w:rPr>
          <w:rFonts w:ascii="Arial" w:hAnsi="Arial" w:cs="Arial"/>
          <w:sz w:val="20"/>
          <w:szCs w:val="20"/>
        </w:rPr>
      </w:pPr>
      <w:r w:rsidRPr="00D917A8">
        <w:rPr>
          <w:rFonts w:ascii="Arial" w:hAnsi="Arial" w:cs="Arial"/>
          <w:sz w:val="20"/>
          <w:szCs w:val="20"/>
        </w:rPr>
        <w:t>Gwarancja i Serwis</w:t>
      </w:r>
    </w:p>
    <w:p w14:paraId="1AA4D81E" w14:textId="7F53DD58" w:rsidR="00D77EB4" w:rsidRPr="00D917A8" w:rsidRDefault="005F659C" w:rsidP="003A2873">
      <w:pPr>
        <w:pStyle w:val="Teksttreci0"/>
        <w:numPr>
          <w:ilvl w:val="0"/>
          <w:numId w:val="6"/>
        </w:numPr>
        <w:shd w:val="clear" w:color="auto" w:fill="auto"/>
        <w:spacing w:before="0" w:after="0" w:line="276" w:lineRule="auto"/>
        <w:ind w:left="400" w:hanging="360"/>
        <w:jc w:val="both"/>
        <w:rPr>
          <w:rFonts w:ascii="Arial" w:hAnsi="Arial" w:cs="Arial"/>
          <w:b/>
          <w:bCs/>
          <w:sz w:val="20"/>
          <w:szCs w:val="20"/>
        </w:rPr>
      </w:pPr>
      <w:r w:rsidRPr="00D917A8">
        <w:rPr>
          <w:rFonts w:ascii="Arial" w:hAnsi="Arial" w:cs="Arial"/>
          <w:b/>
          <w:bCs/>
          <w:sz w:val="20"/>
          <w:szCs w:val="20"/>
        </w:rPr>
        <w:t>Wykonawca udziela na samochód</w:t>
      </w:r>
      <w:r w:rsidR="003A2873" w:rsidRPr="00D917A8">
        <w:rPr>
          <w:rFonts w:ascii="Arial" w:hAnsi="Arial" w:cs="Arial"/>
          <w:b/>
          <w:bCs/>
          <w:sz w:val="20"/>
          <w:szCs w:val="20"/>
        </w:rPr>
        <w:t xml:space="preserve"> </w:t>
      </w:r>
      <w:r w:rsidR="00D77EB4" w:rsidRPr="00D917A8">
        <w:rPr>
          <w:rFonts w:ascii="Arial" w:hAnsi="Arial" w:cs="Arial"/>
          <w:b/>
          <w:bCs/>
          <w:sz w:val="20"/>
          <w:szCs w:val="20"/>
        </w:rPr>
        <w:t>...........</w:t>
      </w:r>
      <w:r w:rsidRPr="00D917A8">
        <w:rPr>
          <w:rFonts w:ascii="Arial" w:hAnsi="Arial" w:cs="Arial"/>
          <w:b/>
          <w:bCs/>
          <w:sz w:val="20"/>
          <w:szCs w:val="20"/>
        </w:rPr>
        <w:t xml:space="preserve"> miesięcznej gwarancji jakości, której termin zaczyna biec w dniu </w:t>
      </w:r>
      <w:r w:rsidR="00064DA9" w:rsidRPr="00D917A8">
        <w:rPr>
          <w:rFonts w:ascii="Arial" w:hAnsi="Arial" w:cs="Arial"/>
          <w:b/>
          <w:bCs/>
          <w:sz w:val="20"/>
          <w:szCs w:val="20"/>
        </w:rPr>
        <w:t xml:space="preserve">odbioru </w:t>
      </w:r>
      <w:r w:rsidR="00D77EB4" w:rsidRPr="00D917A8">
        <w:rPr>
          <w:rFonts w:ascii="Arial" w:hAnsi="Arial" w:cs="Arial"/>
          <w:b/>
          <w:bCs/>
          <w:sz w:val="20"/>
          <w:szCs w:val="20"/>
        </w:rPr>
        <w:t>samochodu przez Zamawiającego.</w:t>
      </w:r>
    </w:p>
    <w:p w14:paraId="4103BB9C" w14:textId="77777777" w:rsidR="005F659C" w:rsidRPr="00D917A8" w:rsidRDefault="005F659C" w:rsidP="00D77EB4">
      <w:pPr>
        <w:pStyle w:val="Teksttreci0"/>
        <w:numPr>
          <w:ilvl w:val="0"/>
          <w:numId w:val="6"/>
        </w:numPr>
        <w:shd w:val="clear" w:color="auto" w:fill="auto"/>
        <w:spacing w:before="0" w:after="0" w:line="276" w:lineRule="auto"/>
        <w:ind w:left="400" w:hanging="360"/>
        <w:jc w:val="both"/>
        <w:rPr>
          <w:rFonts w:ascii="Arial" w:hAnsi="Arial" w:cs="Arial"/>
          <w:sz w:val="20"/>
          <w:szCs w:val="20"/>
        </w:rPr>
      </w:pPr>
      <w:r w:rsidRPr="00D917A8">
        <w:rPr>
          <w:rFonts w:ascii="Arial" w:hAnsi="Arial" w:cs="Arial"/>
          <w:sz w:val="20"/>
          <w:szCs w:val="20"/>
        </w:rPr>
        <w:t>Gwarancji podlega samochód łącznie z wyposażeniem.</w:t>
      </w:r>
    </w:p>
    <w:p w14:paraId="474118CD" w14:textId="26D9FE5A" w:rsidR="005F659C" w:rsidRPr="00D917A8" w:rsidRDefault="00D77EB4" w:rsidP="00D77EB4">
      <w:pPr>
        <w:pStyle w:val="Teksttreci0"/>
        <w:numPr>
          <w:ilvl w:val="0"/>
          <w:numId w:val="6"/>
        </w:numPr>
        <w:shd w:val="clear" w:color="auto" w:fill="auto"/>
        <w:spacing w:before="0" w:after="0" w:line="276" w:lineRule="auto"/>
        <w:ind w:left="400" w:right="20" w:hanging="360"/>
        <w:jc w:val="both"/>
        <w:rPr>
          <w:rFonts w:ascii="Arial" w:hAnsi="Arial" w:cs="Arial"/>
          <w:sz w:val="20"/>
          <w:szCs w:val="20"/>
        </w:rPr>
      </w:pPr>
      <w:r w:rsidRPr="00D917A8">
        <w:rPr>
          <w:rFonts w:ascii="Arial" w:hAnsi="Arial" w:cs="Arial"/>
          <w:sz w:val="20"/>
          <w:szCs w:val="20"/>
        </w:rPr>
        <w:t xml:space="preserve">W ramach gwarancji </w:t>
      </w:r>
      <w:r w:rsidR="005F659C" w:rsidRPr="00D917A8">
        <w:rPr>
          <w:rFonts w:ascii="Arial" w:hAnsi="Arial" w:cs="Arial"/>
          <w:sz w:val="20"/>
          <w:szCs w:val="20"/>
        </w:rPr>
        <w:t>Wykonawca zobowiązany jest usunąć na swój koszt wady</w:t>
      </w:r>
      <w:r w:rsidR="005F659C" w:rsidRPr="00D917A8">
        <w:rPr>
          <w:rFonts w:ascii="Arial" w:hAnsi="Arial" w:cs="Arial"/>
          <w:sz w:val="20"/>
          <w:szCs w:val="20"/>
        </w:rPr>
        <w:br/>
        <w:t>samochodu ujawnione przez Zam</w:t>
      </w:r>
      <w:r w:rsidR="00046BD0" w:rsidRPr="00D917A8">
        <w:rPr>
          <w:rFonts w:ascii="Arial" w:hAnsi="Arial" w:cs="Arial"/>
          <w:sz w:val="20"/>
          <w:szCs w:val="20"/>
        </w:rPr>
        <w:t xml:space="preserve">awiającego </w:t>
      </w:r>
      <w:r w:rsidR="00F51441" w:rsidRPr="00D917A8">
        <w:rPr>
          <w:rFonts w:ascii="Arial" w:hAnsi="Arial" w:cs="Arial"/>
          <w:sz w:val="20"/>
          <w:szCs w:val="20"/>
        </w:rPr>
        <w:t xml:space="preserve">przy odbiorze samochodu oraz </w:t>
      </w:r>
      <w:r w:rsidR="00046BD0" w:rsidRPr="00D917A8">
        <w:rPr>
          <w:rFonts w:ascii="Arial" w:hAnsi="Arial" w:cs="Arial"/>
          <w:sz w:val="20"/>
          <w:szCs w:val="20"/>
        </w:rPr>
        <w:t>w okresie gwarancji l</w:t>
      </w:r>
      <w:r w:rsidR="005F659C" w:rsidRPr="00D917A8">
        <w:rPr>
          <w:rFonts w:ascii="Arial" w:hAnsi="Arial" w:cs="Arial"/>
          <w:sz w:val="20"/>
          <w:szCs w:val="20"/>
        </w:rPr>
        <w:t>ub rękojmi.</w:t>
      </w:r>
    </w:p>
    <w:p w14:paraId="2761551A" w14:textId="77777777" w:rsidR="005F659C" w:rsidRPr="00D917A8" w:rsidRDefault="005F659C" w:rsidP="00D77EB4">
      <w:pPr>
        <w:pStyle w:val="Teksttreci0"/>
        <w:numPr>
          <w:ilvl w:val="0"/>
          <w:numId w:val="6"/>
        </w:numPr>
        <w:shd w:val="clear" w:color="auto" w:fill="auto"/>
        <w:spacing w:before="0" w:after="0" w:line="276" w:lineRule="auto"/>
        <w:ind w:left="400" w:hanging="360"/>
        <w:jc w:val="both"/>
        <w:rPr>
          <w:rFonts w:ascii="Arial" w:hAnsi="Arial" w:cs="Arial"/>
          <w:sz w:val="20"/>
          <w:szCs w:val="20"/>
        </w:rPr>
      </w:pPr>
      <w:r w:rsidRPr="00D917A8">
        <w:rPr>
          <w:rFonts w:ascii="Arial" w:hAnsi="Arial" w:cs="Arial"/>
          <w:sz w:val="20"/>
          <w:szCs w:val="20"/>
        </w:rPr>
        <w:t>Zamawiający zawiadamia Wykonawcę o wadzie w terminie 7 dni od ujawnienia wady.</w:t>
      </w:r>
    </w:p>
    <w:p w14:paraId="5C0A9E1C" w14:textId="51E92B2C" w:rsidR="005F659C" w:rsidRPr="00D917A8" w:rsidRDefault="005F659C" w:rsidP="00D77EB4">
      <w:pPr>
        <w:pStyle w:val="Teksttreci0"/>
        <w:numPr>
          <w:ilvl w:val="0"/>
          <w:numId w:val="6"/>
        </w:numPr>
        <w:shd w:val="clear" w:color="auto" w:fill="auto"/>
        <w:tabs>
          <w:tab w:val="left" w:leader="dot" w:pos="8810"/>
        </w:tabs>
        <w:spacing w:before="0" w:after="0" w:line="276" w:lineRule="auto"/>
        <w:ind w:left="400" w:hanging="360"/>
        <w:jc w:val="both"/>
        <w:rPr>
          <w:rFonts w:ascii="Arial" w:hAnsi="Arial" w:cs="Arial"/>
          <w:sz w:val="20"/>
          <w:szCs w:val="20"/>
        </w:rPr>
      </w:pPr>
      <w:r w:rsidRPr="00D917A8">
        <w:rPr>
          <w:rFonts w:ascii="Arial" w:hAnsi="Arial" w:cs="Arial"/>
          <w:sz w:val="20"/>
          <w:szCs w:val="20"/>
        </w:rPr>
        <w:t>Zawiadomienie o wadzie dokonywane jest na numer</w:t>
      </w:r>
      <w:r w:rsidR="00C21172" w:rsidRPr="00D917A8">
        <w:rPr>
          <w:rFonts w:ascii="Arial" w:hAnsi="Arial" w:cs="Arial"/>
          <w:sz w:val="20"/>
          <w:szCs w:val="20"/>
        </w:rPr>
        <w:t xml:space="preserve"> </w:t>
      </w:r>
      <w:r w:rsidR="00D77EB4" w:rsidRPr="00D917A8">
        <w:rPr>
          <w:rFonts w:ascii="Arial" w:hAnsi="Arial" w:cs="Arial"/>
          <w:sz w:val="20"/>
          <w:szCs w:val="20"/>
        </w:rPr>
        <w:t xml:space="preserve">kontaktowy: </w:t>
      </w:r>
      <w:r w:rsidR="00F51441" w:rsidRPr="00D917A8">
        <w:rPr>
          <w:rFonts w:ascii="Arial" w:hAnsi="Arial" w:cs="Arial"/>
          <w:sz w:val="20"/>
          <w:szCs w:val="20"/>
        </w:rPr>
        <w:t>……………………….</w:t>
      </w:r>
      <w:r w:rsidR="00D77EB4" w:rsidRPr="00D917A8">
        <w:rPr>
          <w:rFonts w:ascii="Arial" w:hAnsi="Arial" w:cs="Arial"/>
          <w:sz w:val="20"/>
          <w:szCs w:val="20"/>
        </w:rPr>
        <w:t xml:space="preserve"> lub na adres e-mail: </w:t>
      </w:r>
      <w:r w:rsidR="00F51441" w:rsidRPr="00D917A8">
        <w:rPr>
          <w:rStyle w:val="Hipercze"/>
          <w:rFonts w:ascii="Arial" w:hAnsi="Arial" w:cs="Arial"/>
          <w:color w:val="auto"/>
          <w:sz w:val="20"/>
          <w:szCs w:val="20"/>
          <w:u w:val="none"/>
        </w:rPr>
        <w:t>……………………….. .</w:t>
      </w:r>
    </w:p>
    <w:p w14:paraId="1E6085F2" w14:textId="42CBA638" w:rsidR="005F659C" w:rsidRPr="00D917A8" w:rsidRDefault="005F659C" w:rsidP="00D77EB4">
      <w:pPr>
        <w:pStyle w:val="Teksttreci0"/>
        <w:numPr>
          <w:ilvl w:val="0"/>
          <w:numId w:val="6"/>
        </w:numPr>
        <w:shd w:val="clear" w:color="auto" w:fill="auto"/>
        <w:spacing w:before="0" w:after="0" w:line="276" w:lineRule="auto"/>
        <w:ind w:left="400" w:right="20" w:hanging="360"/>
        <w:jc w:val="both"/>
        <w:rPr>
          <w:rFonts w:ascii="Arial" w:hAnsi="Arial" w:cs="Arial"/>
          <w:sz w:val="20"/>
          <w:szCs w:val="20"/>
        </w:rPr>
      </w:pPr>
      <w:r w:rsidRPr="00D917A8">
        <w:rPr>
          <w:rFonts w:ascii="Arial" w:hAnsi="Arial" w:cs="Arial"/>
          <w:sz w:val="20"/>
          <w:szCs w:val="20"/>
        </w:rPr>
        <w:t xml:space="preserve">Wykonawca przystąpi do usunięcia wady w ciągu 72 godzin od </w:t>
      </w:r>
      <w:r w:rsidR="00D77EB4" w:rsidRPr="00D917A8">
        <w:rPr>
          <w:rFonts w:ascii="Arial" w:hAnsi="Arial" w:cs="Arial"/>
          <w:sz w:val="20"/>
          <w:szCs w:val="20"/>
        </w:rPr>
        <w:t>przekazania</w:t>
      </w:r>
      <w:r w:rsidRPr="00D917A8">
        <w:rPr>
          <w:rFonts w:ascii="Arial" w:hAnsi="Arial" w:cs="Arial"/>
          <w:sz w:val="20"/>
          <w:szCs w:val="20"/>
        </w:rPr>
        <w:t xml:space="preserve"> przez</w:t>
      </w:r>
      <w:r w:rsidRPr="00D917A8">
        <w:rPr>
          <w:rFonts w:ascii="Arial" w:hAnsi="Arial" w:cs="Arial"/>
          <w:sz w:val="20"/>
          <w:szCs w:val="20"/>
        </w:rPr>
        <w:br/>
        <w:t>Zamawiającego zawiadomienia o wadzie</w:t>
      </w:r>
      <w:r w:rsidR="003E54DA" w:rsidRPr="00D917A8">
        <w:rPr>
          <w:rFonts w:ascii="Arial" w:hAnsi="Arial" w:cs="Arial"/>
          <w:sz w:val="20"/>
          <w:szCs w:val="20"/>
        </w:rPr>
        <w:t xml:space="preserve"> i zobowiązany jest usunąć wadę </w:t>
      </w:r>
      <w:r w:rsidRPr="00D917A8">
        <w:rPr>
          <w:rFonts w:ascii="Arial" w:hAnsi="Arial" w:cs="Arial"/>
          <w:sz w:val="20"/>
          <w:szCs w:val="20"/>
        </w:rPr>
        <w:t xml:space="preserve">w terminie </w:t>
      </w:r>
      <w:r w:rsidR="00575C6B" w:rsidRPr="00D917A8">
        <w:rPr>
          <w:rFonts w:ascii="Arial" w:hAnsi="Arial" w:cs="Arial"/>
          <w:sz w:val="20"/>
          <w:szCs w:val="20"/>
        </w:rPr>
        <w:t xml:space="preserve">do </w:t>
      </w:r>
      <w:r w:rsidRPr="00D917A8">
        <w:rPr>
          <w:rFonts w:ascii="Arial" w:hAnsi="Arial" w:cs="Arial"/>
          <w:sz w:val="20"/>
          <w:szCs w:val="20"/>
        </w:rPr>
        <w:t xml:space="preserve">14 dni od </w:t>
      </w:r>
      <w:r w:rsidR="003E54DA" w:rsidRPr="00D917A8">
        <w:rPr>
          <w:rFonts w:ascii="Arial" w:hAnsi="Arial" w:cs="Arial"/>
          <w:sz w:val="20"/>
          <w:szCs w:val="20"/>
        </w:rPr>
        <w:t>zgłoszenia wady.</w:t>
      </w:r>
    </w:p>
    <w:p w14:paraId="77FF4C5C" w14:textId="77777777" w:rsidR="005F659C" w:rsidRPr="00D917A8" w:rsidRDefault="005F659C" w:rsidP="00D77EB4">
      <w:pPr>
        <w:pStyle w:val="Teksttreci0"/>
        <w:numPr>
          <w:ilvl w:val="0"/>
          <w:numId w:val="6"/>
        </w:numPr>
        <w:shd w:val="clear" w:color="auto" w:fill="auto"/>
        <w:spacing w:before="0" w:after="0" w:line="276" w:lineRule="auto"/>
        <w:ind w:left="400" w:right="20" w:hanging="360"/>
        <w:jc w:val="both"/>
        <w:rPr>
          <w:rFonts w:ascii="Arial" w:hAnsi="Arial" w:cs="Arial"/>
          <w:sz w:val="20"/>
          <w:szCs w:val="20"/>
        </w:rPr>
      </w:pPr>
      <w:r w:rsidRPr="00D917A8">
        <w:rPr>
          <w:rFonts w:ascii="Arial" w:hAnsi="Arial" w:cs="Arial"/>
          <w:sz w:val="20"/>
          <w:szCs w:val="20"/>
        </w:rPr>
        <w:t>Do czasu wyznaczonego na przystąpienie do usunięcia wady lub wykonania przeglądu</w:t>
      </w:r>
      <w:r w:rsidRPr="00D917A8">
        <w:rPr>
          <w:rFonts w:ascii="Arial" w:hAnsi="Arial" w:cs="Arial"/>
          <w:sz w:val="20"/>
          <w:szCs w:val="20"/>
        </w:rPr>
        <w:br/>
        <w:t>nie wlicza się dni ustawowo wolnych od pracy.</w:t>
      </w:r>
    </w:p>
    <w:p w14:paraId="18214F26" w14:textId="77777777" w:rsidR="005F659C" w:rsidRPr="00D917A8" w:rsidRDefault="005F659C" w:rsidP="00D77EB4">
      <w:pPr>
        <w:pStyle w:val="Teksttreci0"/>
        <w:numPr>
          <w:ilvl w:val="0"/>
          <w:numId w:val="6"/>
        </w:numPr>
        <w:shd w:val="clear" w:color="auto" w:fill="auto"/>
        <w:spacing w:before="0" w:after="0" w:line="276" w:lineRule="auto"/>
        <w:ind w:left="400" w:right="20" w:hanging="360"/>
        <w:jc w:val="both"/>
        <w:rPr>
          <w:rFonts w:ascii="Arial" w:hAnsi="Arial" w:cs="Arial"/>
          <w:sz w:val="20"/>
          <w:szCs w:val="20"/>
        </w:rPr>
      </w:pPr>
      <w:r w:rsidRPr="00D917A8">
        <w:rPr>
          <w:rFonts w:ascii="Arial" w:hAnsi="Arial" w:cs="Arial"/>
          <w:sz w:val="20"/>
          <w:szCs w:val="20"/>
        </w:rPr>
        <w:t>W uzasadnionych przypadkach, Zamawiający może, na wniosek Wykonawcy przedłużyć terminy wskazane w ust. 6.</w:t>
      </w:r>
    </w:p>
    <w:p w14:paraId="47FF11BC" w14:textId="15AACCC4" w:rsidR="00F215FD" w:rsidRPr="00D917A8" w:rsidRDefault="00F215FD" w:rsidP="00B7601A">
      <w:pPr>
        <w:widowControl/>
        <w:numPr>
          <w:ilvl w:val="0"/>
          <w:numId w:val="6"/>
        </w:numPr>
        <w:suppressAutoHyphens/>
        <w:spacing w:line="276" w:lineRule="auto"/>
        <w:ind w:left="425" w:hanging="425"/>
        <w:jc w:val="both"/>
        <w:rPr>
          <w:rFonts w:ascii="Arial" w:hAnsi="Arial" w:cs="Arial"/>
          <w:color w:val="auto"/>
          <w:sz w:val="20"/>
          <w:szCs w:val="20"/>
        </w:rPr>
      </w:pPr>
      <w:r w:rsidRPr="00D917A8">
        <w:rPr>
          <w:rFonts w:ascii="Arial" w:hAnsi="Arial" w:cs="Arial"/>
          <w:b/>
          <w:bCs/>
          <w:color w:val="auto"/>
          <w:w w:val="105"/>
          <w:sz w:val="20"/>
          <w:szCs w:val="20"/>
        </w:rPr>
        <w:t>W przypadku odmowy rozpoznania reklamacji lub nie uwzględnienia reklamacji przez Wykonawcę</w:t>
      </w:r>
      <w:r w:rsidR="00B7601A" w:rsidRPr="00D917A8">
        <w:rPr>
          <w:rFonts w:ascii="Arial" w:hAnsi="Arial" w:cs="Arial"/>
          <w:b/>
          <w:bCs/>
          <w:color w:val="auto"/>
          <w:w w:val="105"/>
          <w:sz w:val="20"/>
          <w:szCs w:val="20"/>
        </w:rPr>
        <w:t xml:space="preserve"> w okresie gwarancji</w:t>
      </w:r>
      <w:r w:rsidRPr="00D917A8">
        <w:rPr>
          <w:rFonts w:ascii="Arial" w:hAnsi="Arial" w:cs="Arial"/>
          <w:b/>
          <w:bCs/>
          <w:color w:val="auto"/>
          <w:w w:val="105"/>
          <w:sz w:val="20"/>
          <w:szCs w:val="20"/>
        </w:rPr>
        <w:t xml:space="preserve"> Zamawiający może</w:t>
      </w:r>
      <w:r w:rsidRPr="00D917A8">
        <w:rPr>
          <w:rFonts w:ascii="Arial" w:hAnsi="Arial" w:cs="Arial"/>
          <w:color w:val="auto"/>
          <w:sz w:val="20"/>
          <w:szCs w:val="20"/>
        </w:rPr>
        <w:t xml:space="preserve"> zlecić autoryzowanemu serwisowi </w:t>
      </w:r>
      <w:r w:rsidR="00B7601A" w:rsidRPr="00D917A8">
        <w:rPr>
          <w:rFonts w:ascii="Arial" w:hAnsi="Arial" w:cs="Arial"/>
          <w:color w:val="auto"/>
          <w:sz w:val="20"/>
          <w:szCs w:val="20"/>
        </w:rPr>
        <w:t>samochodu</w:t>
      </w:r>
      <w:r w:rsidRPr="00D917A8">
        <w:rPr>
          <w:rFonts w:ascii="Arial" w:hAnsi="Arial" w:cs="Arial"/>
          <w:color w:val="auto"/>
          <w:sz w:val="20"/>
          <w:szCs w:val="20"/>
        </w:rPr>
        <w:t xml:space="preserve"> dokonanie przeprowadzenie badania przyczyny powstania wady. W przypadku, gdy </w:t>
      </w:r>
      <w:r w:rsidRPr="00D917A8">
        <w:rPr>
          <w:rFonts w:ascii="Arial" w:hAnsi="Arial" w:cs="Arial"/>
          <w:b/>
          <w:color w:val="auto"/>
          <w:sz w:val="20"/>
          <w:szCs w:val="20"/>
          <w:u w:val="single"/>
        </w:rPr>
        <w:lastRenderedPageBreak/>
        <w:t>wyniki badań</w:t>
      </w:r>
      <w:r w:rsidRPr="00D917A8">
        <w:rPr>
          <w:rFonts w:ascii="Arial" w:hAnsi="Arial" w:cs="Arial"/>
          <w:color w:val="auto"/>
          <w:sz w:val="20"/>
          <w:szCs w:val="20"/>
        </w:rPr>
        <w:t xml:space="preserve"> </w:t>
      </w:r>
      <w:r w:rsidRPr="00D917A8">
        <w:rPr>
          <w:rFonts w:ascii="Arial" w:hAnsi="Arial" w:cs="Arial"/>
          <w:b/>
          <w:color w:val="auto"/>
          <w:sz w:val="20"/>
          <w:szCs w:val="20"/>
          <w:u w:val="single"/>
        </w:rPr>
        <w:t xml:space="preserve">potwierdzi podejrzenie Zamawiającego, że wada powstała bez winy użytkowania </w:t>
      </w:r>
      <w:r w:rsidR="00B7601A" w:rsidRPr="00D917A8">
        <w:rPr>
          <w:rFonts w:ascii="Arial" w:hAnsi="Arial" w:cs="Arial"/>
          <w:b/>
          <w:color w:val="auto"/>
          <w:sz w:val="20"/>
          <w:szCs w:val="20"/>
          <w:u w:val="single"/>
        </w:rPr>
        <w:t>samochodu</w:t>
      </w:r>
      <w:r w:rsidRPr="00D917A8">
        <w:rPr>
          <w:rFonts w:ascii="Arial" w:hAnsi="Arial" w:cs="Arial"/>
          <w:b/>
          <w:color w:val="auto"/>
          <w:sz w:val="20"/>
          <w:szCs w:val="20"/>
          <w:u w:val="single"/>
        </w:rPr>
        <w:t xml:space="preserve"> </w:t>
      </w:r>
      <w:r w:rsidRPr="00D917A8">
        <w:rPr>
          <w:rFonts w:ascii="Arial" w:hAnsi="Arial" w:cs="Arial"/>
          <w:color w:val="auto"/>
          <w:sz w:val="20"/>
          <w:szCs w:val="20"/>
        </w:rPr>
        <w:t xml:space="preserve">wykonawca pokryje koszty związane z badaniem oraz przyjmie do reklamacji </w:t>
      </w:r>
      <w:r w:rsidR="00B7601A" w:rsidRPr="00D917A8">
        <w:rPr>
          <w:rFonts w:ascii="Arial" w:hAnsi="Arial" w:cs="Arial"/>
          <w:color w:val="auto"/>
          <w:sz w:val="20"/>
          <w:szCs w:val="20"/>
        </w:rPr>
        <w:t>samochód</w:t>
      </w:r>
      <w:r w:rsidRPr="00D917A8">
        <w:rPr>
          <w:rFonts w:ascii="Arial" w:hAnsi="Arial" w:cs="Arial"/>
          <w:color w:val="auto"/>
          <w:sz w:val="20"/>
          <w:szCs w:val="20"/>
        </w:rPr>
        <w:t xml:space="preserve"> zgodnie z zasadami określonymi w ust. </w:t>
      </w:r>
      <w:r w:rsidR="00B7601A" w:rsidRPr="00D917A8">
        <w:rPr>
          <w:rFonts w:ascii="Arial" w:hAnsi="Arial" w:cs="Arial"/>
          <w:color w:val="auto"/>
          <w:sz w:val="20"/>
          <w:szCs w:val="20"/>
        </w:rPr>
        <w:t xml:space="preserve">6-8 </w:t>
      </w:r>
      <w:r w:rsidRPr="00D917A8">
        <w:rPr>
          <w:rFonts w:ascii="Arial" w:hAnsi="Arial" w:cs="Arial"/>
          <w:color w:val="auto"/>
          <w:sz w:val="20"/>
          <w:szCs w:val="20"/>
        </w:rPr>
        <w:t xml:space="preserve"> (terminy liczone od dnia powiadomienia Wykonawcy o wynikach przeprowadzonych badań) oraz zapłaci karę umowną w 1.000,00 zł za każdy zdarzenie, o której mowa w § 10 ust.1 pkt. 4</w:t>
      </w:r>
    </w:p>
    <w:p w14:paraId="746FC113" w14:textId="449840D8" w:rsidR="00F215FD" w:rsidRPr="00D917A8" w:rsidRDefault="00F215FD" w:rsidP="00B7601A">
      <w:pPr>
        <w:pStyle w:val="Akapitzlist"/>
        <w:widowControl/>
        <w:numPr>
          <w:ilvl w:val="0"/>
          <w:numId w:val="6"/>
        </w:numPr>
        <w:suppressAutoHyphens/>
        <w:spacing w:line="276" w:lineRule="auto"/>
        <w:ind w:left="425" w:hanging="425"/>
        <w:jc w:val="both"/>
        <w:rPr>
          <w:rFonts w:ascii="Arial" w:hAnsi="Arial" w:cs="Arial"/>
          <w:b/>
          <w:bCs/>
          <w:color w:val="auto"/>
          <w:w w:val="105"/>
          <w:sz w:val="20"/>
          <w:szCs w:val="20"/>
        </w:rPr>
      </w:pPr>
      <w:r w:rsidRPr="00D917A8">
        <w:rPr>
          <w:rFonts w:ascii="Arial" w:hAnsi="Arial" w:cs="Arial"/>
          <w:color w:val="auto"/>
          <w:w w:val="105"/>
          <w:sz w:val="20"/>
          <w:szCs w:val="20"/>
        </w:rPr>
        <w:t>Utrata roszczeń z tytułu wad fizycznych i prawnych nie następuje mimo upływu terminu gwarancji, jeżeli Wykonawca wadę</w:t>
      </w:r>
      <w:r w:rsidRPr="00D917A8">
        <w:rPr>
          <w:rFonts w:ascii="Arial" w:hAnsi="Arial" w:cs="Arial"/>
          <w:color w:val="auto"/>
          <w:spacing w:val="-3"/>
          <w:w w:val="105"/>
          <w:sz w:val="20"/>
          <w:szCs w:val="20"/>
        </w:rPr>
        <w:t xml:space="preserve"> </w:t>
      </w:r>
      <w:r w:rsidRPr="00D917A8">
        <w:rPr>
          <w:rFonts w:ascii="Arial" w:hAnsi="Arial" w:cs="Arial"/>
          <w:color w:val="auto"/>
          <w:w w:val="105"/>
          <w:sz w:val="20"/>
          <w:szCs w:val="20"/>
        </w:rPr>
        <w:t>zataił</w:t>
      </w:r>
      <w:r w:rsidR="00B7601A" w:rsidRPr="00D917A8">
        <w:rPr>
          <w:rFonts w:ascii="Arial" w:hAnsi="Arial" w:cs="Arial"/>
          <w:color w:val="auto"/>
          <w:w w:val="105"/>
          <w:sz w:val="20"/>
          <w:szCs w:val="20"/>
        </w:rPr>
        <w:t xml:space="preserve"> przed Zamawiającym.</w:t>
      </w:r>
    </w:p>
    <w:p w14:paraId="111940CA" w14:textId="77777777" w:rsidR="000B24DB" w:rsidRPr="00D917A8" w:rsidRDefault="000B24DB" w:rsidP="000B24DB">
      <w:pPr>
        <w:pStyle w:val="Nagwek30"/>
        <w:shd w:val="clear" w:color="auto" w:fill="auto"/>
        <w:spacing w:before="0" w:after="0" w:line="276" w:lineRule="auto"/>
        <w:ind w:right="20"/>
        <w:jc w:val="center"/>
        <w:rPr>
          <w:rFonts w:ascii="Arial" w:hAnsi="Arial" w:cs="Arial"/>
          <w:sz w:val="20"/>
          <w:szCs w:val="20"/>
        </w:rPr>
      </w:pPr>
      <w:bookmarkStart w:id="7" w:name="bookmark16"/>
    </w:p>
    <w:p w14:paraId="27F3402C" w14:textId="3FF72A31" w:rsidR="005F659C" w:rsidRPr="00D917A8" w:rsidRDefault="00D77EB4" w:rsidP="00D77EB4">
      <w:pPr>
        <w:pStyle w:val="Nagwek30"/>
        <w:shd w:val="clear" w:color="auto" w:fill="auto"/>
        <w:spacing w:before="0" w:after="212" w:line="276" w:lineRule="auto"/>
        <w:ind w:right="20"/>
        <w:jc w:val="center"/>
        <w:rPr>
          <w:rFonts w:ascii="Arial" w:hAnsi="Arial" w:cs="Arial"/>
          <w:sz w:val="20"/>
          <w:szCs w:val="20"/>
        </w:rPr>
      </w:pPr>
      <w:r w:rsidRPr="00D917A8">
        <w:rPr>
          <w:rFonts w:ascii="Arial" w:hAnsi="Arial" w:cs="Arial"/>
          <w:sz w:val="20"/>
          <w:szCs w:val="20"/>
        </w:rPr>
        <w:t>§</w:t>
      </w:r>
      <w:r w:rsidR="006323F9" w:rsidRPr="00D917A8">
        <w:rPr>
          <w:rFonts w:ascii="Arial" w:hAnsi="Arial" w:cs="Arial"/>
          <w:sz w:val="20"/>
          <w:szCs w:val="20"/>
        </w:rPr>
        <w:t>8</w:t>
      </w:r>
      <w:r w:rsidR="005F659C" w:rsidRPr="00D917A8">
        <w:rPr>
          <w:rFonts w:ascii="Arial" w:hAnsi="Arial" w:cs="Arial"/>
          <w:sz w:val="20"/>
          <w:szCs w:val="20"/>
        </w:rPr>
        <w:br/>
      </w:r>
      <w:bookmarkEnd w:id="7"/>
      <w:r w:rsidR="00064DA9" w:rsidRPr="00D917A8">
        <w:rPr>
          <w:rFonts w:ascii="Arial" w:hAnsi="Arial" w:cs="Arial"/>
          <w:sz w:val="20"/>
          <w:szCs w:val="20"/>
        </w:rPr>
        <w:t>Kary Umowne</w:t>
      </w:r>
    </w:p>
    <w:p w14:paraId="39F1A4C9" w14:textId="77777777" w:rsidR="005F659C" w:rsidRPr="00D917A8" w:rsidRDefault="00D77EB4" w:rsidP="00D77EB4">
      <w:pPr>
        <w:pStyle w:val="Teksttreci0"/>
        <w:numPr>
          <w:ilvl w:val="0"/>
          <w:numId w:val="8"/>
        </w:numPr>
        <w:shd w:val="clear" w:color="auto" w:fill="auto"/>
        <w:spacing w:before="0" w:after="0" w:line="276" w:lineRule="auto"/>
        <w:ind w:left="400" w:hanging="360"/>
        <w:jc w:val="both"/>
        <w:rPr>
          <w:rFonts w:ascii="Arial" w:hAnsi="Arial" w:cs="Arial"/>
          <w:sz w:val="20"/>
          <w:szCs w:val="20"/>
        </w:rPr>
      </w:pPr>
      <w:r w:rsidRPr="00D917A8">
        <w:rPr>
          <w:rFonts w:ascii="Arial" w:hAnsi="Arial" w:cs="Arial"/>
          <w:sz w:val="20"/>
          <w:szCs w:val="20"/>
        </w:rPr>
        <w:t>Wykonawca</w:t>
      </w:r>
      <w:r w:rsidR="005F659C" w:rsidRPr="00D917A8">
        <w:rPr>
          <w:rFonts w:ascii="Arial" w:hAnsi="Arial" w:cs="Arial"/>
          <w:sz w:val="20"/>
          <w:szCs w:val="20"/>
        </w:rPr>
        <w:t xml:space="preserve"> zapłaci Zamawiającemu kary umowne:</w:t>
      </w:r>
    </w:p>
    <w:p w14:paraId="064B93D5" w14:textId="2B242C21" w:rsidR="005F659C" w:rsidRPr="00D917A8" w:rsidRDefault="005F659C" w:rsidP="00D77EB4">
      <w:pPr>
        <w:pStyle w:val="Teksttreci0"/>
        <w:numPr>
          <w:ilvl w:val="0"/>
          <w:numId w:val="9"/>
        </w:numPr>
        <w:shd w:val="clear" w:color="auto" w:fill="auto"/>
        <w:spacing w:before="0" w:after="0" w:line="276" w:lineRule="auto"/>
        <w:ind w:left="660" w:right="20" w:hanging="380"/>
        <w:jc w:val="both"/>
        <w:rPr>
          <w:rFonts w:ascii="Arial" w:hAnsi="Arial" w:cs="Arial"/>
          <w:sz w:val="20"/>
          <w:szCs w:val="20"/>
        </w:rPr>
      </w:pPr>
      <w:r w:rsidRPr="00D917A8">
        <w:rPr>
          <w:rFonts w:ascii="Arial" w:hAnsi="Arial" w:cs="Arial"/>
          <w:sz w:val="20"/>
          <w:szCs w:val="20"/>
        </w:rPr>
        <w:t xml:space="preserve">za każdy dzień </w:t>
      </w:r>
      <w:r w:rsidR="00046BD0" w:rsidRPr="00D917A8">
        <w:rPr>
          <w:rFonts w:ascii="Arial" w:hAnsi="Arial" w:cs="Arial"/>
          <w:sz w:val="20"/>
          <w:szCs w:val="20"/>
        </w:rPr>
        <w:t xml:space="preserve">zwłoki </w:t>
      </w:r>
      <w:r w:rsidRPr="00D917A8">
        <w:rPr>
          <w:rFonts w:ascii="Arial" w:hAnsi="Arial" w:cs="Arial"/>
          <w:sz w:val="20"/>
          <w:szCs w:val="20"/>
        </w:rPr>
        <w:t>w wykonaniu umowy w t</w:t>
      </w:r>
      <w:r w:rsidR="00962F62" w:rsidRPr="00D917A8">
        <w:rPr>
          <w:rFonts w:ascii="Arial" w:hAnsi="Arial" w:cs="Arial"/>
          <w:sz w:val="20"/>
          <w:szCs w:val="20"/>
        </w:rPr>
        <w:t xml:space="preserve">erminie określonym w § 3 </w:t>
      </w:r>
      <w:r w:rsidRPr="00D917A8">
        <w:rPr>
          <w:rFonts w:ascii="Arial" w:hAnsi="Arial" w:cs="Arial"/>
          <w:sz w:val="20"/>
          <w:szCs w:val="20"/>
        </w:rPr>
        <w:t xml:space="preserve">w wysokości 0,1 % ceny brutto samochodu określonej w </w:t>
      </w:r>
      <w:r w:rsidR="00962F62" w:rsidRPr="00D917A8">
        <w:rPr>
          <w:rFonts w:ascii="Arial" w:hAnsi="Arial" w:cs="Arial"/>
          <w:sz w:val="20"/>
          <w:szCs w:val="20"/>
        </w:rPr>
        <w:t xml:space="preserve">§ 2 ust. 1, jednakże nie więcej </w:t>
      </w:r>
      <w:r w:rsidRPr="00D917A8">
        <w:rPr>
          <w:rFonts w:ascii="Arial" w:hAnsi="Arial" w:cs="Arial"/>
          <w:sz w:val="20"/>
          <w:szCs w:val="20"/>
        </w:rPr>
        <w:t>niż 10% tej ceny (zapłata następuje na podstawie</w:t>
      </w:r>
      <w:r w:rsidR="00962F62" w:rsidRPr="00D917A8">
        <w:rPr>
          <w:rFonts w:ascii="Arial" w:hAnsi="Arial" w:cs="Arial"/>
          <w:sz w:val="20"/>
          <w:szCs w:val="20"/>
        </w:rPr>
        <w:t xml:space="preserve"> noty obciążeniowej wystawionej </w:t>
      </w:r>
      <w:r w:rsidRPr="00D917A8">
        <w:rPr>
          <w:rFonts w:ascii="Arial" w:hAnsi="Arial" w:cs="Arial"/>
          <w:sz w:val="20"/>
          <w:szCs w:val="20"/>
        </w:rPr>
        <w:t>przez Zamawiającego);</w:t>
      </w:r>
    </w:p>
    <w:p w14:paraId="6E8B31D9" w14:textId="111BBEB2" w:rsidR="00853AD8" w:rsidRPr="00D917A8" w:rsidRDefault="005F659C" w:rsidP="00046BD0">
      <w:pPr>
        <w:pStyle w:val="Teksttreci0"/>
        <w:numPr>
          <w:ilvl w:val="0"/>
          <w:numId w:val="9"/>
        </w:numPr>
        <w:shd w:val="clear" w:color="auto" w:fill="auto"/>
        <w:tabs>
          <w:tab w:val="left" w:pos="686"/>
          <w:tab w:val="left" w:pos="6769"/>
          <w:tab w:val="right" w:pos="9058"/>
        </w:tabs>
        <w:spacing w:before="0" w:after="0" w:line="276" w:lineRule="auto"/>
        <w:ind w:left="660" w:hanging="380"/>
        <w:jc w:val="both"/>
        <w:rPr>
          <w:rFonts w:ascii="Arial" w:hAnsi="Arial" w:cs="Arial"/>
          <w:sz w:val="20"/>
          <w:szCs w:val="20"/>
        </w:rPr>
      </w:pPr>
      <w:r w:rsidRPr="00D917A8">
        <w:rPr>
          <w:rFonts w:ascii="Arial" w:hAnsi="Arial" w:cs="Arial"/>
          <w:sz w:val="20"/>
          <w:szCs w:val="20"/>
        </w:rPr>
        <w:t>w przypadku odstąpienia Zamawiającego od umowy z powodu niewykonania,</w:t>
      </w:r>
      <w:r w:rsidR="00046BD0" w:rsidRPr="00D917A8">
        <w:rPr>
          <w:rFonts w:ascii="Arial" w:hAnsi="Arial" w:cs="Arial"/>
          <w:sz w:val="20"/>
          <w:szCs w:val="20"/>
        </w:rPr>
        <w:t xml:space="preserve"> </w:t>
      </w:r>
      <w:r w:rsidRPr="00D917A8">
        <w:rPr>
          <w:rFonts w:ascii="Arial" w:hAnsi="Arial" w:cs="Arial"/>
          <w:sz w:val="20"/>
          <w:szCs w:val="20"/>
        </w:rPr>
        <w:t xml:space="preserve">nienależytego lub nieterminowego </w:t>
      </w:r>
      <w:r w:rsidR="00046BD0" w:rsidRPr="00D917A8">
        <w:rPr>
          <w:rFonts w:ascii="Arial" w:hAnsi="Arial" w:cs="Arial"/>
          <w:sz w:val="20"/>
          <w:szCs w:val="20"/>
        </w:rPr>
        <w:t>wykonania umowy przez Wykonawcę –</w:t>
      </w:r>
      <w:r w:rsidR="00962F62" w:rsidRPr="00D917A8">
        <w:rPr>
          <w:rFonts w:ascii="Arial" w:hAnsi="Arial" w:cs="Arial"/>
          <w:sz w:val="20"/>
          <w:szCs w:val="20"/>
        </w:rPr>
        <w:t xml:space="preserve"> </w:t>
      </w:r>
      <w:r w:rsidRPr="00D917A8">
        <w:rPr>
          <w:rFonts w:ascii="Arial" w:hAnsi="Arial" w:cs="Arial"/>
          <w:sz w:val="20"/>
          <w:szCs w:val="20"/>
        </w:rPr>
        <w:t>w wysokości 10 % ceny brutto samochodu określonej w § 2 ust. 1;</w:t>
      </w:r>
    </w:p>
    <w:p w14:paraId="7DAC58D1" w14:textId="404B231D" w:rsidR="00B7601A" w:rsidRPr="00D917A8" w:rsidRDefault="00046BD0" w:rsidP="00B7601A">
      <w:pPr>
        <w:pStyle w:val="Teksttreci0"/>
        <w:numPr>
          <w:ilvl w:val="0"/>
          <w:numId w:val="9"/>
        </w:numPr>
        <w:shd w:val="clear" w:color="auto" w:fill="auto"/>
        <w:tabs>
          <w:tab w:val="left" w:pos="6769"/>
          <w:tab w:val="center" w:pos="7522"/>
        </w:tabs>
        <w:spacing w:before="0" w:after="0" w:line="276" w:lineRule="auto"/>
        <w:ind w:left="660" w:hanging="376"/>
        <w:jc w:val="both"/>
        <w:rPr>
          <w:rFonts w:ascii="Arial" w:hAnsi="Arial" w:cs="Arial"/>
          <w:sz w:val="20"/>
          <w:szCs w:val="20"/>
        </w:rPr>
      </w:pPr>
      <w:r w:rsidRPr="00D917A8">
        <w:rPr>
          <w:rFonts w:ascii="Arial" w:hAnsi="Arial" w:cs="Arial"/>
          <w:sz w:val="20"/>
          <w:szCs w:val="20"/>
        </w:rPr>
        <w:t>za każdy dzień</w:t>
      </w:r>
      <w:r w:rsidR="005F659C" w:rsidRPr="00D917A8">
        <w:rPr>
          <w:rFonts w:ascii="Arial" w:hAnsi="Arial" w:cs="Arial"/>
          <w:sz w:val="20"/>
          <w:szCs w:val="20"/>
        </w:rPr>
        <w:t xml:space="preserve"> </w:t>
      </w:r>
      <w:r w:rsidRPr="00D917A8">
        <w:rPr>
          <w:rFonts w:ascii="Arial" w:hAnsi="Arial" w:cs="Arial"/>
          <w:sz w:val="20"/>
          <w:szCs w:val="20"/>
        </w:rPr>
        <w:t>zwłoki</w:t>
      </w:r>
      <w:r w:rsidR="005F659C" w:rsidRPr="00D917A8">
        <w:rPr>
          <w:rFonts w:ascii="Arial" w:hAnsi="Arial" w:cs="Arial"/>
          <w:sz w:val="20"/>
          <w:szCs w:val="20"/>
        </w:rPr>
        <w:t xml:space="preserve"> w usunięciu</w:t>
      </w:r>
      <w:r w:rsidRPr="00D917A8">
        <w:rPr>
          <w:rFonts w:ascii="Arial" w:hAnsi="Arial" w:cs="Arial"/>
          <w:sz w:val="20"/>
          <w:szCs w:val="20"/>
        </w:rPr>
        <w:t xml:space="preserve"> wad, o których mowa w § 4 ust. 5 </w:t>
      </w:r>
      <w:r w:rsidR="00C43E8B" w:rsidRPr="00D917A8">
        <w:rPr>
          <w:rFonts w:ascii="Arial" w:hAnsi="Arial" w:cs="Arial"/>
          <w:sz w:val="20"/>
          <w:szCs w:val="20"/>
        </w:rPr>
        <w:t xml:space="preserve">oraz § </w:t>
      </w:r>
      <w:r w:rsidR="001E34DD" w:rsidRPr="00D917A8">
        <w:rPr>
          <w:rFonts w:ascii="Arial" w:hAnsi="Arial" w:cs="Arial"/>
          <w:sz w:val="20"/>
          <w:szCs w:val="20"/>
        </w:rPr>
        <w:t>7</w:t>
      </w:r>
      <w:r w:rsidR="00C43E8B" w:rsidRPr="00D917A8">
        <w:rPr>
          <w:rFonts w:ascii="Arial" w:hAnsi="Arial" w:cs="Arial"/>
          <w:sz w:val="20"/>
          <w:szCs w:val="20"/>
        </w:rPr>
        <w:t xml:space="preserve"> ust. 6 </w:t>
      </w:r>
      <w:r w:rsidRPr="00D917A8">
        <w:rPr>
          <w:rFonts w:ascii="Arial" w:hAnsi="Arial" w:cs="Arial"/>
          <w:sz w:val="20"/>
          <w:szCs w:val="20"/>
        </w:rPr>
        <w:t xml:space="preserve">– </w:t>
      </w:r>
      <w:r w:rsidR="00C43E8B" w:rsidRPr="00D917A8">
        <w:rPr>
          <w:rFonts w:ascii="Arial" w:hAnsi="Arial" w:cs="Arial"/>
          <w:sz w:val="20"/>
          <w:szCs w:val="20"/>
        </w:rPr>
        <w:br/>
      </w:r>
      <w:r w:rsidRPr="00D917A8">
        <w:rPr>
          <w:rFonts w:ascii="Arial" w:hAnsi="Arial" w:cs="Arial"/>
          <w:sz w:val="20"/>
          <w:szCs w:val="20"/>
        </w:rPr>
        <w:t xml:space="preserve">w wysokości </w:t>
      </w:r>
      <w:r w:rsidR="005F659C" w:rsidRPr="00D917A8">
        <w:rPr>
          <w:rFonts w:ascii="Arial" w:hAnsi="Arial" w:cs="Arial"/>
          <w:sz w:val="20"/>
          <w:szCs w:val="20"/>
        </w:rPr>
        <w:t>0,1 % ceny brutto sa</w:t>
      </w:r>
      <w:r w:rsidRPr="00D917A8">
        <w:rPr>
          <w:rFonts w:ascii="Arial" w:hAnsi="Arial" w:cs="Arial"/>
          <w:sz w:val="20"/>
          <w:szCs w:val="20"/>
        </w:rPr>
        <w:t xml:space="preserve">mochodu określonej w § 2 ust. 1, </w:t>
      </w:r>
      <w:r w:rsidR="00962F62" w:rsidRPr="00D917A8">
        <w:rPr>
          <w:rFonts w:ascii="Arial" w:hAnsi="Arial" w:cs="Arial"/>
          <w:sz w:val="20"/>
          <w:szCs w:val="20"/>
        </w:rPr>
        <w:t xml:space="preserve">jednakże nie więcej </w:t>
      </w:r>
      <w:r w:rsidRPr="00D917A8">
        <w:rPr>
          <w:rFonts w:ascii="Arial" w:hAnsi="Arial" w:cs="Arial"/>
          <w:sz w:val="20"/>
          <w:szCs w:val="20"/>
        </w:rPr>
        <w:t>niż 10% tej ceny.</w:t>
      </w:r>
    </w:p>
    <w:p w14:paraId="7C2E090F" w14:textId="7571D2CA" w:rsidR="00B7601A" w:rsidRPr="00D917A8" w:rsidRDefault="00B7601A" w:rsidP="00B7601A">
      <w:pPr>
        <w:pStyle w:val="Teksttreci0"/>
        <w:numPr>
          <w:ilvl w:val="0"/>
          <w:numId w:val="9"/>
        </w:numPr>
        <w:shd w:val="clear" w:color="auto" w:fill="auto"/>
        <w:tabs>
          <w:tab w:val="left" w:pos="6769"/>
          <w:tab w:val="center" w:pos="7522"/>
        </w:tabs>
        <w:spacing w:before="0" w:after="0" w:line="276" w:lineRule="auto"/>
        <w:ind w:left="660" w:hanging="376"/>
        <w:jc w:val="both"/>
        <w:rPr>
          <w:rFonts w:ascii="Arial" w:hAnsi="Arial" w:cs="Arial"/>
          <w:sz w:val="20"/>
          <w:szCs w:val="20"/>
        </w:rPr>
      </w:pPr>
      <w:r w:rsidRPr="00D917A8">
        <w:rPr>
          <w:rFonts w:ascii="Arial" w:hAnsi="Arial" w:cs="Arial"/>
          <w:bCs/>
          <w:sz w:val="20"/>
          <w:szCs w:val="20"/>
          <w:u w:val="single"/>
        </w:rPr>
        <w:t>1.</w:t>
      </w:r>
      <w:r w:rsidRPr="00D917A8">
        <w:rPr>
          <w:rFonts w:ascii="Arial" w:hAnsi="Arial" w:cs="Arial"/>
          <w:bCs/>
          <w:sz w:val="20"/>
          <w:szCs w:val="20"/>
          <w:u w:val="single"/>
          <w:shd w:val="clear" w:color="auto" w:fill="FFFFFF"/>
        </w:rPr>
        <w:t xml:space="preserve">000 zł </w:t>
      </w:r>
      <w:r w:rsidRPr="00D917A8">
        <w:rPr>
          <w:rFonts w:ascii="Arial" w:hAnsi="Arial" w:cs="Arial"/>
          <w:sz w:val="20"/>
          <w:szCs w:val="20"/>
          <w:u w:val="single"/>
        </w:rPr>
        <w:t xml:space="preserve">za każdy przypadek, o </w:t>
      </w:r>
      <w:r w:rsidRPr="00D917A8">
        <w:rPr>
          <w:rFonts w:ascii="Arial" w:hAnsi="Arial" w:cs="Arial"/>
          <w:bCs/>
          <w:sz w:val="20"/>
          <w:szCs w:val="20"/>
          <w:u w:val="single"/>
        </w:rPr>
        <w:t xml:space="preserve">którym mowa w § 7 ust. 9 </w:t>
      </w:r>
    </w:p>
    <w:p w14:paraId="7AD52CC5" w14:textId="6C6AEB81" w:rsidR="00046BD0" w:rsidRPr="00D917A8" w:rsidRDefault="001E34DD" w:rsidP="00046BD0">
      <w:pPr>
        <w:pStyle w:val="Teksttreci0"/>
        <w:numPr>
          <w:ilvl w:val="0"/>
          <w:numId w:val="8"/>
        </w:numPr>
        <w:shd w:val="clear" w:color="auto" w:fill="auto"/>
        <w:spacing w:before="0" w:after="0" w:line="276" w:lineRule="auto"/>
        <w:ind w:left="400" w:right="20" w:hanging="360"/>
        <w:jc w:val="both"/>
        <w:rPr>
          <w:rFonts w:ascii="Arial" w:hAnsi="Arial" w:cs="Arial"/>
          <w:sz w:val="20"/>
          <w:szCs w:val="20"/>
        </w:rPr>
      </w:pPr>
      <w:r w:rsidRPr="00D917A8">
        <w:rPr>
          <w:rFonts w:ascii="Arial" w:hAnsi="Arial" w:cs="Arial"/>
          <w:sz w:val="20"/>
          <w:szCs w:val="20"/>
        </w:rPr>
        <w:t>Zamawiający</w:t>
      </w:r>
      <w:r w:rsidR="00046BD0" w:rsidRPr="00D917A8">
        <w:rPr>
          <w:rFonts w:ascii="Arial" w:hAnsi="Arial" w:cs="Arial"/>
          <w:sz w:val="20"/>
          <w:szCs w:val="20"/>
        </w:rPr>
        <w:t xml:space="preserve"> zastrzega możliwość kumulatywnego naliczania kar umownych z różnych tytułów. Łączna maksymalna wysokość kar umownych, które może naliczyć </w:t>
      </w:r>
      <w:r w:rsidRPr="00D917A8">
        <w:rPr>
          <w:rFonts w:ascii="Arial" w:hAnsi="Arial" w:cs="Arial"/>
          <w:sz w:val="20"/>
          <w:szCs w:val="20"/>
        </w:rPr>
        <w:t xml:space="preserve">Zamawiający </w:t>
      </w:r>
      <w:r w:rsidR="00046BD0" w:rsidRPr="00D917A8">
        <w:rPr>
          <w:rFonts w:ascii="Arial" w:hAnsi="Arial" w:cs="Arial"/>
          <w:sz w:val="20"/>
          <w:szCs w:val="20"/>
        </w:rPr>
        <w:t xml:space="preserve">wynosi </w:t>
      </w:r>
      <w:r w:rsidRPr="00D917A8">
        <w:rPr>
          <w:rFonts w:ascii="Arial" w:hAnsi="Arial" w:cs="Arial"/>
          <w:sz w:val="20"/>
          <w:szCs w:val="20"/>
        </w:rPr>
        <w:t>2</w:t>
      </w:r>
      <w:r w:rsidR="00046BD0" w:rsidRPr="00D917A8">
        <w:rPr>
          <w:rFonts w:ascii="Arial" w:hAnsi="Arial" w:cs="Arial"/>
          <w:sz w:val="20"/>
          <w:szCs w:val="20"/>
        </w:rPr>
        <w:t>0 % wynagrodzenia brutto, o którym mowa § 2 ust. 1 umowy.</w:t>
      </w:r>
    </w:p>
    <w:p w14:paraId="4DB375BE" w14:textId="77777777" w:rsidR="00A839FD" w:rsidRPr="00D917A8" w:rsidRDefault="005F659C" w:rsidP="00A839FD">
      <w:pPr>
        <w:pStyle w:val="Teksttreci0"/>
        <w:numPr>
          <w:ilvl w:val="0"/>
          <w:numId w:val="8"/>
        </w:numPr>
        <w:shd w:val="clear" w:color="auto" w:fill="auto"/>
        <w:spacing w:before="0" w:after="0" w:line="276" w:lineRule="auto"/>
        <w:ind w:left="400" w:right="20" w:hanging="360"/>
        <w:jc w:val="both"/>
        <w:rPr>
          <w:rFonts w:ascii="Arial" w:hAnsi="Arial" w:cs="Arial"/>
          <w:sz w:val="20"/>
          <w:szCs w:val="20"/>
        </w:rPr>
      </w:pPr>
      <w:r w:rsidRPr="00D917A8">
        <w:rPr>
          <w:rFonts w:ascii="Arial" w:hAnsi="Arial" w:cs="Arial"/>
          <w:sz w:val="20"/>
          <w:szCs w:val="20"/>
        </w:rPr>
        <w:t>W przypadku, gdy wysokość poniesionej szkody przewyższa wysokość kar umownych</w:t>
      </w:r>
      <w:r w:rsidRPr="00D917A8">
        <w:rPr>
          <w:rFonts w:ascii="Arial" w:hAnsi="Arial" w:cs="Arial"/>
          <w:sz w:val="20"/>
          <w:szCs w:val="20"/>
        </w:rPr>
        <w:br/>
        <w:t>zastrzeżonych w umowie Zamawiający może żądać na zasadach ogólnych odszkodowania przewyższającego te kary.</w:t>
      </w:r>
    </w:p>
    <w:p w14:paraId="41B7B3A8" w14:textId="77777777" w:rsidR="00A839FD" w:rsidRPr="00D917A8" w:rsidRDefault="005F659C" w:rsidP="00A839FD">
      <w:pPr>
        <w:pStyle w:val="Teksttreci0"/>
        <w:numPr>
          <w:ilvl w:val="0"/>
          <w:numId w:val="8"/>
        </w:numPr>
        <w:shd w:val="clear" w:color="auto" w:fill="auto"/>
        <w:spacing w:before="0" w:after="0" w:line="276" w:lineRule="auto"/>
        <w:ind w:left="400" w:right="20" w:hanging="360"/>
        <w:jc w:val="both"/>
        <w:rPr>
          <w:rFonts w:ascii="Arial" w:hAnsi="Arial" w:cs="Arial"/>
          <w:sz w:val="20"/>
          <w:szCs w:val="20"/>
        </w:rPr>
      </w:pPr>
      <w:r w:rsidRPr="00D917A8">
        <w:rPr>
          <w:rFonts w:ascii="Arial" w:hAnsi="Arial" w:cs="Arial"/>
          <w:sz w:val="20"/>
          <w:szCs w:val="20"/>
        </w:rPr>
        <w:t>W przypadku odstąpienia od umowy uprawnienia Zamawiającego z tytułu kar umownych</w:t>
      </w:r>
      <w:r w:rsidRPr="00D917A8">
        <w:rPr>
          <w:rFonts w:ascii="Arial" w:hAnsi="Arial" w:cs="Arial"/>
          <w:sz w:val="20"/>
          <w:szCs w:val="20"/>
        </w:rPr>
        <w:br/>
        <w:t>i odszkodowania pozostają nienaruszone.</w:t>
      </w:r>
    </w:p>
    <w:p w14:paraId="6BEEDA50" w14:textId="77777777" w:rsidR="00A839FD" w:rsidRPr="00D917A8" w:rsidRDefault="005F659C" w:rsidP="00A839FD">
      <w:pPr>
        <w:pStyle w:val="Teksttreci0"/>
        <w:numPr>
          <w:ilvl w:val="0"/>
          <w:numId w:val="8"/>
        </w:numPr>
        <w:shd w:val="clear" w:color="auto" w:fill="auto"/>
        <w:spacing w:before="0" w:after="0" w:line="276" w:lineRule="auto"/>
        <w:ind w:left="400" w:right="20" w:hanging="360"/>
        <w:jc w:val="both"/>
        <w:rPr>
          <w:rFonts w:ascii="Arial" w:hAnsi="Arial" w:cs="Arial"/>
          <w:sz w:val="20"/>
          <w:szCs w:val="20"/>
        </w:rPr>
      </w:pPr>
      <w:r w:rsidRPr="00D917A8">
        <w:rPr>
          <w:rFonts w:ascii="Arial" w:hAnsi="Arial" w:cs="Arial"/>
          <w:sz w:val="20"/>
          <w:szCs w:val="20"/>
        </w:rPr>
        <w:t>Wykonawca wyraża zgodę na potrącanie kar umownych oraz odszkodowania z ceny.</w:t>
      </w:r>
    </w:p>
    <w:p w14:paraId="0D27A43C" w14:textId="76EAADBE" w:rsidR="00064DA9" w:rsidRPr="00D917A8" w:rsidRDefault="00064DA9" w:rsidP="00D77EB4">
      <w:pPr>
        <w:spacing w:line="276" w:lineRule="auto"/>
        <w:jc w:val="center"/>
        <w:rPr>
          <w:rFonts w:ascii="Arial" w:hAnsi="Arial" w:cs="Arial"/>
          <w:b/>
          <w:color w:val="auto"/>
          <w:sz w:val="20"/>
          <w:szCs w:val="20"/>
        </w:rPr>
      </w:pPr>
      <w:r w:rsidRPr="00D917A8">
        <w:rPr>
          <w:rFonts w:ascii="Arial" w:hAnsi="Arial" w:cs="Arial"/>
          <w:b/>
          <w:color w:val="auto"/>
          <w:sz w:val="20"/>
          <w:szCs w:val="20"/>
        </w:rPr>
        <w:t>§</w:t>
      </w:r>
      <w:r w:rsidR="006323F9" w:rsidRPr="00D917A8">
        <w:rPr>
          <w:rFonts w:ascii="Arial" w:hAnsi="Arial" w:cs="Arial"/>
          <w:b/>
          <w:color w:val="auto"/>
          <w:sz w:val="20"/>
          <w:szCs w:val="20"/>
        </w:rPr>
        <w:t>9</w:t>
      </w:r>
    </w:p>
    <w:p w14:paraId="44D44A98" w14:textId="77777777" w:rsidR="00064DA9" w:rsidRPr="00D917A8" w:rsidRDefault="00D77EB4" w:rsidP="00D77EB4">
      <w:pPr>
        <w:spacing w:line="276" w:lineRule="auto"/>
        <w:jc w:val="center"/>
        <w:rPr>
          <w:rFonts w:ascii="Arial" w:hAnsi="Arial" w:cs="Arial"/>
          <w:b/>
          <w:color w:val="auto"/>
          <w:sz w:val="20"/>
          <w:szCs w:val="20"/>
        </w:rPr>
      </w:pPr>
      <w:r w:rsidRPr="00D917A8">
        <w:rPr>
          <w:rFonts w:ascii="Arial" w:hAnsi="Arial" w:cs="Arial"/>
          <w:b/>
          <w:color w:val="auto"/>
          <w:sz w:val="20"/>
          <w:szCs w:val="20"/>
        </w:rPr>
        <w:t>Podwykonawcy</w:t>
      </w:r>
    </w:p>
    <w:p w14:paraId="1F3E76EC" w14:textId="77777777" w:rsidR="00D77EB4" w:rsidRPr="00D917A8" w:rsidRDefault="00D77EB4" w:rsidP="00D77EB4">
      <w:pPr>
        <w:spacing w:line="276" w:lineRule="auto"/>
        <w:jc w:val="center"/>
        <w:rPr>
          <w:rFonts w:ascii="Arial" w:hAnsi="Arial" w:cs="Arial"/>
          <w:b/>
          <w:color w:val="auto"/>
          <w:sz w:val="20"/>
          <w:szCs w:val="20"/>
        </w:rPr>
      </w:pPr>
    </w:p>
    <w:p w14:paraId="3A64FD13" w14:textId="77777777" w:rsidR="00064DA9" w:rsidRPr="00D917A8" w:rsidRDefault="00064DA9" w:rsidP="00D77EB4">
      <w:pPr>
        <w:widowControl/>
        <w:numPr>
          <w:ilvl w:val="0"/>
          <w:numId w:val="15"/>
        </w:numPr>
        <w:tabs>
          <w:tab w:val="clear" w:pos="720"/>
          <w:tab w:val="num" w:pos="400"/>
        </w:tabs>
        <w:spacing w:line="276" w:lineRule="auto"/>
        <w:ind w:left="400" w:hanging="400"/>
        <w:jc w:val="both"/>
        <w:rPr>
          <w:rFonts w:ascii="Arial" w:hAnsi="Arial" w:cs="Arial"/>
          <w:color w:val="auto"/>
          <w:sz w:val="20"/>
          <w:szCs w:val="20"/>
        </w:rPr>
      </w:pPr>
      <w:r w:rsidRPr="00D917A8">
        <w:rPr>
          <w:rFonts w:ascii="Arial" w:hAnsi="Arial" w:cs="Arial"/>
          <w:color w:val="auto"/>
          <w:sz w:val="20"/>
          <w:szCs w:val="20"/>
        </w:rPr>
        <w:t>Wykonawca ma prawo zlecić wykonanie części przedmiotu umowy określonego w §1 niniejszej umowy wymienionemu w ofercie podwykonawcy. Jakość dostaw wykonanych przez podwykonawcę nie może być niższa niż dostaw wykonanych przez Wykonawcę, za jakość tę odpowiedzialność ponosi Wykonawca.</w:t>
      </w:r>
    </w:p>
    <w:p w14:paraId="4F4D845D" w14:textId="39C89541" w:rsidR="00064DA9" w:rsidRPr="00D917A8" w:rsidRDefault="00064DA9" w:rsidP="00D77EB4">
      <w:pPr>
        <w:widowControl/>
        <w:numPr>
          <w:ilvl w:val="0"/>
          <w:numId w:val="15"/>
        </w:numPr>
        <w:tabs>
          <w:tab w:val="clear" w:pos="720"/>
          <w:tab w:val="num" w:pos="400"/>
        </w:tabs>
        <w:spacing w:line="276" w:lineRule="auto"/>
        <w:ind w:left="400" w:hanging="400"/>
        <w:jc w:val="both"/>
        <w:rPr>
          <w:rFonts w:ascii="Arial" w:hAnsi="Arial" w:cs="Arial"/>
          <w:color w:val="auto"/>
          <w:sz w:val="20"/>
          <w:szCs w:val="20"/>
        </w:rPr>
      </w:pPr>
      <w:r w:rsidRPr="00D917A8">
        <w:rPr>
          <w:rFonts w:ascii="Arial" w:hAnsi="Arial" w:cs="Arial"/>
          <w:color w:val="auto"/>
          <w:sz w:val="20"/>
          <w:szCs w:val="20"/>
        </w:rPr>
        <w:t xml:space="preserve">Podwykonawstwo nie zmienia </w:t>
      </w:r>
      <w:r w:rsidR="00075F71" w:rsidRPr="00D917A8">
        <w:rPr>
          <w:rFonts w:ascii="Arial" w:hAnsi="Arial" w:cs="Arial"/>
          <w:color w:val="auto"/>
          <w:sz w:val="20"/>
          <w:szCs w:val="20"/>
        </w:rPr>
        <w:t xml:space="preserve">oraz nie ogranicza </w:t>
      </w:r>
      <w:r w:rsidRPr="00D917A8">
        <w:rPr>
          <w:rFonts w:ascii="Arial" w:hAnsi="Arial" w:cs="Arial"/>
          <w:color w:val="auto"/>
          <w:sz w:val="20"/>
          <w:szCs w:val="20"/>
        </w:rPr>
        <w:t>zobowiązań Wykonawcy. Wykonawca jest odpowiedzialny za</w:t>
      </w:r>
      <w:r w:rsidR="00EA346F" w:rsidRPr="00D917A8">
        <w:rPr>
          <w:rFonts w:ascii="Arial" w:hAnsi="Arial" w:cs="Arial"/>
          <w:color w:val="auto"/>
          <w:sz w:val="20"/>
          <w:szCs w:val="20"/>
        </w:rPr>
        <w:t xml:space="preserve"> </w:t>
      </w:r>
      <w:r w:rsidRPr="00D917A8">
        <w:rPr>
          <w:rFonts w:ascii="Arial" w:hAnsi="Arial" w:cs="Arial"/>
          <w:color w:val="auto"/>
          <w:sz w:val="20"/>
          <w:szCs w:val="20"/>
        </w:rPr>
        <w:t>działania, uchybienia i zaniedbania podwykonawcy, jego przedstawicieli lub pracowników w takim samym zakresie jak za swoje działania.</w:t>
      </w:r>
    </w:p>
    <w:p w14:paraId="6BDBC20B" w14:textId="6DD33972" w:rsidR="00064DA9" w:rsidRPr="00D917A8" w:rsidRDefault="00064DA9" w:rsidP="00D77EB4">
      <w:pPr>
        <w:widowControl/>
        <w:numPr>
          <w:ilvl w:val="0"/>
          <w:numId w:val="15"/>
        </w:numPr>
        <w:tabs>
          <w:tab w:val="clear" w:pos="720"/>
          <w:tab w:val="num" w:pos="400"/>
        </w:tabs>
        <w:spacing w:line="276" w:lineRule="auto"/>
        <w:ind w:left="400" w:hanging="400"/>
        <w:jc w:val="both"/>
        <w:rPr>
          <w:rFonts w:ascii="Arial" w:hAnsi="Arial" w:cs="Arial"/>
          <w:color w:val="auto"/>
          <w:sz w:val="20"/>
          <w:szCs w:val="20"/>
        </w:rPr>
      </w:pPr>
      <w:r w:rsidRPr="00D917A8">
        <w:rPr>
          <w:rFonts w:ascii="Arial" w:hAnsi="Arial" w:cs="Arial"/>
          <w:color w:val="auto"/>
          <w:sz w:val="20"/>
          <w:szCs w:val="20"/>
        </w:rPr>
        <w:t>Zamawiający będzie żądał od Wykonawcy przed złożeniem kolejnej faktury pisemnego oświadczenia potwierdzonego przez podwykonawcę o otrzymaniu</w:t>
      </w:r>
      <w:r w:rsidR="00075F71" w:rsidRPr="00D917A8">
        <w:rPr>
          <w:rFonts w:ascii="Arial" w:hAnsi="Arial" w:cs="Arial"/>
          <w:color w:val="auto"/>
          <w:sz w:val="20"/>
          <w:szCs w:val="20"/>
        </w:rPr>
        <w:t xml:space="preserve"> przez podwykonawcę</w:t>
      </w:r>
      <w:r w:rsidRPr="00D917A8">
        <w:rPr>
          <w:rFonts w:ascii="Arial" w:hAnsi="Arial" w:cs="Arial"/>
          <w:color w:val="auto"/>
          <w:sz w:val="20"/>
          <w:szCs w:val="20"/>
        </w:rPr>
        <w:t xml:space="preserve"> wynagrodzenia za wykonany przez podwykonawcę zakres dostaw lub usług. </w:t>
      </w:r>
    </w:p>
    <w:p w14:paraId="350286F5" w14:textId="5CB85987" w:rsidR="00075F71" w:rsidRPr="00D917A8" w:rsidRDefault="00064DA9" w:rsidP="00075F71">
      <w:pPr>
        <w:widowControl/>
        <w:numPr>
          <w:ilvl w:val="0"/>
          <w:numId w:val="15"/>
        </w:numPr>
        <w:tabs>
          <w:tab w:val="clear" w:pos="720"/>
          <w:tab w:val="num" w:pos="400"/>
        </w:tabs>
        <w:spacing w:line="276" w:lineRule="auto"/>
        <w:ind w:left="400" w:hanging="400"/>
        <w:jc w:val="both"/>
        <w:rPr>
          <w:rFonts w:ascii="Arial" w:hAnsi="Arial" w:cs="Arial"/>
          <w:color w:val="auto"/>
          <w:sz w:val="20"/>
          <w:szCs w:val="20"/>
        </w:rPr>
      </w:pPr>
      <w:r w:rsidRPr="00D917A8">
        <w:rPr>
          <w:rFonts w:ascii="Arial" w:hAnsi="Arial" w:cs="Arial"/>
          <w:color w:val="auto"/>
          <w:sz w:val="20"/>
          <w:szCs w:val="20"/>
        </w:rPr>
        <w:t xml:space="preserve">Brak złożenia </w:t>
      </w:r>
      <w:r w:rsidR="00D77EB4" w:rsidRPr="00D917A8">
        <w:rPr>
          <w:rFonts w:ascii="Arial" w:hAnsi="Arial" w:cs="Arial"/>
          <w:color w:val="auto"/>
          <w:sz w:val="20"/>
          <w:szCs w:val="20"/>
        </w:rPr>
        <w:t>oświadczenia, o którym mowa w §</w:t>
      </w:r>
      <w:r w:rsidR="00075F71" w:rsidRPr="00D917A8">
        <w:rPr>
          <w:rFonts w:ascii="Arial" w:hAnsi="Arial" w:cs="Arial"/>
          <w:color w:val="auto"/>
          <w:sz w:val="20"/>
          <w:szCs w:val="20"/>
        </w:rPr>
        <w:t xml:space="preserve"> </w:t>
      </w:r>
      <w:r w:rsidR="001E34DD" w:rsidRPr="00D917A8">
        <w:rPr>
          <w:rFonts w:ascii="Arial" w:hAnsi="Arial" w:cs="Arial"/>
          <w:color w:val="auto"/>
          <w:sz w:val="20"/>
          <w:szCs w:val="20"/>
        </w:rPr>
        <w:t>9</w:t>
      </w:r>
      <w:r w:rsidRPr="00D917A8">
        <w:rPr>
          <w:rFonts w:ascii="Arial" w:hAnsi="Arial" w:cs="Arial"/>
          <w:color w:val="auto"/>
          <w:sz w:val="20"/>
          <w:szCs w:val="20"/>
        </w:rPr>
        <w:t xml:space="preserve"> ust</w:t>
      </w:r>
      <w:r w:rsidR="009133C2" w:rsidRPr="00D917A8">
        <w:rPr>
          <w:rFonts w:ascii="Arial" w:hAnsi="Arial" w:cs="Arial"/>
          <w:color w:val="auto"/>
          <w:sz w:val="20"/>
          <w:szCs w:val="20"/>
        </w:rPr>
        <w:t xml:space="preserve"> </w:t>
      </w:r>
      <w:r w:rsidRPr="00D917A8">
        <w:rPr>
          <w:rFonts w:ascii="Arial" w:hAnsi="Arial" w:cs="Arial"/>
          <w:color w:val="auto"/>
          <w:sz w:val="20"/>
          <w:szCs w:val="20"/>
        </w:rPr>
        <w:t>3 spowoduje wstrzymanie wypłaty należności Wykonawcy</w:t>
      </w:r>
      <w:r w:rsidR="00075F71" w:rsidRPr="00D917A8">
        <w:rPr>
          <w:rFonts w:ascii="Arial" w:hAnsi="Arial" w:cs="Arial"/>
          <w:color w:val="auto"/>
          <w:sz w:val="20"/>
          <w:szCs w:val="20"/>
        </w:rPr>
        <w:t xml:space="preserve">, a Zamawiający na piśmie wezwie Wykonawcę do jego przedłożenia </w:t>
      </w:r>
      <w:r w:rsidR="00344DE5" w:rsidRPr="00D917A8">
        <w:rPr>
          <w:rFonts w:ascii="Arial" w:hAnsi="Arial" w:cs="Arial"/>
          <w:color w:val="auto"/>
          <w:sz w:val="20"/>
          <w:szCs w:val="20"/>
        </w:rPr>
        <w:br/>
      </w:r>
      <w:r w:rsidR="00075F71" w:rsidRPr="00D917A8">
        <w:rPr>
          <w:rFonts w:ascii="Arial" w:hAnsi="Arial" w:cs="Arial"/>
          <w:color w:val="auto"/>
          <w:sz w:val="20"/>
          <w:szCs w:val="20"/>
        </w:rPr>
        <w:t>w określonym terminie.</w:t>
      </w:r>
    </w:p>
    <w:p w14:paraId="3A37EF7E" w14:textId="2D810190" w:rsidR="00075F71" w:rsidRPr="00D917A8" w:rsidRDefault="00075F71" w:rsidP="00075F71">
      <w:pPr>
        <w:widowControl/>
        <w:numPr>
          <w:ilvl w:val="0"/>
          <w:numId w:val="15"/>
        </w:numPr>
        <w:tabs>
          <w:tab w:val="clear" w:pos="720"/>
          <w:tab w:val="num" w:pos="400"/>
        </w:tabs>
        <w:spacing w:line="276" w:lineRule="auto"/>
        <w:ind w:left="400" w:hanging="400"/>
        <w:jc w:val="both"/>
        <w:rPr>
          <w:rFonts w:ascii="Arial" w:hAnsi="Arial" w:cs="Arial"/>
          <w:color w:val="auto"/>
          <w:sz w:val="20"/>
          <w:szCs w:val="20"/>
        </w:rPr>
      </w:pPr>
      <w:r w:rsidRPr="00D917A8">
        <w:rPr>
          <w:rFonts w:ascii="Arial" w:hAnsi="Arial" w:cs="Arial"/>
          <w:color w:val="auto"/>
          <w:sz w:val="20"/>
          <w:szCs w:val="20"/>
        </w:rPr>
        <w:t xml:space="preserve">Jeżeli w terminie określonym w </w:t>
      </w:r>
      <w:r w:rsidR="00344DE5" w:rsidRPr="00D917A8">
        <w:rPr>
          <w:rFonts w:ascii="Arial" w:hAnsi="Arial" w:cs="Arial"/>
          <w:color w:val="auto"/>
          <w:sz w:val="20"/>
          <w:szCs w:val="20"/>
        </w:rPr>
        <w:t>wezwaniu</w:t>
      </w:r>
      <w:r w:rsidRPr="00D917A8">
        <w:rPr>
          <w:rFonts w:ascii="Arial" w:hAnsi="Arial" w:cs="Arial"/>
          <w:color w:val="auto"/>
          <w:sz w:val="20"/>
          <w:szCs w:val="20"/>
        </w:rPr>
        <w:t xml:space="preserve"> </w:t>
      </w:r>
      <w:r w:rsidR="00344DE5" w:rsidRPr="00D917A8">
        <w:rPr>
          <w:rFonts w:ascii="Arial" w:hAnsi="Arial" w:cs="Arial"/>
          <w:color w:val="auto"/>
          <w:sz w:val="20"/>
          <w:szCs w:val="20"/>
        </w:rPr>
        <w:t xml:space="preserve">Wykonawca nie przedstawi oświadczenia wspomnianego w § </w:t>
      </w:r>
      <w:r w:rsidR="001E34DD" w:rsidRPr="00D917A8">
        <w:rPr>
          <w:rFonts w:ascii="Arial" w:hAnsi="Arial" w:cs="Arial"/>
          <w:color w:val="auto"/>
          <w:sz w:val="20"/>
          <w:szCs w:val="20"/>
        </w:rPr>
        <w:t>9</w:t>
      </w:r>
      <w:r w:rsidR="00344DE5" w:rsidRPr="00D917A8">
        <w:rPr>
          <w:rFonts w:ascii="Arial" w:hAnsi="Arial" w:cs="Arial"/>
          <w:color w:val="auto"/>
          <w:sz w:val="20"/>
          <w:szCs w:val="20"/>
        </w:rPr>
        <w:t xml:space="preserve"> ust. 3</w:t>
      </w:r>
      <w:r w:rsidR="00344DE5" w:rsidRPr="00D917A8">
        <w:rPr>
          <w:rFonts w:ascii="Arial" w:hAnsi="Arial" w:cs="Arial"/>
          <w:b/>
          <w:color w:val="auto"/>
          <w:sz w:val="20"/>
          <w:szCs w:val="20"/>
        </w:rPr>
        <w:t xml:space="preserve">, </w:t>
      </w:r>
      <w:r w:rsidR="00344DE5" w:rsidRPr="00D917A8">
        <w:rPr>
          <w:rFonts w:ascii="Arial" w:hAnsi="Arial" w:cs="Arial"/>
          <w:color w:val="auto"/>
          <w:sz w:val="20"/>
          <w:szCs w:val="20"/>
        </w:rPr>
        <w:t>Zamawiający dokona bezpośredniej zapłaty na konto podwykonawcy, a wielkość długu zostanie potrącona z faktury Wykonawcy.</w:t>
      </w:r>
    </w:p>
    <w:p w14:paraId="44F5F71F" w14:textId="1F62E80B" w:rsidR="00064DA9" w:rsidRPr="00D917A8" w:rsidRDefault="00064DA9" w:rsidP="00D77EB4">
      <w:pPr>
        <w:widowControl/>
        <w:numPr>
          <w:ilvl w:val="0"/>
          <w:numId w:val="15"/>
        </w:numPr>
        <w:tabs>
          <w:tab w:val="clear" w:pos="720"/>
          <w:tab w:val="num" w:pos="400"/>
        </w:tabs>
        <w:spacing w:line="276" w:lineRule="auto"/>
        <w:ind w:left="400" w:hanging="400"/>
        <w:jc w:val="both"/>
        <w:rPr>
          <w:rFonts w:ascii="Arial" w:hAnsi="Arial" w:cs="Arial"/>
          <w:color w:val="auto"/>
          <w:sz w:val="20"/>
          <w:szCs w:val="20"/>
        </w:rPr>
      </w:pPr>
      <w:r w:rsidRPr="00D917A8">
        <w:rPr>
          <w:rFonts w:ascii="Arial" w:hAnsi="Arial" w:cs="Arial"/>
          <w:color w:val="auto"/>
          <w:sz w:val="20"/>
          <w:szCs w:val="20"/>
        </w:rPr>
        <w:lastRenderedPageBreak/>
        <w:t xml:space="preserve">Wykonawca wyraża zgodę aby w przypadku braku bezpośredniej zapłaty przez Wykonawcę podwykonawcy Zamawiający potrącił kwotę wypłaconego wynagrodzenia z wynagrodzenia </w:t>
      </w:r>
      <w:r w:rsidR="00EA27B3" w:rsidRPr="00D917A8">
        <w:rPr>
          <w:rFonts w:ascii="Arial" w:hAnsi="Arial" w:cs="Arial"/>
          <w:color w:val="auto"/>
          <w:sz w:val="20"/>
          <w:szCs w:val="20"/>
        </w:rPr>
        <w:t xml:space="preserve">należnego </w:t>
      </w:r>
      <w:r w:rsidRPr="00D917A8">
        <w:rPr>
          <w:rFonts w:ascii="Arial" w:hAnsi="Arial" w:cs="Arial"/>
          <w:color w:val="auto"/>
          <w:sz w:val="20"/>
          <w:szCs w:val="20"/>
        </w:rPr>
        <w:t>Wykonawcy.</w:t>
      </w:r>
    </w:p>
    <w:p w14:paraId="115D8AFD" w14:textId="18AF9091" w:rsidR="00064DA9" w:rsidRPr="00D917A8" w:rsidRDefault="00064DA9" w:rsidP="004C77F2">
      <w:pPr>
        <w:widowControl/>
        <w:numPr>
          <w:ilvl w:val="0"/>
          <w:numId w:val="15"/>
        </w:numPr>
        <w:tabs>
          <w:tab w:val="clear" w:pos="720"/>
          <w:tab w:val="num" w:pos="400"/>
        </w:tabs>
        <w:spacing w:line="276" w:lineRule="auto"/>
        <w:ind w:left="400" w:hanging="400"/>
        <w:jc w:val="both"/>
        <w:rPr>
          <w:rFonts w:ascii="Arial" w:hAnsi="Arial" w:cs="Arial"/>
          <w:color w:val="auto"/>
          <w:sz w:val="20"/>
          <w:szCs w:val="20"/>
        </w:rPr>
      </w:pPr>
      <w:r w:rsidRPr="00D917A8">
        <w:rPr>
          <w:rFonts w:ascii="Arial" w:hAnsi="Arial" w:cs="Arial"/>
          <w:color w:val="auto"/>
          <w:sz w:val="20"/>
          <w:szCs w:val="20"/>
        </w:rPr>
        <w:t xml:space="preserve">Bezpośrednia zapłata obejmuje wyłącznie należne </w:t>
      </w:r>
      <w:r w:rsidR="0057359D" w:rsidRPr="00D917A8">
        <w:rPr>
          <w:rFonts w:ascii="Arial" w:hAnsi="Arial" w:cs="Arial"/>
          <w:color w:val="auto"/>
          <w:sz w:val="20"/>
          <w:szCs w:val="20"/>
        </w:rPr>
        <w:t xml:space="preserve">podwykonawcy </w:t>
      </w:r>
      <w:r w:rsidRPr="00D917A8">
        <w:rPr>
          <w:rFonts w:ascii="Arial" w:hAnsi="Arial" w:cs="Arial"/>
          <w:color w:val="auto"/>
          <w:sz w:val="20"/>
          <w:szCs w:val="20"/>
        </w:rPr>
        <w:t>wynagrodzenie, bez odsetek, należnych podwykonawcy.</w:t>
      </w:r>
    </w:p>
    <w:p w14:paraId="2F33F27D" w14:textId="77777777" w:rsidR="004C77F2" w:rsidRPr="00D917A8" w:rsidRDefault="004C77F2" w:rsidP="004C77F2">
      <w:pPr>
        <w:widowControl/>
        <w:spacing w:line="276" w:lineRule="auto"/>
        <w:ind w:left="400"/>
        <w:jc w:val="both"/>
        <w:rPr>
          <w:rFonts w:ascii="Arial" w:hAnsi="Arial" w:cs="Arial"/>
          <w:color w:val="auto"/>
          <w:sz w:val="20"/>
          <w:szCs w:val="20"/>
        </w:rPr>
      </w:pPr>
    </w:p>
    <w:p w14:paraId="4CA9BDD0" w14:textId="543F8EC2" w:rsidR="00064DA9" w:rsidRPr="00D917A8" w:rsidRDefault="00064DA9" w:rsidP="00D77EB4">
      <w:pPr>
        <w:spacing w:line="276" w:lineRule="auto"/>
        <w:jc w:val="center"/>
        <w:rPr>
          <w:rFonts w:ascii="Arial" w:hAnsi="Arial" w:cs="Arial"/>
          <w:b/>
          <w:color w:val="auto"/>
          <w:sz w:val="20"/>
          <w:szCs w:val="20"/>
        </w:rPr>
      </w:pPr>
      <w:r w:rsidRPr="00D917A8">
        <w:rPr>
          <w:rFonts w:ascii="Arial" w:hAnsi="Arial" w:cs="Arial"/>
          <w:b/>
          <w:color w:val="auto"/>
          <w:sz w:val="20"/>
          <w:szCs w:val="20"/>
        </w:rPr>
        <w:t>§</w:t>
      </w:r>
      <w:r w:rsidR="006323F9" w:rsidRPr="00D917A8">
        <w:rPr>
          <w:rFonts w:ascii="Arial" w:hAnsi="Arial" w:cs="Arial"/>
          <w:b/>
          <w:color w:val="auto"/>
          <w:sz w:val="20"/>
          <w:szCs w:val="20"/>
        </w:rPr>
        <w:t>10</w:t>
      </w:r>
    </w:p>
    <w:p w14:paraId="26E3AD5B" w14:textId="77777777" w:rsidR="00064DA9" w:rsidRPr="00D917A8" w:rsidRDefault="00064DA9" w:rsidP="00D77EB4">
      <w:pPr>
        <w:spacing w:line="276" w:lineRule="auto"/>
        <w:jc w:val="center"/>
        <w:rPr>
          <w:rFonts w:ascii="Arial" w:hAnsi="Arial" w:cs="Arial"/>
          <w:b/>
          <w:color w:val="auto"/>
          <w:sz w:val="20"/>
          <w:szCs w:val="20"/>
        </w:rPr>
      </w:pPr>
      <w:r w:rsidRPr="00D917A8">
        <w:rPr>
          <w:rFonts w:ascii="Arial" w:hAnsi="Arial" w:cs="Arial"/>
          <w:b/>
          <w:color w:val="auto"/>
          <w:sz w:val="20"/>
          <w:szCs w:val="20"/>
        </w:rPr>
        <w:t>Odstąpienie od umowy</w:t>
      </w:r>
    </w:p>
    <w:p w14:paraId="077E38E7" w14:textId="77777777" w:rsidR="007218D2" w:rsidRPr="00D917A8" w:rsidRDefault="007218D2" w:rsidP="00D77EB4">
      <w:pPr>
        <w:spacing w:line="276" w:lineRule="auto"/>
        <w:jc w:val="center"/>
        <w:rPr>
          <w:rFonts w:ascii="Arial" w:hAnsi="Arial" w:cs="Arial"/>
          <w:b/>
          <w:color w:val="auto"/>
          <w:sz w:val="20"/>
          <w:szCs w:val="20"/>
        </w:rPr>
      </w:pPr>
    </w:p>
    <w:p w14:paraId="1059BC47" w14:textId="77777777" w:rsidR="00064DA9" w:rsidRPr="00D917A8" w:rsidRDefault="00064DA9" w:rsidP="00D77EB4">
      <w:pPr>
        <w:widowControl/>
        <w:numPr>
          <w:ilvl w:val="0"/>
          <w:numId w:val="17"/>
        </w:numPr>
        <w:tabs>
          <w:tab w:val="clear" w:pos="720"/>
          <w:tab w:val="num" w:pos="400"/>
          <w:tab w:val="num" w:pos="426"/>
        </w:tabs>
        <w:spacing w:line="276" w:lineRule="auto"/>
        <w:ind w:left="400" w:hanging="400"/>
        <w:jc w:val="both"/>
        <w:rPr>
          <w:rFonts w:ascii="Arial" w:hAnsi="Arial" w:cs="Arial"/>
          <w:color w:val="auto"/>
          <w:sz w:val="20"/>
          <w:szCs w:val="20"/>
        </w:rPr>
      </w:pPr>
      <w:r w:rsidRPr="00D917A8">
        <w:rPr>
          <w:rFonts w:ascii="Arial" w:hAnsi="Arial" w:cs="Arial"/>
          <w:color w:val="auto"/>
          <w:sz w:val="20"/>
          <w:szCs w:val="20"/>
        </w:rPr>
        <w:t xml:space="preserve">Zamawiającemu przysługuje prawo odstąpienia od umowy w wypadkach określonych </w:t>
      </w:r>
      <w:r w:rsidRPr="00D917A8">
        <w:rPr>
          <w:rFonts w:ascii="Arial" w:hAnsi="Arial" w:cs="Arial"/>
          <w:color w:val="auto"/>
          <w:sz w:val="20"/>
          <w:szCs w:val="20"/>
        </w:rPr>
        <w:br/>
        <w:t>w Kodeksie Cywilnym, a ponadto, gdy:</w:t>
      </w:r>
    </w:p>
    <w:p w14:paraId="5D98B8C6" w14:textId="0E6564A9" w:rsidR="00064DA9" w:rsidRPr="00D917A8" w:rsidRDefault="00064DA9" w:rsidP="007218D2">
      <w:pPr>
        <w:widowControl/>
        <w:numPr>
          <w:ilvl w:val="0"/>
          <w:numId w:val="16"/>
        </w:numPr>
        <w:tabs>
          <w:tab w:val="clear" w:pos="1068"/>
        </w:tabs>
        <w:spacing w:line="276" w:lineRule="auto"/>
        <w:ind w:left="567" w:hanging="425"/>
        <w:jc w:val="both"/>
        <w:rPr>
          <w:rFonts w:ascii="Arial" w:hAnsi="Arial" w:cs="Arial"/>
          <w:color w:val="auto"/>
          <w:sz w:val="20"/>
          <w:szCs w:val="20"/>
        </w:rPr>
      </w:pPr>
      <w:r w:rsidRPr="00D917A8">
        <w:rPr>
          <w:rFonts w:ascii="Arial" w:hAnsi="Arial" w:cs="Arial"/>
          <w:color w:val="auto"/>
          <w:sz w:val="20"/>
          <w:szCs w:val="20"/>
        </w:rPr>
        <w:t xml:space="preserve">Wykonawca nie rozpoczął dostaw bez uzasadnionych przyczyn oraz nie kontynuuje ich pomimo wezwania </w:t>
      </w:r>
      <w:r w:rsidR="004C77F2" w:rsidRPr="00D917A8">
        <w:rPr>
          <w:rFonts w:ascii="Arial" w:hAnsi="Arial" w:cs="Arial"/>
          <w:color w:val="auto"/>
          <w:sz w:val="20"/>
          <w:szCs w:val="20"/>
        </w:rPr>
        <w:t>Zamawiającego</w:t>
      </w:r>
      <w:r w:rsidRPr="00D917A8">
        <w:rPr>
          <w:rFonts w:ascii="Arial" w:hAnsi="Arial" w:cs="Arial"/>
          <w:color w:val="auto"/>
          <w:sz w:val="20"/>
          <w:szCs w:val="20"/>
        </w:rPr>
        <w:t xml:space="preserve"> złożonego na piśmie;</w:t>
      </w:r>
    </w:p>
    <w:p w14:paraId="46F55A9F" w14:textId="77777777" w:rsidR="00064DA9" w:rsidRPr="00D917A8" w:rsidRDefault="00064DA9" w:rsidP="007218D2">
      <w:pPr>
        <w:widowControl/>
        <w:numPr>
          <w:ilvl w:val="0"/>
          <w:numId w:val="16"/>
        </w:numPr>
        <w:tabs>
          <w:tab w:val="clear" w:pos="1068"/>
        </w:tabs>
        <w:spacing w:line="276" w:lineRule="auto"/>
        <w:ind w:left="567" w:hanging="425"/>
        <w:jc w:val="both"/>
        <w:rPr>
          <w:rFonts w:ascii="Arial" w:hAnsi="Arial" w:cs="Arial"/>
          <w:color w:val="auto"/>
          <w:sz w:val="20"/>
          <w:szCs w:val="20"/>
        </w:rPr>
      </w:pPr>
      <w:r w:rsidRPr="00D917A8">
        <w:rPr>
          <w:rFonts w:ascii="Arial" w:hAnsi="Arial" w:cs="Arial"/>
          <w:color w:val="auto"/>
          <w:sz w:val="20"/>
          <w:szCs w:val="20"/>
        </w:rPr>
        <w:t>Wykonawca mimo wezwania go do zmiany wadliwego sposobu wykonywania przedmiotu umowy w dalszym ciągu realizuje go wadliwie;</w:t>
      </w:r>
    </w:p>
    <w:p w14:paraId="4DA265AB" w14:textId="0C2F7DA4" w:rsidR="00064DA9" w:rsidRPr="00D917A8" w:rsidRDefault="004C77F2" w:rsidP="007218D2">
      <w:pPr>
        <w:widowControl/>
        <w:numPr>
          <w:ilvl w:val="0"/>
          <w:numId w:val="16"/>
        </w:numPr>
        <w:tabs>
          <w:tab w:val="clear" w:pos="1068"/>
        </w:tabs>
        <w:spacing w:line="276" w:lineRule="auto"/>
        <w:ind w:left="567" w:hanging="425"/>
        <w:jc w:val="both"/>
        <w:rPr>
          <w:rFonts w:ascii="Arial" w:hAnsi="Arial" w:cs="Arial"/>
          <w:color w:val="auto"/>
          <w:sz w:val="20"/>
          <w:szCs w:val="20"/>
        </w:rPr>
      </w:pPr>
      <w:r w:rsidRPr="00D917A8">
        <w:rPr>
          <w:rFonts w:ascii="Arial" w:hAnsi="Arial" w:cs="Arial"/>
          <w:color w:val="auto"/>
          <w:sz w:val="20"/>
          <w:szCs w:val="20"/>
        </w:rPr>
        <w:t>Wykonawca stosuje materiały</w:t>
      </w:r>
      <w:r w:rsidR="00064DA9" w:rsidRPr="00D917A8">
        <w:rPr>
          <w:rFonts w:ascii="Arial" w:hAnsi="Arial" w:cs="Arial"/>
          <w:color w:val="auto"/>
          <w:sz w:val="20"/>
          <w:szCs w:val="20"/>
        </w:rPr>
        <w:t xml:space="preserve"> nie posiadając</w:t>
      </w:r>
      <w:r w:rsidRPr="00D917A8">
        <w:rPr>
          <w:rFonts w:ascii="Arial" w:hAnsi="Arial" w:cs="Arial"/>
          <w:color w:val="auto"/>
          <w:sz w:val="20"/>
          <w:szCs w:val="20"/>
        </w:rPr>
        <w:t>e</w:t>
      </w:r>
      <w:r w:rsidR="00064DA9" w:rsidRPr="00D917A8">
        <w:rPr>
          <w:rFonts w:ascii="Arial" w:hAnsi="Arial" w:cs="Arial"/>
          <w:color w:val="auto"/>
          <w:sz w:val="20"/>
          <w:szCs w:val="20"/>
        </w:rPr>
        <w:t xml:space="preserve"> odpowiednich atestów i nie dopuszczonych do stosowania;</w:t>
      </w:r>
    </w:p>
    <w:p w14:paraId="6A233E24" w14:textId="77777777" w:rsidR="00064DA9" w:rsidRPr="00D917A8" w:rsidRDefault="00064DA9" w:rsidP="007218D2">
      <w:pPr>
        <w:widowControl/>
        <w:numPr>
          <w:ilvl w:val="0"/>
          <w:numId w:val="16"/>
        </w:numPr>
        <w:tabs>
          <w:tab w:val="clear" w:pos="1068"/>
        </w:tabs>
        <w:spacing w:line="276" w:lineRule="auto"/>
        <w:ind w:left="567" w:hanging="425"/>
        <w:jc w:val="both"/>
        <w:rPr>
          <w:rFonts w:ascii="Arial" w:hAnsi="Arial" w:cs="Arial"/>
          <w:color w:val="auto"/>
          <w:sz w:val="20"/>
          <w:szCs w:val="20"/>
        </w:rPr>
      </w:pPr>
      <w:r w:rsidRPr="00D917A8">
        <w:rPr>
          <w:rFonts w:ascii="Arial" w:hAnsi="Arial" w:cs="Arial"/>
          <w:color w:val="auto"/>
          <w:sz w:val="20"/>
          <w:szCs w:val="20"/>
        </w:rPr>
        <w:t>Zgłoszony zostanie wniosek o ogłoszenie upadłości Wykonawcy.</w:t>
      </w:r>
    </w:p>
    <w:p w14:paraId="2C987A68" w14:textId="709CA5E5" w:rsidR="00B7601A" w:rsidRPr="00D917A8" w:rsidRDefault="00B7601A" w:rsidP="007218D2">
      <w:pPr>
        <w:widowControl/>
        <w:numPr>
          <w:ilvl w:val="0"/>
          <w:numId w:val="16"/>
        </w:numPr>
        <w:tabs>
          <w:tab w:val="clear" w:pos="1068"/>
        </w:tabs>
        <w:spacing w:line="276" w:lineRule="auto"/>
        <w:ind w:left="567" w:hanging="425"/>
        <w:jc w:val="both"/>
        <w:rPr>
          <w:rFonts w:ascii="Arial" w:hAnsi="Arial" w:cs="Arial"/>
          <w:color w:val="auto"/>
          <w:sz w:val="20"/>
          <w:szCs w:val="20"/>
        </w:rPr>
      </w:pPr>
      <w:r w:rsidRPr="00D917A8">
        <w:rPr>
          <w:rFonts w:ascii="Arial" w:hAnsi="Arial" w:cs="Arial"/>
          <w:color w:val="auto"/>
          <w:sz w:val="20"/>
          <w:szCs w:val="20"/>
        </w:rPr>
        <w:t xml:space="preserve">W razie istotnej zmiany okoliczności powodującej, że wykonanie umowy nie leży </w:t>
      </w:r>
      <w:r w:rsidRPr="00D917A8">
        <w:rPr>
          <w:rFonts w:ascii="Arial" w:hAnsi="Arial" w:cs="Arial"/>
          <w:color w:val="auto"/>
          <w:sz w:val="20"/>
          <w:szCs w:val="20"/>
        </w:rPr>
        <w:br/>
        <w:t>w interesie publicznym, czego nie można było przewidzieć w chwili zawarcia umowy</w:t>
      </w:r>
    </w:p>
    <w:p w14:paraId="6513CFEE" w14:textId="29F93617" w:rsidR="00064DA9" w:rsidRPr="00D917A8" w:rsidRDefault="00064DA9" w:rsidP="00D77EB4">
      <w:pPr>
        <w:widowControl/>
        <w:numPr>
          <w:ilvl w:val="0"/>
          <w:numId w:val="17"/>
        </w:numPr>
        <w:tabs>
          <w:tab w:val="clear" w:pos="720"/>
          <w:tab w:val="left" w:pos="400"/>
        </w:tabs>
        <w:spacing w:line="276" w:lineRule="auto"/>
        <w:ind w:left="400" w:hanging="400"/>
        <w:jc w:val="both"/>
        <w:rPr>
          <w:rFonts w:ascii="Arial" w:hAnsi="Arial" w:cs="Arial"/>
          <w:color w:val="auto"/>
          <w:sz w:val="20"/>
          <w:szCs w:val="20"/>
        </w:rPr>
      </w:pPr>
      <w:r w:rsidRPr="00D917A8">
        <w:rPr>
          <w:rFonts w:ascii="Arial" w:hAnsi="Arial" w:cs="Arial"/>
          <w:color w:val="auto"/>
          <w:sz w:val="20"/>
          <w:szCs w:val="20"/>
        </w:rPr>
        <w:t xml:space="preserve">Oświadczenie o odstąpieniu </w:t>
      </w:r>
      <w:r w:rsidR="00B235B9" w:rsidRPr="00D917A8">
        <w:rPr>
          <w:rFonts w:ascii="Arial" w:hAnsi="Arial" w:cs="Arial"/>
          <w:color w:val="auto"/>
          <w:sz w:val="20"/>
          <w:szCs w:val="20"/>
        </w:rPr>
        <w:t xml:space="preserve">przez Zamawiającego </w:t>
      </w:r>
      <w:r w:rsidRPr="00D917A8">
        <w:rPr>
          <w:rFonts w:ascii="Arial" w:hAnsi="Arial" w:cs="Arial"/>
          <w:color w:val="auto"/>
          <w:sz w:val="20"/>
          <w:szCs w:val="20"/>
        </w:rPr>
        <w:t xml:space="preserve">od umowy winno nastąpić w formie pisemnej </w:t>
      </w:r>
      <w:r w:rsidR="00B7601A" w:rsidRPr="00D917A8">
        <w:rPr>
          <w:rFonts w:ascii="Arial" w:hAnsi="Arial" w:cs="Arial"/>
          <w:color w:val="auto"/>
          <w:sz w:val="20"/>
          <w:szCs w:val="20"/>
        </w:rPr>
        <w:t>pod rygorem nieważności</w:t>
      </w:r>
      <w:r w:rsidR="00D917A8" w:rsidRPr="00D917A8">
        <w:rPr>
          <w:rFonts w:ascii="Arial" w:hAnsi="Arial" w:cs="Arial"/>
          <w:color w:val="auto"/>
          <w:sz w:val="20"/>
          <w:szCs w:val="20"/>
        </w:rPr>
        <w:t xml:space="preserve"> </w:t>
      </w:r>
      <w:r w:rsidRPr="00D917A8">
        <w:rPr>
          <w:rFonts w:ascii="Arial" w:hAnsi="Arial" w:cs="Arial"/>
          <w:color w:val="auto"/>
          <w:sz w:val="20"/>
          <w:szCs w:val="20"/>
        </w:rPr>
        <w:t xml:space="preserve">w terminie </w:t>
      </w:r>
      <w:r w:rsidR="00B7601A" w:rsidRPr="00D917A8">
        <w:rPr>
          <w:rFonts w:ascii="Arial" w:hAnsi="Arial" w:cs="Arial"/>
          <w:color w:val="auto"/>
          <w:sz w:val="20"/>
          <w:szCs w:val="20"/>
        </w:rPr>
        <w:t>30</w:t>
      </w:r>
      <w:r w:rsidRPr="00D917A8">
        <w:rPr>
          <w:rFonts w:ascii="Arial" w:hAnsi="Arial" w:cs="Arial"/>
          <w:color w:val="auto"/>
          <w:sz w:val="20"/>
          <w:szCs w:val="20"/>
        </w:rPr>
        <w:t xml:space="preserve"> dni od dnia powzięcia informacji o przyczynie odstąpienia  </w:t>
      </w:r>
      <w:r w:rsidR="00DE2AEC" w:rsidRPr="00D917A8">
        <w:rPr>
          <w:rFonts w:ascii="Arial" w:hAnsi="Arial" w:cs="Arial"/>
          <w:color w:val="auto"/>
          <w:sz w:val="20"/>
          <w:szCs w:val="20"/>
        </w:rPr>
        <w:t>oraz</w:t>
      </w:r>
      <w:r w:rsidRPr="00D917A8">
        <w:rPr>
          <w:rFonts w:ascii="Arial" w:hAnsi="Arial" w:cs="Arial"/>
          <w:color w:val="auto"/>
          <w:sz w:val="20"/>
          <w:szCs w:val="20"/>
        </w:rPr>
        <w:t xml:space="preserve"> zawierać uzasadnienie.</w:t>
      </w:r>
      <w:r w:rsidR="00B7601A" w:rsidRPr="00D917A8">
        <w:rPr>
          <w:rFonts w:ascii="Arial" w:hAnsi="Arial" w:cs="Arial"/>
          <w:color w:val="auto"/>
        </w:rPr>
        <w:t xml:space="preserve"> </w:t>
      </w:r>
      <w:r w:rsidR="00B7601A" w:rsidRPr="00D917A8">
        <w:rPr>
          <w:rFonts w:ascii="Arial" w:hAnsi="Arial" w:cs="Arial"/>
          <w:color w:val="auto"/>
          <w:sz w:val="20"/>
          <w:szCs w:val="20"/>
        </w:rPr>
        <w:t>Do zachowania terminu wystarczy nadanie przez Zamawiającego oświadczenia o odstąpieniu w palcówce operatora pocztowego.</w:t>
      </w:r>
    </w:p>
    <w:p w14:paraId="02EE4ACD" w14:textId="77777777" w:rsidR="00064DA9" w:rsidRPr="00D917A8" w:rsidRDefault="00064DA9" w:rsidP="00D77EB4">
      <w:pPr>
        <w:spacing w:line="276" w:lineRule="auto"/>
        <w:ind w:right="-108"/>
        <w:jc w:val="center"/>
        <w:rPr>
          <w:rFonts w:ascii="Arial" w:hAnsi="Arial" w:cs="Arial"/>
          <w:b/>
          <w:color w:val="auto"/>
          <w:sz w:val="20"/>
          <w:szCs w:val="20"/>
        </w:rPr>
      </w:pPr>
    </w:p>
    <w:p w14:paraId="104101CF" w14:textId="77777777" w:rsidR="00962F62" w:rsidRPr="00D917A8" w:rsidRDefault="00962F62" w:rsidP="00D77EB4">
      <w:pPr>
        <w:spacing w:line="276" w:lineRule="auto"/>
        <w:ind w:right="-108"/>
        <w:jc w:val="center"/>
        <w:rPr>
          <w:rFonts w:ascii="Arial" w:hAnsi="Arial" w:cs="Arial"/>
          <w:b/>
          <w:color w:val="auto"/>
          <w:sz w:val="20"/>
          <w:szCs w:val="20"/>
        </w:rPr>
      </w:pPr>
    </w:p>
    <w:p w14:paraId="0AB841F7" w14:textId="392BCBAA" w:rsidR="00064DA9" w:rsidRPr="00D917A8" w:rsidRDefault="00064DA9" w:rsidP="00D77EB4">
      <w:pPr>
        <w:spacing w:line="276" w:lineRule="auto"/>
        <w:ind w:right="-108"/>
        <w:jc w:val="center"/>
        <w:rPr>
          <w:rFonts w:ascii="Arial" w:hAnsi="Arial" w:cs="Arial"/>
          <w:b/>
          <w:color w:val="auto"/>
          <w:sz w:val="20"/>
          <w:szCs w:val="20"/>
        </w:rPr>
      </w:pPr>
      <w:r w:rsidRPr="00D917A8">
        <w:rPr>
          <w:rFonts w:ascii="Arial" w:hAnsi="Arial" w:cs="Arial"/>
          <w:b/>
          <w:color w:val="auto"/>
          <w:sz w:val="20"/>
          <w:szCs w:val="20"/>
        </w:rPr>
        <w:t>§1</w:t>
      </w:r>
      <w:r w:rsidR="006323F9" w:rsidRPr="00D917A8">
        <w:rPr>
          <w:rFonts w:ascii="Arial" w:hAnsi="Arial" w:cs="Arial"/>
          <w:b/>
          <w:color w:val="auto"/>
          <w:sz w:val="20"/>
          <w:szCs w:val="20"/>
        </w:rPr>
        <w:t>1</w:t>
      </w:r>
    </w:p>
    <w:p w14:paraId="59C749A4" w14:textId="77777777" w:rsidR="00064DA9" w:rsidRPr="00D917A8" w:rsidRDefault="00064DA9" w:rsidP="00D77EB4">
      <w:pPr>
        <w:spacing w:line="276" w:lineRule="auto"/>
        <w:ind w:right="-108"/>
        <w:jc w:val="center"/>
        <w:rPr>
          <w:rFonts w:ascii="Arial" w:hAnsi="Arial" w:cs="Arial"/>
          <w:b/>
          <w:color w:val="auto"/>
          <w:sz w:val="20"/>
          <w:szCs w:val="20"/>
        </w:rPr>
      </w:pPr>
      <w:r w:rsidRPr="00D917A8">
        <w:rPr>
          <w:rFonts w:ascii="Arial" w:hAnsi="Arial" w:cs="Arial"/>
          <w:b/>
          <w:color w:val="auto"/>
          <w:sz w:val="20"/>
          <w:szCs w:val="20"/>
        </w:rPr>
        <w:t>Zmiana umowy</w:t>
      </w:r>
    </w:p>
    <w:p w14:paraId="4D611027" w14:textId="77777777" w:rsidR="007218D2" w:rsidRPr="00D917A8" w:rsidRDefault="007218D2" w:rsidP="00B7601A">
      <w:pPr>
        <w:spacing w:line="276" w:lineRule="auto"/>
        <w:ind w:left="426" w:right="-108" w:hanging="426"/>
        <w:jc w:val="center"/>
        <w:rPr>
          <w:rFonts w:ascii="Arial" w:hAnsi="Arial" w:cs="Arial"/>
          <w:b/>
          <w:color w:val="auto"/>
          <w:sz w:val="20"/>
          <w:szCs w:val="20"/>
        </w:rPr>
      </w:pPr>
    </w:p>
    <w:p w14:paraId="2492AA2A" w14:textId="77777777" w:rsidR="00E30452" w:rsidRPr="00D917A8" w:rsidRDefault="00E30452" w:rsidP="00B7601A">
      <w:pPr>
        <w:widowControl/>
        <w:numPr>
          <w:ilvl w:val="0"/>
          <w:numId w:val="18"/>
        </w:numPr>
        <w:tabs>
          <w:tab w:val="clear" w:pos="1077"/>
          <w:tab w:val="num" w:pos="426"/>
        </w:tabs>
        <w:spacing w:line="276" w:lineRule="auto"/>
        <w:ind w:left="426" w:right="-108" w:hanging="426"/>
        <w:jc w:val="both"/>
        <w:rPr>
          <w:rFonts w:ascii="Arial" w:hAnsi="Arial" w:cs="Arial"/>
          <w:color w:val="auto"/>
          <w:sz w:val="20"/>
          <w:szCs w:val="20"/>
        </w:rPr>
      </w:pPr>
      <w:r w:rsidRPr="00D917A8">
        <w:rPr>
          <w:rFonts w:ascii="Arial" w:hAnsi="Arial" w:cs="Arial"/>
          <w:color w:val="auto"/>
          <w:sz w:val="20"/>
          <w:szCs w:val="20"/>
        </w:rPr>
        <w:t xml:space="preserve">Wszelkie zmiany niniejszej Umowy wymagają dla swej ważności formy pisemnej pod rygorem nieważności i będą dopuszczalne w granicach unormowania artykułu 454 i 455 ustawy </w:t>
      </w:r>
      <w:proofErr w:type="spellStart"/>
      <w:r w:rsidRPr="00D917A8">
        <w:rPr>
          <w:rFonts w:ascii="Arial" w:hAnsi="Arial" w:cs="Arial"/>
          <w:color w:val="auto"/>
          <w:sz w:val="20"/>
          <w:szCs w:val="20"/>
        </w:rPr>
        <w:t>Pzp</w:t>
      </w:r>
      <w:proofErr w:type="spellEnd"/>
      <w:r w:rsidRPr="00D917A8">
        <w:rPr>
          <w:rFonts w:ascii="Arial" w:hAnsi="Arial" w:cs="Arial"/>
          <w:color w:val="auto"/>
          <w:sz w:val="20"/>
          <w:szCs w:val="20"/>
        </w:rPr>
        <w:t>.</w:t>
      </w:r>
    </w:p>
    <w:p w14:paraId="1429374B" w14:textId="1445BE48" w:rsidR="00064DA9" w:rsidRPr="00D917A8" w:rsidRDefault="00064DA9" w:rsidP="00B7601A">
      <w:pPr>
        <w:widowControl/>
        <w:numPr>
          <w:ilvl w:val="0"/>
          <w:numId w:val="18"/>
        </w:numPr>
        <w:tabs>
          <w:tab w:val="clear" w:pos="1077"/>
          <w:tab w:val="num" w:pos="426"/>
        </w:tabs>
        <w:spacing w:line="276" w:lineRule="auto"/>
        <w:ind w:left="426" w:right="-108" w:hanging="426"/>
        <w:jc w:val="both"/>
        <w:rPr>
          <w:rFonts w:ascii="Arial" w:hAnsi="Arial" w:cs="Arial"/>
          <w:color w:val="auto"/>
          <w:sz w:val="20"/>
          <w:szCs w:val="20"/>
        </w:rPr>
      </w:pPr>
      <w:r w:rsidRPr="00D917A8">
        <w:rPr>
          <w:rFonts w:ascii="Arial" w:hAnsi="Arial" w:cs="Arial"/>
          <w:color w:val="auto"/>
          <w:sz w:val="20"/>
          <w:szCs w:val="20"/>
        </w:rPr>
        <w:t xml:space="preserve">Zamawiający </w:t>
      </w:r>
      <w:r w:rsidR="005E1A00" w:rsidRPr="00D917A8">
        <w:rPr>
          <w:rFonts w:ascii="Arial" w:hAnsi="Arial" w:cs="Arial"/>
          <w:color w:val="auto"/>
          <w:sz w:val="20"/>
          <w:szCs w:val="20"/>
        </w:rPr>
        <w:t xml:space="preserve">przewiduje możliwość dokonania </w:t>
      </w:r>
      <w:r w:rsidRPr="00D917A8">
        <w:rPr>
          <w:rFonts w:ascii="Arial" w:hAnsi="Arial" w:cs="Arial"/>
          <w:color w:val="auto"/>
          <w:sz w:val="20"/>
          <w:szCs w:val="20"/>
        </w:rPr>
        <w:t xml:space="preserve">zmiany postanowień umowy po jej zawarciu </w:t>
      </w:r>
      <w:r w:rsidRPr="00D917A8">
        <w:rPr>
          <w:rFonts w:ascii="Arial" w:hAnsi="Arial" w:cs="Arial"/>
          <w:color w:val="auto"/>
          <w:sz w:val="20"/>
          <w:szCs w:val="20"/>
        </w:rPr>
        <w:br/>
        <w:t>z Wykonawcą w przypadkach gdy:</w:t>
      </w:r>
    </w:p>
    <w:p w14:paraId="0C3AFE75" w14:textId="28EF0AF6" w:rsidR="00064DA9" w:rsidRPr="00D917A8" w:rsidRDefault="00064DA9" w:rsidP="007218D2">
      <w:pPr>
        <w:pStyle w:val="Akapitzlist"/>
        <w:numPr>
          <w:ilvl w:val="0"/>
          <w:numId w:val="20"/>
        </w:numPr>
        <w:spacing w:line="276" w:lineRule="auto"/>
        <w:ind w:left="567" w:hanging="425"/>
        <w:jc w:val="both"/>
        <w:rPr>
          <w:rFonts w:ascii="Arial" w:hAnsi="Arial" w:cs="Arial"/>
          <w:color w:val="auto"/>
          <w:sz w:val="20"/>
          <w:szCs w:val="20"/>
        </w:rPr>
      </w:pPr>
      <w:r w:rsidRPr="00D917A8">
        <w:rPr>
          <w:rFonts w:ascii="Arial" w:hAnsi="Arial" w:cs="Arial"/>
          <w:color w:val="auto"/>
          <w:sz w:val="20"/>
          <w:szCs w:val="20"/>
        </w:rPr>
        <w:t>nastąpi zmiana przepisów prawa, opublikowana w Dzienniku Ustaw, Monitorze Polskim lub Dzienniku Urzędowym odpowiedniego ministra bądź też zmiana lub wejście w życie uchwał, decyzji lub innych aktów wydanych przez stosowne podmioty nadzoru w zakresie mającym wpływ na realizację przedmiotu zamówienia;</w:t>
      </w:r>
    </w:p>
    <w:p w14:paraId="4E40898C" w14:textId="77777777" w:rsidR="00064DA9" w:rsidRPr="00D917A8" w:rsidRDefault="00064DA9" w:rsidP="007218D2">
      <w:pPr>
        <w:pStyle w:val="Akapitzlist"/>
        <w:numPr>
          <w:ilvl w:val="0"/>
          <w:numId w:val="20"/>
        </w:numPr>
        <w:spacing w:line="276" w:lineRule="auto"/>
        <w:ind w:left="567" w:hanging="425"/>
        <w:jc w:val="both"/>
        <w:rPr>
          <w:rFonts w:ascii="Arial" w:hAnsi="Arial" w:cs="Arial"/>
          <w:color w:val="auto"/>
          <w:sz w:val="20"/>
          <w:szCs w:val="20"/>
        </w:rPr>
      </w:pPr>
      <w:r w:rsidRPr="00D917A8">
        <w:rPr>
          <w:rFonts w:ascii="Arial" w:hAnsi="Arial" w:cs="Arial"/>
          <w:color w:val="auto"/>
          <w:sz w:val="20"/>
          <w:szCs w:val="20"/>
        </w:rPr>
        <w:t>z powodu uzasadnionych zmian w zakresie sposobu wykonania przedmiotu zamówienia proponowanych przez Zamawiającego lub Wykonawcę, które zaakceptuje na piśmie Zamawiający;</w:t>
      </w:r>
    </w:p>
    <w:p w14:paraId="594E0C93" w14:textId="573EE740" w:rsidR="00B7601A" w:rsidRPr="00D917A8" w:rsidRDefault="00B7601A" w:rsidP="007218D2">
      <w:pPr>
        <w:pStyle w:val="Akapitzlist"/>
        <w:numPr>
          <w:ilvl w:val="0"/>
          <w:numId w:val="20"/>
        </w:numPr>
        <w:spacing w:line="276" w:lineRule="auto"/>
        <w:ind w:left="567" w:hanging="425"/>
        <w:jc w:val="both"/>
        <w:rPr>
          <w:rFonts w:ascii="Arial" w:hAnsi="Arial" w:cs="Arial"/>
          <w:color w:val="auto"/>
          <w:sz w:val="20"/>
          <w:szCs w:val="20"/>
        </w:rPr>
      </w:pPr>
      <w:r w:rsidRPr="00D917A8">
        <w:rPr>
          <w:rFonts w:ascii="Arial" w:hAnsi="Arial" w:cs="Arial"/>
          <w:color w:val="auto"/>
          <w:sz w:val="20"/>
          <w:szCs w:val="20"/>
        </w:rPr>
        <w:t>zmiany wysokości zobowiązania wynikającego z oferty Wykonawcy w przypadku zmiany stawki podatku od towarów i usług w 2023r.,</w:t>
      </w:r>
    </w:p>
    <w:p w14:paraId="75F881FB" w14:textId="02879EE9" w:rsidR="00064DA9" w:rsidRPr="00D917A8" w:rsidRDefault="00064DA9" w:rsidP="004C0FAA">
      <w:pPr>
        <w:pStyle w:val="Akapitzlist"/>
        <w:numPr>
          <w:ilvl w:val="0"/>
          <w:numId w:val="18"/>
        </w:numPr>
        <w:tabs>
          <w:tab w:val="clear" w:pos="1077"/>
          <w:tab w:val="num" w:pos="426"/>
        </w:tabs>
        <w:spacing w:line="276" w:lineRule="auto"/>
        <w:ind w:left="426" w:hanging="426"/>
        <w:jc w:val="both"/>
        <w:rPr>
          <w:rFonts w:ascii="Arial" w:hAnsi="Arial" w:cs="Arial"/>
          <w:color w:val="auto"/>
          <w:sz w:val="20"/>
          <w:szCs w:val="20"/>
        </w:rPr>
      </w:pPr>
      <w:r w:rsidRPr="00D917A8">
        <w:rPr>
          <w:rFonts w:ascii="Arial" w:hAnsi="Arial" w:cs="Arial"/>
          <w:color w:val="auto"/>
          <w:sz w:val="20"/>
          <w:szCs w:val="20"/>
        </w:rPr>
        <w:t xml:space="preserve">Wszystkie zmiany wskazane w ust. 2 niniejszego paragrafu muszą być uzasadnione </w:t>
      </w:r>
      <w:r w:rsidR="007218D2" w:rsidRPr="00D917A8">
        <w:rPr>
          <w:rFonts w:ascii="Arial" w:hAnsi="Arial" w:cs="Arial"/>
          <w:color w:val="auto"/>
          <w:sz w:val="20"/>
          <w:szCs w:val="20"/>
        </w:rPr>
        <w:br/>
      </w:r>
      <w:r w:rsidRPr="00D917A8">
        <w:rPr>
          <w:rFonts w:ascii="Arial" w:hAnsi="Arial" w:cs="Arial"/>
          <w:color w:val="auto"/>
          <w:sz w:val="20"/>
          <w:szCs w:val="20"/>
        </w:rPr>
        <w:t>i udokumentowane przez Wykonawcę</w:t>
      </w:r>
      <w:r w:rsidR="006F2033" w:rsidRPr="00D917A8">
        <w:rPr>
          <w:rFonts w:ascii="Arial" w:hAnsi="Arial" w:cs="Arial"/>
          <w:color w:val="auto"/>
          <w:sz w:val="20"/>
          <w:szCs w:val="20"/>
        </w:rPr>
        <w:t xml:space="preserve"> i</w:t>
      </w:r>
      <w:r w:rsidRPr="00D917A8">
        <w:rPr>
          <w:rFonts w:ascii="Arial" w:hAnsi="Arial" w:cs="Arial"/>
          <w:color w:val="auto"/>
          <w:sz w:val="20"/>
          <w:szCs w:val="20"/>
        </w:rPr>
        <w:t xml:space="preserve"> zaakceptowane przez Zamawiającego</w:t>
      </w:r>
      <w:r w:rsidR="006F2033" w:rsidRPr="00D917A8">
        <w:rPr>
          <w:rFonts w:ascii="Arial" w:hAnsi="Arial" w:cs="Arial"/>
          <w:color w:val="auto"/>
          <w:sz w:val="20"/>
          <w:szCs w:val="20"/>
        </w:rPr>
        <w:t xml:space="preserve"> oraz muszą być zgodne z przepisami Prawa Zamówień Publicznych i Kodeksu cywilnego.</w:t>
      </w:r>
    </w:p>
    <w:p w14:paraId="599F61E2" w14:textId="77777777" w:rsidR="00064DA9" w:rsidRPr="00D917A8" w:rsidRDefault="00064DA9" w:rsidP="00D77EB4">
      <w:pPr>
        <w:spacing w:line="276" w:lineRule="auto"/>
        <w:jc w:val="center"/>
        <w:rPr>
          <w:rFonts w:ascii="Arial" w:hAnsi="Arial" w:cs="Arial"/>
          <w:b/>
          <w:color w:val="auto"/>
          <w:sz w:val="20"/>
          <w:szCs w:val="20"/>
        </w:rPr>
      </w:pPr>
    </w:p>
    <w:p w14:paraId="3EF52E35" w14:textId="5313E6BD" w:rsidR="00D74334" w:rsidRPr="00D917A8" w:rsidRDefault="00D74334" w:rsidP="00D74334">
      <w:pPr>
        <w:spacing w:line="276" w:lineRule="auto"/>
        <w:jc w:val="center"/>
        <w:rPr>
          <w:rFonts w:ascii="Arial" w:hAnsi="Arial" w:cs="Arial"/>
          <w:b/>
          <w:color w:val="auto"/>
          <w:sz w:val="20"/>
          <w:szCs w:val="20"/>
        </w:rPr>
      </w:pPr>
      <w:r w:rsidRPr="00D917A8">
        <w:rPr>
          <w:rFonts w:ascii="Arial" w:hAnsi="Arial" w:cs="Arial"/>
          <w:b/>
          <w:color w:val="auto"/>
          <w:sz w:val="20"/>
          <w:szCs w:val="20"/>
        </w:rPr>
        <w:t>§1</w:t>
      </w:r>
      <w:r w:rsidR="006323F9" w:rsidRPr="00D917A8">
        <w:rPr>
          <w:rFonts w:ascii="Arial" w:hAnsi="Arial" w:cs="Arial"/>
          <w:b/>
          <w:color w:val="auto"/>
          <w:sz w:val="20"/>
          <w:szCs w:val="20"/>
        </w:rPr>
        <w:t>2</w:t>
      </w:r>
    </w:p>
    <w:p w14:paraId="5EFA8B95" w14:textId="2387EA87" w:rsidR="00D74334" w:rsidRPr="00D917A8" w:rsidRDefault="00D74334" w:rsidP="00D74334">
      <w:pPr>
        <w:spacing w:line="276" w:lineRule="auto"/>
        <w:jc w:val="center"/>
        <w:rPr>
          <w:rFonts w:ascii="Arial" w:hAnsi="Arial" w:cs="Arial"/>
          <w:b/>
          <w:color w:val="auto"/>
          <w:sz w:val="20"/>
          <w:szCs w:val="20"/>
        </w:rPr>
      </w:pPr>
      <w:r w:rsidRPr="00D917A8">
        <w:rPr>
          <w:rFonts w:ascii="Arial" w:hAnsi="Arial" w:cs="Arial"/>
          <w:b/>
          <w:color w:val="auto"/>
          <w:sz w:val="20"/>
          <w:szCs w:val="20"/>
        </w:rPr>
        <w:t>Ochrona danych osobowych</w:t>
      </w:r>
    </w:p>
    <w:p w14:paraId="17504E3C" w14:textId="77777777" w:rsidR="002102B5" w:rsidRPr="00D917A8" w:rsidRDefault="002102B5" w:rsidP="00D74334">
      <w:pPr>
        <w:spacing w:line="276" w:lineRule="auto"/>
        <w:jc w:val="center"/>
        <w:rPr>
          <w:rFonts w:ascii="Arial" w:hAnsi="Arial" w:cs="Arial"/>
          <w:b/>
          <w:color w:val="auto"/>
          <w:sz w:val="20"/>
          <w:szCs w:val="20"/>
        </w:rPr>
      </w:pPr>
    </w:p>
    <w:p w14:paraId="4B4248F3" w14:textId="77777777" w:rsidR="00D74334" w:rsidRPr="00D917A8" w:rsidRDefault="00D74334" w:rsidP="002102B5">
      <w:pPr>
        <w:widowControl/>
        <w:numPr>
          <w:ilvl w:val="0"/>
          <w:numId w:val="19"/>
        </w:numPr>
        <w:spacing w:line="276" w:lineRule="auto"/>
        <w:ind w:left="284" w:hanging="284"/>
        <w:jc w:val="both"/>
        <w:rPr>
          <w:rFonts w:ascii="Arial" w:hAnsi="Arial" w:cs="Arial"/>
          <w:color w:val="auto"/>
          <w:sz w:val="20"/>
          <w:szCs w:val="20"/>
        </w:rPr>
      </w:pPr>
      <w:r w:rsidRPr="00D917A8">
        <w:rPr>
          <w:rFonts w:ascii="Arial" w:hAnsi="Arial" w:cs="Arial"/>
          <w:bCs/>
          <w:color w:val="auto"/>
          <w:sz w:val="20"/>
          <w:szCs w:val="20"/>
        </w:rPr>
        <w:t xml:space="preserve">Wykonawca </w:t>
      </w:r>
      <w:r w:rsidRPr="00D917A8">
        <w:rPr>
          <w:rFonts w:ascii="Arial" w:hAnsi="Arial" w:cs="Arial"/>
          <w:color w:val="auto"/>
          <w:sz w:val="20"/>
          <w:szCs w:val="20"/>
        </w:rPr>
        <w:t>oświadcza, że znany jest mu fakt, iż treść niniejszej Umowy, a w szczególności przedmiot Umowy i wysokość wynagrodzenia stanowią informację publiczną w rozumieniu art. 1 ust. 1 ustawy z dnia 6 września 2001 r. o dostępie do informacji publicznej (</w:t>
      </w:r>
      <w:proofErr w:type="spellStart"/>
      <w:r w:rsidRPr="00D917A8">
        <w:rPr>
          <w:rFonts w:ascii="Arial" w:hAnsi="Arial" w:cs="Arial"/>
          <w:color w:val="auto"/>
          <w:sz w:val="20"/>
          <w:szCs w:val="20"/>
        </w:rPr>
        <w:t>t.j</w:t>
      </w:r>
      <w:proofErr w:type="spellEnd"/>
      <w:r w:rsidRPr="00D917A8">
        <w:rPr>
          <w:rFonts w:ascii="Arial" w:hAnsi="Arial" w:cs="Arial"/>
          <w:color w:val="auto"/>
          <w:sz w:val="20"/>
          <w:szCs w:val="20"/>
        </w:rPr>
        <w:t>. Dz. U. z 2022 r. poz. 902 ze zm.), która podlega udostępnieniu w trybie przedmiotowej ustawy.</w:t>
      </w:r>
    </w:p>
    <w:p w14:paraId="48F568D2" w14:textId="77777777" w:rsidR="00D74334" w:rsidRPr="00D917A8" w:rsidRDefault="00D74334" w:rsidP="002102B5">
      <w:pPr>
        <w:widowControl/>
        <w:numPr>
          <w:ilvl w:val="0"/>
          <w:numId w:val="19"/>
        </w:numPr>
        <w:spacing w:line="276" w:lineRule="auto"/>
        <w:ind w:left="284" w:hanging="284"/>
        <w:jc w:val="both"/>
        <w:rPr>
          <w:rFonts w:ascii="Arial" w:hAnsi="Arial" w:cs="Arial"/>
          <w:color w:val="auto"/>
          <w:sz w:val="20"/>
          <w:szCs w:val="20"/>
        </w:rPr>
      </w:pPr>
      <w:r w:rsidRPr="00D917A8">
        <w:rPr>
          <w:rFonts w:ascii="Arial" w:hAnsi="Arial" w:cs="Arial"/>
          <w:color w:val="auto"/>
          <w:sz w:val="20"/>
          <w:szCs w:val="20"/>
        </w:rPr>
        <w:lastRenderedPageBreak/>
        <w:t>Wykonawca wyraża zgodę na udostępnianie w trybie ustawy, o której mowa w ust. 1, zawartych w niniejszej Umowie dotyczących go danych osobowych w zakresie obejmującym imię i nazwisko, a w przypadku prowadzenia działalności gospodarczej –również w zakresie firmy.</w:t>
      </w:r>
    </w:p>
    <w:p w14:paraId="2FF1CCD0" w14:textId="77777777" w:rsidR="00D74334" w:rsidRPr="00D917A8" w:rsidRDefault="00D74334" w:rsidP="00D74334">
      <w:pPr>
        <w:spacing w:line="276" w:lineRule="auto"/>
        <w:jc w:val="center"/>
        <w:rPr>
          <w:rFonts w:ascii="Arial" w:hAnsi="Arial" w:cs="Arial"/>
          <w:b/>
          <w:color w:val="auto"/>
          <w:sz w:val="20"/>
          <w:szCs w:val="20"/>
        </w:rPr>
      </w:pPr>
    </w:p>
    <w:p w14:paraId="7C435A89" w14:textId="77777777" w:rsidR="00D74334" w:rsidRPr="00D917A8" w:rsidRDefault="00D74334" w:rsidP="00D77EB4">
      <w:pPr>
        <w:spacing w:line="276" w:lineRule="auto"/>
        <w:jc w:val="center"/>
        <w:rPr>
          <w:rFonts w:ascii="Arial" w:hAnsi="Arial" w:cs="Arial"/>
          <w:b/>
          <w:color w:val="auto"/>
          <w:sz w:val="20"/>
          <w:szCs w:val="20"/>
        </w:rPr>
      </w:pPr>
    </w:p>
    <w:p w14:paraId="527B03ED" w14:textId="1DCDB25C" w:rsidR="00064DA9" w:rsidRPr="00D917A8" w:rsidRDefault="00064DA9" w:rsidP="00D77EB4">
      <w:pPr>
        <w:spacing w:line="276" w:lineRule="auto"/>
        <w:jc w:val="center"/>
        <w:rPr>
          <w:rFonts w:ascii="Arial" w:hAnsi="Arial" w:cs="Arial"/>
          <w:b/>
          <w:color w:val="auto"/>
          <w:sz w:val="20"/>
          <w:szCs w:val="20"/>
        </w:rPr>
      </w:pPr>
      <w:r w:rsidRPr="00D917A8">
        <w:rPr>
          <w:rFonts w:ascii="Arial" w:hAnsi="Arial" w:cs="Arial"/>
          <w:b/>
          <w:color w:val="auto"/>
          <w:sz w:val="20"/>
          <w:szCs w:val="20"/>
        </w:rPr>
        <w:t>§1</w:t>
      </w:r>
      <w:r w:rsidR="006323F9" w:rsidRPr="00D917A8">
        <w:rPr>
          <w:rFonts w:ascii="Arial" w:hAnsi="Arial" w:cs="Arial"/>
          <w:b/>
          <w:color w:val="auto"/>
          <w:sz w:val="20"/>
          <w:szCs w:val="20"/>
        </w:rPr>
        <w:t>3</w:t>
      </w:r>
    </w:p>
    <w:p w14:paraId="5452795B" w14:textId="77777777" w:rsidR="00064DA9" w:rsidRPr="00D917A8" w:rsidRDefault="007218D2" w:rsidP="00D77EB4">
      <w:pPr>
        <w:spacing w:line="276" w:lineRule="auto"/>
        <w:jc w:val="center"/>
        <w:rPr>
          <w:rFonts w:ascii="Arial" w:hAnsi="Arial" w:cs="Arial"/>
          <w:b/>
          <w:color w:val="auto"/>
          <w:sz w:val="20"/>
          <w:szCs w:val="20"/>
        </w:rPr>
      </w:pPr>
      <w:r w:rsidRPr="00D917A8">
        <w:rPr>
          <w:rFonts w:ascii="Arial" w:hAnsi="Arial" w:cs="Arial"/>
          <w:b/>
          <w:color w:val="auto"/>
          <w:sz w:val="20"/>
          <w:szCs w:val="20"/>
        </w:rPr>
        <w:t>Postanowienia k</w:t>
      </w:r>
      <w:r w:rsidR="00064DA9" w:rsidRPr="00D917A8">
        <w:rPr>
          <w:rFonts w:ascii="Arial" w:hAnsi="Arial" w:cs="Arial"/>
          <w:b/>
          <w:color w:val="auto"/>
          <w:sz w:val="20"/>
          <w:szCs w:val="20"/>
        </w:rPr>
        <w:t xml:space="preserve">ońcowe </w:t>
      </w:r>
    </w:p>
    <w:p w14:paraId="7B06853A" w14:textId="77777777" w:rsidR="007218D2" w:rsidRPr="00D917A8" w:rsidRDefault="007218D2" w:rsidP="00D77EB4">
      <w:pPr>
        <w:spacing w:line="276" w:lineRule="auto"/>
        <w:jc w:val="center"/>
        <w:rPr>
          <w:rFonts w:ascii="Arial" w:hAnsi="Arial" w:cs="Arial"/>
          <w:b/>
          <w:color w:val="auto"/>
          <w:sz w:val="20"/>
          <w:szCs w:val="20"/>
        </w:rPr>
      </w:pPr>
    </w:p>
    <w:p w14:paraId="4431F4DC" w14:textId="589CE88B" w:rsidR="00064DA9" w:rsidRPr="00D917A8" w:rsidRDefault="00064DA9" w:rsidP="00D77EB4">
      <w:pPr>
        <w:widowControl/>
        <w:numPr>
          <w:ilvl w:val="0"/>
          <w:numId w:val="19"/>
        </w:numPr>
        <w:spacing w:line="276" w:lineRule="auto"/>
        <w:ind w:left="284" w:hanging="284"/>
        <w:jc w:val="both"/>
        <w:rPr>
          <w:rFonts w:ascii="Arial" w:hAnsi="Arial" w:cs="Arial"/>
          <w:b/>
          <w:color w:val="auto"/>
          <w:sz w:val="20"/>
          <w:szCs w:val="20"/>
        </w:rPr>
      </w:pPr>
      <w:r w:rsidRPr="00D917A8">
        <w:rPr>
          <w:rFonts w:ascii="Arial" w:hAnsi="Arial" w:cs="Arial"/>
          <w:color w:val="auto"/>
          <w:sz w:val="20"/>
          <w:szCs w:val="20"/>
        </w:rPr>
        <w:t>W sprawach nieuregulowanych niniejszą umową będą miały zastosowanie właściwe przepisy Prawa Zamówień Publicznych, Kodeksu cywilnego</w:t>
      </w:r>
      <w:r w:rsidR="004C0FAA" w:rsidRPr="00D917A8">
        <w:rPr>
          <w:rFonts w:ascii="Arial" w:hAnsi="Arial" w:cs="Arial"/>
          <w:color w:val="auto"/>
          <w:sz w:val="20"/>
          <w:szCs w:val="20"/>
        </w:rPr>
        <w:t xml:space="preserve"> oraz dotyczące przedmiotu zamó</w:t>
      </w:r>
      <w:r w:rsidR="00D917A8" w:rsidRPr="00D917A8">
        <w:rPr>
          <w:rFonts w:ascii="Arial" w:hAnsi="Arial" w:cs="Arial"/>
          <w:color w:val="auto"/>
          <w:sz w:val="20"/>
          <w:szCs w:val="20"/>
        </w:rPr>
        <w:t>w</w:t>
      </w:r>
      <w:r w:rsidR="004C0FAA" w:rsidRPr="00D917A8">
        <w:rPr>
          <w:rFonts w:ascii="Arial" w:hAnsi="Arial" w:cs="Arial"/>
          <w:color w:val="auto"/>
          <w:sz w:val="20"/>
          <w:szCs w:val="20"/>
        </w:rPr>
        <w:t>ienia</w:t>
      </w:r>
      <w:r w:rsidRPr="00D917A8">
        <w:rPr>
          <w:rFonts w:ascii="Arial" w:hAnsi="Arial" w:cs="Arial"/>
          <w:color w:val="auto"/>
          <w:sz w:val="20"/>
          <w:szCs w:val="20"/>
        </w:rPr>
        <w:t xml:space="preserve">. </w:t>
      </w:r>
    </w:p>
    <w:p w14:paraId="4B8B8040" w14:textId="77777777" w:rsidR="00064DA9" w:rsidRPr="00D917A8" w:rsidRDefault="00064DA9" w:rsidP="00D77EB4">
      <w:pPr>
        <w:widowControl/>
        <w:numPr>
          <w:ilvl w:val="0"/>
          <w:numId w:val="19"/>
        </w:numPr>
        <w:spacing w:line="276" w:lineRule="auto"/>
        <w:ind w:left="284" w:hanging="284"/>
        <w:jc w:val="both"/>
        <w:rPr>
          <w:rFonts w:ascii="Arial" w:hAnsi="Arial" w:cs="Arial"/>
          <w:b/>
          <w:color w:val="auto"/>
          <w:sz w:val="20"/>
          <w:szCs w:val="20"/>
        </w:rPr>
      </w:pPr>
      <w:r w:rsidRPr="00D917A8">
        <w:rPr>
          <w:rFonts w:ascii="Arial" w:hAnsi="Arial" w:cs="Arial"/>
          <w:color w:val="auto"/>
          <w:sz w:val="20"/>
          <w:szCs w:val="20"/>
        </w:rPr>
        <w:t>Wszelkie spory wynikające z niniejszej umowy będą rozstrzygane przez sąd właściwy dla siedziby Zamawiającego.</w:t>
      </w:r>
    </w:p>
    <w:p w14:paraId="41C3F968" w14:textId="77777777" w:rsidR="00064DA9" w:rsidRPr="00D917A8" w:rsidRDefault="00064DA9" w:rsidP="00D77EB4">
      <w:pPr>
        <w:widowControl/>
        <w:numPr>
          <w:ilvl w:val="0"/>
          <w:numId w:val="19"/>
        </w:numPr>
        <w:spacing w:line="276" w:lineRule="auto"/>
        <w:ind w:left="284" w:hanging="284"/>
        <w:jc w:val="both"/>
        <w:rPr>
          <w:rFonts w:ascii="Arial" w:hAnsi="Arial" w:cs="Arial"/>
          <w:b/>
          <w:color w:val="auto"/>
          <w:sz w:val="20"/>
          <w:szCs w:val="20"/>
        </w:rPr>
      </w:pPr>
      <w:r w:rsidRPr="00D917A8">
        <w:rPr>
          <w:rFonts w:ascii="Arial" w:hAnsi="Arial" w:cs="Arial"/>
          <w:color w:val="auto"/>
          <w:sz w:val="20"/>
          <w:szCs w:val="20"/>
        </w:rPr>
        <w:t>Prawa i obowiązki wynikające z niniejszej umowy mogą być przeniesione na rzecz osób trzecich tylko za uprzednią pisemną zgodą Zamawiającego.</w:t>
      </w:r>
    </w:p>
    <w:p w14:paraId="1643E2AD" w14:textId="77777777" w:rsidR="00064DA9" w:rsidRPr="00D917A8" w:rsidRDefault="00064DA9" w:rsidP="00D77EB4">
      <w:pPr>
        <w:widowControl/>
        <w:numPr>
          <w:ilvl w:val="0"/>
          <w:numId w:val="19"/>
        </w:numPr>
        <w:spacing w:line="276" w:lineRule="auto"/>
        <w:ind w:left="284" w:hanging="284"/>
        <w:jc w:val="both"/>
        <w:rPr>
          <w:rFonts w:ascii="Arial" w:hAnsi="Arial" w:cs="Arial"/>
          <w:b/>
          <w:color w:val="auto"/>
          <w:sz w:val="20"/>
          <w:szCs w:val="20"/>
        </w:rPr>
      </w:pPr>
      <w:r w:rsidRPr="00D917A8">
        <w:rPr>
          <w:rFonts w:ascii="Arial" w:hAnsi="Arial" w:cs="Arial"/>
          <w:color w:val="auto"/>
          <w:sz w:val="20"/>
          <w:szCs w:val="20"/>
        </w:rPr>
        <w:t>Umowę sporządzono w trzech jednobrzmiących egzemplarzach, dwa egzemplarze dla Zamawiającego, jeden egzemplarz dla Wykonawcy.</w:t>
      </w:r>
    </w:p>
    <w:p w14:paraId="455BBCCC" w14:textId="77777777" w:rsidR="005F659C" w:rsidRPr="00D917A8" w:rsidRDefault="005F659C" w:rsidP="00D77EB4">
      <w:pPr>
        <w:pStyle w:val="Teksttreci30"/>
        <w:shd w:val="clear" w:color="auto" w:fill="auto"/>
        <w:tabs>
          <w:tab w:val="right" w:pos="7411"/>
        </w:tabs>
        <w:spacing w:before="0" w:after="0" w:line="276" w:lineRule="auto"/>
        <w:ind w:left="1440" w:firstLine="0"/>
        <w:jc w:val="both"/>
        <w:rPr>
          <w:rFonts w:ascii="Arial" w:hAnsi="Arial" w:cs="Arial"/>
          <w:sz w:val="20"/>
          <w:szCs w:val="20"/>
        </w:rPr>
      </w:pPr>
    </w:p>
    <w:p w14:paraId="45B69977" w14:textId="77777777" w:rsidR="001E34DD" w:rsidRPr="00D917A8" w:rsidRDefault="001E34DD" w:rsidP="00D77EB4">
      <w:pPr>
        <w:pStyle w:val="Teksttreci30"/>
        <w:shd w:val="clear" w:color="auto" w:fill="auto"/>
        <w:tabs>
          <w:tab w:val="right" w:pos="7411"/>
        </w:tabs>
        <w:spacing w:before="0" w:after="0" w:line="276" w:lineRule="auto"/>
        <w:ind w:left="1440" w:firstLine="0"/>
        <w:jc w:val="both"/>
        <w:rPr>
          <w:rFonts w:ascii="Arial" w:hAnsi="Arial" w:cs="Arial"/>
          <w:sz w:val="20"/>
          <w:szCs w:val="20"/>
        </w:rPr>
      </w:pPr>
    </w:p>
    <w:p w14:paraId="37AFDF1F" w14:textId="77777777" w:rsidR="001E34DD" w:rsidRPr="00D917A8" w:rsidRDefault="001E34DD" w:rsidP="00D77EB4">
      <w:pPr>
        <w:pStyle w:val="Teksttreci30"/>
        <w:shd w:val="clear" w:color="auto" w:fill="auto"/>
        <w:tabs>
          <w:tab w:val="right" w:pos="7411"/>
        </w:tabs>
        <w:spacing w:before="0" w:after="0" w:line="276" w:lineRule="auto"/>
        <w:ind w:left="1440" w:firstLine="0"/>
        <w:jc w:val="both"/>
        <w:rPr>
          <w:rFonts w:ascii="Arial" w:hAnsi="Arial" w:cs="Arial"/>
          <w:sz w:val="20"/>
          <w:szCs w:val="20"/>
        </w:rPr>
      </w:pPr>
    </w:p>
    <w:p w14:paraId="7BD96749" w14:textId="07F936BE" w:rsidR="001E34DD" w:rsidRPr="00D917A8" w:rsidRDefault="001E34DD" w:rsidP="001E34DD">
      <w:pPr>
        <w:pStyle w:val="Teksttreci30"/>
        <w:shd w:val="clear" w:color="auto" w:fill="auto"/>
        <w:tabs>
          <w:tab w:val="right" w:pos="7411"/>
        </w:tabs>
        <w:spacing w:before="0" w:after="0" w:line="276" w:lineRule="auto"/>
        <w:ind w:firstLine="0"/>
        <w:rPr>
          <w:rFonts w:ascii="Arial" w:hAnsi="Arial" w:cs="Arial"/>
          <w:sz w:val="20"/>
          <w:szCs w:val="20"/>
        </w:rPr>
      </w:pPr>
      <w:r w:rsidRPr="00D917A8">
        <w:rPr>
          <w:rFonts w:ascii="Arial" w:hAnsi="Arial" w:cs="Arial"/>
          <w:sz w:val="20"/>
          <w:szCs w:val="20"/>
        </w:rPr>
        <w:t>Wykaz załączników do umowy:</w:t>
      </w:r>
    </w:p>
    <w:p w14:paraId="202356CB" w14:textId="7EEECE56" w:rsidR="001E34DD" w:rsidRPr="00D917A8" w:rsidRDefault="001E34DD" w:rsidP="001E34DD">
      <w:pPr>
        <w:pStyle w:val="Teksttreci30"/>
        <w:shd w:val="clear" w:color="auto" w:fill="auto"/>
        <w:tabs>
          <w:tab w:val="right" w:pos="7411"/>
        </w:tabs>
        <w:spacing w:before="0" w:after="0" w:line="276" w:lineRule="auto"/>
        <w:ind w:firstLine="0"/>
        <w:jc w:val="both"/>
        <w:rPr>
          <w:rFonts w:ascii="Arial" w:hAnsi="Arial" w:cs="Arial"/>
          <w:sz w:val="20"/>
          <w:szCs w:val="20"/>
        </w:rPr>
      </w:pPr>
      <w:r w:rsidRPr="00D917A8">
        <w:rPr>
          <w:rFonts w:ascii="Arial" w:hAnsi="Arial" w:cs="Arial"/>
          <w:sz w:val="20"/>
          <w:szCs w:val="20"/>
        </w:rPr>
        <w:t>Załącznik nr 1 – Charakterystyka przedmiotu zamówienia</w:t>
      </w:r>
    </w:p>
    <w:p w14:paraId="768AA830" w14:textId="585FA526" w:rsidR="001E34DD" w:rsidRPr="00D917A8" w:rsidRDefault="001E34DD" w:rsidP="001E34DD">
      <w:pPr>
        <w:pStyle w:val="Teksttreci30"/>
        <w:shd w:val="clear" w:color="auto" w:fill="auto"/>
        <w:tabs>
          <w:tab w:val="right" w:pos="7411"/>
        </w:tabs>
        <w:spacing w:before="0" w:after="0" w:line="276" w:lineRule="auto"/>
        <w:ind w:firstLine="0"/>
        <w:jc w:val="both"/>
        <w:rPr>
          <w:rFonts w:ascii="Arial" w:hAnsi="Arial" w:cs="Arial"/>
          <w:sz w:val="20"/>
          <w:szCs w:val="20"/>
        </w:rPr>
      </w:pPr>
      <w:r w:rsidRPr="00D917A8">
        <w:rPr>
          <w:rFonts w:ascii="Arial" w:hAnsi="Arial" w:cs="Arial"/>
          <w:sz w:val="20"/>
          <w:szCs w:val="20"/>
        </w:rPr>
        <w:t xml:space="preserve">Załącznik nr 2  - </w:t>
      </w:r>
      <w:r w:rsidR="004C0FAA" w:rsidRPr="00D917A8">
        <w:rPr>
          <w:rFonts w:ascii="Arial" w:hAnsi="Arial" w:cs="Arial"/>
          <w:sz w:val="20"/>
          <w:szCs w:val="20"/>
        </w:rPr>
        <w:t>formularz ofertowy.</w:t>
      </w:r>
    </w:p>
    <w:p w14:paraId="6B66AF8E" w14:textId="77777777" w:rsidR="005F659C" w:rsidRPr="00D917A8" w:rsidRDefault="005F659C" w:rsidP="00D77EB4">
      <w:pPr>
        <w:pStyle w:val="Teksttreci30"/>
        <w:shd w:val="clear" w:color="auto" w:fill="auto"/>
        <w:tabs>
          <w:tab w:val="right" w:pos="7411"/>
        </w:tabs>
        <w:spacing w:before="0" w:after="0" w:line="276" w:lineRule="auto"/>
        <w:ind w:left="1440" w:firstLine="0"/>
        <w:jc w:val="both"/>
        <w:rPr>
          <w:rFonts w:ascii="Arial" w:hAnsi="Arial" w:cs="Arial"/>
          <w:sz w:val="20"/>
          <w:szCs w:val="20"/>
        </w:rPr>
      </w:pPr>
    </w:p>
    <w:p w14:paraId="5D69C56F" w14:textId="77777777" w:rsidR="005F659C" w:rsidRPr="00D917A8" w:rsidRDefault="005F659C" w:rsidP="00D77EB4">
      <w:pPr>
        <w:pStyle w:val="Teksttreci30"/>
        <w:shd w:val="clear" w:color="auto" w:fill="auto"/>
        <w:tabs>
          <w:tab w:val="right" w:pos="7411"/>
        </w:tabs>
        <w:spacing w:before="0" w:after="0" w:line="276" w:lineRule="auto"/>
        <w:ind w:left="1440" w:firstLine="0"/>
        <w:jc w:val="both"/>
        <w:rPr>
          <w:rFonts w:ascii="Arial" w:hAnsi="Arial" w:cs="Arial"/>
          <w:sz w:val="20"/>
          <w:szCs w:val="20"/>
        </w:rPr>
      </w:pPr>
    </w:p>
    <w:p w14:paraId="48D40B57" w14:textId="77777777" w:rsidR="005F659C" w:rsidRPr="00D917A8" w:rsidRDefault="005F659C" w:rsidP="00507724">
      <w:pPr>
        <w:pStyle w:val="Teksttreci30"/>
        <w:shd w:val="clear" w:color="auto" w:fill="auto"/>
        <w:tabs>
          <w:tab w:val="right" w:pos="7411"/>
        </w:tabs>
        <w:spacing w:before="0" w:after="0" w:line="276" w:lineRule="auto"/>
        <w:ind w:firstLine="0"/>
        <w:jc w:val="both"/>
        <w:rPr>
          <w:rFonts w:ascii="Arial" w:hAnsi="Arial" w:cs="Arial"/>
          <w:sz w:val="20"/>
          <w:szCs w:val="20"/>
        </w:rPr>
      </w:pPr>
    </w:p>
    <w:p w14:paraId="09C3DF9A" w14:textId="77777777" w:rsidR="005F659C" w:rsidRPr="00D917A8" w:rsidRDefault="005F659C" w:rsidP="007218D2">
      <w:pPr>
        <w:pStyle w:val="Teksttreci30"/>
        <w:shd w:val="clear" w:color="auto" w:fill="auto"/>
        <w:tabs>
          <w:tab w:val="right" w:pos="7411"/>
        </w:tabs>
        <w:spacing w:before="0" w:after="0" w:line="276" w:lineRule="auto"/>
        <w:ind w:firstLine="0"/>
        <w:jc w:val="center"/>
        <w:rPr>
          <w:rFonts w:ascii="Arial" w:hAnsi="Arial" w:cs="Arial"/>
          <w:sz w:val="20"/>
          <w:szCs w:val="20"/>
        </w:rPr>
        <w:sectPr w:rsidR="005F659C" w:rsidRPr="00D917A8" w:rsidSect="00962F62">
          <w:type w:val="continuous"/>
          <w:pgSz w:w="11906" w:h="16838" w:code="9"/>
          <w:pgMar w:top="1418" w:right="1418" w:bottom="1418" w:left="1418" w:header="0" w:footer="451" w:gutter="0"/>
          <w:cols w:space="720"/>
          <w:noEndnote/>
          <w:docGrid w:linePitch="360"/>
        </w:sectPr>
      </w:pPr>
      <w:r w:rsidRPr="00D917A8">
        <w:rPr>
          <w:rFonts w:ascii="Arial" w:hAnsi="Arial" w:cs="Arial"/>
          <w:sz w:val="20"/>
          <w:szCs w:val="20"/>
        </w:rPr>
        <w:t>ZAMAWIAJĄCY</w:t>
      </w:r>
      <w:r w:rsidRPr="00D917A8">
        <w:rPr>
          <w:rFonts w:ascii="Arial" w:hAnsi="Arial" w:cs="Arial"/>
          <w:sz w:val="20"/>
          <w:szCs w:val="20"/>
        </w:rPr>
        <w:tab/>
        <w:t xml:space="preserve"> </w:t>
      </w:r>
      <w:r w:rsidR="00922EBB" w:rsidRPr="00D917A8">
        <w:rPr>
          <w:rFonts w:ascii="Arial" w:hAnsi="Arial" w:cs="Arial"/>
          <w:sz w:val="20"/>
          <w:szCs w:val="20"/>
        </w:rPr>
        <w:t>WYKONAW</w:t>
      </w:r>
      <w:r w:rsidR="00B31611" w:rsidRPr="00D917A8">
        <w:rPr>
          <w:rFonts w:ascii="Arial" w:hAnsi="Arial" w:cs="Arial"/>
          <w:sz w:val="20"/>
          <w:szCs w:val="20"/>
        </w:rPr>
        <w:t>CA</w:t>
      </w:r>
    </w:p>
    <w:p w14:paraId="3A65C600" w14:textId="77777777" w:rsidR="008F514C" w:rsidRPr="00D917A8" w:rsidRDefault="008F514C" w:rsidP="00D77EB4">
      <w:pPr>
        <w:spacing w:line="276" w:lineRule="auto"/>
        <w:rPr>
          <w:rFonts w:ascii="Arial" w:hAnsi="Arial" w:cs="Arial"/>
          <w:color w:val="auto"/>
          <w:sz w:val="20"/>
          <w:szCs w:val="20"/>
        </w:rPr>
      </w:pPr>
    </w:p>
    <w:sectPr w:rsidR="008F514C" w:rsidRPr="00D917A8" w:rsidSect="00B31611">
      <w:type w:val="continuous"/>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5FC081" w14:textId="77777777" w:rsidR="00145DA2" w:rsidRDefault="00145DA2" w:rsidP="005F659C">
      <w:r>
        <w:separator/>
      </w:r>
    </w:p>
  </w:endnote>
  <w:endnote w:type="continuationSeparator" w:id="0">
    <w:p w14:paraId="37844728" w14:textId="77777777" w:rsidR="00145DA2" w:rsidRDefault="00145DA2" w:rsidP="005F65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Impact">
    <w:panose1 w:val="020B080603090205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0"/>
      </w:rPr>
      <w:id w:val="131452614"/>
      <w:docPartObj>
        <w:docPartGallery w:val="Page Numbers (Bottom of Page)"/>
        <w:docPartUnique/>
      </w:docPartObj>
    </w:sdtPr>
    <w:sdtContent>
      <w:p w14:paraId="5A13AB3C" w14:textId="03723F9B" w:rsidR="00962F62" w:rsidRPr="00962F62" w:rsidRDefault="00962F62">
        <w:pPr>
          <w:pStyle w:val="Stopka"/>
          <w:jc w:val="center"/>
          <w:rPr>
            <w:rFonts w:ascii="Times New Roman" w:hAnsi="Times New Roman" w:cs="Times New Roman"/>
            <w:sz w:val="20"/>
          </w:rPr>
        </w:pPr>
        <w:r w:rsidRPr="00962F62">
          <w:rPr>
            <w:rFonts w:ascii="Times New Roman" w:hAnsi="Times New Roman" w:cs="Times New Roman"/>
            <w:sz w:val="20"/>
          </w:rPr>
          <w:fldChar w:fldCharType="begin"/>
        </w:r>
        <w:r w:rsidRPr="00962F62">
          <w:rPr>
            <w:rFonts w:ascii="Times New Roman" w:hAnsi="Times New Roman" w:cs="Times New Roman"/>
            <w:sz w:val="20"/>
          </w:rPr>
          <w:instrText>PAGE   \* MERGEFORMAT</w:instrText>
        </w:r>
        <w:r w:rsidRPr="00962F62">
          <w:rPr>
            <w:rFonts w:ascii="Times New Roman" w:hAnsi="Times New Roman" w:cs="Times New Roman"/>
            <w:sz w:val="20"/>
          </w:rPr>
          <w:fldChar w:fldCharType="separate"/>
        </w:r>
        <w:r w:rsidR="005E1A00">
          <w:rPr>
            <w:rFonts w:ascii="Times New Roman" w:hAnsi="Times New Roman" w:cs="Times New Roman"/>
            <w:noProof/>
            <w:sz w:val="20"/>
          </w:rPr>
          <w:t>4</w:t>
        </w:r>
        <w:r w:rsidRPr="00962F62">
          <w:rPr>
            <w:rFonts w:ascii="Times New Roman" w:hAnsi="Times New Roman" w:cs="Times New Roman"/>
            <w:sz w:val="20"/>
          </w:rPr>
          <w:fldChar w:fldCharType="end"/>
        </w:r>
      </w:p>
    </w:sdtContent>
  </w:sdt>
  <w:p w14:paraId="581D5DAF" w14:textId="77777777" w:rsidR="00962F62" w:rsidRPr="00962F62" w:rsidRDefault="00962F62">
    <w:pPr>
      <w:pStyle w:val="Stopka"/>
      <w:rPr>
        <w:rFonts w:ascii="Times New Roman" w:hAnsi="Times New Roman" w:cs="Times New Roman"/>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682651" w14:textId="77777777" w:rsidR="00145DA2" w:rsidRDefault="00145DA2" w:rsidP="005F659C">
      <w:r>
        <w:separator/>
      </w:r>
    </w:p>
  </w:footnote>
  <w:footnote w:type="continuationSeparator" w:id="0">
    <w:p w14:paraId="2B3EF95C" w14:textId="77777777" w:rsidR="00145DA2" w:rsidRDefault="00145DA2" w:rsidP="005F65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A8B8A" w14:textId="77777777" w:rsidR="005F659C" w:rsidRDefault="005F659C" w:rsidP="005F659C">
    <w:pPr>
      <w:pStyle w:val="Nagwek"/>
      <w:jc w:val="center"/>
    </w:pPr>
  </w:p>
  <w:p w14:paraId="4F3815A8" w14:textId="77777777" w:rsidR="005F659C" w:rsidRDefault="005F659C" w:rsidP="005F659C">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9FA29028"/>
    <w:lvl w:ilvl="0">
      <w:start w:val="1"/>
      <w:numFmt w:val="decimal"/>
      <w:lvlText w:val="%1."/>
      <w:lvlJc w:val="left"/>
      <w:pPr>
        <w:tabs>
          <w:tab w:val="num" w:pos="360"/>
        </w:tabs>
        <w:ind w:left="360" w:hanging="360"/>
      </w:pPr>
      <w:rPr>
        <w:rFonts w:ascii="Arial" w:eastAsia="Times New Roman" w:hAnsi="Arial" w:cs="Arial" w:hint="default"/>
        <w:b w:val="0"/>
        <w:bCs w:val="0"/>
      </w:rPr>
    </w:lvl>
  </w:abstractNum>
  <w:abstractNum w:abstractNumId="1" w15:restartNumberingAfterBreak="0">
    <w:nsid w:val="00000006"/>
    <w:multiLevelType w:val="singleLevel"/>
    <w:tmpl w:val="00000006"/>
    <w:name w:val="WW8Num6"/>
    <w:lvl w:ilvl="0">
      <w:start w:val="1"/>
      <w:numFmt w:val="decimal"/>
      <w:lvlText w:val="%1."/>
      <w:lvlJc w:val="left"/>
      <w:pPr>
        <w:tabs>
          <w:tab w:val="num" w:pos="0"/>
        </w:tabs>
        <w:ind w:left="720" w:hanging="360"/>
      </w:pPr>
      <w:rPr>
        <w:rFonts w:cs="Arial" w:hint="default"/>
        <w:i w:val="0"/>
      </w:rPr>
    </w:lvl>
  </w:abstractNum>
  <w:abstractNum w:abstractNumId="2" w15:restartNumberingAfterBreak="0">
    <w:nsid w:val="00000009"/>
    <w:multiLevelType w:val="multilevel"/>
    <w:tmpl w:val="700E4CC6"/>
    <w:name w:val="WW8Num9"/>
    <w:lvl w:ilvl="0">
      <w:start w:val="1"/>
      <w:numFmt w:val="decimal"/>
      <w:lvlText w:val="%1."/>
      <w:lvlJc w:val="left"/>
      <w:pPr>
        <w:tabs>
          <w:tab w:val="num" w:pos="252"/>
        </w:tabs>
        <w:ind w:left="252" w:hanging="360"/>
      </w:pPr>
      <w:rPr>
        <w:rFonts w:hint="default"/>
      </w:rPr>
    </w:lvl>
    <w:lvl w:ilvl="1">
      <w:start w:val="1"/>
      <w:numFmt w:val="decimal"/>
      <w:lvlText w:val="%2)"/>
      <w:lvlJc w:val="left"/>
      <w:pPr>
        <w:ind w:left="972" w:hanging="360"/>
      </w:pPr>
    </w:lvl>
    <w:lvl w:ilvl="2">
      <w:start w:val="1"/>
      <w:numFmt w:val="lowerRoman"/>
      <w:lvlText w:val="%3."/>
      <w:lvlJc w:val="right"/>
      <w:pPr>
        <w:tabs>
          <w:tab w:val="num" w:pos="1692"/>
        </w:tabs>
        <w:ind w:left="1692" w:hanging="180"/>
      </w:pPr>
    </w:lvl>
    <w:lvl w:ilvl="3">
      <w:start w:val="1"/>
      <w:numFmt w:val="lowerLetter"/>
      <w:lvlText w:val="%4)"/>
      <w:lvlJc w:val="left"/>
      <w:pPr>
        <w:tabs>
          <w:tab w:val="num" w:pos="2412"/>
        </w:tabs>
        <w:ind w:left="2412" w:hanging="360"/>
      </w:pPr>
    </w:lvl>
    <w:lvl w:ilvl="4">
      <w:start w:val="1"/>
      <w:numFmt w:val="lowerLetter"/>
      <w:lvlText w:val="%5."/>
      <w:lvlJc w:val="left"/>
      <w:pPr>
        <w:tabs>
          <w:tab w:val="num" w:pos="3132"/>
        </w:tabs>
        <w:ind w:left="3132" w:hanging="360"/>
      </w:pPr>
    </w:lvl>
    <w:lvl w:ilvl="5">
      <w:start w:val="1"/>
      <w:numFmt w:val="lowerRoman"/>
      <w:lvlText w:val="%6."/>
      <w:lvlJc w:val="right"/>
      <w:pPr>
        <w:tabs>
          <w:tab w:val="num" w:pos="3852"/>
        </w:tabs>
        <w:ind w:left="3852" w:hanging="180"/>
      </w:pPr>
    </w:lvl>
    <w:lvl w:ilvl="6">
      <w:start w:val="1"/>
      <w:numFmt w:val="decimal"/>
      <w:lvlText w:val="%7."/>
      <w:lvlJc w:val="left"/>
      <w:pPr>
        <w:tabs>
          <w:tab w:val="num" w:pos="4572"/>
        </w:tabs>
        <w:ind w:left="4572" w:hanging="360"/>
      </w:pPr>
    </w:lvl>
    <w:lvl w:ilvl="7">
      <w:start w:val="1"/>
      <w:numFmt w:val="lowerLetter"/>
      <w:lvlText w:val="%8."/>
      <w:lvlJc w:val="left"/>
      <w:pPr>
        <w:tabs>
          <w:tab w:val="num" w:pos="5292"/>
        </w:tabs>
        <w:ind w:left="5292" w:hanging="360"/>
      </w:pPr>
    </w:lvl>
    <w:lvl w:ilvl="8">
      <w:start w:val="1"/>
      <w:numFmt w:val="lowerRoman"/>
      <w:lvlText w:val="%9."/>
      <w:lvlJc w:val="right"/>
      <w:pPr>
        <w:tabs>
          <w:tab w:val="num" w:pos="6012"/>
        </w:tabs>
        <w:ind w:left="6012" w:hanging="180"/>
      </w:pPr>
    </w:lvl>
  </w:abstractNum>
  <w:abstractNum w:abstractNumId="3" w15:restartNumberingAfterBreak="0">
    <w:nsid w:val="051F2D81"/>
    <w:multiLevelType w:val="multilevel"/>
    <w:tmpl w:val="10B43DBA"/>
    <w:lvl w:ilvl="0">
      <w:start w:val="1"/>
      <w:numFmt w:val="decimal"/>
      <w:lvlText w:val="%1."/>
      <w:lvlJc w:val="left"/>
      <w:rPr>
        <w:rFonts w:ascii="Arial" w:eastAsia="Times New Roman" w:hAnsi="Arial" w:cs="Arial" w:hint="default"/>
        <w:b w:val="0"/>
        <w:bCs w:val="0"/>
        <w:i w:val="0"/>
        <w:iCs w:val="0"/>
        <w:smallCaps w:val="0"/>
        <w:strike w:val="0"/>
        <w:color w:val="000000"/>
        <w:spacing w:val="1"/>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405982"/>
    <w:multiLevelType w:val="hybridMultilevel"/>
    <w:tmpl w:val="A036E6B6"/>
    <w:lvl w:ilvl="0" w:tplc="0415000F">
      <w:start w:val="1"/>
      <w:numFmt w:val="decimal"/>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5" w15:restartNumberingAfterBreak="0">
    <w:nsid w:val="0EA338C1"/>
    <w:multiLevelType w:val="multilevel"/>
    <w:tmpl w:val="B128BE7E"/>
    <w:lvl w:ilvl="0">
      <w:start w:val="1"/>
      <w:numFmt w:val="decimal"/>
      <w:lvlText w:val="%1."/>
      <w:lvlJc w:val="left"/>
      <w:rPr>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E1464A"/>
    <w:multiLevelType w:val="hybridMultilevel"/>
    <w:tmpl w:val="B3928AA8"/>
    <w:lvl w:ilvl="0" w:tplc="04150017">
      <w:start w:val="1"/>
      <w:numFmt w:val="lowerLetter"/>
      <w:lvlText w:val="%1)"/>
      <w:lvlJc w:val="left"/>
      <w:pPr>
        <w:ind w:left="1380" w:hanging="360"/>
      </w:p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7" w15:restartNumberingAfterBreak="0">
    <w:nsid w:val="22C80CE9"/>
    <w:multiLevelType w:val="singleLevel"/>
    <w:tmpl w:val="D18201A6"/>
    <w:lvl w:ilvl="0">
      <w:start w:val="1"/>
      <w:numFmt w:val="lowerLetter"/>
      <w:lvlText w:val="%1)"/>
      <w:lvlJc w:val="left"/>
      <w:pPr>
        <w:tabs>
          <w:tab w:val="num" w:pos="1068"/>
        </w:tabs>
        <w:ind w:left="1068" w:hanging="360"/>
      </w:pPr>
      <w:rPr>
        <w:rFonts w:hint="default"/>
      </w:rPr>
    </w:lvl>
  </w:abstractNum>
  <w:abstractNum w:abstractNumId="8" w15:restartNumberingAfterBreak="0">
    <w:nsid w:val="22F97249"/>
    <w:multiLevelType w:val="multilevel"/>
    <w:tmpl w:val="EF808E20"/>
    <w:lvl w:ilvl="0">
      <w:start w:val="1"/>
      <w:numFmt w:val="decimal"/>
      <w:lvlText w:val="%1."/>
      <w:lvlJc w:val="left"/>
      <w:rPr>
        <w:b w:val="0"/>
        <w:bCs w:val="0"/>
        <w:i w:val="0"/>
        <w:iCs w:val="0"/>
        <w:smallCaps w:val="0"/>
        <w:strike w:val="0"/>
        <w:color w:val="000000"/>
        <w:spacing w:val="1"/>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8043A6"/>
    <w:multiLevelType w:val="multilevel"/>
    <w:tmpl w:val="DB96C7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A5E10C9"/>
    <w:multiLevelType w:val="hybridMultilevel"/>
    <w:tmpl w:val="2E445C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1462B7"/>
    <w:multiLevelType w:val="multilevel"/>
    <w:tmpl w:val="8AECFA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00F3C14"/>
    <w:multiLevelType w:val="hybridMultilevel"/>
    <w:tmpl w:val="3BE2C246"/>
    <w:lvl w:ilvl="0" w:tplc="FFCCCA48">
      <w:start w:val="1"/>
      <w:numFmt w:val="decimal"/>
      <w:lvlText w:val="%1."/>
      <w:lvlJc w:val="left"/>
      <w:pPr>
        <w:tabs>
          <w:tab w:val="num" w:pos="1077"/>
        </w:tabs>
        <w:ind w:left="1077" w:hanging="357"/>
      </w:pPr>
      <w:rPr>
        <w:rFonts w:hint="default"/>
      </w:rPr>
    </w:lvl>
    <w:lvl w:ilvl="1" w:tplc="3A16D5CA">
      <w:start w:val="1"/>
      <w:numFmt w:val="lowerLetter"/>
      <w:lvlText w:val="%2)"/>
      <w:lvlJc w:val="left"/>
      <w:pPr>
        <w:tabs>
          <w:tab w:val="num" w:pos="1440"/>
        </w:tabs>
        <w:ind w:left="1440" w:hanging="360"/>
      </w:pPr>
      <w:rPr>
        <w:rFonts w:hint="default"/>
      </w:rPr>
    </w:lvl>
    <w:lvl w:ilvl="2" w:tplc="75A83328">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40C927FE"/>
    <w:multiLevelType w:val="multilevel"/>
    <w:tmpl w:val="EC7CDD8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4DB373F"/>
    <w:multiLevelType w:val="multilevel"/>
    <w:tmpl w:val="4BA43E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7A460E"/>
    <w:multiLevelType w:val="multilevel"/>
    <w:tmpl w:val="A14C7B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800649B"/>
    <w:multiLevelType w:val="hybridMultilevel"/>
    <w:tmpl w:val="94C008F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4AAE39FE"/>
    <w:multiLevelType w:val="hybridMultilevel"/>
    <w:tmpl w:val="6B24E6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A83967"/>
    <w:multiLevelType w:val="multilevel"/>
    <w:tmpl w:val="B90C9A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D03732B"/>
    <w:multiLevelType w:val="hybridMultilevel"/>
    <w:tmpl w:val="2F124214"/>
    <w:lvl w:ilvl="0" w:tplc="59742048">
      <w:start w:val="8"/>
      <w:numFmt w:val="decimal"/>
      <w:lvlText w:val="%1."/>
      <w:lvlJc w:val="left"/>
      <w:pPr>
        <w:tabs>
          <w:tab w:val="num" w:pos="360"/>
        </w:tabs>
        <w:ind w:left="360" w:hanging="360"/>
      </w:pPr>
      <w:rPr>
        <w:rFonts w:ascii="Verdana" w:eastAsia="Times New Roman" w:hAnsi="Verdana"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171B0"/>
    <w:multiLevelType w:val="multilevel"/>
    <w:tmpl w:val="671E7D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04B6E4A"/>
    <w:multiLevelType w:val="multilevel"/>
    <w:tmpl w:val="A8BCCC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1DB4CE1"/>
    <w:multiLevelType w:val="multilevel"/>
    <w:tmpl w:val="575CD306"/>
    <w:lvl w:ilvl="0">
      <w:start w:val="1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664A7978"/>
    <w:multiLevelType w:val="multilevel"/>
    <w:tmpl w:val="494C402C"/>
    <w:lvl w:ilvl="0">
      <w:start w:val="1"/>
      <w:numFmt w:val="decimal"/>
      <w:lvlText w:val="%1."/>
      <w:lvlJc w:val="left"/>
      <w:rPr>
        <w:b w:val="0"/>
        <w:bCs w:val="0"/>
        <w:i w:val="0"/>
        <w:iCs w:val="0"/>
        <w:smallCaps w:val="0"/>
        <w:strike w:val="0"/>
        <w:color w:val="000000"/>
        <w:spacing w:val="1"/>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6726D28"/>
    <w:multiLevelType w:val="multilevel"/>
    <w:tmpl w:val="B9A8DC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9970BF4"/>
    <w:multiLevelType w:val="hybridMultilevel"/>
    <w:tmpl w:val="90929B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D0114DB"/>
    <w:multiLevelType w:val="hybridMultilevel"/>
    <w:tmpl w:val="4A260A42"/>
    <w:lvl w:ilvl="0" w:tplc="FE603CCC">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7F0897"/>
    <w:multiLevelType w:val="hybridMultilevel"/>
    <w:tmpl w:val="1BD05950"/>
    <w:lvl w:ilvl="0" w:tplc="DC86B26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3304F87"/>
    <w:multiLevelType w:val="multilevel"/>
    <w:tmpl w:val="4FB2F0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5E17A54"/>
    <w:multiLevelType w:val="hybridMultilevel"/>
    <w:tmpl w:val="57BC2EF6"/>
    <w:lvl w:ilvl="0" w:tplc="0415000F">
      <w:start w:val="1"/>
      <w:numFmt w:val="decimal"/>
      <w:lvlText w:val="%1."/>
      <w:lvlJc w:val="left"/>
      <w:pPr>
        <w:tabs>
          <w:tab w:val="num" w:pos="720"/>
        </w:tabs>
        <w:ind w:left="720" w:hanging="360"/>
      </w:pPr>
      <w:rPr>
        <w:rFonts w:hint="default"/>
      </w:rPr>
    </w:lvl>
    <w:lvl w:ilvl="1" w:tplc="CBC61808">
      <w:start w:val="1"/>
      <w:numFmt w:val="lowerLetter"/>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FB626CFA">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6C12123"/>
    <w:multiLevelType w:val="multilevel"/>
    <w:tmpl w:val="D3982E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8BB73CE"/>
    <w:multiLevelType w:val="multilevel"/>
    <w:tmpl w:val="F7A29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1"/>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20320756">
    <w:abstractNumId w:val="18"/>
  </w:num>
  <w:num w:numId="2" w16cid:durableId="2132823107">
    <w:abstractNumId w:val="23"/>
  </w:num>
  <w:num w:numId="3" w16cid:durableId="240989064">
    <w:abstractNumId w:val="31"/>
  </w:num>
  <w:num w:numId="4" w16cid:durableId="140778005">
    <w:abstractNumId w:val="3"/>
  </w:num>
  <w:num w:numId="5" w16cid:durableId="114717240">
    <w:abstractNumId w:val="14"/>
  </w:num>
  <w:num w:numId="6" w16cid:durableId="233323599">
    <w:abstractNumId w:val="20"/>
  </w:num>
  <w:num w:numId="7" w16cid:durableId="1079448949">
    <w:abstractNumId w:val="9"/>
  </w:num>
  <w:num w:numId="8" w16cid:durableId="767122286">
    <w:abstractNumId w:val="21"/>
  </w:num>
  <w:num w:numId="9" w16cid:durableId="366180265">
    <w:abstractNumId w:val="13"/>
  </w:num>
  <w:num w:numId="10" w16cid:durableId="386879395">
    <w:abstractNumId w:val="15"/>
  </w:num>
  <w:num w:numId="11" w16cid:durableId="238834194">
    <w:abstractNumId w:val="24"/>
  </w:num>
  <w:num w:numId="12" w16cid:durableId="1259368339">
    <w:abstractNumId w:val="11"/>
  </w:num>
  <w:num w:numId="13" w16cid:durableId="423381615">
    <w:abstractNumId w:val="28"/>
  </w:num>
  <w:num w:numId="14" w16cid:durableId="597643433">
    <w:abstractNumId w:val="30"/>
  </w:num>
  <w:num w:numId="15" w16cid:durableId="361513261">
    <w:abstractNumId w:val="16"/>
  </w:num>
  <w:num w:numId="16" w16cid:durableId="655766508">
    <w:abstractNumId w:val="7"/>
  </w:num>
  <w:num w:numId="17" w16cid:durableId="1276213940">
    <w:abstractNumId w:val="29"/>
  </w:num>
  <w:num w:numId="18" w16cid:durableId="2326079">
    <w:abstractNumId w:val="12"/>
  </w:num>
  <w:num w:numId="19" w16cid:durableId="1219902764">
    <w:abstractNumId w:val="27"/>
  </w:num>
  <w:num w:numId="20" w16cid:durableId="1653827265">
    <w:abstractNumId w:val="17"/>
  </w:num>
  <w:num w:numId="21" w16cid:durableId="1290893565">
    <w:abstractNumId w:val="6"/>
  </w:num>
  <w:num w:numId="22" w16cid:durableId="1340112294">
    <w:abstractNumId w:val="22"/>
  </w:num>
  <w:num w:numId="23" w16cid:durableId="1997492000">
    <w:abstractNumId w:val="4"/>
  </w:num>
  <w:num w:numId="24" w16cid:durableId="145632270">
    <w:abstractNumId w:val="25"/>
  </w:num>
  <w:num w:numId="25" w16cid:durableId="1375346967">
    <w:abstractNumId w:val="26"/>
  </w:num>
  <w:num w:numId="26" w16cid:durableId="383022357">
    <w:abstractNumId w:val="10"/>
  </w:num>
  <w:num w:numId="27" w16cid:durableId="410083869">
    <w:abstractNumId w:val="8"/>
  </w:num>
  <w:num w:numId="28" w16cid:durableId="1468887874">
    <w:abstractNumId w:val="5"/>
  </w:num>
  <w:num w:numId="29" w16cid:durableId="1494639282">
    <w:abstractNumId w:val="0"/>
  </w:num>
  <w:num w:numId="30" w16cid:durableId="246578920">
    <w:abstractNumId w:val="19"/>
  </w:num>
  <w:num w:numId="31" w16cid:durableId="418722076">
    <w:abstractNumId w:val="1"/>
  </w:num>
  <w:num w:numId="32" w16cid:durableId="634527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659C"/>
    <w:rsid w:val="000006D2"/>
    <w:rsid w:val="00024C28"/>
    <w:rsid w:val="00046BD0"/>
    <w:rsid w:val="00050661"/>
    <w:rsid w:val="00064DA9"/>
    <w:rsid w:val="00072E62"/>
    <w:rsid w:val="00074F26"/>
    <w:rsid w:val="00075F71"/>
    <w:rsid w:val="000B24DB"/>
    <w:rsid w:val="000D07F5"/>
    <w:rsid w:val="001336D4"/>
    <w:rsid w:val="0013378F"/>
    <w:rsid w:val="0014308E"/>
    <w:rsid w:val="00145DA2"/>
    <w:rsid w:val="00162CBE"/>
    <w:rsid w:val="001853FC"/>
    <w:rsid w:val="001E34DD"/>
    <w:rsid w:val="001F344A"/>
    <w:rsid w:val="002102B5"/>
    <w:rsid w:val="0022430A"/>
    <w:rsid w:val="00260371"/>
    <w:rsid w:val="00280241"/>
    <w:rsid w:val="002A4D43"/>
    <w:rsid w:val="002B49AB"/>
    <w:rsid w:val="00344DE5"/>
    <w:rsid w:val="003940D1"/>
    <w:rsid w:val="003A104D"/>
    <w:rsid w:val="003A2873"/>
    <w:rsid w:val="003A68AD"/>
    <w:rsid w:val="003E54DA"/>
    <w:rsid w:val="00467A4C"/>
    <w:rsid w:val="004764DF"/>
    <w:rsid w:val="004C0FAA"/>
    <w:rsid w:val="004C172C"/>
    <w:rsid w:val="004C77F2"/>
    <w:rsid w:val="004D4E89"/>
    <w:rsid w:val="004E7B67"/>
    <w:rsid w:val="00507724"/>
    <w:rsid w:val="00533066"/>
    <w:rsid w:val="0057359D"/>
    <w:rsid w:val="00575C6B"/>
    <w:rsid w:val="005826F0"/>
    <w:rsid w:val="005E1A00"/>
    <w:rsid w:val="005E36A4"/>
    <w:rsid w:val="005E55EB"/>
    <w:rsid w:val="005F659C"/>
    <w:rsid w:val="006323F9"/>
    <w:rsid w:val="00654A3E"/>
    <w:rsid w:val="006F2033"/>
    <w:rsid w:val="007218D2"/>
    <w:rsid w:val="00722C88"/>
    <w:rsid w:val="00731EDD"/>
    <w:rsid w:val="00733C59"/>
    <w:rsid w:val="0077260E"/>
    <w:rsid w:val="00774CE8"/>
    <w:rsid w:val="007D219D"/>
    <w:rsid w:val="00853AD8"/>
    <w:rsid w:val="008E0DB6"/>
    <w:rsid w:val="008E3F3B"/>
    <w:rsid w:val="008F46FD"/>
    <w:rsid w:val="008F514C"/>
    <w:rsid w:val="009133C2"/>
    <w:rsid w:val="00922EBB"/>
    <w:rsid w:val="00962F62"/>
    <w:rsid w:val="009838E1"/>
    <w:rsid w:val="009916E4"/>
    <w:rsid w:val="009A7AD0"/>
    <w:rsid w:val="009C3718"/>
    <w:rsid w:val="009D0FB7"/>
    <w:rsid w:val="009E346A"/>
    <w:rsid w:val="009F5E37"/>
    <w:rsid w:val="00A11187"/>
    <w:rsid w:val="00A577CF"/>
    <w:rsid w:val="00A62BDD"/>
    <w:rsid w:val="00A839FD"/>
    <w:rsid w:val="00AD6CB0"/>
    <w:rsid w:val="00B235B9"/>
    <w:rsid w:val="00B31611"/>
    <w:rsid w:val="00B4410C"/>
    <w:rsid w:val="00B74788"/>
    <w:rsid w:val="00B7601A"/>
    <w:rsid w:val="00BB6C1A"/>
    <w:rsid w:val="00C21172"/>
    <w:rsid w:val="00C43E8B"/>
    <w:rsid w:val="00C90F17"/>
    <w:rsid w:val="00CC1C9A"/>
    <w:rsid w:val="00CE1336"/>
    <w:rsid w:val="00D333AE"/>
    <w:rsid w:val="00D35126"/>
    <w:rsid w:val="00D74334"/>
    <w:rsid w:val="00D77EB4"/>
    <w:rsid w:val="00D82388"/>
    <w:rsid w:val="00D917A8"/>
    <w:rsid w:val="00DB61E7"/>
    <w:rsid w:val="00DD01F4"/>
    <w:rsid w:val="00DE2AEC"/>
    <w:rsid w:val="00DE5A92"/>
    <w:rsid w:val="00E30452"/>
    <w:rsid w:val="00E723DB"/>
    <w:rsid w:val="00E74D90"/>
    <w:rsid w:val="00E926A2"/>
    <w:rsid w:val="00E93343"/>
    <w:rsid w:val="00EA27B3"/>
    <w:rsid w:val="00EA346F"/>
    <w:rsid w:val="00EB3846"/>
    <w:rsid w:val="00ED35FE"/>
    <w:rsid w:val="00F215FD"/>
    <w:rsid w:val="00F303AB"/>
    <w:rsid w:val="00F504AE"/>
    <w:rsid w:val="00F51441"/>
    <w:rsid w:val="00F725A7"/>
    <w:rsid w:val="00FB65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E27F30"/>
  <w15:chartTrackingRefBased/>
  <w15:docId w15:val="{AF7C0642-6A05-40ED-BE2D-7E9AE8302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F659C"/>
    <w:pPr>
      <w:widowControl w:val="0"/>
      <w:spacing w:after="0" w:line="240" w:lineRule="auto"/>
    </w:pPr>
    <w:rPr>
      <w:rFonts w:ascii="Courier New" w:eastAsia="Courier New" w:hAnsi="Courier New" w:cs="Courier New"/>
      <w:color w:val="000000"/>
      <w:sz w:val="24"/>
      <w:szCs w:val="24"/>
      <w:lang w:eastAsia="pl-PL" w:bidi="pl-PL"/>
    </w:rPr>
  </w:style>
  <w:style w:type="paragraph" w:styleId="Nagwek1">
    <w:name w:val="heading 1"/>
    <w:basedOn w:val="Normalny"/>
    <w:link w:val="Nagwek1Znak"/>
    <w:qFormat/>
    <w:rsid w:val="005E55EB"/>
    <w:pPr>
      <w:keepNext/>
      <w:widowControl/>
      <w:jc w:val="center"/>
      <w:outlineLvl w:val="0"/>
    </w:pPr>
    <w:rPr>
      <w:rFonts w:ascii="Times New Roman" w:eastAsia="Times New Roman" w:hAnsi="Times New Roman" w:cs="Times New Roman"/>
      <w:b/>
      <w:color w:val="auto"/>
      <w:sz w:val="32"/>
      <w:szCs w:val="20"/>
      <w:lang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qFormat/>
    <w:rsid w:val="005F659C"/>
    <w:rPr>
      <w:rFonts w:ascii="Times New Roman" w:eastAsia="Times New Roman" w:hAnsi="Times New Roman" w:cs="Times New Roman"/>
      <w:spacing w:val="1"/>
      <w:sz w:val="21"/>
      <w:szCs w:val="21"/>
      <w:shd w:val="clear" w:color="auto" w:fill="FFFFFF"/>
    </w:rPr>
  </w:style>
  <w:style w:type="character" w:customStyle="1" w:styleId="Teksttreci3">
    <w:name w:val="Tekst treści (3)_"/>
    <w:basedOn w:val="Domylnaczcionkaakapitu"/>
    <w:link w:val="Teksttreci30"/>
    <w:rsid w:val="005F659C"/>
    <w:rPr>
      <w:rFonts w:ascii="Times New Roman" w:eastAsia="Times New Roman" w:hAnsi="Times New Roman" w:cs="Times New Roman"/>
      <w:b/>
      <w:bCs/>
      <w:spacing w:val="3"/>
      <w:sz w:val="21"/>
      <w:szCs w:val="21"/>
      <w:shd w:val="clear" w:color="auto" w:fill="FFFFFF"/>
    </w:rPr>
  </w:style>
  <w:style w:type="character" w:customStyle="1" w:styleId="Nagweklubstopka3">
    <w:name w:val="Nagłówek lub stopka (3)_"/>
    <w:basedOn w:val="Domylnaczcionkaakapitu"/>
    <w:link w:val="Nagweklubstopka30"/>
    <w:rsid w:val="005F659C"/>
    <w:rPr>
      <w:rFonts w:ascii="Times New Roman" w:eastAsia="Times New Roman" w:hAnsi="Times New Roman" w:cs="Times New Roman"/>
      <w:spacing w:val="9"/>
      <w:sz w:val="16"/>
      <w:szCs w:val="16"/>
      <w:shd w:val="clear" w:color="auto" w:fill="FFFFFF"/>
    </w:rPr>
  </w:style>
  <w:style w:type="character" w:customStyle="1" w:styleId="Nagwek3">
    <w:name w:val="Nagłówek #3_"/>
    <w:basedOn w:val="Domylnaczcionkaakapitu"/>
    <w:link w:val="Nagwek30"/>
    <w:rsid w:val="005F659C"/>
    <w:rPr>
      <w:rFonts w:ascii="Times New Roman" w:eastAsia="Times New Roman" w:hAnsi="Times New Roman" w:cs="Times New Roman"/>
      <w:b/>
      <w:bCs/>
      <w:spacing w:val="3"/>
      <w:sz w:val="21"/>
      <w:szCs w:val="21"/>
      <w:shd w:val="clear" w:color="auto" w:fill="FFFFFF"/>
    </w:rPr>
  </w:style>
  <w:style w:type="character" w:customStyle="1" w:styleId="Teksttreci7">
    <w:name w:val="Tekst treści (7)_"/>
    <w:basedOn w:val="Domylnaczcionkaakapitu"/>
    <w:link w:val="Teksttreci70"/>
    <w:rsid w:val="005F659C"/>
    <w:rPr>
      <w:rFonts w:ascii="Impact" w:eastAsia="Impact" w:hAnsi="Impact" w:cs="Impact"/>
      <w:sz w:val="17"/>
      <w:szCs w:val="17"/>
      <w:shd w:val="clear" w:color="auto" w:fill="FFFFFF"/>
    </w:rPr>
  </w:style>
  <w:style w:type="character" w:customStyle="1" w:styleId="PogrubienieTeksttreci7TimesNewRoman12pt">
    <w:name w:val="Pogrubienie;Tekst treści (7) + Times New Roman;12 pt"/>
    <w:basedOn w:val="Teksttreci7"/>
    <w:rsid w:val="005F659C"/>
    <w:rPr>
      <w:rFonts w:ascii="Times New Roman" w:eastAsia="Times New Roman" w:hAnsi="Times New Roman" w:cs="Times New Roman"/>
      <w:b/>
      <w:bCs/>
      <w:color w:val="000000"/>
      <w:spacing w:val="0"/>
      <w:w w:val="100"/>
      <w:position w:val="0"/>
      <w:sz w:val="24"/>
      <w:szCs w:val="24"/>
      <w:shd w:val="clear" w:color="auto" w:fill="FFFFFF"/>
      <w:lang w:val="pl-PL" w:eastAsia="pl-PL" w:bidi="pl-PL"/>
    </w:rPr>
  </w:style>
  <w:style w:type="character" w:customStyle="1" w:styleId="Nagwek22">
    <w:name w:val="Nagłówek #2 (2)_"/>
    <w:basedOn w:val="Domylnaczcionkaakapitu"/>
    <w:link w:val="Nagwek220"/>
    <w:rsid w:val="005F659C"/>
    <w:rPr>
      <w:rFonts w:ascii="Trebuchet MS" w:eastAsia="Trebuchet MS" w:hAnsi="Trebuchet MS" w:cs="Trebuchet MS"/>
      <w:shd w:val="clear" w:color="auto" w:fill="FFFFFF"/>
    </w:rPr>
  </w:style>
  <w:style w:type="character" w:customStyle="1" w:styleId="PogrubienieNagwek22TimesNewRoman115pt">
    <w:name w:val="Pogrubienie;Nagłówek #2 (2) + Times New Roman;11;5 pt"/>
    <w:basedOn w:val="Nagwek22"/>
    <w:rsid w:val="005F659C"/>
    <w:rPr>
      <w:rFonts w:ascii="Times New Roman" w:eastAsia="Times New Roman" w:hAnsi="Times New Roman" w:cs="Times New Roman"/>
      <w:b/>
      <w:bCs/>
      <w:color w:val="000000"/>
      <w:spacing w:val="0"/>
      <w:w w:val="100"/>
      <w:position w:val="0"/>
      <w:sz w:val="23"/>
      <w:szCs w:val="23"/>
      <w:shd w:val="clear" w:color="auto" w:fill="FFFFFF"/>
      <w:lang w:val="pl-PL" w:eastAsia="pl-PL" w:bidi="pl-PL"/>
    </w:rPr>
  </w:style>
  <w:style w:type="character" w:customStyle="1" w:styleId="Nagwek10">
    <w:name w:val="Nagłówek #1"/>
    <w:basedOn w:val="Domylnaczcionkaakapitu"/>
    <w:rsid w:val="005F659C"/>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character" w:customStyle="1" w:styleId="Nagwek2">
    <w:name w:val="Nagłówek #2_"/>
    <w:basedOn w:val="Domylnaczcionkaakapitu"/>
    <w:link w:val="Nagwek20"/>
    <w:rsid w:val="005F659C"/>
    <w:rPr>
      <w:rFonts w:ascii="Times New Roman" w:eastAsia="Times New Roman" w:hAnsi="Times New Roman" w:cs="Times New Roman"/>
      <w:spacing w:val="1"/>
      <w:sz w:val="21"/>
      <w:szCs w:val="21"/>
      <w:shd w:val="clear" w:color="auto" w:fill="FFFFFF"/>
    </w:rPr>
  </w:style>
  <w:style w:type="character" w:customStyle="1" w:styleId="Teksttreci8">
    <w:name w:val="Tekst treści (8)"/>
    <w:basedOn w:val="Domylnaczcionkaakapitu"/>
    <w:rsid w:val="005F659C"/>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paragraph" w:customStyle="1" w:styleId="Teksttreci0">
    <w:name w:val="Tekst treści"/>
    <w:basedOn w:val="Normalny"/>
    <w:link w:val="Teksttreci"/>
    <w:qFormat/>
    <w:rsid w:val="005F659C"/>
    <w:pPr>
      <w:shd w:val="clear" w:color="auto" w:fill="FFFFFF"/>
      <w:spacing w:before="1440" w:after="360" w:line="0" w:lineRule="atLeast"/>
      <w:ind w:hanging="440"/>
    </w:pPr>
    <w:rPr>
      <w:rFonts w:ascii="Times New Roman" w:eastAsia="Times New Roman" w:hAnsi="Times New Roman" w:cs="Times New Roman"/>
      <w:color w:val="auto"/>
      <w:spacing w:val="1"/>
      <w:sz w:val="21"/>
      <w:szCs w:val="21"/>
      <w:lang w:eastAsia="en-US" w:bidi="ar-SA"/>
    </w:rPr>
  </w:style>
  <w:style w:type="paragraph" w:customStyle="1" w:styleId="Teksttreci30">
    <w:name w:val="Tekst treści (3)"/>
    <w:basedOn w:val="Normalny"/>
    <w:link w:val="Teksttreci3"/>
    <w:rsid w:val="005F659C"/>
    <w:pPr>
      <w:shd w:val="clear" w:color="auto" w:fill="FFFFFF"/>
      <w:spacing w:before="360" w:after="780" w:line="278" w:lineRule="exact"/>
      <w:ind w:hanging="1320"/>
    </w:pPr>
    <w:rPr>
      <w:rFonts w:ascii="Times New Roman" w:eastAsia="Times New Roman" w:hAnsi="Times New Roman" w:cs="Times New Roman"/>
      <w:b/>
      <w:bCs/>
      <w:color w:val="auto"/>
      <w:spacing w:val="3"/>
      <w:sz w:val="21"/>
      <w:szCs w:val="21"/>
      <w:lang w:eastAsia="en-US" w:bidi="ar-SA"/>
    </w:rPr>
  </w:style>
  <w:style w:type="paragraph" w:customStyle="1" w:styleId="Nagweklubstopka30">
    <w:name w:val="Nagłówek lub stopka (3)"/>
    <w:basedOn w:val="Normalny"/>
    <w:link w:val="Nagweklubstopka3"/>
    <w:rsid w:val="005F659C"/>
    <w:pPr>
      <w:shd w:val="clear" w:color="auto" w:fill="FFFFFF"/>
      <w:spacing w:line="0" w:lineRule="atLeast"/>
    </w:pPr>
    <w:rPr>
      <w:rFonts w:ascii="Times New Roman" w:eastAsia="Times New Roman" w:hAnsi="Times New Roman" w:cs="Times New Roman"/>
      <w:color w:val="auto"/>
      <w:spacing w:val="9"/>
      <w:sz w:val="16"/>
      <w:szCs w:val="16"/>
      <w:lang w:eastAsia="en-US" w:bidi="ar-SA"/>
    </w:rPr>
  </w:style>
  <w:style w:type="paragraph" w:customStyle="1" w:styleId="Nagwek30">
    <w:name w:val="Nagłówek #3"/>
    <w:basedOn w:val="Normalny"/>
    <w:link w:val="Nagwek3"/>
    <w:rsid w:val="005F659C"/>
    <w:pPr>
      <w:shd w:val="clear" w:color="auto" w:fill="FFFFFF"/>
      <w:spacing w:before="240" w:after="240" w:line="278" w:lineRule="exact"/>
      <w:jc w:val="both"/>
      <w:outlineLvl w:val="2"/>
    </w:pPr>
    <w:rPr>
      <w:rFonts w:ascii="Times New Roman" w:eastAsia="Times New Roman" w:hAnsi="Times New Roman" w:cs="Times New Roman"/>
      <w:b/>
      <w:bCs/>
      <w:color w:val="auto"/>
      <w:spacing w:val="3"/>
      <w:sz w:val="21"/>
      <w:szCs w:val="21"/>
      <w:lang w:eastAsia="en-US" w:bidi="ar-SA"/>
    </w:rPr>
  </w:style>
  <w:style w:type="paragraph" w:customStyle="1" w:styleId="Teksttreci70">
    <w:name w:val="Tekst treści (7)"/>
    <w:basedOn w:val="Normalny"/>
    <w:link w:val="Teksttreci7"/>
    <w:rsid w:val="005F659C"/>
    <w:pPr>
      <w:shd w:val="clear" w:color="auto" w:fill="FFFFFF"/>
      <w:spacing w:before="360" w:line="0" w:lineRule="atLeast"/>
      <w:jc w:val="center"/>
    </w:pPr>
    <w:rPr>
      <w:rFonts w:ascii="Impact" w:eastAsia="Impact" w:hAnsi="Impact" w:cs="Impact"/>
      <w:color w:val="auto"/>
      <w:sz w:val="17"/>
      <w:szCs w:val="17"/>
      <w:lang w:eastAsia="en-US" w:bidi="ar-SA"/>
    </w:rPr>
  </w:style>
  <w:style w:type="paragraph" w:customStyle="1" w:styleId="Nagwek220">
    <w:name w:val="Nagłówek #2 (2)"/>
    <w:basedOn w:val="Normalny"/>
    <w:link w:val="Nagwek22"/>
    <w:rsid w:val="005F659C"/>
    <w:pPr>
      <w:shd w:val="clear" w:color="auto" w:fill="FFFFFF"/>
      <w:spacing w:before="240" w:after="120" w:line="0" w:lineRule="atLeast"/>
      <w:jc w:val="center"/>
      <w:outlineLvl w:val="1"/>
    </w:pPr>
    <w:rPr>
      <w:rFonts w:ascii="Trebuchet MS" w:eastAsia="Trebuchet MS" w:hAnsi="Trebuchet MS" w:cs="Trebuchet MS"/>
      <w:color w:val="auto"/>
      <w:sz w:val="22"/>
      <w:szCs w:val="22"/>
      <w:lang w:eastAsia="en-US" w:bidi="ar-SA"/>
    </w:rPr>
  </w:style>
  <w:style w:type="paragraph" w:customStyle="1" w:styleId="Nagwek20">
    <w:name w:val="Nagłówek #2"/>
    <w:basedOn w:val="Normalny"/>
    <w:link w:val="Nagwek2"/>
    <w:rsid w:val="005F659C"/>
    <w:pPr>
      <w:shd w:val="clear" w:color="auto" w:fill="FFFFFF"/>
      <w:spacing w:before="300" w:line="0" w:lineRule="atLeast"/>
      <w:jc w:val="center"/>
      <w:outlineLvl w:val="1"/>
    </w:pPr>
    <w:rPr>
      <w:rFonts w:ascii="Times New Roman" w:eastAsia="Times New Roman" w:hAnsi="Times New Roman" w:cs="Times New Roman"/>
      <w:color w:val="auto"/>
      <w:spacing w:val="1"/>
      <w:sz w:val="21"/>
      <w:szCs w:val="21"/>
      <w:lang w:eastAsia="en-US" w:bidi="ar-SA"/>
    </w:rPr>
  </w:style>
  <w:style w:type="paragraph" w:styleId="Nagwek">
    <w:name w:val="header"/>
    <w:basedOn w:val="Normalny"/>
    <w:link w:val="NagwekZnak"/>
    <w:uiPriority w:val="99"/>
    <w:unhideWhenUsed/>
    <w:rsid w:val="005F659C"/>
    <w:pPr>
      <w:tabs>
        <w:tab w:val="center" w:pos="4536"/>
        <w:tab w:val="right" w:pos="9072"/>
      </w:tabs>
    </w:pPr>
  </w:style>
  <w:style w:type="character" w:customStyle="1" w:styleId="NagwekZnak">
    <w:name w:val="Nagłówek Znak"/>
    <w:basedOn w:val="Domylnaczcionkaakapitu"/>
    <w:link w:val="Nagwek"/>
    <w:uiPriority w:val="99"/>
    <w:rsid w:val="005F659C"/>
    <w:rPr>
      <w:rFonts w:ascii="Courier New" w:eastAsia="Courier New" w:hAnsi="Courier New" w:cs="Courier New"/>
      <w:color w:val="000000"/>
      <w:sz w:val="24"/>
      <w:szCs w:val="24"/>
      <w:lang w:eastAsia="pl-PL" w:bidi="pl-PL"/>
    </w:rPr>
  </w:style>
  <w:style w:type="paragraph" w:styleId="Stopka">
    <w:name w:val="footer"/>
    <w:basedOn w:val="Normalny"/>
    <w:link w:val="StopkaZnak"/>
    <w:uiPriority w:val="99"/>
    <w:unhideWhenUsed/>
    <w:rsid w:val="005F659C"/>
    <w:pPr>
      <w:tabs>
        <w:tab w:val="center" w:pos="4536"/>
        <w:tab w:val="right" w:pos="9072"/>
      </w:tabs>
    </w:pPr>
  </w:style>
  <w:style w:type="character" w:customStyle="1" w:styleId="StopkaZnak">
    <w:name w:val="Stopka Znak"/>
    <w:basedOn w:val="Domylnaczcionkaakapitu"/>
    <w:link w:val="Stopka"/>
    <w:uiPriority w:val="99"/>
    <w:rsid w:val="005F659C"/>
    <w:rPr>
      <w:rFonts w:ascii="Courier New" w:eastAsia="Courier New" w:hAnsi="Courier New" w:cs="Courier New"/>
      <w:color w:val="000000"/>
      <w:sz w:val="24"/>
      <w:szCs w:val="24"/>
      <w:lang w:eastAsia="pl-PL" w:bidi="pl-PL"/>
    </w:rPr>
  </w:style>
  <w:style w:type="paragraph" w:styleId="Tekstdymka">
    <w:name w:val="Balloon Text"/>
    <w:basedOn w:val="Normalny"/>
    <w:link w:val="TekstdymkaZnak"/>
    <w:uiPriority w:val="99"/>
    <w:semiHidden/>
    <w:unhideWhenUsed/>
    <w:rsid w:val="00FB658A"/>
    <w:rPr>
      <w:rFonts w:ascii="Segoe UI" w:hAnsi="Segoe UI" w:cs="Segoe UI"/>
      <w:sz w:val="18"/>
      <w:szCs w:val="18"/>
    </w:rPr>
  </w:style>
  <w:style w:type="character" w:customStyle="1" w:styleId="TekstdymkaZnak">
    <w:name w:val="Tekst dymka Znak"/>
    <w:basedOn w:val="Domylnaczcionkaakapitu"/>
    <w:link w:val="Tekstdymka"/>
    <w:uiPriority w:val="99"/>
    <w:semiHidden/>
    <w:rsid w:val="00FB658A"/>
    <w:rPr>
      <w:rFonts w:ascii="Segoe UI" w:eastAsia="Courier New" w:hAnsi="Segoe UI" w:cs="Segoe UI"/>
      <w:color w:val="000000"/>
      <w:sz w:val="18"/>
      <w:szCs w:val="18"/>
      <w:lang w:eastAsia="pl-PL" w:bidi="pl-PL"/>
    </w:rPr>
  </w:style>
  <w:style w:type="character" w:customStyle="1" w:styleId="Nagwek1Znak">
    <w:name w:val="Nagłówek 1 Znak"/>
    <w:basedOn w:val="Domylnaczcionkaakapitu"/>
    <w:link w:val="Nagwek1"/>
    <w:rsid w:val="005E55EB"/>
    <w:rPr>
      <w:rFonts w:ascii="Times New Roman" w:eastAsia="Times New Roman" w:hAnsi="Times New Roman" w:cs="Times New Roman"/>
      <w:b/>
      <w:sz w:val="32"/>
      <w:szCs w:val="20"/>
      <w:lang w:eastAsia="pl-PL"/>
    </w:rPr>
  </w:style>
  <w:style w:type="character" w:customStyle="1" w:styleId="Teksttreci2">
    <w:name w:val="Tekst treści (2)_"/>
    <w:basedOn w:val="Domylnaczcionkaakapitu"/>
    <w:link w:val="Teksttreci20"/>
    <w:rsid w:val="005E55EB"/>
    <w:rPr>
      <w:rFonts w:ascii="Times New Roman" w:eastAsia="Times New Roman" w:hAnsi="Times New Roman" w:cs="Times New Roman"/>
      <w:b/>
      <w:bCs/>
      <w:sz w:val="23"/>
      <w:szCs w:val="23"/>
      <w:shd w:val="clear" w:color="auto" w:fill="FFFFFF"/>
    </w:rPr>
  </w:style>
  <w:style w:type="paragraph" w:customStyle="1" w:styleId="Teksttreci20">
    <w:name w:val="Tekst treści (2)"/>
    <w:basedOn w:val="Normalny"/>
    <w:link w:val="Teksttreci2"/>
    <w:rsid w:val="005E55EB"/>
    <w:pPr>
      <w:shd w:val="clear" w:color="auto" w:fill="FFFFFF"/>
      <w:spacing w:after="360" w:line="0" w:lineRule="atLeast"/>
      <w:ind w:hanging="4380"/>
      <w:jc w:val="both"/>
    </w:pPr>
    <w:rPr>
      <w:rFonts w:ascii="Times New Roman" w:eastAsia="Times New Roman" w:hAnsi="Times New Roman" w:cs="Times New Roman"/>
      <w:b/>
      <w:bCs/>
      <w:color w:val="auto"/>
      <w:sz w:val="23"/>
      <w:szCs w:val="23"/>
      <w:lang w:eastAsia="en-US" w:bidi="ar-SA"/>
    </w:rPr>
  </w:style>
  <w:style w:type="paragraph" w:styleId="Tekstpodstawowywcity">
    <w:name w:val="Body Text Indent"/>
    <w:basedOn w:val="Normalny"/>
    <w:link w:val="TekstpodstawowywcityZnak"/>
    <w:semiHidden/>
    <w:unhideWhenUsed/>
    <w:rsid w:val="005E55EB"/>
    <w:pPr>
      <w:widowControl/>
      <w:snapToGrid w:val="0"/>
      <w:spacing w:line="360" w:lineRule="auto"/>
      <w:ind w:firstLine="567"/>
    </w:pPr>
    <w:rPr>
      <w:rFonts w:ascii="Times New Roman" w:eastAsia="Times New Roman" w:hAnsi="Times New Roman" w:cs="Times New Roman"/>
      <w:color w:val="auto"/>
      <w:szCs w:val="20"/>
      <w:lang w:bidi="ar-SA"/>
    </w:rPr>
  </w:style>
  <w:style w:type="character" w:customStyle="1" w:styleId="TekstpodstawowywcityZnak">
    <w:name w:val="Tekst podstawowy wcięty Znak"/>
    <w:basedOn w:val="Domylnaczcionkaakapitu"/>
    <w:link w:val="Tekstpodstawowywcity"/>
    <w:semiHidden/>
    <w:rsid w:val="005E55EB"/>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D77EB4"/>
    <w:rPr>
      <w:color w:val="0563C1" w:themeColor="hyperlink"/>
      <w:u w:val="single"/>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7218D2"/>
    <w:pPr>
      <w:ind w:left="720"/>
      <w:contextualSpacing/>
    </w:pPr>
  </w:style>
  <w:style w:type="character" w:customStyle="1" w:styleId="Nierozpoznanawzmianka1">
    <w:name w:val="Nierozpoznana wzmianka1"/>
    <w:basedOn w:val="Domylnaczcionkaakapitu"/>
    <w:uiPriority w:val="99"/>
    <w:semiHidden/>
    <w:unhideWhenUsed/>
    <w:rsid w:val="003A68AD"/>
    <w:rPr>
      <w:color w:val="605E5C"/>
      <w:shd w:val="clear" w:color="auto" w:fill="E1DFDD"/>
    </w:rPr>
  </w:style>
  <w:style w:type="character" w:styleId="Odwoaniedokomentarza">
    <w:name w:val="annotation reference"/>
    <w:basedOn w:val="Domylnaczcionkaakapitu"/>
    <w:uiPriority w:val="99"/>
    <w:semiHidden/>
    <w:unhideWhenUsed/>
    <w:rsid w:val="00CE1336"/>
    <w:rPr>
      <w:sz w:val="16"/>
      <w:szCs w:val="16"/>
    </w:rPr>
  </w:style>
  <w:style w:type="paragraph" w:styleId="Tekstkomentarza">
    <w:name w:val="annotation text"/>
    <w:basedOn w:val="Normalny"/>
    <w:link w:val="TekstkomentarzaZnak"/>
    <w:uiPriority w:val="99"/>
    <w:semiHidden/>
    <w:unhideWhenUsed/>
    <w:rsid w:val="00CE1336"/>
    <w:rPr>
      <w:sz w:val="20"/>
      <w:szCs w:val="20"/>
    </w:rPr>
  </w:style>
  <w:style w:type="character" w:customStyle="1" w:styleId="TekstkomentarzaZnak">
    <w:name w:val="Tekst komentarza Znak"/>
    <w:basedOn w:val="Domylnaczcionkaakapitu"/>
    <w:link w:val="Tekstkomentarza"/>
    <w:uiPriority w:val="99"/>
    <w:semiHidden/>
    <w:rsid w:val="00CE1336"/>
    <w:rPr>
      <w:rFonts w:ascii="Courier New" w:eastAsia="Courier New" w:hAnsi="Courier New" w:cs="Courier New"/>
      <w:color w:val="000000"/>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CE1336"/>
    <w:rPr>
      <w:b/>
      <w:bCs/>
    </w:rPr>
  </w:style>
  <w:style w:type="character" w:customStyle="1" w:styleId="TematkomentarzaZnak">
    <w:name w:val="Temat komentarza Znak"/>
    <w:basedOn w:val="TekstkomentarzaZnak"/>
    <w:link w:val="Tematkomentarza"/>
    <w:uiPriority w:val="99"/>
    <w:semiHidden/>
    <w:rsid w:val="00CE1336"/>
    <w:rPr>
      <w:rFonts w:ascii="Courier New" w:eastAsia="Courier New" w:hAnsi="Courier New" w:cs="Courier New"/>
      <w:b/>
      <w:bCs/>
      <w:color w:val="000000"/>
      <w:sz w:val="20"/>
      <w:szCs w:val="20"/>
      <w:lang w:eastAsia="pl-PL" w:bidi="pl-PL"/>
    </w:rPr>
  </w:style>
  <w:style w:type="paragraph" w:styleId="Tytu">
    <w:name w:val="Title"/>
    <w:basedOn w:val="Normalny"/>
    <w:next w:val="Podtytu"/>
    <w:link w:val="TytuZnak"/>
    <w:qFormat/>
    <w:rsid w:val="00D74334"/>
    <w:pPr>
      <w:widowControl/>
      <w:suppressAutoHyphens/>
      <w:jc w:val="center"/>
    </w:pPr>
    <w:rPr>
      <w:rFonts w:ascii="Times New Roman" w:eastAsia="Calibri" w:hAnsi="Times New Roman" w:cs="Times New Roman"/>
      <w:b/>
      <w:bCs/>
      <w:color w:val="auto"/>
      <w:sz w:val="28"/>
      <w:szCs w:val="28"/>
      <w:lang w:eastAsia="ar-SA" w:bidi="ar-SA"/>
    </w:rPr>
  </w:style>
  <w:style w:type="character" w:customStyle="1" w:styleId="TytuZnak">
    <w:name w:val="Tytuł Znak"/>
    <w:basedOn w:val="Domylnaczcionkaakapitu"/>
    <w:link w:val="Tytu"/>
    <w:rsid w:val="00D74334"/>
    <w:rPr>
      <w:rFonts w:ascii="Times New Roman" w:eastAsia="Calibri" w:hAnsi="Times New Roman" w:cs="Times New Roman"/>
      <w:b/>
      <w:bCs/>
      <w:sz w:val="28"/>
      <w:szCs w:val="28"/>
      <w:lang w:eastAsia="ar-SA"/>
    </w:rPr>
  </w:style>
  <w:style w:type="paragraph" w:styleId="Podtytu">
    <w:name w:val="Subtitle"/>
    <w:basedOn w:val="Normalny"/>
    <w:next w:val="Normalny"/>
    <w:link w:val="PodtytuZnak"/>
    <w:uiPriority w:val="11"/>
    <w:qFormat/>
    <w:rsid w:val="00D74334"/>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D74334"/>
    <w:rPr>
      <w:rFonts w:eastAsiaTheme="minorEastAsia"/>
      <w:color w:val="5A5A5A" w:themeColor="text1" w:themeTint="A5"/>
      <w:spacing w:val="15"/>
      <w:lang w:eastAsia="pl-PL" w:bidi="pl-PL"/>
    </w:rPr>
  </w:style>
  <w:style w:type="paragraph" w:styleId="Tekstpodstawowy">
    <w:name w:val="Body Text"/>
    <w:basedOn w:val="Normalny"/>
    <w:link w:val="TekstpodstawowyZnak"/>
    <w:rsid w:val="00D74334"/>
    <w:pPr>
      <w:widowControl/>
    </w:pPr>
    <w:rPr>
      <w:rFonts w:eastAsia="Times New Roman" w:cs="Times New Roman"/>
      <w:color w:val="auto"/>
      <w:szCs w:val="20"/>
      <w:lang w:bidi="ar-SA"/>
    </w:rPr>
  </w:style>
  <w:style w:type="character" w:customStyle="1" w:styleId="TekstpodstawowyZnak">
    <w:name w:val="Tekst podstawowy Znak"/>
    <w:basedOn w:val="Domylnaczcionkaakapitu"/>
    <w:link w:val="Tekstpodstawowy"/>
    <w:rsid w:val="00D74334"/>
    <w:rPr>
      <w:rFonts w:ascii="Courier New" w:eastAsia="Times New Roman" w:hAnsi="Courier New" w:cs="Times New Roman"/>
      <w:sz w:val="24"/>
      <w:szCs w:val="20"/>
      <w:lang w:eastAsia="pl-PL"/>
    </w:rPr>
  </w:style>
  <w:style w:type="character" w:styleId="Nierozpoznanawzmianka">
    <w:name w:val="Unresolved Mention"/>
    <w:basedOn w:val="Domylnaczcionkaakapitu"/>
    <w:uiPriority w:val="99"/>
    <w:semiHidden/>
    <w:unhideWhenUsed/>
    <w:rsid w:val="00D74334"/>
    <w:rPr>
      <w:color w:val="605E5C"/>
      <w:shd w:val="clear" w:color="auto" w:fill="E1DFDD"/>
    </w:rPr>
  </w:style>
  <w:style w:type="paragraph" w:customStyle="1" w:styleId="Default">
    <w:name w:val="Default"/>
    <w:rsid w:val="00E30452"/>
    <w:pPr>
      <w:autoSpaceDE w:val="0"/>
      <w:autoSpaceDN w:val="0"/>
      <w:adjustRightInd w:val="0"/>
      <w:spacing w:after="0" w:line="240" w:lineRule="auto"/>
    </w:pPr>
    <w:rPr>
      <w:rFonts w:ascii="Arial" w:eastAsia="Times New Roman" w:hAnsi="Arial" w:cs="Arial"/>
      <w:color w:val="000000"/>
      <w:sz w:val="24"/>
      <w:szCs w:val="24"/>
      <w:lang w:eastAsia="ja-JP"/>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uiPriority w:val="34"/>
    <w:rsid w:val="00F215FD"/>
    <w:rPr>
      <w:rFonts w:ascii="Courier New" w:eastAsia="Courier New" w:hAnsi="Courier New" w:cs="Courier New"/>
      <w:color w:val="000000"/>
      <w:sz w:val="24"/>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uslugi-pe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gg@ug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D6AFCE-27C2-4F0C-B4C8-017BB5852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2333</Words>
  <Characters>14001</Characters>
  <Application>Microsoft Office Word</Application>
  <DocSecurity>0</DocSecurity>
  <Lines>116</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Sutuła Anna</cp:lastModifiedBy>
  <cp:revision>2</cp:revision>
  <cp:lastPrinted>2022-12-16T09:24:00Z</cp:lastPrinted>
  <dcterms:created xsi:type="dcterms:W3CDTF">2023-09-20T05:16:00Z</dcterms:created>
  <dcterms:modified xsi:type="dcterms:W3CDTF">2023-09-20T05:16:00Z</dcterms:modified>
</cp:coreProperties>
</file>