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084F1C39"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16086F">
        <w:rPr>
          <w:rFonts w:ascii="Times New Roman" w:eastAsia="Times New Roman" w:hAnsi="Times New Roman"/>
          <w:b/>
          <w:bCs/>
          <w:lang w:eastAsia="pl-PL"/>
        </w:rPr>
        <w:t>5</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77777777"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WYKAZ ROBÓT BUDOWLANYCH</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w:t>
      </w:r>
      <w:proofErr w:type="spellStart"/>
      <w:r w:rsidRPr="00103222">
        <w:rPr>
          <w:rFonts w:ascii="Arial" w:eastAsia="Times New Roman" w:hAnsi="Arial" w:cs="Arial"/>
          <w:i/>
          <w:sz w:val="16"/>
          <w:szCs w:val="16"/>
          <w:lang w:eastAsia="ar-SA"/>
        </w:rPr>
        <w:t>CEiDG</w:t>
      </w:r>
      <w:proofErr w:type="spellEnd"/>
      <w:r w:rsidRPr="00103222">
        <w:rPr>
          <w:rFonts w:ascii="Arial" w:eastAsia="Times New Roman" w:hAnsi="Arial" w:cs="Arial"/>
          <w:i/>
          <w:sz w:val="16"/>
          <w:szCs w:val="16"/>
          <w:lang w:eastAsia="ar-SA"/>
        </w:rPr>
        <w:t>)</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767DC807" w14:textId="63B2FF24" w:rsidR="00E45AE1" w:rsidRDefault="00BF19F8" w:rsidP="00502537">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 xml:space="preserve">W związku ze złożeniem oferty w postępowaniu o udzielenie zamówienia publicznego </w:t>
      </w:r>
      <w:r w:rsidRPr="00072FD7">
        <w:rPr>
          <w:rFonts w:ascii="Arial" w:eastAsia="Times New Roman" w:hAnsi="Arial" w:cs="Arial"/>
          <w:lang w:eastAsia="ar-SA"/>
        </w:rPr>
        <w:t>nr </w:t>
      </w:r>
      <w:r w:rsidRPr="00072FD7">
        <w:rPr>
          <w:rFonts w:ascii="Arial" w:eastAsia="Times New Roman" w:hAnsi="Arial" w:cs="Arial"/>
          <w:b/>
          <w:bCs/>
          <w:lang w:eastAsia="ar-SA"/>
        </w:rPr>
        <w:t>IRB.271</w:t>
      </w:r>
      <w:r w:rsidR="00072FD7" w:rsidRPr="00072FD7">
        <w:rPr>
          <w:rFonts w:ascii="Arial" w:eastAsia="Times New Roman" w:hAnsi="Arial" w:cs="Arial"/>
          <w:b/>
          <w:bCs/>
          <w:lang w:eastAsia="ar-SA"/>
        </w:rPr>
        <w:t>.</w:t>
      </w:r>
      <w:r w:rsidR="00502537">
        <w:rPr>
          <w:rFonts w:ascii="Arial" w:eastAsia="Times New Roman" w:hAnsi="Arial" w:cs="Arial"/>
          <w:b/>
          <w:bCs/>
          <w:lang w:eastAsia="ar-SA"/>
        </w:rPr>
        <w:t>10</w:t>
      </w:r>
      <w:r w:rsidR="00072FD7" w:rsidRPr="00072FD7">
        <w:rPr>
          <w:rFonts w:ascii="Arial" w:eastAsia="Times New Roman" w:hAnsi="Arial" w:cs="Arial"/>
          <w:b/>
          <w:bCs/>
          <w:lang w:eastAsia="ar-SA"/>
        </w:rPr>
        <w:t>.</w:t>
      </w:r>
      <w:r w:rsidRPr="00072FD7">
        <w:rPr>
          <w:rFonts w:ascii="Arial" w:eastAsia="Times New Roman" w:hAnsi="Arial" w:cs="Arial"/>
          <w:b/>
          <w:bCs/>
          <w:lang w:eastAsia="ar-SA"/>
        </w:rPr>
        <w:t>202</w:t>
      </w:r>
      <w:r w:rsidR="00E45AE1">
        <w:rPr>
          <w:rFonts w:ascii="Arial" w:eastAsia="Times New Roman" w:hAnsi="Arial" w:cs="Arial"/>
          <w:b/>
          <w:bCs/>
          <w:lang w:eastAsia="ar-SA"/>
        </w:rPr>
        <w:t>3</w:t>
      </w:r>
      <w:r w:rsidR="00271300" w:rsidRPr="00072FD7">
        <w:rPr>
          <w:rFonts w:ascii="Arial" w:eastAsia="Times New Roman" w:hAnsi="Arial" w:cs="Arial"/>
          <w:b/>
          <w:bCs/>
          <w:lang w:eastAsia="ar-SA"/>
        </w:rPr>
        <w:t xml:space="preserve"> </w:t>
      </w:r>
      <w:r w:rsidRPr="00072FD7">
        <w:rPr>
          <w:rFonts w:ascii="Arial" w:eastAsia="Times New Roman" w:hAnsi="Arial" w:cs="Arial"/>
          <w:color w:val="000000"/>
          <w:lang w:eastAsia="ar-SA"/>
        </w:rPr>
        <w:t xml:space="preserve">na: </w:t>
      </w:r>
      <w:r w:rsidR="00502537" w:rsidRPr="00502537">
        <w:rPr>
          <w:rFonts w:ascii="Arial" w:eastAsia="Times New Roman" w:hAnsi="Arial" w:cs="Arial"/>
          <w:b/>
          <w:bCs/>
          <w:color w:val="000000"/>
          <w:lang w:eastAsia="ar-SA"/>
        </w:rPr>
        <w:t>Budowa oświetlenia ulicznego drogi powiatowej w miejscowości Nawojowa - ul. Podkamienne – IV etap</w:t>
      </w:r>
      <w:r w:rsidR="00E45AE1" w:rsidRPr="00502537">
        <w:rPr>
          <w:rFonts w:ascii="Arial" w:eastAsia="Times New Roman" w:hAnsi="Arial" w:cs="Arial"/>
          <w:b/>
          <w:bCs/>
          <w:lang w:eastAsia="ar-SA"/>
        </w:rPr>
        <w:t xml:space="preserve">. </w:t>
      </w:r>
    </w:p>
    <w:p w14:paraId="48C54D92" w14:textId="526FAF46" w:rsidR="00BF19F8" w:rsidRPr="00103222" w:rsidRDefault="00BF19F8" w:rsidP="00E45AE1">
      <w:pPr>
        <w:suppressAutoHyphens/>
        <w:overflowPunct w:val="0"/>
        <w:autoSpaceDE w:val="0"/>
        <w:spacing w:after="0" w:line="240" w:lineRule="auto"/>
        <w:jc w:val="both"/>
        <w:textAlignment w:val="baseline"/>
        <w:rPr>
          <w:rFonts w:ascii="Arial" w:eastAsia="Times New Roman" w:hAnsi="Arial" w:cs="Arial"/>
          <w:lang w:eastAsia="ar-SA"/>
        </w:rPr>
      </w:pPr>
      <w:r w:rsidRPr="00072FD7">
        <w:rPr>
          <w:rFonts w:ascii="Arial" w:eastAsia="Times New Roman" w:hAnsi="Arial" w:cs="Arial"/>
          <w:lang w:eastAsia="ar-SA"/>
        </w:rPr>
        <w:t>Wykonawca</w:t>
      </w:r>
      <w:r w:rsidRPr="00103222">
        <w:rPr>
          <w:rFonts w:ascii="Arial" w:eastAsia="Times New Roman" w:hAnsi="Arial" w:cs="Arial"/>
          <w:lang w:eastAsia="ar-SA"/>
        </w:rPr>
        <w:t xml:space="preserve"> w celu potwierdzenia spełniania warunku udziału w postępowaniu informacje dotyczące wykonania następujących robót budowlanych:</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777777"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robót budowlanych wykonanych w </w:t>
      </w:r>
      <w:r w:rsidRPr="00103222">
        <w:rPr>
          <w:rFonts w:ascii="Arial" w:eastAsia="Times New Roman" w:hAnsi="Arial" w:cs="Arial"/>
          <w:i/>
          <w:sz w:val="16"/>
          <w:u w:val="single"/>
          <w:lang w:val="x-none" w:eastAsia="x-none"/>
        </w:rPr>
        <w:t>okresie ostatnich 5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proofErr w:type="spellStart"/>
            <w:r w:rsidRPr="00103222">
              <w:rPr>
                <w:rFonts w:ascii="Arial" w:eastAsia="Times New Roman" w:hAnsi="Arial" w:cs="Arial"/>
                <w:b/>
                <w:sz w:val="12"/>
                <w:szCs w:val="12"/>
                <w:lang w:eastAsia="ar-SA"/>
              </w:rPr>
              <w:t>Lp</w:t>
            </w:r>
            <w:proofErr w:type="spellEnd"/>
          </w:p>
        </w:tc>
        <w:tc>
          <w:tcPr>
            <w:tcW w:w="1243" w:type="pct"/>
            <w:vMerge w:val="restart"/>
            <w:shd w:val="clear" w:color="auto" w:fill="F2F2F2"/>
            <w:vAlign w:val="center"/>
          </w:tcPr>
          <w:p w14:paraId="4CB89B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Rodzaj robót budowlanych –</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Nazwa zadania, zakres, typ, rodzaj i opis robót,</w:t>
            </w:r>
          </w:p>
          <w:p w14:paraId="42F84719"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miejsce wykonania robót,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Wartość robót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Okres realizacji robót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w:t>
            </w:r>
            <w:proofErr w:type="spellStart"/>
            <w:r w:rsidRPr="00103222">
              <w:rPr>
                <w:rFonts w:ascii="Arial" w:eastAsia="Times New Roman" w:hAnsi="Arial" w:cs="Arial"/>
                <w:b/>
                <w:sz w:val="14"/>
                <w:szCs w:val="16"/>
                <w:lang w:eastAsia="ar-SA"/>
              </w:rPr>
              <w:t>dd</w:t>
            </w:r>
            <w:proofErr w:type="spellEnd"/>
            <w:r w:rsidRPr="00103222">
              <w:rPr>
                <w:rFonts w:ascii="Arial" w:eastAsia="Times New Roman" w:hAnsi="Arial" w:cs="Arial"/>
                <w:b/>
                <w:sz w:val="14"/>
                <w:szCs w:val="16"/>
                <w:lang w:eastAsia="ar-SA"/>
              </w:rPr>
              <w:t>/mm/</w:t>
            </w:r>
            <w:proofErr w:type="spellStart"/>
            <w:r w:rsidRPr="00103222">
              <w:rPr>
                <w:rFonts w:ascii="Arial" w:eastAsia="Times New Roman" w:hAnsi="Arial" w:cs="Arial"/>
                <w:b/>
                <w:sz w:val="14"/>
                <w:szCs w:val="16"/>
                <w:lang w:eastAsia="ar-SA"/>
              </w:rPr>
              <w:t>rr</w:t>
            </w:r>
            <w:proofErr w:type="spellEnd"/>
            <w:r w:rsidRPr="00103222">
              <w:rPr>
                <w:rFonts w:ascii="Arial" w:eastAsia="Times New Roman" w:hAnsi="Arial" w:cs="Arial"/>
                <w:b/>
                <w:sz w:val="14"/>
                <w:szCs w:val="16"/>
                <w:lang w:eastAsia="ar-SA"/>
              </w:rPr>
              <w:t>/)</w:t>
            </w:r>
          </w:p>
        </w:tc>
        <w:tc>
          <w:tcPr>
            <w:tcW w:w="701" w:type="pct"/>
            <w:vMerge w:val="restart"/>
            <w:shd w:val="clear" w:color="auto" w:fill="F2F2F2"/>
            <w:vAlign w:val="center"/>
          </w:tcPr>
          <w:p w14:paraId="2BF4D85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Podmiot, na rzecz którego roboty</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robót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1" w:name="_Hlk506667070"/>
      <w:r w:rsidRPr="00103222">
        <w:rPr>
          <w:rFonts w:ascii="Arial" w:eastAsia="Times New Roman" w:hAnsi="Arial" w:cs="Arial"/>
          <w:i/>
          <w:sz w:val="16"/>
          <w:szCs w:val="16"/>
          <w:lang w:eastAsia="ar-SA"/>
        </w:rPr>
        <w:t>- należy wskazać wykonawcę robót określonych w kolumnie 2, jeżeli roboty były realizowane osobiście przez wykonawcę składającego ofertę należy wskazać opcję TAK; w przypadku gdy Wykonawca powołuje się na zasoby innego podmiotu należy wybrać opcję NIE i wypełnić w ostatniej kolumnie dane podmiotu, który wskazane roboty zrealizował i udostępnia swoje doświadczenie</w:t>
      </w:r>
      <w:bookmarkEnd w:id="1"/>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roboty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77777777"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A9313A" w14:textId="17C5F8AE"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FB5B" w14:textId="77777777" w:rsidR="005900C6" w:rsidRDefault="005900C6">
      <w:pPr>
        <w:spacing w:after="0" w:line="240" w:lineRule="auto"/>
      </w:pPr>
      <w:r>
        <w:separator/>
      </w:r>
    </w:p>
  </w:endnote>
  <w:endnote w:type="continuationSeparator" w:id="0">
    <w:p w14:paraId="1138B802" w14:textId="77777777" w:rsidR="005900C6" w:rsidRDefault="0059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sidR="00BF19F8">
      <w:rPr>
        <w:b/>
        <w:bCs/>
        <w:noProof/>
      </w:rPr>
      <w:t>1</w:t>
    </w:r>
    <w:r>
      <w:t xml:space="preserve"> z </w:t>
    </w:r>
    <w:r w:rsidR="00BF19F8">
      <w:rPr>
        <w:b/>
        <w:b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1DD1" w14:textId="77777777" w:rsidR="005900C6" w:rsidRDefault="005900C6">
      <w:pPr>
        <w:spacing w:after="0" w:line="240" w:lineRule="auto"/>
      </w:pPr>
      <w:r>
        <w:separator/>
      </w:r>
    </w:p>
  </w:footnote>
  <w:footnote w:type="continuationSeparator" w:id="0">
    <w:p w14:paraId="2BE9D861" w14:textId="77777777" w:rsidR="005900C6" w:rsidRDefault="0059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5492E"/>
    <w:rsid w:val="00072FD7"/>
    <w:rsid w:val="00081E3B"/>
    <w:rsid w:val="00091A66"/>
    <w:rsid w:val="0009657A"/>
    <w:rsid w:val="000E6264"/>
    <w:rsid w:val="00103222"/>
    <w:rsid w:val="0016086F"/>
    <w:rsid w:val="00271300"/>
    <w:rsid w:val="002E65BE"/>
    <w:rsid w:val="003E3E4C"/>
    <w:rsid w:val="004053C9"/>
    <w:rsid w:val="004160E3"/>
    <w:rsid w:val="004565DC"/>
    <w:rsid w:val="0046179C"/>
    <w:rsid w:val="004A4737"/>
    <w:rsid w:val="00502537"/>
    <w:rsid w:val="00520156"/>
    <w:rsid w:val="005412E1"/>
    <w:rsid w:val="00546687"/>
    <w:rsid w:val="005900C6"/>
    <w:rsid w:val="00614B99"/>
    <w:rsid w:val="006543F9"/>
    <w:rsid w:val="00664AF9"/>
    <w:rsid w:val="00683DE6"/>
    <w:rsid w:val="006C0EB3"/>
    <w:rsid w:val="006D1279"/>
    <w:rsid w:val="00774E6A"/>
    <w:rsid w:val="007E76F8"/>
    <w:rsid w:val="0082144A"/>
    <w:rsid w:val="008401B4"/>
    <w:rsid w:val="008C6A47"/>
    <w:rsid w:val="008E27D0"/>
    <w:rsid w:val="008E3F15"/>
    <w:rsid w:val="0091228D"/>
    <w:rsid w:val="009443F5"/>
    <w:rsid w:val="00970BC1"/>
    <w:rsid w:val="009921D2"/>
    <w:rsid w:val="00A04D99"/>
    <w:rsid w:val="00B22E8A"/>
    <w:rsid w:val="00BB7665"/>
    <w:rsid w:val="00BF17CC"/>
    <w:rsid w:val="00BF19F8"/>
    <w:rsid w:val="00C31874"/>
    <w:rsid w:val="00DA5143"/>
    <w:rsid w:val="00DB7AB8"/>
    <w:rsid w:val="00DF235B"/>
    <w:rsid w:val="00E45AE1"/>
    <w:rsid w:val="00E96594"/>
    <w:rsid w:val="00EC33A2"/>
    <w:rsid w:val="00F46282"/>
    <w:rsid w:val="00FF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A98DBE87-6F2E-4DA6-944F-F9D11FD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495</Words>
  <Characters>2970</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Tadeusz Krawczyk</cp:lastModifiedBy>
  <cp:revision>22</cp:revision>
  <dcterms:created xsi:type="dcterms:W3CDTF">2021-06-02T06:11:00Z</dcterms:created>
  <dcterms:modified xsi:type="dcterms:W3CDTF">2023-04-27T12:14:00Z</dcterms:modified>
</cp:coreProperties>
</file>